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048" w:rsidRPr="00695492" w:rsidRDefault="00873048" w:rsidP="00C92923">
      <w:pPr>
        <w:spacing w:after="0" w:line="360" w:lineRule="auto"/>
        <w:jc w:val="center"/>
        <w:rPr>
          <w:rFonts w:ascii="Times New Roman" w:hAnsi="Times New Roman" w:cs="Times New Roman"/>
          <w:b/>
          <w:sz w:val="24"/>
          <w:szCs w:val="24"/>
        </w:rPr>
      </w:pPr>
    </w:p>
    <w:p w:rsidR="00CF1247" w:rsidRPr="00695492" w:rsidRDefault="00CF1247" w:rsidP="00C92923">
      <w:pPr>
        <w:spacing w:after="0" w:line="360" w:lineRule="auto"/>
        <w:jc w:val="center"/>
        <w:rPr>
          <w:rFonts w:ascii="Times New Roman" w:hAnsi="Times New Roman" w:cs="Times New Roman"/>
          <w:b/>
          <w:sz w:val="24"/>
          <w:szCs w:val="24"/>
        </w:rPr>
      </w:pPr>
    </w:p>
    <w:p w:rsidR="00BD77E6" w:rsidRPr="00695492" w:rsidRDefault="001B378E" w:rsidP="00C92923">
      <w:pPr>
        <w:spacing w:after="0" w:line="360" w:lineRule="auto"/>
        <w:jc w:val="center"/>
        <w:rPr>
          <w:rFonts w:ascii="Times New Roman" w:hAnsi="Times New Roman" w:cs="Times New Roman"/>
          <w:sz w:val="24"/>
          <w:szCs w:val="24"/>
          <w:lang w:val="en-US"/>
        </w:rPr>
      </w:pPr>
      <w:r w:rsidRPr="00695492">
        <w:rPr>
          <w:rFonts w:ascii="Times New Roman" w:hAnsi="Times New Roman" w:cs="Times New Roman"/>
          <w:sz w:val="24"/>
          <w:szCs w:val="24"/>
          <w:lang w:val="en-US"/>
        </w:rPr>
        <w:t xml:space="preserve">Jan </w:t>
      </w:r>
      <w:proofErr w:type="spellStart"/>
      <w:r w:rsidRPr="00695492">
        <w:rPr>
          <w:rFonts w:ascii="Times New Roman" w:hAnsi="Times New Roman" w:cs="Times New Roman"/>
          <w:sz w:val="24"/>
          <w:szCs w:val="24"/>
          <w:lang w:val="en-US"/>
        </w:rPr>
        <w:t>Woleński</w:t>
      </w:r>
      <w:proofErr w:type="spellEnd"/>
    </w:p>
    <w:p w:rsidR="001B378E" w:rsidRPr="00695492" w:rsidRDefault="001B378E" w:rsidP="00C92923">
      <w:pPr>
        <w:spacing w:after="0" w:line="360" w:lineRule="auto"/>
        <w:jc w:val="center"/>
        <w:rPr>
          <w:rFonts w:ascii="Times New Roman" w:hAnsi="Times New Roman" w:cs="Times New Roman"/>
          <w:sz w:val="24"/>
          <w:szCs w:val="24"/>
          <w:lang w:val="en-US"/>
        </w:rPr>
      </w:pPr>
      <w:r w:rsidRPr="00695492">
        <w:rPr>
          <w:rFonts w:ascii="Times New Roman" w:hAnsi="Times New Roman" w:cs="Times New Roman"/>
          <w:sz w:val="24"/>
          <w:szCs w:val="24"/>
          <w:lang w:val="en-US"/>
        </w:rPr>
        <w:t xml:space="preserve">University of Information, Technology, and Management, </w:t>
      </w:r>
      <w:proofErr w:type="spellStart"/>
      <w:r w:rsidRPr="00695492">
        <w:rPr>
          <w:rFonts w:ascii="Times New Roman" w:hAnsi="Times New Roman" w:cs="Times New Roman"/>
          <w:sz w:val="24"/>
          <w:szCs w:val="24"/>
          <w:lang w:val="en-US"/>
        </w:rPr>
        <w:t>Rzeszów</w:t>
      </w:r>
      <w:proofErr w:type="spellEnd"/>
      <w:r w:rsidRPr="00695492">
        <w:rPr>
          <w:rFonts w:ascii="Times New Roman" w:hAnsi="Times New Roman" w:cs="Times New Roman"/>
          <w:sz w:val="24"/>
          <w:szCs w:val="24"/>
          <w:lang w:val="en-US"/>
        </w:rPr>
        <w:t xml:space="preserve">, Poland  </w:t>
      </w:r>
    </w:p>
    <w:p w:rsidR="001B378E" w:rsidRPr="00695492" w:rsidRDefault="001B378E" w:rsidP="00C92923">
      <w:pPr>
        <w:spacing w:after="0" w:line="360" w:lineRule="auto"/>
        <w:jc w:val="center"/>
        <w:rPr>
          <w:rFonts w:ascii="Times New Roman" w:hAnsi="Times New Roman" w:cs="Times New Roman"/>
          <w:sz w:val="24"/>
          <w:szCs w:val="24"/>
          <w:lang w:val="en-US"/>
        </w:rPr>
      </w:pPr>
      <w:proofErr w:type="spellStart"/>
      <w:r w:rsidRPr="00695492">
        <w:rPr>
          <w:rFonts w:ascii="Times New Roman" w:hAnsi="Times New Roman" w:cs="Times New Roman"/>
          <w:sz w:val="24"/>
          <w:szCs w:val="24"/>
          <w:lang w:val="en-US"/>
        </w:rPr>
        <w:t>Jagiellonian</w:t>
      </w:r>
      <w:proofErr w:type="spellEnd"/>
      <w:r w:rsidRPr="00695492">
        <w:rPr>
          <w:rFonts w:ascii="Times New Roman" w:hAnsi="Times New Roman" w:cs="Times New Roman"/>
          <w:sz w:val="24"/>
          <w:szCs w:val="24"/>
          <w:lang w:val="en-US"/>
        </w:rPr>
        <w:t xml:space="preserve"> University, </w:t>
      </w:r>
      <w:proofErr w:type="spellStart"/>
      <w:r w:rsidRPr="00695492">
        <w:rPr>
          <w:rFonts w:ascii="Times New Roman" w:hAnsi="Times New Roman" w:cs="Times New Roman"/>
          <w:sz w:val="24"/>
          <w:szCs w:val="24"/>
          <w:lang w:val="en-US"/>
        </w:rPr>
        <w:t>Kraków</w:t>
      </w:r>
      <w:proofErr w:type="spellEnd"/>
      <w:r w:rsidRPr="00695492">
        <w:rPr>
          <w:rFonts w:ascii="Times New Roman" w:hAnsi="Times New Roman" w:cs="Times New Roman"/>
          <w:sz w:val="24"/>
          <w:szCs w:val="24"/>
          <w:lang w:val="en-US"/>
        </w:rPr>
        <w:t xml:space="preserve"> Poland</w:t>
      </w:r>
    </w:p>
    <w:p w:rsidR="001B378E" w:rsidRPr="00695492" w:rsidRDefault="001B378E" w:rsidP="00C92923">
      <w:pPr>
        <w:spacing w:after="0" w:line="360" w:lineRule="auto"/>
        <w:jc w:val="center"/>
        <w:rPr>
          <w:rFonts w:ascii="Times New Roman" w:hAnsi="Times New Roman" w:cs="Times New Roman"/>
          <w:b/>
          <w:sz w:val="24"/>
          <w:szCs w:val="24"/>
          <w:lang w:val="en-US"/>
        </w:rPr>
      </w:pPr>
    </w:p>
    <w:p w:rsidR="001B378E" w:rsidRPr="00695492" w:rsidRDefault="006908D9" w:rsidP="00C92923">
      <w:pPr>
        <w:spacing w:after="0" w:line="360" w:lineRule="auto"/>
        <w:jc w:val="center"/>
        <w:rPr>
          <w:rFonts w:ascii="Times New Roman" w:hAnsi="Times New Roman" w:cs="Times New Roman"/>
          <w:b/>
          <w:sz w:val="32"/>
          <w:szCs w:val="32"/>
          <w:lang w:val="en-US"/>
        </w:rPr>
      </w:pPr>
      <w:r w:rsidRPr="00695492">
        <w:rPr>
          <w:rFonts w:ascii="Times New Roman" w:hAnsi="Times New Roman" w:cs="Times New Roman"/>
          <w:b/>
          <w:sz w:val="32"/>
          <w:szCs w:val="32"/>
          <w:lang w:val="en-US"/>
        </w:rPr>
        <w:t>Some Liar-like P</w:t>
      </w:r>
      <w:r w:rsidR="001B378E" w:rsidRPr="00695492">
        <w:rPr>
          <w:rFonts w:ascii="Times New Roman" w:hAnsi="Times New Roman" w:cs="Times New Roman"/>
          <w:b/>
          <w:sz w:val="32"/>
          <w:szCs w:val="32"/>
          <w:lang w:val="en-US"/>
        </w:rPr>
        <w:t>aradoxes</w:t>
      </w:r>
    </w:p>
    <w:p w:rsidR="00BD77E6" w:rsidRPr="00695492" w:rsidRDefault="00BD77E6" w:rsidP="00C92923">
      <w:pPr>
        <w:spacing w:after="0" w:line="360" w:lineRule="auto"/>
        <w:jc w:val="center"/>
        <w:rPr>
          <w:rFonts w:ascii="Times New Roman" w:hAnsi="Times New Roman" w:cs="Times New Roman"/>
          <w:b/>
          <w:sz w:val="24"/>
          <w:szCs w:val="24"/>
          <w:lang w:val="en-US"/>
        </w:rPr>
      </w:pPr>
    </w:p>
    <w:p w:rsidR="00C95B2F" w:rsidRDefault="00C95B2F" w:rsidP="00CF1247">
      <w:pPr>
        <w:spacing w:after="120" w:line="360" w:lineRule="auto"/>
        <w:ind w:firstLine="709"/>
        <w:jc w:val="both"/>
        <w:rPr>
          <w:rFonts w:ascii="Times New Roman" w:hAnsi="Times New Roman" w:cs="Times New Roman"/>
          <w:sz w:val="24"/>
          <w:szCs w:val="24"/>
          <w:lang w:val="en-US"/>
        </w:rPr>
      </w:pPr>
    </w:p>
    <w:p w:rsidR="00C95B2F" w:rsidRPr="003A19EE" w:rsidRDefault="00C95B2F" w:rsidP="00C95B2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Abstract. </w:t>
      </w:r>
      <w:r w:rsidRPr="003A19EE">
        <w:rPr>
          <w:rFonts w:ascii="Times New Roman" w:hAnsi="Times New Roman" w:cs="Times New Roman"/>
          <w:sz w:val="24"/>
          <w:szCs w:val="24"/>
          <w:lang w:val="en-US"/>
        </w:rPr>
        <w:t>The classical Liar paradox is as follows</w:t>
      </w:r>
    </w:p>
    <w:p w:rsidR="00C95B2F" w:rsidRPr="003A19EE" w:rsidRDefault="00C95B2F" w:rsidP="00C95B2F">
      <w:pPr>
        <w:spacing w:after="0" w:line="360" w:lineRule="auto"/>
        <w:jc w:val="both"/>
        <w:rPr>
          <w:rFonts w:ascii="Times New Roman" w:hAnsi="Times New Roman" w:cs="Times New Roman"/>
          <w:sz w:val="24"/>
          <w:szCs w:val="24"/>
          <w:lang w:val="en-US"/>
        </w:rPr>
      </w:pPr>
      <w:r w:rsidRPr="003A19EE">
        <w:rPr>
          <w:rFonts w:ascii="Times New Roman" w:hAnsi="Times New Roman" w:cs="Times New Roman"/>
          <w:sz w:val="24"/>
          <w:szCs w:val="24"/>
          <w:lang w:val="en-US"/>
        </w:rPr>
        <w:t xml:space="preserve">We can construct several Liar-like paradoxes, for instance of </w:t>
      </w:r>
      <w:proofErr w:type="spellStart"/>
      <w:r w:rsidRPr="003A19EE">
        <w:rPr>
          <w:rFonts w:ascii="Times New Roman" w:hAnsi="Times New Roman" w:cs="Times New Roman"/>
          <w:sz w:val="24"/>
          <w:szCs w:val="24"/>
          <w:lang w:val="en-US"/>
        </w:rPr>
        <w:t>meaninglesness</w:t>
      </w:r>
      <w:proofErr w:type="spellEnd"/>
      <w:r w:rsidRPr="003A19EE">
        <w:rPr>
          <w:rFonts w:ascii="Times New Roman" w:hAnsi="Times New Roman" w:cs="Times New Roman"/>
          <w:sz w:val="24"/>
          <w:szCs w:val="24"/>
          <w:lang w:val="en-US"/>
        </w:rPr>
        <w:t>:</w:t>
      </w:r>
    </w:p>
    <w:p w:rsidR="00C95B2F" w:rsidRPr="003A19EE" w:rsidRDefault="00C95B2F" w:rsidP="00C95B2F">
      <w:pPr>
        <w:pStyle w:val="Akapitzlist"/>
        <w:numPr>
          <w:ilvl w:val="0"/>
          <w:numId w:val="11"/>
        </w:numPr>
        <w:spacing w:before="240" w:after="0" w:line="360" w:lineRule="auto"/>
        <w:jc w:val="both"/>
        <w:rPr>
          <w:rFonts w:ascii="Times New Roman" w:hAnsi="Times New Roman" w:cs="Times New Roman"/>
          <w:sz w:val="24"/>
          <w:szCs w:val="24"/>
          <w:lang w:val="en-US"/>
        </w:rPr>
      </w:pPr>
      <w:r w:rsidRPr="003A19EE">
        <w:rPr>
          <w:rFonts w:ascii="Times New Roman" w:hAnsi="Times New Roman" w:cs="Times New Roman"/>
          <w:sz w:val="24"/>
          <w:szCs w:val="24"/>
          <w:lang w:val="en-US"/>
        </w:rPr>
        <w:t xml:space="preserve">An additional principles: </w:t>
      </w:r>
      <w:r w:rsidRPr="003A19EE">
        <w:rPr>
          <w:rFonts w:ascii="Times New Roman" w:hAnsi="Times New Roman" w:cs="Times New Roman"/>
          <w:i/>
          <w:sz w:val="24"/>
          <w:szCs w:val="24"/>
          <w:lang w:val="en-US"/>
        </w:rPr>
        <w:t xml:space="preserve">A </w:t>
      </w:r>
      <w:r w:rsidRPr="003A19EE">
        <w:rPr>
          <w:rFonts w:ascii="Times New Roman" w:hAnsi="Times New Roman" w:cs="Times New Roman"/>
          <w:sz w:val="24"/>
          <w:szCs w:val="24"/>
          <w:lang w:val="en-US"/>
        </w:rPr>
        <w:t xml:space="preserve">is meaningful </w:t>
      </w:r>
      <w:r w:rsidRPr="003A19EE">
        <w:rPr>
          <w:rFonts w:ascii="Times New Roman" w:hAnsi="Times New Roman" w:cs="Times New Roman"/>
          <w:sz w:val="24"/>
          <w:szCs w:val="24"/>
          <w:lang w:val="en-US"/>
        </w:rPr>
        <w:sym w:font="Symbol" w:char="F0DB"/>
      </w:r>
      <w:r w:rsidRPr="003A19EE">
        <w:rPr>
          <w:rFonts w:ascii="Times New Roman" w:hAnsi="Times New Roman" w:cs="Times New Roman"/>
          <w:sz w:val="24"/>
          <w:szCs w:val="24"/>
          <w:lang w:val="en-US"/>
        </w:rPr>
        <w:t xml:space="preserve"> </w:t>
      </w:r>
      <w:r w:rsidRPr="003A19EE">
        <w:rPr>
          <w:rFonts w:ascii="Times New Roman" w:hAnsi="Times New Roman" w:cs="Times New Roman"/>
          <w:sz w:val="24"/>
          <w:szCs w:val="24"/>
          <w:lang w:val="en-US"/>
        </w:rPr>
        <w:sym w:font="Symbol" w:char="F0D8"/>
      </w:r>
      <w:r w:rsidRPr="003A19EE">
        <w:rPr>
          <w:rFonts w:ascii="Times New Roman" w:hAnsi="Times New Roman" w:cs="Times New Roman"/>
          <w:i/>
          <w:sz w:val="24"/>
          <w:szCs w:val="24"/>
          <w:lang w:val="en-US"/>
        </w:rPr>
        <w:t xml:space="preserve">A </w:t>
      </w:r>
      <w:r w:rsidRPr="003A19EE">
        <w:rPr>
          <w:rFonts w:ascii="Times New Roman" w:hAnsi="Times New Roman" w:cs="Times New Roman"/>
          <w:sz w:val="24"/>
          <w:szCs w:val="24"/>
          <w:lang w:val="en-US"/>
        </w:rPr>
        <w:t xml:space="preserve">is meaningful; </w:t>
      </w:r>
      <w:r w:rsidRPr="003A19EE">
        <w:rPr>
          <w:rFonts w:ascii="Times New Roman" w:hAnsi="Times New Roman" w:cs="Times New Roman"/>
          <w:i/>
          <w:sz w:val="24"/>
          <w:szCs w:val="24"/>
          <w:lang w:val="en-US"/>
        </w:rPr>
        <w:t xml:space="preserve">A </w:t>
      </w:r>
      <w:r w:rsidRPr="003A19EE">
        <w:rPr>
          <w:rFonts w:ascii="Times New Roman" w:hAnsi="Times New Roman" w:cs="Times New Roman"/>
          <w:sz w:val="24"/>
          <w:szCs w:val="24"/>
          <w:lang w:val="en-US"/>
        </w:rPr>
        <w:t xml:space="preserve">is meaningful if and only if </w:t>
      </w:r>
      <w:r w:rsidRPr="003A19EE">
        <w:rPr>
          <w:rFonts w:ascii="Times New Roman" w:hAnsi="Times New Roman" w:cs="Times New Roman"/>
          <w:i/>
          <w:sz w:val="24"/>
          <w:szCs w:val="24"/>
          <w:lang w:val="en-US"/>
        </w:rPr>
        <w:t xml:space="preserve">A </w:t>
      </w:r>
      <w:r w:rsidRPr="003A19EE">
        <w:rPr>
          <w:rFonts w:ascii="Times New Roman" w:hAnsi="Times New Roman" w:cs="Times New Roman"/>
          <w:sz w:val="24"/>
          <w:szCs w:val="24"/>
          <w:lang w:val="en-US"/>
        </w:rPr>
        <w:t xml:space="preserve">is true or false; </w:t>
      </w:r>
    </w:p>
    <w:p w:rsidR="00C95B2F" w:rsidRPr="003A19EE" w:rsidRDefault="00C95B2F" w:rsidP="00C95B2F">
      <w:pPr>
        <w:pStyle w:val="Akapitzlist"/>
        <w:numPr>
          <w:ilvl w:val="0"/>
          <w:numId w:val="11"/>
        </w:numPr>
        <w:spacing w:before="240" w:after="0" w:line="360" w:lineRule="auto"/>
        <w:jc w:val="both"/>
        <w:rPr>
          <w:rFonts w:ascii="Times New Roman" w:hAnsi="Times New Roman" w:cs="Times New Roman"/>
          <w:sz w:val="24"/>
          <w:szCs w:val="24"/>
          <w:lang w:val="en-US"/>
        </w:rPr>
      </w:pPr>
      <w:r w:rsidRPr="003A19EE">
        <w:rPr>
          <w:rFonts w:ascii="Times New Roman" w:hAnsi="Times New Roman" w:cs="Times New Roman"/>
          <w:sz w:val="24"/>
          <w:szCs w:val="24"/>
          <w:lang w:val="en-US"/>
        </w:rPr>
        <w:t>(1) (1) is not meaningful;</w:t>
      </w:r>
    </w:p>
    <w:p w:rsidR="00C95B2F" w:rsidRPr="003A19EE" w:rsidRDefault="00C95B2F" w:rsidP="00C95B2F">
      <w:pPr>
        <w:pStyle w:val="Akapitzlist"/>
        <w:numPr>
          <w:ilvl w:val="0"/>
          <w:numId w:val="11"/>
        </w:numPr>
        <w:spacing w:before="240" w:after="0" w:line="360" w:lineRule="auto"/>
        <w:jc w:val="both"/>
        <w:rPr>
          <w:rFonts w:ascii="Times New Roman" w:hAnsi="Times New Roman" w:cs="Times New Roman"/>
          <w:sz w:val="24"/>
          <w:szCs w:val="24"/>
          <w:lang w:val="en-US"/>
        </w:rPr>
      </w:pPr>
      <w:r w:rsidRPr="003A19EE">
        <w:rPr>
          <w:rFonts w:ascii="Times New Roman" w:hAnsi="Times New Roman" w:cs="Times New Roman"/>
          <w:sz w:val="24"/>
          <w:szCs w:val="24"/>
          <w:lang w:val="en-US"/>
        </w:rPr>
        <w:t xml:space="preserve">(1) is true </w:t>
      </w:r>
      <w:r w:rsidRPr="003A19EE">
        <w:rPr>
          <w:rFonts w:ascii="Times New Roman" w:hAnsi="Times New Roman" w:cs="Times New Roman"/>
          <w:sz w:val="24"/>
          <w:szCs w:val="24"/>
          <w:lang w:val="en-US"/>
        </w:rPr>
        <w:sym w:font="Symbol" w:char="F0DB"/>
      </w:r>
      <w:r w:rsidRPr="003A19EE">
        <w:rPr>
          <w:rFonts w:ascii="Times New Roman" w:hAnsi="Times New Roman" w:cs="Times New Roman"/>
          <w:sz w:val="24"/>
          <w:szCs w:val="24"/>
          <w:lang w:val="en-US"/>
        </w:rPr>
        <w:t xml:space="preserve"> (1) is not meaningful;</w:t>
      </w:r>
    </w:p>
    <w:p w:rsidR="00C95B2F" w:rsidRPr="003A19EE" w:rsidRDefault="00C95B2F" w:rsidP="00C95B2F">
      <w:pPr>
        <w:pStyle w:val="Akapitzlist"/>
        <w:numPr>
          <w:ilvl w:val="0"/>
          <w:numId w:val="11"/>
        </w:numPr>
        <w:spacing w:before="240" w:after="0" w:line="360" w:lineRule="auto"/>
        <w:jc w:val="both"/>
        <w:rPr>
          <w:rFonts w:ascii="Times New Roman" w:hAnsi="Times New Roman" w:cs="Times New Roman"/>
          <w:sz w:val="24"/>
          <w:szCs w:val="24"/>
          <w:lang w:val="en-US"/>
        </w:rPr>
      </w:pPr>
      <w:r w:rsidRPr="003A19EE">
        <w:rPr>
          <w:rFonts w:ascii="Times New Roman" w:hAnsi="Times New Roman" w:cs="Times New Roman"/>
          <w:sz w:val="24"/>
          <w:szCs w:val="24"/>
          <w:lang w:val="en-US"/>
        </w:rPr>
        <w:t xml:space="preserve"> Assume that (1) is true; hence (1) is not meaningful; but (1) is </w:t>
      </w:r>
    </w:p>
    <w:p w:rsidR="00C95B2F" w:rsidRPr="003A19EE" w:rsidRDefault="00C95B2F" w:rsidP="00C95B2F">
      <w:pPr>
        <w:pStyle w:val="Akapitzlist"/>
        <w:spacing w:before="240" w:after="0" w:line="360" w:lineRule="auto"/>
        <w:ind w:left="1080"/>
        <w:jc w:val="both"/>
        <w:rPr>
          <w:rFonts w:ascii="Times New Roman" w:hAnsi="Times New Roman" w:cs="Times New Roman"/>
          <w:sz w:val="24"/>
          <w:szCs w:val="24"/>
          <w:lang w:val="en-US"/>
        </w:rPr>
      </w:pPr>
      <w:r w:rsidRPr="003A19EE">
        <w:rPr>
          <w:rFonts w:ascii="Times New Roman" w:hAnsi="Times New Roman" w:cs="Times New Roman"/>
          <w:sz w:val="24"/>
          <w:szCs w:val="24"/>
          <w:lang w:val="en-US"/>
        </w:rPr>
        <w:t>meaningful as true;</w:t>
      </w:r>
    </w:p>
    <w:p w:rsidR="00C95B2F" w:rsidRPr="003A19EE" w:rsidRDefault="00C95B2F" w:rsidP="00C95B2F">
      <w:pPr>
        <w:pStyle w:val="Akapitzlist"/>
        <w:numPr>
          <w:ilvl w:val="0"/>
          <w:numId w:val="11"/>
        </w:numPr>
        <w:spacing w:before="240" w:after="0" w:line="360" w:lineRule="auto"/>
        <w:jc w:val="both"/>
        <w:rPr>
          <w:rFonts w:ascii="Times New Roman" w:hAnsi="Times New Roman" w:cs="Times New Roman"/>
          <w:sz w:val="24"/>
          <w:szCs w:val="24"/>
          <w:lang w:val="en-US"/>
        </w:rPr>
      </w:pPr>
      <w:r w:rsidRPr="003A19EE">
        <w:rPr>
          <w:rFonts w:ascii="Times New Roman" w:hAnsi="Times New Roman" w:cs="Times New Roman"/>
          <w:sz w:val="24"/>
          <w:szCs w:val="24"/>
          <w:lang w:val="en-US"/>
        </w:rPr>
        <w:t xml:space="preserve">Assume that (1) is false; hence (1) is meaningful, but </w:t>
      </w:r>
      <w:r w:rsidRPr="003A19EE">
        <w:rPr>
          <w:rFonts w:ascii="Times New Roman" w:hAnsi="Times New Roman" w:cs="Times New Roman"/>
          <w:sz w:val="24"/>
          <w:szCs w:val="24"/>
          <w:lang w:val="en-US"/>
        </w:rPr>
        <w:sym w:font="Symbol" w:char="F0D8"/>
      </w:r>
      <w:r w:rsidRPr="003A19EE">
        <w:rPr>
          <w:rFonts w:ascii="Times New Roman" w:hAnsi="Times New Roman" w:cs="Times New Roman"/>
          <w:sz w:val="24"/>
          <w:szCs w:val="24"/>
          <w:lang w:val="en-US"/>
        </w:rPr>
        <w:t>(1)</w:t>
      </w:r>
      <w:r w:rsidRPr="003A19EE">
        <w:rPr>
          <w:rFonts w:ascii="Times New Roman" w:hAnsi="Times New Roman" w:cs="Times New Roman"/>
          <w:i/>
          <w:sz w:val="24"/>
          <w:szCs w:val="24"/>
          <w:lang w:val="en-US"/>
        </w:rPr>
        <w:t xml:space="preserve"> </w:t>
      </w:r>
      <w:r w:rsidRPr="003A19EE">
        <w:rPr>
          <w:rFonts w:ascii="Times New Roman" w:hAnsi="Times New Roman" w:cs="Times New Roman"/>
          <w:sz w:val="24"/>
          <w:szCs w:val="24"/>
          <w:lang w:val="en-US"/>
        </w:rPr>
        <w:t xml:space="preserve">jest meaningful and true; hence  </w:t>
      </w:r>
      <w:r w:rsidRPr="003A19EE">
        <w:rPr>
          <w:rFonts w:ascii="Times New Roman" w:hAnsi="Times New Roman" w:cs="Times New Roman"/>
          <w:sz w:val="24"/>
          <w:szCs w:val="24"/>
          <w:lang w:val="en-US"/>
        </w:rPr>
        <w:sym w:font="Symbol" w:char="F0D8"/>
      </w:r>
      <w:r w:rsidRPr="003A19EE">
        <w:rPr>
          <w:rFonts w:ascii="Times New Roman" w:hAnsi="Times New Roman" w:cs="Times New Roman"/>
          <w:sz w:val="24"/>
          <w:szCs w:val="24"/>
          <w:lang w:val="en-US"/>
        </w:rPr>
        <w:t>(1)</w:t>
      </w:r>
      <w:r w:rsidRPr="003A19EE">
        <w:rPr>
          <w:rFonts w:ascii="Times New Roman" w:hAnsi="Times New Roman" w:cs="Times New Roman"/>
          <w:i/>
          <w:sz w:val="24"/>
          <w:szCs w:val="24"/>
          <w:lang w:val="en-US"/>
        </w:rPr>
        <w:t xml:space="preserve"> </w:t>
      </w:r>
      <w:r w:rsidRPr="003A19EE">
        <w:rPr>
          <w:rFonts w:ascii="Times New Roman" w:hAnsi="Times New Roman" w:cs="Times New Roman"/>
          <w:sz w:val="24"/>
          <w:szCs w:val="24"/>
          <w:lang w:val="en-US"/>
        </w:rPr>
        <w:sym w:font="Symbol" w:char="F0DB"/>
      </w:r>
      <w:r w:rsidRPr="003A19EE">
        <w:rPr>
          <w:rFonts w:ascii="Times New Roman" w:hAnsi="Times New Roman" w:cs="Times New Roman"/>
          <w:sz w:val="24"/>
          <w:szCs w:val="24"/>
          <w:lang w:val="en-US"/>
        </w:rPr>
        <w:t xml:space="preserve">  (1) is meaningful; hence (1)</w:t>
      </w:r>
      <w:r w:rsidRPr="003A19EE">
        <w:rPr>
          <w:rFonts w:ascii="Times New Roman" w:hAnsi="Times New Roman" w:cs="Times New Roman"/>
          <w:i/>
          <w:sz w:val="24"/>
          <w:szCs w:val="24"/>
          <w:lang w:val="en-US"/>
        </w:rPr>
        <w:t xml:space="preserve"> </w:t>
      </w:r>
      <w:r w:rsidRPr="003A19EE">
        <w:rPr>
          <w:rFonts w:ascii="Times New Roman" w:hAnsi="Times New Roman" w:cs="Times New Roman"/>
          <w:sz w:val="24"/>
          <w:szCs w:val="24"/>
          <w:lang w:val="en-US"/>
        </w:rPr>
        <w:sym w:font="Symbol" w:char="F0DB"/>
      </w:r>
      <w:r w:rsidRPr="003A19EE">
        <w:rPr>
          <w:rFonts w:ascii="Times New Roman" w:hAnsi="Times New Roman" w:cs="Times New Roman"/>
          <w:sz w:val="24"/>
          <w:szCs w:val="24"/>
          <w:lang w:val="en-US"/>
        </w:rPr>
        <w:t xml:space="preserve"> (1)</w:t>
      </w:r>
      <w:r w:rsidRPr="003A19EE">
        <w:rPr>
          <w:rFonts w:ascii="Times New Roman" w:hAnsi="Times New Roman" w:cs="Times New Roman"/>
          <w:i/>
          <w:sz w:val="24"/>
          <w:szCs w:val="24"/>
          <w:lang w:val="en-US"/>
        </w:rPr>
        <w:t xml:space="preserve"> </w:t>
      </w:r>
      <w:r w:rsidRPr="003A19EE">
        <w:rPr>
          <w:rFonts w:ascii="Times New Roman" w:hAnsi="Times New Roman" w:cs="Times New Roman"/>
          <w:sz w:val="24"/>
          <w:szCs w:val="24"/>
          <w:lang w:val="en-US"/>
        </w:rPr>
        <w:t>is not meaningful; hence we return to the former case;</w:t>
      </w:r>
    </w:p>
    <w:p w:rsidR="00C95B2F" w:rsidRPr="003A19EE" w:rsidRDefault="00C95B2F" w:rsidP="00C95B2F">
      <w:pPr>
        <w:spacing w:before="240" w:after="0" w:line="360" w:lineRule="auto"/>
        <w:jc w:val="both"/>
        <w:rPr>
          <w:rFonts w:ascii="Times New Roman" w:hAnsi="Times New Roman" w:cs="Times New Roman"/>
          <w:sz w:val="24"/>
          <w:szCs w:val="24"/>
          <w:lang w:val="en-US"/>
        </w:rPr>
      </w:pPr>
      <w:r w:rsidRPr="003A19EE">
        <w:rPr>
          <w:rFonts w:ascii="Times New Roman" w:hAnsi="Times New Roman" w:cs="Times New Roman"/>
          <w:sz w:val="24"/>
          <w:szCs w:val="24"/>
          <w:lang w:val="en-US"/>
        </w:rPr>
        <w:t>Analogical paradoxes can be formulated for (un)rationality, (un)testability, etc. A general lesson:</w:t>
      </w:r>
      <w:r>
        <w:rPr>
          <w:rFonts w:ascii="Times New Roman" w:hAnsi="Times New Roman" w:cs="Times New Roman"/>
          <w:sz w:val="24"/>
          <w:szCs w:val="24"/>
          <w:lang w:val="en-US"/>
        </w:rPr>
        <w:t xml:space="preserve"> </w:t>
      </w:r>
      <w:r w:rsidRPr="003A19EE">
        <w:rPr>
          <w:rFonts w:ascii="Times New Roman" w:hAnsi="Times New Roman" w:cs="Times New Roman"/>
          <w:sz w:val="24"/>
          <w:szCs w:val="24"/>
          <w:lang w:val="en-US"/>
        </w:rPr>
        <w:t xml:space="preserve">If a principle </w:t>
      </w:r>
      <w:r w:rsidRPr="003A19EE">
        <w:rPr>
          <w:rFonts w:ascii="Times New Roman" w:hAnsi="Times New Roman" w:cs="Times New Roman"/>
          <w:i/>
          <w:sz w:val="24"/>
          <w:szCs w:val="24"/>
          <w:lang w:val="en-US"/>
        </w:rPr>
        <w:t xml:space="preserve">P </w:t>
      </w:r>
      <w:r w:rsidRPr="003A19EE">
        <w:rPr>
          <w:rFonts w:ascii="Times New Roman" w:hAnsi="Times New Roman" w:cs="Times New Roman"/>
          <w:sz w:val="24"/>
          <w:szCs w:val="24"/>
          <w:lang w:val="en-US"/>
        </w:rPr>
        <w:t xml:space="preserve">establishes meaning of a predicate </w:t>
      </w:r>
      <w:r w:rsidRPr="003A19EE">
        <w:rPr>
          <w:rFonts w:ascii="Times New Roman" w:hAnsi="Times New Roman" w:cs="Times New Roman"/>
          <w:i/>
          <w:sz w:val="24"/>
          <w:szCs w:val="24"/>
          <w:lang w:val="en-US"/>
        </w:rPr>
        <w:t xml:space="preserve">W </w:t>
      </w:r>
      <w:r w:rsidRPr="003A19EE">
        <w:rPr>
          <w:rFonts w:ascii="Times New Roman" w:hAnsi="Times New Roman" w:cs="Times New Roman"/>
          <w:sz w:val="24"/>
          <w:szCs w:val="24"/>
          <w:lang w:val="en-US"/>
        </w:rPr>
        <w:t>referring to properties of se</w:t>
      </w:r>
      <w:r w:rsidRPr="003A19EE">
        <w:rPr>
          <w:rFonts w:ascii="Times New Roman" w:hAnsi="Times New Roman" w:cs="Times New Roman"/>
          <w:sz w:val="24"/>
          <w:szCs w:val="24"/>
          <w:lang w:val="en-US"/>
        </w:rPr>
        <w:t>n</w:t>
      </w:r>
      <w:r w:rsidRPr="003A19EE">
        <w:rPr>
          <w:rFonts w:ascii="Times New Roman" w:hAnsi="Times New Roman" w:cs="Times New Roman"/>
          <w:sz w:val="24"/>
          <w:szCs w:val="24"/>
          <w:lang w:val="en-US"/>
        </w:rPr>
        <w:t>tences such that T-scheme is applicable, we can expect that the predicate in question can ge</w:t>
      </w:r>
      <w:r w:rsidRPr="003A19EE">
        <w:rPr>
          <w:rFonts w:ascii="Times New Roman" w:hAnsi="Times New Roman" w:cs="Times New Roman"/>
          <w:sz w:val="24"/>
          <w:szCs w:val="24"/>
          <w:lang w:val="en-US"/>
        </w:rPr>
        <w:t>n</w:t>
      </w:r>
      <w:r w:rsidRPr="003A19EE">
        <w:rPr>
          <w:rFonts w:ascii="Times New Roman" w:hAnsi="Times New Roman" w:cs="Times New Roman"/>
          <w:sz w:val="24"/>
          <w:szCs w:val="24"/>
          <w:lang w:val="en-US"/>
        </w:rPr>
        <w:t xml:space="preserve">erate a Liar-like paradox. However, it </w:t>
      </w:r>
      <w:r>
        <w:rPr>
          <w:rFonts w:ascii="Times New Roman" w:hAnsi="Times New Roman" w:cs="Times New Roman"/>
          <w:sz w:val="24"/>
          <w:szCs w:val="24"/>
          <w:lang w:val="en-US"/>
        </w:rPr>
        <w:t>d</w:t>
      </w:r>
      <w:r w:rsidRPr="003A19EE">
        <w:rPr>
          <w:rFonts w:ascii="Times New Roman" w:hAnsi="Times New Roman" w:cs="Times New Roman"/>
          <w:sz w:val="24"/>
          <w:szCs w:val="24"/>
          <w:lang w:val="en-US"/>
        </w:rPr>
        <w:t>o</w:t>
      </w:r>
      <w:r>
        <w:rPr>
          <w:rFonts w:ascii="Times New Roman" w:hAnsi="Times New Roman" w:cs="Times New Roman"/>
          <w:sz w:val="24"/>
          <w:szCs w:val="24"/>
          <w:lang w:val="en-US"/>
        </w:rPr>
        <w:t>e</w:t>
      </w:r>
      <w:r w:rsidRPr="003A19EE">
        <w:rPr>
          <w:rFonts w:ascii="Times New Roman" w:hAnsi="Times New Roman" w:cs="Times New Roman"/>
          <w:sz w:val="24"/>
          <w:szCs w:val="24"/>
          <w:lang w:val="en-US"/>
        </w:rPr>
        <w:t xml:space="preserve">s not mean that philosopher must resign from </w:t>
      </w:r>
      <w:r w:rsidRPr="003A19EE">
        <w:rPr>
          <w:rFonts w:ascii="Times New Roman" w:hAnsi="Times New Roman" w:cs="Times New Roman"/>
          <w:i/>
          <w:sz w:val="24"/>
          <w:szCs w:val="24"/>
          <w:lang w:val="en-US"/>
        </w:rPr>
        <w:t xml:space="preserve">P. </w:t>
      </w:r>
      <w:r w:rsidRPr="003A19EE">
        <w:rPr>
          <w:rFonts w:ascii="Times New Roman" w:hAnsi="Times New Roman" w:cs="Times New Roman"/>
          <w:sz w:val="24"/>
          <w:szCs w:val="24"/>
          <w:lang w:val="en-US"/>
        </w:rPr>
        <w:t>General</w:t>
      </w:r>
      <w:r>
        <w:rPr>
          <w:rFonts w:ascii="Times New Roman" w:hAnsi="Times New Roman" w:cs="Times New Roman"/>
          <w:sz w:val="24"/>
          <w:szCs w:val="24"/>
          <w:lang w:val="en-US"/>
        </w:rPr>
        <w:t>izing the trut</w:t>
      </w:r>
      <w:r w:rsidRPr="003A19EE">
        <w:rPr>
          <w:rFonts w:ascii="Times New Roman" w:hAnsi="Times New Roman" w:cs="Times New Roman"/>
          <w:sz w:val="24"/>
          <w:szCs w:val="24"/>
          <w:lang w:val="en-US"/>
        </w:rPr>
        <w:t xml:space="preserve">h case </w:t>
      </w:r>
      <w:r w:rsidRPr="003A19EE">
        <w:rPr>
          <w:rFonts w:ascii="Times New Roman" w:hAnsi="Times New Roman" w:cs="Times New Roman"/>
          <w:i/>
          <w:sz w:val="24"/>
          <w:szCs w:val="24"/>
          <w:lang w:val="en-US"/>
        </w:rPr>
        <w:t xml:space="preserve">P </w:t>
      </w:r>
      <w:r w:rsidRPr="003A19EE">
        <w:rPr>
          <w:rFonts w:ascii="Times New Roman" w:hAnsi="Times New Roman" w:cs="Times New Roman"/>
          <w:sz w:val="24"/>
          <w:szCs w:val="24"/>
          <w:lang w:val="en-US"/>
        </w:rPr>
        <w:t xml:space="preserve">is formulated in </w:t>
      </w:r>
      <w:r w:rsidRPr="003A19EE">
        <w:rPr>
          <w:rFonts w:ascii="Times New Roman" w:hAnsi="Times New Roman" w:cs="Times New Roman"/>
          <w:b/>
          <w:sz w:val="24"/>
          <w:szCs w:val="24"/>
          <w:lang w:val="en-US"/>
        </w:rPr>
        <w:t xml:space="preserve">ML </w:t>
      </w:r>
      <w:r w:rsidRPr="003A19EE">
        <w:rPr>
          <w:rFonts w:ascii="Times New Roman" w:hAnsi="Times New Roman" w:cs="Times New Roman"/>
          <w:sz w:val="24"/>
          <w:szCs w:val="24"/>
          <w:lang w:val="en-US"/>
        </w:rPr>
        <w:t xml:space="preserve">and apply to items formulated in </w:t>
      </w:r>
      <w:r w:rsidRPr="003A19EE">
        <w:rPr>
          <w:rFonts w:ascii="Times New Roman" w:hAnsi="Times New Roman" w:cs="Times New Roman"/>
          <w:b/>
          <w:sz w:val="24"/>
          <w:szCs w:val="24"/>
          <w:lang w:val="en-US"/>
        </w:rPr>
        <w:t>L</w:t>
      </w:r>
      <w:r w:rsidRPr="003A19EE">
        <w:rPr>
          <w:rFonts w:ascii="Times New Roman" w:hAnsi="Times New Roman" w:cs="Times New Roman"/>
          <w:sz w:val="24"/>
          <w:szCs w:val="24"/>
          <w:lang w:val="en-US"/>
        </w:rPr>
        <w:t>. The only mor</w:t>
      </w:r>
      <w:r>
        <w:rPr>
          <w:rFonts w:ascii="Times New Roman" w:hAnsi="Times New Roman" w:cs="Times New Roman"/>
          <w:sz w:val="24"/>
          <w:szCs w:val="24"/>
          <w:lang w:val="en-US"/>
        </w:rPr>
        <w:t>al is that the c</w:t>
      </w:r>
      <w:r w:rsidRPr="003A19EE">
        <w:rPr>
          <w:rFonts w:ascii="Times New Roman" w:hAnsi="Times New Roman" w:cs="Times New Roman"/>
          <w:sz w:val="24"/>
          <w:szCs w:val="24"/>
          <w:lang w:val="en-US"/>
        </w:rPr>
        <w:t xml:space="preserve">riteria from </w:t>
      </w:r>
      <w:r w:rsidRPr="003A19EE">
        <w:rPr>
          <w:rFonts w:ascii="Times New Roman" w:hAnsi="Times New Roman" w:cs="Times New Roman"/>
          <w:b/>
          <w:sz w:val="24"/>
          <w:szCs w:val="24"/>
          <w:lang w:val="en-US"/>
        </w:rPr>
        <w:t xml:space="preserve">L </w:t>
      </w:r>
      <w:r w:rsidRPr="003A19EE">
        <w:rPr>
          <w:rFonts w:ascii="Times New Roman" w:hAnsi="Times New Roman" w:cs="Times New Roman"/>
          <w:sz w:val="24"/>
          <w:szCs w:val="24"/>
          <w:lang w:val="en-US"/>
        </w:rPr>
        <w:t>have to be supplem</w:t>
      </w:r>
      <w:r>
        <w:rPr>
          <w:rFonts w:ascii="Times New Roman" w:hAnsi="Times New Roman" w:cs="Times New Roman"/>
          <w:sz w:val="24"/>
          <w:szCs w:val="24"/>
          <w:lang w:val="en-US"/>
        </w:rPr>
        <w:t>en</w:t>
      </w:r>
      <w:r w:rsidRPr="003A19EE">
        <w:rPr>
          <w:rFonts w:ascii="Times New Roman" w:hAnsi="Times New Roman" w:cs="Times New Roman"/>
          <w:sz w:val="24"/>
          <w:szCs w:val="24"/>
          <w:lang w:val="en-US"/>
        </w:rPr>
        <w:t xml:space="preserve">ted by </w:t>
      </w:r>
      <w:r>
        <w:rPr>
          <w:rFonts w:ascii="Times New Roman" w:hAnsi="Times New Roman" w:cs="Times New Roman"/>
          <w:sz w:val="24"/>
          <w:szCs w:val="24"/>
          <w:lang w:val="en-US"/>
        </w:rPr>
        <w:t>someth</w:t>
      </w:r>
      <w:r w:rsidRPr="003A19EE">
        <w:rPr>
          <w:rFonts w:ascii="Times New Roman" w:hAnsi="Times New Roman" w:cs="Times New Roman"/>
          <w:sz w:val="24"/>
          <w:szCs w:val="24"/>
          <w:lang w:val="en-US"/>
        </w:rPr>
        <w:t>ing else.</w:t>
      </w:r>
    </w:p>
    <w:p w:rsidR="00C95B2F" w:rsidRDefault="00C95B2F" w:rsidP="00CF1247">
      <w:pPr>
        <w:spacing w:after="120" w:line="360" w:lineRule="auto"/>
        <w:ind w:firstLine="709"/>
        <w:jc w:val="both"/>
        <w:rPr>
          <w:rFonts w:ascii="Times New Roman" w:hAnsi="Times New Roman" w:cs="Times New Roman"/>
          <w:sz w:val="24"/>
          <w:szCs w:val="24"/>
          <w:lang w:val="en-US"/>
        </w:rPr>
      </w:pPr>
    </w:p>
    <w:p w:rsidR="001B378E" w:rsidRPr="00695492" w:rsidRDefault="001B378E" w:rsidP="00CF1247">
      <w:pPr>
        <w:spacing w:after="120" w:line="360" w:lineRule="auto"/>
        <w:ind w:firstLine="709"/>
        <w:jc w:val="both"/>
        <w:rPr>
          <w:rFonts w:ascii="Times New Roman" w:hAnsi="Times New Roman" w:cs="Times New Roman"/>
          <w:sz w:val="24"/>
          <w:szCs w:val="24"/>
          <w:lang w:val="en-US"/>
        </w:rPr>
      </w:pPr>
      <w:r w:rsidRPr="00695492">
        <w:rPr>
          <w:rFonts w:ascii="Times New Roman" w:hAnsi="Times New Roman" w:cs="Times New Roman"/>
          <w:sz w:val="24"/>
          <w:szCs w:val="24"/>
          <w:lang w:val="en-US"/>
        </w:rPr>
        <w:t>The classical Liar</w:t>
      </w:r>
      <w:r w:rsidR="006908D9" w:rsidRPr="00695492">
        <w:rPr>
          <w:rFonts w:ascii="Times New Roman" w:hAnsi="Times New Roman" w:cs="Times New Roman"/>
          <w:sz w:val="24"/>
          <w:szCs w:val="24"/>
          <w:lang w:val="en-US"/>
        </w:rPr>
        <w:t xml:space="preserve"> Paradox (LP, for brevity) runs as follows (it is a slightly modified  version proposed in Poland by Jan </w:t>
      </w:r>
      <w:proofErr w:type="spellStart"/>
      <w:r w:rsidR="006908D9" w:rsidRPr="00695492">
        <w:rPr>
          <w:rFonts w:ascii="Times New Roman" w:hAnsi="Times New Roman" w:cs="Times New Roman"/>
          <w:sz w:val="24"/>
          <w:szCs w:val="24"/>
          <w:lang w:val="en-US"/>
        </w:rPr>
        <w:t>Łukasiewicz</w:t>
      </w:r>
      <w:proofErr w:type="spellEnd"/>
      <w:r w:rsidR="006908D9" w:rsidRPr="00695492">
        <w:rPr>
          <w:rFonts w:ascii="Times New Roman" w:hAnsi="Times New Roman" w:cs="Times New Roman"/>
          <w:sz w:val="24"/>
          <w:szCs w:val="24"/>
          <w:lang w:val="en-US"/>
        </w:rPr>
        <w:t xml:space="preserve"> and employed by Alfred </w:t>
      </w:r>
      <w:proofErr w:type="spellStart"/>
      <w:r w:rsidR="006908D9" w:rsidRPr="00695492">
        <w:rPr>
          <w:rFonts w:ascii="Times New Roman" w:hAnsi="Times New Roman" w:cs="Times New Roman"/>
          <w:sz w:val="24"/>
          <w:szCs w:val="24"/>
          <w:lang w:val="en-US"/>
        </w:rPr>
        <w:t>Tarski</w:t>
      </w:r>
      <w:proofErr w:type="spellEnd"/>
      <w:r w:rsidR="006908D9" w:rsidRPr="00695492">
        <w:rPr>
          <w:rFonts w:ascii="Times New Roman" w:hAnsi="Times New Roman" w:cs="Times New Roman"/>
          <w:sz w:val="24"/>
          <w:szCs w:val="24"/>
          <w:lang w:val="en-US"/>
        </w:rPr>
        <w:t>):</w:t>
      </w:r>
    </w:p>
    <w:p w:rsidR="001B378E" w:rsidRPr="00852415" w:rsidRDefault="001B378E" w:rsidP="00852415">
      <w:pPr>
        <w:pStyle w:val="Akapitzlist"/>
        <w:numPr>
          <w:ilvl w:val="0"/>
          <w:numId w:val="14"/>
        </w:numPr>
        <w:spacing w:after="0" w:line="360" w:lineRule="auto"/>
        <w:jc w:val="both"/>
        <w:rPr>
          <w:rFonts w:ascii="Times New Roman" w:hAnsi="Times New Roman" w:cs="Times New Roman"/>
          <w:sz w:val="24"/>
          <w:szCs w:val="24"/>
          <w:lang w:val="en-US"/>
        </w:rPr>
      </w:pPr>
      <w:r w:rsidRPr="00852415">
        <w:rPr>
          <w:rFonts w:ascii="Times New Roman" w:hAnsi="Times New Roman" w:cs="Times New Roman"/>
          <w:sz w:val="24"/>
          <w:szCs w:val="24"/>
          <w:lang w:val="en-US"/>
        </w:rPr>
        <w:t xml:space="preserve">the sentence </w:t>
      </w:r>
      <w:r w:rsidR="006908D9" w:rsidRPr="00852415">
        <w:rPr>
          <w:rFonts w:ascii="Times New Roman" w:hAnsi="Times New Roman" w:cs="Times New Roman"/>
          <w:sz w:val="24"/>
          <w:szCs w:val="24"/>
          <w:lang w:val="en-US"/>
        </w:rPr>
        <w:t xml:space="preserve">denoted by </w:t>
      </w:r>
      <w:r w:rsidRPr="00852415">
        <w:rPr>
          <w:rFonts w:ascii="Times New Roman" w:hAnsi="Times New Roman" w:cs="Times New Roman"/>
          <w:sz w:val="24"/>
          <w:szCs w:val="24"/>
          <w:lang w:val="en-US"/>
        </w:rPr>
        <w:t>(1) is false;</w:t>
      </w:r>
    </w:p>
    <w:p w:rsidR="001B378E" w:rsidRPr="00852415" w:rsidRDefault="001B378E" w:rsidP="00852415">
      <w:pPr>
        <w:pStyle w:val="Akapitzlist"/>
        <w:numPr>
          <w:ilvl w:val="0"/>
          <w:numId w:val="14"/>
        </w:numPr>
        <w:spacing w:after="0" w:line="360" w:lineRule="auto"/>
        <w:jc w:val="both"/>
        <w:rPr>
          <w:rFonts w:ascii="Times New Roman" w:hAnsi="Times New Roman" w:cs="Times New Roman"/>
          <w:sz w:val="24"/>
          <w:szCs w:val="24"/>
          <w:lang w:val="en-US"/>
        </w:rPr>
      </w:pPr>
      <w:r w:rsidRPr="00852415">
        <w:rPr>
          <w:rFonts w:ascii="Times New Roman" w:hAnsi="Times New Roman" w:cs="Times New Roman"/>
          <w:sz w:val="24"/>
          <w:szCs w:val="24"/>
        </w:rPr>
        <w:t xml:space="preserve">(1) </w:t>
      </w:r>
      <w:r w:rsidRPr="00695492">
        <w:sym w:font="Symbol" w:char="F0DB"/>
      </w:r>
      <w:r w:rsidRPr="00852415">
        <w:rPr>
          <w:rFonts w:ascii="Times New Roman" w:hAnsi="Times New Roman" w:cs="Times New Roman"/>
          <w:sz w:val="24"/>
          <w:szCs w:val="24"/>
        </w:rPr>
        <w:t xml:space="preserve"> (1) </w:t>
      </w:r>
      <w:proofErr w:type="spellStart"/>
      <w:r w:rsidRPr="00852415">
        <w:rPr>
          <w:rFonts w:ascii="Times New Roman" w:hAnsi="Times New Roman" w:cs="Times New Roman"/>
          <w:sz w:val="24"/>
          <w:szCs w:val="24"/>
        </w:rPr>
        <w:t>is</w:t>
      </w:r>
      <w:proofErr w:type="spellEnd"/>
      <w:r w:rsidRPr="00852415">
        <w:rPr>
          <w:rFonts w:ascii="Times New Roman" w:hAnsi="Times New Roman" w:cs="Times New Roman"/>
          <w:sz w:val="24"/>
          <w:szCs w:val="24"/>
        </w:rPr>
        <w:t xml:space="preserve"> </w:t>
      </w:r>
      <w:proofErr w:type="spellStart"/>
      <w:r w:rsidRPr="00852415">
        <w:rPr>
          <w:rFonts w:ascii="Times New Roman" w:hAnsi="Times New Roman" w:cs="Times New Roman"/>
          <w:sz w:val="24"/>
          <w:szCs w:val="24"/>
        </w:rPr>
        <w:t>true</w:t>
      </w:r>
      <w:proofErr w:type="spellEnd"/>
      <w:r w:rsidRPr="00852415">
        <w:rPr>
          <w:rFonts w:ascii="Times New Roman" w:hAnsi="Times New Roman" w:cs="Times New Roman"/>
          <w:sz w:val="24"/>
          <w:szCs w:val="24"/>
        </w:rPr>
        <w:t>;</w:t>
      </w:r>
    </w:p>
    <w:p w:rsidR="00852415" w:rsidRPr="00852415" w:rsidRDefault="001B378E" w:rsidP="00852415">
      <w:pPr>
        <w:pStyle w:val="Akapitzlist"/>
        <w:numPr>
          <w:ilvl w:val="0"/>
          <w:numId w:val="14"/>
        </w:numPr>
        <w:spacing w:after="0" w:line="360" w:lineRule="auto"/>
        <w:jc w:val="both"/>
        <w:rPr>
          <w:rFonts w:ascii="Times New Roman" w:hAnsi="Times New Roman" w:cs="Times New Roman"/>
          <w:sz w:val="24"/>
          <w:szCs w:val="24"/>
          <w:lang w:val="en-US"/>
        </w:rPr>
      </w:pPr>
      <w:r w:rsidRPr="00852415">
        <w:rPr>
          <w:rFonts w:ascii="Times New Roman" w:hAnsi="Times New Roman" w:cs="Times New Roman"/>
          <w:sz w:val="24"/>
          <w:szCs w:val="24"/>
          <w:lang w:val="en-US"/>
        </w:rPr>
        <w:lastRenderedPageBreak/>
        <w:t xml:space="preserve">The sentence (1) is false </w:t>
      </w:r>
      <w:r w:rsidRPr="00695492">
        <w:sym w:font="Symbol" w:char="F0DB"/>
      </w:r>
      <w:r w:rsidR="00852415">
        <w:rPr>
          <w:rFonts w:ascii="Times New Roman" w:hAnsi="Times New Roman" w:cs="Times New Roman"/>
          <w:sz w:val="24"/>
          <w:szCs w:val="24"/>
          <w:lang w:val="en-US"/>
        </w:rPr>
        <w:t xml:space="preserve"> The sentenc</w:t>
      </w:r>
      <w:r w:rsidRPr="00852415">
        <w:rPr>
          <w:rFonts w:ascii="Times New Roman" w:hAnsi="Times New Roman" w:cs="Times New Roman"/>
          <w:sz w:val="24"/>
          <w:szCs w:val="24"/>
          <w:lang w:val="en-US"/>
        </w:rPr>
        <w:t xml:space="preserve">e (1) is </w:t>
      </w:r>
      <w:r w:rsidR="006908D9" w:rsidRPr="00852415">
        <w:rPr>
          <w:rFonts w:ascii="Times New Roman" w:hAnsi="Times New Roman" w:cs="Times New Roman"/>
          <w:sz w:val="24"/>
          <w:szCs w:val="24"/>
          <w:lang w:val="en-US"/>
        </w:rPr>
        <w:t>true</w:t>
      </w:r>
    </w:p>
    <w:p w:rsidR="006908D9" w:rsidRPr="00695492" w:rsidRDefault="006908D9" w:rsidP="00695492">
      <w:pPr>
        <w:spacing w:after="120" w:line="360" w:lineRule="auto"/>
        <w:jc w:val="both"/>
        <w:rPr>
          <w:rFonts w:ascii="Times New Roman" w:hAnsi="Times New Roman" w:cs="Times New Roman"/>
          <w:sz w:val="24"/>
          <w:szCs w:val="24"/>
          <w:lang w:val="en-US"/>
        </w:rPr>
      </w:pPr>
      <w:r w:rsidRPr="00695492">
        <w:rPr>
          <w:rFonts w:ascii="Times New Roman" w:hAnsi="Times New Roman" w:cs="Times New Roman"/>
          <w:sz w:val="24"/>
          <w:szCs w:val="24"/>
          <w:lang w:val="en-US"/>
        </w:rPr>
        <w:t>Contradiction!</w:t>
      </w:r>
    </w:p>
    <w:p w:rsidR="006908D9" w:rsidRPr="00695492" w:rsidRDefault="005574C8" w:rsidP="00CF1247">
      <w:pPr>
        <w:spacing w:after="0" w:line="360" w:lineRule="auto"/>
        <w:jc w:val="both"/>
        <w:rPr>
          <w:rFonts w:ascii="Times New Roman" w:hAnsi="Times New Roman" w:cs="Times New Roman"/>
          <w:sz w:val="24"/>
          <w:szCs w:val="24"/>
          <w:lang w:val="en-US"/>
        </w:rPr>
      </w:pPr>
      <w:r w:rsidRPr="00695492">
        <w:rPr>
          <w:rFonts w:ascii="Times New Roman" w:hAnsi="Times New Roman" w:cs="Times New Roman"/>
          <w:sz w:val="24"/>
          <w:szCs w:val="24"/>
          <w:lang w:val="en-US"/>
        </w:rPr>
        <w:t>R</w:t>
      </w:r>
      <w:r w:rsidR="006908D9" w:rsidRPr="00695492">
        <w:rPr>
          <w:rFonts w:ascii="Times New Roman" w:hAnsi="Times New Roman" w:cs="Times New Roman"/>
          <w:sz w:val="24"/>
          <w:szCs w:val="24"/>
          <w:lang w:val="en-US"/>
        </w:rPr>
        <w:t xml:space="preserve">emark: </w:t>
      </w:r>
      <w:r w:rsidR="00852415">
        <w:rPr>
          <w:rFonts w:ascii="Times New Roman" w:hAnsi="Times New Roman" w:cs="Times New Roman"/>
          <w:sz w:val="24"/>
          <w:szCs w:val="24"/>
          <w:lang w:val="en-US"/>
        </w:rPr>
        <w:t>How to understand the premise (2</w:t>
      </w:r>
      <w:r w:rsidR="00CF1247" w:rsidRPr="00695492">
        <w:rPr>
          <w:rFonts w:ascii="Times New Roman" w:hAnsi="Times New Roman" w:cs="Times New Roman"/>
          <w:sz w:val="24"/>
          <w:szCs w:val="24"/>
          <w:lang w:val="en-US"/>
        </w:rPr>
        <w:t xml:space="preserve">)? Some commentators say that it is a nonsense, because it assume the equality (1) = (1) is true, but this equation is plainly false, if identity is understand in its official logical meaning. Imagine, however, that we correlate some objects with numbers (numerals), for example, say that Lionel </w:t>
      </w:r>
      <w:proofErr w:type="spellStart"/>
      <w:r w:rsidR="00CF1247" w:rsidRPr="00695492">
        <w:rPr>
          <w:rFonts w:ascii="Times New Roman" w:hAnsi="Times New Roman" w:cs="Times New Roman"/>
          <w:sz w:val="24"/>
          <w:szCs w:val="24"/>
          <w:lang w:val="en-US"/>
        </w:rPr>
        <w:t>Messi</w:t>
      </w:r>
      <w:proofErr w:type="spellEnd"/>
      <w:r w:rsidR="00CF1247" w:rsidRPr="00695492">
        <w:rPr>
          <w:rFonts w:ascii="Times New Roman" w:hAnsi="Times New Roman" w:cs="Times New Roman"/>
          <w:sz w:val="24"/>
          <w:szCs w:val="24"/>
          <w:lang w:val="en-US"/>
        </w:rPr>
        <w:t xml:space="preserve"> has the number 10 as a soccer player in FC Barcelona or the </w:t>
      </w:r>
      <w:proofErr w:type="spellStart"/>
      <w:r w:rsidR="00CF1247" w:rsidRPr="00695492">
        <w:rPr>
          <w:rFonts w:ascii="Times New Roman" w:hAnsi="Times New Roman" w:cs="Times New Roman"/>
          <w:sz w:val="24"/>
          <w:szCs w:val="24"/>
          <w:lang w:val="en-US"/>
        </w:rPr>
        <w:t>Argentinian</w:t>
      </w:r>
      <w:proofErr w:type="spellEnd"/>
      <w:r w:rsidR="00CF1247" w:rsidRPr="00695492">
        <w:rPr>
          <w:rFonts w:ascii="Times New Roman" w:hAnsi="Times New Roman" w:cs="Times New Roman"/>
          <w:sz w:val="24"/>
          <w:szCs w:val="24"/>
          <w:lang w:val="en-US"/>
        </w:rPr>
        <w:t xml:space="preserve"> national team. Consequently, we are entitled to say 10 = Lionel </w:t>
      </w:r>
      <w:proofErr w:type="spellStart"/>
      <w:r w:rsidR="00CF1247" w:rsidRPr="00695492">
        <w:rPr>
          <w:rFonts w:ascii="Times New Roman" w:hAnsi="Times New Roman" w:cs="Times New Roman"/>
          <w:sz w:val="24"/>
          <w:szCs w:val="24"/>
          <w:lang w:val="en-US"/>
        </w:rPr>
        <w:t>Messi</w:t>
      </w:r>
      <w:proofErr w:type="spellEnd"/>
      <w:r w:rsidR="00CF1247" w:rsidRPr="00695492">
        <w:rPr>
          <w:rFonts w:ascii="Times New Roman" w:hAnsi="Times New Roman" w:cs="Times New Roman"/>
          <w:sz w:val="24"/>
          <w:szCs w:val="24"/>
          <w:lang w:val="en-US"/>
        </w:rPr>
        <w:t xml:space="preserve"> in such and such context. The same can be said in the case of LP. What is important, is that the equivalence (b) is justifies by this convention.   </w:t>
      </w:r>
    </w:p>
    <w:p w:rsidR="001B378E" w:rsidRPr="00695492" w:rsidRDefault="006908D9" w:rsidP="00CF1247">
      <w:pPr>
        <w:spacing w:after="0" w:line="360" w:lineRule="auto"/>
        <w:ind w:firstLine="709"/>
        <w:jc w:val="both"/>
        <w:rPr>
          <w:rFonts w:ascii="Times New Roman" w:hAnsi="Times New Roman" w:cs="Times New Roman"/>
          <w:sz w:val="24"/>
          <w:szCs w:val="24"/>
          <w:lang w:val="en-US"/>
        </w:rPr>
      </w:pPr>
      <w:proofErr w:type="spellStart"/>
      <w:r w:rsidRPr="00695492">
        <w:rPr>
          <w:rFonts w:ascii="Times New Roman" w:hAnsi="Times New Roman" w:cs="Times New Roman"/>
          <w:sz w:val="24"/>
          <w:szCs w:val="24"/>
          <w:lang w:val="en-US"/>
        </w:rPr>
        <w:t>Stanisław</w:t>
      </w:r>
      <w:proofErr w:type="spellEnd"/>
      <w:r w:rsidRPr="00695492">
        <w:rPr>
          <w:rFonts w:ascii="Times New Roman" w:hAnsi="Times New Roman" w:cs="Times New Roman"/>
          <w:sz w:val="24"/>
          <w:szCs w:val="24"/>
          <w:lang w:val="en-US"/>
        </w:rPr>
        <w:t xml:space="preserve"> </w:t>
      </w:r>
      <w:proofErr w:type="spellStart"/>
      <w:r w:rsidRPr="00695492">
        <w:rPr>
          <w:rFonts w:ascii="Times New Roman" w:hAnsi="Times New Roman" w:cs="Times New Roman"/>
          <w:sz w:val="24"/>
          <w:szCs w:val="24"/>
          <w:lang w:val="en-US"/>
        </w:rPr>
        <w:t>Leśniewski</w:t>
      </w:r>
      <w:proofErr w:type="spellEnd"/>
      <w:r w:rsidRPr="00695492">
        <w:rPr>
          <w:rFonts w:ascii="Times New Roman" w:hAnsi="Times New Roman" w:cs="Times New Roman"/>
          <w:sz w:val="24"/>
          <w:szCs w:val="24"/>
          <w:lang w:val="en-US"/>
        </w:rPr>
        <w:t xml:space="preserve">, followed by </w:t>
      </w:r>
      <w:proofErr w:type="spellStart"/>
      <w:r w:rsidRPr="00695492">
        <w:rPr>
          <w:rFonts w:ascii="Times New Roman" w:hAnsi="Times New Roman" w:cs="Times New Roman"/>
          <w:sz w:val="24"/>
          <w:szCs w:val="24"/>
          <w:lang w:val="en-US"/>
        </w:rPr>
        <w:t>Tarski</w:t>
      </w:r>
      <w:proofErr w:type="spellEnd"/>
      <w:r w:rsidRPr="00695492">
        <w:rPr>
          <w:rFonts w:ascii="Times New Roman" w:hAnsi="Times New Roman" w:cs="Times New Roman"/>
          <w:sz w:val="24"/>
          <w:szCs w:val="24"/>
          <w:lang w:val="en-US"/>
        </w:rPr>
        <w:t xml:space="preserve">, offered a </w:t>
      </w:r>
      <w:r w:rsidR="001B378E" w:rsidRPr="00695492">
        <w:rPr>
          <w:rFonts w:ascii="Times New Roman" w:hAnsi="Times New Roman" w:cs="Times New Roman"/>
          <w:sz w:val="24"/>
          <w:szCs w:val="24"/>
          <w:lang w:val="en-US"/>
        </w:rPr>
        <w:t xml:space="preserve"> diagnosis </w:t>
      </w:r>
      <w:r w:rsidRPr="00695492">
        <w:rPr>
          <w:rFonts w:ascii="Times New Roman" w:hAnsi="Times New Roman" w:cs="Times New Roman"/>
          <w:sz w:val="24"/>
          <w:szCs w:val="24"/>
          <w:lang w:val="en-US"/>
        </w:rPr>
        <w:t xml:space="preserve">of </w:t>
      </w:r>
      <w:r w:rsidR="001B378E" w:rsidRPr="00695492">
        <w:rPr>
          <w:rFonts w:ascii="Times New Roman" w:hAnsi="Times New Roman" w:cs="Times New Roman"/>
          <w:sz w:val="24"/>
          <w:szCs w:val="24"/>
          <w:lang w:val="en-US"/>
        </w:rPr>
        <w:t>(</w:t>
      </w:r>
      <w:proofErr w:type="spellStart"/>
      <w:r w:rsidR="001B378E" w:rsidRPr="00695492">
        <w:rPr>
          <w:rFonts w:ascii="Times New Roman" w:hAnsi="Times New Roman" w:cs="Times New Roman"/>
          <w:sz w:val="24"/>
          <w:szCs w:val="24"/>
          <w:lang w:val="en-US"/>
        </w:rPr>
        <w:t>Le</w:t>
      </w:r>
      <w:r w:rsidR="00AA50EE" w:rsidRPr="00695492">
        <w:rPr>
          <w:rFonts w:ascii="Times New Roman" w:hAnsi="Times New Roman" w:cs="Times New Roman"/>
          <w:sz w:val="24"/>
          <w:szCs w:val="24"/>
          <w:lang w:val="en-US"/>
        </w:rPr>
        <w:t>ś</w:t>
      </w:r>
      <w:r w:rsidR="001B378E" w:rsidRPr="00695492">
        <w:rPr>
          <w:rFonts w:ascii="Times New Roman" w:hAnsi="Times New Roman" w:cs="Times New Roman"/>
          <w:sz w:val="24"/>
          <w:szCs w:val="24"/>
          <w:lang w:val="en-US"/>
        </w:rPr>
        <w:t>niewski</w:t>
      </w:r>
      <w:proofErr w:type="spellEnd"/>
      <w:r w:rsidR="001B378E" w:rsidRPr="00695492">
        <w:rPr>
          <w:rFonts w:ascii="Times New Roman" w:hAnsi="Times New Roman" w:cs="Times New Roman"/>
          <w:sz w:val="24"/>
          <w:szCs w:val="24"/>
          <w:lang w:val="en-US"/>
        </w:rPr>
        <w:t xml:space="preserve"> – </w:t>
      </w:r>
      <w:proofErr w:type="spellStart"/>
      <w:r w:rsidR="001B378E" w:rsidRPr="00695492">
        <w:rPr>
          <w:rFonts w:ascii="Times New Roman" w:hAnsi="Times New Roman" w:cs="Times New Roman"/>
          <w:sz w:val="24"/>
          <w:szCs w:val="24"/>
          <w:lang w:val="en-US"/>
        </w:rPr>
        <w:t>Tarski</w:t>
      </w:r>
      <w:proofErr w:type="spellEnd"/>
      <w:r w:rsidRPr="00695492">
        <w:rPr>
          <w:rFonts w:ascii="Times New Roman" w:hAnsi="Times New Roman" w:cs="Times New Roman"/>
          <w:sz w:val="24"/>
          <w:szCs w:val="24"/>
          <w:lang w:val="en-US"/>
        </w:rPr>
        <w:t>. According to them, we can identify three sources of LP</w:t>
      </w:r>
    </w:p>
    <w:p w:rsidR="001B378E" w:rsidRPr="00695492" w:rsidRDefault="006908D9" w:rsidP="006908D9">
      <w:pPr>
        <w:pStyle w:val="Akapitzlist"/>
        <w:numPr>
          <w:ilvl w:val="0"/>
          <w:numId w:val="8"/>
        </w:numPr>
        <w:spacing w:before="240" w:after="0" w:line="360" w:lineRule="auto"/>
        <w:jc w:val="both"/>
        <w:rPr>
          <w:rFonts w:ascii="Times New Roman" w:hAnsi="Times New Roman" w:cs="Times New Roman"/>
          <w:sz w:val="24"/>
          <w:szCs w:val="24"/>
          <w:lang w:val="en-US"/>
        </w:rPr>
      </w:pPr>
      <w:r w:rsidRPr="00695492">
        <w:rPr>
          <w:rFonts w:ascii="Times New Roman" w:hAnsi="Times New Roman" w:cs="Times New Roman"/>
          <w:sz w:val="24"/>
          <w:szCs w:val="24"/>
          <w:lang w:val="en-US"/>
        </w:rPr>
        <w:t xml:space="preserve">       </w:t>
      </w:r>
      <w:r w:rsidR="001B378E" w:rsidRPr="00695492">
        <w:rPr>
          <w:rFonts w:ascii="Times New Roman" w:hAnsi="Times New Roman" w:cs="Times New Roman"/>
          <w:sz w:val="24"/>
          <w:szCs w:val="24"/>
          <w:lang w:val="en-US"/>
        </w:rPr>
        <w:t>Self-</w:t>
      </w:r>
      <w:proofErr w:type="spellStart"/>
      <w:r w:rsidR="001B378E" w:rsidRPr="00695492">
        <w:rPr>
          <w:rFonts w:ascii="Times New Roman" w:hAnsi="Times New Roman" w:cs="Times New Roman"/>
          <w:sz w:val="24"/>
          <w:szCs w:val="24"/>
          <w:lang w:val="en-US"/>
        </w:rPr>
        <w:t>refe</w:t>
      </w:r>
      <w:r w:rsidR="00AA50EE" w:rsidRPr="00695492">
        <w:rPr>
          <w:rFonts w:ascii="Times New Roman" w:hAnsi="Times New Roman" w:cs="Times New Roman"/>
          <w:sz w:val="24"/>
          <w:szCs w:val="24"/>
          <w:lang w:val="en-US"/>
        </w:rPr>
        <w:t>re</w:t>
      </w:r>
      <w:r w:rsidRPr="00695492">
        <w:rPr>
          <w:rFonts w:ascii="Times New Roman" w:hAnsi="Times New Roman" w:cs="Times New Roman"/>
          <w:sz w:val="24"/>
          <w:szCs w:val="24"/>
          <w:lang w:val="en-US"/>
        </w:rPr>
        <w:t>ntiality</w:t>
      </w:r>
      <w:proofErr w:type="spellEnd"/>
      <w:r w:rsidRPr="00695492">
        <w:rPr>
          <w:rFonts w:ascii="Times New Roman" w:hAnsi="Times New Roman" w:cs="Times New Roman"/>
          <w:sz w:val="24"/>
          <w:szCs w:val="24"/>
          <w:lang w:val="en-US"/>
        </w:rPr>
        <w:t xml:space="preserve"> of the predicate ‘is false’</w:t>
      </w:r>
      <w:r w:rsidR="001B378E" w:rsidRPr="00695492">
        <w:rPr>
          <w:rFonts w:ascii="Times New Roman" w:hAnsi="Times New Roman" w:cs="Times New Roman"/>
          <w:sz w:val="24"/>
          <w:szCs w:val="24"/>
          <w:lang w:val="en-US"/>
        </w:rPr>
        <w:t>;</w:t>
      </w:r>
    </w:p>
    <w:p w:rsidR="001B378E" w:rsidRPr="00695492" w:rsidRDefault="006908D9" w:rsidP="001B378E">
      <w:pPr>
        <w:pStyle w:val="Akapitzlist"/>
        <w:numPr>
          <w:ilvl w:val="0"/>
          <w:numId w:val="8"/>
        </w:numPr>
        <w:spacing w:before="240" w:after="0" w:line="360" w:lineRule="auto"/>
        <w:jc w:val="both"/>
        <w:rPr>
          <w:rFonts w:ascii="Times New Roman" w:hAnsi="Times New Roman" w:cs="Times New Roman"/>
          <w:sz w:val="24"/>
          <w:szCs w:val="24"/>
          <w:lang w:val="en-US"/>
        </w:rPr>
      </w:pPr>
      <w:r w:rsidRPr="00695492">
        <w:rPr>
          <w:rFonts w:ascii="Times New Roman" w:hAnsi="Times New Roman" w:cs="Times New Roman"/>
          <w:sz w:val="24"/>
          <w:szCs w:val="24"/>
          <w:lang w:val="en-US"/>
        </w:rPr>
        <w:t xml:space="preserve">       </w:t>
      </w:r>
      <w:r w:rsidR="001B378E" w:rsidRPr="00695492">
        <w:rPr>
          <w:rFonts w:ascii="Times New Roman" w:hAnsi="Times New Roman" w:cs="Times New Roman"/>
          <w:sz w:val="24"/>
          <w:szCs w:val="24"/>
          <w:lang w:val="en-US"/>
        </w:rPr>
        <w:t>T-scheme</w:t>
      </w:r>
      <w:r w:rsidR="00E62C58" w:rsidRPr="00695492">
        <w:rPr>
          <w:rFonts w:ascii="Times New Roman" w:hAnsi="Times New Roman" w:cs="Times New Roman"/>
          <w:sz w:val="24"/>
          <w:szCs w:val="24"/>
          <w:lang w:val="en-US"/>
        </w:rPr>
        <w:t xml:space="preserve">, that is, the formula </w:t>
      </w:r>
      <w:r w:rsidRPr="00695492">
        <w:rPr>
          <w:rFonts w:ascii="Times New Roman" w:hAnsi="Times New Roman" w:cs="Times New Roman"/>
          <w:i/>
          <w:sz w:val="24"/>
          <w:szCs w:val="24"/>
          <w:lang w:val="en-US"/>
        </w:rPr>
        <w:t xml:space="preserve">A </w:t>
      </w:r>
      <w:r w:rsidRPr="00695492">
        <w:rPr>
          <w:rFonts w:ascii="Times New Roman" w:hAnsi="Times New Roman" w:cs="Times New Roman"/>
          <w:sz w:val="24"/>
          <w:szCs w:val="24"/>
          <w:lang w:val="en-US"/>
        </w:rPr>
        <w:t xml:space="preserve">is true </w:t>
      </w:r>
      <w:r w:rsidRPr="00695492">
        <w:rPr>
          <w:rFonts w:ascii="Times New Roman" w:hAnsi="Times New Roman" w:cs="Times New Roman"/>
          <w:sz w:val="24"/>
          <w:szCs w:val="24"/>
        </w:rPr>
        <w:sym w:font="Symbol" w:char="F0DB"/>
      </w:r>
      <w:r w:rsidRPr="00695492">
        <w:rPr>
          <w:rFonts w:ascii="Times New Roman" w:hAnsi="Times New Roman" w:cs="Times New Roman"/>
          <w:sz w:val="24"/>
          <w:szCs w:val="24"/>
          <w:lang w:val="en-US"/>
        </w:rPr>
        <w:t xml:space="preserve"> </w:t>
      </w:r>
      <w:r w:rsidRPr="00695492">
        <w:rPr>
          <w:rFonts w:ascii="Times New Roman" w:hAnsi="Times New Roman" w:cs="Times New Roman"/>
          <w:i/>
          <w:sz w:val="24"/>
          <w:szCs w:val="24"/>
          <w:lang w:val="en-US"/>
        </w:rPr>
        <w:t>A</w:t>
      </w:r>
      <w:r w:rsidR="00E62C58" w:rsidRPr="00695492">
        <w:rPr>
          <w:rFonts w:ascii="Times New Roman" w:hAnsi="Times New Roman" w:cs="Times New Roman"/>
          <w:sz w:val="24"/>
          <w:szCs w:val="24"/>
          <w:lang w:val="en-US"/>
        </w:rPr>
        <w:t>;</w:t>
      </w:r>
    </w:p>
    <w:p w:rsidR="001B378E" w:rsidRPr="00695492" w:rsidRDefault="00852415" w:rsidP="00695492">
      <w:pPr>
        <w:pStyle w:val="Akapitzlist"/>
        <w:numPr>
          <w:ilvl w:val="0"/>
          <w:numId w:val="8"/>
        </w:numPr>
        <w:spacing w:after="120" w:line="360" w:lineRule="auto"/>
        <w:ind w:left="1077" w:hanging="35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B378E" w:rsidRPr="00695492">
        <w:rPr>
          <w:rFonts w:ascii="Times New Roman" w:hAnsi="Times New Roman" w:cs="Times New Roman"/>
          <w:sz w:val="24"/>
          <w:szCs w:val="24"/>
          <w:lang w:val="en-US"/>
        </w:rPr>
        <w:t>Classical logic</w:t>
      </w:r>
      <w:r w:rsidR="00CF1247" w:rsidRPr="00695492">
        <w:rPr>
          <w:rFonts w:ascii="Times New Roman" w:hAnsi="Times New Roman" w:cs="Times New Roman"/>
          <w:sz w:val="24"/>
          <w:szCs w:val="24"/>
          <w:lang w:val="en-US"/>
        </w:rPr>
        <w:t>.</w:t>
      </w:r>
    </w:p>
    <w:p w:rsidR="00B43965" w:rsidRPr="00695492" w:rsidRDefault="00E62C58" w:rsidP="00695492">
      <w:pPr>
        <w:spacing w:after="120" w:line="360" w:lineRule="auto"/>
        <w:jc w:val="both"/>
        <w:rPr>
          <w:rFonts w:ascii="Times New Roman" w:hAnsi="Times New Roman" w:cs="Times New Roman"/>
          <w:sz w:val="24"/>
          <w:szCs w:val="24"/>
          <w:lang w:val="en-US"/>
        </w:rPr>
      </w:pPr>
      <w:r w:rsidRPr="00695492">
        <w:rPr>
          <w:rFonts w:ascii="Times New Roman" w:hAnsi="Times New Roman" w:cs="Times New Roman"/>
          <w:sz w:val="24"/>
          <w:szCs w:val="24"/>
          <w:lang w:val="en-US"/>
        </w:rPr>
        <w:t xml:space="preserve">This diagnosis opens related possibilities concerning of how avoid LP. The first consists in rejecting self-reference of semantic predicates, the second – banishes T-equivalences, and the third goes by changing logic. According to </w:t>
      </w:r>
      <w:proofErr w:type="spellStart"/>
      <w:r w:rsidRPr="00695492">
        <w:rPr>
          <w:rFonts w:ascii="Times New Roman" w:hAnsi="Times New Roman" w:cs="Times New Roman"/>
          <w:sz w:val="24"/>
          <w:szCs w:val="24"/>
          <w:lang w:val="en-US"/>
        </w:rPr>
        <w:t>Tarski</w:t>
      </w:r>
      <w:proofErr w:type="spellEnd"/>
      <w:r w:rsidRPr="00695492">
        <w:rPr>
          <w:rFonts w:ascii="Times New Roman" w:hAnsi="Times New Roman" w:cs="Times New Roman"/>
          <w:sz w:val="24"/>
          <w:szCs w:val="24"/>
          <w:lang w:val="en-US"/>
        </w:rPr>
        <w:t>, T-scheme is too intuitive to be rejected and classical logic should be protected as the best. Consequently, rejecting self-reference of s</w:t>
      </w:r>
      <w:r w:rsidRPr="00695492">
        <w:rPr>
          <w:rFonts w:ascii="Times New Roman" w:hAnsi="Times New Roman" w:cs="Times New Roman"/>
          <w:sz w:val="24"/>
          <w:szCs w:val="24"/>
          <w:lang w:val="en-US"/>
        </w:rPr>
        <w:t>e</w:t>
      </w:r>
      <w:r w:rsidRPr="00695492">
        <w:rPr>
          <w:rFonts w:ascii="Times New Roman" w:hAnsi="Times New Roman" w:cs="Times New Roman"/>
          <w:sz w:val="24"/>
          <w:szCs w:val="24"/>
          <w:lang w:val="en-US"/>
        </w:rPr>
        <w:t>mantic predicates leads to the least theoretical costs. A natural outcome of the first strategy consists in the language</w:t>
      </w:r>
      <w:r w:rsidR="00331C0F">
        <w:rPr>
          <w:rFonts w:ascii="Times New Roman" w:hAnsi="Times New Roman" w:cs="Times New Roman"/>
          <w:sz w:val="24"/>
          <w:szCs w:val="24"/>
          <w:lang w:val="en-US"/>
        </w:rPr>
        <w:t xml:space="preserve"> (</w:t>
      </w:r>
      <w:r w:rsidR="00331C0F">
        <w:rPr>
          <w:rFonts w:ascii="Times New Roman" w:hAnsi="Times New Roman" w:cs="Times New Roman"/>
          <w:b/>
          <w:sz w:val="24"/>
          <w:szCs w:val="24"/>
          <w:lang w:val="en-US"/>
        </w:rPr>
        <w:t>L</w:t>
      </w:r>
      <w:r w:rsidR="00331C0F">
        <w:rPr>
          <w:rFonts w:ascii="Times New Roman" w:hAnsi="Times New Roman" w:cs="Times New Roman"/>
          <w:sz w:val="24"/>
          <w:szCs w:val="24"/>
          <w:lang w:val="en-US"/>
        </w:rPr>
        <w:t>)</w:t>
      </w:r>
      <w:r w:rsidRPr="00695492">
        <w:rPr>
          <w:rFonts w:ascii="Times New Roman" w:hAnsi="Times New Roman" w:cs="Times New Roman"/>
          <w:sz w:val="24"/>
          <w:szCs w:val="24"/>
          <w:lang w:val="en-US"/>
        </w:rPr>
        <w:t>/</w:t>
      </w:r>
      <w:proofErr w:type="spellStart"/>
      <w:r w:rsidRPr="00695492">
        <w:rPr>
          <w:rFonts w:ascii="Times New Roman" w:hAnsi="Times New Roman" w:cs="Times New Roman"/>
          <w:sz w:val="24"/>
          <w:szCs w:val="24"/>
          <w:lang w:val="en-US"/>
        </w:rPr>
        <w:t>metalanguage</w:t>
      </w:r>
      <w:proofErr w:type="spellEnd"/>
      <w:r w:rsidRPr="00695492">
        <w:rPr>
          <w:rFonts w:ascii="Times New Roman" w:hAnsi="Times New Roman" w:cs="Times New Roman"/>
          <w:sz w:val="24"/>
          <w:szCs w:val="24"/>
          <w:lang w:val="en-US"/>
        </w:rPr>
        <w:t xml:space="preserve"> </w:t>
      </w:r>
      <w:r w:rsidR="00331C0F">
        <w:rPr>
          <w:rFonts w:ascii="Times New Roman" w:hAnsi="Times New Roman" w:cs="Times New Roman"/>
          <w:sz w:val="24"/>
          <w:szCs w:val="24"/>
          <w:lang w:val="en-US"/>
        </w:rPr>
        <w:t xml:space="preserve"> (</w:t>
      </w:r>
      <w:r w:rsidR="00331C0F" w:rsidRPr="00331C0F">
        <w:rPr>
          <w:rFonts w:ascii="Times New Roman" w:hAnsi="Times New Roman" w:cs="Times New Roman"/>
          <w:b/>
          <w:sz w:val="24"/>
          <w:szCs w:val="24"/>
          <w:lang w:val="en-US"/>
        </w:rPr>
        <w:t>ML</w:t>
      </w:r>
      <w:r w:rsidR="00331C0F">
        <w:rPr>
          <w:rFonts w:ascii="Times New Roman" w:hAnsi="Times New Roman" w:cs="Times New Roman"/>
          <w:sz w:val="24"/>
          <w:szCs w:val="24"/>
          <w:lang w:val="en-US"/>
        </w:rPr>
        <w:t xml:space="preserve">) </w:t>
      </w:r>
      <w:r w:rsidRPr="00331C0F">
        <w:rPr>
          <w:rFonts w:ascii="Times New Roman" w:hAnsi="Times New Roman" w:cs="Times New Roman"/>
          <w:sz w:val="24"/>
          <w:szCs w:val="24"/>
          <w:lang w:val="en-US"/>
        </w:rPr>
        <w:t>distinction</w:t>
      </w:r>
      <w:r w:rsidRPr="00695492">
        <w:rPr>
          <w:rFonts w:ascii="Times New Roman" w:hAnsi="Times New Roman" w:cs="Times New Roman"/>
          <w:sz w:val="24"/>
          <w:szCs w:val="24"/>
          <w:lang w:val="en-US"/>
        </w:rPr>
        <w:t xml:space="preserve">. An important lesson stems from the above analysis: </w:t>
      </w:r>
      <w:r w:rsidR="00B43965" w:rsidRPr="00695492">
        <w:rPr>
          <w:rFonts w:ascii="Times New Roman" w:hAnsi="Times New Roman" w:cs="Times New Roman"/>
          <w:sz w:val="24"/>
          <w:szCs w:val="24"/>
          <w:lang w:val="en-US"/>
        </w:rPr>
        <w:t>nothing is free of charge, also in logic.</w:t>
      </w:r>
    </w:p>
    <w:p w:rsidR="00963DED" w:rsidRPr="00695492" w:rsidRDefault="005574C8" w:rsidP="00B43965">
      <w:pPr>
        <w:spacing w:after="0" w:line="360" w:lineRule="auto"/>
        <w:jc w:val="both"/>
        <w:rPr>
          <w:rFonts w:ascii="Times New Roman" w:hAnsi="Times New Roman" w:cs="Times New Roman"/>
          <w:sz w:val="24"/>
          <w:szCs w:val="24"/>
          <w:lang w:val="en-US"/>
        </w:rPr>
      </w:pPr>
      <w:r w:rsidRPr="00695492">
        <w:rPr>
          <w:rFonts w:ascii="Times New Roman" w:hAnsi="Times New Roman" w:cs="Times New Roman"/>
          <w:sz w:val="24"/>
          <w:szCs w:val="24"/>
          <w:lang w:val="en-US"/>
        </w:rPr>
        <w:t>Remark.</w:t>
      </w:r>
      <w:r w:rsidR="00B43965" w:rsidRPr="00695492">
        <w:rPr>
          <w:rFonts w:ascii="Times New Roman" w:hAnsi="Times New Roman" w:cs="Times New Roman"/>
          <w:sz w:val="24"/>
          <w:szCs w:val="24"/>
          <w:lang w:val="en-US"/>
        </w:rPr>
        <w:t xml:space="preserve"> One can ask whether elimination of self-reference concerns only the predicate ‘is false’. Wha</w:t>
      </w:r>
      <w:r w:rsidR="00695492">
        <w:rPr>
          <w:rFonts w:ascii="Times New Roman" w:hAnsi="Times New Roman" w:cs="Times New Roman"/>
          <w:sz w:val="24"/>
          <w:szCs w:val="24"/>
          <w:lang w:val="en-US"/>
        </w:rPr>
        <w:t xml:space="preserve">t about the predicate ‘is true’? Call both as </w:t>
      </w:r>
      <w:proofErr w:type="spellStart"/>
      <w:r w:rsidR="00695492">
        <w:rPr>
          <w:rFonts w:ascii="Times New Roman" w:hAnsi="Times New Roman" w:cs="Times New Roman"/>
          <w:sz w:val="24"/>
          <w:szCs w:val="24"/>
          <w:lang w:val="en-US"/>
        </w:rPr>
        <w:t>aletheiological</w:t>
      </w:r>
      <w:proofErr w:type="spellEnd"/>
      <w:r w:rsidR="00695492">
        <w:rPr>
          <w:rFonts w:ascii="Times New Roman" w:hAnsi="Times New Roman" w:cs="Times New Roman"/>
          <w:sz w:val="24"/>
          <w:szCs w:val="24"/>
          <w:lang w:val="en-US"/>
        </w:rPr>
        <w:t xml:space="preserve"> words. </w:t>
      </w:r>
      <w:r w:rsidR="00B43965" w:rsidRPr="00695492">
        <w:rPr>
          <w:rFonts w:ascii="Times New Roman" w:hAnsi="Times New Roman" w:cs="Times New Roman"/>
          <w:sz w:val="24"/>
          <w:szCs w:val="24"/>
          <w:lang w:val="en-US"/>
        </w:rPr>
        <w:t xml:space="preserve"> It was proved that the formula (*) (1) </w:t>
      </w:r>
      <w:r w:rsidR="00B43965" w:rsidRPr="00695492">
        <w:rPr>
          <w:rFonts w:ascii="Times New Roman" w:hAnsi="Times New Roman" w:cs="Times New Roman"/>
          <w:sz w:val="24"/>
          <w:szCs w:val="24"/>
          <w:lang w:val="en-US"/>
        </w:rPr>
        <w:sym w:font="Symbol" w:char="F0DB"/>
      </w:r>
      <w:r w:rsidR="00B43965" w:rsidRPr="00695492">
        <w:rPr>
          <w:rFonts w:ascii="Times New Roman" w:hAnsi="Times New Roman" w:cs="Times New Roman"/>
          <w:i/>
          <w:sz w:val="24"/>
          <w:szCs w:val="24"/>
          <w:lang w:val="en-US"/>
        </w:rPr>
        <w:t xml:space="preserve"> </w:t>
      </w:r>
      <w:r w:rsidR="00B43965" w:rsidRPr="00695492">
        <w:rPr>
          <w:rFonts w:ascii="Times New Roman" w:hAnsi="Times New Roman" w:cs="Times New Roman"/>
          <w:sz w:val="24"/>
          <w:szCs w:val="24"/>
          <w:lang w:val="en-US"/>
        </w:rPr>
        <w:t>(1) is true, does not lead to any paradox. However, if we change logic into so-called dual logic (or other in which the logical value of falsehood is disti</w:t>
      </w:r>
      <w:r w:rsidR="00B43965" w:rsidRPr="00695492">
        <w:rPr>
          <w:rFonts w:ascii="Times New Roman" w:hAnsi="Times New Roman" w:cs="Times New Roman"/>
          <w:sz w:val="24"/>
          <w:szCs w:val="24"/>
          <w:lang w:val="en-US"/>
        </w:rPr>
        <w:t>n</w:t>
      </w:r>
      <w:r w:rsidR="00B43965" w:rsidRPr="00695492">
        <w:rPr>
          <w:rFonts w:ascii="Times New Roman" w:hAnsi="Times New Roman" w:cs="Times New Roman"/>
          <w:sz w:val="24"/>
          <w:szCs w:val="24"/>
          <w:lang w:val="en-US"/>
        </w:rPr>
        <w:t xml:space="preserve">guished; </w:t>
      </w:r>
      <w:r w:rsidR="00B43965" w:rsidRPr="00695492">
        <w:rPr>
          <w:rFonts w:ascii="Times New Roman" w:hAnsi="Times New Roman" w:cs="Times New Roman"/>
          <w:i/>
          <w:sz w:val="24"/>
          <w:szCs w:val="24"/>
          <w:lang w:val="en-US"/>
        </w:rPr>
        <w:t xml:space="preserve">A </w:t>
      </w:r>
      <w:r w:rsidR="00B43965" w:rsidRPr="00695492">
        <w:rPr>
          <w:rFonts w:ascii="Times New Roman" w:hAnsi="Times New Roman" w:cs="Times New Roman"/>
          <w:sz w:val="24"/>
          <w:szCs w:val="24"/>
          <w:lang w:val="en-US"/>
        </w:rPr>
        <w:t xml:space="preserve">is a dual tautology if and only if it is false for any valuation) (*) leads to the dual LP </w:t>
      </w:r>
      <w:r w:rsidR="00963DED" w:rsidRPr="00695492">
        <w:rPr>
          <w:rFonts w:ascii="Times New Roman" w:hAnsi="Times New Roman" w:cs="Times New Roman"/>
          <w:sz w:val="24"/>
          <w:szCs w:val="24"/>
          <w:lang w:val="en-US"/>
        </w:rPr>
        <w:t xml:space="preserve">or the Truth-teller paradox </w:t>
      </w:r>
      <w:r w:rsidR="00B43965" w:rsidRPr="00695492">
        <w:rPr>
          <w:rFonts w:ascii="Times New Roman" w:hAnsi="Times New Roman" w:cs="Times New Roman"/>
          <w:sz w:val="24"/>
          <w:szCs w:val="24"/>
          <w:lang w:val="en-US"/>
        </w:rPr>
        <w:t>(see</w:t>
      </w:r>
      <w:r w:rsidR="00E63A49" w:rsidRPr="00695492">
        <w:rPr>
          <w:rFonts w:ascii="Times New Roman" w:hAnsi="Times New Roman" w:cs="Times New Roman"/>
          <w:sz w:val="24"/>
          <w:szCs w:val="24"/>
          <w:lang w:val="en-US"/>
        </w:rPr>
        <w:t xml:space="preserve"> </w:t>
      </w:r>
      <w:proofErr w:type="spellStart"/>
      <w:r w:rsidR="00E63A49" w:rsidRPr="00695492">
        <w:rPr>
          <w:rFonts w:ascii="Times New Roman" w:hAnsi="Times New Roman" w:cs="Times New Roman"/>
          <w:sz w:val="24"/>
          <w:szCs w:val="24"/>
          <w:lang w:val="en-US"/>
        </w:rPr>
        <w:t>Woleński</w:t>
      </w:r>
      <w:proofErr w:type="spellEnd"/>
      <w:r w:rsidR="00E63A49" w:rsidRPr="00695492">
        <w:rPr>
          <w:rFonts w:ascii="Times New Roman" w:hAnsi="Times New Roman" w:cs="Times New Roman"/>
          <w:sz w:val="24"/>
          <w:szCs w:val="24"/>
          <w:lang w:val="en-US"/>
        </w:rPr>
        <w:t xml:space="preserve"> </w:t>
      </w:r>
      <w:r w:rsidR="00963DED" w:rsidRPr="00695492">
        <w:rPr>
          <w:rFonts w:ascii="Times New Roman" w:hAnsi="Times New Roman" w:cs="Times New Roman"/>
          <w:sz w:val="24"/>
          <w:szCs w:val="24"/>
          <w:lang w:val="en-US"/>
        </w:rPr>
        <w:t>1995 for details).</w:t>
      </w:r>
      <w:r w:rsidR="00331C0F">
        <w:rPr>
          <w:rFonts w:ascii="Times New Roman" w:hAnsi="Times New Roman" w:cs="Times New Roman"/>
          <w:sz w:val="24"/>
          <w:szCs w:val="24"/>
          <w:lang w:val="en-US"/>
        </w:rPr>
        <w:t xml:space="preserve"> Thus, both</w:t>
      </w:r>
      <w:r w:rsidR="00695492">
        <w:rPr>
          <w:rFonts w:ascii="Times New Roman" w:hAnsi="Times New Roman" w:cs="Times New Roman"/>
          <w:sz w:val="24"/>
          <w:szCs w:val="24"/>
          <w:lang w:val="en-US"/>
        </w:rPr>
        <w:t xml:space="preserve"> </w:t>
      </w:r>
      <w:proofErr w:type="spellStart"/>
      <w:r w:rsidR="00695492">
        <w:rPr>
          <w:rFonts w:ascii="Times New Roman" w:hAnsi="Times New Roman" w:cs="Times New Roman"/>
          <w:sz w:val="24"/>
          <w:szCs w:val="24"/>
          <w:lang w:val="en-US"/>
        </w:rPr>
        <w:t>aleteiological</w:t>
      </w:r>
      <w:proofErr w:type="spellEnd"/>
      <w:r w:rsidR="00695492">
        <w:rPr>
          <w:rFonts w:ascii="Times New Roman" w:hAnsi="Times New Roman" w:cs="Times New Roman"/>
          <w:sz w:val="24"/>
          <w:szCs w:val="24"/>
          <w:lang w:val="en-US"/>
        </w:rPr>
        <w:t xml:space="preserve"> pre</w:t>
      </w:r>
      <w:r w:rsidR="00695492">
        <w:rPr>
          <w:rFonts w:ascii="Times New Roman" w:hAnsi="Times New Roman" w:cs="Times New Roman"/>
          <w:sz w:val="24"/>
          <w:szCs w:val="24"/>
          <w:lang w:val="en-US"/>
        </w:rPr>
        <w:t>d</w:t>
      </w:r>
      <w:r w:rsidR="00695492">
        <w:rPr>
          <w:rFonts w:ascii="Times New Roman" w:hAnsi="Times New Roman" w:cs="Times New Roman"/>
          <w:sz w:val="24"/>
          <w:szCs w:val="24"/>
          <w:lang w:val="en-US"/>
        </w:rPr>
        <w:t>icates produce semantic troubles.</w:t>
      </w:r>
    </w:p>
    <w:p w:rsidR="00B43965" w:rsidRPr="00695492" w:rsidRDefault="00E63A49" w:rsidP="00B43965">
      <w:pPr>
        <w:spacing w:after="0" w:line="360" w:lineRule="auto"/>
        <w:jc w:val="both"/>
        <w:rPr>
          <w:rFonts w:ascii="Times New Roman" w:hAnsi="Times New Roman" w:cs="Times New Roman"/>
          <w:sz w:val="24"/>
          <w:szCs w:val="24"/>
          <w:lang w:val="en-US"/>
        </w:rPr>
      </w:pPr>
      <w:r w:rsidRPr="00695492">
        <w:rPr>
          <w:rFonts w:ascii="Times New Roman" w:hAnsi="Times New Roman" w:cs="Times New Roman"/>
          <w:sz w:val="24"/>
          <w:szCs w:val="24"/>
          <w:lang w:val="en-US"/>
        </w:rPr>
        <w:t xml:space="preserve"> </w:t>
      </w:r>
      <w:r w:rsidR="005574C8" w:rsidRPr="00695492">
        <w:rPr>
          <w:rFonts w:ascii="Times New Roman" w:hAnsi="Times New Roman" w:cs="Times New Roman"/>
          <w:sz w:val="24"/>
          <w:szCs w:val="24"/>
          <w:lang w:val="en-US"/>
        </w:rPr>
        <w:t>Remark. Changing logic does not block the strengthened LP. It is captured by</w:t>
      </w:r>
    </w:p>
    <w:p w:rsidR="00AA50EE" w:rsidRPr="00695492" w:rsidRDefault="005574C8" w:rsidP="00AA50EE">
      <w:pPr>
        <w:pStyle w:val="Akapitzlist"/>
        <w:numPr>
          <w:ilvl w:val="0"/>
          <w:numId w:val="9"/>
        </w:numPr>
        <w:spacing w:before="240" w:after="0" w:line="360" w:lineRule="auto"/>
        <w:jc w:val="both"/>
        <w:rPr>
          <w:rFonts w:ascii="Times New Roman" w:hAnsi="Times New Roman" w:cs="Times New Roman"/>
          <w:sz w:val="24"/>
          <w:szCs w:val="24"/>
          <w:lang w:val="en-US"/>
        </w:rPr>
      </w:pPr>
      <w:r w:rsidRPr="00695492">
        <w:rPr>
          <w:rFonts w:ascii="Times New Roman" w:hAnsi="Times New Roman" w:cs="Times New Roman"/>
          <w:sz w:val="24"/>
          <w:szCs w:val="24"/>
          <w:lang w:val="en-US"/>
        </w:rPr>
        <w:t xml:space="preserve"> </w:t>
      </w:r>
      <w:r w:rsidR="00AA50EE" w:rsidRPr="00695492">
        <w:rPr>
          <w:rFonts w:ascii="Times New Roman" w:hAnsi="Times New Roman" w:cs="Times New Roman"/>
          <w:sz w:val="24"/>
          <w:szCs w:val="24"/>
          <w:lang w:val="en-US"/>
        </w:rPr>
        <w:t>(1) the sentences (1) is not true (false or other);</w:t>
      </w:r>
    </w:p>
    <w:p w:rsidR="00AA50EE" w:rsidRPr="00695492" w:rsidRDefault="00AA50EE" w:rsidP="00AA50EE">
      <w:pPr>
        <w:pStyle w:val="Akapitzlist"/>
        <w:numPr>
          <w:ilvl w:val="0"/>
          <w:numId w:val="9"/>
        </w:numPr>
        <w:spacing w:before="240" w:after="0" w:line="360" w:lineRule="auto"/>
        <w:jc w:val="both"/>
        <w:rPr>
          <w:rFonts w:ascii="Times New Roman" w:hAnsi="Times New Roman" w:cs="Times New Roman"/>
          <w:sz w:val="24"/>
          <w:szCs w:val="24"/>
          <w:lang w:val="en-US"/>
        </w:rPr>
      </w:pPr>
      <w:r w:rsidRPr="00695492">
        <w:rPr>
          <w:rFonts w:ascii="Times New Roman" w:hAnsi="Times New Roman" w:cs="Times New Roman"/>
          <w:sz w:val="24"/>
          <w:szCs w:val="24"/>
          <w:lang w:val="en-US"/>
        </w:rPr>
        <w:t xml:space="preserve">(1)  </w:t>
      </w:r>
      <w:r w:rsidRPr="00695492">
        <w:rPr>
          <w:rFonts w:ascii="Times New Roman" w:hAnsi="Times New Roman" w:cs="Times New Roman"/>
          <w:sz w:val="24"/>
          <w:szCs w:val="24"/>
          <w:lang w:val="en-US"/>
        </w:rPr>
        <w:sym w:font="Symbol" w:char="F0DB"/>
      </w:r>
      <w:r w:rsidRPr="00695492">
        <w:rPr>
          <w:rFonts w:ascii="Times New Roman" w:hAnsi="Times New Roman" w:cs="Times New Roman"/>
          <w:sz w:val="24"/>
          <w:szCs w:val="24"/>
          <w:lang w:val="en-US"/>
        </w:rPr>
        <w:t xml:space="preserve"> (1) is true;</w:t>
      </w:r>
    </w:p>
    <w:p w:rsidR="00AA50EE" w:rsidRPr="00695492" w:rsidRDefault="00AA50EE" w:rsidP="00AA50EE">
      <w:pPr>
        <w:pStyle w:val="Akapitzlist"/>
        <w:numPr>
          <w:ilvl w:val="0"/>
          <w:numId w:val="9"/>
        </w:numPr>
        <w:spacing w:before="240" w:after="0" w:line="360" w:lineRule="auto"/>
        <w:jc w:val="both"/>
        <w:rPr>
          <w:rFonts w:ascii="Times New Roman" w:hAnsi="Times New Roman" w:cs="Times New Roman"/>
          <w:sz w:val="24"/>
          <w:szCs w:val="24"/>
          <w:lang w:val="en-US"/>
        </w:rPr>
      </w:pPr>
      <w:r w:rsidRPr="00695492">
        <w:rPr>
          <w:rFonts w:ascii="Times New Roman" w:hAnsi="Times New Roman" w:cs="Times New Roman"/>
          <w:sz w:val="24"/>
          <w:szCs w:val="24"/>
          <w:lang w:val="en-US"/>
        </w:rPr>
        <w:lastRenderedPageBreak/>
        <w:t xml:space="preserve">(1) is true </w:t>
      </w:r>
      <w:r w:rsidRPr="00695492">
        <w:rPr>
          <w:rFonts w:ascii="Times New Roman" w:hAnsi="Times New Roman" w:cs="Times New Roman"/>
          <w:sz w:val="24"/>
          <w:szCs w:val="24"/>
          <w:lang w:val="en-US"/>
        </w:rPr>
        <w:sym w:font="Symbol" w:char="F0DB"/>
      </w:r>
      <w:r w:rsidRPr="00695492">
        <w:rPr>
          <w:rFonts w:ascii="Times New Roman" w:hAnsi="Times New Roman" w:cs="Times New Roman"/>
          <w:sz w:val="24"/>
          <w:szCs w:val="24"/>
          <w:lang w:val="en-US"/>
        </w:rPr>
        <w:t xml:space="preserve"> (1) is not true;</w:t>
      </w:r>
    </w:p>
    <w:p w:rsidR="005574C8" w:rsidRPr="00695492" w:rsidRDefault="005574C8" w:rsidP="005574C8">
      <w:pPr>
        <w:spacing w:before="120" w:after="0" w:line="360" w:lineRule="auto"/>
        <w:jc w:val="both"/>
        <w:rPr>
          <w:rFonts w:ascii="Times New Roman" w:hAnsi="Times New Roman" w:cs="Times New Roman"/>
          <w:sz w:val="24"/>
          <w:szCs w:val="24"/>
          <w:lang w:val="en-US"/>
        </w:rPr>
      </w:pPr>
      <w:r w:rsidRPr="00695492">
        <w:rPr>
          <w:rFonts w:ascii="Times New Roman" w:hAnsi="Times New Roman" w:cs="Times New Roman"/>
          <w:sz w:val="24"/>
          <w:szCs w:val="24"/>
          <w:lang w:val="en-US"/>
        </w:rPr>
        <w:t xml:space="preserve">Contradiction! If </w:t>
      </w:r>
      <w:r w:rsidR="00AA50EE" w:rsidRPr="00695492">
        <w:rPr>
          <w:rFonts w:ascii="Times New Roman" w:hAnsi="Times New Roman" w:cs="Times New Roman"/>
          <w:sz w:val="24"/>
          <w:szCs w:val="24"/>
          <w:lang w:val="en-US"/>
        </w:rPr>
        <w:t xml:space="preserve"> (1) is </w:t>
      </w:r>
      <w:r w:rsidR="00AA50EE" w:rsidRPr="00695492">
        <w:rPr>
          <w:rFonts w:ascii="Times New Roman" w:hAnsi="Times New Roman" w:cs="Times New Roman"/>
          <w:i/>
          <w:sz w:val="24"/>
          <w:szCs w:val="24"/>
          <w:lang w:val="en-US"/>
        </w:rPr>
        <w:t xml:space="preserve">n </w:t>
      </w:r>
      <w:r w:rsidR="00AA50EE" w:rsidRPr="00695492">
        <w:rPr>
          <w:rFonts w:ascii="Times New Roman" w:hAnsi="Times New Roman" w:cs="Times New Roman"/>
          <w:sz w:val="24"/>
          <w:szCs w:val="24"/>
          <w:lang w:val="en-US"/>
        </w:rPr>
        <w:t xml:space="preserve">(other than false or true). We get (1) is </w:t>
      </w:r>
      <w:r w:rsidR="00AA50EE" w:rsidRPr="00695492">
        <w:rPr>
          <w:rFonts w:ascii="Times New Roman" w:hAnsi="Times New Roman" w:cs="Times New Roman"/>
          <w:i/>
          <w:sz w:val="24"/>
          <w:szCs w:val="24"/>
          <w:lang w:val="en-US"/>
        </w:rPr>
        <w:t xml:space="preserve">n </w:t>
      </w:r>
      <w:r w:rsidR="00AA50EE" w:rsidRPr="00695492">
        <w:rPr>
          <w:rFonts w:ascii="Times New Roman" w:hAnsi="Times New Roman" w:cs="Times New Roman"/>
          <w:sz w:val="24"/>
          <w:szCs w:val="24"/>
          <w:lang w:val="en-US"/>
        </w:rPr>
        <w:sym w:font="Symbol" w:char="F0DB"/>
      </w:r>
      <w:r w:rsidR="00AA50EE" w:rsidRPr="00695492">
        <w:rPr>
          <w:rFonts w:ascii="Times New Roman" w:hAnsi="Times New Roman" w:cs="Times New Roman"/>
          <w:sz w:val="24"/>
          <w:szCs w:val="24"/>
          <w:lang w:val="en-US"/>
        </w:rPr>
        <w:t xml:space="preserve"> </w:t>
      </w:r>
      <w:r w:rsidR="00AA50EE" w:rsidRPr="00695492">
        <w:rPr>
          <w:rFonts w:ascii="Times New Roman" w:hAnsi="Times New Roman" w:cs="Times New Roman"/>
          <w:i/>
          <w:sz w:val="24"/>
          <w:szCs w:val="24"/>
          <w:lang w:val="en-US"/>
        </w:rPr>
        <w:t xml:space="preserve">n </w:t>
      </w:r>
      <w:r w:rsidRPr="00695492">
        <w:rPr>
          <w:rFonts w:ascii="Times New Roman" w:hAnsi="Times New Roman" w:cs="Times New Roman"/>
          <w:sz w:val="24"/>
          <w:szCs w:val="24"/>
          <w:lang w:val="en-US"/>
        </w:rPr>
        <w:t>is true, which also cannot be accepted.</w:t>
      </w:r>
    </w:p>
    <w:p w:rsidR="00A25A3D" w:rsidRPr="00695492" w:rsidRDefault="005574C8" w:rsidP="00A25A3D">
      <w:pPr>
        <w:spacing w:after="0" w:line="360" w:lineRule="auto"/>
        <w:ind w:firstLine="709"/>
        <w:jc w:val="both"/>
        <w:rPr>
          <w:rFonts w:ascii="Times New Roman" w:hAnsi="Times New Roman" w:cs="Times New Roman"/>
          <w:sz w:val="24"/>
          <w:szCs w:val="24"/>
          <w:lang w:val="en-US"/>
        </w:rPr>
      </w:pPr>
      <w:r w:rsidRPr="00695492">
        <w:rPr>
          <w:rFonts w:ascii="Times New Roman" w:hAnsi="Times New Roman" w:cs="Times New Roman"/>
          <w:sz w:val="24"/>
          <w:szCs w:val="24"/>
          <w:lang w:val="en-US"/>
        </w:rPr>
        <w:t xml:space="preserve">A very important observation is this. </w:t>
      </w:r>
      <w:r w:rsidR="00AA50EE" w:rsidRPr="00695492">
        <w:rPr>
          <w:rFonts w:ascii="Times New Roman" w:hAnsi="Times New Roman" w:cs="Times New Roman"/>
          <w:sz w:val="24"/>
          <w:szCs w:val="24"/>
          <w:lang w:val="en-US"/>
        </w:rPr>
        <w:t>T-sc</w:t>
      </w:r>
      <w:r w:rsidR="002C5C5A" w:rsidRPr="00695492">
        <w:rPr>
          <w:rFonts w:ascii="Times New Roman" w:hAnsi="Times New Roman" w:cs="Times New Roman"/>
          <w:sz w:val="24"/>
          <w:szCs w:val="24"/>
          <w:lang w:val="en-US"/>
        </w:rPr>
        <w:t>heme plays the fundamental role</w:t>
      </w:r>
      <w:r w:rsidRPr="00695492">
        <w:rPr>
          <w:rFonts w:ascii="Times New Roman" w:hAnsi="Times New Roman" w:cs="Times New Roman"/>
          <w:sz w:val="24"/>
          <w:szCs w:val="24"/>
          <w:lang w:val="en-US"/>
        </w:rPr>
        <w:t xml:space="preserve"> in deriving LP (if all of its forms). On</w:t>
      </w:r>
      <w:r w:rsidR="002C5C5A" w:rsidRPr="00695492">
        <w:rPr>
          <w:rFonts w:ascii="Times New Roman" w:hAnsi="Times New Roman" w:cs="Times New Roman"/>
          <w:sz w:val="24"/>
          <w:szCs w:val="24"/>
          <w:lang w:val="en-US"/>
        </w:rPr>
        <w:t xml:space="preserve"> on the other hand there not paradoxical cases, </w:t>
      </w:r>
      <w:r w:rsidRPr="00695492">
        <w:rPr>
          <w:rFonts w:ascii="Times New Roman" w:hAnsi="Times New Roman" w:cs="Times New Roman"/>
          <w:sz w:val="24"/>
          <w:szCs w:val="24"/>
          <w:lang w:val="en-US"/>
        </w:rPr>
        <w:t>Consider an anthr</w:t>
      </w:r>
      <w:r w:rsidRPr="00695492">
        <w:rPr>
          <w:rFonts w:ascii="Times New Roman" w:hAnsi="Times New Roman" w:cs="Times New Roman"/>
          <w:sz w:val="24"/>
          <w:szCs w:val="24"/>
          <w:lang w:val="en-US"/>
        </w:rPr>
        <w:t>o</w:t>
      </w:r>
      <w:r w:rsidRPr="00695492">
        <w:rPr>
          <w:rFonts w:ascii="Times New Roman" w:hAnsi="Times New Roman" w:cs="Times New Roman"/>
          <w:sz w:val="24"/>
          <w:szCs w:val="24"/>
          <w:lang w:val="en-US"/>
        </w:rPr>
        <w:t>pomorphic sentences that say ‘</w:t>
      </w:r>
      <w:r w:rsidR="002C5C5A" w:rsidRPr="00695492">
        <w:rPr>
          <w:rFonts w:ascii="Times New Roman" w:hAnsi="Times New Roman" w:cs="Times New Roman"/>
          <w:sz w:val="24"/>
          <w:szCs w:val="24"/>
          <w:lang w:val="en-US"/>
        </w:rPr>
        <w:t>I am prova</w:t>
      </w:r>
      <w:r w:rsidRPr="00695492">
        <w:rPr>
          <w:rFonts w:ascii="Times New Roman" w:hAnsi="Times New Roman" w:cs="Times New Roman"/>
          <w:sz w:val="24"/>
          <w:szCs w:val="24"/>
          <w:lang w:val="en-US"/>
        </w:rPr>
        <w:t>ble</w:t>
      </w:r>
      <w:r w:rsidR="00963DED" w:rsidRPr="00695492">
        <w:rPr>
          <w:rFonts w:ascii="Times New Roman" w:hAnsi="Times New Roman" w:cs="Times New Roman"/>
          <w:sz w:val="24"/>
          <w:szCs w:val="24"/>
          <w:lang w:val="en-US"/>
        </w:rPr>
        <w:t>’</w:t>
      </w:r>
      <w:r w:rsidRPr="00695492">
        <w:rPr>
          <w:rFonts w:ascii="Times New Roman" w:hAnsi="Times New Roman" w:cs="Times New Roman"/>
          <w:sz w:val="24"/>
          <w:szCs w:val="24"/>
          <w:lang w:val="en-US"/>
        </w:rPr>
        <w:t xml:space="preserve"> or</w:t>
      </w:r>
      <w:r w:rsidR="00963DED" w:rsidRPr="00695492">
        <w:rPr>
          <w:rFonts w:ascii="Times New Roman" w:hAnsi="Times New Roman" w:cs="Times New Roman"/>
          <w:sz w:val="24"/>
          <w:szCs w:val="24"/>
          <w:lang w:val="en-US"/>
        </w:rPr>
        <w:t xml:space="preserve"> </w:t>
      </w:r>
      <w:r w:rsidRPr="00695492">
        <w:rPr>
          <w:rFonts w:ascii="Times New Roman" w:hAnsi="Times New Roman" w:cs="Times New Roman"/>
          <w:sz w:val="24"/>
          <w:szCs w:val="24"/>
          <w:lang w:val="en-US"/>
        </w:rPr>
        <w:t xml:space="preserve"> </w:t>
      </w:r>
      <w:r w:rsidR="00963DED" w:rsidRPr="00695492">
        <w:rPr>
          <w:rFonts w:ascii="Times New Roman" w:hAnsi="Times New Roman" w:cs="Times New Roman"/>
          <w:sz w:val="24"/>
          <w:szCs w:val="24"/>
          <w:lang w:val="en-US"/>
        </w:rPr>
        <w:t>‘</w:t>
      </w:r>
      <w:r w:rsidRPr="00695492">
        <w:rPr>
          <w:rFonts w:ascii="Times New Roman" w:hAnsi="Times New Roman" w:cs="Times New Roman"/>
          <w:sz w:val="24"/>
          <w:szCs w:val="24"/>
          <w:lang w:val="en-US"/>
        </w:rPr>
        <w:t>I cons</w:t>
      </w:r>
      <w:r w:rsidR="00963DED" w:rsidRPr="00695492">
        <w:rPr>
          <w:rFonts w:ascii="Times New Roman" w:hAnsi="Times New Roman" w:cs="Times New Roman"/>
          <w:sz w:val="24"/>
          <w:szCs w:val="24"/>
          <w:lang w:val="en-US"/>
        </w:rPr>
        <w:t>ists of 3</w:t>
      </w:r>
      <w:r w:rsidRPr="00695492">
        <w:rPr>
          <w:rFonts w:ascii="Times New Roman" w:hAnsi="Times New Roman" w:cs="Times New Roman"/>
          <w:sz w:val="24"/>
          <w:szCs w:val="24"/>
          <w:lang w:val="en-US"/>
        </w:rPr>
        <w:t xml:space="preserve"> words</w:t>
      </w:r>
      <w:r w:rsidR="00963DED" w:rsidRPr="00695492">
        <w:rPr>
          <w:rFonts w:ascii="Times New Roman" w:hAnsi="Times New Roman" w:cs="Times New Roman"/>
          <w:sz w:val="24"/>
          <w:szCs w:val="24"/>
          <w:lang w:val="en-US"/>
        </w:rPr>
        <w:t>’</w:t>
      </w:r>
      <w:r w:rsidRPr="00695492">
        <w:rPr>
          <w:rFonts w:ascii="Times New Roman" w:hAnsi="Times New Roman" w:cs="Times New Roman"/>
          <w:sz w:val="24"/>
          <w:szCs w:val="24"/>
          <w:lang w:val="en-US"/>
        </w:rPr>
        <w:t>.</w:t>
      </w:r>
      <w:r w:rsidR="00963DED" w:rsidRPr="00695492">
        <w:rPr>
          <w:rFonts w:ascii="Times New Roman" w:hAnsi="Times New Roman" w:cs="Times New Roman"/>
          <w:sz w:val="24"/>
          <w:szCs w:val="24"/>
          <w:lang w:val="en-US"/>
        </w:rPr>
        <w:t xml:space="preserve"> Clearly, we cannot formulate relevant </w:t>
      </w:r>
      <w:r w:rsidR="00591443" w:rsidRPr="00695492">
        <w:rPr>
          <w:rFonts w:ascii="Times New Roman" w:hAnsi="Times New Roman" w:cs="Times New Roman"/>
          <w:sz w:val="24"/>
          <w:szCs w:val="24"/>
          <w:lang w:val="en-US"/>
        </w:rPr>
        <w:t xml:space="preserve">T-schemes. The relation of truth and provability </w:t>
      </w:r>
      <w:r w:rsidR="00A25A3D" w:rsidRPr="00695492">
        <w:rPr>
          <w:rFonts w:ascii="Times New Roman" w:hAnsi="Times New Roman" w:cs="Times New Roman"/>
          <w:sz w:val="24"/>
          <w:szCs w:val="24"/>
          <w:lang w:val="en-US"/>
        </w:rPr>
        <w:t xml:space="preserve">is </w:t>
      </w:r>
      <w:r w:rsidR="00591443" w:rsidRPr="00695492">
        <w:rPr>
          <w:rFonts w:ascii="Times New Roman" w:hAnsi="Times New Roman" w:cs="Times New Roman"/>
          <w:sz w:val="24"/>
          <w:szCs w:val="24"/>
          <w:lang w:val="en-US"/>
        </w:rPr>
        <w:t>capture</w:t>
      </w:r>
      <w:r w:rsidR="00A25A3D" w:rsidRPr="00695492">
        <w:rPr>
          <w:rFonts w:ascii="Times New Roman" w:hAnsi="Times New Roman" w:cs="Times New Roman"/>
          <w:sz w:val="24"/>
          <w:szCs w:val="24"/>
          <w:lang w:val="en-US"/>
        </w:rPr>
        <w:t>d</w:t>
      </w:r>
      <w:r w:rsidR="00591443" w:rsidRPr="00695492">
        <w:rPr>
          <w:rFonts w:ascii="Times New Roman" w:hAnsi="Times New Roman" w:cs="Times New Roman"/>
          <w:sz w:val="24"/>
          <w:szCs w:val="24"/>
          <w:lang w:val="en-US"/>
        </w:rPr>
        <w:t xml:space="preserve"> by </w:t>
      </w:r>
      <w:proofErr w:type="spellStart"/>
      <w:r w:rsidR="00A25A3D" w:rsidRPr="00695492">
        <w:rPr>
          <w:rFonts w:ascii="Times New Roman" w:hAnsi="Times New Roman" w:cs="Times New Roman"/>
          <w:sz w:val="24"/>
          <w:szCs w:val="24"/>
          <w:lang w:val="en-US"/>
        </w:rPr>
        <w:t>Löb’s</w:t>
      </w:r>
      <w:proofErr w:type="spellEnd"/>
      <w:r w:rsidR="00A25A3D" w:rsidRPr="00695492">
        <w:rPr>
          <w:rFonts w:ascii="Times New Roman" w:hAnsi="Times New Roman" w:cs="Times New Roman"/>
          <w:sz w:val="24"/>
          <w:szCs w:val="24"/>
          <w:lang w:val="en-US"/>
        </w:rPr>
        <w:t xml:space="preserve"> the</w:t>
      </w:r>
      <w:r w:rsidR="00A25A3D" w:rsidRPr="00695492">
        <w:rPr>
          <w:rFonts w:ascii="Times New Roman" w:hAnsi="Times New Roman" w:cs="Times New Roman"/>
          <w:sz w:val="24"/>
          <w:szCs w:val="24"/>
          <w:lang w:val="en-US"/>
        </w:rPr>
        <w:t>o</w:t>
      </w:r>
      <w:r w:rsidR="00A25A3D" w:rsidRPr="00695492">
        <w:rPr>
          <w:rFonts w:ascii="Times New Roman" w:hAnsi="Times New Roman" w:cs="Times New Roman"/>
          <w:sz w:val="24"/>
          <w:szCs w:val="24"/>
          <w:lang w:val="en-US"/>
        </w:rPr>
        <w:t xml:space="preserve">rem, that is, </w:t>
      </w:r>
      <w:r w:rsidR="00591443" w:rsidRPr="00695492">
        <w:rPr>
          <w:rFonts w:ascii="Times New Roman" w:hAnsi="Times New Roman" w:cs="Times New Roman"/>
          <w:sz w:val="24"/>
          <w:szCs w:val="24"/>
          <w:lang w:val="en-US"/>
        </w:rPr>
        <w:t xml:space="preserve">the formula ‘if </w:t>
      </w:r>
      <w:r w:rsidR="00591443" w:rsidRPr="00695492">
        <w:rPr>
          <w:rFonts w:ascii="Times New Roman" w:hAnsi="Times New Roman" w:cs="Times New Roman"/>
          <w:i/>
          <w:sz w:val="24"/>
          <w:szCs w:val="24"/>
          <w:lang w:val="en-US"/>
        </w:rPr>
        <w:t xml:space="preserve">A </w:t>
      </w:r>
      <w:r w:rsidR="00591443" w:rsidRPr="00695492">
        <w:rPr>
          <w:rFonts w:ascii="Times New Roman" w:hAnsi="Times New Roman" w:cs="Times New Roman"/>
          <w:sz w:val="24"/>
          <w:szCs w:val="24"/>
          <w:lang w:val="en-US"/>
        </w:rPr>
        <w:t xml:space="preserve">is provable, </w:t>
      </w:r>
      <w:r w:rsidR="00591443" w:rsidRPr="00695492">
        <w:rPr>
          <w:rFonts w:ascii="Times New Roman" w:hAnsi="Times New Roman" w:cs="Times New Roman"/>
          <w:i/>
          <w:sz w:val="24"/>
          <w:szCs w:val="24"/>
          <w:lang w:val="en-US"/>
        </w:rPr>
        <w:t xml:space="preserve">A </w:t>
      </w:r>
      <w:r w:rsidR="00591443" w:rsidRPr="00695492">
        <w:rPr>
          <w:rFonts w:ascii="Times New Roman" w:hAnsi="Times New Roman" w:cs="Times New Roman"/>
          <w:sz w:val="24"/>
          <w:szCs w:val="24"/>
          <w:lang w:val="en-US"/>
        </w:rPr>
        <w:t>is true’</w:t>
      </w:r>
      <w:r w:rsidR="00A25A3D" w:rsidRPr="00695492">
        <w:rPr>
          <w:rFonts w:ascii="Times New Roman" w:hAnsi="Times New Roman" w:cs="Times New Roman"/>
          <w:sz w:val="24"/>
          <w:szCs w:val="24"/>
          <w:lang w:val="en-US"/>
        </w:rPr>
        <w:t xml:space="preserve">. The reverse implication does not hold, due to the </w:t>
      </w:r>
      <w:proofErr w:type="spellStart"/>
      <w:r w:rsidR="00A25A3D" w:rsidRPr="00695492">
        <w:rPr>
          <w:rFonts w:ascii="Times New Roman" w:hAnsi="Times New Roman" w:cs="Times New Roman"/>
          <w:sz w:val="24"/>
          <w:szCs w:val="24"/>
          <w:lang w:val="en-US"/>
        </w:rPr>
        <w:t>Tarski</w:t>
      </w:r>
      <w:proofErr w:type="spellEnd"/>
      <w:r w:rsidR="00A25A3D" w:rsidRPr="00695492">
        <w:rPr>
          <w:rFonts w:ascii="Times New Roman" w:hAnsi="Times New Roman" w:cs="Times New Roman"/>
          <w:sz w:val="24"/>
          <w:szCs w:val="24"/>
          <w:lang w:val="en-US"/>
        </w:rPr>
        <w:t xml:space="preserve"> </w:t>
      </w:r>
      <w:proofErr w:type="spellStart"/>
      <w:r w:rsidR="00A25A3D" w:rsidRPr="00695492">
        <w:rPr>
          <w:rFonts w:ascii="Times New Roman" w:hAnsi="Times New Roman" w:cs="Times New Roman"/>
          <w:sz w:val="24"/>
          <w:szCs w:val="24"/>
          <w:lang w:val="en-US"/>
        </w:rPr>
        <w:t>undefinability</w:t>
      </w:r>
      <w:proofErr w:type="spellEnd"/>
      <w:r w:rsidR="00A25A3D" w:rsidRPr="00695492">
        <w:rPr>
          <w:rFonts w:ascii="Times New Roman" w:hAnsi="Times New Roman" w:cs="Times New Roman"/>
          <w:sz w:val="24"/>
          <w:szCs w:val="24"/>
          <w:lang w:val="en-US"/>
        </w:rPr>
        <w:t xml:space="preserve"> theorem. Turner (see Turner 1990, Turner 1990a) observed that the only-part of T-equivalence, that is, formula </w:t>
      </w:r>
      <w:r w:rsidR="00F727E5" w:rsidRPr="00695492">
        <w:rPr>
          <w:rFonts w:ascii="Times New Roman" w:hAnsi="Times New Roman" w:cs="Times New Roman"/>
          <w:sz w:val="24"/>
          <w:szCs w:val="24"/>
          <w:lang w:val="en-US"/>
        </w:rPr>
        <w:t>‘</w:t>
      </w:r>
      <w:r w:rsidR="00A25A3D" w:rsidRPr="00695492">
        <w:rPr>
          <w:rFonts w:ascii="Times New Roman" w:hAnsi="Times New Roman" w:cs="Times New Roman"/>
          <w:i/>
          <w:sz w:val="24"/>
          <w:szCs w:val="24"/>
          <w:lang w:val="en-US"/>
        </w:rPr>
        <w:t xml:space="preserve">A </w:t>
      </w:r>
      <w:r w:rsidR="00A25A3D" w:rsidRPr="00695492">
        <w:rPr>
          <w:rFonts w:ascii="Times New Roman" w:hAnsi="Times New Roman" w:cs="Times New Roman"/>
          <w:sz w:val="24"/>
          <w:szCs w:val="24"/>
          <w:lang w:val="en-US"/>
        </w:rPr>
        <w:sym w:font="Symbol" w:char="F0DE"/>
      </w:r>
      <w:r w:rsidR="00A25A3D" w:rsidRPr="00695492">
        <w:rPr>
          <w:rFonts w:ascii="Times New Roman" w:hAnsi="Times New Roman" w:cs="Times New Roman"/>
          <w:sz w:val="24"/>
          <w:szCs w:val="24"/>
          <w:lang w:val="en-US"/>
        </w:rPr>
        <w:t xml:space="preserve"> </w:t>
      </w:r>
      <w:r w:rsidR="00A25A3D" w:rsidRPr="00695492">
        <w:rPr>
          <w:rFonts w:ascii="Times New Roman" w:hAnsi="Times New Roman" w:cs="Times New Roman"/>
          <w:i/>
          <w:sz w:val="24"/>
          <w:szCs w:val="24"/>
          <w:lang w:val="en-US"/>
        </w:rPr>
        <w:t xml:space="preserve">A </w:t>
      </w:r>
      <w:r w:rsidR="00A25A3D" w:rsidRPr="00695492">
        <w:rPr>
          <w:rFonts w:ascii="Times New Roman" w:hAnsi="Times New Roman" w:cs="Times New Roman"/>
          <w:sz w:val="24"/>
          <w:szCs w:val="24"/>
          <w:lang w:val="en-US"/>
        </w:rPr>
        <w:t>is true</w:t>
      </w:r>
      <w:r w:rsidR="00F727E5" w:rsidRPr="00695492">
        <w:rPr>
          <w:rFonts w:ascii="Times New Roman" w:hAnsi="Times New Roman" w:cs="Times New Roman"/>
          <w:sz w:val="24"/>
          <w:szCs w:val="24"/>
          <w:lang w:val="en-US"/>
        </w:rPr>
        <w:t>’</w:t>
      </w:r>
      <w:r w:rsidR="00A25A3D" w:rsidRPr="00695492">
        <w:rPr>
          <w:rFonts w:ascii="Times New Roman" w:hAnsi="Times New Roman" w:cs="Times New Roman"/>
          <w:sz w:val="24"/>
          <w:szCs w:val="24"/>
          <w:lang w:val="en-US"/>
        </w:rPr>
        <w:t xml:space="preserve">, is responsible for LP. Contrary to important uses of the relation between truth and provability in </w:t>
      </w:r>
      <w:proofErr w:type="spellStart"/>
      <w:r w:rsidR="00A25A3D" w:rsidRPr="00695492">
        <w:rPr>
          <w:rFonts w:ascii="Times New Roman" w:hAnsi="Times New Roman" w:cs="Times New Roman"/>
          <w:sz w:val="24"/>
          <w:szCs w:val="24"/>
          <w:lang w:val="en-US"/>
        </w:rPr>
        <w:t>metamathematics</w:t>
      </w:r>
      <w:proofErr w:type="spellEnd"/>
      <w:r w:rsidR="00A25A3D" w:rsidRPr="00695492">
        <w:rPr>
          <w:rFonts w:ascii="Times New Roman" w:hAnsi="Times New Roman" w:cs="Times New Roman"/>
          <w:sz w:val="24"/>
          <w:szCs w:val="24"/>
          <w:lang w:val="en-US"/>
        </w:rPr>
        <w:t>, any attempt to form a T-sentence for ‘I consists of 3 words’ (o</w:t>
      </w:r>
      <w:r w:rsidR="00F727E5" w:rsidRPr="00695492">
        <w:rPr>
          <w:rFonts w:ascii="Times New Roman" w:hAnsi="Times New Roman" w:cs="Times New Roman"/>
          <w:sz w:val="24"/>
          <w:szCs w:val="24"/>
          <w:lang w:val="en-US"/>
        </w:rPr>
        <w:t xml:space="preserve">n </w:t>
      </w:r>
      <w:r w:rsidR="00A25A3D" w:rsidRPr="00695492">
        <w:rPr>
          <w:rFonts w:ascii="Times New Roman" w:hAnsi="Times New Roman" w:cs="Times New Roman"/>
          <w:sz w:val="24"/>
          <w:szCs w:val="24"/>
          <w:lang w:val="en-US"/>
        </w:rPr>
        <w:t>the than falling under the scheme ‘</w:t>
      </w:r>
      <w:r w:rsidR="00A25A3D" w:rsidRPr="00695492">
        <w:rPr>
          <w:rFonts w:ascii="Times New Roman" w:hAnsi="Times New Roman" w:cs="Times New Roman"/>
          <w:i/>
          <w:sz w:val="24"/>
          <w:szCs w:val="24"/>
          <w:lang w:val="en-US"/>
        </w:rPr>
        <w:t xml:space="preserve">A </w:t>
      </w:r>
      <w:r w:rsidR="00A25A3D" w:rsidRPr="00695492">
        <w:rPr>
          <w:rFonts w:ascii="Times New Roman" w:hAnsi="Times New Roman" w:cs="Times New Roman"/>
          <w:sz w:val="24"/>
          <w:szCs w:val="24"/>
          <w:lang w:val="en-US"/>
        </w:rPr>
        <w:t xml:space="preserve">is true if and only if </w:t>
      </w:r>
      <w:r w:rsidR="00A25A3D" w:rsidRPr="00695492">
        <w:rPr>
          <w:rFonts w:ascii="Times New Roman" w:hAnsi="Times New Roman" w:cs="Times New Roman"/>
          <w:i/>
          <w:sz w:val="24"/>
          <w:szCs w:val="24"/>
          <w:lang w:val="en-US"/>
        </w:rPr>
        <w:t>A</w:t>
      </w:r>
      <w:r w:rsidR="00A25A3D" w:rsidRPr="00695492">
        <w:rPr>
          <w:rFonts w:ascii="Times New Roman" w:hAnsi="Times New Roman" w:cs="Times New Roman"/>
          <w:sz w:val="24"/>
          <w:szCs w:val="24"/>
          <w:lang w:val="en-US"/>
        </w:rPr>
        <w:t>’) leads to an ob</w:t>
      </w:r>
      <w:r w:rsidR="00695492">
        <w:rPr>
          <w:rFonts w:ascii="Times New Roman" w:hAnsi="Times New Roman" w:cs="Times New Roman"/>
          <w:sz w:val="24"/>
          <w:szCs w:val="24"/>
          <w:lang w:val="en-US"/>
        </w:rPr>
        <w:t xml:space="preserve">vious absurdity, because omitting ‘consists of 3 words’ converts the entire sentence into a nominal expression if we decide to </w:t>
      </w:r>
      <w:r w:rsidR="00B713A1">
        <w:rPr>
          <w:rFonts w:ascii="Times New Roman" w:hAnsi="Times New Roman" w:cs="Times New Roman"/>
          <w:sz w:val="24"/>
          <w:szCs w:val="24"/>
          <w:lang w:val="en-US"/>
        </w:rPr>
        <w:t xml:space="preserve">treat </w:t>
      </w:r>
      <w:r w:rsidR="00B713A1">
        <w:rPr>
          <w:rFonts w:ascii="Times New Roman" w:hAnsi="Times New Roman" w:cs="Times New Roman"/>
          <w:i/>
          <w:sz w:val="24"/>
          <w:szCs w:val="24"/>
          <w:lang w:val="en-US"/>
        </w:rPr>
        <w:t xml:space="preserve">A </w:t>
      </w:r>
      <w:r w:rsidR="00B713A1">
        <w:rPr>
          <w:rFonts w:ascii="Times New Roman" w:hAnsi="Times New Roman" w:cs="Times New Roman"/>
          <w:sz w:val="24"/>
          <w:szCs w:val="24"/>
          <w:lang w:val="en-US"/>
        </w:rPr>
        <w:t>as an abbreviation for ‘</w:t>
      </w:r>
      <w:r w:rsidR="00B713A1">
        <w:rPr>
          <w:rFonts w:ascii="Times New Roman" w:hAnsi="Times New Roman" w:cs="Times New Roman"/>
          <w:i/>
          <w:sz w:val="24"/>
          <w:szCs w:val="24"/>
          <w:lang w:val="en-US"/>
        </w:rPr>
        <w:t>A</w:t>
      </w:r>
      <w:r w:rsidR="00B713A1">
        <w:rPr>
          <w:rFonts w:ascii="Times New Roman" w:hAnsi="Times New Roman" w:cs="Times New Roman"/>
          <w:sz w:val="24"/>
          <w:szCs w:val="24"/>
          <w:lang w:val="en-US"/>
        </w:rPr>
        <w:t xml:space="preserve">’ or reduces this sentences to itself. </w:t>
      </w:r>
      <w:r w:rsidR="00695492">
        <w:rPr>
          <w:rFonts w:ascii="Times New Roman" w:hAnsi="Times New Roman" w:cs="Times New Roman"/>
          <w:sz w:val="24"/>
          <w:szCs w:val="24"/>
          <w:lang w:val="en-US"/>
        </w:rPr>
        <w:t xml:space="preserve"> </w:t>
      </w:r>
      <w:r w:rsidR="00A25A3D" w:rsidRPr="00695492">
        <w:rPr>
          <w:rFonts w:ascii="Times New Roman" w:hAnsi="Times New Roman" w:cs="Times New Roman"/>
          <w:sz w:val="24"/>
          <w:szCs w:val="24"/>
          <w:lang w:val="en-US"/>
        </w:rPr>
        <w:t xml:space="preserve">   </w:t>
      </w:r>
    </w:p>
    <w:p w:rsidR="00107E41" w:rsidRPr="00695492" w:rsidRDefault="00F727E5" w:rsidP="00A25A3D">
      <w:pPr>
        <w:spacing w:after="0" w:line="360" w:lineRule="auto"/>
        <w:ind w:firstLine="709"/>
        <w:jc w:val="both"/>
        <w:rPr>
          <w:rFonts w:ascii="Times New Roman" w:hAnsi="Times New Roman" w:cs="Times New Roman"/>
          <w:sz w:val="24"/>
          <w:szCs w:val="24"/>
          <w:lang w:val="en-US"/>
        </w:rPr>
      </w:pPr>
      <w:r w:rsidRPr="00695492">
        <w:rPr>
          <w:rFonts w:ascii="Times New Roman" w:hAnsi="Times New Roman" w:cs="Times New Roman"/>
          <w:sz w:val="24"/>
          <w:szCs w:val="24"/>
          <w:lang w:val="en-US"/>
        </w:rPr>
        <w:t xml:space="preserve">Are ‘is true’ and ‘is false’ the only predicates, which </w:t>
      </w:r>
      <w:r w:rsidR="00695492">
        <w:rPr>
          <w:rFonts w:ascii="Times New Roman" w:hAnsi="Times New Roman" w:cs="Times New Roman"/>
          <w:sz w:val="24"/>
          <w:szCs w:val="24"/>
          <w:lang w:val="en-US"/>
        </w:rPr>
        <w:t>produce paradoxes similar to LP?</w:t>
      </w:r>
      <w:r w:rsidRPr="00695492">
        <w:rPr>
          <w:rFonts w:ascii="Times New Roman" w:hAnsi="Times New Roman" w:cs="Times New Roman"/>
          <w:sz w:val="24"/>
          <w:szCs w:val="24"/>
          <w:lang w:val="en-US"/>
        </w:rPr>
        <w:t xml:space="preserve"> The answer is negat</w:t>
      </w:r>
      <w:r w:rsidR="00695492">
        <w:rPr>
          <w:rFonts w:ascii="Times New Roman" w:hAnsi="Times New Roman" w:cs="Times New Roman"/>
          <w:sz w:val="24"/>
          <w:szCs w:val="24"/>
          <w:lang w:val="en-US"/>
        </w:rPr>
        <w:t>ive and I will show that some other predicates share the fate of . Histor</w:t>
      </w:r>
      <w:r w:rsidR="00695492">
        <w:rPr>
          <w:rFonts w:ascii="Times New Roman" w:hAnsi="Times New Roman" w:cs="Times New Roman"/>
          <w:sz w:val="24"/>
          <w:szCs w:val="24"/>
          <w:lang w:val="en-US"/>
        </w:rPr>
        <w:t>i</w:t>
      </w:r>
      <w:r w:rsidR="00695492">
        <w:rPr>
          <w:rFonts w:ascii="Times New Roman" w:hAnsi="Times New Roman" w:cs="Times New Roman"/>
          <w:sz w:val="24"/>
          <w:szCs w:val="24"/>
          <w:lang w:val="en-US"/>
        </w:rPr>
        <w:t>cally speaking, self</w:t>
      </w:r>
      <w:r w:rsidRPr="00695492">
        <w:rPr>
          <w:rFonts w:ascii="Times New Roman" w:hAnsi="Times New Roman" w:cs="Times New Roman"/>
          <w:sz w:val="24"/>
          <w:szCs w:val="24"/>
          <w:lang w:val="en-US"/>
        </w:rPr>
        <w:t xml:space="preserve">-referential use of the ‘is meaningful’ was suspected to be troublesome. This problem arose </w:t>
      </w:r>
      <w:r w:rsidR="00107E41" w:rsidRPr="00695492">
        <w:rPr>
          <w:rFonts w:ascii="Times New Roman" w:hAnsi="Times New Roman" w:cs="Times New Roman"/>
          <w:sz w:val="24"/>
          <w:szCs w:val="24"/>
          <w:lang w:val="en-US"/>
        </w:rPr>
        <w:t>as connected with the question “</w:t>
      </w:r>
      <w:r w:rsidRPr="00695492">
        <w:rPr>
          <w:rFonts w:ascii="Times New Roman" w:hAnsi="Times New Roman" w:cs="Times New Roman"/>
          <w:sz w:val="24"/>
          <w:szCs w:val="24"/>
          <w:lang w:val="en-US"/>
        </w:rPr>
        <w:t>Is verifiability principles as proposed by logical empiricism, meaningful or nor?”</w:t>
      </w:r>
      <w:r w:rsidR="00EB37E1" w:rsidRPr="00695492">
        <w:rPr>
          <w:rFonts w:ascii="Times New Roman" w:hAnsi="Times New Roman" w:cs="Times New Roman"/>
          <w:sz w:val="24"/>
          <w:szCs w:val="24"/>
          <w:lang w:val="en-US"/>
        </w:rPr>
        <w:t xml:space="preserve"> (see</w:t>
      </w:r>
      <w:r w:rsidRPr="00695492">
        <w:rPr>
          <w:rFonts w:ascii="Times New Roman" w:hAnsi="Times New Roman" w:cs="Times New Roman"/>
          <w:sz w:val="24"/>
          <w:szCs w:val="24"/>
          <w:lang w:val="en-US"/>
        </w:rPr>
        <w:t xml:space="preserve"> </w:t>
      </w:r>
      <w:proofErr w:type="spellStart"/>
      <w:r w:rsidRPr="00695492">
        <w:rPr>
          <w:rFonts w:ascii="Times New Roman" w:hAnsi="Times New Roman" w:cs="Times New Roman"/>
          <w:sz w:val="24"/>
          <w:szCs w:val="24"/>
          <w:lang w:val="en-US"/>
        </w:rPr>
        <w:t>Ingarden</w:t>
      </w:r>
      <w:proofErr w:type="spellEnd"/>
      <w:r w:rsidRPr="00695492">
        <w:rPr>
          <w:rFonts w:ascii="Times New Roman" w:hAnsi="Times New Roman" w:cs="Times New Roman"/>
          <w:sz w:val="24"/>
          <w:szCs w:val="24"/>
          <w:lang w:val="en-US"/>
        </w:rPr>
        <w:t xml:space="preserve"> 1936</w:t>
      </w:r>
      <w:r w:rsidR="00EB37E1" w:rsidRPr="00695492">
        <w:rPr>
          <w:rFonts w:ascii="Times New Roman" w:hAnsi="Times New Roman" w:cs="Times New Roman"/>
          <w:sz w:val="24"/>
          <w:szCs w:val="24"/>
          <w:lang w:val="en-US"/>
        </w:rPr>
        <w:t xml:space="preserve">, </w:t>
      </w:r>
      <w:r w:rsidR="00DE5437" w:rsidRPr="00695492">
        <w:rPr>
          <w:rFonts w:ascii="Times New Roman" w:hAnsi="Times New Roman" w:cs="Times New Roman"/>
          <w:sz w:val="24"/>
          <w:szCs w:val="24"/>
          <w:lang w:val="en-US"/>
        </w:rPr>
        <w:t xml:space="preserve">Ewing 1937, </w:t>
      </w:r>
      <w:proofErr w:type="spellStart"/>
      <w:r w:rsidR="00EB37E1" w:rsidRPr="00695492">
        <w:rPr>
          <w:rFonts w:ascii="Times New Roman" w:hAnsi="Times New Roman" w:cs="Times New Roman"/>
          <w:sz w:val="24"/>
          <w:szCs w:val="24"/>
          <w:lang w:val="en-US"/>
        </w:rPr>
        <w:t>Woleński</w:t>
      </w:r>
      <w:proofErr w:type="spellEnd"/>
      <w:r w:rsidR="00EB37E1" w:rsidRPr="00695492">
        <w:rPr>
          <w:rFonts w:ascii="Times New Roman" w:hAnsi="Times New Roman" w:cs="Times New Roman"/>
          <w:sz w:val="24"/>
          <w:szCs w:val="24"/>
          <w:lang w:val="en-US"/>
        </w:rPr>
        <w:t xml:space="preserve"> 1990, </w:t>
      </w:r>
      <w:proofErr w:type="spellStart"/>
      <w:r w:rsidR="00EB37E1" w:rsidRPr="00695492">
        <w:rPr>
          <w:rFonts w:ascii="Times New Roman" w:hAnsi="Times New Roman" w:cs="Times New Roman"/>
          <w:sz w:val="24"/>
          <w:szCs w:val="24"/>
          <w:lang w:val="en-US"/>
        </w:rPr>
        <w:t>Woleński</w:t>
      </w:r>
      <w:proofErr w:type="spellEnd"/>
      <w:r w:rsidR="00EB37E1" w:rsidRPr="00695492">
        <w:rPr>
          <w:rFonts w:ascii="Times New Roman" w:hAnsi="Times New Roman" w:cs="Times New Roman"/>
          <w:sz w:val="24"/>
          <w:szCs w:val="24"/>
          <w:lang w:val="en-US"/>
        </w:rPr>
        <w:t xml:space="preserve"> 2010</w:t>
      </w:r>
      <w:r w:rsidRPr="00695492">
        <w:rPr>
          <w:rFonts w:ascii="Times New Roman" w:hAnsi="Times New Roman" w:cs="Times New Roman"/>
          <w:sz w:val="24"/>
          <w:szCs w:val="24"/>
          <w:lang w:val="en-US"/>
        </w:rPr>
        <w:t>)</w:t>
      </w:r>
      <w:r w:rsidR="00EB37E1" w:rsidRPr="00695492">
        <w:rPr>
          <w:rFonts w:ascii="Times New Roman" w:hAnsi="Times New Roman" w:cs="Times New Roman"/>
          <w:sz w:val="24"/>
          <w:szCs w:val="24"/>
          <w:lang w:val="en-US"/>
        </w:rPr>
        <w:t>.</w:t>
      </w:r>
      <w:r w:rsidR="00107E41" w:rsidRPr="00695492">
        <w:rPr>
          <w:rFonts w:ascii="Times New Roman" w:hAnsi="Times New Roman" w:cs="Times New Roman"/>
          <w:sz w:val="24"/>
          <w:szCs w:val="24"/>
          <w:lang w:val="en-US"/>
        </w:rPr>
        <w:t xml:space="preserve"> Logical empiricists argued that we should accept </w:t>
      </w:r>
    </w:p>
    <w:p w:rsidR="00F727E5" w:rsidRPr="00695492" w:rsidRDefault="00107E41" w:rsidP="00107E41">
      <w:pPr>
        <w:spacing w:before="120" w:after="120" w:line="360" w:lineRule="auto"/>
        <w:ind w:firstLine="709"/>
        <w:jc w:val="both"/>
        <w:rPr>
          <w:rFonts w:ascii="Times New Roman" w:hAnsi="Times New Roman" w:cs="Times New Roman"/>
          <w:sz w:val="24"/>
          <w:szCs w:val="24"/>
          <w:lang w:val="en-US"/>
        </w:rPr>
      </w:pPr>
      <w:r w:rsidRPr="00695492">
        <w:rPr>
          <w:rFonts w:ascii="Times New Roman" w:hAnsi="Times New Roman" w:cs="Times New Roman"/>
          <w:sz w:val="24"/>
          <w:szCs w:val="24"/>
          <w:lang w:val="en-US"/>
        </w:rPr>
        <w:t xml:space="preserve">(PV) A sentence </w:t>
      </w:r>
      <w:r w:rsidRPr="00695492">
        <w:rPr>
          <w:rFonts w:ascii="Times New Roman" w:hAnsi="Times New Roman" w:cs="Times New Roman"/>
          <w:i/>
          <w:sz w:val="24"/>
          <w:szCs w:val="24"/>
          <w:lang w:val="en-US"/>
        </w:rPr>
        <w:t xml:space="preserve">A </w:t>
      </w:r>
      <w:r w:rsidRPr="00695492">
        <w:rPr>
          <w:rFonts w:ascii="Times New Roman" w:hAnsi="Times New Roman" w:cs="Times New Roman"/>
          <w:sz w:val="24"/>
          <w:szCs w:val="24"/>
          <w:lang w:val="en-US"/>
        </w:rPr>
        <w:t xml:space="preserve">is meaningful </w:t>
      </w:r>
      <w:r w:rsidR="00EB37E1" w:rsidRPr="00695492">
        <w:rPr>
          <w:rFonts w:ascii="Times New Roman" w:hAnsi="Times New Roman" w:cs="Times New Roman"/>
          <w:sz w:val="24"/>
          <w:szCs w:val="24"/>
          <w:lang w:val="en-US"/>
        </w:rPr>
        <w:t xml:space="preserve"> </w:t>
      </w:r>
      <w:r w:rsidR="00A25A3D" w:rsidRPr="00695492">
        <w:rPr>
          <w:rFonts w:ascii="Times New Roman" w:hAnsi="Times New Roman" w:cs="Times New Roman"/>
          <w:sz w:val="24"/>
          <w:szCs w:val="24"/>
          <w:lang w:val="en-US"/>
        </w:rPr>
        <w:t xml:space="preserve"> </w:t>
      </w:r>
      <w:r w:rsidRPr="00695492">
        <w:rPr>
          <w:rFonts w:ascii="Times New Roman" w:hAnsi="Times New Roman" w:cs="Times New Roman"/>
          <w:sz w:val="24"/>
          <w:szCs w:val="24"/>
          <w:lang w:val="en-US"/>
        </w:rPr>
        <w:t xml:space="preserve">if and only if </w:t>
      </w:r>
      <w:r w:rsidRPr="00695492">
        <w:rPr>
          <w:rFonts w:ascii="Times New Roman" w:hAnsi="Times New Roman" w:cs="Times New Roman"/>
          <w:i/>
          <w:sz w:val="24"/>
          <w:szCs w:val="24"/>
          <w:lang w:val="en-US"/>
        </w:rPr>
        <w:t xml:space="preserve">A </w:t>
      </w:r>
      <w:r w:rsidR="004F0EF3">
        <w:rPr>
          <w:rFonts w:ascii="Times New Roman" w:hAnsi="Times New Roman" w:cs="Times New Roman"/>
          <w:sz w:val="24"/>
          <w:szCs w:val="24"/>
          <w:lang w:val="en-US"/>
        </w:rPr>
        <w:t>verifiable or tautological</w:t>
      </w:r>
      <w:r w:rsidRPr="00695492">
        <w:rPr>
          <w:rFonts w:ascii="Times New Roman" w:hAnsi="Times New Roman" w:cs="Times New Roman"/>
          <w:sz w:val="24"/>
          <w:szCs w:val="24"/>
          <w:lang w:val="en-US"/>
        </w:rPr>
        <w:t>.</w:t>
      </w:r>
    </w:p>
    <w:p w:rsidR="00107E41" w:rsidRPr="00695492" w:rsidRDefault="00107E41" w:rsidP="00695492">
      <w:pPr>
        <w:spacing w:after="0" w:line="360" w:lineRule="auto"/>
        <w:jc w:val="both"/>
        <w:rPr>
          <w:rFonts w:ascii="Times New Roman" w:hAnsi="Times New Roman" w:cs="Times New Roman"/>
          <w:sz w:val="24"/>
          <w:szCs w:val="24"/>
          <w:lang w:val="en-US"/>
        </w:rPr>
      </w:pPr>
      <w:proofErr w:type="spellStart"/>
      <w:r w:rsidRPr="00695492">
        <w:rPr>
          <w:rFonts w:ascii="Times New Roman" w:hAnsi="Times New Roman" w:cs="Times New Roman"/>
          <w:sz w:val="24"/>
          <w:szCs w:val="24"/>
          <w:lang w:val="en-US"/>
        </w:rPr>
        <w:t>Ingarden</w:t>
      </w:r>
      <w:proofErr w:type="spellEnd"/>
      <w:r w:rsidRPr="00695492">
        <w:rPr>
          <w:rFonts w:ascii="Times New Roman" w:hAnsi="Times New Roman" w:cs="Times New Roman"/>
          <w:sz w:val="24"/>
          <w:szCs w:val="24"/>
          <w:lang w:val="en-US"/>
        </w:rPr>
        <w:t xml:space="preserve"> and Ewing asked whether (PV) </w:t>
      </w:r>
      <w:r w:rsidR="00015125">
        <w:rPr>
          <w:rFonts w:ascii="Times New Roman" w:hAnsi="Times New Roman" w:cs="Times New Roman"/>
          <w:sz w:val="24"/>
          <w:szCs w:val="24"/>
          <w:lang w:val="en-US"/>
        </w:rPr>
        <w:t>itself is verifiable or tautological</w:t>
      </w:r>
      <w:r w:rsidR="004F0EF3">
        <w:rPr>
          <w:rFonts w:ascii="Times New Roman" w:hAnsi="Times New Roman" w:cs="Times New Roman"/>
          <w:sz w:val="24"/>
          <w:szCs w:val="24"/>
          <w:lang w:val="en-US"/>
        </w:rPr>
        <w:t>; I neglect diffe</w:t>
      </w:r>
      <w:r w:rsidR="004F0EF3">
        <w:rPr>
          <w:rFonts w:ascii="Times New Roman" w:hAnsi="Times New Roman" w:cs="Times New Roman"/>
          <w:sz w:val="24"/>
          <w:szCs w:val="24"/>
          <w:lang w:val="en-US"/>
        </w:rPr>
        <w:t>r</w:t>
      </w:r>
      <w:r w:rsidR="004F0EF3">
        <w:rPr>
          <w:rFonts w:ascii="Times New Roman" w:hAnsi="Times New Roman" w:cs="Times New Roman"/>
          <w:sz w:val="24"/>
          <w:szCs w:val="24"/>
          <w:lang w:val="en-US"/>
        </w:rPr>
        <w:t>ence between both philosophers in their criticism in question</w:t>
      </w:r>
      <w:r w:rsidRPr="00695492">
        <w:rPr>
          <w:rFonts w:ascii="Times New Roman" w:hAnsi="Times New Roman" w:cs="Times New Roman"/>
          <w:sz w:val="24"/>
          <w:szCs w:val="24"/>
          <w:lang w:val="en-US"/>
        </w:rPr>
        <w:t xml:space="preserve">. </w:t>
      </w:r>
      <w:r w:rsidR="004F0EF3">
        <w:rPr>
          <w:rFonts w:ascii="Times New Roman" w:hAnsi="Times New Roman" w:cs="Times New Roman"/>
          <w:sz w:val="24"/>
          <w:szCs w:val="24"/>
          <w:lang w:val="en-US"/>
        </w:rPr>
        <w:t xml:space="preserve">According to </w:t>
      </w:r>
      <w:proofErr w:type="spellStart"/>
      <w:r w:rsidR="004F0EF3">
        <w:rPr>
          <w:rFonts w:ascii="Times New Roman" w:hAnsi="Times New Roman" w:cs="Times New Roman"/>
          <w:sz w:val="24"/>
          <w:szCs w:val="24"/>
          <w:lang w:val="en-US"/>
        </w:rPr>
        <w:t>Ingarden</w:t>
      </w:r>
      <w:proofErr w:type="spellEnd"/>
      <w:r w:rsidR="004F0EF3">
        <w:rPr>
          <w:rFonts w:ascii="Times New Roman" w:hAnsi="Times New Roman" w:cs="Times New Roman"/>
          <w:sz w:val="24"/>
          <w:szCs w:val="24"/>
          <w:lang w:val="en-US"/>
        </w:rPr>
        <w:t xml:space="preserve"> and Ewing,</w:t>
      </w:r>
      <w:r w:rsidRPr="00695492">
        <w:rPr>
          <w:rFonts w:ascii="Times New Roman" w:hAnsi="Times New Roman" w:cs="Times New Roman"/>
          <w:sz w:val="24"/>
          <w:szCs w:val="24"/>
          <w:lang w:val="en-US"/>
        </w:rPr>
        <w:t xml:space="preserve"> </w:t>
      </w:r>
      <w:r w:rsidR="00015125">
        <w:rPr>
          <w:rFonts w:ascii="Times New Roman" w:hAnsi="Times New Roman" w:cs="Times New Roman"/>
          <w:sz w:val="24"/>
          <w:szCs w:val="24"/>
          <w:lang w:val="en-US"/>
        </w:rPr>
        <w:t xml:space="preserve">both alternatives are untenable, because if it is difficult to imagine how </w:t>
      </w:r>
      <w:r w:rsidR="004F0EF3">
        <w:rPr>
          <w:rFonts w:ascii="Times New Roman" w:hAnsi="Times New Roman" w:cs="Times New Roman"/>
          <w:sz w:val="24"/>
          <w:szCs w:val="24"/>
          <w:lang w:val="en-US"/>
        </w:rPr>
        <w:t xml:space="preserve">(PV) </w:t>
      </w:r>
      <w:r w:rsidR="00015125">
        <w:rPr>
          <w:rFonts w:ascii="Times New Roman" w:hAnsi="Times New Roman" w:cs="Times New Roman"/>
          <w:sz w:val="24"/>
          <w:szCs w:val="24"/>
          <w:lang w:val="en-US"/>
        </w:rPr>
        <w:t>could be verified</w:t>
      </w:r>
      <w:r w:rsidR="004F0EF3">
        <w:rPr>
          <w:rFonts w:ascii="Times New Roman" w:hAnsi="Times New Roman" w:cs="Times New Roman"/>
          <w:sz w:val="24"/>
          <w:szCs w:val="24"/>
          <w:lang w:val="en-US"/>
        </w:rPr>
        <w:t xml:space="preserve"> by empirical data, but, on the other hand,  if this principle</w:t>
      </w:r>
      <w:r w:rsidR="00015125">
        <w:rPr>
          <w:rFonts w:ascii="Times New Roman" w:hAnsi="Times New Roman" w:cs="Times New Roman"/>
          <w:sz w:val="24"/>
          <w:szCs w:val="24"/>
          <w:lang w:val="en-US"/>
        </w:rPr>
        <w:t xml:space="preserve"> is a tautolo</w:t>
      </w:r>
      <w:r w:rsidR="004F0EF3">
        <w:rPr>
          <w:rFonts w:ascii="Times New Roman" w:hAnsi="Times New Roman" w:cs="Times New Roman"/>
          <w:sz w:val="24"/>
          <w:szCs w:val="24"/>
          <w:lang w:val="en-US"/>
        </w:rPr>
        <w:t>gy it is devoi</w:t>
      </w:r>
      <w:r w:rsidR="00015125">
        <w:rPr>
          <w:rFonts w:ascii="Times New Roman" w:hAnsi="Times New Roman" w:cs="Times New Roman"/>
          <w:sz w:val="24"/>
          <w:szCs w:val="24"/>
          <w:lang w:val="en-US"/>
        </w:rPr>
        <w:t xml:space="preserve">d of meaning.  </w:t>
      </w:r>
      <w:r w:rsidRPr="00695492">
        <w:rPr>
          <w:rFonts w:ascii="Times New Roman" w:hAnsi="Times New Roman" w:cs="Times New Roman"/>
          <w:sz w:val="24"/>
          <w:szCs w:val="24"/>
          <w:lang w:val="en-US"/>
        </w:rPr>
        <w:t>Consequently, (PV) should be considered as devoid of meaning</w:t>
      </w:r>
      <w:r w:rsidR="00015125">
        <w:rPr>
          <w:rFonts w:ascii="Times New Roman" w:hAnsi="Times New Roman" w:cs="Times New Roman"/>
          <w:sz w:val="24"/>
          <w:szCs w:val="24"/>
          <w:lang w:val="en-US"/>
        </w:rPr>
        <w:t xml:space="preserve"> by own criteria</w:t>
      </w:r>
      <w:r w:rsidR="00B713A1">
        <w:rPr>
          <w:rFonts w:ascii="Times New Roman" w:hAnsi="Times New Roman" w:cs="Times New Roman"/>
          <w:sz w:val="24"/>
          <w:szCs w:val="24"/>
          <w:lang w:val="en-US"/>
        </w:rPr>
        <w:t xml:space="preserve"> or, as </w:t>
      </w:r>
      <w:proofErr w:type="spellStart"/>
      <w:r w:rsidR="00B713A1">
        <w:rPr>
          <w:rFonts w:ascii="Times New Roman" w:hAnsi="Times New Roman" w:cs="Times New Roman"/>
          <w:sz w:val="24"/>
          <w:szCs w:val="24"/>
          <w:lang w:val="en-US"/>
        </w:rPr>
        <w:t>Ingarden</w:t>
      </w:r>
      <w:proofErr w:type="spellEnd"/>
      <w:r w:rsidR="00B713A1">
        <w:rPr>
          <w:rFonts w:ascii="Times New Roman" w:hAnsi="Times New Roman" w:cs="Times New Roman"/>
          <w:sz w:val="24"/>
          <w:szCs w:val="24"/>
          <w:lang w:val="en-US"/>
        </w:rPr>
        <w:t xml:space="preserve"> pointed out, the </w:t>
      </w:r>
      <w:r w:rsidR="004F0EF3">
        <w:rPr>
          <w:rFonts w:ascii="Times New Roman" w:hAnsi="Times New Roman" w:cs="Times New Roman"/>
          <w:sz w:val="24"/>
          <w:szCs w:val="24"/>
          <w:lang w:val="en-US"/>
        </w:rPr>
        <w:t xml:space="preserve">principle in question smuggles a </w:t>
      </w:r>
      <w:r w:rsidR="00B713A1">
        <w:rPr>
          <w:rFonts w:ascii="Times New Roman" w:hAnsi="Times New Roman" w:cs="Times New Roman"/>
          <w:sz w:val="24"/>
          <w:szCs w:val="24"/>
          <w:lang w:val="en-US"/>
        </w:rPr>
        <w:t>hid</w:t>
      </w:r>
      <w:r w:rsidR="004F0EF3">
        <w:rPr>
          <w:rFonts w:ascii="Times New Roman" w:hAnsi="Times New Roman" w:cs="Times New Roman"/>
          <w:sz w:val="24"/>
          <w:szCs w:val="24"/>
          <w:lang w:val="en-US"/>
        </w:rPr>
        <w:t xml:space="preserve">den </w:t>
      </w:r>
      <w:r w:rsidR="00B713A1">
        <w:rPr>
          <w:rFonts w:ascii="Times New Roman" w:hAnsi="Times New Roman" w:cs="Times New Roman"/>
          <w:sz w:val="24"/>
          <w:szCs w:val="24"/>
          <w:lang w:val="en-US"/>
        </w:rPr>
        <w:t xml:space="preserve">meaning to </w:t>
      </w:r>
      <w:proofErr w:type="spellStart"/>
      <w:r w:rsidR="00B713A1">
        <w:rPr>
          <w:rFonts w:ascii="Times New Roman" w:hAnsi="Times New Roman" w:cs="Times New Roman"/>
          <w:sz w:val="24"/>
          <w:szCs w:val="24"/>
          <w:lang w:val="en-US"/>
        </w:rPr>
        <w:t>metalogic</w:t>
      </w:r>
      <w:proofErr w:type="spellEnd"/>
      <w:r w:rsidR="004F0EF3">
        <w:rPr>
          <w:rFonts w:ascii="Times New Roman" w:hAnsi="Times New Roman" w:cs="Times New Roman"/>
          <w:sz w:val="24"/>
          <w:szCs w:val="24"/>
          <w:lang w:val="en-US"/>
        </w:rPr>
        <w:t xml:space="preserve"> and thereby remains unclear.</w:t>
      </w:r>
      <w:r w:rsidRPr="00695492">
        <w:rPr>
          <w:rFonts w:ascii="Times New Roman" w:hAnsi="Times New Roman" w:cs="Times New Roman"/>
          <w:sz w:val="24"/>
          <w:szCs w:val="24"/>
          <w:lang w:val="en-US"/>
        </w:rPr>
        <w:t xml:space="preserve">. </w:t>
      </w:r>
    </w:p>
    <w:p w:rsidR="00695492" w:rsidRDefault="00695492" w:rsidP="00852415">
      <w:pPr>
        <w:spacing w:after="0" w:line="360" w:lineRule="auto"/>
        <w:ind w:firstLine="709"/>
        <w:jc w:val="both"/>
        <w:rPr>
          <w:rFonts w:ascii="Times New Roman" w:hAnsi="Times New Roman" w:cs="Times New Roman"/>
          <w:sz w:val="24"/>
          <w:szCs w:val="24"/>
          <w:lang w:val="en-US"/>
        </w:rPr>
      </w:pPr>
      <w:proofErr w:type="spellStart"/>
      <w:r w:rsidRPr="00695492">
        <w:rPr>
          <w:rFonts w:ascii="Times New Roman" w:hAnsi="Times New Roman" w:cs="Times New Roman"/>
          <w:sz w:val="24"/>
          <w:szCs w:val="24"/>
          <w:lang w:val="en-US"/>
        </w:rPr>
        <w:t>Carnap</w:t>
      </w:r>
      <w:proofErr w:type="spellEnd"/>
      <w:r w:rsidRPr="00695492">
        <w:rPr>
          <w:rFonts w:ascii="Times New Roman" w:hAnsi="Times New Roman" w:cs="Times New Roman"/>
          <w:sz w:val="24"/>
          <w:szCs w:val="24"/>
          <w:lang w:val="en-US"/>
        </w:rPr>
        <w:t xml:space="preserve"> </w:t>
      </w:r>
      <w:r w:rsidR="00B713A1">
        <w:rPr>
          <w:rFonts w:ascii="Times New Roman" w:hAnsi="Times New Roman" w:cs="Times New Roman"/>
          <w:sz w:val="24"/>
          <w:szCs w:val="24"/>
          <w:lang w:val="en-US"/>
        </w:rPr>
        <w:t xml:space="preserve">briefly </w:t>
      </w:r>
      <w:r w:rsidRPr="00695492">
        <w:rPr>
          <w:rFonts w:ascii="Times New Roman" w:hAnsi="Times New Roman" w:cs="Times New Roman"/>
          <w:sz w:val="24"/>
          <w:szCs w:val="24"/>
          <w:lang w:val="en-US"/>
        </w:rPr>
        <w:t>commen</w:t>
      </w:r>
      <w:r w:rsidR="00B713A1">
        <w:rPr>
          <w:rFonts w:ascii="Times New Roman" w:hAnsi="Times New Roman" w:cs="Times New Roman"/>
          <w:sz w:val="24"/>
          <w:szCs w:val="24"/>
          <w:lang w:val="en-US"/>
        </w:rPr>
        <w:t>t</w:t>
      </w:r>
      <w:r w:rsidRPr="00695492">
        <w:rPr>
          <w:rFonts w:ascii="Times New Roman" w:hAnsi="Times New Roman" w:cs="Times New Roman"/>
          <w:sz w:val="24"/>
          <w:szCs w:val="24"/>
          <w:lang w:val="en-US"/>
        </w:rPr>
        <w:t xml:space="preserve">ed  </w:t>
      </w:r>
      <w:proofErr w:type="spellStart"/>
      <w:r w:rsidRPr="00695492">
        <w:rPr>
          <w:rFonts w:ascii="Times New Roman" w:hAnsi="Times New Roman" w:cs="Times New Roman"/>
          <w:sz w:val="24"/>
          <w:szCs w:val="24"/>
          <w:lang w:val="en-US"/>
        </w:rPr>
        <w:t>Ingarden’s</w:t>
      </w:r>
      <w:proofErr w:type="spellEnd"/>
      <w:r w:rsidRPr="00695492">
        <w:rPr>
          <w:rFonts w:ascii="Times New Roman" w:hAnsi="Times New Roman" w:cs="Times New Roman"/>
          <w:sz w:val="24"/>
          <w:szCs w:val="24"/>
          <w:lang w:val="en-US"/>
        </w:rPr>
        <w:t xml:space="preserve"> </w:t>
      </w:r>
      <w:r w:rsidR="00B713A1">
        <w:rPr>
          <w:rFonts w:ascii="Times New Roman" w:hAnsi="Times New Roman" w:cs="Times New Roman"/>
          <w:sz w:val="24"/>
          <w:szCs w:val="24"/>
          <w:lang w:val="en-US"/>
        </w:rPr>
        <w:t>criticism at the Prague Congress in 1934</w:t>
      </w:r>
      <w:r w:rsidR="00DD3174">
        <w:rPr>
          <w:rFonts w:ascii="Times New Roman" w:hAnsi="Times New Roman" w:cs="Times New Roman"/>
          <w:sz w:val="24"/>
          <w:szCs w:val="24"/>
          <w:lang w:val="en-US"/>
        </w:rPr>
        <w:t xml:space="preserve"> and</w:t>
      </w:r>
      <w:r w:rsidRPr="00695492">
        <w:rPr>
          <w:rFonts w:ascii="Times New Roman" w:hAnsi="Times New Roman" w:cs="Times New Roman"/>
          <w:sz w:val="24"/>
          <w:szCs w:val="24"/>
          <w:lang w:val="en-US"/>
        </w:rPr>
        <w:t xml:space="preserve">, </w:t>
      </w:r>
      <w:r w:rsidR="00B713A1">
        <w:rPr>
          <w:rFonts w:ascii="Times New Roman" w:hAnsi="Times New Roman" w:cs="Times New Roman"/>
          <w:sz w:val="24"/>
          <w:szCs w:val="24"/>
          <w:lang w:val="en-US"/>
        </w:rPr>
        <w:t xml:space="preserve">coherently with </w:t>
      </w:r>
      <w:r w:rsidRPr="00695492">
        <w:rPr>
          <w:rFonts w:ascii="Times New Roman" w:hAnsi="Times New Roman" w:cs="Times New Roman"/>
          <w:sz w:val="24"/>
          <w:szCs w:val="24"/>
          <w:lang w:val="en-US"/>
        </w:rPr>
        <w:t xml:space="preserve">his </w:t>
      </w:r>
      <w:r w:rsidR="00B713A1">
        <w:rPr>
          <w:rFonts w:ascii="Times New Roman" w:hAnsi="Times New Roman" w:cs="Times New Roman"/>
          <w:sz w:val="24"/>
          <w:szCs w:val="24"/>
          <w:lang w:val="en-US"/>
        </w:rPr>
        <w:t xml:space="preserve">treatment of </w:t>
      </w:r>
      <w:r w:rsidRPr="00695492">
        <w:rPr>
          <w:rFonts w:ascii="Times New Roman" w:hAnsi="Times New Roman" w:cs="Times New Roman"/>
          <w:sz w:val="24"/>
          <w:szCs w:val="24"/>
          <w:lang w:val="en-US"/>
        </w:rPr>
        <w:t xml:space="preserve">logic as syntax, argued that </w:t>
      </w:r>
      <w:proofErr w:type="spellStart"/>
      <w:r w:rsidRPr="00695492">
        <w:rPr>
          <w:rFonts w:ascii="Times New Roman" w:hAnsi="Times New Roman" w:cs="Times New Roman"/>
          <w:sz w:val="24"/>
          <w:szCs w:val="24"/>
          <w:lang w:val="en-US"/>
        </w:rPr>
        <w:t>metalogical</w:t>
      </w:r>
      <w:proofErr w:type="spellEnd"/>
      <w:r w:rsidRPr="00695492">
        <w:rPr>
          <w:rFonts w:ascii="Times New Roman" w:hAnsi="Times New Roman" w:cs="Times New Roman"/>
          <w:sz w:val="24"/>
          <w:szCs w:val="24"/>
          <w:lang w:val="en-US"/>
        </w:rPr>
        <w:t xml:space="preserve"> sentences belong to pure syntax and</w:t>
      </w:r>
      <w:r w:rsidR="00B713A1">
        <w:rPr>
          <w:rFonts w:ascii="Times New Roman" w:hAnsi="Times New Roman" w:cs="Times New Roman"/>
          <w:sz w:val="24"/>
          <w:szCs w:val="24"/>
          <w:lang w:val="en-US"/>
        </w:rPr>
        <w:t xml:space="preserve">, thereby, </w:t>
      </w:r>
      <w:r w:rsidRPr="00695492">
        <w:rPr>
          <w:rFonts w:ascii="Times New Roman" w:hAnsi="Times New Roman" w:cs="Times New Roman"/>
          <w:sz w:val="24"/>
          <w:szCs w:val="24"/>
          <w:lang w:val="en-US"/>
        </w:rPr>
        <w:t xml:space="preserve"> they do not require empirical verification</w:t>
      </w:r>
      <w:r w:rsidR="00B713A1">
        <w:rPr>
          <w:rFonts w:ascii="Times New Roman" w:hAnsi="Times New Roman" w:cs="Times New Roman"/>
          <w:sz w:val="24"/>
          <w:szCs w:val="24"/>
          <w:lang w:val="en-US"/>
        </w:rPr>
        <w:t>.</w:t>
      </w:r>
      <w:r w:rsidRPr="00695492">
        <w:rPr>
          <w:rFonts w:ascii="Times New Roman" w:hAnsi="Times New Roman" w:cs="Times New Roman"/>
          <w:sz w:val="24"/>
          <w:szCs w:val="24"/>
          <w:lang w:val="en-US"/>
        </w:rPr>
        <w:t xml:space="preserve"> </w:t>
      </w:r>
      <w:r w:rsidR="00B713A1">
        <w:rPr>
          <w:rFonts w:ascii="Times New Roman" w:hAnsi="Times New Roman" w:cs="Times New Roman"/>
          <w:sz w:val="24"/>
          <w:szCs w:val="24"/>
          <w:lang w:val="en-US"/>
        </w:rPr>
        <w:t xml:space="preserve">Consequently, </w:t>
      </w:r>
      <w:proofErr w:type="spellStart"/>
      <w:r w:rsidRPr="00695492">
        <w:rPr>
          <w:rFonts w:ascii="Times New Roman" w:hAnsi="Times New Roman" w:cs="Times New Roman"/>
          <w:sz w:val="24"/>
          <w:szCs w:val="24"/>
          <w:lang w:val="en-US"/>
        </w:rPr>
        <w:t>me</w:t>
      </w:r>
      <w:r w:rsidR="00015125">
        <w:rPr>
          <w:rFonts w:ascii="Times New Roman" w:hAnsi="Times New Roman" w:cs="Times New Roman"/>
          <w:sz w:val="24"/>
          <w:szCs w:val="24"/>
          <w:lang w:val="en-US"/>
        </w:rPr>
        <w:t>talo</w:t>
      </w:r>
      <w:r w:rsidR="004F0EF3">
        <w:rPr>
          <w:rFonts w:ascii="Times New Roman" w:hAnsi="Times New Roman" w:cs="Times New Roman"/>
          <w:sz w:val="24"/>
          <w:szCs w:val="24"/>
          <w:lang w:val="en-US"/>
        </w:rPr>
        <w:t>gical</w:t>
      </w:r>
      <w:proofErr w:type="spellEnd"/>
      <w:r w:rsidR="004F0EF3">
        <w:rPr>
          <w:rFonts w:ascii="Times New Roman" w:hAnsi="Times New Roman" w:cs="Times New Roman"/>
          <w:sz w:val="24"/>
          <w:szCs w:val="24"/>
          <w:lang w:val="en-US"/>
        </w:rPr>
        <w:t xml:space="preserve"> sentences are  tautological</w:t>
      </w:r>
      <w:r w:rsidRPr="00695492">
        <w:rPr>
          <w:rFonts w:ascii="Times New Roman" w:hAnsi="Times New Roman" w:cs="Times New Roman"/>
          <w:sz w:val="24"/>
          <w:szCs w:val="24"/>
          <w:lang w:val="en-US"/>
        </w:rPr>
        <w:t xml:space="preserve"> </w:t>
      </w:r>
      <w:r w:rsidR="00B713A1">
        <w:rPr>
          <w:rFonts w:ascii="Times New Roman" w:hAnsi="Times New Roman" w:cs="Times New Roman"/>
          <w:sz w:val="24"/>
          <w:szCs w:val="24"/>
          <w:lang w:val="en-US"/>
        </w:rPr>
        <w:t xml:space="preserve">just </w:t>
      </w:r>
      <w:r w:rsidRPr="00695492">
        <w:rPr>
          <w:rFonts w:ascii="Times New Roman" w:hAnsi="Times New Roman" w:cs="Times New Roman"/>
          <w:sz w:val="24"/>
          <w:szCs w:val="24"/>
          <w:lang w:val="en-US"/>
        </w:rPr>
        <w:t>by defini</w:t>
      </w:r>
      <w:r w:rsidR="00B713A1">
        <w:rPr>
          <w:rFonts w:ascii="Times New Roman" w:hAnsi="Times New Roman" w:cs="Times New Roman"/>
          <w:sz w:val="24"/>
          <w:szCs w:val="24"/>
          <w:lang w:val="en-US"/>
        </w:rPr>
        <w:t xml:space="preserve">tion and it means that </w:t>
      </w:r>
      <w:r w:rsidRPr="00695492">
        <w:rPr>
          <w:rFonts w:ascii="Times New Roman" w:hAnsi="Times New Roman" w:cs="Times New Roman"/>
          <w:sz w:val="24"/>
          <w:szCs w:val="24"/>
          <w:lang w:val="en-US"/>
        </w:rPr>
        <w:t xml:space="preserve"> their validity can </w:t>
      </w:r>
      <w:r w:rsidRPr="00695492">
        <w:rPr>
          <w:rFonts w:ascii="Times New Roman" w:hAnsi="Times New Roman" w:cs="Times New Roman"/>
          <w:sz w:val="24"/>
          <w:szCs w:val="24"/>
          <w:lang w:val="en-US"/>
        </w:rPr>
        <w:lastRenderedPageBreak/>
        <w:t xml:space="preserve">be established by formal combinatorial procedures. </w:t>
      </w:r>
      <w:r w:rsidR="00DD3174">
        <w:rPr>
          <w:rFonts w:ascii="Times New Roman" w:hAnsi="Times New Roman" w:cs="Times New Roman"/>
          <w:sz w:val="24"/>
          <w:szCs w:val="24"/>
          <w:lang w:val="en-US"/>
        </w:rPr>
        <w:t xml:space="preserve">Moreover, </w:t>
      </w:r>
      <w:proofErr w:type="spellStart"/>
      <w:r w:rsidR="00B713A1">
        <w:rPr>
          <w:rFonts w:ascii="Times New Roman" w:hAnsi="Times New Roman" w:cs="Times New Roman"/>
          <w:sz w:val="24"/>
          <w:szCs w:val="24"/>
          <w:lang w:val="en-US"/>
        </w:rPr>
        <w:t>Carnap</w:t>
      </w:r>
      <w:proofErr w:type="spellEnd"/>
      <w:r w:rsidR="00B713A1">
        <w:rPr>
          <w:rFonts w:ascii="Times New Roman" w:hAnsi="Times New Roman" w:cs="Times New Roman"/>
          <w:sz w:val="24"/>
          <w:szCs w:val="24"/>
          <w:lang w:val="en-US"/>
        </w:rPr>
        <w:t xml:space="preserve"> </w:t>
      </w:r>
      <w:r w:rsidRPr="00695492">
        <w:rPr>
          <w:rFonts w:ascii="Times New Roman" w:hAnsi="Times New Roman" w:cs="Times New Roman"/>
          <w:sz w:val="24"/>
          <w:szCs w:val="24"/>
          <w:lang w:val="en-US"/>
        </w:rPr>
        <w:t xml:space="preserve">stressed that </w:t>
      </w:r>
      <w:r w:rsidR="00B713A1">
        <w:rPr>
          <w:rFonts w:ascii="Times New Roman" w:hAnsi="Times New Roman" w:cs="Times New Roman"/>
          <w:sz w:val="24"/>
          <w:szCs w:val="24"/>
          <w:lang w:val="en-US"/>
        </w:rPr>
        <w:t xml:space="preserve">one of </w:t>
      </w:r>
      <w:r w:rsidRPr="00695492">
        <w:rPr>
          <w:rFonts w:ascii="Times New Roman" w:hAnsi="Times New Roman" w:cs="Times New Roman"/>
          <w:sz w:val="24"/>
          <w:szCs w:val="24"/>
          <w:lang w:val="en-US"/>
        </w:rPr>
        <w:t xml:space="preserve">the </w:t>
      </w:r>
      <w:r w:rsidR="00B713A1">
        <w:rPr>
          <w:rFonts w:ascii="Times New Roman" w:hAnsi="Times New Roman" w:cs="Times New Roman"/>
          <w:sz w:val="24"/>
          <w:szCs w:val="24"/>
          <w:lang w:val="en-US"/>
        </w:rPr>
        <w:t xml:space="preserve">most crucial </w:t>
      </w:r>
      <w:r w:rsidRPr="00695492">
        <w:rPr>
          <w:rFonts w:ascii="Times New Roman" w:hAnsi="Times New Roman" w:cs="Times New Roman"/>
          <w:sz w:val="24"/>
          <w:szCs w:val="24"/>
          <w:lang w:val="en-US"/>
        </w:rPr>
        <w:t xml:space="preserve">difference between logical empiricism and phenomenology consists in admitting </w:t>
      </w:r>
      <w:proofErr w:type="spellStart"/>
      <w:r w:rsidRPr="00695492">
        <w:rPr>
          <w:rFonts w:ascii="Times New Roman" w:hAnsi="Times New Roman" w:cs="Times New Roman"/>
          <w:i/>
          <w:sz w:val="24"/>
          <w:szCs w:val="24"/>
          <w:lang w:val="en-US"/>
        </w:rPr>
        <w:t>Wesenschau</w:t>
      </w:r>
      <w:proofErr w:type="spellEnd"/>
      <w:r w:rsidRPr="00695492">
        <w:rPr>
          <w:rFonts w:ascii="Times New Roman" w:hAnsi="Times New Roman" w:cs="Times New Roman"/>
          <w:i/>
          <w:sz w:val="24"/>
          <w:szCs w:val="24"/>
          <w:lang w:val="en-US"/>
        </w:rPr>
        <w:t xml:space="preserve"> </w:t>
      </w:r>
      <w:r w:rsidRPr="00695492">
        <w:rPr>
          <w:rFonts w:ascii="Times New Roman" w:hAnsi="Times New Roman" w:cs="Times New Roman"/>
          <w:sz w:val="24"/>
          <w:szCs w:val="24"/>
          <w:lang w:val="en-US"/>
        </w:rPr>
        <w:t xml:space="preserve">by the latter </w:t>
      </w:r>
      <w:r w:rsidR="00DD3174">
        <w:rPr>
          <w:rFonts w:ascii="Times New Roman" w:hAnsi="Times New Roman" w:cs="Times New Roman"/>
          <w:sz w:val="24"/>
          <w:szCs w:val="24"/>
          <w:lang w:val="en-US"/>
        </w:rPr>
        <w:t xml:space="preserve">school </w:t>
      </w:r>
      <w:r w:rsidRPr="00695492">
        <w:rPr>
          <w:rFonts w:ascii="Times New Roman" w:hAnsi="Times New Roman" w:cs="Times New Roman"/>
          <w:sz w:val="24"/>
          <w:szCs w:val="24"/>
          <w:lang w:val="en-US"/>
        </w:rPr>
        <w:t>and rejecting this kind of cognition by the former</w:t>
      </w:r>
      <w:r w:rsidR="00DD3174">
        <w:rPr>
          <w:rFonts w:ascii="Times New Roman" w:hAnsi="Times New Roman" w:cs="Times New Roman"/>
          <w:sz w:val="24"/>
          <w:szCs w:val="24"/>
          <w:lang w:val="en-US"/>
        </w:rPr>
        <w:t xml:space="preserve"> philosoph</w:t>
      </w:r>
      <w:r w:rsidR="00DD3174">
        <w:rPr>
          <w:rFonts w:ascii="Times New Roman" w:hAnsi="Times New Roman" w:cs="Times New Roman"/>
          <w:sz w:val="24"/>
          <w:szCs w:val="24"/>
          <w:lang w:val="en-US"/>
        </w:rPr>
        <w:t>i</w:t>
      </w:r>
      <w:r w:rsidR="00DD3174">
        <w:rPr>
          <w:rFonts w:ascii="Times New Roman" w:hAnsi="Times New Roman" w:cs="Times New Roman"/>
          <w:sz w:val="24"/>
          <w:szCs w:val="24"/>
          <w:lang w:val="en-US"/>
        </w:rPr>
        <w:t>cal group</w:t>
      </w:r>
      <w:r w:rsidRPr="00695492">
        <w:rPr>
          <w:rFonts w:ascii="Times New Roman" w:hAnsi="Times New Roman" w:cs="Times New Roman"/>
          <w:sz w:val="24"/>
          <w:szCs w:val="24"/>
          <w:lang w:val="en-US"/>
        </w:rPr>
        <w:t xml:space="preserve">. </w:t>
      </w:r>
      <w:r w:rsidR="00B713A1">
        <w:rPr>
          <w:rFonts w:ascii="Times New Roman" w:hAnsi="Times New Roman" w:cs="Times New Roman"/>
          <w:sz w:val="24"/>
          <w:szCs w:val="24"/>
          <w:lang w:val="en-US"/>
        </w:rPr>
        <w:t xml:space="preserve">Although </w:t>
      </w:r>
      <w:proofErr w:type="spellStart"/>
      <w:r w:rsidRPr="00695492">
        <w:rPr>
          <w:rFonts w:ascii="Times New Roman" w:hAnsi="Times New Roman" w:cs="Times New Roman"/>
          <w:sz w:val="24"/>
          <w:szCs w:val="24"/>
          <w:lang w:val="en-US"/>
        </w:rPr>
        <w:t>Ingarden</w:t>
      </w:r>
      <w:proofErr w:type="spellEnd"/>
      <w:r w:rsidRPr="00695492">
        <w:rPr>
          <w:rFonts w:ascii="Times New Roman" w:hAnsi="Times New Roman" w:cs="Times New Roman"/>
          <w:sz w:val="24"/>
          <w:szCs w:val="24"/>
          <w:lang w:val="en-US"/>
        </w:rPr>
        <w:t xml:space="preserve"> </w:t>
      </w:r>
      <w:r w:rsidR="00B713A1">
        <w:rPr>
          <w:rFonts w:ascii="Times New Roman" w:hAnsi="Times New Roman" w:cs="Times New Roman"/>
          <w:sz w:val="24"/>
          <w:szCs w:val="24"/>
          <w:lang w:val="en-US"/>
        </w:rPr>
        <w:t xml:space="preserve">could </w:t>
      </w:r>
      <w:r w:rsidRPr="00695492">
        <w:rPr>
          <w:rFonts w:ascii="Times New Roman" w:hAnsi="Times New Roman" w:cs="Times New Roman"/>
          <w:sz w:val="24"/>
          <w:szCs w:val="24"/>
          <w:lang w:val="en-US"/>
        </w:rPr>
        <w:t xml:space="preserve">explain the hidden meaning of </w:t>
      </w:r>
      <w:proofErr w:type="spellStart"/>
      <w:r w:rsidRPr="00695492">
        <w:rPr>
          <w:rFonts w:ascii="Times New Roman" w:hAnsi="Times New Roman" w:cs="Times New Roman"/>
          <w:sz w:val="24"/>
          <w:szCs w:val="24"/>
          <w:lang w:val="en-US"/>
        </w:rPr>
        <w:t>metalogical</w:t>
      </w:r>
      <w:proofErr w:type="spellEnd"/>
      <w:r w:rsidRPr="00695492">
        <w:rPr>
          <w:rFonts w:ascii="Times New Roman" w:hAnsi="Times New Roman" w:cs="Times New Roman"/>
          <w:sz w:val="24"/>
          <w:szCs w:val="24"/>
          <w:lang w:val="en-US"/>
        </w:rPr>
        <w:t xml:space="preserve"> sen</w:t>
      </w:r>
      <w:r w:rsidR="00DD3174">
        <w:rPr>
          <w:rFonts w:ascii="Times New Roman" w:hAnsi="Times New Roman" w:cs="Times New Roman"/>
          <w:sz w:val="24"/>
          <w:szCs w:val="24"/>
          <w:lang w:val="en-US"/>
        </w:rPr>
        <w:t xml:space="preserve">tences by recurring to </w:t>
      </w:r>
      <w:r w:rsidRPr="00695492">
        <w:rPr>
          <w:rFonts w:ascii="Times New Roman" w:hAnsi="Times New Roman" w:cs="Times New Roman"/>
          <w:sz w:val="24"/>
          <w:szCs w:val="24"/>
          <w:lang w:val="en-US"/>
        </w:rPr>
        <w:t xml:space="preserve">phenomenological intuition, </w:t>
      </w:r>
      <w:r w:rsidR="00DD3174">
        <w:rPr>
          <w:rFonts w:ascii="Times New Roman" w:hAnsi="Times New Roman" w:cs="Times New Roman"/>
          <w:sz w:val="24"/>
          <w:szCs w:val="24"/>
          <w:lang w:val="en-US"/>
        </w:rPr>
        <w:t>but</w:t>
      </w:r>
      <w:r w:rsidRPr="00695492">
        <w:rPr>
          <w:rFonts w:ascii="Times New Roman" w:hAnsi="Times New Roman" w:cs="Times New Roman"/>
          <w:sz w:val="24"/>
          <w:szCs w:val="24"/>
          <w:lang w:val="en-US"/>
        </w:rPr>
        <w:t xml:space="preserve"> nothing </w:t>
      </w:r>
      <w:r w:rsidR="00DD3174">
        <w:rPr>
          <w:rFonts w:ascii="Times New Roman" w:hAnsi="Times New Roman" w:cs="Times New Roman"/>
          <w:sz w:val="24"/>
          <w:szCs w:val="24"/>
          <w:lang w:val="en-US"/>
        </w:rPr>
        <w:t xml:space="preserve">essentially </w:t>
      </w:r>
      <w:r w:rsidRPr="00695492">
        <w:rPr>
          <w:rFonts w:ascii="Times New Roman" w:hAnsi="Times New Roman" w:cs="Times New Roman"/>
          <w:sz w:val="24"/>
          <w:szCs w:val="24"/>
          <w:lang w:val="en-US"/>
        </w:rPr>
        <w:t xml:space="preserve">depends in </w:t>
      </w:r>
      <w:proofErr w:type="spellStart"/>
      <w:r w:rsidRPr="00695492">
        <w:rPr>
          <w:rFonts w:ascii="Times New Roman" w:hAnsi="Times New Roman" w:cs="Times New Roman"/>
          <w:sz w:val="24"/>
          <w:szCs w:val="24"/>
          <w:lang w:val="en-US"/>
        </w:rPr>
        <w:t>Ingarden</w:t>
      </w:r>
      <w:proofErr w:type="spellEnd"/>
      <w:r w:rsidRPr="00695492">
        <w:rPr>
          <w:rFonts w:ascii="Times New Roman" w:hAnsi="Times New Roman" w:cs="Times New Roman"/>
          <w:sz w:val="24"/>
          <w:szCs w:val="24"/>
          <w:lang w:val="en-US"/>
        </w:rPr>
        <w:t xml:space="preserve"> </w:t>
      </w:r>
      <w:r w:rsidR="00DD3174">
        <w:rPr>
          <w:rFonts w:ascii="Times New Roman" w:hAnsi="Times New Roman" w:cs="Times New Roman"/>
          <w:sz w:val="24"/>
          <w:szCs w:val="24"/>
          <w:lang w:val="en-US"/>
        </w:rPr>
        <w:t xml:space="preserve">criticism </w:t>
      </w:r>
      <w:r w:rsidRPr="00695492">
        <w:rPr>
          <w:rFonts w:ascii="Times New Roman" w:hAnsi="Times New Roman" w:cs="Times New Roman"/>
          <w:sz w:val="24"/>
          <w:szCs w:val="24"/>
          <w:lang w:val="en-US"/>
        </w:rPr>
        <w:t xml:space="preserve">on a specific basis of the hidden meaning. It is sufficient to observe that </w:t>
      </w:r>
      <w:proofErr w:type="spellStart"/>
      <w:r w:rsidRPr="00695492">
        <w:rPr>
          <w:rFonts w:ascii="Times New Roman" w:hAnsi="Times New Roman" w:cs="Times New Roman"/>
          <w:sz w:val="24"/>
          <w:szCs w:val="24"/>
          <w:lang w:val="en-US"/>
        </w:rPr>
        <w:t>metalogical</w:t>
      </w:r>
      <w:proofErr w:type="spellEnd"/>
      <w:r w:rsidRPr="00695492">
        <w:rPr>
          <w:rFonts w:ascii="Times New Roman" w:hAnsi="Times New Roman" w:cs="Times New Roman"/>
          <w:sz w:val="24"/>
          <w:szCs w:val="24"/>
          <w:lang w:val="en-US"/>
        </w:rPr>
        <w:t xml:space="preserve"> sentences are meaning</w:t>
      </w:r>
      <w:r w:rsidR="00DD3174">
        <w:rPr>
          <w:rFonts w:ascii="Times New Roman" w:hAnsi="Times New Roman" w:cs="Times New Roman"/>
          <w:sz w:val="24"/>
          <w:szCs w:val="24"/>
          <w:lang w:val="en-US"/>
        </w:rPr>
        <w:t xml:space="preserve">ful by virtue of </w:t>
      </w:r>
      <w:r w:rsidRPr="00695492">
        <w:rPr>
          <w:rFonts w:ascii="Times New Roman" w:hAnsi="Times New Roman" w:cs="Times New Roman"/>
          <w:sz w:val="24"/>
          <w:szCs w:val="24"/>
          <w:lang w:val="en-US"/>
        </w:rPr>
        <w:t>other criteria than stat</w:t>
      </w:r>
      <w:r w:rsidR="00DD3174">
        <w:rPr>
          <w:rFonts w:ascii="Times New Roman" w:hAnsi="Times New Roman" w:cs="Times New Roman"/>
          <w:sz w:val="24"/>
          <w:szCs w:val="24"/>
          <w:lang w:val="en-US"/>
        </w:rPr>
        <w:t>ed by (PV</w:t>
      </w:r>
      <w:r w:rsidRPr="00695492">
        <w:rPr>
          <w:rFonts w:ascii="Times New Roman" w:hAnsi="Times New Roman" w:cs="Times New Roman"/>
          <w:sz w:val="24"/>
          <w:szCs w:val="24"/>
          <w:lang w:val="en-US"/>
        </w:rPr>
        <w:t xml:space="preserve">). Both parties can </w:t>
      </w:r>
      <w:r w:rsidR="00DD3174">
        <w:rPr>
          <w:rFonts w:ascii="Times New Roman" w:hAnsi="Times New Roman" w:cs="Times New Roman"/>
          <w:sz w:val="24"/>
          <w:szCs w:val="24"/>
          <w:lang w:val="en-US"/>
        </w:rPr>
        <w:t xml:space="preserve">also </w:t>
      </w:r>
      <w:r w:rsidRPr="00695492">
        <w:rPr>
          <w:rFonts w:ascii="Times New Roman" w:hAnsi="Times New Roman" w:cs="Times New Roman"/>
          <w:sz w:val="24"/>
          <w:szCs w:val="24"/>
          <w:lang w:val="en-US"/>
        </w:rPr>
        <w:t xml:space="preserve">agree that empirical verification has nothing special to do in </w:t>
      </w:r>
      <w:proofErr w:type="spellStart"/>
      <w:r w:rsidRPr="00695492">
        <w:rPr>
          <w:rFonts w:ascii="Times New Roman" w:hAnsi="Times New Roman" w:cs="Times New Roman"/>
          <w:sz w:val="24"/>
          <w:szCs w:val="24"/>
          <w:lang w:val="en-US"/>
        </w:rPr>
        <w:t>metalogic</w:t>
      </w:r>
      <w:proofErr w:type="spellEnd"/>
      <w:r w:rsidRPr="00695492">
        <w:rPr>
          <w:rFonts w:ascii="Times New Roman" w:hAnsi="Times New Roman" w:cs="Times New Roman"/>
          <w:sz w:val="24"/>
          <w:szCs w:val="24"/>
          <w:lang w:val="en-US"/>
        </w:rPr>
        <w:t>. In fa</w:t>
      </w:r>
      <w:r w:rsidR="00DD3174">
        <w:rPr>
          <w:rFonts w:ascii="Times New Roman" w:hAnsi="Times New Roman" w:cs="Times New Roman"/>
          <w:sz w:val="24"/>
          <w:szCs w:val="24"/>
          <w:lang w:val="en-US"/>
        </w:rPr>
        <w:t xml:space="preserve">ct, </w:t>
      </w:r>
      <w:proofErr w:type="spellStart"/>
      <w:r w:rsidR="00DD3174">
        <w:rPr>
          <w:rFonts w:ascii="Times New Roman" w:hAnsi="Times New Roman" w:cs="Times New Roman"/>
          <w:sz w:val="24"/>
          <w:szCs w:val="24"/>
          <w:lang w:val="en-US"/>
        </w:rPr>
        <w:t>Carnap</w:t>
      </w:r>
      <w:proofErr w:type="spellEnd"/>
      <w:r w:rsidR="00DD3174">
        <w:rPr>
          <w:rFonts w:ascii="Times New Roman" w:hAnsi="Times New Roman" w:cs="Times New Roman"/>
          <w:sz w:val="24"/>
          <w:szCs w:val="24"/>
          <w:lang w:val="en-US"/>
        </w:rPr>
        <w:t xml:space="preserve"> and other logical empiricists</w:t>
      </w:r>
      <w:r w:rsidRPr="00695492">
        <w:rPr>
          <w:rFonts w:ascii="Times New Roman" w:hAnsi="Times New Roman" w:cs="Times New Roman"/>
          <w:sz w:val="24"/>
          <w:szCs w:val="24"/>
          <w:lang w:val="en-US"/>
        </w:rPr>
        <w:t xml:space="preserve"> accepted this position and looked for a solution via the concept of analyticity. </w:t>
      </w:r>
      <w:r w:rsidR="00DD3174">
        <w:rPr>
          <w:rFonts w:ascii="Times New Roman" w:hAnsi="Times New Roman" w:cs="Times New Roman"/>
          <w:sz w:val="24"/>
          <w:szCs w:val="24"/>
          <w:lang w:val="en-US"/>
        </w:rPr>
        <w:t xml:space="preserve">Pap in his comments on Ewing 1937 (see Pap </w:t>
      </w:r>
      <w:r w:rsidR="00015125">
        <w:rPr>
          <w:rFonts w:ascii="Times New Roman" w:hAnsi="Times New Roman" w:cs="Times New Roman"/>
          <w:sz w:val="24"/>
          <w:szCs w:val="24"/>
          <w:lang w:val="en-US"/>
        </w:rPr>
        <w:t xml:space="preserve">1957) proposed </w:t>
      </w:r>
      <w:r w:rsidR="00DD3174">
        <w:rPr>
          <w:rFonts w:ascii="Times New Roman" w:hAnsi="Times New Roman" w:cs="Times New Roman"/>
          <w:sz w:val="24"/>
          <w:szCs w:val="24"/>
          <w:lang w:val="en-US"/>
        </w:rPr>
        <w:t xml:space="preserve"> </w:t>
      </w:r>
      <w:r w:rsidR="00015125">
        <w:rPr>
          <w:rFonts w:ascii="Times New Roman" w:hAnsi="Times New Roman" w:cs="Times New Roman"/>
          <w:sz w:val="24"/>
          <w:szCs w:val="24"/>
          <w:lang w:val="en-US"/>
        </w:rPr>
        <w:t>a way out consisting in considering (PV) as a result of an analysis</w:t>
      </w:r>
      <w:r w:rsidR="00931370">
        <w:rPr>
          <w:rFonts w:ascii="Times New Roman" w:hAnsi="Times New Roman" w:cs="Times New Roman"/>
          <w:sz w:val="24"/>
          <w:szCs w:val="24"/>
          <w:lang w:val="en-US"/>
        </w:rPr>
        <w:t xml:space="preserve"> of the concept of meaning. Pap </w:t>
      </w:r>
      <w:r w:rsidR="00015125">
        <w:rPr>
          <w:rFonts w:ascii="Times New Roman" w:hAnsi="Times New Roman" w:cs="Times New Roman"/>
          <w:sz w:val="24"/>
          <w:szCs w:val="24"/>
          <w:lang w:val="en-US"/>
        </w:rPr>
        <w:t>remarked that this view ove</w:t>
      </w:r>
      <w:r w:rsidR="00015125">
        <w:rPr>
          <w:rFonts w:ascii="Times New Roman" w:hAnsi="Times New Roman" w:cs="Times New Roman"/>
          <w:sz w:val="24"/>
          <w:szCs w:val="24"/>
          <w:lang w:val="en-US"/>
        </w:rPr>
        <w:t>r</w:t>
      </w:r>
      <w:r w:rsidR="00015125">
        <w:rPr>
          <w:rFonts w:ascii="Times New Roman" w:hAnsi="Times New Roman" w:cs="Times New Roman"/>
          <w:sz w:val="24"/>
          <w:szCs w:val="24"/>
          <w:lang w:val="en-US"/>
        </w:rPr>
        <w:t xml:space="preserve">comes the objection that (PV) says nothing at all </w:t>
      </w:r>
      <w:r w:rsidR="00931370">
        <w:rPr>
          <w:rFonts w:ascii="Times New Roman" w:hAnsi="Times New Roman" w:cs="Times New Roman"/>
          <w:sz w:val="24"/>
          <w:szCs w:val="24"/>
          <w:lang w:val="en-US"/>
        </w:rPr>
        <w:t xml:space="preserve">as </w:t>
      </w:r>
      <w:r w:rsidR="00015125">
        <w:rPr>
          <w:rFonts w:ascii="Times New Roman" w:hAnsi="Times New Roman" w:cs="Times New Roman"/>
          <w:sz w:val="24"/>
          <w:szCs w:val="24"/>
          <w:lang w:val="en-US"/>
        </w:rPr>
        <w:t xml:space="preserve">being a </w:t>
      </w:r>
      <w:r w:rsidR="00931370">
        <w:rPr>
          <w:rFonts w:ascii="Times New Roman" w:hAnsi="Times New Roman" w:cs="Times New Roman"/>
          <w:sz w:val="24"/>
          <w:szCs w:val="24"/>
          <w:lang w:val="en-US"/>
        </w:rPr>
        <w:t>logical tautology. Actually</w:t>
      </w:r>
      <w:r w:rsidR="004F0EF3">
        <w:rPr>
          <w:rFonts w:ascii="Times New Roman" w:hAnsi="Times New Roman" w:cs="Times New Roman"/>
          <w:sz w:val="24"/>
          <w:szCs w:val="24"/>
          <w:lang w:val="en-US"/>
        </w:rPr>
        <w:t>,</w:t>
      </w:r>
      <w:r w:rsidR="00931370">
        <w:rPr>
          <w:rFonts w:ascii="Times New Roman" w:hAnsi="Times New Roman" w:cs="Times New Roman"/>
          <w:sz w:val="24"/>
          <w:szCs w:val="24"/>
          <w:lang w:val="en-US"/>
        </w:rPr>
        <w:t xml:space="preserve"> this </w:t>
      </w:r>
      <w:r w:rsidR="004F0EF3">
        <w:rPr>
          <w:rFonts w:ascii="Times New Roman" w:hAnsi="Times New Roman" w:cs="Times New Roman"/>
          <w:sz w:val="24"/>
          <w:szCs w:val="24"/>
          <w:lang w:val="en-US"/>
        </w:rPr>
        <w:t xml:space="preserve">proposal weakens </w:t>
      </w:r>
      <w:proofErr w:type="spellStart"/>
      <w:r w:rsidR="004F0EF3">
        <w:rPr>
          <w:rFonts w:ascii="Times New Roman" w:hAnsi="Times New Roman" w:cs="Times New Roman"/>
          <w:sz w:val="24"/>
          <w:szCs w:val="24"/>
          <w:lang w:val="en-US"/>
        </w:rPr>
        <w:t>Carnap’s</w:t>
      </w:r>
      <w:proofErr w:type="spellEnd"/>
      <w:r w:rsidR="004F0EF3">
        <w:rPr>
          <w:rFonts w:ascii="Times New Roman" w:hAnsi="Times New Roman" w:cs="Times New Roman"/>
          <w:sz w:val="24"/>
          <w:szCs w:val="24"/>
          <w:lang w:val="en-US"/>
        </w:rPr>
        <w:t xml:space="preserve"> original idea that </w:t>
      </w:r>
      <w:proofErr w:type="spellStart"/>
      <w:r w:rsidR="004F0EF3">
        <w:rPr>
          <w:rFonts w:ascii="Times New Roman" w:hAnsi="Times New Roman" w:cs="Times New Roman"/>
          <w:sz w:val="24"/>
          <w:szCs w:val="24"/>
          <w:lang w:val="en-US"/>
        </w:rPr>
        <w:t>metalogical</w:t>
      </w:r>
      <w:proofErr w:type="spellEnd"/>
      <w:r w:rsidR="004F0EF3">
        <w:rPr>
          <w:rFonts w:ascii="Times New Roman" w:hAnsi="Times New Roman" w:cs="Times New Roman"/>
          <w:sz w:val="24"/>
          <w:szCs w:val="24"/>
          <w:lang w:val="en-US"/>
        </w:rPr>
        <w:t xml:space="preserve"> assertions </w:t>
      </w:r>
      <w:r w:rsidR="00015125">
        <w:rPr>
          <w:rFonts w:ascii="Times New Roman" w:hAnsi="Times New Roman" w:cs="Times New Roman"/>
          <w:sz w:val="24"/>
          <w:szCs w:val="24"/>
          <w:lang w:val="en-US"/>
        </w:rPr>
        <w:t xml:space="preserve">    </w:t>
      </w:r>
      <w:r w:rsidRPr="00695492">
        <w:rPr>
          <w:rFonts w:ascii="Times New Roman" w:hAnsi="Times New Roman" w:cs="Times New Roman"/>
          <w:sz w:val="24"/>
          <w:szCs w:val="24"/>
          <w:lang w:val="en-US"/>
        </w:rPr>
        <w:t xml:space="preserve"> </w:t>
      </w:r>
    </w:p>
    <w:p w:rsidR="00852415" w:rsidRDefault="00852415" w:rsidP="00E52578">
      <w:pPr>
        <w:spacing w:after="12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In order to formulate, the Liar-like paradox for ‘is meaningful’, we need two following additional principle:</w:t>
      </w:r>
    </w:p>
    <w:p w:rsidR="00852415" w:rsidRPr="00E52578" w:rsidRDefault="002C5C5A" w:rsidP="00E52578">
      <w:pPr>
        <w:pStyle w:val="Akapitzlist"/>
        <w:numPr>
          <w:ilvl w:val="0"/>
          <w:numId w:val="14"/>
        </w:numPr>
        <w:spacing w:line="360" w:lineRule="auto"/>
        <w:jc w:val="both"/>
        <w:rPr>
          <w:rFonts w:ascii="Times New Roman" w:hAnsi="Times New Roman" w:cs="Times New Roman"/>
          <w:sz w:val="24"/>
          <w:szCs w:val="24"/>
          <w:lang w:val="en-US"/>
        </w:rPr>
      </w:pPr>
      <w:r w:rsidRPr="00E52578">
        <w:rPr>
          <w:rFonts w:ascii="Times New Roman" w:hAnsi="Times New Roman" w:cs="Times New Roman"/>
          <w:i/>
          <w:sz w:val="24"/>
          <w:szCs w:val="24"/>
          <w:lang w:val="en-US"/>
        </w:rPr>
        <w:t xml:space="preserve">A </w:t>
      </w:r>
      <w:r w:rsidRPr="00E52578">
        <w:rPr>
          <w:rFonts w:ascii="Times New Roman" w:hAnsi="Times New Roman" w:cs="Times New Roman"/>
          <w:sz w:val="24"/>
          <w:szCs w:val="24"/>
          <w:lang w:val="en-US"/>
        </w:rPr>
        <w:t xml:space="preserve">is meaningful </w:t>
      </w:r>
      <w:r w:rsidRPr="00852415">
        <w:rPr>
          <w:lang w:val="en-US"/>
        </w:rPr>
        <w:sym w:font="Symbol" w:char="F0DB"/>
      </w:r>
      <w:r w:rsidRPr="00E52578">
        <w:rPr>
          <w:rFonts w:ascii="Times New Roman" w:hAnsi="Times New Roman" w:cs="Times New Roman"/>
          <w:sz w:val="24"/>
          <w:szCs w:val="24"/>
          <w:lang w:val="en-US"/>
        </w:rPr>
        <w:t xml:space="preserve"> </w:t>
      </w:r>
      <w:r w:rsidRPr="00852415">
        <w:rPr>
          <w:lang w:val="en-US"/>
        </w:rPr>
        <w:sym w:font="Symbol" w:char="F0D8"/>
      </w:r>
      <w:r w:rsidRPr="00E52578">
        <w:rPr>
          <w:rFonts w:ascii="Times New Roman" w:hAnsi="Times New Roman" w:cs="Times New Roman"/>
          <w:i/>
          <w:sz w:val="24"/>
          <w:szCs w:val="24"/>
          <w:lang w:val="en-US"/>
        </w:rPr>
        <w:t xml:space="preserve">A </w:t>
      </w:r>
      <w:r w:rsidRPr="00E52578">
        <w:rPr>
          <w:rFonts w:ascii="Times New Roman" w:hAnsi="Times New Roman" w:cs="Times New Roman"/>
          <w:sz w:val="24"/>
          <w:szCs w:val="24"/>
          <w:lang w:val="en-US"/>
        </w:rPr>
        <w:t xml:space="preserve">is meaningful; </w:t>
      </w:r>
    </w:p>
    <w:p w:rsidR="002C5C5A" w:rsidRDefault="002C5C5A" w:rsidP="00E52578">
      <w:pPr>
        <w:pStyle w:val="Akapitzlist"/>
        <w:numPr>
          <w:ilvl w:val="0"/>
          <w:numId w:val="14"/>
        </w:numPr>
        <w:spacing w:after="120" w:line="360" w:lineRule="auto"/>
        <w:ind w:left="1015" w:hanging="357"/>
        <w:jc w:val="both"/>
        <w:rPr>
          <w:rFonts w:ascii="Times New Roman" w:hAnsi="Times New Roman" w:cs="Times New Roman"/>
          <w:sz w:val="24"/>
          <w:szCs w:val="24"/>
          <w:lang w:val="en-US"/>
        </w:rPr>
      </w:pPr>
      <w:r w:rsidRPr="00E52578">
        <w:rPr>
          <w:rFonts w:ascii="Times New Roman" w:hAnsi="Times New Roman" w:cs="Times New Roman"/>
          <w:i/>
          <w:sz w:val="24"/>
          <w:szCs w:val="24"/>
          <w:lang w:val="en-US"/>
        </w:rPr>
        <w:t xml:space="preserve">A </w:t>
      </w:r>
      <w:r w:rsidRPr="00E52578">
        <w:rPr>
          <w:rFonts w:ascii="Times New Roman" w:hAnsi="Times New Roman" w:cs="Times New Roman"/>
          <w:sz w:val="24"/>
          <w:szCs w:val="24"/>
          <w:lang w:val="en-US"/>
        </w:rPr>
        <w:t>is me</w:t>
      </w:r>
      <w:r w:rsidR="001859D2" w:rsidRPr="00E52578">
        <w:rPr>
          <w:rFonts w:ascii="Times New Roman" w:hAnsi="Times New Roman" w:cs="Times New Roman"/>
          <w:sz w:val="24"/>
          <w:szCs w:val="24"/>
          <w:lang w:val="en-US"/>
        </w:rPr>
        <w:t>a</w:t>
      </w:r>
      <w:r w:rsidRPr="00E52578">
        <w:rPr>
          <w:rFonts w:ascii="Times New Roman" w:hAnsi="Times New Roman" w:cs="Times New Roman"/>
          <w:sz w:val="24"/>
          <w:szCs w:val="24"/>
          <w:lang w:val="en-US"/>
        </w:rPr>
        <w:t>ning</w:t>
      </w:r>
      <w:r w:rsidR="001859D2" w:rsidRPr="00E52578">
        <w:rPr>
          <w:rFonts w:ascii="Times New Roman" w:hAnsi="Times New Roman" w:cs="Times New Roman"/>
          <w:sz w:val="24"/>
          <w:szCs w:val="24"/>
          <w:lang w:val="en-US"/>
        </w:rPr>
        <w:t>f</w:t>
      </w:r>
      <w:r w:rsidRPr="00E52578">
        <w:rPr>
          <w:rFonts w:ascii="Times New Roman" w:hAnsi="Times New Roman" w:cs="Times New Roman"/>
          <w:sz w:val="24"/>
          <w:szCs w:val="24"/>
          <w:lang w:val="en-US"/>
        </w:rPr>
        <w:t xml:space="preserve">ul if and only if </w:t>
      </w:r>
      <w:r w:rsidRPr="00E52578">
        <w:rPr>
          <w:rFonts w:ascii="Times New Roman" w:hAnsi="Times New Roman" w:cs="Times New Roman"/>
          <w:i/>
          <w:sz w:val="24"/>
          <w:szCs w:val="24"/>
          <w:lang w:val="en-US"/>
        </w:rPr>
        <w:t xml:space="preserve">A </w:t>
      </w:r>
      <w:r w:rsidRPr="00E52578">
        <w:rPr>
          <w:rFonts w:ascii="Times New Roman" w:hAnsi="Times New Roman" w:cs="Times New Roman"/>
          <w:sz w:val="24"/>
          <w:szCs w:val="24"/>
          <w:lang w:val="en-US"/>
        </w:rPr>
        <w:t>is true or false</w:t>
      </w:r>
      <w:r w:rsidR="00E52578">
        <w:rPr>
          <w:rFonts w:ascii="Times New Roman" w:hAnsi="Times New Roman" w:cs="Times New Roman"/>
          <w:sz w:val="24"/>
          <w:szCs w:val="24"/>
          <w:lang w:val="en-US"/>
        </w:rPr>
        <w:t>.</w:t>
      </w:r>
    </w:p>
    <w:p w:rsidR="00E52578" w:rsidRDefault="00E52578" w:rsidP="00E5257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principle (4) says that meaningfulness is invariant under negation. Its justification can appeal to the idea that purely logical operations do not influence the logical status of their arguments. Consequently, if </w:t>
      </w:r>
      <w:r>
        <w:rPr>
          <w:rFonts w:ascii="Times New Roman" w:hAnsi="Times New Roman" w:cs="Times New Roman"/>
          <w:i/>
          <w:sz w:val="24"/>
          <w:szCs w:val="24"/>
          <w:lang w:val="en-US"/>
        </w:rPr>
        <w:t xml:space="preserve">A </w:t>
      </w:r>
      <w:r>
        <w:rPr>
          <w:rFonts w:ascii="Times New Roman" w:hAnsi="Times New Roman" w:cs="Times New Roman"/>
          <w:sz w:val="24"/>
          <w:szCs w:val="24"/>
          <w:lang w:val="en-US"/>
        </w:rPr>
        <w:t xml:space="preserve">is logical sentence (a tautology or  contradiction), its denial is tautology or contradiction s well, and, if </w:t>
      </w:r>
      <w:r>
        <w:rPr>
          <w:rFonts w:ascii="Times New Roman" w:hAnsi="Times New Roman" w:cs="Times New Roman"/>
          <w:i/>
          <w:sz w:val="24"/>
          <w:szCs w:val="24"/>
          <w:lang w:val="en-US"/>
        </w:rPr>
        <w:t xml:space="preserve">A </w:t>
      </w:r>
      <w:r>
        <w:rPr>
          <w:rFonts w:ascii="Times New Roman" w:hAnsi="Times New Roman" w:cs="Times New Roman"/>
          <w:sz w:val="24"/>
          <w:szCs w:val="24"/>
          <w:lang w:val="en-US"/>
        </w:rPr>
        <w:t>is factual (neither a tautology or contradiction), its negation is factual as well. Yet negation changes logical value, (5) exhibits the form of mea</w:t>
      </w:r>
      <w:r>
        <w:rPr>
          <w:rFonts w:ascii="Times New Roman" w:hAnsi="Times New Roman" w:cs="Times New Roman"/>
          <w:sz w:val="24"/>
          <w:szCs w:val="24"/>
          <w:lang w:val="en-US"/>
        </w:rPr>
        <w:t>n</w:t>
      </w:r>
      <w:r>
        <w:rPr>
          <w:rFonts w:ascii="Times New Roman" w:hAnsi="Times New Roman" w:cs="Times New Roman"/>
          <w:sz w:val="24"/>
          <w:szCs w:val="24"/>
          <w:lang w:val="en-US"/>
        </w:rPr>
        <w:t>ingfulness related to classical logic.</w:t>
      </w:r>
    </w:p>
    <w:p w:rsidR="00E52578" w:rsidRDefault="004B3B01" w:rsidP="0002188C">
      <w:pPr>
        <w:spacing w:after="12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Having the statements (4) and (5), we proceed</w:t>
      </w:r>
      <w:r w:rsidR="00E52578">
        <w:rPr>
          <w:rFonts w:ascii="Times New Roman" w:hAnsi="Times New Roman" w:cs="Times New Roman"/>
          <w:sz w:val="24"/>
          <w:szCs w:val="24"/>
          <w:lang w:val="en-US"/>
        </w:rPr>
        <w:t xml:space="preserve"> in th</w:t>
      </w:r>
      <w:r w:rsidR="00BB5407">
        <w:rPr>
          <w:rFonts w:ascii="Times New Roman" w:hAnsi="Times New Roman" w:cs="Times New Roman"/>
          <w:sz w:val="24"/>
          <w:szCs w:val="24"/>
          <w:lang w:val="en-US"/>
        </w:rPr>
        <w:t>e</w:t>
      </w:r>
      <w:r w:rsidR="00E52578">
        <w:rPr>
          <w:rFonts w:ascii="Times New Roman" w:hAnsi="Times New Roman" w:cs="Times New Roman"/>
          <w:sz w:val="24"/>
          <w:szCs w:val="24"/>
          <w:lang w:val="en-US"/>
        </w:rPr>
        <w:t xml:space="preserve"> following way</w:t>
      </w:r>
      <w:r>
        <w:rPr>
          <w:rFonts w:ascii="Times New Roman" w:hAnsi="Times New Roman" w:cs="Times New Roman"/>
          <w:sz w:val="24"/>
          <w:szCs w:val="24"/>
          <w:lang w:val="en-US"/>
        </w:rPr>
        <w:t xml:space="preserve">. Firstly, we for a sentence with the self-referential employment </w:t>
      </w:r>
      <w:r w:rsidR="00335CCA">
        <w:rPr>
          <w:rFonts w:ascii="Times New Roman" w:hAnsi="Times New Roman" w:cs="Times New Roman"/>
          <w:sz w:val="24"/>
          <w:szCs w:val="24"/>
          <w:lang w:val="en-US"/>
        </w:rPr>
        <w:t>of the predicate ‘is not meaningful’.</w:t>
      </w:r>
      <w:r>
        <w:rPr>
          <w:rFonts w:ascii="Times New Roman" w:hAnsi="Times New Roman" w:cs="Times New Roman"/>
          <w:sz w:val="24"/>
          <w:szCs w:val="24"/>
          <w:lang w:val="en-US"/>
        </w:rPr>
        <w:t xml:space="preserve"> This step is given by </w:t>
      </w:r>
    </w:p>
    <w:p w:rsidR="002C5C5A" w:rsidRPr="0002188C" w:rsidRDefault="00BB5407" w:rsidP="0002188C">
      <w:pPr>
        <w:pStyle w:val="Akapitzlist"/>
        <w:numPr>
          <w:ilvl w:val="0"/>
          <w:numId w:val="14"/>
        </w:numPr>
        <w:spacing w:after="0" w:line="360" w:lineRule="auto"/>
        <w:jc w:val="both"/>
        <w:rPr>
          <w:rFonts w:ascii="Times New Roman" w:hAnsi="Times New Roman" w:cs="Times New Roman"/>
          <w:sz w:val="24"/>
          <w:szCs w:val="24"/>
          <w:lang w:val="en-US"/>
        </w:rPr>
      </w:pPr>
      <w:r w:rsidRPr="0002188C">
        <w:rPr>
          <w:rFonts w:ascii="Times New Roman" w:hAnsi="Times New Roman" w:cs="Times New Roman"/>
          <w:sz w:val="24"/>
          <w:szCs w:val="24"/>
          <w:lang w:val="en-US"/>
        </w:rPr>
        <w:t>(</w:t>
      </w:r>
      <w:r w:rsidR="00335CCA">
        <w:rPr>
          <w:rFonts w:ascii="Times New Roman" w:hAnsi="Times New Roman" w:cs="Times New Roman"/>
          <w:sz w:val="24"/>
          <w:szCs w:val="24"/>
          <w:lang w:val="en-US"/>
        </w:rPr>
        <w:t>6</w:t>
      </w:r>
      <w:r w:rsidR="002C5C5A" w:rsidRPr="0002188C">
        <w:rPr>
          <w:rFonts w:ascii="Times New Roman" w:hAnsi="Times New Roman" w:cs="Times New Roman"/>
          <w:sz w:val="24"/>
          <w:szCs w:val="24"/>
          <w:lang w:val="en-US"/>
        </w:rPr>
        <w:t>) is not meaningful</w:t>
      </w:r>
      <w:r w:rsidRPr="0002188C">
        <w:rPr>
          <w:rFonts w:ascii="Times New Roman" w:hAnsi="Times New Roman" w:cs="Times New Roman"/>
          <w:sz w:val="24"/>
          <w:szCs w:val="24"/>
          <w:lang w:val="en-US"/>
        </w:rPr>
        <w:t xml:space="preserve"> (assumption). </w:t>
      </w:r>
    </w:p>
    <w:p w:rsidR="0002188C" w:rsidRPr="0002188C" w:rsidRDefault="0002188C" w:rsidP="00335CCA">
      <w:pPr>
        <w:pStyle w:val="Akapitzlist"/>
        <w:numPr>
          <w:ilvl w:val="0"/>
          <w:numId w:val="14"/>
        </w:numPr>
        <w:spacing w:after="120" w:line="360" w:lineRule="auto"/>
        <w:ind w:left="1015" w:hanging="357"/>
        <w:jc w:val="both"/>
        <w:rPr>
          <w:rFonts w:ascii="Times New Roman" w:hAnsi="Times New Roman" w:cs="Times New Roman"/>
          <w:sz w:val="24"/>
          <w:szCs w:val="24"/>
          <w:lang w:val="en-US"/>
        </w:rPr>
      </w:pPr>
      <w:r>
        <w:rPr>
          <w:rFonts w:ascii="Times New Roman" w:hAnsi="Times New Roman" w:cs="Times New Roman"/>
          <w:sz w:val="24"/>
          <w:szCs w:val="24"/>
          <w:lang w:val="en-US"/>
        </w:rPr>
        <w:sym w:font="Symbol" w:char="F0D8"/>
      </w:r>
      <w:r>
        <w:rPr>
          <w:rFonts w:ascii="Times New Roman" w:hAnsi="Times New Roman" w:cs="Times New Roman"/>
          <w:sz w:val="24"/>
          <w:szCs w:val="24"/>
          <w:lang w:val="en-US"/>
        </w:rPr>
        <w:t>(</w:t>
      </w:r>
      <w:r w:rsidR="00335CCA">
        <w:rPr>
          <w:rFonts w:ascii="Times New Roman" w:hAnsi="Times New Roman" w:cs="Times New Roman"/>
          <w:sz w:val="24"/>
          <w:szCs w:val="24"/>
          <w:lang w:val="en-US"/>
        </w:rPr>
        <w:t>6</w:t>
      </w:r>
      <w:r>
        <w:rPr>
          <w:rFonts w:ascii="Times New Roman" w:hAnsi="Times New Roman" w:cs="Times New Roman"/>
          <w:sz w:val="24"/>
          <w:szCs w:val="24"/>
          <w:lang w:val="en-US"/>
        </w:rPr>
        <w:t>) is not meaningful (by (4)</w:t>
      </w:r>
      <w:r w:rsidR="00335CCA">
        <w:rPr>
          <w:rFonts w:ascii="Times New Roman" w:hAnsi="Times New Roman" w:cs="Times New Roman"/>
          <w:sz w:val="24"/>
          <w:szCs w:val="24"/>
          <w:lang w:val="en-US"/>
        </w:rPr>
        <w:t>.</w:t>
      </w:r>
    </w:p>
    <w:p w:rsidR="00335CCA" w:rsidRDefault="00335CCA" w:rsidP="00335CC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 the other hand, (7) says that (6) is meaningful. Consequently, (6) is either true or false (by (5).  Assume that (6) is true. It gives </w:t>
      </w:r>
    </w:p>
    <w:p w:rsidR="00335CCA" w:rsidRDefault="00335CCA" w:rsidP="005C7B4A">
      <w:pPr>
        <w:pStyle w:val="Akapitzlist"/>
        <w:numPr>
          <w:ilvl w:val="0"/>
          <w:numId w:val="14"/>
        </w:numPr>
        <w:spacing w:before="120" w:after="120" w:line="360" w:lineRule="auto"/>
        <w:ind w:left="1015" w:hanging="35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is true </w:t>
      </w:r>
      <w:r w:rsidRPr="00335CCA">
        <w:rPr>
          <w:rFonts w:ascii="Times New Roman" w:hAnsi="Times New Roman" w:cs="Times New Roman"/>
          <w:sz w:val="24"/>
          <w:szCs w:val="24"/>
          <w:lang w:val="en-US"/>
        </w:rPr>
        <w:t xml:space="preserve"> </w:t>
      </w:r>
      <w:r w:rsidRPr="00335CCA">
        <w:rPr>
          <w:sz w:val="24"/>
          <w:szCs w:val="24"/>
          <w:lang w:val="en-US"/>
        </w:rPr>
        <w:sym w:font="Symbol" w:char="F0DB"/>
      </w:r>
      <w:r w:rsidRPr="00335CCA">
        <w:rPr>
          <w:sz w:val="24"/>
          <w:szCs w:val="24"/>
          <w:lang w:val="en-US"/>
        </w:rPr>
        <w:t xml:space="preserve"> </w:t>
      </w:r>
      <w:r w:rsidRPr="00335CCA">
        <w:rPr>
          <w:rFonts w:ascii="Times New Roman" w:hAnsi="Times New Roman" w:cs="Times New Roman"/>
          <w:sz w:val="24"/>
          <w:szCs w:val="24"/>
          <w:lang w:val="en-US"/>
        </w:rPr>
        <w:t>(6)</w:t>
      </w:r>
      <w:r w:rsidRPr="00335CCA">
        <w:rPr>
          <w:i/>
          <w:sz w:val="24"/>
          <w:szCs w:val="24"/>
          <w:lang w:val="en-US"/>
        </w:rPr>
        <w:t xml:space="preserve"> </w:t>
      </w:r>
      <w:r>
        <w:rPr>
          <w:i/>
          <w:sz w:val="24"/>
          <w:szCs w:val="24"/>
          <w:lang w:val="en-US"/>
        </w:rPr>
        <w:t xml:space="preserve"> </w:t>
      </w:r>
      <w:r>
        <w:rPr>
          <w:rFonts w:ascii="Times New Roman" w:hAnsi="Times New Roman" w:cs="Times New Roman"/>
          <w:sz w:val="24"/>
          <w:szCs w:val="24"/>
          <w:lang w:val="en-US"/>
        </w:rPr>
        <w:t xml:space="preserve">(an instance of T-scheme). </w:t>
      </w:r>
    </w:p>
    <w:p w:rsidR="005C7B4A" w:rsidRPr="005C7B4A" w:rsidRDefault="005C7B4A" w:rsidP="005C7B4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By the detachment, we obtain (6), but it produces a contradiction, because (6) appears as true and not meaningful.</w:t>
      </w:r>
    </w:p>
    <w:p w:rsidR="005C7B4A" w:rsidRDefault="00BB5407" w:rsidP="005C7B4A">
      <w:pPr>
        <w:spacing w:after="0" w:line="360" w:lineRule="auto"/>
        <w:ind w:firstLine="709"/>
        <w:jc w:val="both"/>
        <w:rPr>
          <w:rFonts w:ascii="Times New Roman" w:hAnsi="Times New Roman" w:cs="Times New Roman"/>
          <w:sz w:val="24"/>
          <w:szCs w:val="24"/>
          <w:lang w:val="en-US"/>
        </w:rPr>
      </w:pPr>
      <w:r w:rsidRPr="00BB5407">
        <w:rPr>
          <w:rFonts w:ascii="Times New Roman" w:hAnsi="Times New Roman" w:cs="Times New Roman"/>
          <w:sz w:val="24"/>
          <w:szCs w:val="24"/>
          <w:lang w:val="en-US"/>
        </w:rPr>
        <w:t xml:space="preserve">Assume that (6) is false. </w:t>
      </w:r>
      <w:r w:rsidR="005C7B4A">
        <w:rPr>
          <w:rFonts w:ascii="Times New Roman" w:hAnsi="Times New Roman" w:cs="Times New Roman"/>
          <w:sz w:val="24"/>
          <w:szCs w:val="24"/>
          <w:lang w:val="en-US"/>
        </w:rPr>
        <w:t xml:space="preserve">Hence, (6) is </w:t>
      </w:r>
      <w:r w:rsidR="002C5C5A" w:rsidRPr="005C7B4A">
        <w:rPr>
          <w:rFonts w:ascii="Times New Roman" w:hAnsi="Times New Roman" w:cs="Times New Roman"/>
          <w:sz w:val="24"/>
          <w:szCs w:val="24"/>
          <w:lang w:val="en-US"/>
        </w:rPr>
        <w:t xml:space="preserve"> meaningful, but </w:t>
      </w:r>
      <w:r w:rsidR="002C5C5A" w:rsidRPr="00BB5407">
        <w:rPr>
          <w:lang w:val="en-US"/>
        </w:rPr>
        <w:sym w:font="Symbol" w:char="F0D8"/>
      </w:r>
      <w:r w:rsidR="005C7B4A">
        <w:rPr>
          <w:rFonts w:ascii="Times New Roman" w:hAnsi="Times New Roman" w:cs="Times New Roman"/>
          <w:sz w:val="24"/>
          <w:szCs w:val="24"/>
          <w:lang w:val="en-US"/>
        </w:rPr>
        <w:t>(6</w:t>
      </w:r>
      <w:r w:rsidR="001859D2" w:rsidRPr="005C7B4A">
        <w:rPr>
          <w:rFonts w:ascii="Times New Roman" w:hAnsi="Times New Roman" w:cs="Times New Roman"/>
          <w:sz w:val="24"/>
          <w:szCs w:val="24"/>
          <w:lang w:val="en-US"/>
        </w:rPr>
        <w:t>)</w:t>
      </w:r>
      <w:r w:rsidR="002C5C5A" w:rsidRPr="005C7B4A">
        <w:rPr>
          <w:rFonts w:ascii="Times New Roman" w:hAnsi="Times New Roman" w:cs="Times New Roman"/>
          <w:i/>
          <w:sz w:val="24"/>
          <w:szCs w:val="24"/>
          <w:lang w:val="en-US"/>
        </w:rPr>
        <w:t xml:space="preserve"> </w:t>
      </w:r>
      <w:r w:rsidR="002C5C5A" w:rsidRPr="005C7B4A">
        <w:rPr>
          <w:rFonts w:ascii="Times New Roman" w:hAnsi="Times New Roman" w:cs="Times New Roman"/>
          <w:sz w:val="24"/>
          <w:szCs w:val="24"/>
          <w:lang w:val="en-US"/>
        </w:rPr>
        <w:t xml:space="preserve">jest meaningful and </w:t>
      </w:r>
      <w:r w:rsidR="001859D2" w:rsidRPr="005C7B4A">
        <w:rPr>
          <w:rFonts w:ascii="Times New Roman" w:hAnsi="Times New Roman" w:cs="Times New Roman"/>
          <w:sz w:val="24"/>
          <w:szCs w:val="24"/>
          <w:lang w:val="en-US"/>
        </w:rPr>
        <w:t>true</w:t>
      </w:r>
      <w:r w:rsidR="005C7B4A">
        <w:rPr>
          <w:rFonts w:ascii="Times New Roman" w:hAnsi="Times New Roman" w:cs="Times New Roman"/>
          <w:sz w:val="24"/>
          <w:szCs w:val="24"/>
          <w:lang w:val="en-US"/>
        </w:rPr>
        <w:t xml:space="preserve">. If so, we have </w:t>
      </w:r>
    </w:p>
    <w:p w:rsidR="005C7B4A" w:rsidRDefault="001859D2" w:rsidP="005C7B4A">
      <w:pPr>
        <w:pStyle w:val="Akapitzlist"/>
        <w:numPr>
          <w:ilvl w:val="0"/>
          <w:numId w:val="14"/>
        </w:numPr>
        <w:spacing w:before="120" w:after="120" w:line="360" w:lineRule="auto"/>
        <w:ind w:left="1015" w:hanging="357"/>
        <w:jc w:val="both"/>
        <w:rPr>
          <w:rFonts w:ascii="Times New Roman" w:hAnsi="Times New Roman" w:cs="Times New Roman"/>
          <w:sz w:val="24"/>
          <w:szCs w:val="24"/>
          <w:lang w:val="en-US"/>
        </w:rPr>
      </w:pPr>
      <w:r w:rsidRPr="005C7B4A">
        <w:rPr>
          <w:rFonts w:ascii="Times New Roman" w:hAnsi="Times New Roman" w:cs="Times New Roman"/>
          <w:sz w:val="24"/>
          <w:szCs w:val="24"/>
          <w:lang w:val="en-US"/>
        </w:rPr>
        <w:t xml:space="preserve"> </w:t>
      </w:r>
      <w:r w:rsidR="002C5C5A" w:rsidRPr="005C7B4A">
        <w:rPr>
          <w:rFonts w:ascii="Times New Roman" w:hAnsi="Times New Roman" w:cs="Times New Roman"/>
          <w:sz w:val="24"/>
          <w:szCs w:val="24"/>
          <w:lang w:val="en-US"/>
        </w:rPr>
        <w:t xml:space="preserve"> </w:t>
      </w:r>
      <w:r w:rsidRPr="00BB5407">
        <w:rPr>
          <w:lang w:val="en-US"/>
        </w:rPr>
        <w:sym w:font="Symbol" w:char="F0D8"/>
      </w:r>
      <w:r w:rsidR="004B3B01">
        <w:rPr>
          <w:rFonts w:ascii="Times New Roman" w:hAnsi="Times New Roman" w:cs="Times New Roman"/>
          <w:sz w:val="24"/>
          <w:szCs w:val="24"/>
          <w:lang w:val="en-US"/>
        </w:rPr>
        <w:t>(6</w:t>
      </w:r>
      <w:r w:rsidRPr="005C7B4A">
        <w:rPr>
          <w:rFonts w:ascii="Times New Roman" w:hAnsi="Times New Roman" w:cs="Times New Roman"/>
          <w:sz w:val="24"/>
          <w:szCs w:val="24"/>
          <w:lang w:val="en-US"/>
        </w:rPr>
        <w:t>)</w:t>
      </w:r>
      <w:r w:rsidRPr="005C7B4A">
        <w:rPr>
          <w:rFonts w:ascii="Times New Roman" w:hAnsi="Times New Roman" w:cs="Times New Roman"/>
          <w:i/>
          <w:sz w:val="24"/>
          <w:szCs w:val="24"/>
          <w:lang w:val="en-US"/>
        </w:rPr>
        <w:t xml:space="preserve"> </w:t>
      </w:r>
      <w:r w:rsidRPr="00BB5407">
        <w:rPr>
          <w:lang w:val="en-US"/>
        </w:rPr>
        <w:sym w:font="Symbol" w:char="F0DB"/>
      </w:r>
      <w:r w:rsidR="004B3B01">
        <w:rPr>
          <w:rFonts w:ascii="Times New Roman" w:hAnsi="Times New Roman" w:cs="Times New Roman"/>
          <w:sz w:val="24"/>
          <w:szCs w:val="24"/>
          <w:lang w:val="en-US"/>
        </w:rPr>
        <w:t xml:space="preserve">  (6</w:t>
      </w:r>
      <w:r w:rsidRPr="005C7B4A">
        <w:rPr>
          <w:rFonts w:ascii="Times New Roman" w:hAnsi="Times New Roman" w:cs="Times New Roman"/>
          <w:sz w:val="24"/>
          <w:szCs w:val="24"/>
          <w:lang w:val="en-US"/>
        </w:rPr>
        <w:t>) is meaning</w:t>
      </w:r>
      <w:r w:rsidR="005C7B4A">
        <w:rPr>
          <w:rFonts w:ascii="Times New Roman" w:hAnsi="Times New Roman" w:cs="Times New Roman"/>
          <w:sz w:val="24"/>
          <w:szCs w:val="24"/>
          <w:lang w:val="en-US"/>
        </w:rPr>
        <w:t>ful.</w:t>
      </w:r>
    </w:p>
    <w:p w:rsidR="005C7B4A" w:rsidRDefault="005C7B4A" w:rsidP="005C7B4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a consequence we obtain </w:t>
      </w:r>
    </w:p>
    <w:p w:rsidR="005C7B4A" w:rsidRDefault="005C7B4A" w:rsidP="005C7B4A">
      <w:pPr>
        <w:pStyle w:val="Akapitzlist"/>
        <w:numPr>
          <w:ilvl w:val="0"/>
          <w:numId w:val="14"/>
        </w:numPr>
        <w:spacing w:before="120" w:after="120" w:line="360" w:lineRule="auto"/>
        <w:ind w:left="1015" w:hanging="35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(6</w:t>
      </w:r>
      <w:r w:rsidR="001859D2" w:rsidRPr="005C7B4A">
        <w:rPr>
          <w:rFonts w:ascii="Times New Roman" w:hAnsi="Times New Roman" w:cs="Times New Roman"/>
          <w:sz w:val="24"/>
          <w:szCs w:val="24"/>
          <w:lang w:val="en-US"/>
        </w:rPr>
        <w:t>)</w:t>
      </w:r>
      <w:r w:rsidR="001859D2" w:rsidRPr="005C7B4A">
        <w:rPr>
          <w:rFonts w:ascii="Times New Roman" w:hAnsi="Times New Roman" w:cs="Times New Roman"/>
          <w:i/>
          <w:sz w:val="24"/>
          <w:szCs w:val="24"/>
          <w:lang w:val="en-US"/>
        </w:rPr>
        <w:t xml:space="preserve"> </w:t>
      </w:r>
      <w:r w:rsidR="001859D2" w:rsidRPr="00BB5407">
        <w:rPr>
          <w:lang w:val="en-US"/>
        </w:rPr>
        <w:sym w:font="Symbol" w:char="F0DB"/>
      </w:r>
      <w:r>
        <w:rPr>
          <w:rFonts w:ascii="Times New Roman" w:hAnsi="Times New Roman" w:cs="Times New Roman"/>
          <w:sz w:val="24"/>
          <w:szCs w:val="24"/>
          <w:lang w:val="en-US"/>
        </w:rPr>
        <w:t xml:space="preserve"> (6</w:t>
      </w:r>
      <w:r w:rsidR="001859D2" w:rsidRPr="005C7B4A">
        <w:rPr>
          <w:rFonts w:ascii="Times New Roman" w:hAnsi="Times New Roman" w:cs="Times New Roman"/>
          <w:sz w:val="24"/>
          <w:szCs w:val="24"/>
          <w:lang w:val="en-US"/>
        </w:rPr>
        <w:t>)</w:t>
      </w:r>
      <w:r w:rsidR="001859D2" w:rsidRPr="005C7B4A">
        <w:rPr>
          <w:rFonts w:ascii="Times New Roman" w:hAnsi="Times New Roman" w:cs="Times New Roman"/>
          <w:i/>
          <w:sz w:val="24"/>
          <w:szCs w:val="24"/>
          <w:lang w:val="en-US"/>
        </w:rPr>
        <w:t xml:space="preserve"> </w:t>
      </w:r>
      <w:r>
        <w:rPr>
          <w:rFonts w:ascii="Times New Roman" w:hAnsi="Times New Roman" w:cs="Times New Roman"/>
          <w:sz w:val="24"/>
          <w:szCs w:val="24"/>
          <w:lang w:val="en-US"/>
        </w:rPr>
        <w:t>is not meaningful.</w:t>
      </w:r>
    </w:p>
    <w:p w:rsidR="005C7B4A" w:rsidRDefault="005C7B4A" w:rsidP="005C7B4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However, t</w:t>
      </w:r>
      <w:r w:rsidR="004B3B01">
        <w:rPr>
          <w:rFonts w:ascii="Times New Roman" w:hAnsi="Times New Roman" w:cs="Times New Roman"/>
          <w:sz w:val="24"/>
          <w:szCs w:val="24"/>
          <w:lang w:val="en-US"/>
        </w:rPr>
        <w:t>his step convert us to the former case, because it implies that (6) is meaningful if and only if it is true.</w:t>
      </w:r>
      <w:r w:rsidR="00BF5FF3">
        <w:rPr>
          <w:rFonts w:ascii="Times New Roman" w:hAnsi="Times New Roman" w:cs="Times New Roman"/>
          <w:sz w:val="24"/>
          <w:szCs w:val="24"/>
          <w:lang w:val="en-US"/>
        </w:rPr>
        <w:t xml:space="preserve"> </w:t>
      </w:r>
    </w:p>
    <w:p w:rsidR="001859D2" w:rsidRDefault="00BF5FF3" w:rsidP="005C7B4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Remarks</w:t>
      </w:r>
      <w:r w:rsidR="001E76C6">
        <w:rPr>
          <w:rFonts w:ascii="Times New Roman" w:hAnsi="Times New Roman" w:cs="Times New Roman"/>
          <w:sz w:val="24"/>
          <w:szCs w:val="24"/>
          <w:lang w:val="en-US"/>
        </w:rPr>
        <w:t xml:space="preserve">  I</w:t>
      </w:r>
      <w:r w:rsidR="001859D2" w:rsidRPr="005C7B4A">
        <w:rPr>
          <w:rFonts w:ascii="Times New Roman" w:hAnsi="Times New Roman" w:cs="Times New Roman"/>
          <w:sz w:val="24"/>
          <w:szCs w:val="24"/>
          <w:lang w:val="en-US"/>
        </w:rPr>
        <w:t>f we say tha</w:t>
      </w:r>
      <w:r w:rsidR="001E76C6">
        <w:rPr>
          <w:rFonts w:ascii="Times New Roman" w:hAnsi="Times New Roman" w:cs="Times New Roman"/>
          <w:sz w:val="24"/>
          <w:szCs w:val="24"/>
          <w:lang w:val="en-US"/>
        </w:rPr>
        <w:t xml:space="preserve">t being not meaningful covers </w:t>
      </w:r>
      <w:r w:rsidR="001859D2" w:rsidRPr="005C7B4A">
        <w:rPr>
          <w:rFonts w:ascii="Times New Roman" w:hAnsi="Times New Roman" w:cs="Times New Roman"/>
          <w:sz w:val="24"/>
          <w:szCs w:val="24"/>
          <w:lang w:val="en-US"/>
        </w:rPr>
        <w:t xml:space="preserve"> a third value, we obtain the strengt</w:t>
      </w:r>
      <w:r w:rsidR="001859D2" w:rsidRPr="005C7B4A">
        <w:rPr>
          <w:rFonts w:ascii="Times New Roman" w:hAnsi="Times New Roman" w:cs="Times New Roman"/>
          <w:sz w:val="24"/>
          <w:szCs w:val="24"/>
          <w:lang w:val="en-US"/>
        </w:rPr>
        <w:t>h</w:t>
      </w:r>
      <w:r w:rsidR="001859D2" w:rsidRPr="005C7B4A">
        <w:rPr>
          <w:rFonts w:ascii="Times New Roman" w:hAnsi="Times New Roman" w:cs="Times New Roman"/>
          <w:sz w:val="24"/>
          <w:szCs w:val="24"/>
          <w:lang w:val="en-US"/>
        </w:rPr>
        <w:t>ened meaningf</w:t>
      </w:r>
      <w:r w:rsidR="001E76C6">
        <w:rPr>
          <w:rFonts w:ascii="Times New Roman" w:hAnsi="Times New Roman" w:cs="Times New Roman"/>
          <w:sz w:val="24"/>
          <w:szCs w:val="24"/>
          <w:lang w:val="en-US"/>
        </w:rPr>
        <w:t>ulness paradox.</w:t>
      </w:r>
      <w:r>
        <w:rPr>
          <w:rFonts w:ascii="Times New Roman" w:hAnsi="Times New Roman" w:cs="Times New Roman"/>
          <w:sz w:val="24"/>
          <w:szCs w:val="24"/>
          <w:lang w:val="en-US"/>
        </w:rPr>
        <w:t xml:space="preserve"> Ewing (see Ewing 1937) observed another difficulty. Consider (PV) and ask what happens if  we check its tru</w:t>
      </w:r>
      <w:r w:rsidR="00931370">
        <w:rPr>
          <w:rFonts w:ascii="Times New Roman" w:hAnsi="Times New Roman" w:cs="Times New Roman"/>
          <w:sz w:val="24"/>
          <w:szCs w:val="24"/>
          <w:lang w:val="en-US"/>
        </w:rPr>
        <w:t>th</w:t>
      </w:r>
      <w:r>
        <w:rPr>
          <w:rFonts w:ascii="Times New Roman" w:hAnsi="Times New Roman" w:cs="Times New Roman"/>
          <w:sz w:val="24"/>
          <w:szCs w:val="24"/>
          <w:lang w:val="en-US"/>
        </w:rPr>
        <w:t xml:space="preserve"> or falsity</w:t>
      </w:r>
      <w:r w:rsidR="00931370">
        <w:rPr>
          <w:rFonts w:ascii="Times New Roman" w:hAnsi="Times New Roman" w:cs="Times New Roman"/>
          <w:sz w:val="24"/>
          <w:szCs w:val="24"/>
          <w:lang w:val="en-US"/>
        </w:rPr>
        <w:t xml:space="preserve"> without taking into account se</w:t>
      </w:r>
      <w:r w:rsidR="00931370">
        <w:rPr>
          <w:rFonts w:ascii="Times New Roman" w:hAnsi="Times New Roman" w:cs="Times New Roman"/>
          <w:sz w:val="24"/>
          <w:szCs w:val="24"/>
          <w:lang w:val="en-US"/>
        </w:rPr>
        <w:t>n</w:t>
      </w:r>
      <w:r w:rsidR="00931370">
        <w:rPr>
          <w:rFonts w:ascii="Times New Roman" w:hAnsi="Times New Roman" w:cs="Times New Roman"/>
          <w:sz w:val="24"/>
          <w:szCs w:val="24"/>
          <w:lang w:val="en-US"/>
        </w:rPr>
        <w:t>tences like (6) that is asserting own meaninglessness. Clearly, (PV) should be meaningful under its truth as well as under its falsity. However, the latter assumption leads to a strange consequence that (PV) is false and meaningful, but in such a case it defeat itself. It is not a logical paradox</w:t>
      </w:r>
      <w:r w:rsidR="004F0EF3">
        <w:rPr>
          <w:rFonts w:ascii="Times New Roman" w:hAnsi="Times New Roman" w:cs="Times New Roman"/>
          <w:sz w:val="24"/>
          <w:szCs w:val="24"/>
          <w:lang w:val="en-US"/>
        </w:rPr>
        <w:t xml:space="preserve"> because not all eventualities lead to formal inconsistency (more specifically, it is the case of working under the assumption that (PV) is true)</w:t>
      </w:r>
      <w:r w:rsidR="00931370">
        <w:rPr>
          <w:rFonts w:ascii="Times New Roman" w:hAnsi="Times New Roman" w:cs="Times New Roman"/>
          <w:sz w:val="24"/>
          <w:szCs w:val="24"/>
          <w:lang w:val="en-US"/>
        </w:rPr>
        <w:t xml:space="preserve">, but a </w:t>
      </w:r>
      <w:r w:rsidR="004F0EF3">
        <w:rPr>
          <w:rFonts w:ascii="Times New Roman" w:hAnsi="Times New Roman" w:cs="Times New Roman"/>
          <w:sz w:val="24"/>
          <w:szCs w:val="24"/>
          <w:lang w:val="en-US"/>
        </w:rPr>
        <w:t xml:space="preserve">plain </w:t>
      </w:r>
      <w:r w:rsidR="00931370">
        <w:rPr>
          <w:rFonts w:ascii="Times New Roman" w:hAnsi="Times New Roman" w:cs="Times New Roman"/>
          <w:sz w:val="24"/>
          <w:szCs w:val="24"/>
          <w:lang w:val="en-US"/>
        </w:rPr>
        <w:t xml:space="preserve">pragmatic </w:t>
      </w:r>
      <w:r w:rsidR="004F0EF3">
        <w:rPr>
          <w:rFonts w:ascii="Times New Roman" w:hAnsi="Times New Roman" w:cs="Times New Roman"/>
          <w:sz w:val="24"/>
          <w:szCs w:val="24"/>
          <w:lang w:val="en-US"/>
        </w:rPr>
        <w:t>or epi</w:t>
      </w:r>
      <w:r w:rsidR="004F0EF3">
        <w:rPr>
          <w:rFonts w:ascii="Times New Roman" w:hAnsi="Times New Roman" w:cs="Times New Roman"/>
          <w:sz w:val="24"/>
          <w:szCs w:val="24"/>
          <w:lang w:val="en-US"/>
        </w:rPr>
        <w:t>s</w:t>
      </w:r>
      <w:r w:rsidR="004F0EF3">
        <w:rPr>
          <w:rFonts w:ascii="Times New Roman" w:hAnsi="Times New Roman" w:cs="Times New Roman"/>
          <w:sz w:val="24"/>
          <w:szCs w:val="24"/>
          <w:lang w:val="en-US"/>
        </w:rPr>
        <w:t xml:space="preserve">temological </w:t>
      </w:r>
      <w:r w:rsidR="00931370">
        <w:rPr>
          <w:rFonts w:ascii="Times New Roman" w:hAnsi="Times New Roman" w:cs="Times New Roman"/>
          <w:sz w:val="24"/>
          <w:szCs w:val="24"/>
          <w:lang w:val="en-US"/>
        </w:rPr>
        <w:t xml:space="preserve">oddity.  </w:t>
      </w:r>
      <w:r>
        <w:rPr>
          <w:rFonts w:ascii="Times New Roman" w:hAnsi="Times New Roman" w:cs="Times New Roman"/>
          <w:sz w:val="24"/>
          <w:szCs w:val="24"/>
          <w:lang w:val="en-US"/>
        </w:rPr>
        <w:t xml:space="preserve"> </w:t>
      </w:r>
      <w:r w:rsidR="004B3B01">
        <w:rPr>
          <w:rFonts w:ascii="Times New Roman" w:hAnsi="Times New Roman" w:cs="Times New Roman"/>
          <w:sz w:val="24"/>
          <w:szCs w:val="24"/>
          <w:lang w:val="en-US"/>
        </w:rPr>
        <w:t>Another strange consequence follows from inspecting (7). The negation of (6) means that (6) is meaningful. If so, asserting (7) commits us to the view that (6) is meaningful, provided that it is not.</w:t>
      </w:r>
    </w:p>
    <w:p w:rsidR="00944438" w:rsidRDefault="00944438" w:rsidP="00944438">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Another example of a Liar-like paradox concerns </w:t>
      </w:r>
      <w:r w:rsidR="004F0EF3">
        <w:rPr>
          <w:rFonts w:ascii="Times New Roman" w:hAnsi="Times New Roman" w:cs="Times New Roman"/>
          <w:sz w:val="24"/>
          <w:szCs w:val="24"/>
          <w:lang w:val="en-US"/>
        </w:rPr>
        <w:t xml:space="preserve">the concept </w:t>
      </w:r>
      <w:r>
        <w:rPr>
          <w:rFonts w:ascii="Times New Roman" w:hAnsi="Times New Roman" w:cs="Times New Roman"/>
          <w:sz w:val="24"/>
          <w:szCs w:val="24"/>
          <w:lang w:val="en-US"/>
        </w:rPr>
        <w:t>rationality. As an exa</w:t>
      </w:r>
      <w:r>
        <w:rPr>
          <w:rFonts w:ascii="Times New Roman" w:hAnsi="Times New Roman" w:cs="Times New Roman"/>
          <w:sz w:val="24"/>
          <w:szCs w:val="24"/>
          <w:lang w:val="en-US"/>
        </w:rPr>
        <w:t>m</w:t>
      </w:r>
      <w:r>
        <w:rPr>
          <w:rFonts w:ascii="Times New Roman" w:hAnsi="Times New Roman" w:cs="Times New Roman"/>
          <w:sz w:val="24"/>
          <w:szCs w:val="24"/>
          <w:lang w:val="en-US"/>
        </w:rPr>
        <w:t xml:space="preserve">ple I consider what can called Cartesian rationality defined by </w:t>
      </w:r>
    </w:p>
    <w:p w:rsidR="00944438" w:rsidRDefault="00BF5FF3" w:rsidP="00944438">
      <w:pPr>
        <w:pStyle w:val="Akapitzlist"/>
        <w:numPr>
          <w:ilvl w:val="0"/>
          <w:numId w:val="14"/>
        </w:numPr>
        <w:spacing w:before="120" w:after="120" w:line="360" w:lineRule="auto"/>
        <w:ind w:left="1015" w:hanging="35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1859D2" w:rsidRPr="00944438">
        <w:rPr>
          <w:rFonts w:ascii="Times New Roman" w:hAnsi="Times New Roman" w:cs="Times New Roman"/>
          <w:i/>
          <w:sz w:val="24"/>
          <w:szCs w:val="24"/>
          <w:lang w:val="en-US"/>
        </w:rPr>
        <w:t xml:space="preserve">A </w:t>
      </w:r>
      <w:r w:rsidR="001859D2" w:rsidRPr="00944438">
        <w:rPr>
          <w:rFonts w:ascii="Times New Roman" w:hAnsi="Times New Roman" w:cs="Times New Roman"/>
          <w:sz w:val="24"/>
          <w:szCs w:val="24"/>
          <w:lang w:val="en-US"/>
        </w:rPr>
        <w:t xml:space="preserve">is rational </w:t>
      </w:r>
      <w:proofErr w:type="spellStart"/>
      <w:r w:rsidR="00947E09" w:rsidRPr="00944438">
        <w:rPr>
          <w:rFonts w:ascii="Times New Roman" w:hAnsi="Times New Roman" w:cs="Times New Roman"/>
          <w:sz w:val="24"/>
          <w:szCs w:val="24"/>
          <w:lang w:val="en-US"/>
        </w:rPr>
        <w:t>iff</w:t>
      </w:r>
      <w:proofErr w:type="spellEnd"/>
      <w:r w:rsidR="00947E09" w:rsidRPr="00944438">
        <w:rPr>
          <w:rFonts w:ascii="Times New Roman" w:hAnsi="Times New Roman" w:cs="Times New Roman"/>
          <w:sz w:val="24"/>
          <w:szCs w:val="24"/>
          <w:lang w:val="en-US"/>
        </w:rPr>
        <w:t xml:space="preserve"> its truth is dictated </w:t>
      </w:r>
      <w:r w:rsidR="00944438">
        <w:rPr>
          <w:rFonts w:ascii="Times New Roman" w:hAnsi="Times New Roman" w:cs="Times New Roman"/>
          <w:sz w:val="24"/>
          <w:szCs w:val="24"/>
          <w:lang w:val="en-US"/>
        </w:rPr>
        <w:t>the infallible method</w:t>
      </w:r>
      <w:r>
        <w:rPr>
          <w:rFonts w:ascii="Times New Roman" w:hAnsi="Times New Roman" w:cs="Times New Roman"/>
          <w:sz w:val="24"/>
          <w:szCs w:val="24"/>
          <w:lang w:val="en-US"/>
        </w:rPr>
        <w:t>;</w:t>
      </w:r>
    </w:p>
    <w:p w:rsidR="00BF5FF3" w:rsidRPr="00BF5FF3" w:rsidRDefault="00BF5FF3" w:rsidP="00BF5FF3">
      <w:pPr>
        <w:pStyle w:val="Akapitzlist"/>
        <w:spacing w:before="120" w:after="120" w:line="360" w:lineRule="auto"/>
        <w:ind w:left="101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(b) </w:t>
      </w:r>
      <w:r>
        <w:rPr>
          <w:rFonts w:ascii="Times New Roman" w:hAnsi="Times New Roman" w:cs="Times New Roman"/>
          <w:i/>
          <w:sz w:val="24"/>
          <w:szCs w:val="24"/>
          <w:lang w:val="en-US"/>
        </w:rPr>
        <w:t xml:space="preserve">A </w:t>
      </w:r>
      <w:r>
        <w:rPr>
          <w:rFonts w:ascii="Times New Roman" w:hAnsi="Times New Roman" w:cs="Times New Roman"/>
          <w:sz w:val="24"/>
          <w:szCs w:val="24"/>
          <w:lang w:val="en-US"/>
        </w:rPr>
        <w:t>cannot be rational and false.</w:t>
      </w:r>
    </w:p>
    <w:p w:rsidR="00944438" w:rsidRDefault="00944438" w:rsidP="00944438">
      <w:pPr>
        <w:spacing w:before="120"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We can form</w:t>
      </w:r>
      <w:r w:rsidR="00931370">
        <w:rPr>
          <w:rFonts w:ascii="Times New Roman" w:hAnsi="Times New Roman" w:cs="Times New Roman"/>
          <w:sz w:val="24"/>
          <w:szCs w:val="24"/>
          <w:lang w:val="en-US"/>
        </w:rPr>
        <w:t xml:space="preserve"> the self-referential sentence </w:t>
      </w:r>
      <w:r>
        <w:rPr>
          <w:rFonts w:ascii="Times New Roman" w:hAnsi="Times New Roman" w:cs="Times New Roman"/>
          <w:sz w:val="24"/>
          <w:szCs w:val="24"/>
          <w:lang w:val="en-US"/>
        </w:rPr>
        <w:t xml:space="preserve"> </w:t>
      </w:r>
    </w:p>
    <w:p w:rsidR="00944438" w:rsidRDefault="00944438" w:rsidP="00944438">
      <w:pPr>
        <w:pStyle w:val="Akapitzlist"/>
        <w:numPr>
          <w:ilvl w:val="0"/>
          <w:numId w:val="14"/>
        </w:numPr>
        <w:spacing w:before="120" w:after="120" w:line="360" w:lineRule="auto"/>
        <w:ind w:left="1015" w:hanging="35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859D2" w:rsidRPr="00944438">
        <w:rPr>
          <w:rFonts w:ascii="Times New Roman" w:hAnsi="Times New Roman" w:cs="Times New Roman"/>
          <w:sz w:val="24"/>
          <w:szCs w:val="24"/>
          <w:lang w:val="en-US"/>
        </w:rPr>
        <w:t xml:space="preserve"> (1</w:t>
      </w:r>
      <w:r>
        <w:rPr>
          <w:rFonts w:ascii="Times New Roman" w:hAnsi="Times New Roman" w:cs="Times New Roman"/>
          <w:sz w:val="24"/>
          <w:szCs w:val="24"/>
          <w:lang w:val="en-US"/>
        </w:rPr>
        <w:t>2</w:t>
      </w:r>
      <w:r w:rsidR="001859D2" w:rsidRPr="00944438">
        <w:rPr>
          <w:rFonts w:ascii="Times New Roman" w:hAnsi="Times New Roman" w:cs="Times New Roman"/>
          <w:sz w:val="24"/>
          <w:szCs w:val="24"/>
          <w:lang w:val="en-US"/>
        </w:rPr>
        <w:t xml:space="preserve">) is </w:t>
      </w:r>
      <w:r w:rsidR="00947E09" w:rsidRPr="00944438">
        <w:rPr>
          <w:rFonts w:ascii="Times New Roman" w:hAnsi="Times New Roman" w:cs="Times New Roman"/>
          <w:sz w:val="24"/>
          <w:szCs w:val="24"/>
          <w:lang w:val="en-US"/>
        </w:rPr>
        <w:t>not rational (its truth is not dictated by the infallible method)</w:t>
      </w:r>
      <w:r>
        <w:rPr>
          <w:rFonts w:ascii="Times New Roman" w:hAnsi="Times New Roman" w:cs="Times New Roman"/>
          <w:sz w:val="24"/>
          <w:szCs w:val="24"/>
          <w:lang w:val="en-US"/>
        </w:rPr>
        <w:t xml:space="preserve">, </w:t>
      </w:r>
    </w:p>
    <w:p w:rsidR="00947E09" w:rsidRDefault="00944438" w:rsidP="00944438">
      <w:pPr>
        <w:spacing w:before="120"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which leads to </w:t>
      </w:r>
    </w:p>
    <w:p w:rsidR="001859D2" w:rsidRDefault="00BF5FF3" w:rsidP="00944438">
      <w:pPr>
        <w:pStyle w:val="Akapitzlist"/>
        <w:numPr>
          <w:ilvl w:val="0"/>
          <w:numId w:val="14"/>
        </w:numPr>
        <w:spacing w:before="120"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(12) </w:t>
      </w:r>
      <w:r w:rsidR="00947E09" w:rsidRPr="00944438">
        <w:rPr>
          <w:rFonts w:ascii="Times New Roman" w:hAnsi="Times New Roman" w:cs="Times New Roman"/>
          <w:sz w:val="24"/>
          <w:szCs w:val="24"/>
          <w:lang w:val="en-US"/>
        </w:rPr>
        <w:t xml:space="preserve">is true </w:t>
      </w:r>
      <w:r w:rsidR="00947E09" w:rsidRPr="005C7B4A">
        <w:rPr>
          <w:lang w:val="en-US"/>
        </w:rPr>
        <w:sym w:font="Symbol" w:char="F0DB"/>
      </w:r>
      <w:r w:rsidR="00947E09" w:rsidRPr="00944438">
        <w:rPr>
          <w:rFonts w:ascii="Times New Roman" w:hAnsi="Times New Roman" w:cs="Times New Roman"/>
          <w:sz w:val="24"/>
          <w:szCs w:val="24"/>
          <w:lang w:val="en-US"/>
        </w:rPr>
        <w:t xml:space="preserve"> (1</w:t>
      </w:r>
      <w:r>
        <w:rPr>
          <w:rFonts w:ascii="Times New Roman" w:hAnsi="Times New Roman" w:cs="Times New Roman"/>
          <w:sz w:val="24"/>
          <w:szCs w:val="24"/>
          <w:lang w:val="en-US"/>
        </w:rPr>
        <w:t>2</w:t>
      </w:r>
      <w:r w:rsidR="00947E09" w:rsidRPr="00944438">
        <w:rPr>
          <w:rFonts w:ascii="Times New Roman" w:hAnsi="Times New Roman" w:cs="Times New Roman"/>
          <w:sz w:val="24"/>
          <w:szCs w:val="24"/>
          <w:lang w:val="en-US"/>
        </w:rPr>
        <w:t xml:space="preserve">) is not rational. </w:t>
      </w:r>
    </w:p>
    <w:p w:rsidR="000E14DB" w:rsidRDefault="00944438" w:rsidP="00BF5FF3">
      <w:pPr>
        <w:spacing w:before="120"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By </w:t>
      </w:r>
      <w:r w:rsidR="00BF5FF3">
        <w:rPr>
          <w:rFonts w:ascii="Times New Roman" w:hAnsi="Times New Roman" w:cs="Times New Roman"/>
          <w:sz w:val="24"/>
          <w:szCs w:val="24"/>
          <w:lang w:val="en-US"/>
        </w:rPr>
        <w:t xml:space="preserve">propositional calculus, (12) either true </w:t>
      </w:r>
      <w:r w:rsidR="00931370">
        <w:rPr>
          <w:rFonts w:ascii="Times New Roman" w:hAnsi="Times New Roman" w:cs="Times New Roman"/>
          <w:sz w:val="24"/>
          <w:szCs w:val="24"/>
          <w:lang w:val="en-US"/>
        </w:rPr>
        <w:t xml:space="preserve">by the infallible method </w:t>
      </w:r>
      <w:r w:rsidR="00BF5FF3">
        <w:rPr>
          <w:rFonts w:ascii="Times New Roman" w:hAnsi="Times New Roman" w:cs="Times New Roman"/>
          <w:sz w:val="24"/>
          <w:szCs w:val="24"/>
          <w:lang w:val="en-US"/>
        </w:rPr>
        <w:t>and not rational or false and rational. However, both possibilities are contradictory.</w:t>
      </w:r>
      <w:r w:rsidR="00931370">
        <w:rPr>
          <w:rFonts w:ascii="Times New Roman" w:hAnsi="Times New Roman" w:cs="Times New Roman"/>
          <w:sz w:val="24"/>
          <w:szCs w:val="24"/>
          <w:lang w:val="en-US"/>
        </w:rPr>
        <w:t xml:space="preserve"> </w:t>
      </w:r>
      <w:r w:rsidR="000E14DB">
        <w:rPr>
          <w:rFonts w:ascii="Times New Roman" w:hAnsi="Times New Roman" w:cs="Times New Roman"/>
          <w:sz w:val="24"/>
          <w:szCs w:val="24"/>
          <w:lang w:val="en-US"/>
        </w:rPr>
        <w:t xml:space="preserve">Presumably, one could thing that </w:t>
      </w:r>
      <w:r w:rsidR="000E14DB">
        <w:rPr>
          <w:rFonts w:ascii="Times New Roman" w:hAnsi="Times New Roman" w:cs="Times New Roman"/>
          <w:sz w:val="24"/>
          <w:szCs w:val="24"/>
          <w:lang w:val="en-US"/>
        </w:rPr>
        <w:lastRenderedPageBreak/>
        <w:t xml:space="preserve">other definitions of rationality suffer from the paradox. Unfortunately, it is not so. Let us adopt </w:t>
      </w:r>
    </w:p>
    <w:p w:rsidR="00947E09" w:rsidRPr="000E14DB" w:rsidRDefault="000E14DB" w:rsidP="000E14DB">
      <w:pPr>
        <w:pStyle w:val="Akapitzlist"/>
        <w:numPr>
          <w:ilvl w:val="0"/>
          <w:numId w:val="14"/>
        </w:numPr>
        <w:spacing w:before="120" w:after="120" w:line="360" w:lineRule="auto"/>
        <w:jc w:val="both"/>
        <w:rPr>
          <w:rFonts w:ascii="Times New Roman" w:hAnsi="Times New Roman" w:cs="Times New Roman"/>
          <w:sz w:val="24"/>
          <w:szCs w:val="24"/>
          <w:lang w:val="en-US"/>
        </w:rPr>
      </w:pPr>
      <w:r w:rsidRPr="000E14DB">
        <w:rPr>
          <w:rFonts w:ascii="Times New Roman" w:hAnsi="Times New Roman" w:cs="Times New Roman"/>
          <w:i/>
          <w:sz w:val="24"/>
          <w:szCs w:val="24"/>
          <w:lang w:val="en-US"/>
        </w:rPr>
        <w:t xml:space="preserve">A </w:t>
      </w:r>
      <w:r w:rsidRPr="000E14DB">
        <w:rPr>
          <w:rFonts w:ascii="Times New Roman" w:hAnsi="Times New Roman" w:cs="Times New Roman"/>
          <w:sz w:val="24"/>
          <w:szCs w:val="24"/>
          <w:lang w:val="en-US"/>
        </w:rPr>
        <w:t xml:space="preserve">is rational </w:t>
      </w:r>
      <w:r>
        <w:rPr>
          <w:lang w:val="en-US"/>
        </w:rPr>
        <w:sym w:font="Symbol" w:char="F0DB"/>
      </w:r>
      <w:r w:rsidRPr="000E14DB">
        <w:rPr>
          <w:rFonts w:ascii="Times New Roman" w:hAnsi="Times New Roman" w:cs="Times New Roman"/>
          <w:sz w:val="24"/>
          <w:szCs w:val="24"/>
          <w:lang w:val="en-US"/>
        </w:rPr>
        <w:t xml:space="preserve"> </w:t>
      </w:r>
      <w:r w:rsidRPr="000E14DB">
        <w:rPr>
          <w:rFonts w:ascii="Times New Roman" w:hAnsi="Times New Roman" w:cs="Times New Roman"/>
          <w:i/>
          <w:sz w:val="24"/>
          <w:szCs w:val="24"/>
          <w:lang w:val="en-US"/>
        </w:rPr>
        <w:t>C</w:t>
      </w:r>
      <w:r w:rsidRPr="000E14DB">
        <w:rPr>
          <w:rFonts w:ascii="Times New Roman" w:hAnsi="Times New Roman" w:cs="Times New Roman"/>
          <w:sz w:val="24"/>
          <w:szCs w:val="24"/>
          <w:lang w:val="en-US"/>
        </w:rPr>
        <w:t>,</w:t>
      </w:r>
    </w:p>
    <w:p w:rsidR="000E14DB" w:rsidRDefault="000E14DB" w:rsidP="000E14DB">
      <w:pPr>
        <w:spacing w:before="120"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where the letter </w:t>
      </w:r>
      <w:r>
        <w:rPr>
          <w:rFonts w:ascii="Times New Roman" w:hAnsi="Times New Roman" w:cs="Times New Roman"/>
          <w:i/>
          <w:sz w:val="24"/>
          <w:szCs w:val="24"/>
          <w:lang w:val="en-US"/>
        </w:rPr>
        <w:t xml:space="preserve">C </w:t>
      </w:r>
      <w:r>
        <w:rPr>
          <w:rFonts w:ascii="Times New Roman" w:hAnsi="Times New Roman" w:cs="Times New Roman"/>
          <w:sz w:val="24"/>
          <w:szCs w:val="24"/>
          <w:lang w:val="en-US"/>
        </w:rPr>
        <w:t>refers to a condition of  rationality. Thus, we have</w:t>
      </w:r>
    </w:p>
    <w:p w:rsidR="000E14DB" w:rsidRDefault="000E14DB" w:rsidP="000E14DB">
      <w:pPr>
        <w:pStyle w:val="Akapitzlist"/>
        <w:numPr>
          <w:ilvl w:val="0"/>
          <w:numId w:val="14"/>
        </w:numPr>
        <w:spacing w:before="120" w:after="120" w:line="36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C </w:t>
      </w:r>
      <w:r>
        <w:rPr>
          <w:rFonts w:ascii="Times New Roman" w:hAnsi="Times New Roman" w:cs="Times New Roman"/>
          <w:sz w:val="24"/>
          <w:szCs w:val="24"/>
          <w:lang w:val="en-US"/>
        </w:rPr>
        <w:t xml:space="preserve">is rational </w:t>
      </w:r>
      <w:r>
        <w:rPr>
          <w:rFonts w:ascii="Times New Roman" w:hAnsi="Times New Roman" w:cs="Times New Roman"/>
          <w:sz w:val="24"/>
          <w:szCs w:val="24"/>
          <w:lang w:val="en-US"/>
        </w:rPr>
        <w:sym w:font="Symbol" w:char="F0DB"/>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C</w:t>
      </w:r>
      <w:r>
        <w:rPr>
          <w:rFonts w:ascii="Times New Roman" w:hAnsi="Times New Roman" w:cs="Times New Roman"/>
          <w:sz w:val="24"/>
          <w:szCs w:val="24"/>
          <w:lang w:val="en-US"/>
        </w:rPr>
        <w:t>;</w:t>
      </w:r>
    </w:p>
    <w:p w:rsidR="000E14DB" w:rsidRDefault="000E14DB" w:rsidP="000E14DB">
      <w:pPr>
        <w:pStyle w:val="Akapitzlist"/>
        <w:numPr>
          <w:ilvl w:val="0"/>
          <w:numId w:val="14"/>
        </w:numPr>
        <w:spacing w:before="120"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is rational </w:t>
      </w:r>
      <w:r>
        <w:rPr>
          <w:lang w:val="en-US"/>
        </w:rPr>
        <w:sym w:font="Symbol" w:char="00DB"/>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C </w:t>
      </w:r>
      <w:r>
        <w:rPr>
          <w:rFonts w:ascii="Times New Roman" w:hAnsi="Times New Roman" w:cs="Times New Roman"/>
          <w:sz w:val="24"/>
          <w:szCs w:val="24"/>
          <w:lang w:val="en-US"/>
        </w:rPr>
        <w:t>is true.</w:t>
      </w:r>
    </w:p>
    <w:p w:rsidR="000E14DB" w:rsidRDefault="000E14DB" w:rsidP="000E14DB">
      <w:pPr>
        <w:spacing w:before="120" w:after="120" w:line="360" w:lineRule="auto"/>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Now, if we consider </w:t>
      </w:r>
    </w:p>
    <w:p w:rsidR="000E14DB" w:rsidRDefault="000E14DB" w:rsidP="000E14DB">
      <w:pPr>
        <w:pStyle w:val="Akapitzlist"/>
        <w:numPr>
          <w:ilvl w:val="0"/>
          <w:numId w:val="14"/>
        </w:numPr>
        <w:spacing w:before="120" w:after="120" w:line="36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C </w:t>
      </w:r>
      <w:r>
        <w:rPr>
          <w:rFonts w:ascii="Times New Roman" w:hAnsi="Times New Roman" w:cs="Times New Roman"/>
          <w:sz w:val="24"/>
          <w:szCs w:val="24"/>
          <w:lang w:val="en-US"/>
        </w:rPr>
        <w:t xml:space="preserve">does not satisfy the condition </w:t>
      </w:r>
      <w:r>
        <w:rPr>
          <w:rFonts w:ascii="Times New Roman" w:hAnsi="Times New Roman" w:cs="Times New Roman"/>
          <w:i/>
          <w:sz w:val="24"/>
          <w:szCs w:val="24"/>
          <w:lang w:val="en-US"/>
        </w:rPr>
        <w:t>C</w:t>
      </w:r>
      <w:r>
        <w:rPr>
          <w:rFonts w:ascii="Times New Roman" w:hAnsi="Times New Roman" w:cs="Times New Roman"/>
          <w:sz w:val="24"/>
          <w:szCs w:val="24"/>
          <w:lang w:val="en-US"/>
        </w:rPr>
        <w:t>,</w:t>
      </w:r>
    </w:p>
    <w:p w:rsidR="00B4419D" w:rsidRDefault="000E14DB" w:rsidP="000E14DB">
      <w:pPr>
        <w:spacing w:before="120"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we obtain a version of a Liar-like paradox. The situation can be easily generalized for such predicated as ‘</w:t>
      </w:r>
      <w:r w:rsidR="00B4419D">
        <w:rPr>
          <w:rFonts w:ascii="Times New Roman" w:hAnsi="Times New Roman" w:cs="Times New Roman"/>
          <w:sz w:val="24"/>
          <w:szCs w:val="24"/>
          <w:lang w:val="en-US"/>
        </w:rPr>
        <w:t>it is analytic’, ‘it is confirmed’, ‘it is scientific”, etc. A hypothesis can be stated that almost every interesting epistemological predicate falling under the scheme</w:t>
      </w:r>
    </w:p>
    <w:p w:rsidR="00B4419D" w:rsidRDefault="00B4419D" w:rsidP="00B4419D">
      <w:pPr>
        <w:pStyle w:val="Akapitzlist"/>
        <w:numPr>
          <w:ilvl w:val="0"/>
          <w:numId w:val="14"/>
        </w:numPr>
        <w:spacing w:before="120" w:after="120" w:line="36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A </w:t>
      </w:r>
      <w:r>
        <w:rPr>
          <w:rFonts w:ascii="Times New Roman" w:hAnsi="Times New Roman" w:cs="Times New Roman"/>
          <w:sz w:val="24"/>
          <w:szCs w:val="24"/>
          <w:lang w:val="en-US"/>
        </w:rPr>
        <w:t xml:space="preserve">is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 </w:t>
      </w:r>
      <w:r>
        <w:rPr>
          <w:lang w:val="en-US"/>
        </w:rPr>
        <w:sym w:font="Symbol" w:char="00DB"/>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C</w:t>
      </w:r>
      <w:r w:rsidR="00E10738">
        <w:rPr>
          <w:rFonts w:ascii="Times New Roman" w:hAnsi="Times New Roman" w:cs="Times New Roman"/>
          <w:i/>
          <w:sz w:val="24"/>
          <w:szCs w:val="24"/>
          <w:lang w:val="en-US"/>
        </w:rPr>
        <w:t xml:space="preserve"> </w:t>
      </w:r>
      <w:r w:rsidR="00E10738">
        <w:rPr>
          <w:rFonts w:ascii="Times New Roman" w:hAnsi="Times New Roman" w:cs="Times New Roman"/>
          <w:sz w:val="24"/>
          <w:szCs w:val="24"/>
          <w:u w:val="single"/>
          <w:lang w:val="en-US"/>
        </w:rPr>
        <w:t>(</w:t>
      </w:r>
      <w:r w:rsidR="00E10738">
        <w:rPr>
          <w:lang w:val="en-US"/>
        </w:rPr>
        <w:sym w:font="Symbol" w:char="00DB"/>
      </w:r>
      <w:r w:rsidR="00E10738">
        <w:rPr>
          <w:lang w:val="en-US"/>
        </w:rPr>
        <w:t xml:space="preserve"> </w:t>
      </w:r>
      <w:r w:rsidR="00E10738" w:rsidRPr="00E10738">
        <w:rPr>
          <w:i/>
          <w:lang w:val="en-US"/>
        </w:rPr>
        <w:t>C</w:t>
      </w:r>
      <w:r w:rsidR="00E10738">
        <w:rPr>
          <w:rFonts w:ascii="Times New Roman" w:hAnsi="Times New Roman" w:cs="Times New Roman"/>
          <w:i/>
          <w:sz w:val="24"/>
          <w:szCs w:val="24"/>
          <w:lang w:val="en-US"/>
        </w:rPr>
        <w:t xml:space="preserve"> </w:t>
      </w:r>
      <w:r w:rsidR="00E10738">
        <w:rPr>
          <w:rFonts w:ascii="Times New Roman" w:hAnsi="Times New Roman" w:cs="Times New Roman"/>
          <w:sz w:val="24"/>
          <w:szCs w:val="24"/>
          <w:lang w:val="en-US"/>
        </w:rPr>
        <w:t>is true)</w:t>
      </w:r>
      <w:r>
        <w:rPr>
          <w:rFonts w:ascii="Times New Roman" w:hAnsi="Times New Roman" w:cs="Times New Roman"/>
          <w:sz w:val="24"/>
          <w:szCs w:val="24"/>
          <w:lang w:val="en-US"/>
        </w:rPr>
        <w:t>,</w:t>
      </w:r>
    </w:p>
    <w:p w:rsidR="000E14DB" w:rsidRDefault="00B4419D" w:rsidP="00B4419D">
      <w:pPr>
        <w:spacing w:before="120" w:after="0" w:line="360" w:lineRule="auto"/>
        <w:jc w:val="both"/>
        <w:rPr>
          <w:rFonts w:ascii="Times New Roman" w:hAnsi="Times New Roman" w:cs="Times New Roman"/>
          <w:sz w:val="24"/>
          <w:szCs w:val="24"/>
          <w:lang w:val="en-US"/>
        </w:rPr>
      </w:pPr>
      <w:r w:rsidRPr="00B4419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leads to a Liar-like paradox. </w:t>
      </w:r>
      <w:r w:rsidR="00E10738">
        <w:rPr>
          <w:rFonts w:ascii="Times New Roman" w:hAnsi="Times New Roman" w:cs="Times New Roman"/>
          <w:sz w:val="24"/>
          <w:szCs w:val="24"/>
          <w:lang w:val="en-US"/>
        </w:rPr>
        <w:t xml:space="preserve">(18) confirms that the role of T-scheme in Liar-like paradoxes is crucial. </w:t>
      </w:r>
      <w:r w:rsidR="00331C0F">
        <w:rPr>
          <w:rFonts w:ascii="Times New Roman" w:hAnsi="Times New Roman" w:cs="Times New Roman"/>
          <w:sz w:val="24"/>
          <w:szCs w:val="24"/>
          <w:lang w:val="en-US"/>
        </w:rPr>
        <w:t>Perhaps the predicate ‘is dubious’ appear as particularly interesting, because it is r</w:t>
      </w:r>
      <w:r w:rsidR="00331C0F">
        <w:rPr>
          <w:rFonts w:ascii="Times New Roman" w:hAnsi="Times New Roman" w:cs="Times New Roman"/>
          <w:sz w:val="24"/>
          <w:szCs w:val="24"/>
          <w:lang w:val="en-US"/>
        </w:rPr>
        <w:t>e</w:t>
      </w:r>
      <w:r w:rsidR="00331C0F">
        <w:rPr>
          <w:rFonts w:ascii="Times New Roman" w:hAnsi="Times New Roman" w:cs="Times New Roman"/>
          <w:sz w:val="24"/>
          <w:szCs w:val="24"/>
          <w:lang w:val="en-US"/>
        </w:rPr>
        <w:t xml:space="preserve">lated to the issue of skepticism. </w:t>
      </w:r>
    </w:p>
    <w:p w:rsidR="00B4419D" w:rsidRPr="00B4419D" w:rsidRDefault="00B4419D" w:rsidP="00B4419D">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general situation looks as follows. </w:t>
      </w:r>
      <w:r w:rsidR="00947E09" w:rsidRPr="00B4419D">
        <w:rPr>
          <w:rFonts w:ascii="Times New Roman" w:hAnsi="Times New Roman" w:cs="Times New Roman"/>
          <w:sz w:val="24"/>
          <w:szCs w:val="24"/>
          <w:lang w:val="en-US"/>
        </w:rPr>
        <w:t xml:space="preserve">If a </w:t>
      </w:r>
      <w:r>
        <w:rPr>
          <w:rFonts w:ascii="Times New Roman" w:hAnsi="Times New Roman" w:cs="Times New Roman"/>
          <w:sz w:val="24"/>
          <w:szCs w:val="24"/>
          <w:lang w:val="en-US"/>
        </w:rPr>
        <w:t xml:space="preserve">given </w:t>
      </w:r>
      <w:r w:rsidR="00947E09" w:rsidRPr="00B4419D">
        <w:rPr>
          <w:rFonts w:ascii="Times New Roman" w:hAnsi="Times New Roman" w:cs="Times New Roman"/>
          <w:sz w:val="24"/>
          <w:szCs w:val="24"/>
          <w:lang w:val="en-US"/>
        </w:rPr>
        <w:t xml:space="preserve">principle </w:t>
      </w:r>
      <w:r>
        <w:rPr>
          <w:rFonts w:ascii="Times New Roman" w:hAnsi="Times New Roman" w:cs="Times New Roman"/>
          <w:b/>
          <w:sz w:val="24"/>
          <w:szCs w:val="24"/>
          <w:lang w:val="en-US"/>
        </w:rPr>
        <w:t>P</w:t>
      </w:r>
      <w:r w:rsidR="00947E09" w:rsidRPr="00B4419D">
        <w:rPr>
          <w:rFonts w:ascii="Times New Roman" w:hAnsi="Times New Roman" w:cs="Times New Roman"/>
          <w:i/>
          <w:sz w:val="24"/>
          <w:szCs w:val="24"/>
          <w:lang w:val="en-US"/>
        </w:rPr>
        <w:t xml:space="preserve"> </w:t>
      </w:r>
      <w:r w:rsidR="00947E09" w:rsidRPr="00B4419D">
        <w:rPr>
          <w:rFonts w:ascii="Times New Roman" w:hAnsi="Times New Roman" w:cs="Times New Roman"/>
          <w:sz w:val="24"/>
          <w:szCs w:val="24"/>
          <w:lang w:val="en-US"/>
        </w:rPr>
        <w:t xml:space="preserve">establishes </w:t>
      </w:r>
      <w:r>
        <w:rPr>
          <w:rFonts w:ascii="Times New Roman" w:hAnsi="Times New Roman" w:cs="Times New Roman"/>
          <w:sz w:val="24"/>
          <w:szCs w:val="24"/>
          <w:lang w:val="en-US"/>
        </w:rPr>
        <w:t xml:space="preserve">the </w:t>
      </w:r>
      <w:r w:rsidR="00947E09" w:rsidRPr="00B4419D">
        <w:rPr>
          <w:rFonts w:ascii="Times New Roman" w:hAnsi="Times New Roman" w:cs="Times New Roman"/>
          <w:sz w:val="24"/>
          <w:szCs w:val="24"/>
          <w:lang w:val="en-US"/>
        </w:rPr>
        <w:t xml:space="preserve">meaning of a predicate </w:t>
      </w:r>
      <w:r>
        <w:rPr>
          <w:rFonts w:ascii="Times New Roman" w:hAnsi="Times New Roman" w:cs="Times New Roman"/>
          <w:i/>
          <w:sz w:val="24"/>
          <w:szCs w:val="24"/>
          <w:lang w:val="en-US"/>
        </w:rPr>
        <w:t xml:space="preserve">P </w:t>
      </w:r>
      <w:r w:rsidR="00947E09" w:rsidRPr="00B4419D">
        <w:rPr>
          <w:rFonts w:ascii="Times New Roman" w:hAnsi="Times New Roman" w:cs="Times New Roman"/>
          <w:i/>
          <w:sz w:val="24"/>
          <w:szCs w:val="24"/>
          <w:lang w:val="en-US"/>
        </w:rPr>
        <w:t xml:space="preserve"> </w:t>
      </w:r>
      <w:r w:rsidR="00947E09" w:rsidRPr="00B4419D">
        <w:rPr>
          <w:rFonts w:ascii="Times New Roman" w:hAnsi="Times New Roman" w:cs="Times New Roman"/>
          <w:sz w:val="24"/>
          <w:szCs w:val="24"/>
          <w:lang w:val="en-US"/>
        </w:rPr>
        <w:t xml:space="preserve">referring to properties of sentences such that T-scheme is applicable, we can expect that the predicate in question can generate a Liar-like paradox. </w:t>
      </w:r>
      <w:r>
        <w:rPr>
          <w:rFonts w:ascii="Times New Roman" w:hAnsi="Times New Roman" w:cs="Times New Roman"/>
          <w:sz w:val="24"/>
          <w:szCs w:val="24"/>
          <w:lang w:val="en-US"/>
        </w:rPr>
        <w:t xml:space="preserve">In order to prove that </w:t>
      </w:r>
      <w:r>
        <w:rPr>
          <w:rFonts w:ascii="Times New Roman" w:hAnsi="Times New Roman" w:cs="Times New Roman"/>
          <w:i/>
          <w:sz w:val="24"/>
          <w:szCs w:val="24"/>
          <w:lang w:val="en-US"/>
        </w:rPr>
        <w:t xml:space="preserve">P </w:t>
      </w:r>
      <w:r>
        <w:rPr>
          <w:rFonts w:ascii="Times New Roman" w:hAnsi="Times New Roman" w:cs="Times New Roman"/>
          <w:sz w:val="24"/>
          <w:szCs w:val="24"/>
          <w:lang w:val="en-US"/>
        </w:rPr>
        <w:t xml:space="preserve">does not produce paradox, one must prove that ‘is </w:t>
      </w:r>
      <w:r>
        <w:rPr>
          <w:rFonts w:ascii="Times New Roman" w:hAnsi="Times New Roman" w:cs="Times New Roman"/>
          <w:i/>
          <w:sz w:val="24"/>
          <w:szCs w:val="24"/>
          <w:lang w:val="en-US"/>
        </w:rPr>
        <w:t>P</w:t>
      </w:r>
      <w:r>
        <w:rPr>
          <w:rFonts w:ascii="Times New Roman" w:hAnsi="Times New Roman" w:cs="Times New Roman"/>
          <w:sz w:val="24"/>
          <w:szCs w:val="24"/>
          <w:lang w:val="en-US"/>
        </w:rPr>
        <w:t xml:space="preserve">’ and ‘is true’ do not coincide. It is the case of ‘is provable’. Taking a lesson from </w:t>
      </w:r>
      <w:proofErr w:type="spellStart"/>
      <w:r>
        <w:rPr>
          <w:rFonts w:ascii="Times New Roman" w:hAnsi="Times New Roman" w:cs="Times New Roman"/>
          <w:sz w:val="24"/>
          <w:szCs w:val="24"/>
          <w:lang w:val="en-US"/>
        </w:rPr>
        <w:t>metamathematics</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P </w:t>
      </w:r>
      <w:r>
        <w:rPr>
          <w:rFonts w:ascii="Times New Roman" w:hAnsi="Times New Roman" w:cs="Times New Roman"/>
          <w:sz w:val="24"/>
          <w:szCs w:val="24"/>
          <w:lang w:val="en-US"/>
        </w:rPr>
        <w:t xml:space="preserve">is not paradoxical, if </w:t>
      </w:r>
      <w:r w:rsidR="00331C0F">
        <w:rPr>
          <w:rFonts w:ascii="Times New Roman" w:hAnsi="Times New Roman" w:cs="Times New Roman"/>
          <w:sz w:val="24"/>
          <w:szCs w:val="24"/>
          <w:lang w:val="en-US"/>
        </w:rPr>
        <w:t>there is a procedure, which</w:t>
      </w:r>
      <w:r>
        <w:rPr>
          <w:rFonts w:ascii="Times New Roman" w:hAnsi="Times New Roman" w:cs="Times New Roman"/>
          <w:i/>
          <w:sz w:val="24"/>
          <w:szCs w:val="24"/>
          <w:lang w:val="en-US"/>
        </w:rPr>
        <w:t xml:space="preserve"> </w:t>
      </w:r>
      <w:r w:rsidR="00331C0F">
        <w:rPr>
          <w:rFonts w:ascii="Times New Roman" w:hAnsi="Times New Roman" w:cs="Times New Roman"/>
          <w:sz w:val="24"/>
          <w:szCs w:val="24"/>
          <w:lang w:val="en-US"/>
        </w:rPr>
        <w:t>allows to embed this predicate into the object-language via a procedure an</w:t>
      </w:r>
      <w:r w:rsidR="00331C0F">
        <w:rPr>
          <w:rFonts w:ascii="Times New Roman" w:hAnsi="Times New Roman" w:cs="Times New Roman"/>
          <w:sz w:val="24"/>
          <w:szCs w:val="24"/>
          <w:lang w:val="en-US"/>
        </w:rPr>
        <w:t>a</w:t>
      </w:r>
      <w:r w:rsidR="00331C0F">
        <w:rPr>
          <w:rFonts w:ascii="Times New Roman" w:hAnsi="Times New Roman" w:cs="Times New Roman"/>
          <w:sz w:val="24"/>
          <w:szCs w:val="24"/>
          <w:lang w:val="en-US"/>
        </w:rPr>
        <w:t xml:space="preserve">logical to </w:t>
      </w:r>
      <w:proofErr w:type="spellStart"/>
      <w:r w:rsidR="00331C0F">
        <w:rPr>
          <w:rFonts w:ascii="Times New Roman" w:hAnsi="Times New Roman" w:cs="Times New Roman"/>
          <w:sz w:val="24"/>
          <w:szCs w:val="24"/>
          <w:lang w:val="en-US"/>
        </w:rPr>
        <w:t>arithmetization</w:t>
      </w:r>
      <w:proofErr w:type="spellEnd"/>
      <w:r w:rsidR="00331C0F">
        <w:rPr>
          <w:rFonts w:ascii="Times New Roman" w:hAnsi="Times New Roman" w:cs="Times New Roman"/>
          <w:sz w:val="24"/>
          <w:szCs w:val="24"/>
          <w:lang w:val="en-US"/>
        </w:rPr>
        <w:t xml:space="preserve">. Unfortunately, it is unclear how typical epistemological predicates could converted into the object language. </w:t>
      </w:r>
      <w:r>
        <w:rPr>
          <w:rFonts w:ascii="Times New Roman" w:hAnsi="Times New Roman" w:cs="Times New Roman"/>
          <w:sz w:val="24"/>
          <w:szCs w:val="24"/>
          <w:lang w:val="en-US"/>
        </w:rPr>
        <w:t xml:space="preserve"> </w:t>
      </w:r>
    </w:p>
    <w:p w:rsidR="00331C0F" w:rsidRDefault="00331C0F" w:rsidP="00B4419D">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However, it d</w:t>
      </w:r>
      <w:r w:rsidR="00A813D0" w:rsidRPr="00B4419D">
        <w:rPr>
          <w:rFonts w:ascii="Times New Roman" w:hAnsi="Times New Roman" w:cs="Times New Roman"/>
          <w:sz w:val="24"/>
          <w:szCs w:val="24"/>
          <w:lang w:val="en-US"/>
        </w:rPr>
        <w:t>o</w:t>
      </w:r>
      <w:r>
        <w:rPr>
          <w:rFonts w:ascii="Times New Roman" w:hAnsi="Times New Roman" w:cs="Times New Roman"/>
          <w:sz w:val="24"/>
          <w:szCs w:val="24"/>
          <w:lang w:val="en-US"/>
        </w:rPr>
        <w:t>e</w:t>
      </w:r>
      <w:r w:rsidR="00A813D0" w:rsidRPr="00B4419D">
        <w:rPr>
          <w:rFonts w:ascii="Times New Roman" w:hAnsi="Times New Roman" w:cs="Times New Roman"/>
          <w:sz w:val="24"/>
          <w:szCs w:val="24"/>
          <w:lang w:val="en-US"/>
        </w:rPr>
        <w:t>s not mean that philosopher</w:t>
      </w:r>
      <w:r>
        <w:rPr>
          <w:rFonts w:ascii="Times New Roman" w:hAnsi="Times New Roman" w:cs="Times New Roman"/>
          <w:sz w:val="24"/>
          <w:szCs w:val="24"/>
          <w:lang w:val="en-US"/>
        </w:rPr>
        <w:t>s</w:t>
      </w:r>
      <w:r w:rsidR="00A813D0" w:rsidRPr="00B4419D">
        <w:rPr>
          <w:rFonts w:ascii="Times New Roman" w:hAnsi="Times New Roman" w:cs="Times New Roman"/>
          <w:sz w:val="24"/>
          <w:szCs w:val="24"/>
          <w:lang w:val="en-US"/>
        </w:rPr>
        <w:t xml:space="preserve"> must resign from </w:t>
      </w:r>
      <w:r w:rsidR="00A813D0" w:rsidRPr="00B4419D">
        <w:rPr>
          <w:rFonts w:ascii="Times New Roman" w:hAnsi="Times New Roman" w:cs="Times New Roman"/>
          <w:i/>
          <w:sz w:val="24"/>
          <w:szCs w:val="24"/>
          <w:lang w:val="en-US"/>
        </w:rPr>
        <w:t xml:space="preserve">P. </w:t>
      </w:r>
      <w:r>
        <w:rPr>
          <w:rFonts w:ascii="Times New Roman" w:hAnsi="Times New Roman" w:cs="Times New Roman"/>
          <w:sz w:val="24"/>
          <w:szCs w:val="24"/>
          <w:lang w:val="en-US"/>
        </w:rPr>
        <w:t xml:space="preserve">Generalizing the </w:t>
      </w:r>
      <w:r w:rsidR="00A813D0" w:rsidRPr="00B4419D">
        <w:rPr>
          <w:rFonts w:ascii="Times New Roman" w:hAnsi="Times New Roman" w:cs="Times New Roman"/>
          <w:sz w:val="24"/>
          <w:szCs w:val="24"/>
          <w:lang w:val="en-US"/>
        </w:rPr>
        <w:t>case</w:t>
      </w:r>
      <w:r>
        <w:rPr>
          <w:rFonts w:ascii="Times New Roman" w:hAnsi="Times New Roman" w:cs="Times New Roman"/>
          <w:sz w:val="24"/>
          <w:szCs w:val="24"/>
          <w:lang w:val="en-US"/>
        </w:rPr>
        <w:t xml:space="preserve"> of using ‘is true’ in order to avoid the Liar-paradox, we can decide that </w:t>
      </w:r>
      <w:r w:rsidR="00A813D0" w:rsidRPr="00B4419D">
        <w:rPr>
          <w:rFonts w:ascii="Times New Roman" w:hAnsi="Times New Roman" w:cs="Times New Roman"/>
          <w:sz w:val="24"/>
          <w:szCs w:val="24"/>
          <w:lang w:val="en-US"/>
        </w:rPr>
        <w:t xml:space="preserve"> </w:t>
      </w:r>
      <w:r w:rsidR="00A813D0" w:rsidRPr="00B4419D">
        <w:rPr>
          <w:rFonts w:ascii="Times New Roman" w:hAnsi="Times New Roman" w:cs="Times New Roman"/>
          <w:i/>
          <w:sz w:val="24"/>
          <w:szCs w:val="24"/>
          <w:lang w:val="en-US"/>
        </w:rPr>
        <w:t xml:space="preserve">P </w:t>
      </w:r>
      <w:r w:rsidR="00A813D0" w:rsidRPr="00B4419D">
        <w:rPr>
          <w:rFonts w:ascii="Times New Roman" w:hAnsi="Times New Roman" w:cs="Times New Roman"/>
          <w:sz w:val="24"/>
          <w:szCs w:val="24"/>
          <w:lang w:val="en-US"/>
        </w:rPr>
        <w:t xml:space="preserve">is formulated in </w:t>
      </w:r>
      <w:r w:rsidR="00A813D0" w:rsidRPr="00B4419D">
        <w:rPr>
          <w:rFonts w:ascii="Times New Roman" w:hAnsi="Times New Roman" w:cs="Times New Roman"/>
          <w:b/>
          <w:sz w:val="24"/>
          <w:szCs w:val="24"/>
          <w:lang w:val="en-US"/>
        </w:rPr>
        <w:t xml:space="preserve">ML </w:t>
      </w:r>
      <w:r w:rsidR="00A813D0" w:rsidRPr="00B4419D">
        <w:rPr>
          <w:rFonts w:ascii="Times New Roman" w:hAnsi="Times New Roman" w:cs="Times New Roman"/>
          <w:sz w:val="24"/>
          <w:szCs w:val="24"/>
          <w:lang w:val="en-US"/>
        </w:rPr>
        <w:t xml:space="preserve">and apply to items formulated in </w:t>
      </w:r>
      <w:r w:rsidR="00A813D0" w:rsidRPr="00B4419D">
        <w:rPr>
          <w:rFonts w:ascii="Times New Roman" w:hAnsi="Times New Roman" w:cs="Times New Roman"/>
          <w:b/>
          <w:sz w:val="24"/>
          <w:szCs w:val="24"/>
          <w:lang w:val="en-US"/>
        </w:rPr>
        <w:t>L</w:t>
      </w:r>
      <w:r w:rsidR="00A813D0" w:rsidRPr="00B4419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Yet this simple prescription leads to far-reaching </w:t>
      </w:r>
      <w:proofErr w:type="spellStart"/>
      <w:r>
        <w:rPr>
          <w:rFonts w:ascii="Times New Roman" w:hAnsi="Times New Roman" w:cs="Times New Roman"/>
          <w:sz w:val="24"/>
          <w:szCs w:val="24"/>
          <w:lang w:val="en-US"/>
        </w:rPr>
        <w:t>metaphilosophical</w:t>
      </w:r>
      <w:proofErr w:type="spellEnd"/>
      <w:r>
        <w:rPr>
          <w:rFonts w:ascii="Times New Roman" w:hAnsi="Times New Roman" w:cs="Times New Roman"/>
          <w:sz w:val="24"/>
          <w:szCs w:val="24"/>
          <w:lang w:val="en-US"/>
        </w:rPr>
        <w:t xml:space="preserve"> consequences. Take, for example, the problem of how science and philo</w:t>
      </w:r>
      <w:r>
        <w:rPr>
          <w:rFonts w:ascii="Times New Roman" w:hAnsi="Times New Roman" w:cs="Times New Roman"/>
          <w:sz w:val="24"/>
          <w:szCs w:val="24"/>
          <w:lang w:val="en-US"/>
        </w:rPr>
        <w:t>s</w:t>
      </w:r>
      <w:r>
        <w:rPr>
          <w:rFonts w:ascii="Times New Roman" w:hAnsi="Times New Roman" w:cs="Times New Roman"/>
          <w:sz w:val="24"/>
          <w:szCs w:val="24"/>
          <w:lang w:val="en-US"/>
        </w:rPr>
        <w:t xml:space="preserve">ophy </w:t>
      </w:r>
      <w:r w:rsidR="00E71BAC">
        <w:rPr>
          <w:rFonts w:ascii="Times New Roman" w:hAnsi="Times New Roman" w:cs="Times New Roman"/>
          <w:sz w:val="24"/>
          <w:szCs w:val="24"/>
          <w:lang w:val="en-US"/>
        </w:rPr>
        <w:t xml:space="preserve">are mutually related. The claim that philosophy (in our case, epistemology) is one of sciences, requires an assumption that (PV) and similar principles are embeddable into </w:t>
      </w:r>
      <w:r w:rsidR="00E71BAC">
        <w:rPr>
          <w:rFonts w:ascii="Times New Roman" w:hAnsi="Times New Roman" w:cs="Times New Roman"/>
          <w:b/>
          <w:sz w:val="24"/>
          <w:szCs w:val="24"/>
          <w:lang w:val="en-US"/>
        </w:rPr>
        <w:t xml:space="preserve">L </w:t>
      </w:r>
      <w:r w:rsidR="00E71BAC">
        <w:rPr>
          <w:rFonts w:ascii="Times New Roman" w:hAnsi="Times New Roman" w:cs="Times New Roman"/>
          <w:sz w:val="24"/>
          <w:szCs w:val="24"/>
          <w:lang w:val="en-US"/>
        </w:rPr>
        <w:t>as it is used in science. As we know this assumption is not obvious. I will this fundamental pro</w:t>
      </w:r>
      <w:r w:rsidR="00E71BAC">
        <w:rPr>
          <w:rFonts w:ascii="Times New Roman" w:hAnsi="Times New Roman" w:cs="Times New Roman"/>
          <w:sz w:val="24"/>
          <w:szCs w:val="24"/>
          <w:lang w:val="en-US"/>
        </w:rPr>
        <w:t>b</w:t>
      </w:r>
      <w:r w:rsidR="00E71BAC">
        <w:rPr>
          <w:rFonts w:ascii="Times New Roman" w:hAnsi="Times New Roman" w:cs="Times New Roman"/>
          <w:sz w:val="24"/>
          <w:szCs w:val="24"/>
          <w:lang w:val="en-US"/>
        </w:rPr>
        <w:t xml:space="preserve">lem without further considerations. Still one remark is in order. Pap’s view that (PV) offers an </w:t>
      </w:r>
      <w:r w:rsidR="00E71BAC">
        <w:rPr>
          <w:rFonts w:ascii="Times New Roman" w:hAnsi="Times New Roman" w:cs="Times New Roman"/>
          <w:sz w:val="24"/>
          <w:szCs w:val="24"/>
          <w:lang w:val="en-US"/>
        </w:rPr>
        <w:lastRenderedPageBreak/>
        <w:t xml:space="preserve">analysis of the concept of meaning leads, as I already remarked, to the question “What about the status of this principle and similar ones?”. A preliminary and very tentative answer is that such analytical products are analytical statements, not reducible to tautologies of </w:t>
      </w:r>
      <w:r w:rsidR="00E71BAC">
        <w:rPr>
          <w:rFonts w:ascii="Times New Roman" w:hAnsi="Times New Roman" w:cs="Times New Roman"/>
          <w:b/>
          <w:sz w:val="24"/>
          <w:szCs w:val="24"/>
          <w:lang w:val="en-US"/>
        </w:rPr>
        <w:t>LM</w:t>
      </w:r>
      <w:r w:rsidR="00E71BAC">
        <w:rPr>
          <w:rFonts w:ascii="Times New Roman" w:hAnsi="Times New Roman" w:cs="Times New Roman"/>
          <w:sz w:val="24"/>
          <w:szCs w:val="24"/>
          <w:lang w:val="en-US"/>
        </w:rPr>
        <w:t>. Othe</w:t>
      </w:r>
      <w:r w:rsidR="00E71BAC">
        <w:rPr>
          <w:rFonts w:ascii="Times New Roman" w:hAnsi="Times New Roman" w:cs="Times New Roman"/>
          <w:sz w:val="24"/>
          <w:szCs w:val="24"/>
          <w:lang w:val="en-US"/>
        </w:rPr>
        <w:t>r</w:t>
      </w:r>
      <w:r w:rsidR="00E71BAC">
        <w:rPr>
          <w:rFonts w:ascii="Times New Roman" w:hAnsi="Times New Roman" w:cs="Times New Roman"/>
          <w:sz w:val="24"/>
          <w:szCs w:val="24"/>
          <w:lang w:val="en-US"/>
        </w:rPr>
        <w:t xml:space="preserve">wise speaking, if </w:t>
      </w:r>
      <w:r w:rsidR="00E71BAC">
        <w:rPr>
          <w:rFonts w:ascii="Times New Roman" w:hAnsi="Times New Roman" w:cs="Times New Roman"/>
          <w:i/>
          <w:sz w:val="24"/>
          <w:szCs w:val="24"/>
          <w:lang w:val="en-US"/>
        </w:rPr>
        <w:t xml:space="preserve">C </w:t>
      </w:r>
      <w:r w:rsidR="00E71BAC">
        <w:rPr>
          <w:rFonts w:ascii="Times New Roman" w:hAnsi="Times New Roman" w:cs="Times New Roman"/>
          <w:sz w:val="24"/>
          <w:szCs w:val="24"/>
          <w:lang w:val="en-US"/>
        </w:rPr>
        <w:t xml:space="preserve">is a criterion of analyticity in </w:t>
      </w:r>
      <w:r w:rsidR="00E71BAC">
        <w:rPr>
          <w:rFonts w:ascii="Times New Roman" w:hAnsi="Times New Roman" w:cs="Times New Roman"/>
          <w:b/>
          <w:sz w:val="24"/>
          <w:szCs w:val="24"/>
          <w:lang w:val="en-US"/>
        </w:rPr>
        <w:t>L</w:t>
      </w:r>
      <w:r w:rsidR="00E71BAC">
        <w:rPr>
          <w:rFonts w:ascii="Times New Roman" w:hAnsi="Times New Roman" w:cs="Times New Roman"/>
          <w:sz w:val="24"/>
          <w:szCs w:val="24"/>
          <w:lang w:val="en-US"/>
        </w:rPr>
        <w:t xml:space="preserve">, other (in fact, extended) understanding of ‘is analytic functions in </w:t>
      </w:r>
      <w:r w:rsidR="00E71BAC">
        <w:rPr>
          <w:rFonts w:ascii="Times New Roman" w:hAnsi="Times New Roman" w:cs="Times New Roman"/>
          <w:b/>
          <w:sz w:val="24"/>
          <w:szCs w:val="24"/>
          <w:lang w:val="en-US"/>
        </w:rPr>
        <w:t xml:space="preserve">ML </w:t>
      </w:r>
      <w:r w:rsidR="00E71BAC" w:rsidRPr="00E71BAC">
        <w:rPr>
          <w:rFonts w:ascii="Times New Roman" w:hAnsi="Times New Roman" w:cs="Times New Roman"/>
          <w:sz w:val="24"/>
          <w:szCs w:val="24"/>
          <w:lang w:val="en-US"/>
        </w:rPr>
        <w:t xml:space="preserve">(see </w:t>
      </w:r>
      <w:proofErr w:type="spellStart"/>
      <w:r w:rsidR="00E71BAC" w:rsidRPr="00E71BAC">
        <w:rPr>
          <w:rFonts w:ascii="Times New Roman" w:hAnsi="Times New Roman" w:cs="Times New Roman"/>
          <w:sz w:val="24"/>
          <w:szCs w:val="24"/>
          <w:lang w:val="en-US"/>
        </w:rPr>
        <w:t>Woleński</w:t>
      </w:r>
      <w:proofErr w:type="spellEnd"/>
      <w:r w:rsidR="00E71BAC" w:rsidRPr="00E71BAC">
        <w:rPr>
          <w:rFonts w:ascii="Times New Roman" w:hAnsi="Times New Roman" w:cs="Times New Roman"/>
          <w:sz w:val="24"/>
          <w:szCs w:val="24"/>
          <w:lang w:val="en-US"/>
        </w:rPr>
        <w:t xml:space="preserve"> 2004 for</w:t>
      </w:r>
      <w:r w:rsidR="00E71BAC">
        <w:rPr>
          <w:rFonts w:ascii="Times New Roman" w:hAnsi="Times New Roman" w:cs="Times New Roman"/>
          <w:sz w:val="24"/>
          <w:szCs w:val="24"/>
          <w:lang w:val="en-US"/>
        </w:rPr>
        <w:t xml:space="preserve"> some proposals in this respect). </w:t>
      </w:r>
      <w:r w:rsidR="00E71BAC" w:rsidRPr="00E71BAC">
        <w:rPr>
          <w:rFonts w:ascii="Times New Roman" w:hAnsi="Times New Roman" w:cs="Times New Roman"/>
          <w:sz w:val="24"/>
          <w:szCs w:val="24"/>
          <w:lang w:val="en-US"/>
        </w:rPr>
        <w:t xml:space="preserve"> </w:t>
      </w:r>
      <w:r w:rsidR="00E71BA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rsidR="00DE5437" w:rsidRDefault="00DE5437" w:rsidP="004E34DB">
      <w:pPr>
        <w:spacing w:after="0" w:line="360" w:lineRule="auto"/>
        <w:jc w:val="both"/>
        <w:rPr>
          <w:rFonts w:ascii="Times New Roman" w:hAnsi="Times New Roman" w:cs="Times New Roman"/>
          <w:sz w:val="24"/>
          <w:szCs w:val="24"/>
          <w:lang w:val="en-US"/>
        </w:rPr>
      </w:pPr>
    </w:p>
    <w:p w:rsidR="00E71BAC" w:rsidRPr="00E71BAC" w:rsidRDefault="00E71BAC" w:rsidP="00E71BAC">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References</w:t>
      </w:r>
    </w:p>
    <w:p w:rsidR="00E71BAC" w:rsidRPr="005C7B4A" w:rsidRDefault="00015D2C" w:rsidP="00F96B1E">
      <w:p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Carnap</w:t>
      </w:r>
      <w:proofErr w:type="spellEnd"/>
      <w:r>
        <w:rPr>
          <w:rFonts w:ascii="Times New Roman" w:hAnsi="Times New Roman" w:cs="Times New Roman"/>
          <w:sz w:val="24"/>
          <w:szCs w:val="24"/>
          <w:lang w:val="en-US"/>
        </w:rPr>
        <w:t xml:space="preserve"> R. </w:t>
      </w:r>
      <w:r w:rsidR="00F96B1E">
        <w:rPr>
          <w:rFonts w:ascii="Times New Roman" w:hAnsi="Times New Roman" w:cs="Times New Roman"/>
          <w:sz w:val="24"/>
          <w:szCs w:val="24"/>
          <w:lang w:val="en-US"/>
        </w:rPr>
        <w:t>1936, “[Discussion], in</w:t>
      </w:r>
      <w:r w:rsidR="00C64948">
        <w:rPr>
          <w:rFonts w:ascii="Times New Roman" w:hAnsi="Times New Roman" w:cs="Times New Roman"/>
          <w:sz w:val="24"/>
          <w:szCs w:val="24"/>
          <w:lang w:val="en-US"/>
        </w:rPr>
        <w:t xml:space="preserve"> </w:t>
      </w:r>
      <w:proofErr w:type="spellStart"/>
      <w:r w:rsidR="00C64948">
        <w:rPr>
          <w:rFonts w:ascii="Times New Roman" w:hAnsi="Times New Roman" w:cs="Times New Roman"/>
          <w:i/>
          <w:iCs/>
          <w:w w:val="109"/>
          <w:lang w:val="en-US"/>
        </w:rPr>
        <w:t>Actes</w:t>
      </w:r>
      <w:proofErr w:type="spellEnd"/>
      <w:r w:rsidR="00C64948">
        <w:rPr>
          <w:rFonts w:ascii="Times New Roman" w:hAnsi="Times New Roman" w:cs="Times New Roman"/>
          <w:i/>
          <w:iCs/>
          <w:w w:val="109"/>
          <w:lang w:val="en-US"/>
        </w:rPr>
        <w:t xml:space="preserve"> du </w:t>
      </w:r>
      <w:proofErr w:type="spellStart"/>
      <w:r w:rsidR="00C64948">
        <w:rPr>
          <w:rFonts w:ascii="Times New Roman" w:hAnsi="Times New Roman" w:cs="Times New Roman"/>
          <w:i/>
          <w:iCs/>
          <w:w w:val="109"/>
          <w:lang w:val="en-US"/>
        </w:rPr>
        <w:t>Huitième</w:t>
      </w:r>
      <w:proofErr w:type="spellEnd"/>
      <w:r w:rsidR="00C64948">
        <w:rPr>
          <w:rFonts w:ascii="Times New Roman" w:hAnsi="Times New Roman" w:cs="Times New Roman"/>
          <w:i/>
          <w:iCs/>
          <w:w w:val="109"/>
          <w:lang w:val="en-US"/>
        </w:rPr>
        <w:t xml:space="preserve">  </w:t>
      </w:r>
      <w:proofErr w:type="spellStart"/>
      <w:r w:rsidR="00C64948">
        <w:rPr>
          <w:rFonts w:ascii="Times New Roman" w:hAnsi="Times New Roman" w:cs="Times New Roman"/>
          <w:i/>
          <w:iCs/>
          <w:w w:val="109"/>
          <w:lang w:val="en-US"/>
        </w:rPr>
        <w:t>Conqrè</w:t>
      </w:r>
      <w:r w:rsidR="00C64948" w:rsidRPr="005C7B4A">
        <w:rPr>
          <w:rFonts w:ascii="Times New Roman" w:hAnsi="Times New Roman" w:cs="Times New Roman"/>
          <w:i/>
          <w:iCs/>
          <w:w w:val="109"/>
          <w:lang w:val="en-US"/>
        </w:rPr>
        <w:t>s</w:t>
      </w:r>
      <w:proofErr w:type="spellEnd"/>
      <w:r w:rsidR="00C64948" w:rsidRPr="005C7B4A">
        <w:rPr>
          <w:rFonts w:ascii="Times New Roman" w:hAnsi="Times New Roman" w:cs="Times New Roman"/>
          <w:i/>
          <w:iCs/>
          <w:w w:val="109"/>
          <w:lang w:val="en-US"/>
        </w:rPr>
        <w:t xml:space="preserve"> </w:t>
      </w:r>
      <w:r w:rsidR="00C64948">
        <w:rPr>
          <w:rFonts w:ascii="Times New Roman" w:hAnsi="Times New Roman" w:cs="Times New Roman"/>
          <w:i/>
          <w:iCs/>
          <w:w w:val="109"/>
          <w:lang w:val="en-US"/>
        </w:rPr>
        <w:t xml:space="preserve">International </w:t>
      </w:r>
      <w:r w:rsidR="00C64948" w:rsidRPr="00F96B1E">
        <w:rPr>
          <w:rFonts w:ascii="Times New Roman" w:hAnsi="Times New Roman" w:cs="Times New Roman"/>
          <w:i/>
          <w:w w:val="109"/>
          <w:lang w:val="en-US"/>
        </w:rPr>
        <w:t>de</w:t>
      </w:r>
      <w:r w:rsidR="00C64948" w:rsidRPr="005C7B4A">
        <w:rPr>
          <w:rFonts w:ascii="Times New Roman" w:hAnsi="Times New Roman" w:cs="Times New Roman"/>
          <w:w w:val="109"/>
          <w:lang w:val="en-US"/>
        </w:rPr>
        <w:t xml:space="preserve"> </w:t>
      </w:r>
      <w:proofErr w:type="spellStart"/>
      <w:r w:rsidR="00C64948" w:rsidRPr="00F96B1E">
        <w:rPr>
          <w:rFonts w:ascii="Times New Roman" w:hAnsi="Times New Roman" w:cs="Times New Roman"/>
          <w:i/>
          <w:w w:val="109"/>
          <w:lang w:val="en-US"/>
        </w:rPr>
        <w:t>P</w:t>
      </w:r>
      <w:r w:rsidR="00C64948" w:rsidRPr="005C7B4A">
        <w:rPr>
          <w:rFonts w:ascii="Times New Roman" w:hAnsi="Times New Roman" w:cs="Times New Roman"/>
          <w:i/>
          <w:iCs/>
          <w:w w:val="109"/>
          <w:lang w:val="en-US"/>
        </w:rPr>
        <w:t>hilosophie</w:t>
      </w:r>
      <w:proofErr w:type="spellEnd"/>
      <w:r w:rsidR="00C64948">
        <w:rPr>
          <w:rFonts w:ascii="Times New Roman" w:hAnsi="Times New Roman" w:cs="Times New Roman"/>
          <w:i/>
          <w:iCs/>
          <w:w w:val="109"/>
          <w:lang w:val="en-US"/>
        </w:rPr>
        <w:t xml:space="preserve"> à Prague 2–7 </w:t>
      </w:r>
      <w:proofErr w:type="spellStart"/>
      <w:r w:rsidR="00C64948">
        <w:rPr>
          <w:rFonts w:ascii="Times New Roman" w:hAnsi="Times New Roman" w:cs="Times New Roman"/>
          <w:i/>
          <w:iCs/>
          <w:w w:val="109"/>
          <w:lang w:val="en-US"/>
        </w:rPr>
        <w:t>Septembre</w:t>
      </w:r>
      <w:proofErr w:type="spellEnd"/>
      <w:r w:rsidR="00C64948">
        <w:rPr>
          <w:rFonts w:ascii="Times New Roman" w:hAnsi="Times New Roman" w:cs="Times New Roman"/>
          <w:i/>
          <w:iCs/>
          <w:w w:val="109"/>
          <w:lang w:val="en-US"/>
        </w:rPr>
        <w:t xml:space="preserve"> 1934</w:t>
      </w:r>
      <w:r w:rsidR="00C64948">
        <w:rPr>
          <w:rFonts w:ascii="Times New Roman" w:hAnsi="Times New Roman" w:cs="Times New Roman"/>
          <w:iCs/>
          <w:w w:val="109"/>
          <w:lang w:val="en-US"/>
        </w:rPr>
        <w:t>,</w:t>
      </w:r>
      <w:r w:rsidR="00C64948">
        <w:rPr>
          <w:rFonts w:ascii="Times New Roman" w:hAnsi="Times New Roman" w:cs="Times New Roman"/>
          <w:i/>
          <w:iCs/>
          <w:w w:val="109"/>
          <w:lang w:val="en-US"/>
        </w:rPr>
        <w:t xml:space="preserve"> </w:t>
      </w:r>
      <w:proofErr w:type="spellStart"/>
      <w:r w:rsidR="00C64948">
        <w:rPr>
          <w:rFonts w:ascii="Times New Roman" w:hAnsi="Times New Roman" w:cs="Times New Roman"/>
          <w:iCs/>
          <w:w w:val="109"/>
          <w:lang w:val="en-US"/>
        </w:rPr>
        <w:t>Orbis</w:t>
      </w:r>
      <w:proofErr w:type="spellEnd"/>
      <w:r w:rsidR="00C64948">
        <w:rPr>
          <w:rFonts w:ascii="Times New Roman" w:hAnsi="Times New Roman" w:cs="Times New Roman"/>
          <w:iCs/>
          <w:w w:val="109"/>
          <w:lang w:val="en-US"/>
        </w:rPr>
        <w:t xml:space="preserve">, </w:t>
      </w:r>
      <w:r w:rsidR="00C64948">
        <w:rPr>
          <w:rFonts w:ascii="Times New Roman" w:hAnsi="Times New Roman" w:cs="Times New Roman"/>
          <w:w w:val="109"/>
          <w:lang w:val="en-US"/>
        </w:rPr>
        <w:t>Prague, 244</w:t>
      </w:r>
      <w:r w:rsidR="00C64948" w:rsidRPr="005C7B4A">
        <w:rPr>
          <w:rFonts w:ascii="Times New Roman" w:hAnsi="Times New Roman" w:cs="Times New Roman"/>
          <w:w w:val="109"/>
          <w:lang w:val="en-US"/>
        </w:rPr>
        <w:t>.</w:t>
      </w:r>
    </w:p>
    <w:p w:rsidR="00EB37E1" w:rsidRPr="005C7B4A" w:rsidRDefault="00F96B1E" w:rsidP="00F96B1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Ewing, A. C. 1937, “</w:t>
      </w:r>
      <w:proofErr w:type="spellStart"/>
      <w:r>
        <w:rPr>
          <w:rFonts w:ascii="Times New Roman" w:hAnsi="Times New Roman" w:cs="Times New Roman"/>
          <w:sz w:val="24"/>
          <w:szCs w:val="24"/>
          <w:lang w:val="en-US"/>
        </w:rPr>
        <w:t>Mean</w:t>
      </w:r>
      <w:r w:rsidR="00DE5437" w:rsidRPr="005C7B4A">
        <w:rPr>
          <w:rFonts w:ascii="Times New Roman" w:hAnsi="Times New Roman" w:cs="Times New Roman"/>
          <w:sz w:val="24"/>
          <w:szCs w:val="24"/>
          <w:lang w:val="en-US"/>
        </w:rPr>
        <w:t>inglesness</w:t>
      </w:r>
      <w:proofErr w:type="spellEnd"/>
      <w:r w:rsidR="00DE5437" w:rsidRPr="005C7B4A">
        <w:rPr>
          <w:rFonts w:ascii="Times New Roman" w:hAnsi="Times New Roman" w:cs="Times New Roman"/>
          <w:sz w:val="24"/>
          <w:szCs w:val="24"/>
          <w:lang w:val="en-US"/>
        </w:rPr>
        <w:t xml:space="preserve">”, </w:t>
      </w:r>
      <w:r w:rsidR="00DE5437" w:rsidRPr="005C7B4A">
        <w:rPr>
          <w:rFonts w:ascii="Times New Roman" w:hAnsi="Times New Roman" w:cs="Times New Roman"/>
          <w:i/>
          <w:sz w:val="24"/>
          <w:szCs w:val="24"/>
          <w:lang w:val="en-US"/>
        </w:rPr>
        <w:t xml:space="preserve">Mind </w:t>
      </w:r>
      <w:r w:rsidR="00DE5437" w:rsidRPr="005C7B4A">
        <w:rPr>
          <w:rFonts w:ascii="Times New Roman" w:hAnsi="Times New Roman" w:cs="Times New Roman"/>
          <w:sz w:val="24"/>
          <w:szCs w:val="24"/>
          <w:lang w:val="en-US"/>
        </w:rPr>
        <w:t xml:space="preserve">XLVI, 40-49. </w:t>
      </w:r>
    </w:p>
    <w:p w:rsidR="00EB37E1" w:rsidRPr="005C7B4A" w:rsidRDefault="00EB37E1" w:rsidP="00F96B1E">
      <w:pPr>
        <w:pStyle w:val="Styl"/>
        <w:spacing w:line="360" w:lineRule="auto"/>
        <w:ind w:left="19" w:right="110"/>
        <w:jc w:val="both"/>
        <w:rPr>
          <w:rFonts w:ascii="Times New Roman" w:hAnsi="Times New Roman" w:cs="Times New Roman"/>
          <w:w w:val="109"/>
          <w:lang w:val="en-US"/>
        </w:rPr>
      </w:pPr>
      <w:proofErr w:type="spellStart"/>
      <w:r w:rsidRPr="005C7B4A">
        <w:rPr>
          <w:rFonts w:ascii="Times New Roman" w:hAnsi="Times New Roman" w:cs="Times New Roman"/>
          <w:w w:val="109"/>
          <w:lang w:val="en-US"/>
        </w:rPr>
        <w:t>Ingarden</w:t>
      </w:r>
      <w:proofErr w:type="spellEnd"/>
      <w:r w:rsidRPr="005C7B4A">
        <w:rPr>
          <w:rFonts w:ascii="Times New Roman" w:hAnsi="Times New Roman" w:cs="Times New Roman"/>
          <w:w w:val="109"/>
          <w:lang w:val="en-US"/>
        </w:rPr>
        <w:t xml:space="preserve">, R. 1935 </w:t>
      </w:r>
      <w:r w:rsidRPr="005C7B4A">
        <w:rPr>
          <w:rFonts w:ascii="Times New Roman" w:hAnsi="Times New Roman" w:cs="Times New Roman"/>
          <w:w w:val="76"/>
          <w:lang w:val="en-US"/>
        </w:rPr>
        <w:t>“</w:t>
      </w:r>
      <w:proofErr w:type="spellStart"/>
      <w:r w:rsidRPr="005C7B4A">
        <w:rPr>
          <w:rFonts w:ascii="Times New Roman" w:hAnsi="Times New Roman" w:cs="Times New Roman"/>
          <w:w w:val="109"/>
          <w:lang w:val="en-US"/>
        </w:rPr>
        <w:t>L'essai</w:t>
      </w:r>
      <w:proofErr w:type="spellEnd"/>
      <w:r w:rsidRPr="005C7B4A">
        <w:rPr>
          <w:rFonts w:ascii="Times New Roman" w:hAnsi="Times New Roman" w:cs="Times New Roman"/>
          <w:w w:val="109"/>
          <w:lang w:val="en-US"/>
        </w:rPr>
        <w:t xml:space="preserve"> </w:t>
      </w:r>
      <w:proofErr w:type="spellStart"/>
      <w:r w:rsidRPr="005C7B4A">
        <w:rPr>
          <w:rFonts w:ascii="Times New Roman" w:hAnsi="Times New Roman" w:cs="Times New Roman"/>
          <w:w w:val="109"/>
          <w:lang w:val="en-US"/>
        </w:rPr>
        <w:t>logisttque</w:t>
      </w:r>
      <w:proofErr w:type="spellEnd"/>
      <w:r w:rsidRPr="005C7B4A">
        <w:rPr>
          <w:rFonts w:ascii="Times New Roman" w:hAnsi="Times New Roman" w:cs="Times New Roman"/>
          <w:w w:val="109"/>
          <w:lang w:val="en-US"/>
        </w:rPr>
        <w:t xml:space="preserve"> </w:t>
      </w:r>
      <w:proofErr w:type="spellStart"/>
      <w:r w:rsidRPr="005C7B4A">
        <w:rPr>
          <w:rFonts w:ascii="Times New Roman" w:hAnsi="Times New Roman" w:cs="Times New Roman"/>
          <w:w w:val="109"/>
          <w:lang w:val="en-US"/>
        </w:rPr>
        <w:t>d'une</w:t>
      </w:r>
      <w:proofErr w:type="spellEnd"/>
      <w:r w:rsidRPr="005C7B4A">
        <w:rPr>
          <w:rFonts w:ascii="Times New Roman" w:hAnsi="Times New Roman" w:cs="Times New Roman"/>
          <w:w w:val="109"/>
          <w:lang w:val="en-US"/>
        </w:rPr>
        <w:t xml:space="preserve"> </w:t>
      </w:r>
      <w:proofErr w:type="spellStart"/>
      <w:r w:rsidRPr="005C7B4A">
        <w:rPr>
          <w:rFonts w:ascii="Times New Roman" w:hAnsi="Times New Roman" w:cs="Times New Roman"/>
          <w:w w:val="109"/>
          <w:lang w:val="en-US"/>
        </w:rPr>
        <w:t>refonte</w:t>
      </w:r>
      <w:proofErr w:type="spellEnd"/>
      <w:r w:rsidRPr="005C7B4A">
        <w:rPr>
          <w:rFonts w:ascii="Times New Roman" w:hAnsi="Times New Roman" w:cs="Times New Roman"/>
          <w:w w:val="109"/>
          <w:lang w:val="en-US"/>
        </w:rPr>
        <w:t xml:space="preserve"> de la </w:t>
      </w:r>
      <w:proofErr w:type="spellStart"/>
      <w:r w:rsidRPr="005C7B4A">
        <w:rPr>
          <w:rFonts w:ascii="Times New Roman" w:hAnsi="Times New Roman" w:cs="Times New Roman"/>
          <w:w w:val="109"/>
          <w:lang w:val="en-US"/>
        </w:rPr>
        <w:t>philoso</w:t>
      </w:r>
      <w:r w:rsidRPr="005C7B4A">
        <w:rPr>
          <w:rFonts w:ascii="Times New Roman" w:hAnsi="Times New Roman" w:cs="Times New Roman"/>
          <w:w w:val="109"/>
          <w:lang w:val="en-US"/>
        </w:rPr>
        <w:softHyphen/>
        <w:t>phie</w:t>
      </w:r>
      <w:proofErr w:type="spellEnd"/>
      <w:r w:rsidRPr="005C7B4A">
        <w:rPr>
          <w:rFonts w:ascii="Times New Roman" w:hAnsi="Times New Roman" w:cs="Times New Roman"/>
          <w:w w:val="109"/>
          <w:lang w:val="en-US"/>
        </w:rPr>
        <w:t xml:space="preserve">”, </w:t>
      </w:r>
      <w:r w:rsidRPr="005C7B4A">
        <w:rPr>
          <w:rFonts w:ascii="Times New Roman" w:hAnsi="Times New Roman" w:cs="Times New Roman"/>
          <w:i/>
          <w:iCs/>
          <w:w w:val="109"/>
          <w:lang w:val="en-US"/>
        </w:rPr>
        <w:t xml:space="preserve">Revue </w:t>
      </w:r>
      <w:proofErr w:type="spellStart"/>
      <w:r w:rsidRPr="005C7B4A">
        <w:rPr>
          <w:rFonts w:ascii="Times New Roman" w:hAnsi="Times New Roman" w:cs="Times New Roman"/>
          <w:i/>
          <w:iCs/>
          <w:w w:val="109"/>
          <w:lang w:val="en-US"/>
        </w:rPr>
        <w:t>Philosophique</w:t>
      </w:r>
      <w:proofErr w:type="spellEnd"/>
      <w:r w:rsidRPr="005C7B4A">
        <w:rPr>
          <w:rFonts w:ascii="Times New Roman" w:hAnsi="Times New Roman" w:cs="Times New Roman"/>
          <w:i/>
          <w:iCs/>
          <w:w w:val="109"/>
          <w:lang w:val="en-US"/>
        </w:rPr>
        <w:t xml:space="preserve"> </w:t>
      </w:r>
      <w:r w:rsidRPr="005C7B4A">
        <w:rPr>
          <w:rFonts w:ascii="Times New Roman" w:hAnsi="Times New Roman" w:cs="Times New Roman"/>
          <w:w w:val="109"/>
          <w:lang w:val="en-US"/>
        </w:rPr>
        <w:t xml:space="preserve">120, 137-159. </w:t>
      </w:r>
    </w:p>
    <w:p w:rsidR="00EB37E1" w:rsidRPr="005C7B4A" w:rsidRDefault="00EB37E1" w:rsidP="00F96B1E">
      <w:pPr>
        <w:pStyle w:val="Styl"/>
        <w:spacing w:line="360" w:lineRule="auto"/>
        <w:ind w:left="14" w:right="115"/>
        <w:jc w:val="both"/>
        <w:rPr>
          <w:rFonts w:ascii="Times New Roman" w:hAnsi="Times New Roman" w:cs="Times New Roman"/>
          <w:w w:val="109"/>
          <w:lang w:val="en-US"/>
        </w:rPr>
      </w:pPr>
      <w:proofErr w:type="spellStart"/>
      <w:r w:rsidRPr="005C7B4A">
        <w:rPr>
          <w:rFonts w:ascii="Times New Roman" w:hAnsi="Times New Roman" w:cs="Times New Roman"/>
          <w:w w:val="109"/>
          <w:lang w:val="en-US"/>
        </w:rPr>
        <w:t>Ingarden</w:t>
      </w:r>
      <w:proofErr w:type="spellEnd"/>
      <w:r w:rsidRPr="005C7B4A">
        <w:rPr>
          <w:rFonts w:ascii="Times New Roman" w:hAnsi="Times New Roman" w:cs="Times New Roman"/>
          <w:w w:val="109"/>
          <w:lang w:val="en-US"/>
        </w:rPr>
        <w:t xml:space="preserve"> R., “</w:t>
      </w:r>
      <w:proofErr w:type="spellStart"/>
      <w:r w:rsidRPr="005C7B4A">
        <w:rPr>
          <w:rFonts w:ascii="Times New Roman" w:hAnsi="Times New Roman" w:cs="Times New Roman"/>
          <w:w w:val="109"/>
          <w:lang w:val="en-US"/>
        </w:rPr>
        <w:t>Der</w:t>
      </w:r>
      <w:proofErr w:type="spellEnd"/>
      <w:r w:rsidRPr="005C7B4A">
        <w:rPr>
          <w:rFonts w:ascii="Times New Roman" w:hAnsi="Times New Roman" w:cs="Times New Roman"/>
          <w:w w:val="109"/>
          <w:lang w:val="en-US"/>
        </w:rPr>
        <w:t xml:space="preserve"> </w:t>
      </w:r>
      <w:proofErr w:type="spellStart"/>
      <w:r w:rsidRPr="005C7B4A">
        <w:rPr>
          <w:rFonts w:ascii="Times New Roman" w:hAnsi="Times New Roman" w:cs="Times New Roman"/>
          <w:w w:val="109"/>
          <w:lang w:val="en-US"/>
        </w:rPr>
        <w:t>Iogtstische</w:t>
      </w:r>
      <w:proofErr w:type="spellEnd"/>
      <w:r w:rsidRPr="005C7B4A">
        <w:rPr>
          <w:rFonts w:ascii="Times New Roman" w:hAnsi="Times New Roman" w:cs="Times New Roman"/>
          <w:w w:val="109"/>
          <w:lang w:val="en-US"/>
        </w:rPr>
        <w:t xml:space="preserve"> </w:t>
      </w:r>
      <w:proofErr w:type="spellStart"/>
      <w:r w:rsidRPr="005C7B4A">
        <w:rPr>
          <w:rFonts w:ascii="Times New Roman" w:hAnsi="Times New Roman" w:cs="Times New Roman"/>
          <w:w w:val="109"/>
          <w:lang w:val="en-US"/>
        </w:rPr>
        <w:t>Versuch</w:t>
      </w:r>
      <w:proofErr w:type="spellEnd"/>
      <w:r w:rsidRPr="005C7B4A">
        <w:rPr>
          <w:rFonts w:ascii="Times New Roman" w:hAnsi="Times New Roman" w:cs="Times New Roman"/>
          <w:w w:val="109"/>
          <w:lang w:val="en-US"/>
        </w:rPr>
        <w:t xml:space="preserve"> </w:t>
      </w:r>
      <w:proofErr w:type="spellStart"/>
      <w:r w:rsidRPr="005C7B4A">
        <w:rPr>
          <w:rFonts w:ascii="Times New Roman" w:hAnsi="Times New Roman" w:cs="Times New Roman"/>
          <w:w w:val="109"/>
          <w:lang w:val="en-US"/>
        </w:rPr>
        <w:t>einer</w:t>
      </w:r>
      <w:proofErr w:type="spellEnd"/>
      <w:r w:rsidRPr="005C7B4A">
        <w:rPr>
          <w:rFonts w:ascii="Times New Roman" w:hAnsi="Times New Roman" w:cs="Times New Roman"/>
          <w:w w:val="109"/>
          <w:lang w:val="en-US"/>
        </w:rPr>
        <w:t xml:space="preserve"> </w:t>
      </w:r>
      <w:proofErr w:type="spellStart"/>
      <w:r w:rsidRPr="005C7B4A">
        <w:rPr>
          <w:rFonts w:ascii="Times New Roman" w:hAnsi="Times New Roman" w:cs="Times New Roman"/>
          <w:w w:val="109"/>
          <w:lang w:val="en-US"/>
        </w:rPr>
        <w:t>Neugestaltung</w:t>
      </w:r>
      <w:proofErr w:type="spellEnd"/>
      <w:r w:rsidRPr="005C7B4A">
        <w:rPr>
          <w:rFonts w:ascii="Times New Roman" w:hAnsi="Times New Roman" w:cs="Times New Roman"/>
          <w:w w:val="109"/>
          <w:lang w:val="en-US"/>
        </w:rPr>
        <w:t xml:space="preserve"> </w:t>
      </w:r>
      <w:proofErr w:type="spellStart"/>
      <w:r w:rsidRPr="005C7B4A">
        <w:rPr>
          <w:rFonts w:ascii="Times New Roman" w:hAnsi="Times New Roman" w:cs="Times New Roman"/>
          <w:w w:val="109"/>
          <w:lang w:val="en-US"/>
        </w:rPr>
        <w:t>der</w:t>
      </w:r>
      <w:proofErr w:type="spellEnd"/>
      <w:r w:rsidRPr="005C7B4A">
        <w:rPr>
          <w:rFonts w:ascii="Times New Roman" w:hAnsi="Times New Roman" w:cs="Times New Roman"/>
          <w:w w:val="109"/>
          <w:lang w:val="en-US"/>
        </w:rPr>
        <w:t xml:space="preserve"> </w:t>
      </w:r>
      <w:proofErr w:type="spellStart"/>
      <w:r w:rsidRPr="005C7B4A">
        <w:rPr>
          <w:rFonts w:ascii="Times New Roman" w:hAnsi="Times New Roman" w:cs="Times New Roman"/>
          <w:w w:val="109"/>
          <w:lang w:val="en-US"/>
        </w:rPr>
        <w:t>Philosophie</w:t>
      </w:r>
      <w:proofErr w:type="spellEnd"/>
      <w:r w:rsidRPr="005C7B4A">
        <w:rPr>
          <w:rFonts w:ascii="Times New Roman" w:hAnsi="Times New Roman" w:cs="Times New Roman"/>
          <w:w w:val="109"/>
          <w:lang w:val="en-US"/>
        </w:rPr>
        <w:t xml:space="preserve">. </w:t>
      </w:r>
      <w:proofErr w:type="spellStart"/>
      <w:r w:rsidRPr="005C7B4A">
        <w:rPr>
          <w:rFonts w:ascii="Times New Roman" w:hAnsi="Times New Roman" w:cs="Times New Roman"/>
          <w:w w:val="109"/>
          <w:lang w:val="en-US"/>
        </w:rPr>
        <w:t>Eine</w:t>
      </w:r>
      <w:proofErr w:type="spellEnd"/>
      <w:r w:rsidRPr="005C7B4A">
        <w:rPr>
          <w:rFonts w:ascii="Times New Roman" w:hAnsi="Times New Roman" w:cs="Times New Roman"/>
          <w:w w:val="109"/>
          <w:lang w:val="en-US"/>
        </w:rPr>
        <w:t xml:space="preserve"> </w:t>
      </w:r>
      <w:proofErr w:type="spellStart"/>
      <w:r w:rsidRPr="005C7B4A">
        <w:rPr>
          <w:rFonts w:ascii="Times New Roman" w:hAnsi="Times New Roman" w:cs="Times New Roman"/>
          <w:w w:val="109"/>
          <w:lang w:val="en-US"/>
        </w:rPr>
        <w:t>kritische</w:t>
      </w:r>
      <w:proofErr w:type="spellEnd"/>
      <w:r w:rsidRPr="005C7B4A">
        <w:rPr>
          <w:rFonts w:ascii="Times New Roman" w:hAnsi="Times New Roman" w:cs="Times New Roman"/>
          <w:w w:val="109"/>
          <w:lang w:val="en-US"/>
        </w:rPr>
        <w:t xml:space="preserve"> </w:t>
      </w:r>
      <w:proofErr w:type="spellStart"/>
      <w:r w:rsidRPr="005C7B4A">
        <w:rPr>
          <w:rFonts w:ascii="Times New Roman" w:hAnsi="Times New Roman" w:cs="Times New Roman"/>
          <w:w w:val="109"/>
          <w:lang w:val="en-US"/>
        </w:rPr>
        <w:t>Bernerkung</w:t>
      </w:r>
      <w:proofErr w:type="spellEnd"/>
      <w:r w:rsidRPr="005C7B4A">
        <w:rPr>
          <w:rFonts w:ascii="Times New Roman" w:hAnsi="Times New Roman" w:cs="Times New Roman"/>
          <w:w w:val="109"/>
          <w:lang w:val="en-US"/>
        </w:rPr>
        <w:t>”</w:t>
      </w:r>
      <w:r w:rsidRPr="005C7B4A">
        <w:rPr>
          <w:rFonts w:ascii="Times New Roman" w:hAnsi="Times New Roman" w:cs="Times New Roman"/>
          <w:w w:val="89"/>
          <w:lang w:val="en-US"/>
        </w:rPr>
        <w:t xml:space="preserve">, </w:t>
      </w:r>
      <w:r w:rsidRPr="005C7B4A">
        <w:rPr>
          <w:rFonts w:ascii="Times New Roman" w:hAnsi="Times New Roman" w:cs="Times New Roman"/>
          <w:w w:val="109"/>
          <w:lang w:val="en-US"/>
        </w:rPr>
        <w:t xml:space="preserve">in </w:t>
      </w:r>
      <w:proofErr w:type="spellStart"/>
      <w:r w:rsidR="00F96B1E">
        <w:rPr>
          <w:rFonts w:ascii="Times New Roman" w:hAnsi="Times New Roman" w:cs="Times New Roman"/>
          <w:i/>
          <w:iCs/>
          <w:w w:val="109"/>
          <w:lang w:val="en-US"/>
        </w:rPr>
        <w:t>Actes</w:t>
      </w:r>
      <w:proofErr w:type="spellEnd"/>
      <w:r w:rsidR="00F96B1E">
        <w:rPr>
          <w:rFonts w:ascii="Times New Roman" w:hAnsi="Times New Roman" w:cs="Times New Roman"/>
          <w:i/>
          <w:iCs/>
          <w:w w:val="109"/>
          <w:lang w:val="en-US"/>
        </w:rPr>
        <w:t xml:space="preserve"> du </w:t>
      </w:r>
      <w:proofErr w:type="spellStart"/>
      <w:r w:rsidR="00F96B1E">
        <w:rPr>
          <w:rFonts w:ascii="Times New Roman" w:hAnsi="Times New Roman" w:cs="Times New Roman"/>
          <w:i/>
          <w:iCs/>
          <w:w w:val="109"/>
          <w:lang w:val="en-US"/>
        </w:rPr>
        <w:t>Huitième</w:t>
      </w:r>
      <w:proofErr w:type="spellEnd"/>
      <w:r w:rsidR="00F96B1E">
        <w:rPr>
          <w:rFonts w:ascii="Times New Roman" w:hAnsi="Times New Roman" w:cs="Times New Roman"/>
          <w:i/>
          <w:iCs/>
          <w:w w:val="109"/>
          <w:lang w:val="en-US"/>
        </w:rPr>
        <w:t xml:space="preserve"> </w:t>
      </w:r>
      <w:r w:rsidR="00C64948">
        <w:rPr>
          <w:rFonts w:ascii="Times New Roman" w:hAnsi="Times New Roman" w:cs="Times New Roman"/>
          <w:i/>
          <w:iCs/>
          <w:w w:val="109"/>
          <w:lang w:val="en-US"/>
        </w:rPr>
        <w:t xml:space="preserve"> </w:t>
      </w:r>
      <w:proofErr w:type="spellStart"/>
      <w:r w:rsidR="00C64948">
        <w:rPr>
          <w:rFonts w:ascii="Times New Roman" w:hAnsi="Times New Roman" w:cs="Times New Roman"/>
          <w:i/>
          <w:iCs/>
          <w:w w:val="109"/>
          <w:lang w:val="en-US"/>
        </w:rPr>
        <w:t>Conqrè</w:t>
      </w:r>
      <w:r w:rsidRPr="005C7B4A">
        <w:rPr>
          <w:rFonts w:ascii="Times New Roman" w:hAnsi="Times New Roman" w:cs="Times New Roman"/>
          <w:i/>
          <w:iCs/>
          <w:w w:val="109"/>
          <w:lang w:val="en-US"/>
        </w:rPr>
        <w:t>s</w:t>
      </w:r>
      <w:proofErr w:type="spellEnd"/>
      <w:r w:rsidRPr="005C7B4A">
        <w:rPr>
          <w:rFonts w:ascii="Times New Roman" w:hAnsi="Times New Roman" w:cs="Times New Roman"/>
          <w:i/>
          <w:iCs/>
          <w:w w:val="109"/>
          <w:lang w:val="en-US"/>
        </w:rPr>
        <w:t xml:space="preserve"> </w:t>
      </w:r>
      <w:r w:rsidR="00F96B1E">
        <w:rPr>
          <w:rFonts w:ascii="Times New Roman" w:hAnsi="Times New Roman" w:cs="Times New Roman"/>
          <w:i/>
          <w:iCs/>
          <w:w w:val="109"/>
          <w:lang w:val="en-US"/>
        </w:rPr>
        <w:t xml:space="preserve">International </w:t>
      </w:r>
      <w:r w:rsidRPr="00F96B1E">
        <w:rPr>
          <w:rFonts w:ascii="Times New Roman" w:hAnsi="Times New Roman" w:cs="Times New Roman"/>
          <w:i/>
          <w:w w:val="109"/>
          <w:lang w:val="en-US"/>
        </w:rPr>
        <w:t>de</w:t>
      </w:r>
      <w:r w:rsidRPr="005C7B4A">
        <w:rPr>
          <w:rFonts w:ascii="Times New Roman" w:hAnsi="Times New Roman" w:cs="Times New Roman"/>
          <w:w w:val="109"/>
          <w:lang w:val="en-US"/>
        </w:rPr>
        <w:t xml:space="preserve"> </w:t>
      </w:r>
      <w:proofErr w:type="spellStart"/>
      <w:r w:rsidR="00F96B1E" w:rsidRPr="00F96B1E">
        <w:rPr>
          <w:rFonts w:ascii="Times New Roman" w:hAnsi="Times New Roman" w:cs="Times New Roman"/>
          <w:i/>
          <w:w w:val="109"/>
          <w:lang w:val="en-US"/>
        </w:rPr>
        <w:t>P</w:t>
      </w:r>
      <w:r w:rsidRPr="005C7B4A">
        <w:rPr>
          <w:rFonts w:ascii="Times New Roman" w:hAnsi="Times New Roman" w:cs="Times New Roman"/>
          <w:i/>
          <w:iCs/>
          <w:w w:val="109"/>
          <w:lang w:val="en-US"/>
        </w:rPr>
        <w:t>hilosophie</w:t>
      </w:r>
      <w:proofErr w:type="spellEnd"/>
      <w:r w:rsidR="00C64948">
        <w:rPr>
          <w:rFonts w:ascii="Times New Roman" w:hAnsi="Times New Roman" w:cs="Times New Roman"/>
          <w:i/>
          <w:iCs/>
          <w:w w:val="109"/>
          <w:lang w:val="en-US"/>
        </w:rPr>
        <w:t xml:space="preserve"> à</w:t>
      </w:r>
      <w:r w:rsidR="00F96B1E">
        <w:rPr>
          <w:rFonts w:ascii="Times New Roman" w:hAnsi="Times New Roman" w:cs="Times New Roman"/>
          <w:i/>
          <w:iCs/>
          <w:w w:val="109"/>
          <w:lang w:val="en-US"/>
        </w:rPr>
        <w:t xml:space="preserve"> Prague 2–7 </w:t>
      </w:r>
      <w:proofErr w:type="spellStart"/>
      <w:r w:rsidR="00F96B1E">
        <w:rPr>
          <w:rFonts w:ascii="Times New Roman" w:hAnsi="Times New Roman" w:cs="Times New Roman"/>
          <w:i/>
          <w:iCs/>
          <w:w w:val="109"/>
          <w:lang w:val="en-US"/>
        </w:rPr>
        <w:t>Septembre</w:t>
      </w:r>
      <w:proofErr w:type="spellEnd"/>
      <w:r w:rsidR="00F96B1E">
        <w:rPr>
          <w:rFonts w:ascii="Times New Roman" w:hAnsi="Times New Roman" w:cs="Times New Roman"/>
          <w:i/>
          <w:iCs/>
          <w:w w:val="109"/>
          <w:lang w:val="en-US"/>
        </w:rPr>
        <w:t xml:space="preserve"> 1934</w:t>
      </w:r>
      <w:r w:rsidR="00F96B1E">
        <w:rPr>
          <w:rFonts w:ascii="Times New Roman" w:hAnsi="Times New Roman" w:cs="Times New Roman"/>
          <w:iCs/>
          <w:w w:val="109"/>
          <w:lang w:val="en-US"/>
        </w:rPr>
        <w:t>,</w:t>
      </w:r>
      <w:r w:rsidR="00F96B1E">
        <w:rPr>
          <w:rFonts w:ascii="Times New Roman" w:hAnsi="Times New Roman" w:cs="Times New Roman"/>
          <w:i/>
          <w:iCs/>
          <w:w w:val="109"/>
          <w:lang w:val="en-US"/>
        </w:rPr>
        <w:t xml:space="preserve"> </w:t>
      </w:r>
      <w:proofErr w:type="spellStart"/>
      <w:r w:rsidR="00F96B1E">
        <w:rPr>
          <w:rFonts w:ascii="Times New Roman" w:hAnsi="Times New Roman" w:cs="Times New Roman"/>
          <w:iCs/>
          <w:w w:val="109"/>
          <w:lang w:val="en-US"/>
        </w:rPr>
        <w:t>Orbis</w:t>
      </w:r>
      <w:proofErr w:type="spellEnd"/>
      <w:r w:rsidR="00F96B1E">
        <w:rPr>
          <w:rFonts w:ascii="Times New Roman" w:hAnsi="Times New Roman" w:cs="Times New Roman"/>
          <w:iCs/>
          <w:w w:val="109"/>
          <w:lang w:val="en-US"/>
        </w:rPr>
        <w:t xml:space="preserve">, </w:t>
      </w:r>
      <w:r w:rsidRPr="005C7B4A">
        <w:rPr>
          <w:rFonts w:ascii="Times New Roman" w:hAnsi="Times New Roman" w:cs="Times New Roman"/>
          <w:w w:val="109"/>
          <w:lang w:val="en-US"/>
        </w:rPr>
        <w:t xml:space="preserve">Prague, 203-208. </w:t>
      </w:r>
    </w:p>
    <w:p w:rsidR="004E34DB" w:rsidRPr="005C7B4A" w:rsidRDefault="00EB37E1" w:rsidP="00F96B1E">
      <w:pPr>
        <w:spacing w:after="0" w:line="360" w:lineRule="auto"/>
        <w:jc w:val="both"/>
        <w:rPr>
          <w:rFonts w:ascii="Times New Roman" w:hAnsi="Times New Roman" w:cs="Times New Roman"/>
          <w:sz w:val="24"/>
          <w:szCs w:val="24"/>
          <w:lang w:val="en-GB"/>
        </w:rPr>
      </w:pPr>
      <w:r w:rsidRPr="005C7B4A">
        <w:rPr>
          <w:rFonts w:ascii="Times New Roman" w:hAnsi="Times New Roman" w:cs="Times New Roman"/>
          <w:sz w:val="24"/>
          <w:szCs w:val="24"/>
          <w:lang w:val="en-GB"/>
        </w:rPr>
        <w:t>Turner, R.</w:t>
      </w:r>
      <w:r w:rsidR="004E34DB" w:rsidRPr="005C7B4A">
        <w:rPr>
          <w:rFonts w:ascii="Times New Roman" w:hAnsi="Times New Roman" w:cs="Times New Roman"/>
          <w:sz w:val="24"/>
          <w:szCs w:val="24"/>
          <w:lang w:val="en-GB"/>
        </w:rPr>
        <w:t xml:space="preserve"> 1990, </w:t>
      </w:r>
      <w:r w:rsidR="004E34DB" w:rsidRPr="005C7B4A">
        <w:rPr>
          <w:rFonts w:ascii="Times New Roman" w:hAnsi="Times New Roman" w:cs="Times New Roman"/>
          <w:i/>
          <w:iCs/>
          <w:sz w:val="24"/>
          <w:szCs w:val="24"/>
          <w:lang w:val="en-GB"/>
        </w:rPr>
        <w:t>Truth and Modality for Knowledge Representation</w:t>
      </w:r>
      <w:r w:rsidR="004E34DB" w:rsidRPr="005C7B4A">
        <w:rPr>
          <w:rFonts w:ascii="Times New Roman" w:hAnsi="Times New Roman" w:cs="Times New Roman"/>
          <w:sz w:val="24"/>
          <w:szCs w:val="24"/>
          <w:lang w:val="en-GB"/>
        </w:rPr>
        <w:t>, Pitman Publishing, Lo</w:t>
      </w:r>
      <w:r w:rsidR="004E34DB" w:rsidRPr="005C7B4A">
        <w:rPr>
          <w:rFonts w:ascii="Times New Roman" w:hAnsi="Times New Roman" w:cs="Times New Roman"/>
          <w:sz w:val="24"/>
          <w:szCs w:val="24"/>
          <w:lang w:val="en-GB"/>
        </w:rPr>
        <w:t>n</w:t>
      </w:r>
      <w:r w:rsidR="004E34DB" w:rsidRPr="005C7B4A">
        <w:rPr>
          <w:rFonts w:ascii="Times New Roman" w:hAnsi="Times New Roman" w:cs="Times New Roman"/>
          <w:sz w:val="24"/>
          <w:szCs w:val="24"/>
          <w:lang w:val="en-GB"/>
        </w:rPr>
        <w:t xml:space="preserve">don. </w:t>
      </w:r>
    </w:p>
    <w:p w:rsidR="00852415" w:rsidRPr="005C7B4A" w:rsidRDefault="00852415" w:rsidP="00F96B1E">
      <w:pPr>
        <w:spacing w:after="0" w:line="360" w:lineRule="auto"/>
        <w:jc w:val="both"/>
        <w:rPr>
          <w:rFonts w:ascii="Times New Roman" w:hAnsi="Times New Roman" w:cs="Times New Roman"/>
          <w:sz w:val="24"/>
          <w:szCs w:val="24"/>
          <w:lang w:val="en-GB"/>
        </w:rPr>
      </w:pPr>
      <w:r w:rsidRPr="005C7B4A">
        <w:rPr>
          <w:rFonts w:ascii="Times New Roman" w:hAnsi="Times New Roman" w:cs="Times New Roman"/>
          <w:sz w:val="24"/>
          <w:szCs w:val="24"/>
          <w:lang w:val="en-GB"/>
        </w:rPr>
        <w:t>Pap, A. 1957, “Introduction [to VIII. Part]</w:t>
      </w:r>
      <w:r w:rsidR="00277DE3">
        <w:rPr>
          <w:rFonts w:ascii="Times New Roman" w:hAnsi="Times New Roman" w:cs="Times New Roman"/>
          <w:sz w:val="24"/>
          <w:szCs w:val="24"/>
          <w:lang w:val="en-GB"/>
        </w:rPr>
        <w:t>”</w:t>
      </w:r>
      <w:r w:rsidRPr="005C7B4A">
        <w:rPr>
          <w:rFonts w:ascii="Times New Roman" w:hAnsi="Times New Roman" w:cs="Times New Roman"/>
          <w:sz w:val="24"/>
          <w:szCs w:val="24"/>
          <w:lang w:val="en-GB"/>
        </w:rPr>
        <w:t xml:space="preserve">, in </w:t>
      </w:r>
      <w:r w:rsidRPr="005C7B4A">
        <w:rPr>
          <w:rFonts w:ascii="Times New Roman" w:hAnsi="Times New Roman" w:cs="Times New Roman"/>
          <w:i/>
          <w:sz w:val="24"/>
          <w:szCs w:val="24"/>
          <w:lang w:val="en-GB"/>
        </w:rPr>
        <w:t xml:space="preserve">A Modern </w:t>
      </w:r>
      <w:proofErr w:type="spellStart"/>
      <w:r w:rsidRPr="005C7B4A">
        <w:rPr>
          <w:rFonts w:ascii="Times New Roman" w:hAnsi="Times New Roman" w:cs="Times New Roman"/>
          <w:i/>
          <w:sz w:val="24"/>
          <w:szCs w:val="24"/>
          <w:lang w:val="en-GB"/>
        </w:rPr>
        <w:t>Introdtuction</w:t>
      </w:r>
      <w:proofErr w:type="spellEnd"/>
      <w:r w:rsidRPr="005C7B4A">
        <w:rPr>
          <w:rFonts w:ascii="Times New Roman" w:hAnsi="Times New Roman" w:cs="Times New Roman"/>
          <w:i/>
          <w:sz w:val="24"/>
          <w:szCs w:val="24"/>
          <w:lang w:val="en-GB"/>
        </w:rPr>
        <w:t xml:space="preserve"> to Philosophy. Rea</w:t>
      </w:r>
      <w:r w:rsidRPr="005C7B4A">
        <w:rPr>
          <w:rFonts w:ascii="Times New Roman" w:hAnsi="Times New Roman" w:cs="Times New Roman"/>
          <w:i/>
          <w:sz w:val="24"/>
          <w:szCs w:val="24"/>
          <w:lang w:val="en-GB"/>
        </w:rPr>
        <w:t>d</w:t>
      </w:r>
      <w:r w:rsidRPr="005C7B4A">
        <w:rPr>
          <w:rFonts w:ascii="Times New Roman" w:hAnsi="Times New Roman" w:cs="Times New Roman"/>
          <w:i/>
          <w:sz w:val="24"/>
          <w:szCs w:val="24"/>
          <w:lang w:val="en-GB"/>
        </w:rPr>
        <w:t>ings from Classical and Contemporary Sources</w:t>
      </w:r>
      <w:r w:rsidRPr="005C7B4A">
        <w:rPr>
          <w:rFonts w:ascii="Times New Roman" w:hAnsi="Times New Roman" w:cs="Times New Roman"/>
          <w:sz w:val="24"/>
          <w:szCs w:val="24"/>
          <w:lang w:val="en-GB"/>
        </w:rPr>
        <w:t xml:space="preserve">, The Free Press of Glencoe, New York, 450-755. </w:t>
      </w:r>
    </w:p>
    <w:p w:rsidR="00E63A49" w:rsidRPr="005C7B4A" w:rsidRDefault="00EB37E1" w:rsidP="00F96B1E">
      <w:pPr>
        <w:spacing w:after="0" w:line="360" w:lineRule="auto"/>
        <w:jc w:val="both"/>
        <w:rPr>
          <w:rFonts w:ascii="Times New Roman" w:hAnsi="Times New Roman" w:cs="Times New Roman"/>
          <w:sz w:val="24"/>
          <w:szCs w:val="24"/>
          <w:lang w:val="en-GB"/>
        </w:rPr>
      </w:pPr>
      <w:r w:rsidRPr="005C7B4A">
        <w:rPr>
          <w:rFonts w:ascii="Times New Roman" w:hAnsi="Times New Roman" w:cs="Times New Roman"/>
          <w:sz w:val="24"/>
          <w:szCs w:val="24"/>
          <w:lang w:val="en-GB"/>
        </w:rPr>
        <w:t>Turner, R.,</w:t>
      </w:r>
      <w:r w:rsidR="00A25A3D" w:rsidRPr="005C7B4A">
        <w:rPr>
          <w:rFonts w:ascii="Times New Roman" w:hAnsi="Times New Roman" w:cs="Times New Roman"/>
          <w:sz w:val="24"/>
          <w:szCs w:val="24"/>
          <w:lang w:val="en-GB"/>
        </w:rPr>
        <w:t xml:space="preserve"> 1990</w:t>
      </w:r>
      <w:r w:rsidR="004E34DB" w:rsidRPr="005C7B4A">
        <w:rPr>
          <w:rFonts w:ascii="Times New Roman" w:hAnsi="Times New Roman" w:cs="Times New Roman"/>
          <w:sz w:val="24"/>
          <w:szCs w:val="24"/>
          <w:lang w:val="en-GB"/>
        </w:rPr>
        <w:t xml:space="preserve">a “Logics of Truth”, </w:t>
      </w:r>
      <w:r w:rsidR="004E34DB" w:rsidRPr="005C7B4A">
        <w:rPr>
          <w:rFonts w:ascii="Times New Roman" w:hAnsi="Times New Roman" w:cs="Times New Roman"/>
          <w:i/>
          <w:iCs/>
          <w:sz w:val="24"/>
          <w:szCs w:val="24"/>
          <w:lang w:val="en-GB"/>
        </w:rPr>
        <w:t>Notre Dame Journal of Formal Logic</w:t>
      </w:r>
      <w:r w:rsidR="004E34DB" w:rsidRPr="005C7B4A">
        <w:rPr>
          <w:rFonts w:ascii="Times New Roman" w:hAnsi="Times New Roman" w:cs="Times New Roman"/>
          <w:sz w:val="24"/>
          <w:szCs w:val="24"/>
          <w:lang w:val="en-GB"/>
        </w:rPr>
        <w:t xml:space="preserve"> </w:t>
      </w:r>
      <w:r w:rsidR="004E34DB" w:rsidRPr="005C7B4A">
        <w:rPr>
          <w:rFonts w:ascii="Times New Roman" w:hAnsi="Times New Roman" w:cs="Times New Roman"/>
          <w:b/>
          <w:bCs/>
          <w:sz w:val="24"/>
          <w:szCs w:val="24"/>
          <w:lang w:val="en-GB"/>
        </w:rPr>
        <w:t>31</w:t>
      </w:r>
      <w:r w:rsidR="004E34DB" w:rsidRPr="005C7B4A">
        <w:rPr>
          <w:rFonts w:ascii="Times New Roman" w:hAnsi="Times New Roman" w:cs="Times New Roman"/>
          <w:sz w:val="24"/>
          <w:szCs w:val="24"/>
          <w:lang w:val="en-GB"/>
        </w:rPr>
        <w:t xml:space="preserve">, 308-329. </w:t>
      </w:r>
    </w:p>
    <w:p w:rsidR="00EB37E1" w:rsidRPr="005C7B4A" w:rsidRDefault="00EB37E1" w:rsidP="00F96B1E">
      <w:pPr>
        <w:pStyle w:val="Styl"/>
        <w:spacing w:line="360" w:lineRule="auto"/>
        <w:ind w:left="40" w:right="74"/>
        <w:jc w:val="both"/>
        <w:rPr>
          <w:rFonts w:ascii="Times New Roman" w:hAnsi="Times New Roman" w:cs="Times New Roman"/>
          <w:w w:val="106"/>
          <w:lang w:val="en-US"/>
        </w:rPr>
      </w:pPr>
      <w:proofErr w:type="spellStart"/>
      <w:r w:rsidRPr="005C7B4A">
        <w:rPr>
          <w:rFonts w:ascii="Times New Roman" w:hAnsi="Times New Roman" w:cs="Times New Roman"/>
          <w:w w:val="106"/>
          <w:lang w:val="en-US"/>
        </w:rPr>
        <w:t>Woleński</w:t>
      </w:r>
      <w:proofErr w:type="spellEnd"/>
      <w:r w:rsidRPr="005C7B4A">
        <w:rPr>
          <w:rFonts w:ascii="Times New Roman" w:hAnsi="Times New Roman" w:cs="Times New Roman"/>
          <w:w w:val="106"/>
          <w:lang w:val="en-US"/>
        </w:rPr>
        <w:t xml:space="preserve">, J. 1990, </w:t>
      </w:r>
      <w:r w:rsidRPr="005C7B4A">
        <w:rPr>
          <w:rFonts w:ascii="Times New Roman" w:hAnsi="Times New Roman" w:cs="Times New Roman"/>
          <w:w w:val="76"/>
          <w:lang w:val="en-US"/>
        </w:rPr>
        <w:t>“</w:t>
      </w:r>
      <w:r w:rsidRPr="005C7B4A">
        <w:rPr>
          <w:rFonts w:ascii="Times New Roman" w:hAnsi="Times New Roman" w:cs="Times New Roman"/>
          <w:w w:val="106"/>
          <w:lang w:val="en-US"/>
        </w:rPr>
        <w:t xml:space="preserve">The Verifiability Principle: Variations on </w:t>
      </w:r>
      <w:proofErr w:type="spellStart"/>
      <w:r w:rsidRPr="005C7B4A">
        <w:rPr>
          <w:rFonts w:ascii="Times New Roman" w:hAnsi="Times New Roman" w:cs="Times New Roman"/>
          <w:w w:val="106"/>
          <w:lang w:val="en-US"/>
        </w:rPr>
        <w:t>Ingar</w:t>
      </w:r>
      <w:r w:rsidRPr="005C7B4A">
        <w:rPr>
          <w:rFonts w:ascii="Times New Roman" w:hAnsi="Times New Roman" w:cs="Times New Roman"/>
          <w:w w:val="106"/>
          <w:lang w:val="en-US"/>
        </w:rPr>
        <w:softHyphen/>
        <w:t>den's</w:t>
      </w:r>
      <w:proofErr w:type="spellEnd"/>
      <w:r w:rsidRPr="005C7B4A">
        <w:rPr>
          <w:rFonts w:ascii="Times New Roman" w:hAnsi="Times New Roman" w:cs="Times New Roman"/>
          <w:w w:val="106"/>
          <w:lang w:val="en-US"/>
        </w:rPr>
        <w:t xml:space="preserve"> Criticism”, in </w:t>
      </w:r>
      <w:proofErr w:type="spellStart"/>
      <w:r w:rsidRPr="005C7B4A">
        <w:rPr>
          <w:rFonts w:ascii="Times New Roman" w:hAnsi="Times New Roman" w:cs="Times New Roman"/>
          <w:i/>
          <w:iCs/>
          <w:w w:val="106"/>
          <w:lang w:val="en-US"/>
        </w:rPr>
        <w:t>Ingardeniania</w:t>
      </w:r>
      <w:proofErr w:type="spellEnd"/>
      <w:r w:rsidRPr="005C7B4A">
        <w:rPr>
          <w:rFonts w:ascii="Times New Roman" w:hAnsi="Times New Roman" w:cs="Times New Roman"/>
          <w:i/>
          <w:iCs/>
          <w:w w:val="106"/>
          <w:lang w:val="en-US"/>
        </w:rPr>
        <w:t xml:space="preserve"> </w:t>
      </w:r>
      <w:r w:rsidRPr="005C7B4A">
        <w:rPr>
          <w:rFonts w:ascii="Times New Roman" w:hAnsi="Times New Roman" w:cs="Times New Roman"/>
          <w:w w:val="106"/>
          <w:lang w:val="en-US"/>
        </w:rPr>
        <w:t xml:space="preserve">II </w:t>
      </w:r>
      <w:r w:rsidRPr="005C7B4A">
        <w:rPr>
          <w:rFonts w:ascii="Times New Roman" w:hAnsi="Times New Roman" w:cs="Times New Roman"/>
          <w:i/>
          <w:iCs/>
          <w:w w:val="106"/>
          <w:lang w:val="en-US"/>
        </w:rPr>
        <w:t>(</w:t>
      </w:r>
      <w:proofErr w:type="spellStart"/>
      <w:r w:rsidRPr="005C7B4A">
        <w:rPr>
          <w:rFonts w:ascii="Times New Roman" w:hAnsi="Times New Roman" w:cs="Times New Roman"/>
          <w:i/>
          <w:iCs/>
          <w:w w:val="106"/>
          <w:lang w:val="en-US"/>
        </w:rPr>
        <w:t>Analecta</w:t>
      </w:r>
      <w:proofErr w:type="spellEnd"/>
      <w:r w:rsidRPr="005C7B4A">
        <w:rPr>
          <w:rFonts w:ascii="Times New Roman" w:hAnsi="Times New Roman" w:cs="Times New Roman"/>
          <w:i/>
          <w:iCs/>
          <w:w w:val="106"/>
          <w:lang w:val="en-US"/>
        </w:rPr>
        <w:t xml:space="preserve"> </w:t>
      </w:r>
      <w:proofErr w:type="spellStart"/>
      <w:r w:rsidRPr="005C7B4A">
        <w:rPr>
          <w:rFonts w:ascii="Times New Roman" w:hAnsi="Times New Roman" w:cs="Times New Roman"/>
          <w:i/>
          <w:iCs/>
          <w:w w:val="106"/>
          <w:lang w:val="en-US"/>
        </w:rPr>
        <w:t>Husserliana</w:t>
      </w:r>
      <w:proofErr w:type="spellEnd"/>
      <w:r w:rsidRPr="005C7B4A">
        <w:rPr>
          <w:rFonts w:ascii="Times New Roman" w:hAnsi="Times New Roman" w:cs="Times New Roman"/>
          <w:i/>
          <w:iCs/>
          <w:w w:val="106"/>
          <w:lang w:val="en-US"/>
        </w:rPr>
        <w:t xml:space="preserve">), </w:t>
      </w:r>
      <w:r w:rsidRPr="005C7B4A">
        <w:rPr>
          <w:rFonts w:ascii="Times New Roman" w:hAnsi="Times New Roman" w:cs="Times New Roman"/>
          <w:w w:val="106"/>
          <w:lang w:val="en-US"/>
        </w:rPr>
        <w:t xml:space="preserve">Vol. xxx, ed. by H. Rudnick, </w:t>
      </w:r>
      <w:proofErr w:type="spellStart"/>
      <w:r w:rsidRPr="005C7B4A">
        <w:rPr>
          <w:rFonts w:ascii="Times New Roman" w:hAnsi="Times New Roman" w:cs="Times New Roman"/>
          <w:w w:val="106"/>
          <w:lang w:val="en-US"/>
        </w:rPr>
        <w:t>Kluwer</w:t>
      </w:r>
      <w:proofErr w:type="spellEnd"/>
      <w:r w:rsidRPr="005C7B4A">
        <w:rPr>
          <w:rFonts w:ascii="Times New Roman" w:hAnsi="Times New Roman" w:cs="Times New Roman"/>
          <w:w w:val="106"/>
          <w:lang w:val="en-US"/>
        </w:rPr>
        <w:t>, Do</w:t>
      </w:r>
      <w:r w:rsidRPr="005C7B4A">
        <w:rPr>
          <w:rFonts w:ascii="Times New Roman" w:hAnsi="Times New Roman" w:cs="Times New Roman"/>
          <w:w w:val="106"/>
          <w:lang w:val="en-US"/>
        </w:rPr>
        <w:t>r</w:t>
      </w:r>
      <w:r w:rsidRPr="005C7B4A">
        <w:rPr>
          <w:rFonts w:ascii="Times New Roman" w:hAnsi="Times New Roman" w:cs="Times New Roman"/>
          <w:w w:val="106"/>
          <w:lang w:val="en-US"/>
        </w:rPr>
        <w:t>drecht,  183</w:t>
      </w:r>
      <w:r w:rsidRPr="005C7B4A">
        <w:rPr>
          <w:rFonts w:ascii="Times New Roman" w:hAnsi="Times New Roman" w:cs="Times New Roman"/>
          <w:w w:val="106"/>
          <w:lang w:val="en-US"/>
        </w:rPr>
        <w:softHyphen/>
        <w:t xml:space="preserve">-192. </w:t>
      </w:r>
    </w:p>
    <w:p w:rsidR="00E63A49" w:rsidRPr="005C7B4A" w:rsidRDefault="00E63A49" w:rsidP="00F96B1E">
      <w:pPr>
        <w:spacing w:after="0" w:line="360" w:lineRule="auto"/>
        <w:jc w:val="both"/>
        <w:rPr>
          <w:rFonts w:ascii="Times New Roman" w:hAnsi="Times New Roman" w:cs="Times New Roman"/>
          <w:sz w:val="24"/>
          <w:szCs w:val="24"/>
          <w:lang w:val="en-US"/>
        </w:rPr>
      </w:pPr>
      <w:r w:rsidRPr="005C7B4A">
        <w:rPr>
          <w:rFonts w:ascii="Times New Roman" w:hAnsi="Times New Roman" w:cs="Times New Roman"/>
          <w:sz w:val="24"/>
          <w:szCs w:val="24"/>
        </w:rPr>
        <w:t xml:space="preserve">Woleński, J. 1995, </w:t>
      </w:r>
      <w:r w:rsidR="00015D2C">
        <w:rPr>
          <w:rFonts w:ascii="Times New Roman" w:hAnsi="Times New Roman" w:cs="Times New Roman"/>
          <w:sz w:val="24"/>
          <w:szCs w:val="24"/>
        </w:rPr>
        <w:t>„</w:t>
      </w:r>
      <w:proofErr w:type="spellStart"/>
      <w:r w:rsidRPr="005C7B4A">
        <w:rPr>
          <w:rFonts w:ascii="Times New Roman" w:hAnsi="Times New Roman" w:cs="Times New Roman"/>
          <w:sz w:val="24"/>
          <w:szCs w:val="24"/>
        </w:rPr>
        <w:t>Logic</w:t>
      </w:r>
      <w:proofErr w:type="spellEnd"/>
      <w:r w:rsidRPr="005C7B4A">
        <w:rPr>
          <w:rFonts w:ascii="Times New Roman" w:hAnsi="Times New Roman" w:cs="Times New Roman"/>
          <w:sz w:val="24"/>
          <w:szCs w:val="24"/>
        </w:rPr>
        <w:t xml:space="preserve"> and </w:t>
      </w:r>
      <w:proofErr w:type="spellStart"/>
      <w:r w:rsidRPr="005C7B4A">
        <w:rPr>
          <w:rFonts w:ascii="Times New Roman" w:hAnsi="Times New Roman" w:cs="Times New Roman"/>
          <w:sz w:val="24"/>
          <w:szCs w:val="24"/>
        </w:rPr>
        <w:t>Falsity</w:t>
      </w:r>
      <w:proofErr w:type="spellEnd"/>
      <w:r w:rsidR="00015D2C">
        <w:rPr>
          <w:rFonts w:ascii="Times New Roman" w:hAnsi="Times New Roman" w:cs="Times New Roman"/>
          <w:sz w:val="24"/>
          <w:szCs w:val="24"/>
        </w:rPr>
        <w:t>”</w:t>
      </w:r>
      <w:r w:rsidRPr="005C7B4A">
        <w:rPr>
          <w:rFonts w:ascii="Times New Roman" w:hAnsi="Times New Roman" w:cs="Times New Roman"/>
          <w:sz w:val="24"/>
          <w:szCs w:val="24"/>
        </w:rPr>
        <w:t xml:space="preserve">, w:  </w:t>
      </w:r>
      <w:proofErr w:type="spellStart"/>
      <w:r w:rsidRPr="005C7B4A">
        <w:rPr>
          <w:rFonts w:ascii="Times New Roman" w:hAnsi="Times New Roman" w:cs="Times New Roman"/>
          <w:i/>
          <w:sz w:val="24"/>
          <w:szCs w:val="24"/>
        </w:rPr>
        <w:t>Logica</w:t>
      </w:r>
      <w:proofErr w:type="spellEnd"/>
      <w:r w:rsidRPr="005C7B4A">
        <w:rPr>
          <w:rFonts w:ascii="Times New Roman" w:hAnsi="Times New Roman" w:cs="Times New Roman"/>
          <w:i/>
          <w:sz w:val="24"/>
          <w:szCs w:val="24"/>
        </w:rPr>
        <w:t xml:space="preserve"> ‘94. </w:t>
      </w:r>
      <w:r w:rsidRPr="005C7B4A">
        <w:rPr>
          <w:rFonts w:ascii="Times New Roman" w:hAnsi="Times New Roman" w:cs="Times New Roman"/>
          <w:i/>
          <w:sz w:val="24"/>
          <w:szCs w:val="24"/>
          <w:lang w:val="en-US"/>
        </w:rPr>
        <w:t>Proceedings of the  8</w:t>
      </w:r>
      <w:r w:rsidRPr="005C7B4A">
        <w:rPr>
          <w:rFonts w:ascii="Times New Roman" w:hAnsi="Times New Roman" w:cs="Times New Roman"/>
          <w:i/>
          <w:sz w:val="24"/>
          <w:szCs w:val="24"/>
          <w:vertAlign w:val="superscript"/>
          <w:lang w:val="en-US"/>
        </w:rPr>
        <w:t>th</w:t>
      </w:r>
      <w:r w:rsidRPr="005C7B4A">
        <w:rPr>
          <w:rFonts w:ascii="Times New Roman" w:hAnsi="Times New Roman" w:cs="Times New Roman"/>
          <w:i/>
          <w:sz w:val="24"/>
          <w:szCs w:val="24"/>
          <w:lang w:val="en-US"/>
        </w:rPr>
        <w:t xml:space="preserve"> International Symposium</w:t>
      </w:r>
      <w:r w:rsidRPr="005C7B4A">
        <w:rPr>
          <w:rFonts w:ascii="Times New Roman" w:hAnsi="Times New Roman" w:cs="Times New Roman"/>
          <w:sz w:val="24"/>
          <w:szCs w:val="24"/>
          <w:lang w:val="en-US"/>
        </w:rPr>
        <w:t xml:space="preserve">, ed. by T. Childers and O.  </w:t>
      </w:r>
      <w:proofErr w:type="spellStart"/>
      <w:r w:rsidRPr="005C7B4A">
        <w:rPr>
          <w:rFonts w:ascii="Times New Roman" w:hAnsi="Times New Roman" w:cs="Times New Roman"/>
          <w:sz w:val="24"/>
          <w:szCs w:val="24"/>
          <w:lang w:val="en-US"/>
        </w:rPr>
        <w:t>Majer</w:t>
      </w:r>
      <w:proofErr w:type="spellEnd"/>
      <w:r w:rsidRPr="005C7B4A">
        <w:rPr>
          <w:rFonts w:ascii="Times New Roman" w:hAnsi="Times New Roman" w:cs="Times New Roman"/>
          <w:sz w:val="24"/>
          <w:szCs w:val="24"/>
          <w:lang w:val="en-US"/>
        </w:rPr>
        <w:t xml:space="preserve">,  </w:t>
      </w:r>
      <w:proofErr w:type="spellStart"/>
      <w:r w:rsidRPr="005C7B4A">
        <w:rPr>
          <w:rFonts w:ascii="Times New Roman" w:hAnsi="Times New Roman" w:cs="Times New Roman"/>
          <w:sz w:val="24"/>
          <w:szCs w:val="24"/>
          <w:lang w:val="en-US"/>
        </w:rPr>
        <w:t>Filosofia</w:t>
      </w:r>
      <w:proofErr w:type="spellEnd"/>
      <w:r w:rsidRPr="005C7B4A">
        <w:rPr>
          <w:rFonts w:ascii="Times New Roman" w:hAnsi="Times New Roman" w:cs="Times New Roman"/>
          <w:sz w:val="24"/>
          <w:szCs w:val="24"/>
          <w:lang w:val="en-US"/>
        </w:rPr>
        <w:t xml:space="preserve">, </w:t>
      </w:r>
      <w:proofErr w:type="spellStart"/>
      <w:r w:rsidRPr="005C7B4A">
        <w:rPr>
          <w:rFonts w:ascii="Times New Roman" w:hAnsi="Times New Roman" w:cs="Times New Roman"/>
          <w:sz w:val="24"/>
          <w:szCs w:val="24"/>
          <w:lang w:val="en-US"/>
        </w:rPr>
        <w:t>Praha</w:t>
      </w:r>
      <w:proofErr w:type="spellEnd"/>
      <w:r w:rsidRPr="005C7B4A">
        <w:rPr>
          <w:rFonts w:ascii="Times New Roman" w:hAnsi="Times New Roman" w:cs="Times New Roman"/>
          <w:sz w:val="24"/>
          <w:szCs w:val="24"/>
          <w:lang w:val="en-US"/>
        </w:rPr>
        <w:t>, 95–105</w:t>
      </w:r>
    </w:p>
    <w:p w:rsidR="00015D2C" w:rsidRPr="00015D2C" w:rsidRDefault="00015D2C" w:rsidP="00F96B1E">
      <w:p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Woleński</w:t>
      </w:r>
      <w:proofErr w:type="spellEnd"/>
      <w:r>
        <w:rPr>
          <w:rFonts w:ascii="Times New Roman" w:hAnsi="Times New Roman" w:cs="Times New Roman"/>
          <w:sz w:val="24"/>
          <w:szCs w:val="24"/>
          <w:lang w:val="en-US"/>
        </w:rPr>
        <w:t xml:space="preserve"> J. 2004, “</w:t>
      </w:r>
      <w:r w:rsidRPr="00015D2C">
        <w:rPr>
          <w:rFonts w:ascii="Times New Roman" w:hAnsi="Times New Roman" w:cs="Times New Roman"/>
          <w:sz w:val="24"/>
          <w:szCs w:val="24"/>
          <w:lang w:val="en-US"/>
        </w:rPr>
        <w:t xml:space="preserve">Analytic vs. Synthetic and </w:t>
      </w:r>
      <w:proofErr w:type="spellStart"/>
      <w:r w:rsidRPr="00015D2C">
        <w:rPr>
          <w:rFonts w:ascii="Times New Roman" w:hAnsi="Times New Roman" w:cs="Times New Roman"/>
          <w:sz w:val="24"/>
          <w:szCs w:val="24"/>
          <w:lang w:val="en-US"/>
        </w:rPr>
        <w:t>Apriori</w:t>
      </w:r>
      <w:proofErr w:type="spellEnd"/>
      <w:r w:rsidRPr="00015D2C">
        <w:rPr>
          <w:rFonts w:ascii="Times New Roman" w:hAnsi="Times New Roman" w:cs="Times New Roman"/>
          <w:sz w:val="24"/>
          <w:szCs w:val="24"/>
          <w:lang w:val="en-US"/>
        </w:rPr>
        <w:t xml:space="preserve"> vs. A Posteriori</w:t>
      </w:r>
      <w:r>
        <w:rPr>
          <w:rFonts w:ascii="Times New Roman" w:hAnsi="Times New Roman" w:cs="Times New Roman"/>
          <w:sz w:val="24"/>
          <w:szCs w:val="24"/>
          <w:lang w:val="en-US"/>
        </w:rPr>
        <w:t>”</w:t>
      </w:r>
      <w:r w:rsidRPr="00015D2C">
        <w:rPr>
          <w:rFonts w:ascii="Times New Roman" w:hAnsi="Times New Roman" w:cs="Times New Roman"/>
          <w:sz w:val="24"/>
          <w:szCs w:val="24"/>
          <w:lang w:val="en-US"/>
        </w:rPr>
        <w:t xml:space="preserve">, w: </w:t>
      </w:r>
      <w:r w:rsidRPr="00015D2C">
        <w:rPr>
          <w:rFonts w:ascii="Times New Roman" w:hAnsi="Times New Roman" w:cs="Times New Roman"/>
          <w:i/>
          <w:sz w:val="24"/>
          <w:szCs w:val="24"/>
          <w:lang w:val="en-US"/>
        </w:rPr>
        <w:t>Handbook of Epistemology</w:t>
      </w:r>
      <w:r w:rsidRPr="00015D2C">
        <w:rPr>
          <w:rFonts w:ascii="Times New Roman" w:hAnsi="Times New Roman" w:cs="Times New Roman"/>
          <w:sz w:val="24"/>
          <w:szCs w:val="24"/>
          <w:lang w:val="en-US"/>
        </w:rPr>
        <w:t xml:space="preserve">, ed. by I. </w:t>
      </w:r>
      <w:proofErr w:type="spellStart"/>
      <w:r w:rsidRPr="00015D2C">
        <w:rPr>
          <w:rFonts w:ascii="Times New Roman" w:hAnsi="Times New Roman" w:cs="Times New Roman"/>
          <w:sz w:val="24"/>
          <w:szCs w:val="24"/>
          <w:lang w:val="en-US"/>
        </w:rPr>
        <w:t>Niiniluoto</w:t>
      </w:r>
      <w:proofErr w:type="spellEnd"/>
      <w:r w:rsidRPr="00015D2C">
        <w:rPr>
          <w:rFonts w:ascii="Times New Roman" w:hAnsi="Times New Roman" w:cs="Times New Roman"/>
          <w:sz w:val="24"/>
          <w:szCs w:val="24"/>
          <w:lang w:val="en-US"/>
        </w:rPr>
        <w:t xml:space="preserve"> , M. </w:t>
      </w:r>
      <w:proofErr w:type="spellStart"/>
      <w:r w:rsidRPr="00015D2C">
        <w:rPr>
          <w:rFonts w:ascii="Times New Roman" w:hAnsi="Times New Roman" w:cs="Times New Roman"/>
          <w:sz w:val="24"/>
          <w:szCs w:val="24"/>
          <w:lang w:val="en-US"/>
        </w:rPr>
        <w:t>Sintonen</w:t>
      </w:r>
      <w:proofErr w:type="spellEnd"/>
      <w:r w:rsidRPr="00015D2C">
        <w:rPr>
          <w:rFonts w:ascii="Times New Roman" w:hAnsi="Times New Roman" w:cs="Times New Roman"/>
          <w:sz w:val="24"/>
          <w:szCs w:val="24"/>
          <w:lang w:val="en-US"/>
        </w:rPr>
        <w:t xml:space="preserve"> and J. </w:t>
      </w:r>
      <w:proofErr w:type="spellStart"/>
      <w:r w:rsidRPr="00015D2C">
        <w:rPr>
          <w:rFonts w:ascii="Times New Roman" w:hAnsi="Times New Roman" w:cs="Times New Roman"/>
          <w:sz w:val="24"/>
          <w:szCs w:val="24"/>
          <w:lang w:val="en-US"/>
        </w:rPr>
        <w:t>Woleński</w:t>
      </w:r>
      <w:proofErr w:type="spellEnd"/>
      <w:r w:rsidRPr="00015D2C">
        <w:rPr>
          <w:rFonts w:ascii="Times New Roman" w:hAnsi="Times New Roman" w:cs="Times New Roman"/>
          <w:sz w:val="24"/>
          <w:szCs w:val="24"/>
          <w:lang w:val="en-US"/>
        </w:rPr>
        <w:t xml:space="preserve">, </w:t>
      </w:r>
      <w:proofErr w:type="spellStart"/>
      <w:r w:rsidRPr="00015D2C">
        <w:rPr>
          <w:rFonts w:ascii="Times New Roman" w:hAnsi="Times New Roman" w:cs="Times New Roman"/>
          <w:sz w:val="24"/>
          <w:szCs w:val="24"/>
          <w:lang w:val="en-US"/>
        </w:rPr>
        <w:t>Kluwer</w:t>
      </w:r>
      <w:proofErr w:type="spellEnd"/>
      <w:r w:rsidRPr="00015D2C">
        <w:rPr>
          <w:rFonts w:ascii="Times New Roman" w:hAnsi="Times New Roman" w:cs="Times New Roman"/>
          <w:sz w:val="24"/>
          <w:szCs w:val="24"/>
          <w:lang w:val="en-US"/>
        </w:rPr>
        <w:t xml:space="preserve"> Academic Publis</w:t>
      </w:r>
      <w:r w:rsidRPr="00015D2C">
        <w:rPr>
          <w:rFonts w:ascii="Times New Roman" w:hAnsi="Times New Roman" w:cs="Times New Roman"/>
          <w:sz w:val="24"/>
          <w:szCs w:val="24"/>
          <w:lang w:val="en-US"/>
        </w:rPr>
        <w:t>h</w:t>
      </w:r>
      <w:r>
        <w:rPr>
          <w:rFonts w:ascii="Times New Roman" w:hAnsi="Times New Roman" w:cs="Times New Roman"/>
          <w:sz w:val="24"/>
          <w:szCs w:val="24"/>
          <w:lang w:val="en-US"/>
        </w:rPr>
        <w:t xml:space="preserve">ers, </w:t>
      </w:r>
      <w:proofErr w:type="spellStart"/>
      <w:r>
        <w:rPr>
          <w:rFonts w:ascii="Times New Roman" w:hAnsi="Times New Roman" w:cs="Times New Roman"/>
          <w:sz w:val="24"/>
          <w:szCs w:val="24"/>
          <w:lang w:val="en-US"/>
        </w:rPr>
        <w:t>Dodrecht</w:t>
      </w:r>
      <w:proofErr w:type="spellEnd"/>
      <w:r>
        <w:rPr>
          <w:rFonts w:ascii="Times New Roman" w:hAnsi="Times New Roman" w:cs="Times New Roman"/>
          <w:sz w:val="24"/>
          <w:szCs w:val="24"/>
          <w:lang w:val="en-US"/>
        </w:rPr>
        <w:t>,</w:t>
      </w:r>
      <w:r w:rsidRPr="00015D2C">
        <w:rPr>
          <w:rFonts w:ascii="Times New Roman" w:hAnsi="Times New Roman" w:cs="Times New Roman"/>
          <w:sz w:val="24"/>
          <w:szCs w:val="24"/>
          <w:lang w:val="en-US"/>
        </w:rPr>
        <w:t xml:space="preserve"> 781–839.</w:t>
      </w:r>
    </w:p>
    <w:p w:rsidR="00EB37E1" w:rsidRPr="005C7B4A" w:rsidRDefault="00EB37E1" w:rsidP="00F96B1E">
      <w:pPr>
        <w:spacing w:after="0" w:line="360" w:lineRule="auto"/>
        <w:jc w:val="both"/>
        <w:rPr>
          <w:rFonts w:ascii="Times New Roman" w:hAnsi="Times New Roman" w:cs="Times New Roman"/>
          <w:sz w:val="24"/>
          <w:szCs w:val="24"/>
          <w:lang w:val="en-US"/>
        </w:rPr>
      </w:pPr>
      <w:proofErr w:type="spellStart"/>
      <w:r w:rsidRPr="005C7B4A">
        <w:rPr>
          <w:rFonts w:ascii="Times New Roman" w:hAnsi="Times New Roman" w:cs="Times New Roman"/>
          <w:sz w:val="24"/>
          <w:szCs w:val="24"/>
          <w:lang w:val="en-US"/>
        </w:rPr>
        <w:t>Woleński</w:t>
      </w:r>
      <w:proofErr w:type="spellEnd"/>
      <w:r w:rsidRPr="005C7B4A">
        <w:rPr>
          <w:rFonts w:ascii="Times New Roman" w:hAnsi="Times New Roman" w:cs="Times New Roman"/>
          <w:sz w:val="24"/>
          <w:szCs w:val="24"/>
          <w:lang w:val="en-US"/>
        </w:rPr>
        <w:t>, J. 2010, “</w:t>
      </w:r>
      <w:proofErr w:type="spellStart"/>
      <w:r w:rsidRPr="005C7B4A">
        <w:rPr>
          <w:rFonts w:ascii="Times New Roman" w:hAnsi="Times New Roman" w:cs="Times New Roman"/>
          <w:sz w:val="24"/>
          <w:szCs w:val="24"/>
          <w:lang w:val="en-US"/>
        </w:rPr>
        <w:t>Meaniungfulness</w:t>
      </w:r>
      <w:proofErr w:type="spellEnd"/>
      <w:r w:rsidRPr="005C7B4A">
        <w:rPr>
          <w:rFonts w:ascii="Times New Roman" w:hAnsi="Times New Roman" w:cs="Times New Roman"/>
          <w:sz w:val="24"/>
          <w:szCs w:val="24"/>
          <w:lang w:val="en-US"/>
        </w:rPr>
        <w:t xml:space="preserve">, </w:t>
      </w:r>
      <w:proofErr w:type="spellStart"/>
      <w:r w:rsidRPr="005C7B4A">
        <w:rPr>
          <w:rFonts w:ascii="Times New Roman" w:hAnsi="Times New Roman" w:cs="Times New Roman"/>
          <w:sz w:val="24"/>
          <w:szCs w:val="24"/>
          <w:lang w:val="en-US"/>
        </w:rPr>
        <w:t>Meaninglesness</w:t>
      </w:r>
      <w:proofErr w:type="spellEnd"/>
      <w:r w:rsidRPr="005C7B4A">
        <w:rPr>
          <w:rFonts w:ascii="Times New Roman" w:hAnsi="Times New Roman" w:cs="Times New Roman"/>
          <w:sz w:val="24"/>
          <w:szCs w:val="24"/>
          <w:lang w:val="en-US"/>
        </w:rPr>
        <w:t xml:space="preserve"> and Language–</w:t>
      </w:r>
      <w:proofErr w:type="spellStart"/>
      <w:r w:rsidRPr="005C7B4A">
        <w:rPr>
          <w:rFonts w:ascii="Times New Roman" w:hAnsi="Times New Roman" w:cs="Times New Roman"/>
          <w:sz w:val="24"/>
          <w:szCs w:val="24"/>
          <w:lang w:val="en-US"/>
        </w:rPr>
        <w:t>Hiererchies</w:t>
      </w:r>
      <w:proofErr w:type="spellEnd"/>
      <w:r w:rsidRPr="005C7B4A">
        <w:rPr>
          <w:rFonts w:ascii="Times New Roman" w:hAnsi="Times New Roman" w:cs="Times New Roman"/>
          <w:sz w:val="24"/>
          <w:szCs w:val="24"/>
          <w:lang w:val="en-US"/>
        </w:rPr>
        <w:t xml:space="preserve">: Some Lessons from </w:t>
      </w:r>
      <w:proofErr w:type="spellStart"/>
      <w:r w:rsidRPr="005C7B4A">
        <w:rPr>
          <w:rFonts w:ascii="Times New Roman" w:hAnsi="Times New Roman" w:cs="Times New Roman"/>
          <w:sz w:val="24"/>
          <w:szCs w:val="24"/>
          <w:lang w:val="en-US"/>
        </w:rPr>
        <w:t>Ingarden’s</w:t>
      </w:r>
      <w:proofErr w:type="spellEnd"/>
      <w:r w:rsidRPr="005C7B4A">
        <w:rPr>
          <w:rFonts w:ascii="Times New Roman" w:hAnsi="Times New Roman" w:cs="Times New Roman"/>
          <w:sz w:val="24"/>
          <w:szCs w:val="24"/>
          <w:lang w:val="en-US"/>
        </w:rPr>
        <w:t xml:space="preserve"> Criticism of the Verifiability Principle”, </w:t>
      </w:r>
      <w:r w:rsidRPr="005C7B4A">
        <w:rPr>
          <w:rFonts w:ascii="Times New Roman" w:hAnsi="Times New Roman" w:cs="Times New Roman"/>
          <w:i/>
          <w:sz w:val="24"/>
          <w:szCs w:val="24"/>
          <w:lang w:val="en-US"/>
        </w:rPr>
        <w:t>Polish Journal of Philos</w:t>
      </w:r>
      <w:r w:rsidRPr="005C7B4A">
        <w:rPr>
          <w:rFonts w:ascii="Times New Roman" w:hAnsi="Times New Roman" w:cs="Times New Roman"/>
          <w:i/>
          <w:sz w:val="24"/>
          <w:szCs w:val="24"/>
          <w:lang w:val="en-US"/>
        </w:rPr>
        <w:t>o</w:t>
      </w:r>
      <w:r w:rsidRPr="005C7B4A">
        <w:rPr>
          <w:rFonts w:ascii="Times New Roman" w:hAnsi="Times New Roman" w:cs="Times New Roman"/>
          <w:i/>
          <w:sz w:val="24"/>
          <w:szCs w:val="24"/>
          <w:lang w:val="en-US"/>
        </w:rPr>
        <w:t>phy</w:t>
      </w:r>
      <w:r w:rsidRPr="005C7B4A">
        <w:rPr>
          <w:rFonts w:ascii="Times New Roman" w:hAnsi="Times New Roman" w:cs="Times New Roman"/>
          <w:sz w:val="24"/>
          <w:szCs w:val="24"/>
          <w:lang w:val="en-US"/>
        </w:rPr>
        <w:t xml:space="preserve"> IV(2),  35–47</w:t>
      </w:r>
    </w:p>
    <w:p w:rsidR="00EB37E1" w:rsidRPr="005C7B4A" w:rsidRDefault="00EB37E1" w:rsidP="00F96B1E">
      <w:pPr>
        <w:spacing w:after="0" w:line="360" w:lineRule="auto"/>
        <w:jc w:val="both"/>
        <w:rPr>
          <w:rFonts w:ascii="Times New Roman" w:hAnsi="Times New Roman" w:cs="Times New Roman"/>
          <w:sz w:val="24"/>
          <w:szCs w:val="24"/>
          <w:lang w:val="en-US"/>
        </w:rPr>
      </w:pPr>
    </w:p>
    <w:sectPr w:rsidR="00EB37E1" w:rsidRPr="005C7B4A" w:rsidSect="00D60C2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5C1" w:rsidRDefault="001D05C1" w:rsidP="00E84301">
      <w:pPr>
        <w:spacing w:after="0" w:line="240" w:lineRule="auto"/>
      </w:pPr>
      <w:r>
        <w:separator/>
      </w:r>
    </w:p>
  </w:endnote>
  <w:endnote w:type="continuationSeparator" w:id="0">
    <w:p w:rsidR="001D05C1" w:rsidRDefault="001D05C1" w:rsidP="00E843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469894"/>
      <w:docPartObj>
        <w:docPartGallery w:val="Page Numbers (Bottom of Page)"/>
        <w:docPartUnique/>
      </w:docPartObj>
    </w:sdtPr>
    <w:sdtContent>
      <w:p w:rsidR="00F96B1E" w:rsidRDefault="00D84AB1">
        <w:pPr>
          <w:pStyle w:val="Stopka"/>
          <w:jc w:val="right"/>
        </w:pPr>
        <w:fldSimple w:instr="PAGE   \* MERGEFORMAT">
          <w:r w:rsidR="00277DE3">
            <w:rPr>
              <w:noProof/>
            </w:rPr>
            <w:t>7</w:t>
          </w:r>
        </w:fldSimple>
      </w:p>
    </w:sdtContent>
  </w:sdt>
  <w:p w:rsidR="00F96B1E" w:rsidRDefault="00F96B1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5C1" w:rsidRDefault="001D05C1" w:rsidP="00E84301">
      <w:pPr>
        <w:spacing w:after="0" w:line="240" w:lineRule="auto"/>
      </w:pPr>
      <w:r>
        <w:separator/>
      </w:r>
    </w:p>
  </w:footnote>
  <w:footnote w:type="continuationSeparator" w:id="0">
    <w:p w:rsidR="001D05C1" w:rsidRDefault="001D05C1" w:rsidP="00E843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A598A"/>
    <w:multiLevelType w:val="hybridMultilevel"/>
    <w:tmpl w:val="8FECC3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454BA2"/>
    <w:multiLevelType w:val="hybridMultilevel"/>
    <w:tmpl w:val="00725C24"/>
    <w:lvl w:ilvl="0" w:tplc="2CCE3EF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nsid w:val="0B0D1777"/>
    <w:multiLevelType w:val="hybridMultilevel"/>
    <w:tmpl w:val="94DC34D4"/>
    <w:lvl w:ilvl="0" w:tplc="8E4A10A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0BC827FF"/>
    <w:multiLevelType w:val="hybridMultilevel"/>
    <w:tmpl w:val="BF14FEA6"/>
    <w:lvl w:ilvl="0" w:tplc="3DC8937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95A368C"/>
    <w:multiLevelType w:val="hybridMultilevel"/>
    <w:tmpl w:val="2E32B4FC"/>
    <w:lvl w:ilvl="0" w:tplc="700AA67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nsid w:val="26874688"/>
    <w:multiLevelType w:val="hybridMultilevel"/>
    <w:tmpl w:val="CA48BC6E"/>
    <w:lvl w:ilvl="0" w:tplc="6842417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26AA0D34"/>
    <w:multiLevelType w:val="hybridMultilevel"/>
    <w:tmpl w:val="70D05AFA"/>
    <w:lvl w:ilvl="0" w:tplc="D8E68CB4">
      <w:start w:val="1"/>
      <w:numFmt w:val="decimal"/>
      <w:lvlText w:val="(%1)"/>
      <w:lvlJc w:val="left"/>
      <w:pPr>
        <w:ind w:left="1125" w:hanging="40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2C9455F3"/>
    <w:multiLevelType w:val="singleLevel"/>
    <w:tmpl w:val="C5A018D0"/>
    <w:lvl w:ilvl="0">
      <w:start w:val="1"/>
      <w:numFmt w:val="decimal"/>
      <w:lvlText w:val="%1."/>
      <w:lvlJc w:val="left"/>
      <w:pPr>
        <w:tabs>
          <w:tab w:val="num" w:pos="360"/>
        </w:tabs>
        <w:ind w:left="360" w:hanging="360"/>
      </w:pPr>
      <w:rPr>
        <w:rFonts w:hint="default"/>
        <w:i w:val="0"/>
      </w:rPr>
    </w:lvl>
  </w:abstractNum>
  <w:abstractNum w:abstractNumId="8">
    <w:nsid w:val="359667D9"/>
    <w:multiLevelType w:val="hybridMultilevel"/>
    <w:tmpl w:val="F122571E"/>
    <w:lvl w:ilvl="0" w:tplc="8386451E">
      <w:start w:val="4"/>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nsid w:val="41F17AA5"/>
    <w:multiLevelType w:val="hybridMultilevel"/>
    <w:tmpl w:val="BBF2A9C8"/>
    <w:lvl w:ilvl="0" w:tplc="4530A3FE">
      <w:start w:val="1"/>
      <w:numFmt w:val="decimal"/>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10">
    <w:nsid w:val="496621F3"/>
    <w:multiLevelType w:val="hybridMultilevel"/>
    <w:tmpl w:val="6B2CD454"/>
    <w:lvl w:ilvl="0" w:tplc="3C22491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60636EB8"/>
    <w:multiLevelType w:val="hybridMultilevel"/>
    <w:tmpl w:val="20CECA8A"/>
    <w:lvl w:ilvl="0" w:tplc="5B9034C6">
      <w:start w:val="1"/>
      <w:numFmt w:val="lowerRoman"/>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nsid w:val="658E32E3"/>
    <w:multiLevelType w:val="hybridMultilevel"/>
    <w:tmpl w:val="ED581126"/>
    <w:lvl w:ilvl="0" w:tplc="FA3203B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7B122894"/>
    <w:multiLevelType w:val="hybridMultilevel"/>
    <w:tmpl w:val="113C7016"/>
    <w:lvl w:ilvl="0" w:tplc="7242D746">
      <w:start w:val="1"/>
      <w:numFmt w:val="lowerRoman"/>
      <w:lvlText w:val="(%1)"/>
      <w:lvlJc w:val="left"/>
      <w:pPr>
        <w:ind w:left="1080" w:hanging="360"/>
      </w:pPr>
      <w:rPr>
        <w:rFonts w:ascii="Times New Roman" w:eastAsiaTheme="minorHAnsi"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1"/>
  </w:num>
  <w:num w:numId="2">
    <w:abstractNumId w:val="7"/>
  </w:num>
  <w:num w:numId="3">
    <w:abstractNumId w:val="4"/>
  </w:num>
  <w:num w:numId="4">
    <w:abstractNumId w:val="8"/>
  </w:num>
  <w:num w:numId="5">
    <w:abstractNumId w:val="0"/>
  </w:num>
  <w:num w:numId="6">
    <w:abstractNumId w:val="6"/>
  </w:num>
  <w:num w:numId="7">
    <w:abstractNumId w:val="3"/>
  </w:num>
  <w:num w:numId="8">
    <w:abstractNumId w:val="13"/>
  </w:num>
  <w:num w:numId="9">
    <w:abstractNumId w:val="10"/>
  </w:num>
  <w:num w:numId="10">
    <w:abstractNumId w:val="2"/>
  </w:num>
  <w:num w:numId="11">
    <w:abstractNumId w:val="5"/>
  </w:num>
  <w:num w:numId="12">
    <w:abstractNumId w:val="12"/>
  </w:num>
  <w:num w:numId="13">
    <w:abstractNumId w:val="1"/>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08"/>
  <w:autoHyphenation/>
  <w:hyphenationZone w:val="425"/>
  <w:characterSpacingControl w:val="doNotCompress"/>
  <w:footnotePr>
    <w:footnote w:id="-1"/>
    <w:footnote w:id="0"/>
  </w:footnotePr>
  <w:endnotePr>
    <w:endnote w:id="-1"/>
    <w:endnote w:id="0"/>
  </w:endnotePr>
  <w:compat/>
  <w:rsids>
    <w:rsidRoot w:val="00C92923"/>
    <w:rsid w:val="00015125"/>
    <w:rsid w:val="00015D2C"/>
    <w:rsid w:val="0002188C"/>
    <w:rsid w:val="00037657"/>
    <w:rsid w:val="00052052"/>
    <w:rsid w:val="00081F8D"/>
    <w:rsid w:val="000E14DB"/>
    <w:rsid w:val="000F3375"/>
    <w:rsid w:val="00107E41"/>
    <w:rsid w:val="001200C7"/>
    <w:rsid w:val="00170C20"/>
    <w:rsid w:val="00173471"/>
    <w:rsid w:val="00173DC3"/>
    <w:rsid w:val="001859D2"/>
    <w:rsid w:val="001B2A2A"/>
    <w:rsid w:val="001B378E"/>
    <w:rsid w:val="001D05C1"/>
    <w:rsid w:val="001E76C6"/>
    <w:rsid w:val="002513FA"/>
    <w:rsid w:val="00265EC8"/>
    <w:rsid w:val="00277DE3"/>
    <w:rsid w:val="002B1458"/>
    <w:rsid w:val="002C5C5A"/>
    <w:rsid w:val="0032719F"/>
    <w:rsid w:val="00331C0F"/>
    <w:rsid w:val="00334028"/>
    <w:rsid w:val="00335CCA"/>
    <w:rsid w:val="0033641C"/>
    <w:rsid w:val="00385BB4"/>
    <w:rsid w:val="003F56A6"/>
    <w:rsid w:val="00421765"/>
    <w:rsid w:val="004253CC"/>
    <w:rsid w:val="00473F88"/>
    <w:rsid w:val="0047767E"/>
    <w:rsid w:val="00486CC2"/>
    <w:rsid w:val="004A1AAA"/>
    <w:rsid w:val="004B2C9D"/>
    <w:rsid w:val="004B3B01"/>
    <w:rsid w:val="004C1497"/>
    <w:rsid w:val="004D2B77"/>
    <w:rsid w:val="004E303D"/>
    <w:rsid w:val="004E34DB"/>
    <w:rsid w:val="004F0EF3"/>
    <w:rsid w:val="004F343A"/>
    <w:rsid w:val="00510B3E"/>
    <w:rsid w:val="00517F08"/>
    <w:rsid w:val="00546611"/>
    <w:rsid w:val="005574C8"/>
    <w:rsid w:val="00591443"/>
    <w:rsid w:val="00596BAF"/>
    <w:rsid w:val="005C7B4A"/>
    <w:rsid w:val="00662D87"/>
    <w:rsid w:val="006908D9"/>
    <w:rsid w:val="006946D9"/>
    <w:rsid w:val="00695492"/>
    <w:rsid w:val="00695AA5"/>
    <w:rsid w:val="006D7B0A"/>
    <w:rsid w:val="00735BC3"/>
    <w:rsid w:val="00767831"/>
    <w:rsid w:val="00781477"/>
    <w:rsid w:val="00792582"/>
    <w:rsid w:val="007B3D5F"/>
    <w:rsid w:val="007D3174"/>
    <w:rsid w:val="007F53AD"/>
    <w:rsid w:val="00852415"/>
    <w:rsid w:val="00873048"/>
    <w:rsid w:val="008872C3"/>
    <w:rsid w:val="008B5397"/>
    <w:rsid w:val="008C331C"/>
    <w:rsid w:val="008D3BB1"/>
    <w:rsid w:val="008E3F3E"/>
    <w:rsid w:val="00931370"/>
    <w:rsid w:val="0093719E"/>
    <w:rsid w:val="00944438"/>
    <w:rsid w:val="00947E09"/>
    <w:rsid w:val="00953FAF"/>
    <w:rsid w:val="0096049B"/>
    <w:rsid w:val="00963DED"/>
    <w:rsid w:val="00985571"/>
    <w:rsid w:val="009E3244"/>
    <w:rsid w:val="00A13D39"/>
    <w:rsid w:val="00A25A3D"/>
    <w:rsid w:val="00A34B5F"/>
    <w:rsid w:val="00A563DF"/>
    <w:rsid w:val="00A66B7B"/>
    <w:rsid w:val="00A730CB"/>
    <w:rsid w:val="00A813D0"/>
    <w:rsid w:val="00AA50EE"/>
    <w:rsid w:val="00AC56F0"/>
    <w:rsid w:val="00AF0A1A"/>
    <w:rsid w:val="00B43965"/>
    <w:rsid w:val="00B4419D"/>
    <w:rsid w:val="00B713A1"/>
    <w:rsid w:val="00B876FE"/>
    <w:rsid w:val="00BB5407"/>
    <w:rsid w:val="00BC52EE"/>
    <w:rsid w:val="00BD77E6"/>
    <w:rsid w:val="00BF5FF3"/>
    <w:rsid w:val="00C272BE"/>
    <w:rsid w:val="00C43DE1"/>
    <w:rsid w:val="00C55C7B"/>
    <w:rsid w:val="00C64948"/>
    <w:rsid w:val="00C71FDD"/>
    <w:rsid w:val="00C92923"/>
    <w:rsid w:val="00C95B2F"/>
    <w:rsid w:val="00CB7BE9"/>
    <w:rsid w:val="00CF1247"/>
    <w:rsid w:val="00CF192E"/>
    <w:rsid w:val="00D1077B"/>
    <w:rsid w:val="00D24B66"/>
    <w:rsid w:val="00D60C27"/>
    <w:rsid w:val="00D84AB1"/>
    <w:rsid w:val="00DB4BEA"/>
    <w:rsid w:val="00DC7456"/>
    <w:rsid w:val="00DD3174"/>
    <w:rsid w:val="00DD4CB3"/>
    <w:rsid w:val="00DE5437"/>
    <w:rsid w:val="00E10738"/>
    <w:rsid w:val="00E13510"/>
    <w:rsid w:val="00E14D59"/>
    <w:rsid w:val="00E23ABC"/>
    <w:rsid w:val="00E52578"/>
    <w:rsid w:val="00E62C58"/>
    <w:rsid w:val="00E63A49"/>
    <w:rsid w:val="00E71BAC"/>
    <w:rsid w:val="00E75ACA"/>
    <w:rsid w:val="00E75FBA"/>
    <w:rsid w:val="00E84301"/>
    <w:rsid w:val="00EA0A25"/>
    <w:rsid w:val="00EB37E1"/>
    <w:rsid w:val="00ED2BEC"/>
    <w:rsid w:val="00EE6794"/>
    <w:rsid w:val="00EF6BF9"/>
    <w:rsid w:val="00F425C1"/>
    <w:rsid w:val="00F44E2A"/>
    <w:rsid w:val="00F53E24"/>
    <w:rsid w:val="00F57058"/>
    <w:rsid w:val="00F727E5"/>
    <w:rsid w:val="00F96B1E"/>
    <w:rsid w:val="00FC3633"/>
    <w:rsid w:val="00FD1868"/>
    <w:rsid w:val="00FE1818"/>
    <w:rsid w:val="00FF4D0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60C2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843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84301"/>
  </w:style>
  <w:style w:type="paragraph" w:styleId="Stopka">
    <w:name w:val="footer"/>
    <w:basedOn w:val="Normalny"/>
    <w:link w:val="StopkaZnak"/>
    <w:uiPriority w:val="99"/>
    <w:unhideWhenUsed/>
    <w:rsid w:val="00E843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4301"/>
  </w:style>
  <w:style w:type="paragraph" w:styleId="Tekstprzypisudolnego">
    <w:name w:val="footnote text"/>
    <w:basedOn w:val="Normalny"/>
    <w:link w:val="TekstprzypisudolnegoZnak"/>
    <w:uiPriority w:val="99"/>
    <w:semiHidden/>
    <w:unhideWhenUsed/>
    <w:rsid w:val="00F5705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57058"/>
    <w:rPr>
      <w:sz w:val="20"/>
      <w:szCs w:val="20"/>
    </w:rPr>
  </w:style>
  <w:style w:type="character" w:styleId="Odwoanieprzypisudolnego">
    <w:name w:val="footnote reference"/>
    <w:basedOn w:val="Domylnaczcionkaakapitu"/>
    <w:uiPriority w:val="99"/>
    <w:semiHidden/>
    <w:unhideWhenUsed/>
    <w:rsid w:val="00F57058"/>
    <w:rPr>
      <w:vertAlign w:val="superscript"/>
    </w:rPr>
  </w:style>
  <w:style w:type="paragraph" w:styleId="Tekstprzypisukocowego">
    <w:name w:val="endnote text"/>
    <w:basedOn w:val="Normalny"/>
    <w:link w:val="TekstprzypisukocowegoZnak"/>
    <w:uiPriority w:val="99"/>
    <w:semiHidden/>
    <w:unhideWhenUsed/>
    <w:rsid w:val="004B2C9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B2C9D"/>
    <w:rPr>
      <w:sz w:val="20"/>
      <w:szCs w:val="20"/>
    </w:rPr>
  </w:style>
  <w:style w:type="character" w:styleId="Odwoanieprzypisukocowego">
    <w:name w:val="endnote reference"/>
    <w:basedOn w:val="Domylnaczcionkaakapitu"/>
    <w:uiPriority w:val="99"/>
    <w:semiHidden/>
    <w:unhideWhenUsed/>
    <w:rsid w:val="004B2C9D"/>
    <w:rPr>
      <w:vertAlign w:val="superscript"/>
    </w:rPr>
  </w:style>
  <w:style w:type="paragraph" w:styleId="Akapitzlist">
    <w:name w:val="List Paragraph"/>
    <w:basedOn w:val="Normalny"/>
    <w:uiPriority w:val="34"/>
    <w:qFormat/>
    <w:rsid w:val="00DB4BEA"/>
    <w:pPr>
      <w:ind w:left="720"/>
      <w:contextualSpacing/>
    </w:pPr>
  </w:style>
  <w:style w:type="paragraph" w:styleId="Lista2">
    <w:name w:val="List 2"/>
    <w:basedOn w:val="Normalny"/>
    <w:uiPriority w:val="99"/>
    <w:unhideWhenUsed/>
    <w:rsid w:val="00AF0A1A"/>
    <w:pPr>
      <w:spacing w:after="0" w:line="360" w:lineRule="auto"/>
      <w:ind w:left="566" w:hanging="283"/>
      <w:contextualSpacing/>
    </w:pPr>
    <w:rPr>
      <w:rFonts w:ascii="Times New Roman" w:eastAsia="Times New Roman" w:hAnsi="Times New Roman" w:cs="Times New Roman"/>
      <w:sz w:val="24"/>
      <w:szCs w:val="20"/>
      <w:lang w:eastAsia="pl-PL"/>
    </w:rPr>
  </w:style>
  <w:style w:type="character" w:styleId="Odwoaniedokomentarza">
    <w:name w:val="annotation reference"/>
    <w:basedOn w:val="Domylnaczcionkaakapitu"/>
    <w:uiPriority w:val="99"/>
    <w:semiHidden/>
    <w:unhideWhenUsed/>
    <w:rsid w:val="001B378E"/>
    <w:rPr>
      <w:sz w:val="16"/>
      <w:szCs w:val="16"/>
    </w:rPr>
  </w:style>
  <w:style w:type="paragraph" w:styleId="Tekstkomentarza">
    <w:name w:val="annotation text"/>
    <w:basedOn w:val="Normalny"/>
    <w:link w:val="TekstkomentarzaZnak"/>
    <w:uiPriority w:val="99"/>
    <w:semiHidden/>
    <w:unhideWhenUsed/>
    <w:rsid w:val="001B3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B378E"/>
    <w:rPr>
      <w:sz w:val="20"/>
      <w:szCs w:val="20"/>
    </w:rPr>
  </w:style>
  <w:style w:type="paragraph" w:styleId="Tematkomentarza">
    <w:name w:val="annotation subject"/>
    <w:basedOn w:val="Tekstkomentarza"/>
    <w:next w:val="Tekstkomentarza"/>
    <w:link w:val="TematkomentarzaZnak"/>
    <w:uiPriority w:val="99"/>
    <w:semiHidden/>
    <w:unhideWhenUsed/>
    <w:rsid w:val="001B378E"/>
    <w:rPr>
      <w:b/>
      <w:bCs/>
    </w:rPr>
  </w:style>
  <w:style w:type="character" w:customStyle="1" w:styleId="TematkomentarzaZnak">
    <w:name w:val="Temat komentarza Znak"/>
    <w:basedOn w:val="TekstkomentarzaZnak"/>
    <w:link w:val="Tematkomentarza"/>
    <w:uiPriority w:val="99"/>
    <w:semiHidden/>
    <w:rsid w:val="001B378E"/>
    <w:rPr>
      <w:b/>
      <w:bCs/>
    </w:rPr>
  </w:style>
  <w:style w:type="paragraph" w:styleId="Tekstdymka">
    <w:name w:val="Balloon Text"/>
    <w:basedOn w:val="Normalny"/>
    <w:link w:val="TekstdymkaZnak"/>
    <w:uiPriority w:val="99"/>
    <w:semiHidden/>
    <w:unhideWhenUsed/>
    <w:rsid w:val="001B378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B378E"/>
    <w:rPr>
      <w:rFonts w:ascii="Tahoma" w:hAnsi="Tahoma" w:cs="Tahoma"/>
      <w:sz w:val="16"/>
      <w:szCs w:val="16"/>
    </w:rPr>
  </w:style>
  <w:style w:type="paragraph" w:customStyle="1" w:styleId="Styl">
    <w:name w:val="Styl"/>
    <w:rsid w:val="00EB37E1"/>
    <w:pPr>
      <w:widowControl w:val="0"/>
      <w:autoSpaceDE w:val="0"/>
      <w:autoSpaceDN w:val="0"/>
      <w:adjustRightInd w:val="0"/>
      <w:spacing w:after="0" w:line="240" w:lineRule="auto"/>
    </w:pPr>
    <w:rPr>
      <w:rFonts w:ascii="Arial" w:eastAsia="Times New Roman" w:hAnsi="Arial" w:cs="Arial"/>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843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84301"/>
  </w:style>
  <w:style w:type="paragraph" w:styleId="Stopka">
    <w:name w:val="footer"/>
    <w:basedOn w:val="Normalny"/>
    <w:link w:val="StopkaZnak"/>
    <w:uiPriority w:val="99"/>
    <w:unhideWhenUsed/>
    <w:rsid w:val="00E843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4301"/>
  </w:style>
  <w:style w:type="paragraph" w:styleId="Tekstprzypisudolnego">
    <w:name w:val="footnote text"/>
    <w:basedOn w:val="Normalny"/>
    <w:link w:val="TekstprzypisudolnegoZnak"/>
    <w:uiPriority w:val="99"/>
    <w:semiHidden/>
    <w:unhideWhenUsed/>
    <w:rsid w:val="00F5705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57058"/>
    <w:rPr>
      <w:sz w:val="20"/>
      <w:szCs w:val="20"/>
    </w:rPr>
  </w:style>
  <w:style w:type="character" w:styleId="Odwoanieprzypisudolnego">
    <w:name w:val="footnote reference"/>
    <w:basedOn w:val="Domylnaczcionkaakapitu"/>
    <w:uiPriority w:val="99"/>
    <w:semiHidden/>
    <w:unhideWhenUsed/>
    <w:rsid w:val="00F57058"/>
    <w:rPr>
      <w:vertAlign w:val="superscript"/>
    </w:rPr>
  </w:style>
  <w:style w:type="paragraph" w:styleId="Tekstprzypisukocowego">
    <w:name w:val="endnote text"/>
    <w:basedOn w:val="Normalny"/>
    <w:link w:val="TekstprzypisukocowegoZnak"/>
    <w:uiPriority w:val="99"/>
    <w:semiHidden/>
    <w:unhideWhenUsed/>
    <w:rsid w:val="004B2C9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B2C9D"/>
    <w:rPr>
      <w:sz w:val="20"/>
      <w:szCs w:val="20"/>
    </w:rPr>
  </w:style>
  <w:style w:type="character" w:styleId="Odwoanieprzypisukocowego">
    <w:name w:val="endnote reference"/>
    <w:basedOn w:val="Domylnaczcionkaakapitu"/>
    <w:uiPriority w:val="99"/>
    <w:semiHidden/>
    <w:unhideWhenUsed/>
    <w:rsid w:val="004B2C9D"/>
    <w:rPr>
      <w:vertAlign w:val="superscript"/>
    </w:rPr>
  </w:style>
  <w:style w:type="paragraph" w:styleId="Akapitzlist">
    <w:name w:val="List Paragraph"/>
    <w:basedOn w:val="Normalny"/>
    <w:uiPriority w:val="34"/>
    <w:qFormat/>
    <w:rsid w:val="00DB4BEA"/>
    <w:pPr>
      <w:ind w:left="720"/>
      <w:contextualSpacing/>
    </w:pPr>
  </w:style>
  <w:style w:type="paragraph" w:styleId="Lista2">
    <w:name w:val="List 2"/>
    <w:basedOn w:val="Normalny"/>
    <w:uiPriority w:val="99"/>
    <w:unhideWhenUsed/>
    <w:rsid w:val="00AF0A1A"/>
    <w:pPr>
      <w:spacing w:after="0" w:line="360" w:lineRule="auto"/>
      <w:ind w:left="566" w:hanging="283"/>
      <w:contextualSpacing/>
    </w:pPr>
    <w:rPr>
      <w:rFonts w:ascii="Times New Roman" w:eastAsia="Times New Roman" w:hAnsi="Times New Roman" w:cs="Times New Roman"/>
      <w:sz w:val="24"/>
      <w:szCs w:val="20"/>
      <w:lang w:eastAsia="pl-PL"/>
    </w:rPr>
  </w:style>
</w:styles>
</file>

<file path=word/webSettings.xml><?xml version="1.0" encoding="utf-8"?>
<w:webSettings xmlns:r="http://schemas.openxmlformats.org/officeDocument/2006/relationships" xmlns:w="http://schemas.openxmlformats.org/wordprocessingml/2006/main">
  <w:divs>
    <w:div w:id="5940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AFCB9-329C-4A50-95A8-2A5DA6D70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2199</Words>
  <Characters>13198</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15367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Rycho Rych</dc:creator>
  <cp:lastModifiedBy>Pc</cp:lastModifiedBy>
  <cp:revision>4</cp:revision>
  <dcterms:created xsi:type="dcterms:W3CDTF">2016-07-03T18:39:00Z</dcterms:created>
  <dcterms:modified xsi:type="dcterms:W3CDTF">2016-07-03T18:39:00Z</dcterms:modified>
</cp:coreProperties>
</file>