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495B67" w14:textId="7C2E9EAA" w:rsidR="00E92211" w:rsidRPr="00277F81" w:rsidRDefault="007804C8" w:rsidP="007E036F">
      <w:pPr>
        <w:spacing w:after="240" w:line="480" w:lineRule="auto"/>
        <w:rPr>
          <w:rFonts w:ascii="Times New Roman" w:hAnsi="Times New Roman" w:cs="Times New Roman"/>
          <w:b/>
          <w:sz w:val="24"/>
          <w:szCs w:val="24"/>
          <w:lang w:val="en-US"/>
        </w:rPr>
      </w:pPr>
      <w:r w:rsidRPr="00277F81">
        <w:rPr>
          <w:rFonts w:ascii="Times New Roman" w:hAnsi="Times New Roman" w:cs="Times New Roman"/>
          <w:b/>
          <w:sz w:val="24"/>
          <w:szCs w:val="24"/>
          <w:lang w:val="en-US"/>
        </w:rPr>
        <w:t>Robust</w:t>
      </w:r>
      <w:r w:rsidR="007E036F">
        <w:rPr>
          <w:rFonts w:ascii="Times New Roman" w:hAnsi="Times New Roman" w:cs="Times New Roman"/>
          <w:b/>
          <w:sz w:val="24"/>
          <w:szCs w:val="24"/>
          <w:lang w:val="en-US"/>
        </w:rPr>
        <w:t xml:space="preserve"> R</w:t>
      </w:r>
      <w:r w:rsidR="00E92211" w:rsidRPr="00277F81">
        <w:rPr>
          <w:rFonts w:ascii="Times New Roman" w:hAnsi="Times New Roman" w:cs="Times New Roman"/>
          <w:b/>
          <w:sz w:val="24"/>
          <w:szCs w:val="24"/>
          <w:lang w:val="en-US"/>
        </w:rPr>
        <w:t>ealism for</w:t>
      </w:r>
      <w:r w:rsidR="007E036F">
        <w:rPr>
          <w:rFonts w:ascii="Times New Roman" w:hAnsi="Times New Roman" w:cs="Times New Roman"/>
          <w:b/>
          <w:sz w:val="24"/>
          <w:szCs w:val="24"/>
          <w:lang w:val="en-US"/>
        </w:rPr>
        <w:t xml:space="preserve"> the Life S</w:t>
      </w:r>
      <w:r w:rsidR="00E92211" w:rsidRPr="00277F81">
        <w:rPr>
          <w:rFonts w:ascii="Times New Roman" w:hAnsi="Times New Roman" w:cs="Times New Roman"/>
          <w:b/>
          <w:sz w:val="24"/>
          <w:szCs w:val="24"/>
          <w:lang w:val="en-US"/>
        </w:rPr>
        <w:t>ciences</w:t>
      </w:r>
    </w:p>
    <w:p w14:paraId="73B9F2AB" w14:textId="3915621A" w:rsidR="0052545D" w:rsidRDefault="0034538E" w:rsidP="007E036F">
      <w:pPr>
        <w:spacing w:after="240" w:line="480" w:lineRule="auto"/>
        <w:rPr>
          <w:rFonts w:ascii="Times New Roman" w:hAnsi="Times New Roman" w:cs="Times New Roman"/>
          <w:sz w:val="24"/>
          <w:szCs w:val="24"/>
          <w:lang w:val="en-US"/>
        </w:rPr>
      </w:pPr>
      <w:r>
        <w:rPr>
          <w:rFonts w:ascii="Times New Roman" w:hAnsi="Times New Roman" w:cs="Times New Roman"/>
          <w:sz w:val="24"/>
          <w:szCs w:val="24"/>
          <w:lang w:val="en-US"/>
        </w:rPr>
        <w:t>Contributed paper, PSA2016</w:t>
      </w:r>
    </w:p>
    <w:p w14:paraId="04614236" w14:textId="2235BF07" w:rsidR="0034538E" w:rsidRPr="00277F81" w:rsidRDefault="0034538E" w:rsidP="007E036F">
      <w:pPr>
        <w:spacing w:after="24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Markus I. </w:t>
      </w:r>
      <w:proofErr w:type="spellStart"/>
      <w:r>
        <w:rPr>
          <w:rFonts w:ascii="Times New Roman" w:hAnsi="Times New Roman" w:cs="Times New Roman"/>
          <w:sz w:val="24"/>
          <w:szCs w:val="24"/>
          <w:lang w:val="en-US"/>
        </w:rPr>
        <w:t>Eronen</w:t>
      </w:r>
      <w:proofErr w:type="spellEnd"/>
    </w:p>
    <w:p w14:paraId="00C272F1" w14:textId="052F8394" w:rsidR="00EE0251" w:rsidRDefault="0034538E" w:rsidP="007E036F">
      <w:pPr>
        <w:spacing w:after="240" w:line="480" w:lineRule="auto"/>
        <w:rPr>
          <w:rFonts w:ascii="Times New Roman" w:hAnsi="Times New Roman" w:cs="Times New Roman"/>
          <w:sz w:val="24"/>
          <w:szCs w:val="24"/>
          <w:lang w:val="en-US"/>
        </w:rPr>
      </w:pPr>
      <w:r>
        <w:rPr>
          <w:rFonts w:ascii="Times New Roman" w:hAnsi="Times New Roman" w:cs="Times New Roman"/>
          <w:sz w:val="24"/>
          <w:szCs w:val="24"/>
          <w:lang w:val="en-US"/>
        </w:rPr>
        <w:t>Center for Logic and Analytic Philosophy, KU Leuven</w:t>
      </w:r>
    </w:p>
    <w:p w14:paraId="1F262CDE" w14:textId="5041CFF9" w:rsidR="00656FA9" w:rsidRDefault="0034538E" w:rsidP="007E036F">
      <w:pPr>
        <w:spacing w:after="240" w:line="480" w:lineRule="auto"/>
        <w:rPr>
          <w:rFonts w:ascii="Times New Roman" w:hAnsi="Times New Roman" w:cs="Times New Roman"/>
          <w:sz w:val="24"/>
          <w:szCs w:val="24"/>
          <w:lang w:val="en-US"/>
        </w:rPr>
      </w:pPr>
      <w:r>
        <w:rPr>
          <w:rFonts w:ascii="Times New Roman" w:hAnsi="Times New Roman" w:cs="Times New Roman"/>
          <w:sz w:val="24"/>
          <w:szCs w:val="24"/>
          <w:lang w:val="en-US"/>
        </w:rPr>
        <w:t>Markus.Eronen@kuleuven.be</w:t>
      </w:r>
    </w:p>
    <w:p w14:paraId="07D4568E" w14:textId="77777777" w:rsidR="0034538E" w:rsidRPr="00277F81" w:rsidRDefault="0034538E" w:rsidP="007E036F">
      <w:pPr>
        <w:spacing w:after="240" w:line="480" w:lineRule="auto"/>
        <w:rPr>
          <w:rFonts w:ascii="Times New Roman" w:hAnsi="Times New Roman" w:cs="Times New Roman"/>
          <w:sz w:val="24"/>
          <w:szCs w:val="24"/>
          <w:lang w:val="en-US"/>
        </w:rPr>
      </w:pPr>
      <w:bookmarkStart w:id="0" w:name="_GoBack"/>
      <w:bookmarkEnd w:id="0"/>
    </w:p>
    <w:p w14:paraId="05F4C0A2" w14:textId="169408A8" w:rsidR="0052545D" w:rsidRPr="00277F81" w:rsidRDefault="00656FA9" w:rsidP="007E036F">
      <w:pPr>
        <w:spacing w:after="240" w:line="480" w:lineRule="auto"/>
        <w:rPr>
          <w:rFonts w:ascii="Times New Roman" w:hAnsi="Times New Roman" w:cs="Times New Roman"/>
          <w:b/>
          <w:sz w:val="24"/>
          <w:szCs w:val="24"/>
          <w:lang w:val="en-US"/>
        </w:rPr>
      </w:pPr>
      <w:r w:rsidRPr="00277F81">
        <w:rPr>
          <w:rFonts w:ascii="Times New Roman" w:hAnsi="Times New Roman" w:cs="Times New Roman"/>
          <w:b/>
          <w:sz w:val="24"/>
          <w:szCs w:val="24"/>
          <w:lang w:val="en-US"/>
        </w:rPr>
        <w:t>Abstract</w:t>
      </w:r>
    </w:p>
    <w:p w14:paraId="198EAA72" w14:textId="0BA822AA" w:rsidR="0052545D" w:rsidRPr="00277F81" w:rsidRDefault="00656FA9" w:rsidP="007E036F">
      <w:pPr>
        <w:spacing w:after="240" w:line="480" w:lineRule="auto"/>
        <w:rPr>
          <w:rFonts w:ascii="Times New Roman" w:hAnsi="Times New Roman" w:cs="Times New Roman"/>
          <w:sz w:val="24"/>
          <w:szCs w:val="24"/>
          <w:lang w:val="en-US"/>
        </w:rPr>
      </w:pPr>
      <w:r w:rsidRPr="00277F81">
        <w:rPr>
          <w:rFonts w:ascii="Times New Roman" w:hAnsi="Times New Roman" w:cs="Times New Roman"/>
          <w:sz w:val="24"/>
          <w:szCs w:val="24"/>
          <w:lang w:val="en-US"/>
        </w:rPr>
        <w:t>According to entity realism, we are warranted in believing that some entities studied by science are real, but not that scientific theories are true. In discussions of scientific realism, entity realism is usually quickly dismissed due to serious objections that appear to make it u</w:t>
      </w:r>
      <w:r w:rsidR="00AC3801" w:rsidRPr="00277F81">
        <w:rPr>
          <w:rFonts w:ascii="Times New Roman" w:hAnsi="Times New Roman" w:cs="Times New Roman"/>
          <w:sz w:val="24"/>
          <w:szCs w:val="24"/>
          <w:lang w:val="en-US"/>
        </w:rPr>
        <w:t xml:space="preserve">ntenable. In this paper, I </w:t>
      </w:r>
      <w:r w:rsidRPr="00277F81">
        <w:rPr>
          <w:rFonts w:ascii="Times New Roman" w:hAnsi="Times New Roman" w:cs="Times New Roman"/>
          <w:sz w:val="24"/>
          <w:szCs w:val="24"/>
          <w:lang w:val="en-US"/>
        </w:rPr>
        <w:t>formulate a new robustness-based version of entity realism, and show that this version has resources to answ</w:t>
      </w:r>
      <w:r w:rsidR="00AC3801" w:rsidRPr="00277F81">
        <w:rPr>
          <w:rFonts w:ascii="Times New Roman" w:hAnsi="Times New Roman" w:cs="Times New Roman"/>
          <w:sz w:val="24"/>
          <w:szCs w:val="24"/>
          <w:lang w:val="en-US"/>
        </w:rPr>
        <w:t>er</w:t>
      </w:r>
      <w:r w:rsidRPr="00277F81">
        <w:rPr>
          <w:rFonts w:ascii="Times New Roman" w:hAnsi="Times New Roman" w:cs="Times New Roman"/>
          <w:sz w:val="24"/>
          <w:szCs w:val="24"/>
          <w:lang w:val="en-US"/>
        </w:rPr>
        <w:t xml:space="preserve"> the classic objections raised against the original version. </w:t>
      </w:r>
      <w:r w:rsidR="00AC3801" w:rsidRPr="00277F81">
        <w:rPr>
          <w:rFonts w:ascii="Times New Roman" w:hAnsi="Times New Roman" w:cs="Times New Roman"/>
          <w:sz w:val="24"/>
          <w:szCs w:val="24"/>
          <w:lang w:val="en-US"/>
        </w:rPr>
        <w:t xml:space="preserve">I </w:t>
      </w:r>
      <w:r w:rsidRPr="00277F81">
        <w:rPr>
          <w:rFonts w:ascii="Times New Roman" w:hAnsi="Times New Roman" w:cs="Times New Roman"/>
          <w:sz w:val="24"/>
          <w:szCs w:val="24"/>
          <w:lang w:val="en-US"/>
        </w:rPr>
        <w:t>also show that, in contrast to the currently popular (ontic) structu</w:t>
      </w:r>
      <w:r w:rsidR="00EE0251" w:rsidRPr="00277F81">
        <w:rPr>
          <w:rFonts w:ascii="Times New Roman" w:hAnsi="Times New Roman" w:cs="Times New Roman"/>
          <w:sz w:val="24"/>
          <w:szCs w:val="24"/>
          <w:lang w:val="en-US"/>
        </w:rPr>
        <w:t>ral realism, robustness-based entity realism</w:t>
      </w:r>
      <w:r w:rsidRPr="00277F81">
        <w:rPr>
          <w:rFonts w:ascii="Times New Roman" w:hAnsi="Times New Roman" w:cs="Times New Roman"/>
          <w:sz w:val="24"/>
          <w:szCs w:val="24"/>
          <w:lang w:val="en-US"/>
        </w:rPr>
        <w:t xml:space="preserve"> provides a plausible account of realism for the life sciences.</w:t>
      </w:r>
    </w:p>
    <w:p w14:paraId="481CDDDD" w14:textId="77777777" w:rsidR="00656FA9" w:rsidRPr="00277F81" w:rsidRDefault="00656FA9" w:rsidP="007E036F">
      <w:pPr>
        <w:spacing w:after="240" w:line="480" w:lineRule="auto"/>
        <w:rPr>
          <w:rFonts w:ascii="Times New Roman" w:hAnsi="Times New Roman" w:cs="Times New Roman"/>
          <w:sz w:val="24"/>
          <w:szCs w:val="24"/>
          <w:lang w:val="en-US"/>
        </w:rPr>
      </w:pPr>
    </w:p>
    <w:p w14:paraId="112D959C" w14:textId="49EBDECC" w:rsidR="00BE709F" w:rsidRPr="00277F81" w:rsidRDefault="002479C5" w:rsidP="007E036F">
      <w:pPr>
        <w:spacing w:after="240" w:line="480" w:lineRule="auto"/>
        <w:rPr>
          <w:rFonts w:ascii="Times New Roman" w:hAnsi="Times New Roman" w:cs="Times New Roman"/>
          <w:sz w:val="24"/>
          <w:szCs w:val="24"/>
          <w:lang w:val="en-US"/>
        </w:rPr>
      </w:pPr>
      <w:r w:rsidRPr="00277F81">
        <w:rPr>
          <w:rFonts w:ascii="Times New Roman" w:hAnsi="Times New Roman" w:cs="Times New Roman"/>
          <w:b/>
          <w:sz w:val="24"/>
          <w:szCs w:val="24"/>
          <w:lang w:val="en-US"/>
        </w:rPr>
        <w:t>Word count</w:t>
      </w:r>
      <w:r w:rsidR="007667C8">
        <w:rPr>
          <w:rFonts w:ascii="Times New Roman" w:hAnsi="Times New Roman" w:cs="Times New Roman"/>
          <w:sz w:val="24"/>
          <w:szCs w:val="24"/>
          <w:lang w:val="en-US"/>
        </w:rPr>
        <w:t>: 4960</w:t>
      </w:r>
    </w:p>
    <w:p w14:paraId="16715381" w14:textId="77777777" w:rsidR="00194902" w:rsidRPr="00277F81" w:rsidRDefault="00194902" w:rsidP="007E036F">
      <w:pPr>
        <w:spacing w:after="240" w:line="480" w:lineRule="auto"/>
        <w:rPr>
          <w:rFonts w:ascii="Times New Roman" w:hAnsi="Times New Roman" w:cs="Times New Roman"/>
          <w:b/>
          <w:sz w:val="24"/>
          <w:szCs w:val="24"/>
          <w:lang w:val="en-US"/>
        </w:rPr>
      </w:pPr>
      <w:r w:rsidRPr="00277F81">
        <w:rPr>
          <w:rFonts w:ascii="Times New Roman" w:hAnsi="Times New Roman" w:cs="Times New Roman"/>
          <w:b/>
          <w:sz w:val="24"/>
          <w:szCs w:val="24"/>
          <w:lang w:val="en-US"/>
        </w:rPr>
        <w:br w:type="page"/>
      </w:r>
    </w:p>
    <w:p w14:paraId="1CD12C02" w14:textId="1D88715A" w:rsidR="00B1251D" w:rsidRPr="00277F81" w:rsidRDefault="00881D62" w:rsidP="007E036F">
      <w:pPr>
        <w:spacing w:after="240" w:line="480" w:lineRule="auto"/>
        <w:rPr>
          <w:rFonts w:ascii="Times New Roman" w:hAnsi="Times New Roman" w:cs="Times New Roman"/>
          <w:b/>
          <w:sz w:val="24"/>
          <w:szCs w:val="24"/>
          <w:lang w:val="en-US"/>
        </w:rPr>
      </w:pPr>
      <w:r w:rsidRPr="00277F81">
        <w:rPr>
          <w:rFonts w:ascii="Times New Roman" w:hAnsi="Times New Roman" w:cs="Times New Roman"/>
          <w:b/>
          <w:sz w:val="24"/>
          <w:szCs w:val="24"/>
          <w:lang w:val="en-US"/>
        </w:rPr>
        <w:lastRenderedPageBreak/>
        <w:t xml:space="preserve">1. </w:t>
      </w:r>
      <w:r w:rsidR="00B1251D" w:rsidRPr="00277F81">
        <w:rPr>
          <w:rFonts w:ascii="Times New Roman" w:hAnsi="Times New Roman" w:cs="Times New Roman"/>
          <w:b/>
          <w:sz w:val="24"/>
          <w:szCs w:val="24"/>
          <w:lang w:val="en-US"/>
        </w:rPr>
        <w:t>Introduction</w:t>
      </w:r>
    </w:p>
    <w:p w14:paraId="421FDF0D" w14:textId="7FC68A8F" w:rsidR="00342389" w:rsidRPr="00277F81" w:rsidRDefault="00BE709F" w:rsidP="007E036F">
      <w:pPr>
        <w:spacing w:after="240" w:line="480" w:lineRule="auto"/>
        <w:rPr>
          <w:rFonts w:ascii="Times New Roman" w:hAnsi="Times New Roman" w:cs="Times New Roman"/>
          <w:sz w:val="24"/>
          <w:szCs w:val="24"/>
          <w:lang w:val="en-US"/>
        </w:rPr>
      </w:pPr>
      <w:r w:rsidRPr="00277F81">
        <w:rPr>
          <w:rFonts w:ascii="Times New Roman" w:hAnsi="Times New Roman" w:cs="Times New Roman"/>
          <w:sz w:val="24"/>
          <w:szCs w:val="24"/>
          <w:lang w:val="en-US"/>
        </w:rPr>
        <w:t xml:space="preserve">The core idea of </w:t>
      </w:r>
      <w:r w:rsidR="00B25B6C" w:rsidRPr="00277F81">
        <w:rPr>
          <w:rFonts w:ascii="Times New Roman" w:hAnsi="Times New Roman" w:cs="Times New Roman"/>
          <w:sz w:val="24"/>
          <w:szCs w:val="24"/>
          <w:lang w:val="en-US"/>
        </w:rPr>
        <w:t>standard</w:t>
      </w:r>
      <w:r w:rsidRPr="00277F81">
        <w:rPr>
          <w:rFonts w:ascii="Times New Roman" w:hAnsi="Times New Roman" w:cs="Times New Roman"/>
          <w:sz w:val="24"/>
          <w:szCs w:val="24"/>
          <w:lang w:val="en-US"/>
        </w:rPr>
        <w:t xml:space="preserve"> scientific realism is that </w:t>
      </w:r>
      <w:r w:rsidR="00B25B6C" w:rsidRPr="00277F81">
        <w:rPr>
          <w:rFonts w:ascii="Times New Roman" w:hAnsi="Times New Roman" w:cs="Times New Roman"/>
          <w:sz w:val="24"/>
          <w:szCs w:val="24"/>
          <w:lang w:val="en-US"/>
        </w:rPr>
        <w:t>we ought to believe that the</w:t>
      </w:r>
      <w:r w:rsidRPr="00277F81">
        <w:rPr>
          <w:rFonts w:ascii="Times New Roman" w:hAnsi="Times New Roman" w:cs="Times New Roman"/>
          <w:sz w:val="24"/>
          <w:szCs w:val="24"/>
          <w:lang w:val="en-US"/>
        </w:rPr>
        <w:t xml:space="preserve"> best scientific theories are (approximately) true. </w:t>
      </w:r>
      <w:r w:rsidR="00342389" w:rsidRPr="00277F81">
        <w:rPr>
          <w:rFonts w:ascii="Times New Roman" w:hAnsi="Times New Roman" w:cs="Times New Roman"/>
          <w:sz w:val="24"/>
          <w:szCs w:val="24"/>
          <w:lang w:val="en-US"/>
        </w:rPr>
        <w:t xml:space="preserve">Antirealists deny this. </w:t>
      </w:r>
      <w:r w:rsidR="00E53993" w:rsidRPr="00277F81">
        <w:rPr>
          <w:rFonts w:ascii="Times New Roman" w:hAnsi="Times New Roman" w:cs="Times New Roman"/>
          <w:sz w:val="24"/>
          <w:szCs w:val="24"/>
          <w:lang w:val="en-US"/>
        </w:rPr>
        <w:t>Entity realists accept the antirealist tenet that</w:t>
      </w:r>
      <w:r w:rsidR="00342389" w:rsidRPr="00277F81">
        <w:rPr>
          <w:rFonts w:ascii="Times New Roman" w:hAnsi="Times New Roman" w:cs="Times New Roman"/>
          <w:sz w:val="24"/>
          <w:szCs w:val="24"/>
          <w:lang w:val="en-US"/>
        </w:rPr>
        <w:t xml:space="preserve"> </w:t>
      </w:r>
      <w:r w:rsidRPr="00277F81">
        <w:rPr>
          <w:rFonts w:ascii="Times New Roman" w:hAnsi="Times New Roman" w:cs="Times New Roman"/>
          <w:sz w:val="24"/>
          <w:szCs w:val="24"/>
          <w:lang w:val="en-US"/>
        </w:rPr>
        <w:t xml:space="preserve">we are not </w:t>
      </w:r>
      <w:r w:rsidR="00B25B6C" w:rsidRPr="00277F81">
        <w:rPr>
          <w:rFonts w:ascii="Times New Roman" w:hAnsi="Times New Roman" w:cs="Times New Roman"/>
          <w:sz w:val="24"/>
          <w:szCs w:val="24"/>
          <w:lang w:val="en-US"/>
        </w:rPr>
        <w:t>required to believe</w:t>
      </w:r>
      <w:r w:rsidRPr="00277F81">
        <w:rPr>
          <w:rFonts w:ascii="Times New Roman" w:hAnsi="Times New Roman" w:cs="Times New Roman"/>
          <w:sz w:val="24"/>
          <w:szCs w:val="24"/>
          <w:lang w:val="en-US"/>
        </w:rPr>
        <w:t xml:space="preserve"> </w:t>
      </w:r>
      <w:r w:rsidR="00E92211" w:rsidRPr="00277F81">
        <w:rPr>
          <w:rFonts w:ascii="Times New Roman" w:hAnsi="Times New Roman" w:cs="Times New Roman"/>
          <w:sz w:val="24"/>
          <w:szCs w:val="24"/>
          <w:lang w:val="en-US"/>
        </w:rPr>
        <w:t>in the truth of scientific theories</w:t>
      </w:r>
      <w:r w:rsidRPr="00277F81">
        <w:rPr>
          <w:rFonts w:ascii="Times New Roman" w:hAnsi="Times New Roman" w:cs="Times New Roman"/>
          <w:sz w:val="24"/>
          <w:szCs w:val="24"/>
          <w:lang w:val="en-US"/>
        </w:rPr>
        <w:t>, but</w:t>
      </w:r>
      <w:r w:rsidR="00E53993" w:rsidRPr="00277F81">
        <w:rPr>
          <w:rFonts w:ascii="Times New Roman" w:hAnsi="Times New Roman" w:cs="Times New Roman"/>
          <w:sz w:val="24"/>
          <w:szCs w:val="24"/>
          <w:lang w:val="en-US"/>
        </w:rPr>
        <w:t xml:space="preserve"> also defend limited realism, as they argue that</w:t>
      </w:r>
      <w:r w:rsidRPr="00277F81">
        <w:rPr>
          <w:rFonts w:ascii="Times New Roman" w:hAnsi="Times New Roman" w:cs="Times New Roman"/>
          <w:sz w:val="24"/>
          <w:szCs w:val="24"/>
          <w:lang w:val="en-US"/>
        </w:rPr>
        <w:t xml:space="preserve"> </w:t>
      </w:r>
      <w:r w:rsidR="00E53993" w:rsidRPr="00277F81">
        <w:rPr>
          <w:rFonts w:ascii="Times New Roman" w:hAnsi="Times New Roman" w:cs="Times New Roman"/>
          <w:sz w:val="24"/>
          <w:szCs w:val="24"/>
          <w:lang w:val="en-US"/>
        </w:rPr>
        <w:t>we are warranted in believing</w:t>
      </w:r>
      <w:r w:rsidRPr="00277F81">
        <w:rPr>
          <w:rFonts w:ascii="Times New Roman" w:hAnsi="Times New Roman" w:cs="Times New Roman"/>
          <w:sz w:val="24"/>
          <w:szCs w:val="24"/>
          <w:lang w:val="en-US"/>
        </w:rPr>
        <w:t xml:space="preserve"> that at least some entities tha</w:t>
      </w:r>
      <w:r w:rsidR="00342389" w:rsidRPr="00277F81">
        <w:rPr>
          <w:rFonts w:ascii="Times New Roman" w:hAnsi="Times New Roman" w:cs="Times New Roman"/>
          <w:sz w:val="24"/>
          <w:szCs w:val="24"/>
          <w:lang w:val="en-US"/>
        </w:rPr>
        <w:t xml:space="preserve">t appear in scientific explanations </w:t>
      </w:r>
      <w:r w:rsidRPr="00277F81">
        <w:rPr>
          <w:rFonts w:ascii="Times New Roman" w:hAnsi="Times New Roman" w:cs="Times New Roman"/>
          <w:sz w:val="24"/>
          <w:szCs w:val="24"/>
          <w:lang w:val="en-US"/>
        </w:rPr>
        <w:t>are real</w:t>
      </w:r>
      <w:r w:rsidR="00124610" w:rsidRPr="00277F81">
        <w:rPr>
          <w:rFonts w:ascii="Times New Roman" w:hAnsi="Times New Roman" w:cs="Times New Roman"/>
          <w:sz w:val="24"/>
          <w:szCs w:val="24"/>
          <w:lang w:val="en-US"/>
        </w:rPr>
        <w:t>.</w:t>
      </w:r>
      <w:r w:rsidR="00E53993" w:rsidRPr="00277F81">
        <w:rPr>
          <w:rFonts w:ascii="Times New Roman" w:hAnsi="Times New Roman" w:cs="Times New Roman"/>
          <w:sz w:val="24"/>
          <w:szCs w:val="24"/>
          <w:lang w:val="en-US"/>
        </w:rPr>
        <w:t xml:space="preserve"> </w:t>
      </w:r>
      <w:r w:rsidR="0070697B" w:rsidRPr="00277F81">
        <w:rPr>
          <w:rFonts w:ascii="Times New Roman" w:hAnsi="Times New Roman" w:cs="Times New Roman"/>
          <w:sz w:val="24"/>
          <w:szCs w:val="24"/>
          <w:lang w:val="en-US"/>
        </w:rPr>
        <w:t xml:space="preserve">Thus, entity realism (ER) appears to lead to an appealing middle path between </w:t>
      </w:r>
      <w:r w:rsidR="00E92211" w:rsidRPr="00277F81">
        <w:rPr>
          <w:rFonts w:ascii="Times New Roman" w:hAnsi="Times New Roman" w:cs="Times New Roman"/>
          <w:sz w:val="24"/>
          <w:szCs w:val="24"/>
          <w:lang w:val="en-US"/>
        </w:rPr>
        <w:t>stand</w:t>
      </w:r>
      <w:r w:rsidR="00B25B6C" w:rsidRPr="00277F81">
        <w:rPr>
          <w:rFonts w:ascii="Times New Roman" w:hAnsi="Times New Roman" w:cs="Times New Roman"/>
          <w:sz w:val="24"/>
          <w:szCs w:val="24"/>
          <w:lang w:val="en-US"/>
        </w:rPr>
        <w:t>ard</w:t>
      </w:r>
      <w:r w:rsidR="0070697B" w:rsidRPr="00277F81">
        <w:rPr>
          <w:rFonts w:ascii="Times New Roman" w:hAnsi="Times New Roman" w:cs="Times New Roman"/>
          <w:sz w:val="24"/>
          <w:szCs w:val="24"/>
          <w:lang w:val="en-US"/>
        </w:rPr>
        <w:t xml:space="preserve"> scientific realism and antirealism. </w:t>
      </w:r>
    </w:p>
    <w:p w14:paraId="729C59B3" w14:textId="20BF4C72" w:rsidR="00BE709F" w:rsidRPr="00277F81" w:rsidRDefault="0070697B" w:rsidP="007E036F">
      <w:pPr>
        <w:spacing w:after="240" w:line="480" w:lineRule="auto"/>
        <w:rPr>
          <w:rFonts w:ascii="Times New Roman" w:hAnsi="Times New Roman" w:cs="Times New Roman"/>
          <w:sz w:val="24"/>
          <w:szCs w:val="24"/>
          <w:lang w:val="en-US"/>
        </w:rPr>
      </w:pPr>
      <w:r w:rsidRPr="00277F81">
        <w:rPr>
          <w:rFonts w:ascii="Times New Roman" w:hAnsi="Times New Roman" w:cs="Times New Roman"/>
          <w:sz w:val="24"/>
          <w:szCs w:val="24"/>
          <w:lang w:val="en-US"/>
        </w:rPr>
        <w:t>However, i</w:t>
      </w:r>
      <w:r w:rsidR="00B65A74" w:rsidRPr="00277F81">
        <w:rPr>
          <w:rFonts w:ascii="Times New Roman" w:hAnsi="Times New Roman" w:cs="Times New Roman"/>
          <w:sz w:val="24"/>
          <w:szCs w:val="24"/>
          <w:lang w:val="en-US"/>
        </w:rPr>
        <w:t xml:space="preserve">n </w:t>
      </w:r>
      <w:r w:rsidR="003B0E7F" w:rsidRPr="00277F81">
        <w:rPr>
          <w:rFonts w:ascii="Times New Roman" w:hAnsi="Times New Roman" w:cs="Times New Roman"/>
          <w:sz w:val="24"/>
          <w:szCs w:val="24"/>
          <w:lang w:val="en-US"/>
        </w:rPr>
        <w:t xml:space="preserve">discussions of scientific realism, </w:t>
      </w:r>
      <w:r w:rsidR="00B65A74" w:rsidRPr="00277F81">
        <w:rPr>
          <w:rFonts w:ascii="Times New Roman" w:hAnsi="Times New Roman" w:cs="Times New Roman"/>
          <w:sz w:val="24"/>
          <w:szCs w:val="24"/>
          <w:lang w:val="en-US"/>
        </w:rPr>
        <w:t>ER is usually quickly dismissed</w:t>
      </w:r>
      <w:r w:rsidR="003B0E7F" w:rsidRPr="00277F81">
        <w:rPr>
          <w:rFonts w:ascii="Times New Roman" w:hAnsi="Times New Roman" w:cs="Times New Roman"/>
          <w:sz w:val="24"/>
          <w:szCs w:val="24"/>
          <w:lang w:val="en-US"/>
        </w:rPr>
        <w:t xml:space="preserve"> (see</w:t>
      </w:r>
      <w:r w:rsidR="00124610" w:rsidRPr="00277F81">
        <w:rPr>
          <w:rFonts w:ascii="Times New Roman" w:hAnsi="Times New Roman" w:cs="Times New Roman"/>
          <w:sz w:val="24"/>
          <w:szCs w:val="24"/>
          <w:lang w:val="en-US"/>
        </w:rPr>
        <w:t>,</w:t>
      </w:r>
      <w:r w:rsidR="003B0E7F" w:rsidRPr="00277F81">
        <w:rPr>
          <w:rFonts w:ascii="Times New Roman" w:hAnsi="Times New Roman" w:cs="Times New Roman"/>
          <w:sz w:val="24"/>
          <w:szCs w:val="24"/>
          <w:lang w:val="en-US"/>
        </w:rPr>
        <w:t xml:space="preserve"> e.g.</w:t>
      </w:r>
      <w:r w:rsidR="00124610" w:rsidRPr="00277F81">
        <w:rPr>
          <w:rFonts w:ascii="Times New Roman" w:hAnsi="Times New Roman" w:cs="Times New Roman"/>
          <w:sz w:val="24"/>
          <w:szCs w:val="24"/>
          <w:lang w:val="en-US"/>
        </w:rPr>
        <w:t>,</w:t>
      </w:r>
      <w:r w:rsidR="003B0E7F" w:rsidRPr="00277F81">
        <w:rPr>
          <w:rFonts w:ascii="Times New Roman" w:hAnsi="Times New Roman" w:cs="Times New Roman"/>
          <w:sz w:val="24"/>
          <w:szCs w:val="24"/>
          <w:lang w:val="en-US"/>
        </w:rPr>
        <w:t xml:space="preserve"> </w:t>
      </w:r>
      <w:r w:rsidR="00786B71" w:rsidRPr="00277F81">
        <w:rPr>
          <w:rFonts w:ascii="Times New Roman" w:hAnsi="Times New Roman" w:cs="Times New Roman"/>
          <w:sz w:val="24"/>
          <w:szCs w:val="24"/>
          <w:lang w:val="en-US"/>
        </w:rPr>
        <w:t>Devitt 2005</w:t>
      </w:r>
      <w:r w:rsidR="00BA31FA">
        <w:rPr>
          <w:rFonts w:ascii="Times New Roman" w:hAnsi="Times New Roman" w:cs="Times New Roman"/>
          <w:sz w:val="24"/>
          <w:szCs w:val="24"/>
          <w:lang w:val="en-US"/>
        </w:rPr>
        <w:t xml:space="preserve">; </w:t>
      </w:r>
      <w:proofErr w:type="spellStart"/>
      <w:r w:rsidR="00BA31FA">
        <w:rPr>
          <w:rFonts w:ascii="Times New Roman" w:hAnsi="Times New Roman" w:cs="Times New Roman"/>
          <w:sz w:val="24"/>
          <w:szCs w:val="24"/>
          <w:lang w:val="en-US"/>
        </w:rPr>
        <w:t>Ladyman</w:t>
      </w:r>
      <w:proofErr w:type="spellEnd"/>
      <w:r w:rsidR="00BA31FA">
        <w:rPr>
          <w:rFonts w:ascii="Times New Roman" w:hAnsi="Times New Roman" w:cs="Times New Roman"/>
          <w:sz w:val="24"/>
          <w:szCs w:val="24"/>
          <w:lang w:val="en-US"/>
        </w:rPr>
        <w:t xml:space="preserve"> and</w:t>
      </w:r>
      <w:r w:rsidR="00E92211" w:rsidRPr="00277F81">
        <w:rPr>
          <w:rFonts w:ascii="Times New Roman" w:hAnsi="Times New Roman" w:cs="Times New Roman"/>
          <w:sz w:val="24"/>
          <w:szCs w:val="24"/>
          <w:lang w:val="en-US"/>
        </w:rPr>
        <w:t xml:space="preserve"> Ross 2007;</w:t>
      </w:r>
      <w:r w:rsidR="000D7271" w:rsidRPr="00277F81">
        <w:rPr>
          <w:rFonts w:ascii="Times New Roman" w:hAnsi="Times New Roman" w:cs="Times New Roman"/>
          <w:sz w:val="24"/>
          <w:szCs w:val="24"/>
          <w:lang w:val="en-US"/>
        </w:rPr>
        <w:t xml:space="preserve"> </w:t>
      </w:r>
      <w:proofErr w:type="spellStart"/>
      <w:r w:rsidR="000D7271" w:rsidRPr="00277F81">
        <w:rPr>
          <w:rFonts w:ascii="Times New Roman" w:hAnsi="Times New Roman" w:cs="Times New Roman"/>
          <w:sz w:val="24"/>
          <w:szCs w:val="24"/>
          <w:lang w:val="en-US"/>
        </w:rPr>
        <w:t>Psillos</w:t>
      </w:r>
      <w:proofErr w:type="spellEnd"/>
      <w:r w:rsidR="000D7271" w:rsidRPr="00277F81">
        <w:rPr>
          <w:rFonts w:ascii="Times New Roman" w:hAnsi="Times New Roman" w:cs="Times New Roman"/>
          <w:sz w:val="24"/>
          <w:szCs w:val="24"/>
          <w:lang w:val="en-US"/>
        </w:rPr>
        <w:t xml:space="preserve"> 1999</w:t>
      </w:r>
      <w:r w:rsidR="003B0E7F" w:rsidRPr="00277F81">
        <w:rPr>
          <w:rFonts w:ascii="Times New Roman" w:hAnsi="Times New Roman" w:cs="Times New Roman"/>
          <w:sz w:val="24"/>
          <w:szCs w:val="24"/>
          <w:lang w:val="en-US"/>
        </w:rPr>
        <w:t xml:space="preserve">). </w:t>
      </w:r>
      <w:r w:rsidR="00342389" w:rsidRPr="00277F81">
        <w:rPr>
          <w:rFonts w:ascii="Times New Roman" w:hAnsi="Times New Roman" w:cs="Times New Roman"/>
          <w:sz w:val="24"/>
          <w:szCs w:val="24"/>
          <w:lang w:val="en-US"/>
        </w:rPr>
        <w:t>This is</w:t>
      </w:r>
      <w:r w:rsidR="00B65A74" w:rsidRPr="00277F81">
        <w:rPr>
          <w:rFonts w:ascii="Times New Roman" w:hAnsi="Times New Roman" w:cs="Times New Roman"/>
          <w:sz w:val="24"/>
          <w:szCs w:val="24"/>
          <w:lang w:val="en-US"/>
        </w:rPr>
        <w:t xml:space="preserve"> probably</w:t>
      </w:r>
      <w:r w:rsidR="00124610" w:rsidRPr="00277F81">
        <w:rPr>
          <w:rFonts w:ascii="Times New Roman" w:hAnsi="Times New Roman" w:cs="Times New Roman"/>
          <w:sz w:val="24"/>
          <w:szCs w:val="24"/>
          <w:lang w:val="en-US"/>
        </w:rPr>
        <w:t xml:space="preserve"> due to two </w:t>
      </w:r>
      <w:r w:rsidR="00B65A74" w:rsidRPr="00277F81">
        <w:rPr>
          <w:rFonts w:ascii="Times New Roman" w:hAnsi="Times New Roman" w:cs="Times New Roman"/>
          <w:sz w:val="24"/>
          <w:szCs w:val="24"/>
          <w:lang w:val="en-US"/>
        </w:rPr>
        <w:t xml:space="preserve">main </w:t>
      </w:r>
      <w:r w:rsidR="00BA31FA">
        <w:rPr>
          <w:rFonts w:ascii="Times New Roman" w:hAnsi="Times New Roman" w:cs="Times New Roman"/>
          <w:sz w:val="24"/>
          <w:szCs w:val="24"/>
          <w:lang w:val="en-US"/>
        </w:rPr>
        <w:t>factors: t</w:t>
      </w:r>
      <w:r w:rsidR="00342389" w:rsidRPr="00277F81">
        <w:rPr>
          <w:rFonts w:ascii="Times New Roman" w:hAnsi="Times New Roman" w:cs="Times New Roman"/>
          <w:sz w:val="24"/>
          <w:szCs w:val="24"/>
          <w:lang w:val="en-US"/>
        </w:rPr>
        <w:t xml:space="preserve">he ambiguity </w:t>
      </w:r>
      <w:r w:rsidR="00B65A74" w:rsidRPr="00277F81">
        <w:rPr>
          <w:rFonts w:ascii="Times New Roman" w:hAnsi="Times New Roman" w:cs="Times New Roman"/>
          <w:sz w:val="24"/>
          <w:szCs w:val="24"/>
          <w:lang w:val="en-US"/>
        </w:rPr>
        <w:t>and inconclusiveness</w:t>
      </w:r>
      <w:r w:rsidR="00124610" w:rsidRPr="00277F81">
        <w:rPr>
          <w:rFonts w:ascii="Times New Roman" w:hAnsi="Times New Roman" w:cs="Times New Roman"/>
          <w:sz w:val="24"/>
          <w:szCs w:val="24"/>
          <w:lang w:val="en-US"/>
        </w:rPr>
        <w:t xml:space="preserve"> </w:t>
      </w:r>
      <w:r w:rsidR="00342389" w:rsidRPr="00277F81">
        <w:rPr>
          <w:rFonts w:ascii="Times New Roman" w:hAnsi="Times New Roman" w:cs="Times New Roman"/>
          <w:sz w:val="24"/>
          <w:szCs w:val="24"/>
          <w:lang w:val="en-US"/>
        </w:rPr>
        <w:t>of the arguments for ER</w:t>
      </w:r>
      <w:r w:rsidR="00124610" w:rsidRPr="00277F81">
        <w:rPr>
          <w:rFonts w:ascii="Times New Roman" w:hAnsi="Times New Roman" w:cs="Times New Roman"/>
          <w:sz w:val="24"/>
          <w:szCs w:val="24"/>
          <w:lang w:val="en-US"/>
        </w:rPr>
        <w:t>, and several serious counterarguments that have been raised against it</w:t>
      </w:r>
      <w:r w:rsidR="00342389" w:rsidRPr="00277F81">
        <w:rPr>
          <w:rFonts w:ascii="Times New Roman" w:hAnsi="Times New Roman" w:cs="Times New Roman"/>
          <w:sz w:val="24"/>
          <w:szCs w:val="24"/>
          <w:lang w:val="en-US"/>
        </w:rPr>
        <w:t xml:space="preserve">. </w:t>
      </w:r>
      <w:r w:rsidR="004055E6" w:rsidRPr="00277F81">
        <w:rPr>
          <w:rFonts w:ascii="Times New Roman" w:hAnsi="Times New Roman" w:cs="Times New Roman"/>
          <w:sz w:val="24"/>
          <w:szCs w:val="24"/>
          <w:lang w:val="en-US"/>
        </w:rPr>
        <w:t>I</w:t>
      </w:r>
      <w:r w:rsidR="00B1251D" w:rsidRPr="00277F81">
        <w:rPr>
          <w:rFonts w:ascii="Times New Roman" w:hAnsi="Times New Roman" w:cs="Times New Roman"/>
          <w:sz w:val="24"/>
          <w:szCs w:val="24"/>
          <w:lang w:val="en-US"/>
        </w:rPr>
        <w:t xml:space="preserve">n this paper, </w:t>
      </w:r>
      <w:r w:rsidR="00B25B6C" w:rsidRPr="00277F81">
        <w:rPr>
          <w:rFonts w:ascii="Times New Roman" w:hAnsi="Times New Roman" w:cs="Times New Roman"/>
          <w:sz w:val="24"/>
          <w:szCs w:val="24"/>
          <w:lang w:val="en-US"/>
        </w:rPr>
        <w:t xml:space="preserve">I will formulate </w:t>
      </w:r>
      <w:r w:rsidR="000D7271" w:rsidRPr="00277F81">
        <w:rPr>
          <w:rFonts w:ascii="Times New Roman" w:hAnsi="Times New Roman" w:cs="Times New Roman"/>
          <w:sz w:val="24"/>
          <w:szCs w:val="24"/>
          <w:lang w:val="en-US"/>
        </w:rPr>
        <w:t>a new</w:t>
      </w:r>
      <w:r w:rsidR="00342389" w:rsidRPr="00277F81">
        <w:rPr>
          <w:rFonts w:ascii="Times New Roman" w:hAnsi="Times New Roman" w:cs="Times New Roman"/>
          <w:sz w:val="24"/>
          <w:szCs w:val="24"/>
          <w:lang w:val="en-US"/>
        </w:rPr>
        <w:t xml:space="preserve"> </w:t>
      </w:r>
      <w:r w:rsidR="000D7271" w:rsidRPr="00277F81">
        <w:rPr>
          <w:rFonts w:ascii="Times New Roman" w:hAnsi="Times New Roman" w:cs="Times New Roman"/>
          <w:sz w:val="24"/>
          <w:szCs w:val="24"/>
          <w:lang w:val="en-US"/>
        </w:rPr>
        <w:t>robustness-based version</w:t>
      </w:r>
      <w:r w:rsidR="00B25B6C" w:rsidRPr="00277F81">
        <w:rPr>
          <w:rFonts w:ascii="Times New Roman" w:hAnsi="Times New Roman" w:cs="Times New Roman"/>
          <w:sz w:val="24"/>
          <w:szCs w:val="24"/>
          <w:lang w:val="en-US"/>
        </w:rPr>
        <w:t xml:space="preserve"> of ER, and show that this version has resources to answer all the classic objections raised against original ER</w:t>
      </w:r>
      <w:r w:rsidR="004055E6" w:rsidRPr="00277F81">
        <w:rPr>
          <w:rFonts w:ascii="Times New Roman" w:hAnsi="Times New Roman" w:cs="Times New Roman"/>
          <w:sz w:val="24"/>
          <w:szCs w:val="24"/>
          <w:lang w:val="en-US"/>
        </w:rPr>
        <w:t xml:space="preserve">. </w:t>
      </w:r>
      <w:r w:rsidR="00B25B6C" w:rsidRPr="00277F81">
        <w:rPr>
          <w:rFonts w:ascii="Times New Roman" w:hAnsi="Times New Roman" w:cs="Times New Roman"/>
          <w:sz w:val="24"/>
          <w:szCs w:val="24"/>
          <w:lang w:val="en-US"/>
        </w:rPr>
        <w:t xml:space="preserve">I will also show </w:t>
      </w:r>
      <w:r w:rsidR="004055E6" w:rsidRPr="00277F81">
        <w:rPr>
          <w:rFonts w:ascii="Times New Roman" w:hAnsi="Times New Roman" w:cs="Times New Roman"/>
          <w:sz w:val="24"/>
          <w:szCs w:val="24"/>
          <w:lang w:val="en-US"/>
        </w:rPr>
        <w:t>that</w:t>
      </w:r>
      <w:r w:rsidR="00E92211" w:rsidRPr="00277F81">
        <w:rPr>
          <w:rFonts w:ascii="Times New Roman" w:hAnsi="Times New Roman" w:cs="Times New Roman"/>
          <w:sz w:val="24"/>
          <w:szCs w:val="24"/>
          <w:lang w:val="en-US"/>
        </w:rPr>
        <w:t>,</w:t>
      </w:r>
      <w:r w:rsidR="004055E6" w:rsidRPr="00277F81">
        <w:rPr>
          <w:rFonts w:ascii="Times New Roman" w:hAnsi="Times New Roman" w:cs="Times New Roman"/>
          <w:sz w:val="24"/>
          <w:szCs w:val="24"/>
          <w:lang w:val="en-US"/>
        </w:rPr>
        <w:t xml:space="preserve"> </w:t>
      </w:r>
      <w:r w:rsidR="00B25B6C" w:rsidRPr="00277F81">
        <w:rPr>
          <w:rFonts w:ascii="Times New Roman" w:hAnsi="Times New Roman" w:cs="Times New Roman"/>
          <w:sz w:val="24"/>
          <w:szCs w:val="24"/>
          <w:lang w:val="en-US"/>
        </w:rPr>
        <w:t>i</w:t>
      </w:r>
      <w:r w:rsidR="00124610" w:rsidRPr="00277F81">
        <w:rPr>
          <w:rFonts w:ascii="Times New Roman" w:hAnsi="Times New Roman" w:cs="Times New Roman"/>
          <w:sz w:val="24"/>
          <w:szCs w:val="24"/>
          <w:lang w:val="en-US"/>
        </w:rPr>
        <w:t>n contrast to the currently popu</w:t>
      </w:r>
      <w:r w:rsidR="00B25B6C" w:rsidRPr="00277F81">
        <w:rPr>
          <w:rFonts w:ascii="Times New Roman" w:hAnsi="Times New Roman" w:cs="Times New Roman"/>
          <w:sz w:val="24"/>
          <w:szCs w:val="24"/>
          <w:lang w:val="en-US"/>
        </w:rPr>
        <w:t xml:space="preserve">lar </w:t>
      </w:r>
      <w:r w:rsidR="003769B5" w:rsidRPr="00277F81">
        <w:rPr>
          <w:rFonts w:ascii="Times New Roman" w:hAnsi="Times New Roman" w:cs="Times New Roman"/>
          <w:sz w:val="24"/>
          <w:szCs w:val="24"/>
          <w:lang w:val="en-US"/>
        </w:rPr>
        <w:t>(</w:t>
      </w:r>
      <w:r w:rsidR="00B25B6C" w:rsidRPr="00277F81">
        <w:rPr>
          <w:rFonts w:ascii="Times New Roman" w:hAnsi="Times New Roman" w:cs="Times New Roman"/>
          <w:sz w:val="24"/>
          <w:szCs w:val="24"/>
          <w:lang w:val="en-US"/>
        </w:rPr>
        <w:t>ontic</w:t>
      </w:r>
      <w:r w:rsidR="003769B5" w:rsidRPr="00277F81">
        <w:rPr>
          <w:rFonts w:ascii="Times New Roman" w:hAnsi="Times New Roman" w:cs="Times New Roman"/>
          <w:sz w:val="24"/>
          <w:szCs w:val="24"/>
          <w:lang w:val="en-US"/>
        </w:rPr>
        <w:t>)</w:t>
      </w:r>
      <w:r w:rsidR="00B25B6C" w:rsidRPr="00277F81">
        <w:rPr>
          <w:rFonts w:ascii="Times New Roman" w:hAnsi="Times New Roman" w:cs="Times New Roman"/>
          <w:sz w:val="24"/>
          <w:szCs w:val="24"/>
          <w:lang w:val="en-US"/>
        </w:rPr>
        <w:t xml:space="preserve"> structural realism, robustness-based ER</w:t>
      </w:r>
      <w:r w:rsidR="0062256D" w:rsidRPr="00277F81">
        <w:rPr>
          <w:rFonts w:ascii="Times New Roman" w:hAnsi="Times New Roman" w:cs="Times New Roman"/>
          <w:sz w:val="24"/>
          <w:szCs w:val="24"/>
          <w:lang w:val="en-US"/>
        </w:rPr>
        <w:t xml:space="preserve"> </w:t>
      </w:r>
      <w:r w:rsidR="00124610" w:rsidRPr="00277F81">
        <w:rPr>
          <w:rFonts w:ascii="Times New Roman" w:hAnsi="Times New Roman" w:cs="Times New Roman"/>
          <w:sz w:val="24"/>
          <w:szCs w:val="24"/>
          <w:lang w:val="en-US"/>
        </w:rPr>
        <w:t xml:space="preserve">provides a plausible account </w:t>
      </w:r>
      <w:r w:rsidR="00E92211" w:rsidRPr="00277F81">
        <w:rPr>
          <w:rFonts w:ascii="Times New Roman" w:hAnsi="Times New Roman" w:cs="Times New Roman"/>
          <w:sz w:val="24"/>
          <w:szCs w:val="24"/>
          <w:lang w:val="en-US"/>
        </w:rPr>
        <w:t>of</w:t>
      </w:r>
      <w:r w:rsidR="00124610" w:rsidRPr="00277F81">
        <w:rPr>
          <w:rFonts w:ascii="Times New Roman" w:hAnsi="Times New Roman" w:cs="Times New Roman"/>
          <w:sz w:val="24"/>
          <w:szCs w:val="24"/>
          <w:lang w:val="en-US"/>
        </w:rPr>
        <w:t xml:space="preserve"> realism </w:t>
      </w:r>
      <w:r w:rsidR="00351396" w:rsidRPr="00277F81">
        <w:rPr>
          <w:rFonts w:ascii="Times New Roman" w:hAnsi="Times New Roman" w:cs="Times New Roman"/>
          <w:sz w:val="24"/>
          <w:szCs w:val="24"/>
          <w:lang w:val="en-US"/>
        </w:rPr>
        <w:t>for the life sciences</w:t>
      </w:r>
      <w:r w:rsidR="00124610" w:rsidRPr="00277F81">
        <w:rPr>
          <w:rFonts w:ascii="Times New Roman" w:hAnsi="Times New Roman" w:cs="Times New Roman"/>
          <w:sz w:val="24"/>
          <w:szCs w:val="24"/>
          <w:lang w:val="en-US"/>
        </w:rPr>
        <w:t xml:space="preserve">. </w:t>
      </w:r>
    </w:p>
    <w:p w14:paraId="732A2E99" w14:textId="69C0A384" w:rsidR="00B65A74" w:rsidRPr="00277F81" w:rsidRDefault="00B65A74" w:rsidP="007E036F">
      <w:pPr>
        <w:spacing w:after="240" w:line="480" w:lineRule="auto"/>
        <w:rPr>
          <w:rFonts w:ascii="Times New Roman" w:hAnsi="Times New Roman" w:cs="Times New Roman"/>
          <w:sz w:val="24"/>
          <w:szCs w:val="24"/>
          <w:lang w:val="en-US"/>
        </w:rPr>
      </w:pPr>
      <w:r w:rsidRPr="00277F81">
        <w:rPr>
          <w:rFonts w:ascii="Times New Roman" w:hAnsi="Times New Roman" w:cs="Times New Roman"/>
          <w:sz w:val="24"/>
          <w:szCs w:val="24"/>
          <w:lang w:val="en-US"/>
        </w:rPr>
        <w:t xml:space="preserve">In the next section, I will briefly go through ER and its main problems. In Section 3, I will present the robustness argument for ER, and </w:t>
      </w:r>
      <w:r w:rsidR="006F6B79" w:rsidRPr="00277F81">
        <w:rPr>
          <w:rFonts w:ascii="Times New Roman" w:hAnsi="Times New Roman" w:cs="Times New Roman"/>
          <w:sz w:val="24"/>
          <w:szCs w:val="24"/>
          <w:lang w:val="en-US"/>
        </w:rPr>
        <w:t>in Section 4</w:t>
      </w:r>
      <w:r w:rsidR="00E92211" w:rsidRPr="00277F81">
        <w:rPr>
          <w:rFonts w:ascii="Times New Roman" w:hAnsi="Times New Roman" w:cs="Times New Roman"/>
          <w:sz w:val="24"/>
          <w:szCs w:val="24"/>
          <w:lang w:val="en-US"/>
        </w:rPr>
        <w:t>,</w:t>
      </w:r>
      <w:r w:rsidR="00B25B6C" w:rsidRPr="00277F81">
        <w:rPr>
          <w:rFonts w:ascii="Times New Roman" w:hAnsi="Times New Roman" w:cs="Times New Roman"/>
          <w:sz w:val="24"/>
          <w:szCs w:val="24"/>
          <w:lang w:val="en-US"/>
        </w:rPr>
        <w:t xml:space="preserve"> I will argue </w:t>
      </w:r>
      <w:r w:rsidR="006F6B79" w:rsidRPr="00277F81">
        <w:rPr>
          <w:rFonts w:ascii="Times New Roman" w:hAnsi="Times New Roman" w:cs="Times New Roman"/>
          <w:sz w:val="24"/>
          <w:szCs w:val="24"/>
          <w:lang w:val="en-US"/>
        </w:rPr>
        <w:t>t</w:t>
      </w:r>
      <w:r w:rsidRPr="00277F81">
        <w:rPr>
          <w:rFonts w:ascii="Times New Roman" w:hAnsi="Times New Roman" w:cs="Times New Roman"/>
          <w:sz w:val="24"/>
          <w:szCs w:val="24"/>
          <w:lang w:val="en-US"/>
        </w:rPr>
        <w:t>hat robustness-based ER has resources to answer all the main cou</w:t>
      </w:r>
      <w:r w:rsidR="00B25B6C" w:rsidRPr="00277F81">
        <w:rPr>
          <w:rFonts w:ascii="Times New Roman" w:hAnsi="Times New Roman" w:cs="Times New Roman"/>
          <w:sz w:val="24"/>
          <w:szCs w:val="24"/>
          <w:lang w:val="en-US"/>
        </w:rPr>
        <w:t>nterarguments raised against</w:t>
      </w:r>
      <w:r w:rsidRPr="00277F81">
        <w:rPr>
          <w:rFonts w:ascii="Times New Roman" w:hAnsi="Times New Roman" w:cs="Times New Roman"/>
          <w:sz w:val="24"/>
          <w:szCs w:val="24"/>
          <w:lang w:val="en-US"/>
        </w:rPr>
        <w:t xml:space="preserve"> original </w:t>
      </w:r>
      <w:r w:rsidR="00BA31FA">
        <w:rPr>
          <w:rFonts w:ascii="Times New Roman" w:hAnsi="Times New Roman" w:cs="Times New Roman"/>
          <w:sz w:val="24"/>
          <w:szCs w:val="24"/>
          <w:lang w:val="en-US"/>
        </w:rPr>
        <w:t>version</w:t>
      </w:r>
      <w:r w:rsidRPr="00277F81">
        <w:rPr>
          <w:rFonts w:ascii="Times New Roman" w:hAnsi="Times New Roman" w:cs="Times New Roman"/>
          <w:sz w:val="24"/>
          <w:szCs w:val="24"/>
          <w:lang w:val="en-US"/>
        </w:rPr>
        <w:t xml:space="preserve">. In Section </w:t>
      </w:r>
      <w:r w:rsidR="006F6B79" w:rsidRPr="00277F81">
        <w:rPr>
          <w:rFonts w:ascii="Times New Roman" w:hAnsi="Times New Roman" w:cs="Times New Roman"/>
          <w:sz w:val="24"/>
          <w:szCs w:val="24"/>
          <w:lang w:val="en-US"/>
        </w:rPr>
        <w:t>5</w:t>
      </w:r>
      <w:r w:rsidRPr="00277F81">
        <w:rPr>
          <w:rFonts w:ascii="Times New Roman" w:hAnsi="Times New Roman" w:cs="Times New Roman"/>
          <w:sz w:val="24"/>
          <w:szCs w:val="24"/>
          <w:lang w:val="en-US"/>
        </w:rPr>
        <w:t xml:space="preserve">, </w:t>
      </w:r>
      <w:r w:rsidR="006F6B79" w:rsidRPr="00277F81">
        <w:rPr>
          <w:rFonts w:ascii="Times New Roman" w:hAnsi="Times New Roman" w:cs="Times New Roman"/>
          <w:sz w:val="24"/>
          <w:szCs w:val="24"/>
          <w:lang w:val="en-US"/>
        </w:rPr>
        <w:t xml:space="preserve">I briefly consider the relationship between robustness-based ER and </w:t>
      </w:r>
      <w:r w:rsidR="00B25B6C" w:rsidRPr="00277F81">
        <w:rPr>
          <w:rFonts w:ascii="Times New Roman" w:hAnsi="Times New Roman" w:cs="Times New Roman"/>
          <w:sz w:val="24"/>
          <w:szCs w:val="24"/>
          <w:lang w:val="en-US"/>
        </w:rPr>
        <w:t>(</w:t>
      </w:r>
      <w:r w:rsidR="006F6B79" w:rsidRPr="00277F81">
        <w:rPr>
          <w:rFonts w:ascii="Times New Roman" w:hAnsi="Times New Roman" w:cs="Times New Roman"/>
          <w:sz w:val="24"/>
          <w:szCs w:val="24"/>
          <w:lang w:val="en-US"/>
        </w:rPr>
        <w:t>ontic</w:t>
      </w:r>
      <w:r w:rsidR="00B25B6C" w:rsidRPr="00277F81">
        <w:rPr>
          <w:rFonts w:ascii="Times New Roman" w:hAnsi="Times New Roman" w:cs="Times New Roman"/>
          <w:sz w:val="24"/>
          <w:szCs w:val="24"/>
          <w:lang w:val="en-US"/>
        </w:rPr>
        <w:t>)</w:t>
      </w:r>
      <w:r w:rsidR="006F6B79" w:rsidRPr="00277F81">
        <w:rPr>
          <w:rFonts w:ascii="Times New Roman" w:hAnsi="Times New Roman" w:cs="Times New Roman"/>
          <w:sz w:val="24"/>
          <w:szCs w:val="24"/>
          <w:lang w:val="en-US"/>
        </w:rPr>
        <w:t xml:space="preserve"> structural realism</w:t>
      </w:r>
      <w:r w:rsidRPr="00277F81">
        <w:rPr>
          <w:rFonts w:ascii="Times New Roman" w:hAnsi="Times New Roman" w:cs="Times New Roman"/>
          <w:sz w:val="24"/>
          <w:szCs w:val="24"/>
          <w:lang w:val="en-US"/>
        </w:rPr>
        <w:t xml:space="preserve">. </w:t>
      </w:r>
    </w:p>
    <w:p w14:paraId="344A861D" w14:textId="77777777" w:rsidR="00185206" w:rsidRPr="00277F81" w:rsidRDefault="00185206" w:rsidP="007E036F">
      <w:pPr>
        <w:spacing w:after="240" w:line="480" w:lineRule="auto"/>
        <w:rPr>
          <w:rFonts w:ascii="Times New Roman" w:hAnsi="Times New Roman" w:cs="Times New Roman"/>
          <w:sz w:val="24"/>
          <w:szCs w:val="24"/>
          <w:lang w:val="en-US"/>
        </w:rPr>
      </w:pPr>
    </w:p>
    <w:p w14:paraId="2A07DAFB" w14:textId="32D74057" w:rsidR="00B1251D" w:rsidRPr="00277F81" w:rsidRDefault="000D7271" w:rsidP="007E036F">
      <w:pPr>
        <w:spacing w:after="240" w:line="480" w:lineRule="auto"/>
        <w:rPr>
          <w:rFonts w:ascii="Times New Roman" w:hAnsi="Times New Roman" w:cs="Times New Roman"/>
          <w:b/>
          <w:sz w:val="24"/>
          <w:szCs w:val="24"/>
          <w:lang w:val="en-US"/>
        </w:rPr>
      </w:pPr>
      <w:r w:rsidRPr="00277F81">
        <w:rPr>
          <w:rFonts w:ascii="Times New Roman" w:hAnsi="Times New Roman" w:cs="Times New Roman"/>
          <w:b/>
          <w:sz w:val="24"/>
          <w:szCs w:val="24"/>
          <w:lang w:val="en-US"/>
        </w:rPr>
        <w:t xml:space="preserve">2. </w:t>
      </w:r>
      <w:r w:rsidR="00B1251D" w:rsidRPr="00277F81">
        <w:rPr>
          <w:rFonts w:ascii="Times New Roman" w:hAnsi="Times New Roman" w:cs="Times New Roman"/>
          <w:b/>
          <w:sz w:val="24"/>
          <w:szCs w:val="24"/>
          <w:lang w:val="en-US"/>
        </w:rPr>
        <w:t>Enti</w:t>
      </w:r>
      <w:r w:rsidR="00BA31FA">
        <w:rPr>
          <w:rFonts w:ascii="Times New Roman" w:hAnsi="Times New Roman" w:cs="Times New Roman"/>
          <w:b/>
          <w:sz w:val="24"/>
          <w:szCs w:val="24"/>
          <w:lang w:val="en-US"/>
        </w:rPr>
        <w:t>ty R</w:t>
      </w:r>
      <w:r w:rsidR="00185206" w:rsidRPr="00277F81">
        <w:rPr>
          <w:rFonts w:ascii="Times New Roman" w:hAnsi="Times New Roman" w:cs="Times New Roman"/>
          <w:b/>
          <w:sz w:val="24"/>
          <w:szCs w:val="24"/>
          <w:lang w:val="en-US"/>
        </w:rPr>
        <w:t>ealism</w:t>
      </w:r>
    </w:p>
    <w:p w14:paraId="0A689DDD" w14:textId="415E2890" w:rsidR="000D7271" w:rsidRPr="00277F81" w:rsidRDefault="000D7271" w:rsidP="007E036F">
      <w:pPr>
        <w:spacing w:after="240" w:line="480" w:lineRule="auto"/>
        <w:rPr>
          <w:rFonts w:ascii="Times New Roman" w:hAnsi="Times New Roman" w:cs="Times New Roman"/>
          <w:sz w:val="24"/>
          <w:szCs w:val="24"/>
          <w:lang w:val="en-US"/>
        </w:rPr>
      </w:pPr>
      <w:r w:rsidRPr="00277F81">
        <w:rPr>
          <w:rFonts w:ascii="Times New Roman" w:hAnsi="Times New Roman" w:cs="Times New Roman"/>
          <w:sz w:val="24"/>
          <w:szCs w:val="24"/>
          <w:lang w:val="en-US"/>
        </w:rPr>
        <w:t xml:space="preserve">The most important accounts of ER are in Nancy Cartwright’s (1983) </w:t>
      </w:r>
      <w:r w:rsidRPr="00277F81">
        <w:rPr>
          <w:rFonts w:ascii="Times New Roman" w:hAnsi="Times New Roman" w:cs="Times New Roman"/>
          <w:i/>
          <w:sz w:val="24"/>
          <w:szCs w:val="24"/>
          <w:lang w:val="en-US"/>
        </w:rPr>
        <w:t xml:space="preserve">How the Laws of Physics Lie </w:t>
      </w:r>
      <w:r w:rsidRPr="00277F81">
        <w:rPr>
          <w:rFonts w:ascii="Times New Roman" w:hAnsi="Times New Roman" w:cs="Times New Roman"/>
          <w:sz w:val="24"/>
          <w:szCs w:val="24"/>
          <w:lang w:val="en-US"/>
        </w:rPr>
        <w:t xml:space="preserve">and Ian Hacking’s (1983) </w:t>
      </w:r>
      <w:r w:rsidRPr="00277F81">
        <w:rPr>
          <w:rFonts w:ascii="Times New Roman" w:hAnsi="Times New Roman" w:cs="Times New Roman"/>
          <w:i/>
          <w:sz w:val="24"/>
          <w:szCs w:val="24"/>
          <w:lang w:val="en-US"/>
        </w:rPr>
        <w:t>Representing and Intervening</w:t>
      </w:r>
      <w:r w:rsidRPr="00277F81">
        <w:rPr>
          <w:rFonts w:ascii="Times New Roman" w:hAnsi="Times New Roman" w:cs="Times New Roman"/>
          <w:sz w:val="24"/>
          <w:szCs w:val="24"/>
          <w:lang w:val="en-US"/>
        </w:rPr>
        <w:t>. I will mainly focus</w:t>
      </w:r>
      <w:r w:rsidR="0004399D" w:rsidRPr="00277F81">
        <w:rPr>
          <w:rFonts w:ascii="Times New Roman" w:hAnsi="Times New Roman" w:cs="Times New Roman"/>
          <w:sz w:val="24"/>
          <w:szCs w:val="24"/>
          <w:lang w:val="en-US"/>
        </w:rPr>
        <w:t xml:space="preserve"> on Cartwright’s version of </w:t>
      </w:r>
      <w:r w:rsidRPr="00277F81">
        <w:rPr>
          <w:rFonts w:ascii="Times New Roman" w:hAnsi="Times New Roman" w:cs="Times New Roman"/>
          <w:sz w:val="24"/>
          <w:szCs w:val="24"/>
          <w:lang w:val="en-US"/>
        </w:rPr>
        <w:t>ER here</w:t>
      </w:r>
      <w:r w:rsidR="0004399D" w:rsidRPr="00277F81">
        <w:rPr>
          <w:rFonts w:ascii="Times New Roman" w:hAnsi="Times New Roman" w:cs="Times New Roman"/>
          <w:sz w:val="24"/>
          <w:szCs w:val="24"/>
          <w:lang w:val="en-US"/>
        </w:rPr>
        <w:t xml:space="preserve">, </w:t>
      </w:r>
      <w:r w:rsidR="00D34EF6" w:rsidRPr="00277F81">
        <w:rPr>
          <w:rFonts w:ascii="Times New Roman" w:hAnsi="Times New Roman" w:cs="Times New Roman"/>
          <w:sz w:val="24"/>
          <w:szCs w:val="24"/>
          <w:lang w:val="en-US"/>
        </w:rPr>
        <w:t xml:space="preserve">as it is more compact, and for the purposes of this paper, the differences between the accounts are inessential. </w:t>
      </w:r>
    </w:p>
    <w:p w14:paraId="6A7CD01E" w14:textId="1C75A931" w:rsidR="00BD3BAC" w:rsidRPr="00277F81" w:rsidRDefault="004C4402" w:rsidP="007E036F">
      <w:pPr>
        <w:spacing w:after="240" w:line="480" w:lineRule="auto"/>
        <w:rPr>
          <w:rFonts w:ascii="Times New Roman" w:hAnsi="Times New Roman" w:cs="Times New Roman"/>
          <w:sz w:val="24"/>
          <w:szCs w:val="24"/>
          <w:lang w:val="en-US"/>
        </w:rPr>
      </w:pPr>
      <w:r w:rsidRPr="00277F81">
        <w:rPr>
          <w:rFonts w:ascii="Times New Roman" w:hAnsi="Times New Roman" w:cs="Times New Roman"/>
          <w:sz w:val="24"/>
          <w:szCs w:val="24"/>
          <w:lang w:val="en-US"/>
        </w:rPr>
        <w:t xml:space="preserve">Cartwright’s </w:t>
      </w:r>
      <w:r w:rsidR="00A11A64" w:rsidRPr="00277F81">
        <w:rPr>
          <w:rFonts w:ascii="Times New Roman" w:hAnsi="Times New Roman" w:cs="Times New Roman"/>
          <w:sz w:val="24"/>
          <w:szCs w:val="24"/>
          <w:lang w:val="en-US"/>
        </w:rPr>
        <w:t xml:space="preserve">(1983) </w:t>
      </w:r>
      <w:r w:rsidRPr="00277F81">
        <w:rPr>
          <w:rFonts w:ascii="Times New Roman" w:hAnsi="Times New Roman" w:cs="Times New Roman"/>
          <w:sz w:val="24"/>
          <w:szCs w:val="24"/>
          <w:lang w:val="en-US"/>
        </w:rPr>
        <w:t>starting point is inference to the best explanation (IBE), which is one of the classic strategies to ar</w:t>
      </w:r>
      <w:r w:rsidR="00D34EF6" w:rsidRPr="00277F81">
        <w:rPr>
          <w:rFonts w:ascii="Times New Roman" w:hAnsi="Times New Roman" w:cs="Times New Roman"/>
          <w:sz w:val="24"/>
          <w:szCs w:val="24"/>
          <w:lang w:val="en-US"/>
        </w:rPr>
        <w:t>gue for scientific realism. The core of the IBE argument</w:t>
      </w:r>
      <w:r w:rsidR="000D7271" w:rsidRPr="00277F81">
        <w:rPr>
          <w:rFonts w:ascii="Times New Roman" w:hAnsi="Times New Roman" w:cs="Times New Roman"/>
          <w:sz w:val="24"/>
          <w:szCs w:val="24"/>
          <w:lang w:val="en-US"/>
        </w:rPr>
        <w:t xml:space="preserve"> </w:t>
      </w:r>
      <w:r w:rsidRPr="00277F81">
        <w:rPr>
          <w:rFonts w:ascii="Times New Roman" w:hAnsi="Times New Roman" w:cs="Times New Roman"/>
          <w:sz w:val="24"/>
          <w:szCs w:val="24"/>
          <w:lang w:val="en-US"/>
        </w:rPr>
        <w:t xml:space="preserve">is that if theories or laws are extremely successful at explaining and predicting phenomena, we can infer that they are also (approximately) true. </w:t>
      </w:r>
      <w:r w:rsidR="004055E6" w:rsidRPr="00277F81">
        <w:rPr>
          <w:rFonts w:ascii="Times New Roman" w:hAnsi="Times New Roman" w:cs="Times New Roman"/>
          <w:sz w:val="24"/>
          <w:szCs w:val="24"/>
          <w:lang w:val="en-US"/>
        </w:rPr>
        <w:t>T</w:t>
      </w:r>
      <w:r w:rsidR="00D20B4D" w:rsidRPr="00277F81">
        <w:rPr>
          <w:rFonts w:ascii="Times New Roman" w:hAnsi="Times New Roman" w:cs="Times New Roman"/>
          <w:sz w:val="24"/>
          <w:szCs w:val="24"/>
          <w:lang w:val="en-US"/>
        </w:rPr>
        <w:t xml:space="preserve">his strategy has been forcefully criticized by a broad range of authors, most prominently Bas van </w:t>
      </w:r>
      <w:proofErr w:type="spellStart"/>
      <w:r w:rsidR="00D20B4D" w:rsidRPr="00277F81">
        <w:rPr>
          <w:rFonts w:ascii="Times New Roman" w:hAnsi="Times New Roman" w:cs="Times New Roman"/>
          <w:sz w:val="24"/>
          <w:szCs w:val="24"/>
          <w:lang w:val="en-US"/>
        </w:rPr>
        <w:t>Fraassen</w:t>
      </w:r>
      <w:proofErr w:type="spellEnd"/>
      <w:r w:rsidR="00D20B4D" w:rsidRPr="00277F81">
        <w:rPr>
          <w:rFonts w:ascii="Times New Roman" w:hAnsi="Times New Roman" w:cs="Times New Roman"/>
          <w:sz w:val="24"/>
          <w:szCs w:val="24"/>
          <w:lang w:val="en-US"/>
        </w:rPr>
        <w:t xml:space="preserve"> (1980). </w:t>
      </w:r>
      <w:r w:rsidR="007B72E9" w:rsidRPr="00277F81">
        <w:rPr>
          <w:rFonts w:ascii="Times New Roman" w:hAnsi="Times New Roman" w:cs="Times New Roman"/>
          <w:sz w:val="24"/>
          <w:szCs w:val="24"/>
          <w:lang w:val="en-US"/>
        </w:rPr>
        <w:t xml:space="preserve">Cartwright </w:t>
      </w:r>
      <w:r w:rsidR="00A11A64" w:rsidRPr="00277F81">
        <w:rPr>
          <w:rFonts w:ascii="Times New Roman" w:hAnsi="Times New Roman" w:cs="Times New Roman"/>
          <w:sz w:val="24"/>
          <w:szCs w:val="24"/>
          <w:lang w:val="en-US"/>
        </w:rPr>
        <w:t xml:space="preserve">mostly </w:t>
      </w:r>
      <w:r w:rsidR="007B72E9" w:rsidRPr="00277F81">
        <w:rPr>
          <w:rFonts w:ascii="Times New Roman" w:hAnsi="Times New Roman" w:cs="Times New Roman"/>
          <w:sz w:val="24"/>
          <w:szCs w:val="24"/>
          <w:lang w:val="en-US"/>
        </w:rPr>
        <w:t xml:space="preserve">agrees </w:t>
      </w:r>
      <w:r w:rsidR="00A11A64" w:rsidRPr="00277F81">
        <w:rPr>
          <w:rFonts w:ascii="Times New Roman" w:hAnsi="Times New Roman" w:cs="Times New Roman"/>
          <w:sz w:val="24"/>
          <w:szCs w:val="24"/>
          <w:lang w:val="en-US"/>
        </w:rPr>
        <w:t>with the critics</w:t>
      </w:r>
      <w:r w:rsidR="007B72E9" w:rsidRPr="00277F81">
        <w:rPr>
          <w:rFonts w:ascii="Times New Roman" w:hAnsi="Times New Roman" w:cs="Times New Roman"/>
          <w:sz w:val="24"/>
          <w:szCs w:val="24"/>
          <w:lang w:val="en-US"/>
        </w:rPr>
        <w:t>, but argues that there is one exception: causal explanation. In the context of causal explanation, IBE is justified: “To the extent that we find the causal explanation acceptable, we must believe in the causes described” (</w:t>
      </w:r>
      <w:r w:rsidR="004C0FE0" w:rsidRPr="00277F81">
        <w:rPr>
          <w:rFonts w:ascii="Times New Roman" w:hAnsi="Times New Roman" w:cs="Times New Roman"/>
          <w:sz w:val="24"/>
          <w:szCs w:val="24"/>
          <w:lang w:val="en-US"/>
        </w:rPr>
        <w:t xml:space="preserve">Cartwright 1983, 5). </w:t>
      </w:r>
      <w:r w:rsidR="00D34EF6" w:rsidRPr="00277F81">
        <w:rPr>
          <w:rFonts w:ascii="Times New Roman" w:hAnsi="Times New Roman" w:cs="Times New Roman"/>
          <w:sz w:val="24"/>
          <w:szCs w:val="24"/>
          <w:lang w:val="en-US"/>
        </w:rPr>
        <w:t>In other words, she states</w:t>
      </w:r>
      <w:r w:rsidR="004C0FE0" w:rsidRPr="00277F81">
        <w:rPr>
          <w:rFonts w:ascii="Times New Roman" w:hAnsi="Times New Roman" w:cs="Times New Roman"/>
          <w:sz w:val="24"/>
          <w:szCs w:val="24"/>
          <w:lang w:val="en-US"/>
        </w:rPr>
        <w:t xml:space="preserve"> that</w:t>
      </w:r>
      <w:r w:rsidR="007B72E9" w:rsidRPr="00277F81">
        <w:rPr>
          <w:rFonts w:ascii="Times New Roman" w:hAnsi="Times New Roman" w:cs="Times New Roman"/>
          <w:sz w:val="24"/>
          <w:szCs w:val="24"/>
          <w:lang w:val="en-US"/>
        </w:rPr>
        <w:t xml:space="preserve"> </w:t>
      </w:r>
      <w:r w:rsidR="00D20B4D" w:rsidRPr="00277F81">
        <w:rPr>
          <w:rFonts w:ascii="Times New Roman" w:hAnsi="Times New Roman" w:cs="Times New Roman"/>
          <w:sz w:val="24"/>
          <w:szCs w:val="24"/>
          <w:lang w:val="en-US"/>
        </w:rPr>
        <w:t>“to accept the explanation is to admit the cause” (</w:t>
      </w:r>
      <w:r w:rsidR="004C0FE0" w:rsidRPr="00277F81">
        <w:rPr>
          <w:rFonts w:ascii="Times New Roman" w:hAnsi="Times New Roman" w:cs="Times New Roman"/>
          <w:sz w:val="24"/>
          <w:szCs w:val="24"/>
          <w:lang w:val="en-US"/>
        </w:rPr>
        <w:t>ibid.</w:t>
      </w:r>
      <w:r w:rsidR="00BA31FA">
        <w:rPr>
          <w:rFonts w:ascii="Times New Roman" w:hAnsi="Times New Roman" w:cs="Times New Roman"/>
          <w:sz w:val="24"/>
          <w:szCs w:val="24"/>
          <w:lang w:val="en-US"/>
        </w:rPr>
        <w:t>,</w:t>
      </w:r>
      <w:r w:rsidR="004C0FE0" w:rsidRPr="00277F81">
        <w:rPr>
          <w:rFonts w:ascii="Times New Roman" w:hAnsi="Times New Roman" w:cs="Times New Roman"/>
          <w:sz w:val="24"/>
          <w:szCs w:val="24"/>
          <w:lang w:val="en-US"/>
        </w:rPr>
        <w:t xml:space="preserve"> </w:t>
      </w:r>
      <w:r w:rsidR="00D20B4D" w:rsidRPr="00277F81">
        <w:rPr>
          <w:rFonts w:ascii="Times New Roman" w:hAnsi="Times New Roman" w:cs="Times New Roman"/>
          <w:sz w:val="24"/>
          <w:szCs w:val="24"/>
          <w:lang w:val="en-US"/>
        </w:rPr>
        <w:t xml:space="preserve">99). </w:t>
      </w:r>
      <w:r w:rsidR="004C0FE0" w:rsidRPr="00277F81">
        <w:rPr>
          <w:rFonts w:ascii="Times New Roman" w:hAnsi="Times New Roman" w:cs="Times New Roman"/>
          <w:sz w:val="24"/>
          <w:szCs w:val="24"/>
          <w:lang w:val="en-US"/>
        </w:rPr>
        <w:t>To illustrate, she</w:t>
      </w:r>
      <w:r w:rsidR="000D7271" w:rsidRPr="00277F81">
        <w:rPr>
          <w:rFonts w:ascii="Times New Roman" w:hAnsi="Times New Roman" w:cs="Times New Roman"/>
          <w:sz w:val="24"/>
          <w:szCs w:val="24"/>
          <w:lang w:val="en-US"/>
        </w:rPr>
        <w:t xml:space="preserve"> </w:t>
      </w:r>
      <w:r w:rsidR="00BA0AB3" w:rsidRPr="00277F81">
        <w:rPr>
          <w:rFonts w:ascii="Times New Roman" w:hAnsi="Times New Roman" w:cs="Times New Roman"/>
          <w:sz w:val="24"/>
          <w:szCs w:val="24"/>
          <w:lang w:val="en-US"/>
        </w:rPr>
        <w:t>giv</w:t>
      </w:r>
      <w:r w:rsidR="000D7271" w:rsidRPr="00277F81">
        <w:rPr>
          <w:rFonts w:ascii="Times New Roman" w:hAnsi="Times New Roman" w:cs="Times New Roman"/>
          <w:sz w:val="24"/>
          <w:szCs w:val="24"/>
          <w:lang w:val="en-US"/>
        </w:rPr>
        <w:t>es the following example</w:t>
      </w:r>
      <w:r w:rsidR="00BA31FA">
        <w:rPr>
          <w:rFonts w:ascii="Times New Roman" w:hAnsi="Times New Roman" w:cs="Times New Roman"/>
          <w:sz w:val="24"/>
          <w:szCs w:val="24"/>
          <w:lang w:val="en-US"/>
        </w:rPr>
        <w:t xml:space="preserve"> (ibid.</w:t>
      </w:r>
      <w:r w:rsidR="004C0FE0" w:rsidRPr="00277F81">
        <w:rPr>
          <w:rFonts w:ascii="Times New Roman" w:hAnsi="Times New Roman" w:cs="Times New Roman"/>
          <w:sz w:val="24"/>
          <w:szCs w:val="24"/>
          <w:lang w:val="en-US"/>
        </w:rPr>
        <w:t>, 91)</w:t>
      </w:r>
      <w:r w:rsidR="00BA0AB3" w:rsidRPr="00277F81">
        <w:rPr>
          <w:rFonts w:ascii="Times New Roman" w:hAnsi="Times New Roman" w:cs="Times New Roman"/>
          <w:sz w:val="24"/>
          <w:szCs w:val="24"/>
          <w:lang w:val="en-US"/>
        </w:rPr>
        <w:t>. The lemon tree in her garden is sick,</w:t>
      </w:r>
      <w:r w:rsidR="00231402" w:rsidRPr="00277F81">
        <w:rPr>
          <w:rFonts w:ascii="Times New Roman" w:hAnsi="Times New Roman" w:cs="Times New Roman"/>
          <w:sz w:val="24"/>
          <w:szCs w:val="24"/>
          <w:lang w:val="en-US"/>
        </w:rPr>
        <w:t xml:space="preserve"> and</w:t>
      </w:r>
      <w:r w:rsidR="00BA0AB3" w:rsidRPr="00277F81">
        <w:rPr>
          <w:rFonts w:ascii="Times New Roman" w:hAnsi="Times New Roman" w:cs="Times New Roman"/>
          <w:sz w:val="24"/>
          <w:szCs w:val="24"/>
          <w:lang w:val="en-US"/>
        </w:rPr>
        <w:t xml:space="preserve"> the lea</w:t>
      </w:r>
      <w:r w:rsidR="00231402" w:rsidRPr="00277F81">
        <w:rPr>
          <w:rFonts w:ascii="Times New Roman" w:hAnsi="Times New Roman" w:cs="Times New Roman"/>
          <w:sz w:val="24"/>
          <w:szCs w:val="24"/>
          <w:lang w:val="en-US"/>
        </w:rPr>
        <w:t>ves are falling off. S</w:t>
      </w:r>
      <w:r w:rsidR="00BA0AB3" w:rsidRPr="00277F81">
        <w:rPr>
          <w:rFonts w:ascii="Times New Roman" w:hAnsi="Times New Roman" w:cs="Times New Roman"/>
          <w:sz w:val="24"/>
          <w:szCs w:val="24"/>
          <w:lang w:val="en-US"/>
        </w:rPr>
        <w:t>he comes up with an explanation: Water has accumulated at the bottom of the pot</w:t>
      </w:r>
      <w:r w:rsidR="00231402" w:rsidRPr="00277F81">
        <w:rPr>
          <w:rFonts w:ascii="Times New Roman" w:hAnsi="Times New Roman" w:cs="Times New Roman"/>
          <w:sz w:val="24"/>
          <w:szCs w:val="24"/>
          <w:lang w:val="en-US"/>
        </w:rPr>
        <w:t>, which has made the tree sick</w:t>
      </w:r>
      <w:r w:rsidR="00BA0AB3" w:rsidRPr="00277F81">
        <w:rPr>
          <w:rFonts w:ascii="Times New Roman" w:hAnsi="Times New Roman" w:cs="Times New Roman"/>
          <w:sz w:val="24"/>
          <w:szCs w:val="24"/>
          <w:lang w:val="en-US"/>
        </w:rPr>
        <w:t xml:space="preserve">. </w:t>
      </w:r>
      <w:r w:rsidR="004C0FE0" w:rsidRPr="00277F81">
        <w:rPr>
          <w:rFonts w:ascii="Times New Roman" w:hAnsi="Times New Roman" w:cs="Times New Roman"/>
          <w:sz w:val="24"/>
          <w:szCs w:val="24"/>
          <w:lang w:val="en-US"/>
        </w:rPr>
        <w:t xml:space="preserve">According to Cartwright, accepting this explanation as correct requires believing that the cause (water </w:t>
      </w:r>
      <w:r w:rsidR="00C95BEE" w:rsidRPr="00277F81">
        <w:rPr>
          <w:rFonts w:ascii="Times New Roman" w:hAnsi="Times New Roman" w:cs="Times New Roman"/>
          <w:sz w:val="24"/>
          <w:szCs w:val="24"/>
          <w:lang w:val="en-US"/>
        </w:rPr>
        <w:t>at the bottom of</w:t>
      </w:r>
      <w:r w:rsidR="004C0FE0" w:rsidRPr="00277F81">
        <w:rPr>
          <w:rFonts w:ascii="Times New Roman" w:hAnsi="Times New Roman" w:cs="Times New Roman"/>
          <w:sz w:val="24"/>
          <w:szCs w:val="24"/>
          <w:lang w:val="en-US"/>
        </w:rPr>
        <w:t xml:space="preserve"> the pot) is real.  </w:t>
      </w:r>
    </w:p>
    <w:p w14:paraId="51490EE0" w14:textId="0B3A3469" w:rsidR="00CF1B40" w:rsidRPr="00277F81" w:rsidRDefault="00A11A64" w:rsidP="007E036F">
      <w:pPr>
        <w:spacing w:after="240" w:line="480" w:lineRule="auto"/>
        <w:rPr>
          <w:rFonts w:ascii="Times New Roman" w:hAnsi="Times New Roman" w:cs="Times New Roman"/>
          <w:sz w:val="24"/>
          <w:szCs w:val="24"/>
          <w:lang w:val="en-US"/>
        </w:rPr>
      </w:pPr>
      <w:r w:rsidRPr="00277F81">
        <w:rPr>
          <w:rFonts w:ascii="Times New Roman" w:hAnsi="Times New Roman" w:cs="Times New Roman"/>
          <w:sz w:val="24"/>
          <w:szCs w:val="24"/>
          <w:lang w:val="en-US"/>
        </w:rPr>
        <w:lastRenderedPageBreak/>
        <w:t xml:space="preserve">Importantly, Cartwright </w:t>
      </w:r>
      <w:r w:rsidR="000D7271" w:rsidRPr="00277F81">
        <w:rPr>
          <w:rFonts w:ascii="Times New Roman" w:hAnsi="Times New Roman" w:cs="Times New Roman"/>
          <w:sz w:val="24"/>
          <w:szCs w:val="24"/>
          <w:lang w:val="en-US"/>
        </w:rPr>
        <w:t xml:space="preserve">(1983, 75-76) </w:t>
      </w:r>
      <w:r w:rsidR="00BA0AB3" w:rsidRPr="00277F81">
        <w:rPr>
          <w:rFonts w:ascii="Times New Roman" w:hAnsi="Times New Roman" w:cs="Times New Roman"/>
          <w:sz w:val="24"/>
          <w:szCs w:val="24"/>
          <w:lang w:val="en-US"/>
        </w:rPr>
        <w:t xml:space="preserve">also </w:t>
      </w:r>
      <w:r w:rsidRPr="00277F81">
        <w:rPr>
          <w:rFonts w:ascii="Times New Roman" w:hAnsi="Times New Roman" w:cs="Times New Roman"/>
          <w:sz w:val="24"/>
          <w:szCs w:val="24"/>
          <w:lang w:val="en-US"/>
        </w:rPr>
        <w:t>argues that</w:t>
      </w:r>
      <w:r w:rsidR="00BD3BAC" w:rsidRPr="00277F81">
        <w:rPr>
          <w:rFonts w:ascii="Times New Roman" w:hAnsi="Times New Roman" w:cs="Times New Roman"/>
          <w:sz w:val="24"/>
          <w:szCs w:val="24"/>
          <w:lang w:val="en-US"/>
        </w:rPr>
        <w:t xml:space="preserve"> </w:t>
      </w:r>
      <w:r w:rsidR="00B7267D" w:rsidRPr="00277F81">
        <w:rPr>
          <w:rFonts w:ascii="Times New Roman" w:hAnsi="Times New Roman" w:cs="Times New Roman"/>
          <w:sz w:val="24"/>
          <w:szCs w:val="24"/>
          <w:lang w:val="en-US"/>
        </w:rPr>
        <w:t xml:space="preserve">accepting a </w:t>
      </w:r>
      <w:r w:rsidR="00BD3BAC" w:rsidRPr="00277F81">
        <w:rPr>
          <w:rFonts w:ascii="Times New Roman" w:hAnsi="Times New Roman" w:cs="Times New Roman"/>
          <w:sz w:val="24"/>
          <w:szCs w:val="24"/>
          <w:lang w:val="en-US"/>
        </w:rPr>
        <w:t>causal explanation and the reality of the cause does not require accep</w:t>
      </w:r>
      <w:r w:rsidR="000D7271" w:rsidRPr="00277F81">
        <w:rPr>
          <w:rFonts w:ascii="Times New Roman" w:hAnsi="Times New Roman" w:cs="Times New Roman"/>
          <w:sz w:val="24"/>
          <w:szCs w:val="24"/>
          <w:lang w:val="en-US"/>
        </w:rPr>
        <w:t>ting any theory or law as true.</w:t>
      </w:r>
      <w:r w:rsidR="004C4402" w:rsidRPr="00277F81">
        <w:rPr>
          <w:rFonts w:ascii="Times New Roman" w:hAnsi="Times New Roman" w:cs="Times New Roman"/>
          <w:sz w:val="24"/>
          <w:szCs w:val="24"/>
          <w:lang w:val="en-US"/>
        </w:rPr>
        <w:t xml:space="preserve"> </w:t>
      </w:r>
      <w:r w:rsidR="000D7271" w:rsidRPr="00277F81">
        <w:rPr>
          <w:rFonts w:ascii="Times New Roman" w:hAnsi="Times New Roman" w:cs="Times New Roman"/>
          <w:sz w:val="24"/>
          <w:szCs w:val="24"/>
          <w:lang w:val="en-US"/>
        </w:rPr>
        <w:t>According to her, t</w:t>
      </w:r>
      <w:r w:rsidR="00BD3BAC" w:rsidRPr="00277F81">
        <w:rPr>
          <w:rFonts w:ascii="Times New Roman" w:hAnsi="Times New Roman" w:cs="Times New Roman"/>
          <w:sz w:val="24"/>
          <w:szCs w:val="24"/>
          <w:lang w:val="en-US"/>
        </w:rPr>
        <w:t>he</w:t>
      </w:r>
      <w:r w:rsidR="00BA0AB3" w:rsidRPr="00277F81">
        <w:rPr>
          <w:rFonts w:ascii="Times New Roman" w:hAnsi="Times New Roman" w:cs="Times New Roman"/>
          <w:sz w:val="24"/>
          <w:szCs w:val="24"/>
          <w:lang w:val="en-US"/>
        </w:rPr>
        <w:t xml:space="preserve">re is theoretical “redundancy” in science in the sense that the </w:t>
      </w:r>
      <w:r w:rsidR="00BD3BAC" w:rsidRPr="00277F81">
        <w:rPr>
          <w:rFonts w:ascii="Times New Roman" w:hAnsi="Times New Roman" w:cs="Times New Roman"/>
          <w:sz w:val="24"/>
          <w:szCs w:val="24"/>
          <w:lang w:val="en-US"/>
        </w:rPr>
        <w:t>same causal process can be embedded into different theoretical framewor</w:t>
      </w:r>
      <w:r w:rsidR="00185206" w:rsidRPr="00277F81">
        <w:rPr>
          <w:rFonts w:ascii="Times New Roman" w:hAnsi="Times New Roman" w:cs="Times New Roman"/>
          <w:sz w:val="24"/>
          <w:szCs w:val="24"/>
          <w:lang w:val="en-US"/>
        </w:rPr>
        <w:t>ks</w:t>
      </w:r>
      <w:r w:rsidR="00BD3BAC" w:rsidRPr="00277F81">
        <w:rPr>
          <w:rFonts w:ascii="Times New Roman" w:hAnsi="Times New Roman" w:cs="Times New Roman"/>
          <w:sz w:val="24"/>
          <w:szCs w:val="24"/>
          <w:lang w:val="en-US"/>
        </w:rPr>
        <w:t xml:space="preserve">, and </w:t>
      </w:r>
      <w:r w:rsidR="00F42E13" w:rsidRPr="00277F81">
        <w:rPr>
          <w:rFonts w:ascii="Times New Roman" w:hAnsi="Times New Roman" w:cs="Times New Roman"/>
          <w:sz w:val="24"/>
          <w:szCs w:val="24"/>
          <w:lang w:val="en-US"/>
        </w:rPr>
        <w:t xml:space="preserve">consequently </w:t>
      </w:r>
      <w:r w:rsidR="00BD3BAC" w:rsidRPr="00277F81">
        <w:rPr>
          <w:rFonts w:ascii="Times New Roman" w:hAnsi="Times New Roman" w:cs="Times New Roman"/>
          <w:sz w:val="24"/>
          <w:szCs w:val="24"/>
          <w:lang w:val="en-US"/>
        </w:rPr>
        <w:t>the reality of the causal process does not imply</w:t>
      </w:r>
      <w:r w:rsidR="001D3F01" w:rsidRPr="00277F81">
        <w:rPr>
          <w:rFonts w:ascii="Times New Roman" w:hAnsi="Times New Roman" w:cs="Times New Roman"/>
          <w:sz w:val="24"/>
          <w:szCs w:val="24"/>
          <w:lang w:val="en-US"/>
        </w:rPr>
        <w:t xml:space="preserve"> the truth of any theory</w:t>
      </w:r>
      <w:r w:rsidR="00185206" w:rsidRPr="00277F81">
        <w:rPr>
          <w:rFonts w:ascii="Times New Roman" w:hAnsi="Times New Roman" w:cs="Times New Roman"/>
          <w:sz w:val="24"/>
          <w:szCs w:val="24"/>
          <w:lang w:val="en-US"/>
        </w:rPr>
        <w:t>. However</w:t>
      </w:r>
      <w:r w:rsidR="00BD3BAC" w:rsidRPr="00277F81">
        <w:rPr>
          <w:rFonts w:ascii="Times New Roman" w:hAnsi="Times New Roman" w:cs="Times New Roman"/>
          <w:sz w:val="24"/>
          <w:szCs w:val="24"/>
          <w:lang w:val="en-US"/>
        </w:rPr>
        <w:t>, causal explanations themselves are “non-redundant”</w:t>
      </w:r>
      <w:r w:rsidR="00F42E13" w:rsidRPr="00277F81">
        <w:rPr>
          <w:rFonts w:ascii="Times New Roman" w:hAnsi="Times New Roman" w:cs="Times New Roman"/>
          <w:sz w:val="24"/>
          <w:szCs w:val="24"/>
          <w:lang w:val="en-US"/>
        </w:rPr>
        <w:t xml:space="preserve">, as </w:t>
      </w:r>
      <w:r w:rsidR="00BD3BAC" w:rsidRPr="00277F81">
        <w:rPr>
          <w:rFonts w:ascii="Times New Roman" w:hAnsi="Times New Roman" w:cs="Times New Roman"/>
          <w:sz w:val="24"/>
          <w:szCs w:val="24"/>
          <w:lang w:val="en-US"/>
        </w:rPr>
        <w:t xml:space="preserve">only one causal </w:t>
      </w:r>
      <w:r w:rsidR="001D3F01" w:rsidRPr="00277F81">
        <w:rPr>
          <w:rFonts w:ascii="Times New Roman" w:hAnsi="Times New Roman" w:cs="Times New Roman"/>
          <w:sz w:val="24"/>
          <w:szCs w:val="24"/>
          <w:lang w:val="en-US"/>
        </w:rPr>
        <w:t xml:space="preserve">story for a given phenomenon can be accepted </w:t>
      </w:r>
      <w:r w:rsidR="004C4402" w:rsidRPr="00277F81">
        <w:rPr>
          <w:rFonts w:ascii="Times New Roman" w:hAnsi="Times New Roman" w:cs="Times New Roman"/>
          <w:sz w:val="24"/>
          <w:szCs w:val="24"/>
          <w:lang w:val="en-US"/>
        </w:rPr>
        <w:t>as satisfactory</w:t>
      </w:r>
      <w:r w:rsidRPr="00277F81">
        <w:rPr>
          <w:rFonts w:ascii="Times New Roman" w:hAnsi="Times New Roman" w:cs="Times New Roman"/>
          <w:sz w:val="24"/>
          <w:szCs w:val="24"/>
          <w:lang w:val="en-US"/>
        </w:rPr>
        <w:t xml:space="preserve">. </w:t>
      </w:r>
    </w:p>
    <w:p w14:paraId="7ACC8A80" w14:textId="00573C9F" w:rsidR="001D3F01" w:rsidRPr="00277F81" w:rsidRDefault="005A4E20" w:rsidP="007E036F">
      <w:pPr>
        <w:spacing w:after="240" w:line="480" w:lineRule="auto"/>
        <w:rPr>
          <w:rFonts w:ascii="Times New Roman" w:hAnsi="Times New Roman" w:cs="Times New Roman"/>
          <w:sz w:val="24"/>
          <w:szCs w:val="24"/>
          <w:lang w:val="en-US"/>
        </w:rPr>
      </w:pPr>
      <w:r w:rsidRPr="00277F81">
        <w:rPr>
          <w:rFonts w:ascii="Times New Roman" w:hAnsi="Times New Roman" w:cs="Times New Roman"/>
          <w:sz w:val="24"/>
          <w:szCs w:val="24"/>
          <w:lang w:val="en-US"/>
        </w:rPr>
        <w:t>Cartwright</w:t>
      </w:r>
      <w:r w:rsidR="007460FB" w:rsidRPr="00277F81">
        <w:rPr>
          <w:rFonts w:ascii="Times New Roman" w:hAnsi="Times New Roman" w:cs="Times New Roman"/>
          <w:sz w:val="24"/>
          <w:szCs w:val="24"/>
          <w:lang w:val="en-US"/>
        </w:rPr>
        <w:t xml:space="preserve"> (1983)</w:t>
      </w:r>
      <w:r w:rsidRPr="00277F81">
        <w:rPr>
          <w:rFonts w:ascii="Times New Roman" w:hAnsi="Times New Roman" w:cs="Times New Roman"/>
          <w:sz w:val="24"/>
          <w:szCs w:val="24"/>
          <w:lang w:val="en-US"/>
        </w:rPr>
        <w:t xml:space="preserve"> and Hacking </w:t>
      </w:r>
      <w:r w:rsidR="007460FB" w:rsidRPr="00277F81">
        <w:rPr>
          <w:rFonts w:ascii="Times New Roman" w:hAnsi="Times New Roman" w:cs="Times New Roman"/>
          <w:sz w:val="24"/>
          <w:szCs w:val="24"/>
          <w:lang w:val="en-US"/>
        </w:rPr>
        <w:t xml:space="preserve">(1983) </w:t>
      </w:r>
      <w:r w:rsidR="004C4402" w:rsidRPr="00277F81">
        <w:rPr>
          <w:rFonts w:ascii="Times New Roman" w:hAnsi="Times New Roman" w:cs="Times New Roman"/>
          <w:sz w:val="24"/>
          <w:szCs w:val="24"/>
          <w:lang w:val="en-US"/>
        </w:rPr>
        <w:t>also appeal to sci</w:t>
      </w:r>
      <w:r w:rsidRPr="00277F81">
        <w:rPr>
          <w:rFonts w:ascii="Times New Roman" w:hAnsi="Times New Roman" w:cs="Times New Roman"/>
          <w:sz w:val="24"/>
          <w:szCs w:val="24"/>
          <w:lang w:val="en-US"/>
        </w:rPr>
        <w:t>entific practice and experimentation for support</w:t>
      </w:r>
      <w:r w:rsidR="004C4402" w:rsidRPr="00277F81">
        <w:rPr>
          <w:rFonts w:ascii="Times New Roman" w:hAnsi="Times New Roman" w:cs="Times New Roman"/>
          <w:sz w:val="24"/>
          <w:szCs w:val="24"/>
          <w:lang w:val="en-US"/>
        </w:rPr>
        <w:t>. Hacking famously argues</w:t>
      </w:r>
      <w:r w:rsidRPr="00277F81">
        <w:rPr>
          <w:rFonts w:ascii="Times New Roman" w:hAnsi="Times New Roman" w:cs="Times New Roman"/>
          <w:sz w:val="24"/>
          <w:szCs w:val="24"/>
          <w:lang w:val="en-US"/>
        </w:rPr>
        <w:t xml:space="preserve"> that the best evidence </w:t>
      </w:r>
      <w:r w:rsidR="00D34EF6" w:rsidRPr="00277F81">
        <w:rPr>
          <w:rFonts w:ascii="Times New Roman" w:hAnsi="Times New Roman" w:cs="Times New Roman"/>
          <w:sz w:val="24"/>
          <w:szCs w:val="24"/>
          <w:lang w:val="en-US"/>
        </w:rPr>
        <w:t xml:space="preserve">for </w:t>
      </w:r>
      <w:r w:rsidRPr="00277F81">
        <w:rPr>
          <w:rFonts w:ascii="Times New Roman" w:hAnsi="Times New Roman" w:cs="Times New Roman"/>
          <w:sz w:val="24"/>
          <w:szCs w:val="24"/>
          <w:lang w:val="en-US"/>
        </w:rPr>
        <w:t>the reality of electrons is that we can use them to create and study other phenomena – “if you can spray them, they are real” (</w:t>
      </w:r>
      <w:r w:rsidR="000D7271" w:rsidRPr="00277F81">
        <w:rPr>
          <w:rFonts w:ascii="Times New Roman" w:hAnsi="Times New Roman" w:cs="Times New Roman"/>
          <w:sz w:val="24"/>
          <w:szCs w:val="24"/>
          <w:lang w:val="en-US"/>
        </w:rPr>
        <w:t xml:space="preserve">Hacking </w:t>
      </w:r>
      <w:r w:rsidR="00A834AE" w:rsidRPr="00277F81">
        <w:rPr>
          <w:rFonts w:ascii="Times New Roman" w:hAnsi="Times New Roman" w:cs="Times New Roman"/>
          <w:sz w:val="24"/>
          <w:szCs w:val="24"/>
          <w:lang w:val="en-US"/>
        </w:rPr>
        <w:t xml:space="preserve">1983, 23). </w:t>
      </w:r>
      <w:r w:rsidR="000D7271" w:rsidRPr="00277F81">
        <w:rPr>
          <w:rFonts w:ascii="Times New Roman" w:hAnsi="Times New Roman" w:cs="Times New Roman"/>
          <w:sz w:val="24"/>
          <w:szCs w:val="24"/>
          <w:lang w:val="en-US"/>
        </w:rPr>
        <w:t>Cartwright claims</w:t>
      </w:r>
      <w:r w:rsidR="001D3F01" w:rsidRPr="00277F81">
        <w:rPr>
          <w:rFonts w:ascii="Times New Roman" w:hAnsi="Times New Roman" w:cs="Times New Roman"/>
          <w:sz w:val="24"/>
          <w:szCs w:val="24"/>
          <w:lang w:val="en-US"/>
        </w:rPr>
        <w:t xml:space="preserve"> that experimentation can give causal explanations a degree of objectivity that is impossible to </w:t>
      </w:r>
      <w:r w:rsidR="000D7271" w:rsidRPr="00277F81">
        <w:rPr>
          <w:rFonts w:ascii="Times New Roman" w:hAnsi="Times New Roman" w:cs="Times New Roman"/>
          <w:sz w:val="24"/>
          <w:szCs w:val="24"/>
          <w:lang w:val="en-US"/>
        </w:rPr>
        <w:t>reach for laws and theories</w:t>
      </w:r>
      <w:r w:rsidR="00653486" w:rsidRPr="00277F81">
        <w:rPr>
          <w:rFonts w:ascii="Times New Roman" w:hAnsi="Times New Roman" w:cs="Times New Roman"/>
          <w:sz w:val="24"/>
          <w:szCs w:val="24"/>
          <w:lang w:val="en-US"/>
        </w:rPr>
        <w:t>, referring for example to a laser-making company that runs numerous test lasers to death each year to make sure that the lasers produced have exactly the effects that they are supposed to have</w:t>
      </w:r>
      <w:r w:rsidR="00BA31FA">
        <w:rPr>
          <w:rFonts w:ascii="Times New Roman" w:hAnsi="Times New Roman" w:cs="Times New Roman"/>
          <w:sz w:val="24"/>
          <w:szCs w:val="24"/>
          <w:lang w:val="en-US"/>
        </w:rPr>
        <w:t xml:space="preserve"> (Cart</w:t>
      </w:r>
      <w:r w:rsidR="00284377" w:rsidRPr="00277F81">
        <w:rPr>
          <w:rFonts w:ascii="Times New Roman" w:hAnsi="Times New Roman" w:cs="Times New Roman"/>
          <w:sz w:val="24"/>
          <w:szCs w:val="24"/>
          <w:lang w:val="en-US"/>
        </w:rPr>
        <w:t>w</w:t>
      </w:r>
      <w:r w:rsidR="00BA31FA">
        <w:rPr>
          <w:rFonts w:ascii="Times New Roman" w:hAnsi="Times New Roman" w:cs="Times New Roman"/>
          <w:sz w:val="24"/>
          <w:szCs w:val="24"/>
          <w:lang w:val="en-US"/>
        </w:rPr>
        <w:t>r</w:t>
      </w:r>
      <w:r w:rsidR="00284377" w:rsidRPr="00277F81">
        <w:rPr>
          <w:rFonts w:ascii="Times New Roman" w:hAnsi="Times New Roman" w:cs="Times New Roman"/>
          <w:sz w:val="24"/>
          <w:szCs w:val="24"/>
          <w:lang w:val="en-US"/>
        </w:rPr>
        <w:t>ight 1983, 3)</w:t>
      </w:r>
      <w:r w:rsidR="00653486" w:rsidRPr="00277F81">
        <w:rPr>
          <w:rFonts w:ascii="Times New Roman" w:hAnsi="Times New Roman" w:cs="Times New Roman"/>
          <w:sz w:val="24"/>
          <w:szCs w:val="24"/>
          <w:lang w:val="en-US"/>
        </w:rPr>
        <w:t xml:space="preserve">. </w:t>
      </w:r>
    </w:p>
    <w:p w14:paraId="5AC279D8" w14:textId="77777777" w:rsidR="00284377" w:rsidRPr="00277F81" w:rsidRDefault="00630BF1" w:rsidP="007E036F">
      <w:pPr>
        <w:spacing w:after="240" w:line="480" w:lineRule="auto"/>
        <w:rPr>
          <w:rFonts w:ascii="Times New Roman" w:hAnsi="Times New Roman" w:cs="Times New Roman"/>
          <w:sz w:val="24"/>
          <w:szCs w:val="24"/>
          <w:lang w:val="en-US"/>
        </w:rPr>
      </w:pPr>
      <w:r w:rsidRPr="00277F81">
        <w:rPr>
          <w:rFonts w:ascii="Times New Roman" w:hAnsi="Times New Roman" w:cs="Times New Roman"/>
          <w:sz w:val="24"/>
          <w:szCs w:val="24"/>
          <w:lang w:val="en-US"/>
        </w:rPr>
        <w:t>A</w:t>
      </w:r>
      <w:r w:rsidR="004C4402" w:rsidRPr="00277F81">
        <w:rPr>
          <w:rFonts w:ascii="Times New Roman" w:hAnsi="Times New Roman" w:cs="Times New Roman"/>
          <w:sz w:val="24"/>
          <w:szCs w:val="24"/>
          <w:lang w:val="en-US"/>
        </w:rPr>
        <w:t xml:space="preserve">lso transcendental </w:t>
      </w:r>
      <w:r w:rsidR="00786F93" w:rsidRPr="00277F81">
        <w:rPr>
          <w:rFonts w:ascii="Times New Roman" w:hAnsi="Times New Roman" w:cs="Times New Roman"/>
          <w:sz w:val="24"/>
          <w:szCs w:val="24"/>
          <w:lang w:val="en-US"/>
        </w:rPr>
        <w:t xml:space="preserve">or indispensability </w:t>
      </w:r>
      <w:r w:rsidR="004C4402" w:rsidRPr="00277F81">
        <w:rPr>
          <w:rFonts w:ascii="Times New Roman" w:hAnsi="Times New Roman" w:cs="Times New Roman"/>
          <w:sz w:val="24"/>
          <w:szCs w:val="24"/>
          <w:lang w:val="en-US"/>
        </w:rPr>
        <w:t>argument</w:t>
      </w:r>
      <w:r w:rsidR="00786F93" w:rsidRPr="00277F81">
        <w:rPr>
          <w:rFonts w:ascii="Times New Roman" w:hAnsi="Times New Roman" w:cs="Times New Roman"/>
          <w:sz w:val="24"/>
          <w:szCs w:val="24"/>
          <w:lang w:val="en-US"/>
        </w:rPr>
        <w:t>s</w:t>
      </w:r>
      <w:r w:rsidRPr="00277F81">
        <w:rPr>
          <w:rFonts w:ascii="Times New Roman" w:hAnsi="Times New Roman" w:cs="Times New Roman"/>
          <w:sz w:val="24"/>
          <w:szCs w:val="24"/>
          <w:lang w:val="en-US"/>
        </w:rPr>
        <w:t xml:space="preserve"> for ER can be extracted from the accounts of Cartwright and Hacking </w:t>
      </w:r>
      <w:r w:rsidR="000D7271" w:rsidRPr="00277F81">
        <w:rPr>
          <w:rFonts w:ascii="Times New Roman" w:hAnsi="Times New Roman" w:cs="Times New Roman"/>
          <w:sz w:val="24"/>
          <w:szCs w:val="24"/>
          <w:lang w:val="en-US"/>
        </w:rPr>
        <w:t>(</w:t>
      </w:r>
      <w:r w:rsidR="00656FA9" w:rsidRPr="00277F81">
        <w:rPr>
          <w:rFonts w:ascii="Times New Roman" w:hAnsi="Times New Roman" w:cs="Times New Roman"/>
          <w:sz w:val="24"/>
          <w:szCs w:val="24"/>
          <w:lang w:val="en-US"/>
        </w:rPr>
        <w:t xml:space="preserve">Morrison 1990; </w:t>
      </w:r>
      <w:r w:rsidR="000D7271" w:rsidRPr="00277F81">
        <w:rPr>
          <w:rFonts w:ascii="Times New Roman" w:hAnsi="Times New Roman" w:cs="Times New Roman"/>
          <w:sz w:val="24"/>
          <w:szCs w:val="24"/>
          <w:lang w:val="en-US"/>
        </w:rPr>
        <w:t xml:space="preserve">Miller </w:t>
      </w:r>
      <w:r w:rsidR="00C95BEE" w:rsidRPr="00277F81">
        <w:rPr>
          <w:rFonts w:ascii="Times New Roman" w:hAnsi="Times New Roman" w:cs="Times New Roman"/>
          <w:sz w:val="24"/>
          <w:szCs w:val="24"/>
          <w:lang w:val="en-US"/>
        </w:rPr>
        <w:t>forthcoming</w:t>
      </w:r>
      <w:r w:rsidRPr="00277F81">
        <w:rPr>
          <w:rFonts w:ascii="Times New Roman" w:hAnsi="Times New Roman" w:cs="Times New Roman"/>
          <w:sz w:val="24"/>
          <w:szCs w:val="24"/>
          <w:lang w:val="en-US"/>
        </w:rPr>
        <w:t>)</w:t>
      </w:r>
      <w:r w:rsidR="00786F93" w:rsidRPr="00277F81">
        <w:rPr>
          <w:rFonts w:ascii="Times New Roman" w:hAnsi="Times New Roman" w:cs="Times New Roman"/>
          <w:sz w:val="24"/>
          <w:szCs w:val="24"/>
          <w:lang w:val="en-US"/>
        </w:rPr>
        <w:t>.</w:t>
      </w:r>
      <w:r w:rsidR="004C4402" w:rsidRPr="00277F81">
        <w:rPr>
          <w:rFonts w:ascii="Times New Roman" w:hAnsi="Times New Roman" w:cs="Times New Roman"/>
          <w:sz w:val="24"/>
          <w:szCs w:val="24"/>
          <w:lang w:val="en-US"/>
        </w:rPr>
        <w:t xml:space="preserve"> </w:t>
      </w:r>
      <w:r w:rsidRPr="00277F81">
        <w:rPr>
          <w:rFonts w:ascii="Times New Roman" w:hAnsi="Times New Roman" w:cs="Times New Roman"/>
          <w:sz w:val="24"/>
          <w:szCs w:val="24"/>
          <w:lang w:val="en-US"/>
        </w:rPr>
        <w:t>The idea is</w:t>
      </w:r>
      <w:r w:rsidR="00786F93" w:rsidRPr="00277F81">
        <w:rPr>
          <w:rFonts w:ascii="Times New Roman" w:hAnsi="Times New Roman" w:cs="Times New Roman"/>
          <w:sz w:val="24"/>
          <w:szCs w:val="24"/>
          <w:lang w:val="en-US"/>
        </w:rPr>
        <w:t xml:space="preserve"> that successfully manipulating and controlling nature with scientific means </w:t>
      </w:r>
      <w:r w:rsidR="00786F93" w:rsidRPr="00277F81">
        <w:rPr>
          <w:rFonts w:ascii="Times New Roman" w:hAnsi="Times New Roman" w:cs="Times New Roman"/>
          <w:i/>
          <w:sz w:val="24"/>
          <w:szCs w:val="24"/>
          <w:lang w:val="en-US"/>
        </w:rPr>
        <w:t xml:space="preserve">requires </w:t>
      </w:r>
      <w:r w:rsidR="00786F93" w:rsidRPr="00277F81">
        <w:rPr>
          <w:rFonts w:ascii="Times New Roman" w:hAnsi="Times New Roman" w:cs="Times New Roman"/>
          <w:sz w:val="24"/>
          <w:szCs w:val="24"/>
          <w:lang w:val="en-US"/>
        </w:rPr>
        <w:t>accepting the r</w:t>
      </w:r>
      <w:r w:rsidR="00C60D1A" w:rsidRPr="00277F81">
        <w:rPr>
          <w:rFonts w:ascii="Times New Roman" w:hAnsi="Times New Roman" w:cs="Times New Roman"/>
          <w:sz w:val="24"/>
          <w:szCs w:val="24"/>
          <w:lang w:val="en-US"/>
        </w:rPr>
        <w:t xml:space="preserve">eality of the entities involved. </w:t>
      </w:r>
      <w:r w:rsidR="008A7F77" w:rsidRPr="00277F81">
        <w:rPr>
          <w:rFonts w:ascii="Times New Roman" w:hAnsi="Times New Roman" w:cs="Times New Roman"/>
          <w:sz w:val="24"/>
          <w:szCs w:val="24"/>
          <w:lang w:val="en-US"/>
        </w:rPr>
        <w:t xml:space="preserve">As Hacking puts it, scientists cannot help being realists about (experimental) theoretical entities (Hacking 1983, 262). </w:t>
      </w:r>
    </w:p>
    <w:p w14:paraId="13EA5C9E" w14:textId="71C93EB0" w:rsidR="00494D96" w:rsidRPr="00277F81" w:rsidRDefault="00284377" w:rsidP="007E036F">
      <w:pPr>
        <w:spacing w:after="240" w:line="480" w:lineRule="auto"/>
        <w:rPr>
          <w:rFonts w:ascii="Times New Roman" w:hAnsi="Times New Roman" w:cs="Times New Roman"/>
          <w:sz w:val="24"/>
          <w:szCs w:val="24"/>
          <w:lang w:val="en-US"/>
        </w:rPr>
      </w:pPr>
      <w:r w:rsidRPr="00277F81">
        <w:rPr>
          <w:rFonts w:ascii="Times New Roman" w:hAnsi="Times New Roman" w:cs="Times New Roman"/>
          <w:sz w:val="24"/>
          <w:szCs w:val="24"/>
          <w:lang w:val="en-US"/>
        </w:rPr>
        <w:lastRenderedPageBreak/>
        <w:t>Finally, an important</w:t>
      </w:r>
      <w:r w:rsidR="008A7F77" w:rsidRPr="00277F81">
        <w:rPr>
          <w:rFonts w:ascii="Times New Roman" w:hAnsi="Times New Roman" w:cs="Times New Roman"/>
          <w:sz w:val="24"/>
          <w:szCs w:val="24"/>
          <w:lang w:val="en-US"/>
        </w:rPr>
        <w:t xml:space="preserve"> consideration </w:t>
      </w:r>
      <w:r w:rsidR="00494D96" w:rsidRPr="00277F81">
        <w:rPr>
          <w:rFonts w:ascii="Times New Roman" w:hAnsi="Times New Roman" w:cs="Times New Roman"/>
          <w:sz w:val="24"/>
          <w:szCs w:val="24"/>
          <w:lang w:val="en-US"/>
        </w:rPr>
        <w:t xml:space="preserve">in favor of ER is that entities seem to be more stable and resistant to scientific revolutions than theories and laws. For example, </w:t>
      </w:r>
      <w:r w:rsidR="007423B0" w:rsidRPr="00277F81">
        <w:rPr>
          <w:rFonts w:ascii="Times New Roman" w:hAnsi="Times New Roman" w:cs="Times New Roman"/>
          <w:sz w:val="24"/>
          <w:szCs w:val="24"/>
          <w:lang w:val="en-US"/>
        </w:rPr>
        <w:t xml:space="preserve">the electron entered the ontology </w:t>
      </w:r>
      <w:r w:rsidR="00A11A64" w:rsidRPr="00277F81">
        <w:rPr>
          <w:rFonts w:ascii="Times New Roman" w:hAnsi="Times New Roman" w:cs="Times New Roman"/>
          <w:sz w:val="24"/>
          <w:szCs w:val="24"/>
          <w:lang w:val="en-US"/>
        </w:rPr>
        <w:t xml:space="preserve">of </w:t>
      </w:r>
      <w:r w:rsidR="007423B0" w:rsidRPr="00277F81">
        <w:rPr>
          <w:rFonts w:ascii="Times New Roman" w:hAnsi="Times New Roman" w:cs="Times New Roman"/>
          <w:sz w:val="24"/>
          <w:szCs w:val="24"/>
          <w:lang w:val="en-US"/>
        </w:rPr>
        <w:t>physics in the late 19</w:t>
      </w:r>
      <w:r w:rsidR="007423B0" w:rsidRPr="00277F81">
        <w:rPr>
          <w:rFonts w:ascii="Times New Roman" w:hAnsi="Times New Roman" w:cs="Times New Roman"/>
          <w:sz w:val="24"/>
          <w:szCs w:val="24"/>
          <w:vertAlign w:val="superscript"/>
          <w:lang w:val="en-US"/>
        </w:rPr>
        <w:t>th</w:t>
      </w:r>
      <w:r w:rsidR="007423B0" w:rsidRPr="00277F81">
        <w:rPr>
          <w:rFonts w:ascii="Times New Roman" w:hAnsi="Times New Roman" w:cs="Times New Roman"/>
          <w:sz w:val="24"/>
          <w:szCs w:val="24"/>
          <w:lang w:val="en-US"/>
        </w:rPr>
        <w:t xml:space="preserve"> century, and has remained there since, although theories in physics have gone through such dramatic changes as the discovery of quantum mechanics and </w:t>
      </w:r>
      <w:r w:rsidR="00C60D1A" w:rsidRPr="00277F81">
        <w:rPr>
          <w:rFonts w:ascii="Times New Roman" w:hAnsi="Times New Roman" w:cs="Times New Roman"/>
          <w:sz w:val="24"/>
          <w:szCs w:val="24"/>
          <w:lang w:val="en-US"/>
        </w:rPr>
        <w:t xml:space="preserve">the </w:t>
      </w:r>
      <w:r w:rsidR="007423B0" w:rsidRPr="00277F81">
        <w:rPr>
          <w:rFonts w:ascii="Times New Roman" w:hAnsi="Times New Roman" w:cs="Times New Roman"/>
          <w:sz w:val="24"/>
          <w:szCs w:val="24"/>
          <w:lang w:val="en-US"/>
        </w:rPr>
        <w:t>relativity th</w:t>
      </w:r>
      <w:r w:rsidR="004C4402" w:rsidRPr="00277F81">
        <w:rPr>
          <w:rFonts w:ascii="Times New Roman" w:hAnsi="Times New Roman" w:cs="Times New Roman"/>
          <w:sz w:val="24"/>
          <w:szCs w:val="24"/>
          <w:lang w:val="en-US"/>
        </w:rPr>
        <w:t>eory (Hacking 1982). Thus, ER appear</w:t>
      </w:r>
      <w:r w:rsidR="00C60D1A" w:rsidRPr="00277F81">
        <w:rPr>
          <w:rFonts w:ascii="Times New Roman" w:hAnsi="Times New Roman" w:cs="Times New Roman"/>
          <w:sz w:val="24"/>
          <w:szCs w:val="24"/>
          <w:lang w:val="en-US"/>
        </w:rPr>
        <w:t>s to be</w:t>
      </w:r>
      <w:r w:rsidR="007423B0" w:rsidRPr="00277F81">
        <w:rPr>
          <w:rFonts w:ascii="Times New Roman" w:hAnsi="Times New Roman" w:cs="Times New Roman"/>
          <w:sz w:val="24"/>
          <w:szCs w:val="24"/>
          <w:lang w:val="en-US"/>
        </w:rPr>
        <w:t xml:space="preserve"> less susceptible to</w:t>
      </w:r>
      <w:r w:rsidR="002769B6" w:rsidRPr="00277F81">
        <w:rPr>
          <w:rFonts w:ascii="Times New Roman" w:hAnsi="Times New Roman" w:cs="Times New Roman"/>
          <w:sz w:val="24"/>
          <w:szCs w:val="24"/>
          <w:lang w:val="en-US"/>
        </w:rPr>
        <w:t xml:space="preserve"> the pessimistic induction argument</w:t>
      </w:r>
      <w:r w:rsidR="007423B0" w:rsidRPr="00277F81">
        <w:rPr>
          <w:rFonts w:ascii="Times New Roman" w:hAnsi="Times New Roman" w:cs="Times New Roman"/>
          <w:sz w:val="24"/>
          <w:szCs w:val="24"/>
          <w:lang w:val="en-US"/>
        </w:rPr>
        <w:t xml:space="preserve"> than standard scientific realism.</w:t>
      </w:r>
      <w:r w:rsidR="004C4402" w:rsidRPr="00277F81">
        <w:rPr>
          <w:rFonts w:ascii="Times New Roman" w:hAnsi="Times New Roman" w:cs="Times New Roman"/>
          <w:sz w:val="24"/>
          <w:szCs w:val="24"/>
          <w:lang w:val="en-US"/>
        </w:rPr>
        <w:t xml:space="preserve">  </w:t>
      </w:r>
    </w:p>
    <w:p w14:paraId="20EFE6A7" w14:textId="7381F206" w:rsidR="00A31BA4" w:rsidRPr="00277F81" w:rsidRDefault="00A31BA4" w:rsidP="007E036F">
      <w:pPr>
        <w:spacing w:after="240" w:line="480" w:lineRule="auto"/>
        <w:rPr>
          <w:rFonts w:ascii="Times New Roman" w:hAnsi="Times New Roman" w:cs="Times New Roman"/>
          <w:sz w:val="24"/>
          <w:szCs w:val="24"/>
          <w:lang w:val="en-US"/>
        </w:rPr>
      </w:pPr>
      <w:r w:rsidRPr="00277F81">
        <w:rPr>
          <w:rFonts w:ascii="Times New Roman" w:hAnsi="Times New Roman" w:cs="Times New Roman"/>
          <w:sz w:val="24"/>
          <w:szCs w:val="24"/>
          <w:lang w:val="en-US"/>
        </w:rPr>
        <w:t xml:space="preserve">ER is an attractive position, as it seems to amount to </w:t>
      </w:r>
      <w:r w:rsidR="00630BF1" w:rsidRPr="00277F81">
        <w:rPr>
          <w:rFonts w:ascii="Times New Roman" w:hAnsi="Times New Roman" w:cs="Times New Roman"/>
          <w:sz w:val="24"/>
          <w:szCs w:val="24"/>
          <w:lang w:val="en-US"/>
        </w:rPr>
        <w:t>“</w:t>
      </w:r>
      <w:r w:rsidRPr="00277F81">
        <w:rPr>
          <w:rFonts w:ascii="Times New Roman" w:hAnsi="Times New Roman" w:cs="Times New Roman"/>
          <w:sz w:val="24"/>
          <w:szCs w:val="24"/>
          <w:lang w:val="en-US"/>
        </w:rPr>
        <w:t>defensible middle ground</w:t>
      </w:r>
      <w:r w:rsidR="00630BF1" w:rsidRPr="00277F81">
        <w:rPr>
          <w:rFonts w:ascii="Times New Roman" w:hAnsi="Times New Roman" w:cs="Times New Roman"/>
          <w:sz w:val="24"/>
          <w:szCs w:val="24"/>
          <w:lang w:val="en-US"/>
        </w:rPr>
        <w:t>”</w:t>
      </w:r>
      <w:r w:rsidRPr="00277F81">
        <w:rPr>
          <w:rFonts w:ascii="Times New Roman" w:hAnsi="Times New Roman" w:cs="Times New Roman"/>
          <w:sz w:val="24"/>
          <w:szCs w:val="24"/>
          <w:lang w:val="en-US"/>
        </w:rPr>
        <w:t xml:space="preserve"> bet</w:t>
      </w:r>
      <w:r w:rsidR="00C95BEE" w:rsidRPr="00277F81">
        <w:rPr>
          <w:rFonts w:ascii="Times New Roman" w:hAnsi="Times New Roman" w:cs="Times New Roman"/>
          <w:sz w:val="24"/>
          <w:szCs w:val="24"/>
          <w:lang w:val="en-US"/>
        </w:rPr>
        <w:t>ween antirealism and standard</w:t>
      </w:r>
      <w:r w:rsidRPr="00277F81">
        <w:rPr>
          <w:rFonts w:ascii="Times New Roman" w:hAnsi="Times New Roman" w:cs="Times New Roman"/>
          <w:sz w:val="24"/>
          <w:szCs w:val="24"/>
          <w:lang w:val="en-US"/>
        </w:rPr>
        <w:t xml:space="preserve"> scientific realism (Clarke 2001). However, ER has few proponents nowadays. This is probably due to two main reasons: the </w:t>
      </w:r>
      <w:r w:rsidR="008A7F77" w:rsidRPr="00277F81">
        <w:rPr>
          <w:rFonts w:ascii="Times New Roman" w:hAnsi="Times New Roman" w:cs="Times New Roman"/>
          <w:sz w:val="24"/>
          <w:szCs w:val="24"/>
          <w:lang w:val="en-US"/>
        </w:rPr>
        <w:t xml:space="preserve">elusive nature </w:t>
      </w:r>
      <w:r w:rsidRPr="00277F81">
        <w:rPr>
          <w:rFonts w:ascii="Times New Roman" w:hAnsi="Times New Roman" w:cs="Times New Roman"/>
          <w:sz w:val="24"/>
          <w:szCs w:val="24"/>
          <w:lang w:val="en-US"/>
        </w:rPr>
        <w:t>of the arguments presented in favor of it, and</w:t>
      </w:r>
      <w:r w:rsidR="007423B0" w:rsidRPr="00277F81">
        <w:rPr>
          <w:rFonts w:ascii="Times New Roman" w:hAnsi="Times New Roman" w:cs="Times New Roman"/>
          <w:sz w:val="24"/>
          <w:szCs w:val="24"/>
          <w:lang w:val="en-US"/>
        </w:rPr>
        <w:t xml:space="preserve"> serious counterargument</w:t>
      </w:r>
      <w:r w:rsidR="00C95BEE" w:rsidRPr="00277F81">
        <w:rPr>
          <w:rFonts w:ascii="Times New Roman" w:hAnsi="Times New Roman" w:cs="Times New Roman"/>
          <w:sz w:val="24"/>
          <w:szCs w:val="24"/>
          <w:lang w:val="en-US"/>
        </w:rPr>
        <w:t>s</w:t>
      </w:r>
      <w:r w:rsidR="007423B0" w:rsidRPr="00277F81">
        <w:rPr>
          <w:rFonts w:ascii="Times New Roman" w:hAnsi="Times New Roman" w:cs="Times New Roman"/>
          <w:sz w:val="24"/>
          <w:szCs w:val="24"/>
          <w:lang w:val="en-US"/>
        </w:rPr>
        <w:t xml:space="preserve"> that can be raised against it.</w:t>
      </w:r>
      <w:r w:rsidRPr="00277F81">
        <w:rPr>
          <w:rFonts w:ascii="Times New Roman" w:hAnsi="Times New Roman" w:cs="Times New Roman"/>
          <w:sz w:val="24"/>
          <w:szCs w:val="24"/>
          <w:lang w:val="en-US"/>
        </w:rPr>
        <w:t xml:space="preserve"> The elusiveness of the arguments </w:t>
      </w:r>
      <w:r w:rsidR="00C95BEE" w:rsidRPr="00277F81">
        <w:rPr>
          <w:rFonts w:ascii="Times New Roman" w:hAnsi="Times New Roman" w:cs="Times New Roman"/>
          <w:sz w:val="24"/>
          <w:szCs w:val="24"/>
          <w:lang w:val="en-US"/>
        </w:rPr>
        <w:t xml:space="preserve">for ER </w:t>
      </w:r>
      <w:r w:rsidRPr="00277F81">
        <w:rPr>
          <w:rFonts w:ascii="Times New Roman" w:hAnsi="Times New Roman" w:cs="Times New Roman"/>
          <w:sz w:val="24"/>
          <w:szCs w:val="24"/>
          <w:lang w:val="en-US"/>
        </w:rPr>
        <w:t>should be clear from the a</w:t>
      </w:r>
      <w:r w:rsidR="00C60D1A" w:rsidRPr="00277F81">
        <w:rPr>
          <w:rFonts w:ascii="Times New Roman" w:hAnsi="Times New Roman" w:cs="Times New Roman"/>
          <w:sz w:val="24"/>
          <w:szCs w:val="24"/>
          <w:lang w:val="en-US"/>
        </w:rPr>
        <w:t>bove summary.</w:t>
      </w:r>
      <w:r w:rsidR="0092246D" w:rsidRPr="00277F81">
        <w:rPr>
          <w:rFonts w:ascii="Times New Roman" w:hAnsi="Times New Roman" w:cs="Times New Roman"/>
          <w:sz w:val="24"/>
          <w:szCs w:val="24"/>
          <w:lang w:val="en-US"/>
        </w:rPr>
        <w:t xml:space="preserve"> There is no compelling</w:t>
      </w:r>
      <w:r w:rsidR="00C95BEE" w:rsidRPr="00277F81">
        <w:rPr>
          <w:rFonts w:ascii="Times New Roman" w:hAnsi="Times New Roman" w:cs="Times New Roman"/>
          <w:sz w:val="24"/>
          <w:szCs w:val="24"/>
          <w:lang w:val="en-US"/>
        </w:rPr>
        <w:t xml:space="preserve"> master argument</w:t>
      </w:r>
      <w:r w:rsidR="00C60D1A" w:rsidRPr="00277F81">
        <w:rPr>
          <w:rFonts w:ascii="Times New Roman" w:hAnsi="Times New Roman" w:cs="Times New Roman"/>
          <w:sz w:val="24"/>
          <w:szCs w:val="24"/>
          <w:lang w:val="en-US"/>
        </w:rPr>
        <w:t>, just</w:t>
      </w:r>
      <w:r w:rsidRPr="00277F81">
        <w:rPr>
          <w:rFonts w:ascii="Times New Roman" w:hAnsi="Times New Roman" w:cs="Times New Roman"/>
          <w:sz w:val="24"/>
          <w:szCs w:val="24"/>
          <w:lang w:val="en-US"/>
        </w:rPr>
        <w:t xml:space="preserve"> several interconnected strands of reasoning</w:t>
      </w:r>
      <w:r w:rsidR="0092246D" w:rsidRPr="00277F81">
        <w:rPr>
          <w:rFonts w:ascii="Times New Roman" w:hAnsi="Times New Roman" w:cs="Times New Roman"/>
          <w:sz w:val="24"/>
          <w:szCs w:val="24"/>
          <w:lang w:val="en-US"/>
        </w:rPr>
        <w:t xml:space="preserve"> presented in its support</w:t>
      </w:r>
      <w:r w:rsidR="00630BF1" w:rsidRPr="00277F81">
        <w:rPr>
          <w:rFonts w:ascii="Times New Roman" w:hAnsi="Times New Roman" w:cs="Times New Roman"/>
          <w:sz w:val="24"/>
          <w:szCs w:val="24"/>
          <w:lang w:val="en-US"/>
        </w:rPr>
        <w:t xml:space="preserve"> (see also Clarke 2001 and</w:t>
      </w:r>
      <w:r w:rsidR="00C95BEE" w:rsidRPr="00277F81">
        <w:rPr>
          <w:rFonts w:ascii="Times New Roman" w:hAnsi="Times New Roman" w:cs="Times New Roman"/>
          <w:sz w:val="24"/>
          <w:szCs w:val="24"/>
          <w:lang w:val="en-US"/>
        </w:rPr>
        <w:t xml:space="preserve"> Miller forthcoming</w:t>
      </w:r>
      <w:r w:rsidRPr="00277F81">
        <w:rPr>
          <w:rFonts w:ascii="Times New Roman" w:hAnsi="Times New Roman" w:cs="Times New Roman"/>
          <w:sz w:val="24"/>
          <w:szCs w:val="24"/>
          <w:lang w:val="en-US"/>
        </w:rPr>
        <w:t xml:space="preserve">). I will now proceed to discuss the main counterarguments. </w:t>
      </w:r>
      <w:r w:rsidR="007423B0" w:rsidRPr="00277F81">
        <w:rPr>
          <w:rFonts w:ascii="Times New Roman" w:hAnsi="Times New Roman" w:cs="Times New Roman"/>
          <w:sz w:val="24"/>
          <w:szCs w:val="24"/>
          <w:lang w:val="en-US"/>
        </w:rPr>
        <w:t xml:space="preserve"> </w:t>
      </w:r>
    </w:p>
    <w:p w14:paraId="2E70528F" w14:textId="192E2E73" w:rsidR="004437FE" w:rsidRPr="00277F81" w:rsidRDefault="00E01065" w:rsidP="007E036F">
      <w:pPr>
        <w:spacing w:after="240" w:line="480" w:lineRule="auto"/>
        <w:rPr>
          <w:rFonts w:ascii="Times New Roman" w:hAnsi="Times New Roman" w:cs="Times New Roman"/>
          <w:sz w:val="24"/>
          <w:szCs w:val="24"/>
          <w:lang w:val="en-US"/>
        </w:rPr>
      </w:pPr>
      <w:r w:rsidRPr="00277F81">
        <w:rPr>
          <w:rFonts w:ascii="Times New Roman" w:hAnsi="Times New Roman" w:cs="Times New Roman"/>
          <w:sz w:val="24"/>
          <w:szCs w:val="24"/>
          <w:lang w:val="en-US"/>
        </w:rPr>
        <w:t>First of all, the no</w:t>
      </w:r>
      <w:r w:rsidR="00C95BEE" w:rsidRPr="00277F81">
        <w:rPr>
          <w:rFonts w:ascii="Times New Roman" w:hAnsi="Times New Roman" w:cs="Times New Roman"/>
          <w:sz w:val="24"/>
          <w:szCs w:val="24"/>
          <w:lang w:val="en-US"/>
        </w:rPr>
        <w:t>tion that accepting a</w:t>
      </w:r>
      <w:r w:rsidRPr="00277F81">
        <w:rPr>
          <w:rFonts w:ascii="Times New Roman" w:hAnsi="Times New Roman" w:cs="Times New Roman"/>
          <w:sz w:val="24"/>
          <w:szCs w:val="24"/>
          <w:lang w:val="en-US"/>
        </w:rPr>
        <w:t xml:space="preserve"> causal explanation </w:t>
      </w:r>
      <w:r w:rsidR="00C95BEE" w:rsidRPr="00277F81">
        <w:rPr>
          <w:rFonts w:ascii="Times New Roman" w:hAnsi="Times New Roman" w:cs="Times New Roman"/>
          <w:sz w:val="24"/>
          <w:szCs w:val="24"/>
          <w:lang w:val="en-US"/>
        </w:rPr>
        <w:t xml:space="preserve">as correct </w:t>
      </w:r>
      <w:r w:rsidRPr="00277F81">
        <w:rPr>
          <w:rFonts w:ascii="Times New Roman" w:hAnsi="Times New Roman" w:cs="Times New Roman"/>
          <w:sz w:val="24"/>
          <w:szCs w:val="24"/>
          <w:lang w:val="en-US"/>
        </w:rPr>
        <w:t xml:space="preserve">implies accepting the reality of the cause can be </w:t>
      </w:r>
      <w:r w:rsidR="0092246D" w:rsidRPr="00277F81">
        <w:rPr>
          <w:rFonts w:ascii="Times New Roman" w:hAnsi="Times New Roman" w:cs="Times New Roman"/>
          <w:sz w:val="24"/>
          <w:szCs w:val="24"/>
          <w:lang w:val="en-US"/>
        </w:rPr>
        <w:t>questioned. A</w:t>
      </w:r>
      <w:r w:rsidR="00C95BEE" w:rsidRPr="00277F81">
        <w:rPr>
          <w:rFonts w:ascii="Times New Roman" w:hAnsi="Times New Roman" w:cs="Times New Roman"/>
          <w:sz w:val="24"/>
          <w:szCs w:val="24"/>
          <w:lang w:val="en-US"/>
        </w:rPr>
        <w:t>n anti</w:t>
      </w:r>
      <w:r w:rsidR="00156B4B" w:rsidRPr="00277F81">
        <w:rPr>
          <w:rFonts w:ascii="Times New Roman" w:hAnsi="Times New Roman" w:cs="Times New Roman"/>
          <w:sz w:val="24"/>
          <w:szCs w:val="24"/>
          <w:lang w:val="en-US"/>
        </w:rPr>
        <w:t xml:space="preserve">realist along the lines of van </w:t>
      </w:r>
      <w:proofErr w:type="spellStart"/>
      <w:r w:rsidR="00156B4B" w:rsidRPr="00277F81">
        <w:rPr>
          <w:rFonts w:ascii="Times New Roman" w:hAnsi="Times New Roman" w:cs="Times New Roman"/>
          <w:sz w:val="24"/>
          <w:szCs w:val="24"/>
          <w:lang w:val="en-US"/>
        </w:rPr>
        <w:t>Fraassen</w:t>
      </w:r>
      <w:proofErr w:type="spellEnd"/>
      <w:r w:rsidR="00156B4B" w:rsidRPr="00277F81">
        <w:rPr>
          <w:rFonts w:ascii="Times New Roman" w:hAnsi="Times New Roman" w:cs="Times New Roman"/>
          <w:sz w:val="24"/>
          <w:szCs w:val="24"/>
          <w:lang w:val="en-US"/>
        </w:rPr>
        <w:t xml:space="preserve"> (1980)</w:t>
      </w:r>
      <w:r w:rsidR="004437FE" w:rsidRPr="00277F81">
        <w:rPr>
          <w:rFonts w:ascii="Times New Roman" w:hAnsi="Times New Roman" w:cs="Times New Roman"/>
          <w:sz w:val="24"/>
          <w:szCs w:val="24"/>
          <w:lang w:val="en-US"/>
        </w:rPr>
        <w:t xml:space="preserve"> could argue that when a scientist accepts a causal explanation, she </w:t>
      </w:r>
      <w:r w:rsidR="0092246D" w:rsidRPr="00277F81">
        <w:rPr>
          <w:rFonts w:ascii="Times New Roman" w:hAnsi="Times New Roman" w:cs="Times New Roman"/>
          <w:sz w:val="24"/>
          <w:szCs w:val="24"/>
          <w:lang w:val="en-US"/>
        </w:rPr>
        <w:t xml:space="preserve">does not have to accept the reality of the cause, but merely that there is </w:t>
      </w:r>
      <w:r w:rsidR="004437FE" w:rsidRPr="00277F81">
        <w:rPr>
          <w:rFonts w:ascii="Times New Roman" w:hAnsi="Times New Roman" w:cs="Times New Roman"/>
          <w:sz w:val="24"/>
          <w:szCs w:val="24"/>
          <w:lang w:val="en-US"/>
        </w:rPr>
        <w:t>a causal story that is empiri</w:t>
      </w:r>
      <w:r w:rsidR="0092246D" w:rsidRPr="00277F81">
        <w:rPr>
          <w:rFonts w:ascii="Times New Roman" w:hAnsi="Times New Roman" w:cs="Times New Roman"/>
          <w:sz w:val="24"/>
          <w:szCs w:val="24"/>
          <w:lang w:val="en-US"/>
        </w:rPr>
        <w:t>cally adequate</w:t>
      </w:r>
      <w:r w:rsidR="004437FE" w:rsidRPr="00277F81">
        <w:rPr>
          <w:rFonts w:ascii="Times New Roman" w:hAnsi="Times New Roman" w:cs="Times New Roman"/>
          <w:sz w:val="24"/>
          <w:szCs w:val="24"/>
          <w:lang w:val="en-US"/>
        </w:rPr>
        <w:t xml:space="preserve"> (Hitchcock 1992). </w:t>
      </w:r>
      <w:r w:rsidR="0092246D" w:rsidRPr="00277F81">
        <w:rPr>
          <w:rFonts w:ascii="Times New Roman" w:hAnsi="Times New Roman" w:cs="Times New Roman"/>
          <w:sz w:val="24"/>
          <w:szCs w:val="24"/>
          <w:lang w:val="en-US"/>
        </w:rPr>
        <w:t>Another strategy for an antirealist</w:t>
      </w:r>
      <w:r w:rsidR="00737BCF" w:rsidRPr="00277F81">
        <w:rPr>
          <w:rFonts w:ascii="Times New Roman" w:hAnsi="Times New Roman" w:cs="Times New Roman"/>
          <w:sz w:val="24"/>
          <w:szCs w:val="24"/>
          <w:lang w:val="en-US"/>
        </w:rPr>
        <w:t xml:space="preserve"> would</w:t>
      </w:r>
      <w:r w:rsidR="0092246D" w:rsidRPr="00277F81">
        <w:rPr>
          <w:rFonts w:ascii="Times New Roman" w:hAnsi="Times New Roman" w:cs="Times New Roman"/>
          <w:sz w:val="24"/>
          <w:szCs w:val="24"/>
          <w:lang w:val="en-US"/>
        </w:rPr>
        <w:t xml:space="preserve"> </w:t>
      </w:r>
      <w:r w:rsidR="00C95BEE" w:rsidRPr="00277F81">
        <w:rPr>
          <w:rFonts w:ascii="Times New Roman" w:hAnsi="Times New Roman" w:cs="Times New Roman"/>
          <w:sz w:val="24"/>
          <w:szCs w:val="24"/>
          <w:lang w:val="en-US"/>
        </w:rPr>
        <w:t xml:space="preserve">be </w:t>
      </w:r>
      <w:r w:rsidR="0092246D" w:rsidRPr="00277F81">
        <w:rPr>
          <w:rFonts w:ascii="Times New Roman" w:hAnsi="Times New Roman" w:cs="Times New Roman"/>
          <w:sz w:val="24"/>
          <w:szCs w:val="24"/>
          <w:lang w:val="en-US"/>
        </w:rPr>
        <w:t xml:space="preserve">to </w:t>
      </w:r>
      <w:r w:rsidR="00630BF1" w:rsidRPr="00277F81">
        <w:rPr>
          <w:rFonts w:ascii="Times New Roman" w:hAnsi="Times New Roman" w:cs="Times New Roman"/>
          <w:sz w:val="24"/>
          <w:szCs w:val="24"/>
          <w:lang w:val="en-US"/>
        </w:rPr>
        <w:t xml:space="preserve">argue </w:t>
      </w:r>
      <w:r w:rsidR="00737BCF" w:rsidRPr="00277F81">
        <w:rPr>
          <w:rFonts w:ascii="Times New Roman" w:hAnsi="Times New Roman" w:cs="Times New Roman"/>
          <w:sz w:val="24"/>
          <w:szCs w:val="24"/>
          <w:lang w:val="en-US"/>
        </w:rPr>
        <w:t xml:space="preserve">that if </w:t>
      </w:r>
      <w:r w:rsidR="00C95BEE" w:rsidRPr="00277F81">
        <w:rPr>
          <w:rFonts w:ascii="Times New Roman" w:hAnsi="Times New Roman" w:cs="Times New Roman"/>
          <w:sz w:val="24"/>
          <w:szCs w:val="24"/>
          <w:lang w:val="en-US"/>
        </w:rPr>
        <w:t xml:space="preserve">Cartwright is </w:t>
      </w:r>
      <w:r w:rsidR="00231402" w:rsidRPr="00277F81">
        <w:rPr>
          <w:rFonts w:ascii="Times New Roman" w:hAnsi="Times New Roman" w:cs="Times New Roman"/>
          <w:sz w:val="24"/>
          <w:szCs w:val="24"/>
          <w:lang w:val="en-US"/>
        </w:rPr>
        <w:t>correct</w:t>
      </w:r>
      <w:r w:rsidR="00C95BEE" w:rsidRPr="00277F81">
        <w:rPr>
          <w:rFonts w:ascii="Times New Roman" w:hAnsi="Times New Roman" w:cs="Times New Roman"/>
          <w:sz w:val="24"/>
          <w:szCs w:val="24"/>
          <w:lang w:val="en-US"/>
        </w:rPr>
        <w:t xml:space="preserve"> that </w:t>
      </w:r>
      <w:r w:rsidR="002E6636" w:rsidRPr="00277F81">
        <w:rPr>
          <w:rFonts w:ascii="Times New Roman" w:hAnsi="Times New Roman" w:cs="Times New Roman"/>
          <w:sz w:val="24"/>
          <w:szCs w:val="24"/>
          <w:lang w:val="en-US"/>
        </w:rPr>
        <w:t>statements of the kind “P causally explains Q”</w:t>
      </w:r>
      <w:r w:rsidR="00737BCF" w:rsidRPr="00277F81">
        <w:rPr>
          <w:rFonts w:ascii="Times New Roman" w:hAnsi="Times New Roman" w:cs="Times New Roman"/>
          <w:sz w:val="24"/>
          <w:szCs w:val="24"/>
          <w:lang w:val="en-US"/>
        </w:rPr>
        <w:t xml:space="preserve"> imply the r</w:t>
      </w:r>
      <w:r w:rsidR="00630BF1" w:rsidRPr="00277F81">
        <w:rPr>
          <w:rFonts w:ascii="Times New Roman" w:hAnsi="Times New Roman" w:cs="Times New Roman"/>
          <w:sz w:val="24"/>
          <w:szCs w:val="24"/>
          <w:lang w:val="en-US"/>
        </w:rPr>
        <w:t>eality of P</w:t>
      </w:r>
      <w:r w:rsidR="00BA31FA">
        <w:rPr>
          <w:rFonts w:ascii="Times New Roman" w:hAnsi="Times New Roman" w:cs="Times New Roman"/>
          <w:sz w:val="24"/>
          <w:szCs w:val="24"/>
          <w:lang w:val="en-US"/>
        </w:rPr>
        <w:t>, then we are not warranted in believing that such statements are true</w:t>
      </w:r>
      <w:r w:rsidR="002E6636" w:rsidRPr="00277F81">
        <w:rPr>
          <w:rFonts w:ascii="Times New Roman" w:hAnsi="Times New Roman" w:cs="Times New Roman"/>
          <w:sz w:val="24"/>
          <w:szCs w:val="24"/>
          <w:lang w:val="en-US"/>
        </w:rPr>
        <w:t xml:space="preserve"> (ibid.)</w:t>
      </w:r>
      <w:r w:rsidR="00BF126B" w:rsidRPr="00277F81">
        <w:rPr>
          <w:rFonts w:ascii="Times New Roman" w:hAnsi="Times New Roman" w:cs="Times New Roman"/>
          <w:sz w:val="24"/>
          <w:szCs w:val="24"/>
          <w:lang w:val="en-US"/>
        </w:rPr>
        <w:t>.</w:t>
      </w:r>
      <w:r w:rsidR="0004399D" w:rsidRPr="00277F81">
        <w:rPr>
          <w:rFonts w:ascii="Times New Roman" w:hAnsi="Times New Roman" w:cs="Times New Roman"/>
          <w:sz w:val="24"/>
          <w:szCs w:val="24"/>
          <w:lang w:val="en-US"/>
        </w:rPr>
        <w:t xml:space="preserve"> </w:t>
      </w:r>
      <w:r w:rsidR="00BF126B" w:rsidRPr="00277F81">
        <w:rPr>
          <w:rFonts w:ascii="Times New Roman" w:hAnsi="Times New Roman" w:cs="Times New Roman"/>
          <w:sz w:val="24"/>
          <w:szCs w:val="24"/>
          <w:lang w:val="en-US"/>
        </w:rPr>
        <w:t>T</w:t>
      </w:r>
      <w:r w:rsidR="0004399D" w:rsidRPr="00277F81">
        <w:rPr>
          <w:rFonts w:ascii="Times New Roman" w:hAnsi="Times New Roman" w:cs="Times New Roman"/>
          <w:sz w:val="24"/>
          <w:szCs w:val="24"/>
          <w:lang w:val="en-US"/>
        </w:rPr>
        <w:t>here seems to be</w:t>
      </w:r>
      <w:r w:rsidR="0092246D" w:rsidRPr="00277F81">
        <w:rPr>
          <w:rFonts w:ascii="Times New Roman" w:hAnsi="Times New Roman" w:cs="Times New Roman"/>
          <w:sz w:val="24"/>
          <w:szCs w:val="24"/>
          <w:lang w:val="en-US"/>
        </w:rPr>
        <w:t xml:space="preserve"> no </w:t>
      </w:r>
      <w:r w:rsidR="0092246D" w:rsidRPr="00277F81">
        <w:rPr>
          <w:rFonts w:ascii="Times New Roman" w:hAnsi="Times New Roman" w:cs="Times New Roman"/>
          <w:sz w:val="24"/>
          <w:szCs w:val="24"/>
          <w:lang w:val="en-US"/>
        </w:rPr>
        <w:lastRenderedPageBreak/>
        <w:t>compelling reason why accepting the scientific practices o</w:t>
      </w:r>
      <w:r w:rsidR="00630BF1" w:rsidRPr="00277F81">
        <w:rPr>
          <w:rFonts w:ascii="Times New Roman" w:hAnsi="Times New Roman" w:cs="Times New Roman"/>
          <w:sz w:val="24"/>
          <w:szCs w:val="24"/>
          <w:lang w:val="en-US"/>
        </w:rPr>
        <w:t>f causal explanation would require</w:t>
      </w:r>
      <w:r w:rsidR="0092246D" w:rsidRPr="00277F81">
        <w:rPr>
          <w:rFonts w:ascii="Times New Roman" w:hAnsi="Times New Roman" w:cs="Times New Roman"/>
          <w:sz w:val="24"/>
          <w:szCs w:val="24"/>
          <w:lang w:val="en-US"/>
        </w:rPr>
        <w:t xml:space="preserve"> accepting the </w:t>
      </w:r>
      <w:r w:rsidR="00630BF1" w:rsidRPr="00277F81">
        <w:rPr>
          <w:rFonts w:ascii="Times New Roman" w:hAnsi="Times New Roman" w:cs="Times New Roman"/>
          <w:sz w:val="24"/>
          <w:szCs w:val="24"/>
          <w:lang w:val="en-US"/>
        </w:rPr>
        <w:t>reality of the causes</w:t>
      </w:r>
      <w:r w:rsidR="00F37A2E" w:rsidRPr="00277F81">
        <w:rPr>
          <w:rFonts w:ascii="Times New Roman" w:hAnsi="Times New Roman" w:cs="Times New Roman"/>
          <w:sz w:val="24"/>
          <w:szCs w:val="24"/>
          <w:lang w:val="en-US"/>
        </w:rPr>
        <w:t xml:space="preserve"> (see Clarke 2001 and Hitchcock 1992 for more)</w:t>
      </w:r>
      <w:r w:rsidR="0092246D" w:rsidRPr="00277F81">
        <w:rPr>
          <w:rFonts w:ascii="Times New Roman" w:hAnsi="Times New Roman" w:cs="Times New Roman"/>
          <w:sz w:val="24"/>
          <w:szCs w:val="24"/>
          <w:lang w:val="en-US"/>
        </w:rPr>
        <w:t xml:space="preserve">. </w:t>
      </w:r>
    </w:p>
    <w:p w14:paraId="1E1701BB" w14:textId="5367F8AC" w:rsidR="00C200BF" w:rsidRPr="00277F81" w:rsidRDefault="002769B6" w:rsidP="007E036F">
      <w:pPr>
        <w:spacing w:after="240" w:line="480" w:lineRule="auto"/>
        <w:rPr>
          <w:rFonts w:ascii="Times New Roman" w:hAnsi="Times New Roman" w:cs="Times New Roman"/>
          <w:sz w:val="24"/>
          <w:szCs w:val="24"/>
          <w:lang w:val="en-US"/>
        </w:rPr>
      </w:pPr>
      <w:r w:rsidRPr="00277F81">
        <w:rPr>
          <w:rFonts w:ascii="Times New Roman" w:hAnsi="Times New Roman" w:cs="Times New Roman"/>
          <w:sz w:val="24"/>
          <w:szCs w:val="24"/>
          <w:lang w:val="en-US"/>
        </w:rPr>
        <w:t xml:space="preserve">A second problem for ER can be formulated as a dilemma: Either ER is too minimal </w:t>
      </w:r>
      <w:r w:rsidR="0004399D" w:rsidRPr="00277F81">
        <w:rPr>
          <w:rFonts w:ascii="Times New Roman" w:hAnsi="Times New Roman" w:cs="Times New Roman"/>
          <w:sz w:val="24"/>
          <w:szCs w:val="24"/>
          <w:lang w:val="en-US"/>
        </w:rPr>
        <w:t>to be interesting</w:t>
      </w:r>
      <w:r w:rsidRPr="00277F81">
        <w:rPr>
          <w:rFonts w:ascii="Times New Roman" w:hAnsi="Times New Roman" w:cs="Times New Roman"/>
          <w:sz w:val="24"/>
          <w:szCs w:val="24"/>
          <w:lang w:val="en-US"/>
        </w:rPr>
        <w:t>, or it leads to a form of standard scientific realism</w:t>
      </w:r>
      <w:r w:rsidR="0004399D" w:rsidRPr="00277F81">
        <w:rPr>
          <w:rFonts w:ascii="Times New Roman" w:hAnsi="Times New Roman" w:cs="Times New Roman"/>
          <w:sz w:val="24"/>
          <w:szCs w:val="24"/>
          <w:lang w:val="en-US"/>
        </w:rPr>
        <w:t xml:space="preserve"> </w:t>
      </w:r>
      <w:r w:rsidR="00C95BEE" w:rsidRPr="00277F81">
        <w:rPr>
          <w:rFonts w:ascii="Times New Roman" w:hAnsi="Times New Roman" w:cs="Times New Roman"/>
          <w:sz w:val="24"/>
          <w:szCs w:val="24"/>
          <w:lang w:val="en-US"/>
        </w:rPr>
        <w:t>(</w:t>
      </w:r>
      <w:proofErr w:type="spellStart"/>
      <w:r w:rsidR="00656FA9" w:rsidRPr="00277F81">
        <w:rPr>
          <w:rFonts w:ascii="Times New Roman" w:hAnsi="Times New Roman" w:cs="Times New Roman"/>
          <w:sz w:val="24"/>
          <w:szCs w:val="24"/>
          <w:lang w:val="en-US"/>
        </w:rPr>
        <w:t>Morrision</w:t>
      </w:r>
      <w:proofErr w:type="spellEnd"/>
      <w:r w:rsidR="00656FA9" w:rsidRPr="00277F81">
        <w:rPr>
          <w:rFonts w:ascii="Times New Roman" w:hAnsi="Times New Roman" w:cs="Times New Roman"/>
          <w:sz w:val="24"/>
          <w:szCs w:val="24"/>
          <w:lang w:val="en-US"/>
        </w:rPr>
        <w:t xml:space="preserve"> 1990; </w:t>
      </w:r>
      <w:proofErr w:type="spellStart"/>
      <w:r w:rsidR="00AC0EAA" w:rsidRPr="00277F81">
        <w:rPr>
          <w:rFonts w:ascii="Times New Roman" w:hAnsi="Times New Roman" w:cs="Times New Roman"/>
          <w:sz w:val="24"/>
          <w:szCs w:val="24"/>
          <w:lang w:val="en-US"/>
        </w:rPr>
        <w:t>Psillos</w:t>
      </w:r>
      <w:proofErr w:type="spellEnd"/>
      <w:r w:rsidR="00AC0EAA" w:rsidRPr="00277F81">
        <w:rPr>
          <w:rFonts w:ascii="Times New Roman" w:hAnsi="Times New Roman" w:cs="Times New Roman"/>
          <w:sz w:val="24"/>
          <w:szCs w:val="24"/>
          <w:lang w:val="en-US"/>
        </w:rPr>
        <w:t xml:space="preserve"> 1999, 249).</w:t>
      </w:r>
      <w:r w:rsidR="0026160B" w:rsidRPr="00277F81">
        <w:rPr>
          <w:rFonts w:ascii="Times New Roman" w:hAnsi="Times New Roman" w:cs="Times New Roman"/>
          <w:sz w:val="24"/>
          <w:szCs w:val="24"/>
          <w:lang w:val="en-US"/>
        </w:rPr>
        <w:t xml:space="preserve"> </w:t>
      </w:r>
      <w:r w:rsidRPr="00277F81">
        <w:rPr>
          <w:rFonts w:ascii="Times New Roman" w:hAnsi="Times New Roman" w:cs="Times New Roman"/>
          <w:sz w:val="24"/>
          <w:szCs w:val="24"/>
          <w:lang w:val="en-US"/>
        </w:rPr>
        <w:t xml:space="preserve">More specifically, if ER amounts to </w:t>
      </w:r>
      <w:r w:rsidR="004875E5" w:rsidRPr="00277F81">
        <w:rPr>
          <w:rFonts w:ascii="Times New Roman" w:hAnsi="Times New Roman" w:cs="Times New Roman"/>
          <w:sz w:val="24"/>
          <w:szCs w:val="24"/>
          <w:lang w:val="en-US"/>
        </w:rPr>
        <w:t xml:space="preserve">just </w:t>
      </w:r>
      <w:r w:rsidRPr="00277F81">
        <w:rPr>
          <w:rFonts w:ascii="Times New Roman" w:hAnsi="Times New Roman" w:cs="Times New Roman"/>
          <w:sz w:val="24"/>
          <w:szCs w:val="24"/>
          <w:lang w:val="en-US"/>
        </w:rPr>
        <w:t xml:space="preserve">being warranted in believing that some entity X exist, and nothing more than that, it is questionable whether it constitutes a substantial and interesting form of scientific realism. </w:t>
      </w:r>
      <w:r w:rsidR="00630BF1" w:rsidRPr="00277F81">
        <w:rPr>
          <w:rFonts w:ascii="Times New Roman" w:hAnsi="Times New Roman" w:cs="Times New Roman"/>
          <w:sz w:val="24"/>
          <w:szCs w:val="24"/>
          <w:lang w:val="en-US"/>
        </w:rPr>
        <w:t xml:space="preserve">At least, a realist </w:t>
      </w:r>
      <w:r w:rsidR="00F37A2E" w:rsidRPr="00277F81">
        <w:rPr>
          <w:rFonts w:ascii="Times New Roman" w:hAnsi="Times New Roman" w:cs="Times New Roman"/>
          <w:sz w:val="24"/>
          <w:szCs w:val="24"/>
          <w:lang w:val="en-US"/>
        </w:rPr>
        <w:t>also has</w:t>
      </w:r>
      <w:r w:rsidR="0026160B" w:rsidRPr="00277F81">
        <w:rPr>
          <w:rFonts w:ascii="Times New Roman" w:hAnsi="Times New Roman" w:cs="Times New Roman"/>
          <w:sz w:val="24"/>
          <w:szCs w:val="24"/>
          <w:lang w:val="en-US"/>
        </w:rPr>
        <w:t xml:space="preserve"> to accept the reality </w:t>
      </w:r>
      <w:r w:rsidR="007802E2" w:rsidRPr="00277F81">
        <w:rPr>
          <w:rFonts w:ascii="Times New Roman" w:hAnsi="Times New Roman" w:cs="Times New Roman"/>
          <w:sz w:val="24"/>
          <w:szCs w:val="24"/>
          <w:lang w:val="en-US"/>
        </w:rPr>
        <w:t>of some key prope</w:t>
      </w:r>
      <w:r w:rsidR="00F37A2E" w:rsidRPr="00277F81">
        <w:rPr>
          <w:rFonts w:ascii="Times New Roman" w:hAnsi="Times New Roman" w:cs="Times New Roman"/>
          <w:sz w:val="24"/>
          <w:szCs w:val="24"/>
          <w:lang w:val="en-US"/>
        </w:rPr>
        <w:t>rties of the entity</w:t>
      </w:r>
      <w:r w:rsidR="0004399D" w:rsidRPr="00277F81">
        <w:rPr>
          <w:rFonts w:ascii="Times New Roman" w:hAnsi="Times New Roman" w:cs="Times New Roman"/>
          <w:sz w:val="24"/>
          <w:szCs w:val="24"/>
          <w:lang w:val="en-US"/>
        </w:rPr>
        <w:t xml:space="preserve">, for example, that the electron has a negative </w:t>
      </w:r>
      <w:r w:rsidR="00656FA9" w:rsidRPr="00277F81">
        <w:rPr>
          <w:rFonts w:ascii="Times New Roman" w:hAnsi="Times New Roman" w:cs="Times New Roman"/>
          <w:sz w:val="24"/>
          <w:szCs w:val="24"/>
          <w:lang w:val="en-US"/>
        </w:rPr>
        <w:t xml:space="preserve">electric </w:t>
      </w:r>
      <w:r w:rsidR="0004399D" w:rsidRPr="00277F81">
        <w:rPr>
          <w:rFonts w:ascii="Times New Roman" w:hAnsi="Times New Roman" w:cs="Times New Roman"/>
          <w:sz w:val="24"/>
          <w:szCs w:val="24"/>
          <w:lang w:val="en-US"/>
        </w:rPr>
        <w:t>charge</w:t>
      </w:r>
      <w:r w:rsidR="0026160B" w:rsidRPr="00277F81">
        <w:rPr>
          <w:rFonts w:ascii="Times New Roman" w:hAnsi="Times New Roman" w:cs="Times New Roman"/>
          <w:sz w:val="24"/>
          <w:szCs w:val="24"/>
          <w:lang w:val="en-US"/>
        </w:rPr>
        <w:t xml:space="preserve">. </w:t>
      </w:r>
      <w:r w:rsidRPr="00277F81">
        <w:rPr>
          <w:rFonts w:ascii="Times New Roman" w:hAnsi="Times New Roman" w:cs="Times New Roman"/>
          <w:sz w:val="24"/>
          <w:szCs w:val="24"/>
          <w:lang w:val="en-US"/>
        </w:rPr>
        <w:t>However,</w:t>
      </w:r>
      <w:r w:rsidR="0092246D" w:rsidRPr="00277F81">
        <w:rPr>
          <w:rFonts w:ascii="Times New Roman" w:hAnsi="Times New Roman" w:cs="Times New Roman"/>
          <w:sz w:val="24"/>
          <w:szCs w:val="24"/>
          <w:lang w:val="en-US"/>
        </w:rPr>
        <w:t xml:space="preserve"> th</w:t>
      </w:r>
      <w:r w:rsidRPr="00277F81">
        <w:rPr>
          <w:rFonts w:ascii="Times New Roman" w:hAnsi="Times New Roman" w:cs="Times New Roman"/>
          <w:sz w:val="24"/>
          <w:szCs w:val="24"/>
          <w:lang w:val="en-US"/>
        </w:rPr>
        <w:t xml:space="preserve">e only </w:t>
      </w:r>
      <w:r w:rsidR="00AC0EAA" w:rsidRPr="00277F81">
        <w:rPr>
          <w:rFonts w:ascii="Times New Roman" w:hAnsi="Times New Roman" w:cs="Times New Roman"/>
          <w:sz w:val="24"/>
          <w:szCs w:val="24"/>
          <w:lang w:val="en-US"/>
        </w:rPr>
        <w:t xml:space="preserve">scientifically acceptable way to attribute properties to entities is to do this on </w:t>
      </w:r>
      <w:r w:rsidR="0092246D" w:rsidRPr="00277F81">
        <w:rPr>
          <w:rFonts w:ascii="Times New Roman" w:hAnsi="Times New Roman" w:cs="Times New Roman"/>
          <w:sz w:val="24"/>
          <w:szCs w:val="24"/>
          <w:lang w:val="en-US"/>
        </w:rPr>
        <w:t xml:space="preserve">the basis of the most state-of-the-art scientific theories. </w:t>
      </w:r>
      <w:r w:rsidR="00AC0EAA" w:rsidRPr="00277F81">
        <w:rPr>
          <w:rFonts w:ascii="Times New Roman" w:hAnsi="Times New Roman" w:cs="Times New Roman"/>
          <w:sz w:val="24"/>
          <w:szCs w:val="24"/>
          <w:lang w:val="en-US"/>
        </w:rPr>
        <w:t>This, in turn, seems to require</w:t>
      </w:r>
      <w:r w:rsidR="007802E2" w:rsidRPr="00277F81">
        <w:rPr>
          <w:rFonts w:ascii="Times New Roman" w:hAnsi="Times New Roman" w:cs="Times New Roman"/>
          <w:sz w:val="24"/>
          <w:szCs w:val="24"/>
          <w:lang w:val="en-US"/>
        </w:rPr>
        <w:t xml:space="preserve"> believing that those theories are to </w:t>
      </w:r>
      <w:r w:rsidR="00630BF1" w:rsidRPr="00277F81">
        <w:rPr>
          <w:rFonts w:ascii="Times New Roman" w:hAnsi="Times New Roman" w:cs="Times New Roman"/>
          <w:sz w:val="24"/>
          <w:szCs w:val="24"/>
          <w:lang w:val="en-US"/>
        </w:rPr>
        <w:t>some extent true</w:t>
      </w:r>
      <w:r w:rsidR="00AC0EAA" w:rsidRPr="00277F81">
        <w:rPr>
          <w:rFonts w:ascii="Times New Roman" w:hAnsi="Times New Roman" w:cs="Times New Roman"/>
          <w:sz w:val="24"/>
          <w:szCs w:val="24"/>
          <w:lang w:val="en-US"/>
        </w:rPr>
        <w:t xml:space="preserve"> (</w:t>
      </w:r>
      <w:proofErr w:type="spellStart"/>
      <w:r w:rsidR="00AC0EAA" w:rsidRPr="00277F81">
        <w:rPr>
          <w:rFonts w:ascii="Times New Roman" w:hAnsi="Times New Roman" w:cs="Times New Roman"/>
          <w:sz w:val="24"/>
          <w:szCs w:val="24"/>
          <w:lang w:val="en-US"/>
        </w:rPr>
        <w:t>Chakravartty</w:t>
      </w:r>
      <w:proofErr w:type="spellEnd"/>
      <w:r w:rsidR="00AC0EAA" w:rsidRPr="00277F81">
        <w:rPr>
          <w:rFonts w:ascii="Times New Roman" w:hAnsi="Times New Roman" w:cs="Times New Roman"/>
          <w:sz w:val="24"/>
          <w:szCs w:val="24"/>
          <w:lang w:val="en-US"/>
        </w:rPr>
        <w:t xml:space="preserve"> 2007, 30; </w:t>
      </w:r>
      <w:proofErr w:type="spellStart"/>
      <w:r w:rsidR="00AC0EAA" w:rsidRPr="00277F81">
        <w:rPr>
          <w:rFonts w:ascii="Times New Roman" w:hAnsi="Times New Roman" w:cs="Times New Roman"/>
          <w:sz w:val="24"/>
          <w:szCs w:val="24"/>
          <w:lang w:val="en-US"/>
        </w:rPr>
        <w:t>Psillos</w:t>
      </w:r>
      <w:proofErr w:type="spellEnd"/>
      <w:r w:rsidR="00AC0EAA" w:rsidRPr="00277F81">
        <w:rPr>
          <w:rFonts w:ascii="Times New Roman" w:hAnsi="Times New Roman" w:cs="Times New Roman"/>
          <w:sz w:val="24"/>
          <w:szCs w:val="24"/>
          <w:lang w:val="en-US"/>
        </w:rPr>
        <w:t xml:space="preserve"> 1999, 248-249)</w:t>
      </w:r>
      <w:r w:rsidR="00630BF1" w:rsidRPr="00277F81">
        <w:rPr>
          <w:rFonts w:ascii="Times New Roman" w:hAnsi="Times New Roman" w:cs="Times New Roman"/>
          <w:sz w:val="24"/>
          <w:szCs w:val="24"/>
          <w:lang w:val="en-US"/>
        </w:rPr>
        <w:t>.</w:t>
      </w:r>
      <w:r w:rsidR="00F37A2E" w:rsidRPr="00277F81">
        <w:rPr>
          <w:rFonts w:ascii="Times New Roman" w:hAnsi="Times New Roman" w:cs="Times New Roman"/>
          <w:sz w:val="24"/>
          <w:szCs w:val="24"/>
          <w:lang w:val="en-US"/>
        </w:rPr>
        <w:t xml:space="preserve"> </w:t>
      </w:r>
      <w:r w:rsidRPr="00277F81">
        <w:rPr>
          <w:rFonts w:ascii="Times New Roman" w:hAnsi="Times New Roman" w:cs="Times New Roman"/>
          <w:sz w:val="24"/>
          <w:szCs w:val="24"/>
          <w:lang w:val="en-US"/>
        </w:rPr>
        <w:t>But</w:t>
      </w:r>
      <w:r w:rsidR="00F37A2E" w:rsidRPr="00277F81">
        <w:rPr>
          <w:rFonts w:ascii="Times New Roman" w:hAnsi="Times New Roman" w:cs="Times New Roman"/>
          <w:sz w:val="24"/>
          <w:szCs w:val="24"/>
          <w:lang w:val="en-US"/>
        </w:rPr>
        <w:t xml:space="preserve"> a</w:t>
      </w:r>
      <w:r w:rsidR="007802E2" w:rsidRPr="00277F81">
        <w:rPr>
          <w:rFonts w:ascii="Times New Roman" w:hAnsi="Times New Roman" w:cs="Times New Roman"/>
          <w:sz w:val="24"/>
          <w:szCs w:val="24"/>
          <w:lang w:val="en-US"/>
        </w:rPr>
        <w:t>ccepting that the best scientific theories are to some extent true is not very far from accept</w:t>
      </w:r>
      <w:r w:rsidR="00AC0EAA" w:rsidRPr="00277F81">
        <w:rPr>
          <w:rFonts w:ascii="Times New Roman" w:hAnsi="Times New Roman" w:cs="Times New Roman"/>
          <w:sz w:val="24"/>
          <w:szCs w:val="24"/>
          <w:lang w:val="en-US"/>
        </w:rPr>
        <w:t>ing standard scientific realism</w:t>
      </w:r>
      <w:r w:rsidR="008A7F77" w:rsidRPr="00277F81">
        <w:rPr>
          <w:rFonts w:ascii="Times New Roman" w:hAnsi="Times New Roman" w:cs="Times New Roman"/>
          <w:sz w:val="24"/>
          <w:szCs w:val="24"/>
          <w:lang w:val="en-US"/>
        </w:rPr>
        <w:t xml:space="preserve">. </w:t>
      </w:r>
      <w:r w:rsidR="007802E2" w:rsidRPr="00277F81">
        <w:rPr>
          <w:rFonts w:ascii="Times New Roman" w:hAnsi="Times New Roman" w:cs="Times New Roman"/>
          <w:sz w:val="24"/>
          <w:szCs w:val="24"/>
          <w:lang w:val="en-US"/>
        </w:rPr>
        <w:t xml:space="preserve">Thus, if entity realism is extended to cover also the properties of entities, it may not be so different from standard scientific realism after all. </w:t>
      </w:r>
    </w:p>
    <w:p w14:paraId="73AA1881" w14:textId="28E5FC05" w:rsidR="000B60C2" w:rsidRPr="00277F81" w:rsidRDefault="007802E2" w:rsidP="007E036F">
      <w:pPr>
        <w:spacing w:after="240" w:line="480" w:lineRule="auto"/>
        <w:rPr>
          <w:rFonts w:ascii="Times New Roman" w:hAnsi="Times New Roman" w:cs="Times New Roman"/>
          <w:sz w:val="24"/>
          <w:szCs w:val="24"/>
          <w:lang w:val="en-US"/>
        </w:rPr>
      </w:pPr>
      <w:r w:rsidRPr="00277F81">
        <w:rPr>
          <w:rFonts w:ascii="Times New Roman" w:hAnsi="Times New Roman" w:cs="Times New Roman"/>
          <w:sz w:val="24"/>
          <w:szCs w:val="24"/>
          <w:lang w:val="en-US"/>
        </w:rPr>
        <w:t>A</w:t>
      </w:r>
      <w:r w:rsidR="002769B6" w:rsidRPr="00277F81">
        <w:rPr>
          <w:rFonts w:ascii="Times New Roman" w:hAnsi="Times New Roman" w:cs="Times New Roman"/>
          <w:sz w:val="24"/>
          <w:szCs w:val="24"/>
          <w:lang w:val="en-US"/>
        </w:rPr>
        <w:t xml:space="preserve"> third</w:t>
      </w:r>
      <w:r w:rsidR="00630BF1" w:rsidRPr="00277F81">
        <w:rPr>
          <w:rFonts w:ascii="Times New Roman" w:hAnsi="Times New Roman" w:cs="Times New Roman"/>
          <w:sz w:val="24"/>
          <w:szCs w:val="24"/>
          <w:lang w:val="en-US"/>
        </w:rPr>
        <w:t xml:space="preserve"> and related problem </w:t>
      </w:r>
      <w:r w:rsidR="00AC0EAA" w:rsidRPr="00277F81">
        <w:rPr>
          <w:rFonts w:ascii="Times New Roman" w:hAnsi="Times New Roman" w:cs="Times New Roman"/>
          <w:sz w:val="24"/>
          <w:szCs w:val="24"/>
          <w:lang w:val="en-US"/>
        </w:rPr>
        <w:t>is that</w:t>
      </w:r>
      <w:r w:rsidR="00A8254A" w:rsidRPr="00277F81">
        <w:rPr>
          <w:rFonts w:ascii="Times New Roman" w:hAnsi="Times New Roman" w:cs="Times New Roman"/>
          <w:sz w:val="24"/>
          <w:szCs w:val="24"/>
          <w:lang w:val="en-US"/>
        </w:rPr>
        <w:t>,</w:t>
      </w:r>
      <w:r w:rsidR="002769B6" w:rsidRPr="00277F81">
        <w:rPr>
          <w:rFonts w:ascii="Times New Roman" w:hAnsi="Times New Roman" w:cs="Times New Roman"/>
          <w:sz w:val="24"/>
          <w:szCs w:val="24"/>
          <w:lang w:val="en-US"/>
        </w:rPr>
        <w:t xml:space="preserve"> in spite of appearance,</w:t>
      </w:r>
      <w:r w:rsidR="00AC0EAA" w:rsidRPr="00277F81">
        <w:rPr>
          <w:rFonts w:ascii="Times New Roman" w:hAnsi="Times New Roman" w:cs="Times New Roman"/>
          <w:sz w:val="24"/>
          <w:szCs w:val="24"/>
          <w:lang w:val="en-US"/>
        </w:rPr>
        <w:t xml:space="preserve"> </w:t>
      </w:r>
      <w:r w:rsidR="00FC6CC5" w:rsidRPr="00277F81">
        <w:rPr>
          <w:rFonts w:ascii="Times New Roman" w:hAnsi="Times New Roman" w:cs="Times New Roman"/>
          <w:sz w:val="24"/>
          <w:szCs w:val="24"/>
          <w:lang w:val="en-US"/>
        </w:rPr>
        <w:t xml:space="preserve">ER </w:t>
      </w:r>
      <w:r w:rsidR="00630BF1" w:rsidRPr="00277F81">
        <w:rPr>
          <w:rFonts w:ascii="Times New Roman" w:hAnsi="Times New Roman" w:cs="Times New Roman"/>
          <w:sz w:val="24"/>
          <w:szCs w:val="24"/>
          <w:lang w:val="en-US"/>
        </w:rPr>
        <w:t>may not far</w:t>
      </w:r>
      <w:r w:rsidR="00AC0EAA" w:rsidRPr="00277F81">
        <w:rPr>
          <w:rFonts w:ascii="Times New Roman" w:hAnsi="Times New Roman" w:cs="Times New Roman"/>
          <w:sz w:val="24"/>
          <w:szCs w:val="24"/>
          <w:lang w:val="en-US"/>
        </w:rPr>
        <w:t>e</w:t>
      </w:r>
      <w:r w:rsidR="00630BF1" w:rsidRPr="00277F81">
        <w:rPr>
          <w:rFonts w:ascii="Times New Roman" w:hAnsi="Times New Roman" w:cs="Times New Roman"/>
          <w:sz w:val="24"/>
          <w:szCs w:val="24"/>
          <w:lang w:val="en-US"/>
        </w:rPr>
        <w:t xml:space="preserve"> any better than the alternatives against the argument from</w:t>
      </w:r>
      <w:r w:rsidR="00FC6CC5" w:rsidRPr="00277F81">
        <w:rPr>
          <w:rFonts w:ascii="Times New Roman" w:hAnsi="Times New Roman" w:cs="Times New Roman"/>
          <w:sz w:val="24"/>
          <w:szCs w:val="24"/>
          <w:lang w:val="en-US"/>
        </w:rPr>
        <w:t xml:space="preserve"> pe</w:t>
      </w:r>
      <w:r w:rsidR="00A31BA4" w:rsidRPr="00277F81">
        <w:rPr>
          <w:rFonts w:ascii="Times New Roman" w:hAnsi="Times New Roman" w:cs="Times New Roman"/>
          <w:sz w:val="24"/>
          <w:szCs w:val="24"/>
          <w:lang w:val="en-US"/>
        </w:rPr>
        <w:t xml:space="preserve">ssimistic induction </w:t>
      </w:r>
      <w:r w:rsidR="00FC6CC5" w:rsidRPr="00277F81">
        <w:rPr>
          <w:rFonts w:ascii="Times New Roman" w:hAnsi="Times New Roman" w:cs="Times New Roman"/>
          <w:sz w:val="24"/>
          <w:szCs w:val="24"/>
          <w:lang w:val="en-US"/>
        </w:rPr>
        <w:t>(</w:t>
      </w:r>
      <w:r w:rsidR="00656FA9" w:rsidRPr="00277F81">
        <w:rPr>
          <w:rFonts w:ascii="Times New Roman" w:hAnsi="Times New Roman" w:cs="Times New Roman"/>
          <w:sz w:val="24"/>
          <w:szCs w:val="24"/>
          <w:lang w:val="en-US"/>
        </w:rPr>
        <w:t xml:space="preserve">Morrison 1990; </w:t>
      </w:r>
      <w:proofErr w:type="spellStart"/>
      <w:r w:rsidR="00FC6CC5" w:rsidRPr="00277F81">
        <w:rPr>
          <w:rFonts w:ascii="Times New Roman" w:hAnsi="Times New Roman" w:cs="Times New Roman"/>
          <w:sz w:val="24"/>
          <w:szCs w:val="24"/>
          <w:lang w:val="en-US"/>
        </w:rPr>
        <w:t>Chakravartty</w:t>
      </w:r>
      <w:proofErr w:type="spellEnd"/>
      <w:r w:rsidR="00FC6CC5" w:rsidRPr="00277F81">
        <w:rPr>
          <w:rFonts w:ascii="Times New Roman" w:hAnsi="Times New Roman" w:cs="Times New Roman"/>
          <w:sz w:val="24"/>
          <w:szCs w:val="24"/>
          <w:lang w:val="en-US"/>
        </w:rPr>
        <w:t xml:space="preserve"> </w:t>
      </w:r>
      <w:r w:rsidR="00AC0EAA" w:rsidRPr="00277F81">
        <w:rPr>
          <w:rFonts w:ascii="Times New Roman" w:hAnsi="Times New Roman" w:cs="Times New Roman"/>
          <w:sz w:val="24"/>
          <w:szCs w:val="24"/>
          <w:lang w:val="en-US"/>
        </w:rPr>
        <w:t>20</w:t>
      </w:r>
      <w:r w:rsidR="004875E5" w:rsidRPr="00277F81">
        <w:rPr>
          <w:rFonts w:ascii="Times New Roman" w:hAnsi="Times New Roman" w:cs="Times New Roman"/>
          <w:sz w:val="24"/>
          <w:szCs w:val="24"/>
          <w:lang w:val="en-US"/>
        </w:rPr>
        <w:t>0</w:t>
      </w:r>
      <w:r w:rsidR="00AC0EAA" w:rsidRPr="00277F81">
        <w:rPr>
          <w:rFonts w:ascii="Times New Roman" w:hAnsi="Times New Roman" w:cs="Times New Roman"/>
          <w:sz w:val="24"/>
          <w:szCs w:val="24"/>
          <w:lang w:val="en-US"/>
        </w:rPr>
        <w:t>7, 32</w:t>
      </w:r>
      <w:r w:rsidR="00FC6CC5" w:rsidRPr="00277F81">
        <w:rPr>
          <w:rFonts w:ascii="Times New Roman" w:hAnsi="Times New Roman" w:cs="Times New Roman"/>
          <w:sz w:val="24"/>
          <w:szCs w:val="24"/>
          <w:lang w:val="en-US"/>
        </w:rPr>
        <w:t>). A</w:t>
      </w:r>
      <w:r w:rsidR="005B79E7" w:rsidRPr="00277F81">
        <w:rPr>
          <w:rFonts w:ascii="Times New Roman" w:hAnsi="Times New Roman" w:cs="Times New Roman"/>
          <w:sz w:val="24"/>
          <w:szCs w:val="24"/>
          <w:lang w:val="en-US"/>
        </w:rPr>
        <w:t>lthough i</w:t>
      </w:r>
      <w:r w:rsidR="00E01065" w:rsidRPr="00277F81">
        <w:rPr>
          <w:rFonts w:ascii="Times New Roman" w:hAnsi="Times New Roman" w:cs="Times New Roman"/>
          <w:sz w:val="24"/>
          <w:szCs w:val="24"/>
          <w:lang w:val="en-US"/>
        </w:rPr>
        <w:t>t may be true</w:t>
      </w:r>
      <w:r w:rsidRPr="00277F81">
        <w:rPr>
          <w:rFonts w:ascii="Times New Roman" w:hAnsi="Times New Roman" w:cs="Times New Roman"/>
          <w:sz w:val="24"/>
          <w:szCs w:val="24"/>
          <w:lang w:val="en-US"/>
        </w:rPr>
        <w:t xml:space="preserve"> that</w:t>
      </w:r>
      <w:r w:rsidR="00E01065" w:rsidRPr="00277F81">
        <w:rPr>
          <w:rFonts w:ascii="Times New Roman" w:hAnsi="Times New Roman" w:cs="Times New Roman"/>
          <w:sz w:val="24"/>
          <w:szCs w:val="24"/>
          <w:lang w:val="en-US"/>
        </w:rPr>
        <w:t xml:space="preserve">, for example, the electron </w:t>
      </w:r>
      <w:r w:rsidRPr="00277F81">
        <w:rPr>
          <w:rFonts w:ascii="Times New Roman" w:hAnsi="Times New Roman" w:cs="Times New Roman"/>
          <w:sz w:val="24"/>
          <w:szCs w:val="24"/>
          <w:lang w:val="en-US"/>
        </w:rPr>
        <w:t xml:space="preserve">as such </w:t>
      </w:r>
      <w:r w:rsidR="00E01065" w:rsidRPr="00277F81">
        <w:rPr>
          <w:rFonts w:ascii="Times New Roman" w:hAnsi="Times New Roman" w:cs="Times New Roman"/>
          <w:sz w:val="24"/>
          <w:szCs w:val="24"/>
          <w:lang w:val="en-US"/>
        </w:rPr>
        <w:t>has</w:t>
      </w:r>
      <w:r w:rsidR="005B79E7" w:rsidRPr="00277F81">
        <w:rPr>
          <w:rFonts w:ascii="Times New Roman" w:hAnsi="Times New Roman" w:cs="Times New Roman"/>
          <w:sz w:val="24"/>
          <w:szCs w:val="24"/>
          <w:lang w:val="en-US"/>
        </w:rPr>
        <w:t xml:space="preserve"> withstood several </w:t>
      </w:r>
      <w:r w:rsidR="00A31BA4" w:rsidRPr="00277F81">
        <w:rPr>
          <w:rFonts w:ascii="Times New Roman" w:hAnsi="Times New Roman" w:cs="Times New Roman"/>
          <w:sz w:val="24"/>
          <w:szCs w:val="24"/>
          <w:lang w:val="en-US"/>
        </w:rPr>
        <w:t xml:space="preserve">scientific </w:t>
      </w:r>
      <w:r w:rsidRPr="00277F81">
        <w:rPr>
          <w:rFonts w:ascii="Times New Roman" w:hAnsi="Times New Roman" w:cs="Times New Roman"/>
          <w:sz w:val="24"/>
          <w:szCs w:val="24"/>
          <w:lang w:val="en-US"/>
        </w:rPr>
        <w:t xml:space="preserve">revolutions, views about </w:t>
      </w:r>
      <w:r w:rsidR="00E01065" w:rsidRPr="00277F81">
        <w:rPr>
          <w:rFonts w:ascii="Times New Roman" w:hAnsi="Times New Roman" w:cs="Times New Roman"/>
          <w:sz w:val="24"/>
          <w:szCs w:val="24"/>
          <w:lang w:val="en-US"/>
        </w:rPr>
        <w:t xml:space="preserve">its </w:t>
      </w:r>
      <w:r w:rsidR="005B79E7" w:rsidRPr="00277F81">
        <w:rPr>
          <w:rFonts w:ascii="Times New Roman" w:hAnsi="Times New Roman" w:cs="Times New Roman"/>
          <w:sz w:val="24"/>
          <w:szCs w:val="24"/>
          <w:lang w:val="en-US"/>
        </w:rPr>
        <w:t xml:space="preserve">properties have considerably changed. Thomson and Rutherford believed very different things about electrons than </w:t>
      </w:r>
      <w:r w:rsidR="006308DC" w:rsidRPr="00277F81">
        <w:rPr>
          <w:rFonts w:ascii="Times New Roman" w:hAnsi="Times New Roman" w:cs="Times New Roman"/>
          <w:sz w:val="24"/>
          <w:szCs w:val="24"/>
          <w:lang w:val="en-US"/>
        </w:rPr>
        <w:t>scientists</w:t>
      </w:r>
      <w:r w:rsidR="00630BF1" w:rsidRPr="00277F81">
        <w:rPr>
          <w:rFonts w:ascii="Times New Roman" w:hAnsi="Times New Roman" w:cs="Times New Roman"/>
          <w:sz w:val="24"/>
          <w:szCs w:val="24"/>
          <w:lang w:val="en-US"/>
        </w:rPr>
        <w:t xml:space="preserve"> do today (ibid.</w:t>
      </w:r>
      <w:r w:rsidR="00AC0EAA" w:rsidRPr="00277F81">
        <w:rPr>
          <w:rFonts w:ascii="Times New Roman" w:hAnsi="Times New Roman" w:cs="Times New Roman"/>
          <w:sz w:val="24"/>
          <w:szCs w:val="24"/>
          <w:lang w:val="en-US"/>
        </w:rPr>
        <w:t>). For example, they did not</w:t>
      </w:r>
      <w:r w:rsidR="005B79E7" w:rsidRPr="00277F81">
        <w:rPr>
          <w:rFonts w:ascii="Times New Roman" w:hAnsi="Times New Roman" w:cs="Times New Roman"/>
          <w:sz w:val="24"/>
          <w:szCs w:val="24"/>
          <w:lang w:val="en-US"/>
        </w:rPr>
        <w:t xml:space="preserve"> believe that </w:t>
      </w:r>
      <w:r w:rsidR="00D61EA4" w:rsidRPr="00277F81">
        <w:rPr>
          <w:rFonts w:ascii="Times New Roman" w:hAnsi="Times New Roman" w:cs="Times New Roman"/>
          <w:sz w:val="24"/>
          <w:szCs w:val="24"/>
          <w:lang w:val="en-US"/>
        </w:rPr>
        <w:t xml:space="preserve">the electron is a fermion </w:t>
      </w:r>
      <w:r w:rsidR="00D61EA4" w:rsidRPr="00277F81">
        <w:rPr>
          <w:rFonts w:ascii="Times New Roman" w:hAnsi="Times New Roman" w:cs="Times New Roman"/>
          <w:sz w:val="24"/>
          <w:szCs w:val="24"/>
          <w:lang w:val="en-US"/>
        </w:rPr>
        <w:lastRenderedPageBreak/>
        <w:t>or that it</w:t>
      </w:r>
      <w:r w:rsidRPr="00277F81">
        <w:rPr>
          <w:rFonts w:ascii="Times New Roman" w:hAnsi="Times New Roman" w:cs="Times New Roman"/>
          <w:sz w:val="24"/>
          <w:szCs w:val="24"/>
          <w:lang w:val="en-US"/>
        </w:rPr>
        <w:t xml:space="preserve"> exhibits wave-particle duality, which are nowadays</w:t>
      </w:r>
      <w:r w:rsidR="002769B6" w:rsidRPr="00277F81">
        <w:rPr>
          <w:rFonts w:ascii="Times New Roman" w:hAnsi="Times New Roman" w:cs="Times New Roman"/>
          <w:sz w:val="24"/>
          <w:szCs w:val="24"/>
          <w:lang w:val="en-US"/>
        </w:rPr>
        <w:t xml:space="preserve"> seen as fundamental</w:t>
      </w:r>
      <w:r w:rsidRPr="00277F81">
        <w:rPr>
          <w:rFonts w:ascii="Times New Roman" w:hAnsi="Times New Roman" w:cs="Times New Roman"/>
          <w:sz w:val="24"/>
          <w:szCs w:val="24"/>
          <w:lang w:val="en-US"/>
        </w:rPr>
        <w:t xml:space="preserve"> properties of electrons.</w:t>
      </w:r>
      <w:r w:rsidR="00D61EA4" w:rsidRPr="00277F81">
        <w:rPr>
          <w:rFonts w:ascii="Times New Roman" w:hAnsi="Times New Roman" w:cs="Times New Roman"/>
          <w:sz w:val="24"/>
          <w:szCs w:val="24"/>
          <w:lang w:val="en-US"/>
        </w:rPr>
        <w:t xml:space="preserve"> </w:t>
      </w:r>
      <w:r w:rsidR="00043E1E" w:rsidRPr="00277F81">
        <w:rPr>
          <w:rFonts w:ascii="Times New Roman" w:hAnsi="Times New Roman" w:cs="Times New Roman"/>
          <w:sz w:val="24"/>
          <w:szCs w:val="24"/>
          <w:lang w:val="en-US"/>
        </w:rPr>
        <w:t xml:space="preserve">If the views about the nature </w:t>
      </w:r>
      <w:r w:rsidR="00E01065" w:rsidRPr="00277F81">
        <w:rPr>
          <w:rFonts w:ascii="Times New Roman" w:hAnsi="Times New Roman" w:cs="Times New Roman"/>
          <w:sz w:val="24"/>
          <w:szCs w:val="24"/>
          <w:lang w:val="en-US"/>
        </w:rPr>
        <w:t xml:space="preserve">and properties </w:t>
      </w:r>
      <w:r w:rsidRPr="00277F81">
        <w:rPr>
          <w:rFonts w:ascii="Times New Roman" w:hAnsi="Times New Roman" w:cs="Times New Roman"/>
          <w:sz w:val="24"/>
          <w:szCs w:val="24"/>
          <w:lang w:val="en-US"/>
        </w:rPr>
        <w:t>of the electron</w:t>
      </w:r>
      <w:r w:rsidR="00043E1E" w:rsidRPr="00277F81">
        <w:rPr>
          <w:rFonts w:ascii="Times New Roman" w:hAnsi="Times New Roman" w:cs="Times New Roman"/>
          <w:sz w:val="24"/>
          <w:szCs w:val="24"/>
          <w:lang w:val="en-US"/>
        </w:rPr>
        <w:t xml:space="preserve"> have drama</w:t>
      </w:r>
      <w:r w:rsidRPr="00277F81">
        <w:rPr>
          <w:rFonts w:ascii="Times New Roman" w:hAnsi="Times New Roman" w:cs="Times New Roman"/>
          <w:sz w:val="24"/>
          <w:szCs w:val="24"/>
          <w:lang w:val="en-US"/>
        </w:rPr>
        <w:t>tically changed since it was</w:t>
      </w:r>
      <w:r w:rsidR="00043E1E" w:rsidRPr="00277F81">
        <w:rPr>
          <w:rFonts w:ascii="Times New Roman" w:hAnsi="Times New Roman" w:cs="Times New Roman"/>
          <w:sz w:val="24"/>
          <w:szCs w:val="24"/>
          <w:lang w:val="en-US"/>
        </w:rPr>
        <w:t xml:space="preserve"> discovered, </w:t>
      </w:r>
      <w:r w:rsidR="00AC0EAA" w:rsidRPr="00277F81">
        <w:rPr>
          <w:rFonts w:ascii="Times New Roman" w:hAnsi="Times New Roman" w:cs="Times New Roman"/>
          <w:sz w:val="24"/>
          <w:szCs w:val="24"/>
          <w:lang w:val="en-US"/>
        </w:rPr>
        <w:t xml:space="preserve">the </w:t>
      </w:r>
      <w:r w:rsidR="002769B6" w:rsidRPr="00277F81">
        <w:rPr>
          <w:rFonts w:ascii="Times New Roman" w:hAnsi="Times New Roman" w:cs="Times New Roman"/>
          <w:sz w:val="24"/>
          <w:szCs w:val="24"/>
          <w:lang w:val="en-US"/>
        </w:rPr>
        <w:t>same presumably holds for</w:t>
      </w:r>
      <w:r w:rsidR="00AC0EAA" w:rsidRPr="00277F81">
        <w:rPr>
          <w:rFonts w:ascii="Times New Roman" w:hAnsi="Times New Roman" w:cs="Times New Roman"/>
          <w:sz w:val="24"/>
          <w:szCs w:val="24"/>
          <w:lang w:val="en-US"/>
        </w:rPr>
        <w:t xml:space="preserve"> entities as well, and </w:t>
      </w:r>
      <w:r w:rsidR="002769B6" w:rsidRPr="00277F81">
        <w:rPr>
          <w:rFonts w:ascii="Times New Roman" w:hAnsi="Times New Roman" w:cs="Times New Roman"/>
          <w:sz w:val="24"/>
          <w:szCs w:val="24"/>
          <w:lang w:val="en-US"/>
        </w:rPr>
        <w:t>the continuity</w:t>
      </w:r>
      <w:r w:rsidR="00413ACE" w:rsidRPr="00277F81">
        <w:rPr>
          <w:rFonts w:ascii="Times New Roman" w:hAnsi="Times New Roman" w:cs="Times New Roman"/>
          <w:sz w:val="24"/>
          <w:szCs w:val="24"/>
          <w:lang w:val="en-US"/>
        </w:rPr>
        <w:t xml:space="preserve"> </w:t>
      </w:r>
      <w:r w:rsidR="002769B6" w:rsidRPr="00277F81">
        <w:rPr>
          <w:rFonts w:ascii="Times New Roman" w:hAnsi="Times New Roman" w:cs="Times New Roman"/>
          <w:sz w:val="24"/>
          <w:szCs w:val="24"/>
          <w:lang w:val="en-US"/>
        </w:rPr>
        <w:t xml:space="preserve">that </w:t>
      </w:r>
      <w:r w:rsidR="00413ACE" w:rsidRPr="00277F81">
        <w:rPr>
          <w:rFonts w:ascii="Times New Roman" w:hAnsi="Times New Roman" w:cs="Times New Roman"/>
          <w:sz w:val="24"/>
          <w:szCs w:val="24"/>
          <w:lang w:val="en-US"/>
        </w:rPr>
        <w:t>ER</w:t>
      </w:r>
      <w:r w:rsidR="00A8254A" w:rsidRPr="00277F81">
        <w:rPr>
          <w:rFonts w:ascii="Times New Roman" w:hAnsi="Times New Roman" w:cs="Times New Roman"/>
          <w:sz w:val="24"/>
          <w:szCs w:val="24"/>
          <w:lang w:val="en-US"/>
        </w:rPr>
        <w:t xml:space="preserve"> provides</w:t>
      </w:r>
      <w:r w:rsidR="00BA31FA">
        <w:rPr>
          <w:rFonts w:ascii="Times New Roman" w:hAnsi="Times New Roman" w:cs="Times New Roman"/>
          <w:sz w:val="24"/>
          <w:szCs w:val="24"/>
          <w:lang w:val="en-US"/>
        </w:rPr>
        <w:t xml:space="preserve"> is only illusory</w:t>
      </w:r>
      <w:r w:rsidR="00043E1E" w:rsidRPr="00277F81">
        <w:rPr>
          <w:rFonts w:ascii="Times New Roman" w:hAnsi="Times New Roman" w:cs="Times New Roman"/>
          <w:sz w:val="24"/>
          <w:szCs w:val="24"/>
          <w:lang w:val="en-US"/>
        </w:rPr>
        <w:t>.</w:t>
      </w:r>
    </w:p>
    <w:p w14:paraId="5F7B0832" w14:textId="5C6072C0" w:rsidR="001D3F01" w:rsidRPr="00277F81" w:rsidRDefault="005661A9" w:rsidP="007E036F">
      <w:pPr>
        <w:spacing w:after="240" w:line="480" w:lineRule="auto"/>
        <w:rPr>
          <w:rFonts w:ascii="Times New Roman" w:hAnsi="Times New Roman" w:cs="Times New Roman"/>
          <w:sz w:val="24"/>
          <w:szCs w:val="24"/>
          <w:lang w:val="en-US"/>
        </w:rPr>
      </w:pPr>
      <w:r w:rsidRPr="00277F81">
        <w:rPr>
          <w:rFonts w:ascii="Times New Roman" w:hAnsi="Times New Roman" w:cs="Times New Roman"/>
          <w:sz w:val="24"/>
          <w:szCs w:val="24"/>
          <w:lang w:val="en-US"/>
        </w:rPr>
        <w:t xml:space="preserve">In sum, the main problems of ER can be paraphrased as follows.  (1) </w:t>
      </w:r>
      <w:r w:rsidR="007802E2" w:rsidRPr="00277F81">
        <w:rPr>
          <w:rFonts w:ascii="Times New Roman" w:hAnsi="Times New Roman" w:cs="Times New Roman"/>
          <w:sz w:val="24"/>
          <w:szCs w:val="24"/>
          <w:lang w:val="en-US"/>
        </w:rPr>
        <w:t xml:space="preserve">The success of causal explanation does not warrant inferring the reality of the cause. (2) </w:t>
      </w:r>
      <w:r w:rsidRPr="00277F81">
        <w:rPr>
          <w:rFonts w:ascii="Times New Roman" w:hAnsi="Times New Roman" w:cs="Times New Roman"/>
          <w:sz w:val="24"/>
          <w:szCs w:val="24"/>
          <w:lang w:val="en-US"/>
        </w:rPr>
        <w:t>Realism about entities</w:t>
      </w:r>
      <w:r w:rsidR="00C51B8A" w:rsidRPr="00277F81">
        <w:rPr>
          <w:rFonts w:ascii="Times New Roman" w:hAnsi="Times New Roman" w:cs="Times New Roman"/>
          <w:sz w:val="24"/>
          <w:szCs w:val="24"/>
          <w:lang w:val="en-US"/>
        </w:rPr>
        <w:t xml:space="preserve"> only (without</w:t>
      </w:r>
      <w:r w:rsidRPr="00277F81">
        <w:rPr>
          <w:rFonts w:ascii="Times New Roman" w:hAnsi="Times New Roman" w:cs="Times New Roman"/>
          <w:sz w:val="24"/>
          <w:szCs w:val="24"/>
          <w:lang w:val="en-US"/>
        </w:rPr>
        <w:t xml:space="preserve"> their properties</w:t>
      </w:r>
      <w:r w:rsidR="00A8254A" w:rsidRPr="00277F81">
        <w:rPr>
          <w:rFonts w:ascii="Times New Roman" w:hAnsi="Times New Roman" w:cs="Times New Roman"/>
          <w:sz w:val="24"/>
          <w:szCs w:val="24"/>
          <w:lang w:val="en-US"/>
        </w:rPr>
        <w:t>) is too weak to be interesting, but t</w:t>
      </w:r>
      <w:r w:rsidRPr="00277F81">
        <w:rPr>
          <w:rFonts w:ascii="Times New Roman" w:hAnsi="Times New Roman" w:cs="Times New Roman"/>
          <w:sz w:val="24"/>
          <w:szCs w:val="24"/>
          <w:lang w:val="en-US"/>
        </w:rPr>
        <w:t xml:space="preserve">he properties of entities are attributed </w:t>
      </w:r>
      <w:r w:rsidR="006308DC" w:rsidRPr="00277F81">
        <w:rPr>
          <w:rFonts w:ascii="Times New Roman" w:hAnsi="Times New Roman" w:cs="Times New Roman"/>
          <w:sz w:val="24"/>
          <w:szCs w:val="24"/>
          <w:lang w:val="en-US"/>
        </w:rPr>
        <w:t xml:space="preserve">to them </w:t>
      </w:r>
      <w:r w:rsidRPr="00277F81">
        <w:rPr>
          <w:rFonts w:ascii="Times New Roman" w:hAnsi="Times New Roman" w:cs="Times New Roman"/>
          <w:sz w:val="24"/>
          <w:szCs w:val="24"/>
          <w:lang w:val="en-US"/>
        </w:rPr>
        <w:t>by the best scientific t</w:t>
      </w:r>
      <w:r w:rsidR="00A8254A" w:rsidRPr="00277F81">
        <w:rPr>
          <w:rFonts w:ascii="Times New Roman" w:hAnsi="Times New Roman" w:cs="Times New Roman"/>
          <w:sz w:val="24"/>
          <w:szCs w:val="24"/>
          <w:lang w:val="en-US"/>
        </w:rPr>
        <w:t>heories, so</w:t>
      </w:r>
      <w:r w:rsidR="006308DC" w:rsidRPr="00277F81">
        <w:rPr>
          <w:rFonts w:ascii="Times New Roman" w:hAnsi="Times New Roman" w:cs="Times New Roman"/>
          <w:sz w:val="24"/>
          <w:szCs w:val="24"/>
          <w:lang w:val="en-US"/>
        </w:rPr>
        <w:t xml:space="preserve"> accepting their reality</w:t>
      </w:r>
      <w:r w:rsidRPr="00277F81">
        <w:rPr>
          <w:rFonts w:ascii="Times New Roman" w:hAnsi="Times New Roman" w:cs="Times New Roman"/>
          <w:sz w:val="24"/>
          <w:szCs w:val="24"/>
          <w:lang w:val="en-US"/>
        </w:rPr>
        <w:t xml:space="preserve"> involves accepting</w:t>
      </w:r>
      <w:r w:rsidR="00C51B8A" w:rsidRPr="00277F81">
        <w:rPr>
          <w:rFonts w:ascii="Times New Roman" w:hAnsi="Times New Roman" w:cs="Times New Roman"/>
          <w:sz w:val="24"/>
          <w:szCs w:val="24"/>
          <w:lang w:val="en-US"/>
        </w:rPr>
        <w:t xml:space="preserve"> that the best scientific theories are to some extent true</w:t>
      </w:r>
      <w:r w:rsidR="006308DC" w:rsidRPr="00277F81">
        <w:rPr>
          <w:rFonts w:ascii="Times New Roman" w:hAnsi="Times New Roman" w:cs="Times New Roman"/>
          <w:sz w:val="24"/>
          <w:szCs w:val="24"/>
          <w:lang w:val="en-US"/>
        </w:rPr>
        <w:t>, leading to a form of standard scientific realism</w:t>
      </w:r>
      <w:r w:rsidR="004875E5" w:rsidRPr="00277F81">
        <w:rPr>
          <w:rFonts w:ascii="Times New Roman" w:hAnsi="Times New Roman" w:cs="Times New Roman"/>
          <w:sz w:val="24"/>
          <w:szCs w:val="24"/>
          <w:lang w:val="en-US"/>
        </w:rPr>
        <w:t>. (3</w:t>
      </w:r>
      <w:r w:rsidRPr="00277F81">
        <w:rPr>
          <w:rFonts w:ascii="Times New Roman" w:hAnsi="Times New Roman" w:cs="Times New Roman"/>
          <w:sz w:val="24"/>
          <w:szCs w:val="24"/>
          <w:lang w:val="en-US"/>
        </w:rPr>
        <w:t xml:space="preserve">) The properties of entities </w:t>
      </w:r>
      <w:r w:rsidR="00E11198" w:rsidRPr="00277F81">
        <w:rPr>
          <w:rFonts w:ascii="Times New Roman" w:hAnsi="Times New Roman" w:cs="Times New Roman"/>
          <w:sz w:val="24"/>
          <w:szCs w:val="24"/>
          <w:lang w:val="en-US"/>
        </w:rPr>
        <w:t>cannot in general be expected to</w:t>
      </w:r>
      <w:r w:rsidR="00FC6CC5" w:rsidRPr="00277F81">
        <w:rPr>
          <w:rFonts w:ascii="Times New Roman" w:hAnsi="Times New Roman" w:cs="Times New Roman"/>
          <w:sz w:val="24"/>
          <w:szCs w:val="24"/>
          <w:lang w:val="en-US"/>
        </w:rPr>
        <w:t xml:space="preserve"> survive</w:t>
      </w:r>
      <w:r w:rsidRPr="00277F81">
        <w:rPr>
          <w:rFonts w:ascii="Times New Roman" w:hAnsi="Times New Roman" w:cs="Times New Roman"/>
          <w:sz w:val="24"/>
          <w:szCs w:val="24"/>
          <w:lang w:val="en-US"/>
        </w:rPr>
        <w:t xml:space="preserve"> scientific revolutions, and thus </w:t>
      </w:r>
      <w:r w:rsidR="006308DC" w:rsidRPr="00277F81">
        <w:rPr>
          <w:rFonts w:ascii="Times New Roman" w:hAnsi="Times New Roman" w:cs="Times New Roman"/>
          <w:sz w:val="24"/>
          <w:szCs w:val="24"/>
          <w:lang w:val="en-US"/>
        </w:rPr>
        <w:t xml:space="preserve">any interesting form of </w:t>
      </w:r>
      <w:r w:rsidR="00630BF1" w:rsidRPr="00277F81">
        <w:rPr>
          <w:rFonts w:ascii="Times New Roman" w:hAnsi="Times New Roman" w:cs="Times New Roman"/>
          <w:sz w:val="24"/>
          <w:szCs w:val="24"/>
          <w:lang w:val="en-US"/>
        </w:rPr>
        <w:t>ER fails to avoid the pessimistic induction</w:t>
      </w:r>
      <w:r w:rsidRPr="00277F81">
        <w:rPr>
          <w:rFonts w:ascii="Times New Roman" w:hAnsi="Times New Roman" w:cs="Times New Roman"/>
          <w:sz w:val="24"/>
          <w:szCs w:val="24"/>
          <w:lang w:val="en-US"/>
        </w:rPr>
        <w:t xml:space="preserve"> argument. In the next s</w:t>
      </w:r>
      <w:r w:rsidR="00F42E13" w:rsidRPr="00277F81">
        <w:rPr>
          <w:rFonts w:ascii="Times New Roman" w:hAnsi="Times New Roman" w:cs="Times New Roman"/>
          <w:sz w:val="24"/>
          <w:szCs w:val="24"/>
          <w:lang w:val="en-US"/>
        </w:rPr>
        <w:t>ection, I will formulate a new</w:t>
      </w:r>
      <w:r w:rsidRPr="00277F81">
        <w:rPr>
          <w:rFonts w:ascii="Times New Roman" w:hAnsi="Times New Roman" w:cs="Times New Roman"/>
          <w:sz w:val="24"/>
          <w:szCs w:val="24"/>
          <w:lang w:val="en-US"/>
        </w:rPr>
        <w:t xml:space="preserve"> </w:t>
      </w:r>
      <w:r w:rsidR="00630BF1" w:rsidRPr="00277F81">
        <w:rPr>
          <w:rFonts w:ascii="Times New Roman" w:hAnsi="Times New Roman" w:cs="Times New Roman"/>
          <w:sz w:val="24"/>
          <w:szCs w:val="24"/>
          <w:lang w:val="en-US"/>
        </w:rPr>
        <w:t xml:space="preserve">robustness-based </w:t>
      </w:r>
      <w:r w:rsidRPr="00277F81">
        <w:rPr>
          <w:rFonts w:ascii="Times New Roman" w:hAnsi="Times New Roman" w:cs="Times New Roman"/>
          <w:sz w:val="24"/>
          <w:szCs w:val="24"/>
          <w:lang w:val="en-US"/>
        </w:rPr>
        <w:t>version of</w:t>
      </w:r>
      <w:r w:rsidR="00630BF1" w:rsidRPr="00277F81">
        <w:rPr>
          <w:rFonts w:ascii="Times New Roman" w:hAnsi="Times New Roman" w:cs="Times New Roman"/>
          <w:sz w:val="24"/>
          <w:szCs w:val="24"/>
          <w:lang w:val="en-US"/>
        </w:rPr>
        <w:t xml:space="preserve"> ER, and </w:t>
      </w:r>
      <w:r w:rsidR="00C51B8A" w:rsidRPr="00277F81">
        <w:rPr>
          <w:rFonts w:ascii="Times New Roman" w:hAnsi="Times New Roman" w:cs="Times New Roman"/>
          <w:sz w:val="24"/>
          <w:szCs w:val="24"/>
          <w:lang w:val="en-US"/>
        </w:rPr>
        <w:t xml:space="preserve">in Section 4 I will </w:t>
      </w:r>
      <w:r w:rsidR="00630BF1" w:rsidRPr="00277F81">
        <w:rPr>
          <w:rFonts w:ascii="Times New Roman" w:hAnsi="Times New Roman" w:cs="Times New Roman"/>
          <w:sz w:val="24"/>
          <w:szCs w:val="24"/>
          <w:lang w:val="en-US"/>
        </w:rPr>
        <w:t>show that it successfully tackles</w:t>
      </w:r>
      <w:r w:rsidRPr="00277F81">
        <w:rPr>
          <w:rFonts w:ascii="Times New Roman" w:hAnsi="Times New Roman" w:cs="Times New Roman"/>
          <w:sz w:val="24"/>
          <w:szCs w:val="24"/>
          <w:lang w:val="en-US"/>
        </w:rPr>
        <w:t xml:space="preserve"> these problems.  </w:t>
      </w:r>
    </w:p>
    <w:p w14:paraId="0DF63F68" w14:textId="77777777" w:rsidR="00413ACE" w:rsidRPr="00277F81" w:rsidRDefault="00413ACE" w:rsidP="007E036F">
      <w:pPr>
        <w:spacing w:after="240" w:line="480" w:lineRule="auto"/>
        <w:rPr>
          <w:rFonts w:ascii="Times New Roman" w:hAnsi="Times New Roman" w:cs="Times New Roman"/>
          <w:b/>
          <w:sz w:val="24"/>
          <w:szCs w:val="24"/>
          <w:lang w:val="en-US"/>
        </w:rPr>
      </w:pPr>
    </w:p>
    <w:p w14:paraId="3AEB3912" w14:textId="097D4EE8" w:rsidR="00B7267D" w:rsidRPr="00277F81" w:rsidRDefault="00DE302B" w:rsidP="007E036F">
      <w:pPr>
        <w:spacing w:after="240" w:line="480" w:lineRule="auto"/>
        <w:rPr>
          <w:rFonts w:ascii="Times New Roman" w:hAnsi="Times New Roman" w:cs="Times New Roman"/>
          <w:b/>
          <w:sz w:val="24"/>
          <w:szCs w:val="24"/>
          <w:lang w:val="en-US"/>
        </w:rPr>
      </w:pPr>
      <w:r w:rsidRPr="00277F81">
        <w:rPr>
          <w:rFonts w:ascii="Times New Roman" w:hAnsi="Times New Roman" w:cs="Times New Roman"/>
          <w:b/>
          <w:sz w:val="24"/>
          <w:szCs w:val="24"/>
          <w:lang w:val="en-US"/>
        </w:rPr>
        <w:t>3. Robustness</w:t>
      </w:r>
    </w:p>
    <w:p w14:paraId="6CF93B88" w14:textId="2A1ED84C" w:rsidR="00E73BB7" w:rsidRPr="00277F81" w:rsidRDefault="00B7267D" w:rsidP="007E036F">
      <w:pPr>
        <w:spacing w:after="240" w:line="480" w:lineRule="auto"/>
        <w:rPr>
          <w:rFonts w:ascii="Times New Roman" w:hAnsi="Times New Roman" w:cs="Times New Roman"/>
          <w:sz w:val="24"/>
          <w:szCs w:val="24"/>
          <w:lang w:val="en-US"/>
        </w:rPr>
      </w:pPr>
      <w:r w:rsidRPr="00277F81">
        <w:rPr>
          <w:rFonts w:ascii="Times New Roman" w:hAnsi="Times New Roman" w:cs="Times New Roman"/>
          <w:sz w:val="24"/>
          <w:szCs w:val="24"/>
          <w:lang w:val="en-US"/>
        </w:rPr>
        <w:t>As we saw above, Cartwright and Hacking present several interconnected ar</w:t>
      </w:r>
      <w:r w:rsidR="00F37A2E" w:rsidRPr="00277F81">
        <w:rPr>
          <w:rFonts w:ascii="Times New Roman" w:hAnsi="Times New Roman" w:cs="Times New Roman"/>
          <w:sz w:val="24"/>
          <w:szCs w:val="24"/>
          <w:lang w:val="en-US"/>
        </w:rPr>
        <w:t>guments in support of</w:t>
      </w:r>
      <w:r w:rsidRPr="00277F81">
        <w:rPr>
          <w:rFonts w:ascii="Times New Roman" w:hAnsi="Times New Roman" w:cs="Times New Roman"/>
          <w:sz w:val="24"/>
          <w:szCs w:val="24"/>
          <w:lang w:val="en-US"/>
        </w:rPr>
        <w:t xml:space="preserve"> ER:</w:t>
      </w:r>
      <w:r w:rsidR="00630BF1" w:rsidRPr="00277F81">
        <w:rPr>
          <w:rFonts w:ascii="Times New Roman" w:hAnsi="Times New Roman" w:cs="Times New Roman"/>
          <w:sz w:val="24"/>
          <w:szCs w:val="24"/>
          <w:lang w:val="en-US"/>
        </w:rPr>
        <w:t xml:space="preserve"> causal considerations</w:t>
      </w:r>
      <w:r w:rsidRPr="00277F81">
        <w:rPr>
          <w:rFonts w:ascii="Times New Roman" w:hAnsi="Times New Roman" w:cs="Times New Roman"/>
          <w:sz w:val="24"/>
          <w:szCs w:val="24"/>
          <w:lang w:val="en-US"/>
        </w:rPr>
        <w:t xml:space="preserve">, arguments from experimentation, indispensability arguments, and so on (see </w:t>
      </w:r>
      <w:r w:rsidR="00630BF1" w:rsidRPr="00277F81">
        <w:rPr>
          <w:rFonts w:ascii="Times New Roman" w:hAnsi="Times New Roman" w:cs="Times New Roman"/>
          <w:sz w:val="24"/>
          <w:szCs w:val="24"/>
          <w:lang w:val="en-US"/>
        </w:rPr>
        <w:t>Clarke 2001 and</w:t>
      </w:r>
      <w:r w:rsidR="00D51749" w:rsidRPr="00277F81">
        <w:rPr>
          <w:rFonts w:ascii="Times New Roman" w:hAnsi="Times New Roman" w:cs="Times New Roman"/>
          <w:sz w:val="24"/>
          <w:szCs w:val="24"/>
          <w:lang w:val="en-US"/>
        </w:rPr>
        <w:t xml:space="preserve"> </w:t>
      </w:r>
      <w:r w:rsidR="009E5771" w:rsidRPr="00277F81">
        <w:rPr>
          <w:rFonts w:ascii="Times New Roman" w:hAnsi="Times New Roman" w:cs="Times New Roman"/>
          <w:sz w:val="24"/>
          <w:szCs w:val="24"/>
          <w:lang w:val="en-US"/>
        </w:rPr>
        <w:t xml:space="preserve">Miller </w:t>
      </w:r>
      <w:r w:rsidR="00C51B8A" w:rsidRPr="00277F81">
        <w:rPr>
          <w:rFonts w:ascii="Times New Roman" w:hAnsi="Times New Roman" w:cs="Times New Roman"/>
          <w:sz w:val="24"/>
          <w:szCs w:val="24"/>
          <w:lang w:val="en-US"/>
        </w:rPr>
        <w:t>forthcoming</w:t>
      </w:r>
      <w:r w:rsidR="009E5771" w:rsidRPr="00277F81">
        <w:rPr>
          <w:rFonts w:ascii="Times New Roman" w:hAnsi="Times New Roman" w:cs="Times New Roman"/>
          <w:sz w:val="24"/>
          <w:szCs w:val="24"/>
          <w:lang w:val="en-US"/>
        </w:rPr>
        <w:t xml:space="preserve"> for more). T</w:t>
      </w:r>
      <w:r w:rsidR="00D51749" w:rsidRPr="00277F81">
        <w:rPr>
          <w:rFonts w:ascii="Times New Roman" w:hAnsi="Times New Roman" w:cs="Times New Roman"/>
          <w:sz w:val="24"/>
          <w:szCs w:val="24"/>
          <w:lang w:val="en-US"/>
        </w:rPr>
        <w:t xml:space="preserve">hese arguments </w:t>
      </w:r>
      <w:r w:rsidR="00C51B8A" w:rsidRPr="00277F81">
        <w:rPr>
          <w:rFonts w:ascii="Times New Roman" w:hAnsi="Times New Roman" w:cs="Times New Roman"/>
          <w:sz w:val="24"/>
          <w:szCs w:val="24"/>
          <w:lang w:val="en-US"/>
        </w:rPr>
        <w:t xml:space="preserve">clearly </w:t>
      </w:r>
      <w:r w:rsidR="00D51749" w:rsidRPr="00277F81">
        <w:rPr>
          <w:rFonts w:ascii="Times New Roman" w:hAnsi="Times New Roman" w:cs="Times New Roman"/>
          <w:sz w:val="24"/>
          <w:szCs w:val="24"/>
          <w:lang w:val="en-US"/>
        </w:rPr>
        <w:t xml:space="preserve">have </w:t>
      </w:r>
      <w:r w:rsidR="009E5771" w:rsidRPr="00277F81">
        <w:rPr>
          <w:rFonts w:ascii="Times New Roman" w:hAnsi="Times New Roman" w:cs="Times New Roman"/>
          <w:sz w:val="24"/>
          <w:szCs w:val="24"/>
          <w:lang w:val="en-US"/>
        </w:rPr>
        <w:t xml:space="preserve">not </w:t>
      </w:r>
      <w:r w:rsidR="00D51749" w:rsidRPr="00277F81">
        <w:rPr>
          <w:rFonts w:ascii="Times New Roman" w:hAnsi="Times New Roman" w:cs="Times New Roman"/>
          <w:sz w:val="24"/>
          <w:szCs w:val="24"/>
          <w:lang w:val="en-US"/>
        </w:rPr>
        <w:t>convinced the philosophical community</w:t>
      </w:r>
      <w:r w:rsidR="00630BF1" w:rsidRPr="00277F81">
        <w:rPr>
          <w:rFonts w:ascii="Times New Roman" w:hAnsi="Times New Roman" w:cs="Times New Roman"/>
          <w:sz w:val="24"/>
          <w:szCs w:val="24"/>
          <w:lang w:val="en-US"/>
        </w:rPr>
        <w:t xml:space="preserve">, as ER remains an </w:t>
      </w:r>
      <w:r w:rsidR="009E5771" w:rsidRPr="00277F81">
        <w:rPr>
          <w:rFonts w:ascii="Times New Roman" w:hAnsi="Times New Roman" w:cs="Times New Roman"/>
          <w:sz w:val="24"/>
          <w:szCs w:val="24"/>
          <w:lang w:val="en-US"/>
        </w:rPr>
        <w:t>unpopular position</w:t>
      </w:r>
      <w:r w:rsidR="00D51749" w:rsidRPr="00277F81">
        <w:rPr>
          <w:rFonts w:ascii="Times New Roman" w:hAnsi="Times New Roman" w:cs="Times New Roman"/>
          <w:sz w:val="24"/>
          <w:szCs w:val="24"/>
          <w:lang w:val="en-US"/>
        </w:rPr>
        <w:t xml:space="preserve">. However, there is a further argument for the reality of scientific entities, which </w:t>
      </w:r>
      <w:r w:rsidR="00A8254A" w:rsidRPr="00277F81">
        <w:rPr>
          <w:rFonts w:ascii="Times New Roman" w:hAnsi="Times New Roman" w:cs="Times New Roman"/>
          <w:sz w:val="24"/>
          <w:szCs w:val="24"/>
          <w:lang w:val="en-US"/>
        </w:rPr>
        <w:lastRenderedPageBreak/>
        <w:t>can be extracted from different debates in</w:t>
      </w:r>
      <w:r w:rsidR="009E5771" w:rsidRPr="00277F81">
        <w:rPr>
          <w:rFonts w:ascii="Times New Roman" w:hAnsi="Times New Roman" w:cs="Times New Roman"/>
          <w:sz w:val="24"/>
          <w:szCs w:val="24"/>
          <w:lang w:val="en-US"/>
        </w:rPr>
        <w:t xml:space="preserve"> philosophy of science, and </w:t>
      </w:r>
      <w:r w:rsidR="00D51749" w:rsidRPr="00277F81">
        <w:rPr>
          <w:rFonts w:ascii="Times New Roman" w:hAnsi="Times New Roman" w:cs="Times New Roman"/>
          <w:sz w:val="24"/>
          <w:szCs w:val="24"/>
          <w:lang w:val="en-US"/>
        </w:rPr>
        <w:t xml:space="preserve">is far more promising </w:t>
      </w:r>
      <w:r w:rsidR="00221DBE" w:rsidRPr="00277F81">
        <w:rPr>
          <w:rFonts w:ascii="Times New Roman" w:hAnsi="Times New Roman" w:cs="Times New Roman"/>
          <w:sz w:val="24"/>
          <w:szCs w:val="24"/>
          <w:lang w:val="en-US"/>
        </w:rPr>
        <w:t>for defending entit</w:t>
      </w:r>
      <w:r w:rsidR="00D51749" w:rsidRPr="00277F81">
        <w:rPr>
          <w:rFonts w:ascii="Times New Roman" w:hAnsi="Times New Roman" w:cs="Times New Roman"/>
          <w:sz w:val="24"/>
          <w:szCs w:val="24"/>
          <w:lang w:val="en-US"/>
        </w:rPr>
        <w:t>y realism</w:t>
      </w:r>
      <w:r w:rsidR="009E5771" w:rsidRPr="00277F81">
        <w:rPr>
          <w:rFonts w:ascii="Times New Roman" w:hAnsi="Times New Roman" w:cs="Times New Roman"/>
          <w:sz w:val="24"/>
          <w:szCs w:val="24"/>
          <w:lang w:val="en-US"/>
        </w:rPr>
        <w:t>. This is the ar</w:t>
      </w:r>
      <w:r w:rsidR="00D51749" w:rsidRPr="00277F81">
        <w:rPr>
          <w:rFonts w:ascii="Times New Roman" w:hAnsi="Times New Roman" w:cs="Times New Roman"/>
          <w:sz w:val="24"/>
          <w:szCs w:val="24"/>
          <w:lang w:val="en-US"/>
        </w:rPr>
        <w:t>gument from robustness:</w:t>
      </w:r>
      <w:r w:rsidR="008970D8" w:rsidRPr="00277F81">
        <w:rPr>
          <w:rFonts w:ascii="Times New Roman" w:hAnsi="Times New Roman" w:cs="Times New Roman"/>
          <w:sz w:val="24"/>
          <w:szCs w:val="24"/>
          <w:lang w:val="en-US"/>
        </w:rPr>
        <w:t xml:space="preserve"> </w:t>
      </w:r>
      <w:r w:rsidR="00630BF1" w:rsidRPr="00277F81">
        <w:rPr>
          <w:rFonts w:ascii="Times New Roman" w:hAnsi="Times New Roman" w:cs="Times New Roman"/>
          <w:sz w:val="24"/>
          <w:szCs w:val="24"/>
          <w:lang w:val="en-US"/>
        </w:rPr>
        <w:t>R</w:t>
      </w:r>
      <w:r w:rsidR="00F37A2E" w:rsidRPr="00277F81">
        <w:rPr>
          <w:rFonts w:ascii="Times New Roman" w:hAnsi="Times New Roman" w:cs="Times New Roman"/>
          <w:sz w:val="24"/>
          <w:szCs w:val="24"/>
          <w:lang w:val="en-US"/>
        </w:rPr>
        <w:t xml:space="preserve">oughly, </w:t>
      </w:r>
      <w:r w:rsidR="008970D8" w:rsidRPr="00277F81">
        <w:rPr>
          <w:rFonts w:ascii="Times New Roman" w:hAnsi="Times New Roman" w:cs="Times New Roman"/>
          <w:sz w:val="24"/>
          <w:szCs w:val="24"/>
          <w:lang w:val="en-US"/>
        </w:rPr>
        <w:t>if the</w:t>
      </w:r>
      <w:r w:rsidR="00BF126B" w:rsidRPr="00277F81">
        <w:rPr>
          <w:rFonts w:ascii="Times New Roman" w:hAnsi="Times New Roman" w:cs="Times New Roman"/>
          <w:sz w:val="24"/>
          <w:szCs w:val="24"/>
          <w:lang w:val="en-US"/>
        </w:rPr>
        <w:t>re</w:t>
      </w:r>
      <w:r w:rsidR="008970D8" w:rsidRPr="00277F81">
        <w:rPr>
          <w:rFonts w:ascii="Times New Roman" w:hAnsi="Times New Roman" w:cs="Times New Roman"/>
          <w:sz w:val="24"/>
          <w:szCs w:val="24"/>
          <w:lang w:val="en-US"/>
        </w:rPr>
        <w:t xml:space="preserve"> are </w:t>
      </w:r>
      <w:r w:rsidR="00D51749" w:rsidRPr="00277F81">
        <w:rPr>
          <w:rFonts w:ascii="Times New Roman" w:hAnsi="Times New Roman" w:cs="Times New Roman"/>
          <w:sz w:val="24"/>
          <w:szCs w:val="24"/>
          <w:lang w:val="en-US"/>
        </w:rPr>
        <w:t xml:space="preserve">several independent way of measuring, detecting or deriving something, then we have good reasons to believe that that thing is real. </w:t>
      </w:r>
    </w:p>
    <w:p w14:paraId="306DC200" w14:textId="41B1FDBE" w:rsidR="00630BF1" w:rsidRPr="00277F81" w:rsidRDefault="00630BF1" w:rsidP="007E036F">
      <w:pPr>
        <w:spacing w:after="240" w:line="480" w:lineRule="auto"/>
        <w:rPr>
          <w:rFonts w:ascii="Times New Roman" w:hAnsi="Times New Roman" w:cs="Times New Roman"/>
          <w:sz w:val="24"/>
          <w:szCs w:val="24"/>
          <w:lang w:val="en-US"/>
        </w:rPr>
      </w:pPr>
      <w:r w:rsidRPr="00277F81">
        <w:rPr>
          <w:rFonts w:ascii="Times New Roman" w:hAnsi="Times New Roman" w:cs="Times New Roman"/>
          <w:sz w:val="24"/>
          <w:szCs w:val="24"/>
          <w:lang w:val="en-US"/>
        </w:rPr>
        <w:t xml:space="preserve">Robustness in its different manifestations has been extensively discussed </w:t>
      </w:r>
      <w:r w:rsidR="00A8254A" w:rsidRPr="00277F81">
        <w:rPr>
          <w:rFonts w:ascii="Times New Roman" w:hAnsi="Times New Roman" w:cs="Times New Roman"/>
          <w:sz w:val="24"/>
          <w:szCs w:val="24"/>
          <w:lang w:val="en-US"/>
        </w:rPr>
        <w:t>in recent years</w:t>
      </w:r>
      <w:r w:rsidR="00C51B8A" w:rsidRPr="00277F81">
        <w:rPr>
          <w:rFonts w:ascii="Times New Roman" w:hAnsi="Times New Roman" w:cs="Times New Roman"/>
          <w:sz w:val="24"/>
          <w:szCs w:val="24"/>
          <w:lang w:val="en-US"/>
        </w:rPr>
        <w:t xml:space="preserve"> (</w:t>
      </w:r>
      <w:proofErr w:type="spellStart"/>
      <w:r w:rsidR="002479C5" w:rsidRPr="00277F81">
        <w:rPr>
          <w:rFonts w:ascii="Times New Roman" w:hAnsi="Times New Roman" w:cs="Times New Roman"/>
          <w:sz w:val="24"/>
          <w:szCs w:val="24"/>
          <w:lang w:val="en-US"/>
        </w:rPr>
        <w:t>Eronen</w:t>
      </w:r>
      <w:proofErr w:type="spellEnd"/>
      <w:r w:rsidR="002479C5" w:rsidRPr="00277F81">
        <w:rPr>
          <w:rFonts w:ascii="Times New Roman" w:hAnsi="Times New Roman" w:cs="Times New Roman"/>
          <w:sz w:val="24"/>
          <w:szCs w:val="24"/>
          <w:lang w:val="en-US"/>
        </w:rPr>
        <w:t xml:space="preserve"> 2015; </w:t>
      </w:r>
      <w:proofErr w:type="spellStart"/>
      <w:r w:rsidR="00C51B8A" w:rsidRPr="00277F81">
        <w:rPr>
          <w:rFonts w:ascii="Times New Roman" w:hAnsi="Times New Roman" w:cs="Times New Roman"/>
          <w:sz w:val="24"/>
          <w:szCs w:val="24"/>
          <w:lang w:val="en-US"/>
        </w:rPr>
        <w:t>Kuorikoski</w:t>
      </w:r>
      <w:proofErr w:type="spellEnd"/>
      <w:r w:rsidR="00C51B8A" w:rsidRPr="00277F81">
        <w:rPr>
          <w:rFonts w:ascii="Times New Roman" w:hAnsi="Times New Roman" w:cs="Times New Roman"/>
          <w:sz w:val="24"/>
          <w:szCs w:val="24"/>
          <w:lang w:val="en-US"/>
        </w:rPr>
        <w:t xml:space="preserve">, </w:t>
      </w:r>
      <w:proofErr w:type="spellStart"/>
      <w:r w:rsidR="00C51B8A" w:rsidRPr="00277F81">
        <w:rPr>
          <w:rFonts w:ascii="Times New Roman" w:hAnsi="Times New Roman" w:cs="Times New Roman"/>
          <w:sz w:val="24"/>
          <w:szCs w:val="24"/>
          <w:lang w:val="en-US"/>
        </w:rPr>
        <w:t>Lehtinen</w:t>
      </w:r>
      <w:proofErr w:type="spellEnd"/>
      <w:r w:rsidR="00C51B8A" w:rsidRPr="00277F81">
        <w:rPr>
          <w:rFonts w:ascii="Times New Roman" w:hAnsi="Times New Roman" w:cs="Times New Roman"/>
          <w:sz w:val="24"/>
          <w:szCs w:val="24"/>
          <w:lang w:val="en-US"/>
        </w:rPr>
        <w:t xml:space="preserve">, and Marchionni 2010; </w:t>
      </w:r>
      <w:proofErr w:type="spellStart"/>
      <w:r w:rsidR="00F4017A" w:rsidRPr="00277F81">
        <w:rPr>
          <w:rFonts w:ascii="Times New Roman" w:hAnsi="Times New Roman" w:cs="Times New Roman"/>
          <w:sz w:val="24"/>
          <w:szCs w:val="24"/>
          <w:lang w:val="en-US"/>
        </w:rPr>
        <w:t>Kuorikoski</w:t>
      </w:r>
      <w:proofErr w:type="spellEnd"/>
      <w:r w:rsidR="00F4017A" w:rsidRPr="00277F81">
        <w:rPr>
          <w:rFonts w:ascii="Times New Roman" w:hAnsi="Times New Roman" w:cs="Times New Roman"/>
          <w:sz w:val="24"/>
          <w:szCs w:val="24"/>
          <w:lang w:val="en-US"/>
        </w:rPr>
        <w:t xml:space="preserve"> &amp; Marchionni forthcoming; </w:t>
      </w:r>
      <w:proofErr w:type="spellStart"/>
      <w:r w:rsidR="00C51B8A" w:rsidRPr="00277F81">
        <w:rPr>
          <w:rFonts w:ascii="Times New Roman" w:hAnsi="Times New Roman" w:cs="Times New Roman"/>
          <w:sz w:val="24"/>
          <w:szCs w:val="24"/>
          <w:lang w:val="en-US"/>
        </w:rPr>
        <w:t>Raerinne</w:t>
      </w:r>
      <w:proofErr w:type="spellEnd"/>
      <w:r w:rsidR="00C51B8A" w:rsidRPr="00277F81">
        <w:rPr>
          <w:rFonts w:ascii="Times New Roman" w:hAnsi="Times New Roman" w:cs="Times New Roman"/>
          <w:sz w:val="24"/>
          <w:szCs w:val="24"/>
          <w:lang w:val="en-US"/>
        </w:rPr>
        <w:t xml:space="preserve"> 2013; </w:t>
      </w:r>
      <w:proofErr w:type="spellStart"/>
      <w:r w:rsidR="00F4017A" w:rsidRPr="00277F81">
        <w:rPr>
          <w:rFonts w:ascii="Times New Roman" w:hAnsi="Times New Roman" w:cs="Times New Roman"/>
          <w:sz w:val="24"/>
          <w:szCs w:val="24"/>
          <w:lang w:val="en-US"/>
        </w:rPr>
        <w:t>Schupbach</w:t>
      </w:r>
      <w:proofErr w:type="spellEnd"/>
      <w:r w:rsidR="00F4017A" w:rsidRPr="00277F81">
        <w:rPr>
          <w:rFonts w:ascii="Times New Roman" w:hAnsi="Times New Roman" w:cs="Times New Roman"/>
          <w:sz w:val="24"/>
          <w:szCs w:val="24"/>
          <w:lang w:val="en-US"/>
        </w:rPr>
        <w:t xml:space="preserve"> forthcoming; </w:t>
      </w:r>
      <w:proofErr w:type="spellStart"/>
      <w:r w:rsidR="00C51B8A" w:rsidRPr="00277F81">
        <w:rPr>
          <w:rFonts w:ascii="Times New Roman" w:hAnsi="Times New Roman" w:cs="Times New Roman"/>
          <w:sz w:val="24"/>
          <w:szCs w:val="24"/>
          <w:lang w:val="en-US"/>
        </w:rPr>
        <w:t>Soler</w:t>
      </w:r>
      <w:proofErr w:type="spellEnd"/>
      <w:r w:rsidR="00C51B8A" w:rsidRPr="00277F81">
        <w:rPr>
          <w:rFonts w:ascii="Times New Roman" w:hAnsi="Times New Roman" w:cs="Times New Roman"/>
          <w:sz w:val="24"/>
          <w:szCs w:val="24"/>
          <w:lang w:val="en-US"/>
        </w:rPr>
        <w:t xml:space="preserve">, </w:t>
      </w:r>
      <w:proofErr w:type="spellStart"/>
      <w:r w:rsidR="00C51B8A" w:rsidRPr="00277F81">
        <w:rPr>
          <w:rFonts w:ascii="Times New Roman" w:hAnsi="Times New Roman" w:cs="Times New Roman"/>
          <w:sz w:val="24"/>
          <w:szCs w:val="24"/>
          <w:lang w:val="en-US"/>
        </w:rPr>
        <w:t>Trizio</w:t>
      </w:r>
      <w:proofErr w:type="spellEnd"/>
      <w:r w:rsidR="00C51B8A" w:rsidRPr="00277F81">
        <w:rPr>
          <w:rFonts w:ascii="Times New Roman" w:hAnsi="Times New Roman" w:cs="Times New Roman"/>
          <w:sz w:val="24"/>
          <w:szCs w:val="24"/>
          <w:lang w:val="en-US"/>
        </w:rPr>
        <w:t xml:space="preserve">, </w:t>
      </w:r>
      <w:proofErr w:type="spellStart"/>
      <w:r w:rsidR="00C51B8A" w:rsidRPr="00277F81">
        <w:rPr>
          <w:rFonts w:ascii="Times New Roman" w:hAnsi="Times New Roman" w:cs="Times New Roman"/>
          <w:sz w:val="24"/>
          <w:szCs w:val="24"/>
          <w:lang w:val="en-US"/>
        </w:rPr>
        <w:t>Nickles</w:t>
      </w:r>
      <w:proofErr w:type="spellEnd"/>
      <w:r w:rsidR="00C51B8A" w:rsidRPr="00277F81">
        <w:rPr>
          <w:rFonts w:ascii="Times New Roman" w:hAnsi="Times New Roman" w:cs="Times New Roman"/>
          <w:sz w:val="24"/>
          <w:szCs w:val="24"/>
          <w:lang w:val="en-US"/>
        </w:rPr>
        <w:t xml:space="preserve">, and </w:t>
      </w:r>
      <w:proofErr w:type="spellStart"/>
      <w:r w:rsidR="00C51B8A" w:rsidRPr="00277F81">
        <w:rPr>
          <w:rFonts w:ascii="Times New Roman" w:hAnsi="Times New Roman" w:cs="Times New Roman"/>
          <w:sz w:val="24"/>
          <w:szCs w:val="24"/>
          <w:lang w:val="en-US"/>
        </w:rPr>
        <w:t>Wimsatt</w:t>
      </w:r>
      <w:proofErr w:type="spellEnd"/>
      <w:r w:rsidR="00C51B8A" w:rsidRPr="00277F81">
        <w:rPr>
          <w:rFonts w:ascii="Times New Roman" w:hAnsi="Times New Roman" w:cs="Times New Roman"/>
          <w:sz w:val="24"/>
          <w:szCs w:val="24"/>
          <w:lang w:val="en-US"/>
        </w:rPr>
        <w:t xml:space="preserve"> 2012; Woodward 2006</w:t>
      </w:r>
      <w:r w:rsidRPr="00277F81">
        <w:rPr>
          <w:rFonts w:ascii="Times New Roman" w:hAnsi="Times New Roman" w:cs="Times New Roman"/>
          <w:sz w:val="24"/>
          <w:szCs w:val="24"/>
          <w:lang w:val="en-US"/>
        </w:rPr>
        <w:t>). It</w:t>
      </w:r>
      <w:r w:rsidR="00221DBE" w:rsidRPr="00277F81">
        <w:rPr>
          <w:rFonts w:ascii="Times New Roman" w:hAnsi="Times New Roman" w:cs="Times New Roman"/>
          <w:sz w:val="24"/>
          <w:szCs w:val="24"/>
          <w:lang w:val="en-US"/>
        </w:rPr>
        <w:t xml:space="preserve"> </w:t>
      </w:r>
      <w:r w:rsidR="00E73BB7" w:rsidRPr="00277F81">
        <w:rPr>
          <w:rFonts w:ascii="Times New Roman" w:hAnsi="Times New Roman" w:cs="Times New Roman"/>
          <w:sz w:val="24"/>
          <w:szCs w:val="24"/>
          <w:lang w:val="en-US"/>
        </w:rPr>
        <w:t xml:space="preserve">is </w:t>
      </w:r>
      <w:r w:rsidRPr="00277F81">
        <w:rPr>
          <w:rFonts w:ascii="Times New Roman" w:hAnsi="Times New Roman" w:cs="Times New Roman"/>
          <w:sz w:val="24"/>
          <w:szCs w:val="24"/>
          <w:lang w:val="en-US"/>
        </w:rPr>
        <w:t xml:space="preserve">also </w:t>
      </w:r>
      <w:r w:rsidR="00E73BB7" w:rsidRPr="00277F81">
        <w:rPr>
          <w:rFonts w:ascii="Times New Roman" w:hAnsi="Times New Roman" w:cs="Times New Roman"/>
          <w:sz w:val="24"/>
          <w:szCs w:val="24"/>
          <w:lang w:val="en-US"/>
        </w:rPr>
        <w:t xml:space="preserve">often </w:t>
      </w:r>
      <w:r w:rsidRPr="00277F81">
        <w:rPr>
          <w:rFonts w:ascii="Times New Roman" w:hAnsi="Times New Roman" w:cs="Times New Roman"/>
          <w:sz w:val="24"/>
          <w:szCs w:val="24"/>
          <w:lang w:val="en-US"/>
        </w:rPr>
        <w:t xml:space="preserve">briefly </w:t>
      </w:r>
      <w:r w:rsidR="00A8254A" w:rsidRPr="00277F81">
        <w:rPr>
          <w:rFonts w:ascii="Times New Roman" w:hAnsi="Times New Roman" w:cs="Times New Roman"/>
          <w:sz w:val="24"/>
          <w:szCs w:val="24"/>
          <w:lang w:val="en-US"/>
        </w:rPr>
        <w:t>referred to</w:t>
      </w:r>
      <w:r w:rsidR="00E73BB7" w:rsidRPr="00277F81">
        <w:rPr>
          <w:rFonts w:ascii="Times New Roman" w:hAnsi="Times New Roman" w:cs="Times New Roman"/>
          <w:sz w:val="24"/>
          <w:szCs w:val="24"/>
          <w:lang w:val="en-US"/>
        </w:rPr>
        <w:t xml:space="preserve"> in discussions of scientific realis</w:t>
      </w:r>
      <w:r w:rsidRPr="00277F81">
        <w:rPr>
          <w:rFonts w:ascii="Times New Roman" w:hAnsi="Times New Roman" w:cs="Times New Roman"/>
          <w:sz w:val="24"/>
          <w:szCs w:val="24"/>
          <w:lang w:val="en-US"/>
        </w:rPr>
        <w:t xml:space="preserve">m, </w:t>
      </w:r>
      <w:r w:rsidR="00653486" w:rsidRPr="00277F81">
        <w:rPr>
          <w:rFonts w:ascii="Times New Roman" w:hAnsi="Times New Roman" w:cs="Times New Roman"/>
          <w:sz w:val="24"/>
          <w:szCs w:val="24"/>
          <w:lang w:val="en-US"/>
        </w:rPr>
        <w:t xml:space="preserve">including those of Cartwright and Hacking </w:t>
      </w:r>
      <w:r w:rsidRPr="00277F81">
        <w:rPr>
          <w:rFonts w:ascii="Times New Roman" w:hAnsi="Times New Roman" w:cs="Times New Roman"/>
          <w:sz w:val="24"/>
          <w:szCs w:val="24"/>
          <w:lang w:val="en-US"/>
        </w:rPr>
        <w:t>(</w:t>
      </w:r>
      <w:r w:rsidR="00653486" w:rsidRPr="00277F81">
        <w:rPr>
          <w:rFonts w:ascii="Times New Roman" w:hAnsi="Times New Roman" w:cs="Times New Roman"/>
          <w:sz w:val="24"/>
          <w:szCs w:val="24"/>
          <w:lang w:val="en-US"/>
        </w:rPr>
        <w:t xml:space="preserve">Cartwright 1983, 84; </w:t>
      </w:r>
      <w:r w:rsidR="00C51B8A" w:rsidRPr="00277F81">
        <w:rPr>
          <w:rFonts w:ascii="Times New Roman" w:hAnsi="Times New Roman" w:cs="Times New Roman"/>
          <w:sz w:val="24"/>
          <w:szCs w:val="24"/>
          <w:lang w:val="en-US"/>
        </w:rPr>
        <w:t xml:space="preserve">Hacking </w:t>
      </w:r>
      <w:r w:rsidR="008509B5" w:rsidRPr="00277F81">
        <w:rPr>
          <w:rFonts w:ascii="Times New Roman" w:hAnsi="Times New Roman" w:cs="Times New Roman"/>
          <w:sz w:val="24"/>
          <w:szCs w:val="24"/>
          <w:lang w:val="en-US"/>
        </w:rPr>
        <w:t xml:space="preserve">1981; </w:t>
      </w:r>
      <w:r w:rsidR="00C51B8A" w:rsidRPr="00277F81">
        <w:rPr>
          <w:rFonts w:ascii="Times New Roman" w:hAnsi="Times New Roman" w:cs="Times New Roman"/>
          <w:sz w:val="24"/>
          <w:szCs w:val="24"/>
          <w:lang w:val="en-US"/>
        </w:rPr>
        <w:t>1983,</w:t>
      </w:r>
      <w:r w:rsidR="0070697B" w:rsidRPr="00277F81">
        <w:rPr>
          <w:rFonts w:ascii="Times New Roman" w:hAnsi="Times New Roman" w:cs="Times New Roman"/>
          <w:sz w:val="24"/>
          <w:szCs w:val="24"/>
          <w:lang w:val="en-US"/>
        </w:rPr>
        <w:t xml:space="preserve"> 201</w:t>
      </w:r>
      <w:r w:rsidR="008509B5" w:rsidRPr="00277F81">
        <w:rPr>
          <w:rFonts w:ascii="Times New Roman" w:hAnsi="Times New Roman" w:cs="Times New Roman"/>
          <w:sz w:val="24"/>
          <w:szCs w:val="24"/>
          <w:lang w:val="en-US"/>
        </w:rPr>
        <w:t xml:space="preserve">; </w:t>
      </w:r>
      <w:r w:rsidR="00653486" w:rsidRPr="00277F81">
        <w:rPr>
          <w:rFonts w:ascii="Times New Roman" w:hAnsi="Times New Roman" w:cs="Times New Roman"/>
          <w:sz w:val="24"/>
          <w:szCs w:val="24"/>
          <w:lang w:val="en-US"/>
        </w:rPr>
        <w:t xml:space="preserve">see also </w:t>
      </w:r>
      <w:proofErr w:type="spellStart"/>
      <w:r w:rsidR="00E73BB7" w:rsidRPr="00277F81">
        <w:rPr>
          <w:rFonts w:ascii="Times New Roman" w:hAnsi="Times New Roman" w:cs="Times New Roman"/>
          <w:sz w:val="24"/>
          <w:szCs w:val="24"/>
          <w:lang w:val="en-US"/>
        </w:rPr>
        <w:t>Chakravartty</w:t>
      </w:r>
      <w:proofErr w:type="spellEnd"/>
      <w:r w:rsidR="00C51B8A" w:rsidRPr="00277F81">
        <w:rPr>
          <w:rFonts w:ascii="Times New Roman" w:hAnsi="Times New Roman" w:cs="Times New Roman"/>
          <w:sz w:val="24"/>
          <w:szCs w:val="24"/>
          <w:lang w:val="en-US"/>
        </w:rPr>
        <w:t xml:space="preserve"> 2007,</w:t>
      </w:r>
      <w:r w:rsidR="00E73BB7" w:rsidRPr="00277F81">
        <w:rPr>
          <w:rFonts w:ascii="Times New Roman" w:hAnsi="Times New Roman" w:cs="Times New Roman"/>
          <w:sz w:val="24"/>
          <w:szCs w:val="24"/>
          <w:lang w:val="en-US"/>
        </w:rPr>
        <w:t xml:space="preserve"> 65-66</w:t>
      </w:r>
      <w:r w:rsidR="0070697B" w:rsidRPr="00277F81">
        <w:rPr>
          <w:rFonts w:ascii="Times New Roman" w:hAnsi="Times New Roman" w:cs="Times New Roman"/>
          <w:sz w:val="24"/>
          <w:szCs w:val="24"/>
          <w:lang w:val="en-US"/>
        </w:rPr>
        <w:t xml:space="preserve">). </w:t>
      </w:r>
      <w:r w:rsidR="00E73BB7" w:rsidRPr="00277F81">
        <w:rPr>
          <w:rFonts w:ascii="Times New Roman" w:hAnsi="Times New Roman" w:cs="Times New Roman"/>
          <w:sz w:val="24"/>
          <w:szCs w:val="24"/>
          <w:lang w:val="en-US"/>
        </w:rPr>
        <w:t xml:space="preserve">However, it has not been developed to a full argument for </w:t>
      </w:r>
      <w:r w:rsidR="00A8254A" w:rsidRPr="00277F81">
        <w:rPr>
          <w:rFonts w:ascii="Times New Roman" w:hAnsi="Times New Roman" w:cs="Times New Roman"/>
          <w:sz w:val="24"/>
          <w:szCs w:val="24"/>
          <w:lang w:val="en-US"/>
        </w:rPr>
        <w:t xml:space="preserve">scientific </w:t>
      </w:r>
      <w:r w:rsidR="00E73BB7" w:rsidRPr="00277F81">
        <w:rPr>
          <w:rFonts w:ascii="Times New Roman" w:hAnsi="Times New Roman" w:cs="Times New Roman"/>
          <w:sz w:val="24"/>
          <w:szCs w:val="24"/>
          <w:lang w:val="en-US"/>
        </w:rPr>
        <w:t xml:space="preserve">realism, with the exception of </w:t>
      </w:r>
      <w:r w:rsidR="00BF126B" w:rsidRPr="00277F81">
        <w:rPr>
          <w:rFonts w:ascii="Times New Roman" w:hAnsi="Times New Roman" w:cs="Times New Roman"/>
          <w:sz w:val="24"/>
          <w:szCs w:val="24"/>
          <w:lang w:val="en-US"/>
        </w:rPr>
        <w:t xml:space="preserve">the work of </w:t>
      </w:r>
      <w:r w:rsidR="009E5771" w:rsidRPr="00277F81">
        <w:rPr>
          <w:rFonts w:ascii="Times New Roman" w:hAnsi="Times New Roman" w:cs="Times New Roman"/>
          <w:sz w:val="24"/>
          <w:szCs w:val="24"/>
          <w:lang w:val="en-US"/>
        </w:rPr>
        <w:t xml:space="preserve">William </w:t>
      </w:r>
      <w:proofErr w:type="spellStart"/>
      <w:r w:rsidR="009E5771" w:rsidRPr="00277F81">
        <w:rPr>
          <w:rFonts w:ascii="Times New Roman" w:hAnsi="Times New Roman" w:cs="Times New Roman"/>
          <w:sz w:val="24"/>
          <w:szCs w:val="24"/>
          <w:lang w:val="en-US"/>
        </w:rPr>
        <w:t>Wi</w:t>
      </w:r>
      <w:r w:rsidR="00BF126B" w:rsidRPr="00277F81">
        <w:rPr>
          <w:rFonts w:ascii="Times New Roman" w:hAnsi="Times New Roman" w:cs="Times New Roman"/>
          <w:sz w:val="24"/>
          <w:szCs w:val="24"/>
          <w:lang w:val="en-US"/>
        </w:rPr>
        <w:t>msatt</w:t>
      </w:r>
      <w:proofErr w:type="spellEnd"/>
      <w:r w:rsidR="00BF126B" w:rsidRPr="00277F81">
        <w:rPr>
          <w:rFonts w:ascii="Times New Roman" w:hAnsi="Times New Roman" w:cs="Times New Roman"/>
          <w:sz w:val="24"/>
          <w:szCs w:val="24"/>
          <w:lang w:val="en-US"/>
        </w:rPr>
        <w:t xml:space="preserve"> (1981, 1994, 2007), which</w:t>
      </w:r>
      <w:r w:rsidR="00E73BB7" w:rsidRPr="00277F81">
        <w:rPr>
          <w:rFonts w:ascii="Times New Roman" w:hAnsi="Times New Roman" w:cs="Times New Roman"/>
          <w:sz w:val="24"/>
          <w:szCs w:val="24"/>
          <w:lang w:val="en-US"/>
        </w:rPr>
        <w:t xml:space="preserve"> I will take as the starting point here. </w:t>
      </w:r>
    </w:p>
    <w:p w14:paraId="7DB83B8F" w14:textId="7DF7A7ED" w:rsidR="002B79E0" w:rsidRPr="00277F81" w:rsidRDefault="00E73BB7" w:rsidP="007E036F">
      <w:pPr>
        <w:spacing w:after="240" w:line="480" w:lineRule="auto"/>
        <w:rPr>
          <w:rFonts w:ascii="Times New Roman" w:hAnsi="Times New Roman" w:cs="Times New Roman"/>
          <w:sz w:val="24"/>
          <w:szCs w:val="24"/>
          <w:lang w:val="en-US"/>
        </w:rPr>
      </w:pPr>
      <w:proofErr w:type="spellStart"/>
      <w:r w:rsidRPr="00277F81">
        <w:rPr>
          <w:rFonts w:ascii="Times New Roman" w:hAnsi="Times New Roman" w:cs="Times New Roman"/>
          <w:sz w:val="24"/>
          <w:szCs w:val="24"/>
          <w:lang w:val="en-US"/>
        </w:rPr>
        <w:t>Wimsatt</w:t>
      </w:r>
      <w:proofErr w:type="spellEnd"/>
      <w:r w:rsidRPr="00277F81">
        <w:rPr>
          <w:rFonts w:ascii="Times New Roman" w:hAnsi="Times New Roman" w:cs="Times New Roman"/>
          <w:sz w:val="24"/>
          <w:szCs w:val="24"/>
          <w:lang w:val="en-US"/>
        </w:rPr>
        <w:t xml:space="preserve"> </w:t>
      </w:r>
      <w:r w:rsidR="00BF126B" w:rsidRPr="00277F81">
        <w:rPr>
          <w:rFonts w:ascii="Times New Roman" w:hAnsi="Times New Roman" w:cs="Times New Roman"/>
          <w:sz w:val="24"/>
          <w:szCs w:val="24"/>
          <w:lang w:val="en-US"/>
        </w:rPr>
        <w:t xml:space="preserve">(1994) </w:t>
      </w:r>
      <w:r w:rsidR="00221DBE" w:rsidRPr="00277F81">
        <w:rPr>
          <w:rFonts w:ascii="Times New Roman" w:hAnsi="Times New Roman" w:cs="Times New Roman"/>
          <w:sz w:val="24"/>
          <w:szCs w:val="24"/>
          <w:lang w:val="en-US"/>
        </w:rPr>
        <w:t>explicitly argues that we should adopt</w:t>
      </w:r>
      <w:r w:rsidR="008970D8" w:rsidRPr="00277F81">
        <w:rPr>
          <w:rFonts w:ascii="Times New Roman" w:hAnsi="Times New Roman" w:cs="Times New Roman"/>
          <w:sz w:val="24"/>
          <w:szCs w:val="24"/>
          <w:lang w:val="en-US"/>
        </w:rPr>
        <w:t xml:space="preserve"> robustness as a criterion for what is real</w:t>
      </w:r>
      <w:r w:rsidR="00D91F25" w:rsidRPr="00277F81">
        <w:rPr>
          <w:rFonts w:ascii="Times New Roman" w:hAnsi="Times New Roman" w:cs="Times New Roman"/>
          <w:sz w:val="24"/>
          <w:szCs w:val="24"/>
          <w:lang w:val="en-US"/>
        </w:rPr>
        <w:t xml:space="preserve">, and that this </w:t>
      </w:r>
      <w:r w:rsidR="00BA31FA">
        <w:rPr>
          <w:rFonts w:ascii="Times New Roman" w:hAnsi="Times New Roman" w:cs="Times New Roman"/>
          <w:sz w:val="24"/>
          <w:szCs w:val="24"/>
          <w:lang w:val="en-US"/>
        </w:rPr>
        <w:t>leads</w:t>
      </w:r>
      <w:r w:rsidR="00D91F25" w:rsidRPr="00277F81">
        <w:rPr>
          <w:rFonts w:ascii="Times New Roman" w:hAnsi="Times New Roman" w:cs="Times New Roman"/>
          <w:sz w:val="24"/>
          <w:szCs w:val="24"/>
          <w:lang w:val="en-US"/>
        </w:rPr>
        <w:t xml:space="preserve"> to scientific realism that is less metaphysical and more local than the standard forms</w:t>
      </w:r>
      <w:r w:rsidR="008970D8" w:rsidRPr="00277F81">
        <w:rPr>
          <w:rFonts w:ascii="Times New Roman" w:hAnsi="Times New Roman" w:cs="Times New Roman"/>
          <w:sz w:val="24"/>
          <w:szCs w:val="24"/>
          <w:lang w:val="en-US"/>
        </w:rPr>
        <w:t xml:space="preserve">. The idea is that </w:t>
      </w:r>
      <w:r w:rsidR="002B79E0" w:rsidRPr="00277F81">
        <w:rPr>
          <w:rFonts w:ascii="Times New Roman" w:hAnsi="Times New Roman" w:cs="Times New Roman"/>
          <w:sz w:val="24"/>
          <w:szCs w:val="24"/>
          <w:lang w:val="en-US"/>
        </w:rPr>
        <w:t xml:space="preserve">if there are many ways of measuring, detecting, </w:t>
      </w:r>
      <w:r w:rsidR="00156B4B" w:rsidRPr="00277F81">
        <w:rPr>
          <w:rFonts w:ascii="Times New Roman" w:hAnsi="Times New Roman" w:cs="Times New Roman"/>
          <w:sz w:val="24"/>
          <w:szCs w:val="24"/>
          <w:lang w:val="en-US"/>
        </w:rPr>
        <w:t xml:space="preserve">producing </w:t>
      </w:r>
      <w:r w:rsidR="002B79E0" w:rsidRPr="00277F81">
        <w:rPr>
          <w:rFonts w:ascii="Times New Roman" w:hAnsi="Times New Roman" w:cs="Times New Roman"/>
          <w:sz w:val="24"/>
          <w:szCs w:val="24"/>
          <w:lang w:val="en-US"/>
        </w:rPr>
        <w:t>or deriving something, and those ways are sufficiently independent, then it is very unlikely that all of them turn out to be mistaken or erroneous. Thus,</w:t>
      </w:r>
      <w:r w:rsidR="00156B4B" w:rsidRPr="00277F81">
        <w:rPr>
          <w:rFonts w:ascii="Times New Roman" w:hAnsi="Times New Roman" w:cs="Times New Roman"/>
          <w:sz w:val="24"/>
          <w:szCs w:val="24"/>
          <w:lang w:val="en-US"/>
        </w:rPr>
        <w:t xml:space="preserve"> things that are</w:t>
      </w:r>
      <w:r w:rsidR="002B79E0" w:rsidRPr="00277F81">
        <w:rPr>
          <w:rFonts w:ascii="Times New Roman" w:hAnsi="Times New Roman" w:cs="Times New Roman"/>
          <w:sz w:val="24"/>
          <w:szCs w:val="24"/>
          <w:lang w:val="en-US"/>
        </w:rPr>
        <w:t xml:space="preserve"> robust </w:t>
      </w:r>
      <w:r w:rsidR="00156B4B" w:rsidRPr="00277F81">
        <w:rPr>
          <w:rFonts w:ascii="Times New Roman" w:hAnsi="Times New Roman" w:cs="Times New Roman"/>
          <w:sz w:val="24"/>
          <w:szCs w:val="24"/>
          <w:lang w:val="en-US"/>
        </w:rPr>
        <w:t xml:space="preserve">in this sense </w:t>
      </w:r>
      <w:r w:rsidR="009E5771" w:rsidRPr="00277F81">
        <w:rPr>
          <w:rFonts w:ascii="Times New Roman" w:hAnsi="Times New Roman" w:cs="Times New Roman"/>
          <w:sz w:val="24"/>
          <w:szCs w:val="24"/>
          <w:lang w:val="en-US"/>
        </w:rPr>
        <w:t>are very likely to be</w:t>
      </w:r>
      <w:r w:rsidR="002B79E0" w:rsidRPr="00277F81">
        <w:rPr>
          <w:rFonts w:ascii="Times New Roman" w:hAnsi="Times New Roman" w:cs="Times New Roman"/>
          <w:sz w:val="24"/>
          <w:szCs w:val="24"/>
          <w:lang w:val="en-US"/>
        </w:rPr>
        <w:t xml:space="preserve"> real. </w:t>
      </w:r>
      <w:r w:rsidR="00156B4B" w:rsidRPr="00277F81">
        <w:rPr>
          <w:rFonts w:ascii="Times New Roman" w:hAnsi="Times New Roman" w:cs="Times New Roman"/>
          <w:sz w:val="24"/>
          <w:szCs w:val="24"/>
          <w:lang w:val="en-US"/>
        </w:rPr>
        <w:t xml:space="preserve">For example, electrons can be measured, detected and produced with many different techniques and setups relying on different theoretical assumptions, and they can be derived from </w:t>
      </w:r>
      <w:r w:rsidR="00F07520" w:rsidRPr="00277F81">
        <w:rPr>
          <w:rFonts w:ascii="Times New Roman" w:hAnsi="Times New Roman" w:cs="Times New Roman"/>
          <w:sz w:val="24"/>
          <w:szCs w:val="24"/>
          <w:lang w:val="en-US"/>
        </w:rPr>
        <w:t xml:space="preserve">various models and theories. Consequently, they are robust and </w:t>
      </w:r>
      <w:r w:rsidR="00630BF1" w:rsidRPr="00277F81">
        <w:rPr>
          <w:rFonts w:ascii="Times New Roman" w:hAnsi="Times New Roman" w:cs="Times New Roman"/>
          <w:sz w:val="24"/>
          <w:szCs w:val="24"/>
          <w:lang w:val="en-US"/>
        </w:rPr>
        <w:t xml:space="preserve">extremely likely to be </w:t>
      </w:r>
      <w:r w:rsidR="00F07520" w:rsidRPr="00277F81">
        <w:rPr>
          <w:rFonts w:ascii="Times New Roman" w:hAnsi="Times New Roman" w:cs="Times New Roman"/>
          <w:sz w:val="24"/>
          <w:szCs w:val="24"/>
          <w:lang w:val="en-US"/>
        </w:rPr>
        <w:t xml:space="preserve">real. </w:t>
      </w:r>
    </w:p>
    <w:p w14:paraId="1FD1DAAE" w14:textId="366E8155" w:rsidR="002B79E0" w:rsidRPr="00277F81" w:rsidRDefault="00436817" w:rsidP="007E036F">
      <w:pPr>
        <w:spacing w:after="240" w:line="480" w:lineRule="auto"/>
        <w:rPr>
          <w:rFonts w:ascii="Times New Roman" w:hAnsi="Times New Roman" w:cs="Times New Roman"/>
          <w:sz w:val="24"/>
          <w:szCs w:val="24"/>
          <w:lang w:val="en-US"/>
        </w:rPr>
      </w:pPr>
      <w:proofErr w:type="spellStart"/>
      <w:r w:rsidRPr="00277F81">
        <w:rPr>
          <w:rFonts w:ascii="Times New Roman" w:hAnsi="Times New Roman" w:cs="Times New Roman"/>
          <w:sz w:val="24"/>
          <w:szCs w:val="24"/>
          <w:lang w:val="en-US"/>
        </w:rPr>
        <w:lastRenderedPageBreak/>
        <w:t>Wimsatt’s</w:t>
      </w:r>
      <w:proofErr w:type="spellEnd"/>
      <w:r w:rsidR="00221DBE" w:rsidRPr="00277F81">
        <w:rPr>
          <w:rFonts w:ascii="Times New Roman" w:hAnsi="Times New Roman" w:cs="Times New Roman"/>
          <w:sz w:val="24"/>
          <w:szCs w:val="24"/>
          <w:lang w:val="en-US"/>
        </w:rPr>
        <w:t xml:space="preserve"> rough idea is prima facie plausible,</w:t>
      </w:r>
      <w:r w:rsidR="00404F2B" w:rsidRPr="00277F81">
        <w:rPr>
          <w:rFonts w:ascii="Times New Roman" w:hAnsi="Times New Roman" w:cs="Times New Roman"/>
          <w:sz w:val="24"/>
          <w:szCs w:val="24"/>
          <w:lang w:val="en-US"/>
        </w:rPr>
        <w:t xml:space="preserve"> but </w:t>
      </w:r>
      <w:r w:rsidR="009E5771" w:rsidRPr="00277F81">
        <w:rPr>
          <w:rFonts w:ascii="Times New Roman" w:hAnsi="Times New Roman" w:cs="Times New Roman"/>
          <w:sz w:val="24"/>
          <w:szCs w:val="24"/>
          <w:lang w:val="en-US"/>
        </w:rPr>
        <w:t xml:space="preserve">is in several respects unsatisfactory or at least incomplete, and </w:t>
      </w:r>
      <w:r w:rsidR="00404F2B" w:rsidRPr="00277F81">
        <w:rPr>
          <w:rFonts w:ascii="Times New Roman" w:hAnsi="Times New Roman" w:cs="Times New Roman"/>
          <w:sz w:val="24"/>
          <w:szCs w:val="24"/>
          <w:lang w:val="en-US"/>
        </w:rPr>
        <w:t xml:space="preserve">needs to be further </w:t>
      </w:r>
      <w:r w:rsidR="00630BF1" w:rsidRPr="00277F81">
        <w:rPr>
          <w:rFonts w:ascii="Times New Roman" w:hAnsi="Times New Roman" w:cs="Times New Roman"/>
          <w:sz w:val="24"/>
          <w:szCs w:val="24"/>
          <w:lang w:val="en-US"/>
        </w:rPr>
        <w:t>refined</w:t>
      </w:r>
      <w:r w:rsidR="00A63F8D" w:rsidRPr="00277F81">
        <w:rPr>
          <w:rFonts w:ascii="Times New Roman" w:hAnsi="Times New Roman" w:cs="Times New Roman"/>
          <w:sz w:val="24"/>
          <w:szCs w:val="24"/>
          <w:lang w:val="en-US"/>
        </w:rPr>
        <w:t xml:space="preserve"> (see also </w:t>
      </w:r>
      <w:proofErr w:type="spellStart"/>
      <w:r w:rsidR="00A63F8D" w:rsidRPr="00277F81">
        <w:rPr>
          <w:rFonts w:ascii="Times New Roman" w:hAnsi="Times New Roman" w:cs="Times New Roman"/>
          <w:sz w:val="24"/>
          <w:szCs w:val="24"/>
          <w:lang w:val="en-US"/>
        </w:rPr>
        <w:t>Eronen</w:t>
      </w:r>
      <w:proofErr w:type="spellEnd"/>
      <w:r w:rsidR="00A63F8D" w:rsidRPr="00277F81">
        <w:rPr>
          <w:rFonts w:ascii="Times New Roman" w:hAnsi="Times New Roman" w:cs="Times New Roman"/>
          <w:sz w:val="24"/>
          <w:szCs w:val="24"/>
          <w:lang w:val="en-US"/>
        </w:rPr>
        <w:t xml:space="preserve"> 2015)</w:t>
      </w:r>
      <w:r w:rsidR="00221DBE" w:rsidRPr="00277F81">
        <w:rPr>
          <w:rFonts w:ascii="Times New Roman" w:hAnsi="Times New Roman" w:cs="Times New Roman"/>
          <w:sz w:val="24"/>
          <w:szCs w:val="24"/>
          <w:lang w:val="en-US"/>
        </w:rPr>
        <w:t xml:space="preserve">. </w:t>
      </w:r>
      <w:r w:rsidR="009E5771" w:rsidRPr="00277F81">
        <w:rPr>
          <w:rFonts w:ascii="Times New Roman" w:hAnsi="Times New Roman" w:cs="Times New Roman"/>
          <w:sz w:val="24"/>
          <w:szCs w:val="24"/>
          <w:lang w:val="en-US"/>
        </w:rPr>
        <w:t>First of all, i</w:t>
      </w:r>
      <w:r w:rsidR="00404F2B" w:rsidRPr="00277F81">
        <w:rPr>
          <w:rFonts w:ascii="Times New Roman" w:hAnsi="Times New Roman" w:cs="Times New Roman"/>
          <w:sz w:val="24"/>
          <w:szCs w:val="24"/>
          <w:lang w:val="en-US"/>
        </w:rPr>
        <w:t xml:space="preserve">n order to avoid the implication that robustness </w:t>
      </w:r>
      <w:r w:rsidR="001A5985" w:rsidRPr="00277F81">
        <w:rPr>
          <w:rFonts w:ascii="Times New Roman" w:hAnsi="Times New Roman" w:cs="Times New Roman"/>
          <w:sz w:val="24"/>
          <w:szCs w:val="24"/>
          <w:lang w:val="en-US"/>
        </w:rPr>
        <w:t>itself</w:t>
      </w:r>
      <w:r w:rsidR="00404F2B" w:rsidRPr="00277F81">
        <w:rPr>
          <w:rFonts w:ascii="Times New Roman" w:hAnsi="Times New Roman" w:cs="Times New Roman"/>
          <w:sz w:val="24"/>
          <w:szCs w:val="24"/>
          <w:lang w:val="en-US"/>
        </w:rPr>
        <w:t xml:space="preserve"> makes things real (leading to some kind of constructivism)</w:t>
      </w:r>
      <w:r w:rsidR="009E5771" w:rsidRPr="00277F81">
        <w:rPr>
          <w:rFonts w:ascii="Times New Roman" w:hAnsi="Times New Roman" w:cs="Times New Roman"/>
          <w:sz w:val="24"/>
          <w:szCs w:val="24"/>
          <w:lang w:val="en-US"/>
        </w:rPr>
        <w:t>,</w:t>
      </w:r>
      <w:r w:rsidR="00404F2B" w:rsidRPr="00277F81">
        <w:rPr>
          <w:rFonts w:ascii="Times New Roman" w:hAnsi="Times New Roman" w:cs="Times New Roman"/>
          <w:sz w:val="24"/>
          <w:szCs w:val="24"/>
          <w:lang w:val="en-US"/>
        </w:rPr>
        <w:t xml:space="preserve"> we should not see it as </w:t>
      </w:r>
      <w:r w:rsidR="00404F2B" w:rsidRPr="00277F81">
        <w:rPr>
          <w:rFonts w:ascii="Times New Roman" w:hAnsi="Times New Roman" w:cs="Times New Roman"/>
          <w:i/>
          <w:sz w:val="24"/>
          <w:szCs w:val="24"/>
          <w:lang w:val="en-US"/>
        </w:rPr>
        <w:t xml:space="preserve">criterion </w:t>
      </w:r>
      <w:r w:rsidR="00404F2B" w:rsidRPr="00277F81">
        <w:rPr>
          <w:rFonts w:ascii="Times New Roman" w:hAnsi="Times New Roman" w:cs="Times New Roman"/>
          <w:sz w:val="24"/>
          <w:szCs w:val="24"/>
          <w:lang w:val="en-US"/>
        </w:rPr>
        <w:t>for what is real in any strong sense, but rather as a source of justification or warrant</w:t>
      </w:r>
      <w:r w:rsidR="002479C5" w:rsidRPr="00277F81">
        <w:rPr>
          <w:rFonts w:ascii="Times New Roman" w:hAnsi="Times New Roman" w:cs="Times New Roman"/>
          <w:sz w:val="24"/>
          <w:szCs w:val="24"/>
          <w:lang w:val="en-US"/>
        </w:rPr>
        <w:t xml:space="preserve"> for ontological commitments. This can be formulated</w:t>
      </w:r>
      <w:r w:rsidR="00404F2B" w:rsidRPr="00277F81">
        <w:rPr>
          <w:rFonts w:ascii="Times New Roman" w:hAnsi="Times New Roman" w:cs="Times New Roman"/>
          <w:sz w:val="24"/>
          <w:szCs w:val="24"/>
          <w:lang w:val="en-US"/>
        </w:rPr>
        <w:t xml:space="preserve"> as follows: </w:t>
      </w:r>
      <w:r w:rsidR="00404F2B" w:rsidRPr="00277F81">
        <w:rPr>
          <w:rFonts w:ascii="Times New Roman" w:hAnsi="Times New Roman" w:cs="Times New Roman"/>
          <w:i/>
          <w:sz w:val="24"/>
          <w:szCs w:val="24"/>
          <w:lang w:val="en-US"/>
        </w:rPr>
        <w:t xml:space="preserve">Robustness confers justification for believing that X is real, and the degree of this justification corresponds to the degree that </w:t>
      </w:r>
      <w:r w:rsidR="006A30A2" w:rsidRPr="00277F81">
        <w:rPr>
          <w:rFonts w:ascii="Times New Roman" w:hAnsi="Times New Roman" w:cs="Times New Roman"/>
          <w:i/>
          <w:sz w:val="24"/>
          <w:szCs w:val="24"/>
          <w:lang w:val="en-US"/>
        </w:rPr>
        <w:t xml:space="preserve">we have </w:t>
      </w:r>
      <w:r w:rsidR="00404F2B" w:rsidRPr="00277F81">
        <w:rPr>
          <w:rFonts w:ascii="Times New Roman" w:hAnsi="Times New Roman" w:cs="Times New Roman"/>
          <w:i/>
          <w:sz w:val="24"/>
          <w:szCs w:val="24"/>
          <w:lang w:val="en-US"/>
        </w:rPr>
        <w:t>robust</w:t>
      </w:r>
      <w:r w:rsidR="006A30A2" w:rsidRPr="00277F81">
        <w:rPr>
          <w:rFonts w:ascii="Times New Roman" w:hAnsi="Times New Roman" w:cs="Times New Roman"/>
          <w:i/>
          <w:sz w:val="24"/>
          <w:szCs w:val="24"/>
          <w:lang w:val="en-US"/>
        </w:rPr>
        <w:t xml:space="preserve"> evidence for X</w:t>
      </w:r>
      <w:r w:rsidR="00404F2B" w:rsidRPr="00277F81">
        <w:rPr>
          <w:rFonts w:ascii="Times New Roman" w:hAnsi="Times New Roman" w:cs="Times New Roman"/>
          <w:sz w:val="24"/>
          <w:szCs w:val="24"/>
          <w:lang w:val="en-US"/>
        </w:rPr>
        <w:t>. Furthermore</w:t>
      </w:r>
      <w:r w:rsidR="00221DBE" w:rsidRPr="00277F81">
        <w:rPr>
          <w:rFonts w:ascii="Times New Roman" w:hAnsi="Times New Roman" w:cs="Times New Roman"/>
          <w:sz w:val="24"/>
          <w:szCs w:val="24"/>
          <w:lang w:val="en-US"/>
        </w:rPr>
        <w:t>, as robustness depends on currently available methods of measuring, detecting or deri</w:t>
      </w:r>
      <w:r w:rsidR="009E5771" w:rsidRPr="00277F81">
        <w:rPr>
          <w:rFonts w:ascii="Times New Roman" w:hAnsi="Times New Roman" w:cs="Times New Roman"/>
          <w:sz w:val="24"/>
          <w:szCs w:val="24"/>
          <w:lang w:val="en-US"/>
        </w:rPr>
        <w:t xml:space="preserve">ving something, it is clearly a </w:t>
      </w:r>
      <w:r w:rsidR="00404F2B" w:rsidRPr="00277F81">
        <w:rPr>
          <w:rFonts w:ascii="Times New Roman" w:hAnsi="Times New Roman" w:cs="Times New Roman"/>
          <w:sz w:val="24"/>
          <w:szCs w:val="24"/>
          <w:lang w:val="en-US"/>
        </w:rPr>
        <w:t>feature that is</w:t>
      </w:r>
      <w:r w:rsidRPr="00277F81">
        <w:rPr>
          <w:rFonts w:ascii="Times New Roman" w:hAnsi="Times New Roman" w:cs="Times New Roman"/>
          <w:sz w:val="24"/>
          <w:szCs w:val="24"/>
          <w:lang w:val="en-US"/>
        </w:rPr>
        <w:t xml:space="preserve"> </w:t>
      </w:r>
      <w:r w:rsidR="00221DBE" w:rsidRPr="00277F81">
        <w:rPr>
          <w:rFonts w:ascii="Times New Roman" w:hAnsi="Times New Roman" w:cs="Times New Roman"/>
          <w:sz w:val="24"/>
          <w:szCs w:val="24"/>
          <w:lang w:val="en-US"/>
        </w:rPr>
        <w:t xml:space="preserve">relative to a certain scientific community at a certain time. </w:t>
      </w:r>
      <w:r w:rsidRPr="00277F81">
        <w:rPr>
          <w:rFonts w:ascii="Times New Roman" w:hAnsi="Times New Roman" w:cs="Times New Roman"/>
          <w:sz w:val="24"/>
          <w:szCs w:val="24"/>
          <w:lang w:val="en-US"/>
        </w:rPr>
        <w:t xml:space="preserve">This needs to be incorporated into any definition of robustness. </w:t>
      </w:r>
      <w:r w:rsidR="00404F2B" w:rsidRPr="00277F81">
        <w:rPr>
          <w:rFonts w:ascii="Times New Roman" w:hAnsi="Times New Roman" w:cs="Times New Roman"/>
          <w:sz w:val="24"/>
          <w:szCs w:val="24"/>
          <w:lang w:val="en-US"/>
        </w:rPr>
        <w:t>For similar reasons,</w:t>
      </w:r>
      <w:r w:rsidR="00630BF1" w:rsidRPr="00277F81">
        <w:rPr>
          <w:rFonts w:ascii="Times New Roman" w:hAnsi="Times New Roman" w:cs="Times New Roman"/>
          <w:sz w:val="24"/>
          <w:szCs w:val="24"/>
          <w:lang w:val="en-US"/>
        </w:rPr>
        <w:t xml:space="preserve"> we should take into account</w:t>
      </w:r>
      <w:r w:rsidR="00221DBE" w:rsidRPr="00277F81">
        <w:rPr>
          <w:rFonts w:ascii="Times New Roman" w:hAnsi="Times New Roman" w:cs="Times New Roman"/>
          <w:sz w:val="24"/>
          <w:szCs w:val="24"/>
          <w:lang w:val="en-US"/>
        </w:rPr>
        <w:t xml:space="preserve"> that robustness is a matter of de</w:t>
      </w:r>
      <w:r w:rsidR="00BA31FA">
        <w:rPr>
          <w:rFonts w:ascii="Times New Roman" w:hAnsi="Times New Roman" w:cs="Times New Roman"/>
          <w:sz w:val="24"/>
          <w:szCs w:val="24"/>
          <w:lang w:val="en-US"/>
        </w:rPr>
        <w:t>gree: f</w:t>
      </w:r>
      <w:r w:rsidR="009E5771" w:rsidRPr="00277F81">
        <w:rPr>
          <w:rFonts w:ascii="Times New Roman" w:hAnsi="Times New Roman" w:cs="Times New Roman"/>
          <w:sz w:val="24"/>
          <w:szCs w:val="24"/>
          <w:lang w:val="en-US"/>
        </w:rPr>
        <w:t>or example, we have more robust evidence for electrons or DNA molecules than we have for the Higgs boson</w:t>
      </w:r>
      <w:r w:rsidR="00404F2B" w:rsidRPr="00277F81">
        <w:rPr>
          <w:rFonts w:ascii="Times New Roman" w:hAnsi="Times New Roman" w:cs="Times New Roman"/>
          <w:sz w:val="24"/>
          <w:szCs w:val="24"/>
          <w:lang w:val="en-US"/>
        </w:rPr>
        <w:t xml:space="preserve">. With these considerations </w:t>
      </w:r>
      <w:r w:rsidR="009E5771" w:rsidRPr="00277F81">
        <w:rPr>
          <w:rFonts w:ascii="Times New Roman" w:hAnsi="Times New Roman" w:cs="Times New Roman"/>
          <w:sz w:val="24"/>
          <w:szCs w:val="24"/>
          <w:lang w:val="en-US"/>
        </w:rPr>
        <w:t>in mind, we can give the following working definition of robustness</w:t>
      </w:r>
      <w:r w:rsidR="002479C5" w:rsidRPr="00277F81">
        <w:rPr>
          <w:rFonts w:ascii="Times New Roman" w:hAnsi="Times New Roman" w:cs="Times New Roman"/>
          <w:sz w:val="24"/>
          <w:szCs w:val="24"/>
          <w:lang w:val="en-US"/>
        </w:rPr>
        <w:t xml:space="preserve"> (based on </w:t>
      </w:r>
      <w:proofErr w:type="spellStart"/>
      <w:r w:rsidR="002479C5" w:rsidRPr="00277F81">
        <w:rPr>
          <w:rFonts w:ascii="Times New Roman" w:hAnsi="Times New Roman" w:cs="Times New Roman"/>
          <w:sz w:val="24"/>
          <w:szCs w:val="24"/>
          <w:lang w:val="en-US"/>
        </w:rPr>
        <w:t>Eronen</w:t>
      </w:r>
      <w:proofErr w:type="spellEnd"/>
      <w:r w:rsidR="002479C5" w:rsidRPr="00277F81">
        <w:rPr>
          <w:rFonts w:ascii="Times New Roman" w:hAnsi="Times New Roman" w:cs="Times New Roman"/>
          <w:sz w:val="24"/>
          <w:szCs w:val="24"/>
          <w:lang w:val="en-US"/>
        </w:rPr>
        <w:t xml:space="preserve"> 2015)</w:t>
      </w:r>
      <w:r w:rsidR="009E5771" w:rsidRPr="00277F81">
        <w:rPr>
          <w:rFonts w:ascii="Times New Roman" w:hAnsi="Times New Roman" w:cs="Times New Roman"/>
          <w:sz w:val="24"/>
          <w:szCs w:val="24"/>
          <w:lang w:val="en-US"/>
        </w:rPr>
        <w:t>:</w:t>
      </w:r>
    </w:p>
    <w:p w14:paraId="50BF1742" w14:textId="3AEB2850" w:rsidR="002B79E0" w:rsidRPr="00277F81" w:rsidRDefault="002B79E0" w:rsidP="007E036F">
      <w:pPr>
        <w:spacing w:after="240" w:line="480" w:lineRule="auto"/>
        <w:ind w:left="708"/>
        <w:rPr>
          <w:rFonts w:ascii="Times New Roman" w:hAnsi="Times New Roman" w:cs="Times New Roman"/>
          <w:sz w:val="24"/>
          <w:szCs w:val="24"/>
          <w:lang w:val="en-US"/>
        </w:rPr>
      </w:pPr>
      <w:r w:rsidRPr="00277F81">
        <w:rPr>
          <w:rFonts w:ascii="Times New Roman" w:hAnsi="Times New Roman" w:cs="Times New Roman"/>
          <w:sz w:val="24"/>
          <w:szCs w:val="24"/>
          <w:lang w:val="en-US"/>
        </w:rPr>
        <w:t xml:space="preserve">(Robustness) </w:t>
      </w:r>
      <w:r w:rsidR="006A30A2" w:rsidRPr="00277F81">
        <w:rPr>
          <w:rFonts w:ascii="Times New Roman" w:hAnsi="Times New Roman" w:cs="Times New Roman"/>
          <w:sz w:val="24"/>
          <w:szCs w:val="24"/>
          <w:lang w:val="en-US"/>
        </w:rPr>
        <w:t>The</w:t>
      </w:r>
      <w:r w:rsidRPr="00277F81">
        <w:rPr>
          <w:rFonts w:ascii="Times New Roman" w:hAnsi="Times New Roman" w:cs="Times New Roman"/>
          <w:sz w:val="24"/>
          <w:szCs w:val="24"/>
          <w:lang w:val="en-US"/>
        </w:rPr>
        <w:t xml:space="preserve"> relevant scientific community at a certain time </w:t>
      </w:r>
      <w:r w:rsidR="006A30A2" w:rsidRPr="00277F81">
        <w:rPr>
          <w:rFonts w:ascii="Times New Roman" w:hAnsi="Times New Roman" w:cs="Times New Roman"/>
          <w:sz w:val="24"/>
          <w:szCs w:val="24"/>
          <w:lang w:val="en-US"/>
        </w:rPr>
        <w:t xml:space="preserve">has robust evidence for X </w:t>
      </w:r>
      <w:r w:rsidRPr="00277F81">
        <w:rPr>
          <w:rFonts w:ascii="Times New Roman" w:hAnsi="Times New Roman" w:cs="Times New Roman"/>
          <w:sz w:val="24"/>
          <w:szCs w:val="24"/>
          <w:lang w:val="en-US"/>
        </w:rPr>
        <w:t>insofar as X is de</w:t>
      </w:r>
      <w:r w:rsidR="00FE159A" w:rsidRPr="00277F81">
        <w:rPr>
          <w:rFonts w:ascii="Times New Roman" w:hAnsi="Times New Roman" w:cs="Times New Roman"/>
          <w:sz w:val="24"/>
          <w:szCs w:val="24"/>
          <w:lang w:val="en-US"/>
        </w:rPr>
        <w:t xml:space="preserve">tectable, measurable, derivable, producible or explanatory </w:t>
      </w:r>
      <w:r w:rsidRPr="00277F81">
        <w:rPr>
          <w:rFonts w:ascii="Times New Roman" w:hAnsi="Times New Roman" w:cs="Times New Roman"/>
          <w:sz w:val="24"/>
          <w:szCs w:val="24"/>
          <w:lang w:val="en-US"/>
        </w:rPr>
        <w:t>in a variety of independent ways.</w:t>
      </w:r>
    </w:p>
    <w:p w14:paraId="4DEC14D8" w14:textId="684E9781" w:rsidR="002A2F3B" w:rsidRPr="00277F81" w:rsidRDefault="002479C5" w:rsidP="007E036F">
      <w:pPr>
        <w:spacing w:after="240" w:line="480" w:lineRule="auto"/>
        <w:rPr>
          <w:rFonts w:ascii="Times New Roman" w:hAnsi="Times New Roman" w:cs="Times New Roman"/>
          <w:sz w:val="24"/>
          <w:szCs w:val="24"/>
          <w:lang w:val="en-US"/>
        </w:rPr>
      </w:pPr>
      <w:r w:rsidRPr="00277F81">
        <w:rPr>
          <w:rFonts w:ascii="Times New Roman" w:hAnsi="Times New Roman" w:cs="Times New Roman"/>
          <w:sz w:val="24"/>
          <w:szCs w:val="24"/>
          <w:lang w:val="en-US"/>
        </w:rPr>
        <w:t>T</w:t>
      </w:r>
      <w:r w:rsidR="00404F2B" w:rsidRPr="00277F81">
        <w:rPr>
          <w:rFonts w:ascii="Times New Roman" w:hAnsi="Times New Roman" w:cs="Times New Roman"/>
          <w:sz w:val="24"/>
          <w:szCs w:val="24"/>
          <w:lang w:val="en-US"/>
        </w:rPr>
        <w:t>he notion</w:t>
      </w:r>
      <w:r w:rsidR="00E5196C" w:rsidRPr="00277F81">
        <w:rPr>
          <w:rFonts w:ascii="Times New Roman" w:hAnsi="Times New Roman" w:cs="Times New Roman"/>
          <w:sz w:val="24"/>
          <w:szCs w:val="24"/>
          <w:lang w:val="en-US"/>
        </w:rPr>
        <w:t xml:space="preserve"> “explanato</w:t>
      </w:r>
      <w:r w:rsidR="00404F2B" w:rsidRPr="00277F81">
        <w:rPr>
          <w:rFonts w:ascii="Times New Roman" w:hAnsi="Times New Roman" w:cs="Times New Roman"/>
          <w:sz w:val="24"/>
          <w:szCs w:val="24"/>
          <w:lang w:val="en-US"/>
        </w:rPr>
        <w:t xml:space="preserve">ry” </w:t>
      </w:r>
      <w:r w:rsidRPr="00277F81">
        <w:rPr>
          <w:rFonts w:ascii="Times New Roman" w:hAnsi="Times New Roman" w:cs="Times New Roman"/>
          <w:sz w:val="24"/>
          <w:szCs w:val="24"/>
          <w:lang w:val="en-US"/>
        </w:rPr>
        <w:t>has been included in</w:t>
      </w:r>
      <w:r w:rsidR="009E5771" w:rsidRPr="00277F81">
        <w:rPr>
          <w:rFonts w:ascii="Times New Roman" w:hAnsi="Times New Roman" w:cs="Times New Roman"/>
          <w:sz w:val="24"/>
          <w:szCs w:val="24"/>
          <w:lang w:val="en-US"/>
        </w:rPr>
        <w:t xml:space="preserve"> the definition</w:t>
      </w:r>
      <w:r w:rsidRPr="00277F81">
        <w:rPr>
          <w:rFonts w:ascii="Times New Roman" w:hAnsi="Times New Roman" w:cs="Times New Roman"/>
          <w:sz w:val="24"/>
          <w:szCs w:val="24"/>
          <w:lang w:val="en-US"/>
        </w:rPr>
        <w:t xml:space="preserve"> for the reason that</w:t>
      </w:r>
      <w:r w:rsidR="00404F2B" w:rsidRPr="00277F81">
        <w:rPr>
          <w:rFonts w:ascii="Times New Roman" w:hAnsi="Times New Roman" w:cs="Times New Roman"/>
          <w:sz w:val="24"/>
          <w:szCs w:val="24"/>
          <w:lang w:val="en-US"/>
        </w:rPr>
        <w:t xml:space="preserve"> it is very plausible </w:t>
      </w:r>
      <w:r w:rsidR="00E5196C" w:rsidRPr="00277F81">
        <w:rPr>
          <w:rFonts w:ascii="Times New Roman" w:hAnsi="Times New Roman" w:cs="Times New Roman"/>
          <w:sz w:val="24"/>
          <w:szCs w:val="24"/>
          <w:lang w:val="en-US"/>
        </w:rPr>
        <w:t>that thi</w:t>
      </w:r>
      <w:r w:rsidR="00404F2B" w:rsidRPr="00277F81">
        <w:rPr>
          <w:rFonts w:ascii="Times New Roman" w:hAnsi="Times New Roman" w:cs="Times New Roman"/>
          <w:sz w:val="24"/>
          <w:szCs w:val="24"/>
          <w:lang w:val="en-US"/>
        </w:rPr>
        <w:t xml:space="preserve">ngs that appear in many independent </w:t>
      </w:r>
      <w:r w:rsidR="00E5196C" w:rsidRPr="00277F81">
        <w:rPr>
          <w:rFonts w:ascii="Times New Roman" w:hAnsi="Times New Roman" w:cs="Times New Roman"/>
          <w:sz w:val="24"/>
          <w:szCs w:val="24"/>
          <w:lang w:val="en-US"/>
        </w:rPr>
        <w:t xml:space="preserve">explanatory generalizations or </w:t>
      </w:r>
      <w:r w:rsidR="00E5196C" w:rsidRPr="00277F81">
        <w:rPr>
          <w:rFonts w:ascii="Times New Roman" w:hAnsi="Times New Roman" w:cs="Times New Roman"/>
          <w:sz w:val="24"/>
          <w:szCs w:val="24"/>
          <w:lang w:val="en-US"/>
        </w:rPr>
        <w:lastRenderedPageBreak/>
        <w:t>models are more robust</w:t>
      </w:r>
      <w:r w:rsidR="0062256D" w:rsidRPr="00277F81">
        <w:rPr>
          <w:rStyle w:val="FootnoteReference"/>
          <w:rFonts w:ascii="Times New Roman" w:hAnsi="Times New Roman" w:cs="Times New Roman"/>
          <w:sz w:val="24"/>
          <w:szCs w:val="24"/>
          <w:lang w:val="en-US"/>
        </w:rPr>
        <w:footnoteReference w:id="1"/>
      </w:r>
      <w:r w:rsidR="0062256D" w:rsidRPr="00277F81">
        <w:rPr>
          <w:rFonts w:ascii="Times New Roman" w:hAnsi="Times New Roman" w:cs="Times New Roman"/>
          <w:sz w:val="24"/>
          <w:szCs w:val="24"/>
          <w:lang w:val="en-US"/>
        </w:rPr>
        <w:t xml:space="preserve"> </w:t>
      </w:r>
      <w:r w:rsidR="00E5196C" w:rsidRPr="00277F81">
        <w:rPr>
          <w:rFonts w:ascii="Times New Roman" w:hAnsi="Times New Roman" w:cs="Times New Roman"/>
          <w:sz w:val="24"/>
          <w:szCs w:val="24"/>
          <w:lang w:val="en-US"/>
        </w:rPr>
        <w:t>than things that do not</w:t>
      </w:r>
      <w:r w:rsidRPr="00277F81">
        <w:rPr>
          <w:rFonts w:ascii="Times New Roman" w:hAnsi="Times New Roman" w:cs="Times New Roman"/>
          <w:sz w:val="24"/>
          <w:szCs w:val="24"/>
          <w:lang w:val="en-US"/>
        </w:rPr>
        <w:t xml:space="preserve"> (</w:t>
      </w:r>
      <w:r w:rsidR="00A83A18" w:rsidRPr="00277F81">
        <w:rPr>
          <w:rFonts w:ascii="Times New Roman" w:hAnsi="Times New Roman" w:cs="Times New Roman"/>
          <w:sz w:val="24"/>
          <w:szCs w:val="24"/>
          <w:lang w:val="en-US"/>
        </w:rPr>
        <w:t xml:space="preserve">see also </w:t>
      </w:r>
      <w:proofErr w:type="spellStart"/>
      <w:r w:rsidRPr="00277F81">
        <w:rPr>
          <w:rFonts w:ascii="Times New Roman" w:hAnsi="Times New Roman" w:cs="Times New Roman"/>
          <w:sz w:val="24"/>
          <w:szCs w:val="24"/>
          <w:lang w:val="en-US"/>
        </w:rPr>
        <w:t>Eronen</w:t>
      </w:r>
      <w:proofErr w:type="spellEnd"/>
      <w:r w:rsidRPr="00277F81">
        <w:rPr>
          <w:rFonts w:ascii="Times New Roman" w:hAnsi="Times New Roman" w:cs="Times New Roman"/>
          <w:sz w:val="24"/>
          <w:szCs w:val="24"/>
          <w:lang w:val="en-US"/>
        </w:rPr>
        <w:t xml:space="preserve"> 2015)</w:t>
      </w:r>
      <w:r w:rsidR="00E5196C" w:rsidRPr="00277F81">
        <w:rPr>
          <w:rFonts w:ascii="Times New Roman" w:hAnsi="Times New Roman" w:cs="Times New Roman"/>
          <w:sz w:val="24"/>
          <w:szCs w:val="24"/>
          <w:lang w:val="en-US"/>
        </w:rPr>
        <w:t xml:space="preserve">. For example, </w:t>
      </w:r>
      <w:r w:rsidR="00AF1D5E" w:rsidRPr="00277F81">
        <w:rPr>
          <w:rFonts w:ascii="Times New Roman" w:hAnsi="Times New Roman" w:cs="Times New Roman"/>
          <w:sz w:val="24"/>
          <w:szCs w:val="24"/>
          <w:lang w:val="en-US"/>
        </w:rPr>
        <w:t>electrons</w:t>
      </w:r>
      <w:r w:rsidR="00E5196C" w:rsidRPr="00277F81">
        <w:rPr>
          <w:rFonts w:ascii="Times New Roman" w:hAnsi="Times New Roman" w:cs="Times New Roman"/>
          <w:sz w:val="24"/>
          <w:szCs w:val="24"/>
          <w:lang w:val="en-US"/>
        </w:rPr>
        <w:t xml:space="preserve"> are very robust partly because they appear in a broad </w:t>
      </w:r>
      <w:r w:rsidR="00AF1D5E" w:rsidRPr="00277F81">
        <w:rPr>
          <w:rFonts w:ascii="Times New Roman" w:hAnsi="Times New Roman" w:cs="Times New Roman"/>
          <w:sz w:val="24"/>
          <w:szCs w:val="24"/>
          <w:lang w:val="en-US"/>
        </w:rPr>
        <w:t>range of distinct models and explan</w:t>
      </w:r>
      <w:r w:rsidR="00233457" w:rsidRPr="00277F81">
        <w:rPr>
          <w:rFonts w:ascii="Times New Roman" w:hAnsi="Times New Roman" w:cs="Times New Roman"/>
          <w:sz w:val="24"/>
          <w:szCs w:val="24"/>
          <w:lang w:val="en-US"/>
        </w:rPr>
        <w:t>atory generalizations in physic</w:t>
      </w:r>
      <w:r w:rsidR="00F07520" w:rsidRPr="00277F81">
        <w:rPr>
          <w:rFonts w:ascii="Times New Roman" w:hAnsi="Times New Roman" w:cs="Times New Roman"/>
          <w:sz w:val="24"/>
          <w:szCs w:val="24"/>
          <w:lang w:val="en-US"/>
        </w:rPr>
        <w:t>s</w:t>
      </w:r>
      <w:r w:rsidR="00233457" w:rsidRPr="00277F81">
        <w:rPr>
          <w:rFonts w:ascii="Times New Roman" w:hAnsi="Times New Roman" w:cs="Times New Roman"/>
          <w:sz w:val="24"/>
          <w:szCs w:val="24"/>
          <w:lang w:val="en-US"/>
        </w:rPr>
        <w:t>, whereas D-branes only appear in certain string theory models, and are in this respect less robust</w:t>
      </w:r>
      <w:r w:rsidR="00AF1D5E" w:rsidRPr="00277F81">
        <w:rPr>
          <w:rFonts w:ascii="Times New Roman" w:hAnsi="Times New Roman" w:cs="Times New Roman"/>
          <w:sz w:val="24"/>
          <w:szCs w:val="24"/>
          <w:lang w:val="en-US"/>
        </w:rPr>
        <w:t xml:space="preserve">. </w:t>
      </w:r>
      <w:r w:rsidR="00156B4B" w:rsidRPr="00277F81">
        <w:rPr>
          <w:rFonts w:ascii="Times New Roman" w:hAnsi="Times New Roman" w:cs="Times New Roman"/>
          <w:sz w:val="24"/>
          <w:szCs w:val="24"/>
          <w:lang w:val="en-US"/>
        </w:rPr>
        <w:t xml:space="preserve">It is also important to note that none of the dimensions mentioned is by itself necessary for </w:t>
      </w:r>
      <w:r w:rsidR="00A8254A" w:rsidRPr="00277F81">
        <w:rPr>
          <w:rFonts w:ascii="Times New Roman" w:hAnsi="Times New Roman" w:cs="Times New Roman"/>
          <w:sz w:val="24"/>
          <w:szCs w:val="24"/>
          <w:lang w:val="en-US"/>
        </w:rPr>
        <w:t>robustness: T</w:t>
      </w:r>
      <w:r w:rsidR="00156B4B" w:rsidRPr="00277F81">
        <w:rPr>
          <w:rFonts w:ascii="Times New Roman" w:hAnsi="Times New Roman" w:cs="Times New Roman"/>
          <w:sz w:val="24"/>
          <w:szCs w:val="24"/>
          <w:lang w:val="en-US"/>
        </w:rPr>
        <w:t>he moon</w:t>
      </w:r>
      <w:r w:rsidR="00A8254A" w:rsidRPr="00277F81">
        <w:rPr>
          <w:rFonts w:ascii="Times New Roman" w:hAnsi="Times New Roman" w:cs="Times New Roman"/>
          <w:sz w:val="24"/>
          <w:szCs w:val="24"/>
          <w:lang w:val="en-US"/>
        </w:rPr>
        <w:t>, for example,</w:t>
      </w:r>
      <w:r w:rsidR="00156B4B" w:rsidRPr="00277F81">
        <w:rPr>
          <w:rFonts w:ascii="Times New Roman" w:hAnsi="Times New Roman" w:cs="Times New Roman"/>
          <w:sz w:val="24"/>
          <w:szCs w:val="24"/>
          <w:lang w:val="en-US"/>
        </w:rPr>
        <w:t xml:space="preserve"> is an extremely robust entity, although there is no clear s</w:t>
      </w:r>
      <w:r w:rsidR="00404F2B" w:rsidRPr="00277F81">
        <w:rPr>
          <w:rFonts w:ascii="Times New Roman" w:hAnsi="Times New Roman" w:cs="Times New Roman"/>
          <w:sz w:val="24"/>
          <w:szCs w:val="24"/>
          <w:lang w:val="en-US"/>
        </w:rPr>
        <w:t xml:space="preserve">ense in which we can produce it, and </w:t>
      </w:r>
      <w:r w:rsidR="007408FA" w:rsidRPr="00277F81">
        <w:rPr>
          <w:rFonts w:ascii="Times New Roman" w:hAnsi="Times New Roman" w:cs="Times New Roman"/>
          <w:sz w:val="24"/>
          <w:szCs w:val="24"/>
          <w:lang w:val="en-US"/>
        </w:rPr>
        <w:t xml:space="preserve">properties or </w:t>
      </w:r>
      <w:r w:rsidR="00404F2B" w:rsidRPr="00277F81">
        <w:rPr>
          <w:rFonts w:ascii="Times New Roman" w:hAnsi="Times New Roman" w:cs="Times New Roman"/>
          <w:sz w:val="24"/>
          <w:szCs w:val="24"/>
          <w:lang w:val="en-US"/>
        </w:rPr>
        <w:t>phenomena can be highl</w:t>
      </w:r>
      <w:r w:rsidR="00E14563" w:rsidRPr="00277F81">
        <w:rPr>
          <w:rFonts w:ascii="Times New Roman" w:hAnsi="Times New Roman" w:cs="Times New Roman"/>
          <w:sz w:val="24"/>
          <w:szCs w:val="24"/>
          <w:lang w:val="en-US"/>
        </w:rPr>
        <w:t xml:space="preserve">y robust even though there are no accepted explanatory generalizations or models involving them </w:t>
      </w:r>
      <w:r w:rsidR="00FE159A" w:rsidRPr="00277F81">
        <w:rPr>
          <w:rFonts w:ascii="Times New Roman" w:hAnsi="Times New Roman" w:cs="Times New Roman"/>
          <w:sz w:val="24"/>
          <w:szCs w:val="24"/>
          <w:lang w:val="en-US"/>
        </w:rPr>
        <w:t xml:space="preserve">(e.g., </w:t>
      </w:r>
      <w:r w:rsidR="00E14563" w:rsidRPr="00277F81">
        <w:rPr>
          <w:rFonts w:ascii="Times New Roman" w:hAnsi="Times New Roman" w:cs="Times New Roman"/>
          <w:sz w:val="24"/>
          <w:szCs w:val="24"/>
          <w:lang w:val="en-US"/>
        </w:rPr>
        <w:t>gamma-ray bursts</w:t>
      </w:r>
      <w:r w:rsidR="00FE159A" w:rsidRPr="00277F81">
        <w:rPr>
          <w:rFonts w:ascii="Times New Roman" w:hAnsi="Times New Roman" w:cs="Times New Roman"/>
          <w:sz w:val="24"/>
          <w:szCs w:val="24"/>
          <w:lang w:val="en-US"/>
        </w:rPr>
        <w:t>)</w:t>
      </w:r>
      <w:r w:rsidR="00404F2B" w:rsidRPr="00277F81">
        <w:rPr>
          <w:rFonts w:ascii="Times New Roman" w:hAnsi="Times New Roman" w:cs="Times New Roman"/>
          <w:sz w:val="24"/>
          <w:szCs w:val="24"/>
          <w:lang w:val="en-US"/>
        </w:rPr>
        <w:t xml:space="preserve">.  </w:t>
      </w:r>
      <w:r w:rsidR="00156B4B" w:rsidRPr="00277F81">
        <w:rPr>
          <w:rFonts w:ascii="Times New Roman" w:hAnsi="Times New Roman" w:cs="Times New Roman"/>
          <w:sz w:val="24"/>
          <w:szCs w:val="24"/>
          <w:lang w:val="en-US"/>
        </w:rPr>
        <w:t xml:space="preserve"> </w:t>
      </w:r>
    </w:p>
    <w:p w14:paraId="74E88273" w14:textId="7C71FF4C" w:rsidR="004709FF" w:rsidRPr="00277F81" w:rsidRDefault="00100398" w:rsidP="007E036F">
      <w:pPr>
        <w:spacing w:after="240" w:line="480" w:lineRule="auto"/>
        <w:rPr>
          <w:rFonts w:ascii="Times New Roman" w:hAnsi="Times New Roman" w:cs="Times New Roman"/>
          <w:sz w:val="24"/>
          <w:szCs w:val="24"/>
          <w:lang w:val="en-US"/>
        </w:rPr>
      </w:pPr>
      <w:r w:rsidRPr="00277F81">
        <w:rPr>
          <w:rFonts w:ascii="Times New Roman" w:hAnsi="Times New Roman" w:cs="Times New Roman"/>
          <w:sz w:val="24"/>
          <w:szCs w:val="24"/>
          <w:lang w:val="en-US"/>
        </w:rPr>
        <w:t>The notion</w:t>
      </w:r>
      <w:r w:rsidR="007408FA" w:rsidRPr="00277F81">
        <w:rPr>
          <w:rFonts w:ascii="Times New Roman" w:hAnsi="Times New Roman" w:cs="Times New Roman"/>
          <w:sz w:val="24"/>
          <w:szCs w:val="24"/>
          <w:lang w:val="en-US"/>
        </w:rPr>
        <w:t xml:space="preserve"> of independence is crucial for robustness</w:t>
      </w:r>
      <w:r w:rsidR="00BA31FA">
        <w:rPr>
          <w:rFonts w:ascii="Times New Roman" w:hAnsi="Times New Roman" w:cs="Times New Roman"/>
          <w:sz w:val="24"/>
          <w:szCs w:val="24"/>
          <w:lang w:val="en-US"/>
        </w:rPr>
        <w:t>: If different ways of measuring something</w:t>
      </w:r>
      <w:r w:rsidRPr="00277F81">
        <w:rPr>
          <w:rFonts w:ascii="Times New Roman" w:hAnsi="Times New Roman" w:cs="Times New Roman"/>
          <w:sz w:val="24"/>
          <w:szCs w:val="24"/>
          <w:lang w:val="en-US"/>
        </w:rPr>
        <w:t xml:space="preserve"> are not independent from each other</w:t>
      </w:r>
      <w:r w:rsidR="00A8254A" w:rsidRPr="00277F81">
        <w:rPr>
          <w:rFonts w:ascii="Times New Roman" w:hAnsi="Times New Roman" w:cs="Times New Roman"/>
          <w:sz w:val="24"/>
          <w:szCs w:val="24"/>
          <w:lang w:val="en-US"/>
        </w:rPr>
        <w:t>,</w:t>
      </w:r>
      <w:r w:rsidRPr="00277F81">
        <w:rPr>
          <w:rFonts w:ascii="Times New Roman" w:hAnsi="Times New Roman" w:cs="Times New Roman"/>
          <w:sz w:val="24"/>
          <w:szCs w:val="24"/>
          <w:lang w:val="en-US"/>
        </w:rPr>
        <w:t xml:space="preserve"> but are based on the same assumptions </w:t>
      </w:r>
      <w:r w:rsidR="001A5985" w:rsidRPr="00277F81">
        <w:rPr>
          <w:rFonts w:ascii="Times New Roman" w:hAnsi="Times New Roman" w:cs="Times New Roman"/>
          <w:sz w:val="24"/>
          <w:szCs w:val="24"/>
          <w:lang w:val="en-US"/>
        </w:rPr>
        <w:t>and</w:t>
      </w:r>
      <w:r w:rsidRPr="00277F81">
        <w:rPr>
          <w:rFonts w:ascii="Times New Roman" w:hAnsi="Times New Roman" w:cs="Times New Roman"/>
          <w:sz w:val="24"/>
          <w:szCs w:val="24"/>
          <w:lang w:val="en-US"/>
        </w:rPr>
        <w:t xml:space="preserve"> methods, then they all </w:t>
      </w:r>
      <w:r w:rsidR="00483664" w:rsidRPr="00277F81">
        <w:rPr>
          <w:rFonts w:ascii="Times New Roman" w:hAnsi="Times New Roman" w:cs="Times New Roman"/>
          <w:sz w:val="24"/>
          <w:szCs w:val="24"/>
          <w:lang w:val="en-US"/>
        </w:rPr>
        <w:t>lose their</w:t>
      </w:r>
      <w:r w:rsidR="001A5985" w:rsidRPr="00277F81">
        <w:rPr>
          <w:rFonts w:ascii="Times New Roman" w:hAnsi="Times New Roman" w:cs="Times New Roman"/>
          <w:sz w:val="24"/>
          <w:szCs w:val="24"/>
          <w:lang w:val="en-US"/>
        </w:rPr>
        <w:t xml:space="preserve"> value if those assumptions and </w:t>
      </w:r>
      <w:r w:rsidR="00483664" w:rsidRPr="00277F81">
        <w:rPr>
          <w:rFonts w:ascii="Times New Roman" w:hAnsi="Times New Roman" w:cs="Times New Roman"/>
          <w:sz w:val="24"/>
          <w:szCs w:val="24"/>
          <w:lang w:val="en-US"/>
        </w:rPr>
        <w:t>methods turn out to be false or mistaken</w:t>
      </w:r>
      <w:r w:rsidR="00765896" w:rsidRPr="00277F81">
        <w:rPr>
          <w:rFonts w:ascii="Times New Roman" w:hAnsi="Times New Roman" w:cs="Times New Roman"/>
          <w:sz w:val="24"/>
          <w:szCs w:val="24"/>
          <w:lang w:val="en-US"/>
        </w:rPr>
        <w:t>, and the robustness that they confer is only illusory</w:t>
      </w:r>
      <w:r w:rsidR="00483664" w:rsidRPr="00277F81">
        <w:rPr>
          <w:rFonts w:ascii="Times New Roman" w:hAnsi="Times New Roman" w:cs="Times New Roman"/>
          <w:sz w:val="24"/>
          <w:szCs w:val="24"/>
          <w:lang w:val="en-US"/>
        </w:rPr>
        <w:t xml:space="preserve">. </w:t>
      </w:r>
      <w:r w:rsidR="008E71F8" w:rsidRPr="00277F81">
        <w:rPr>
          <w:rFonts w:ascii="Times New Roman" w:hAnsi="Times New Roman" w:cs="Times New Roman"/>
          <w:sz w:val="24"/>
          <w:szCs w:val="24"/>
          <w:lang w:val="en-US"/>
        </w:rPr>
        <w:t>One problem for robustness</w:t>
      </w:r>
      <w:r w:rsidR="00BF126B" w:rsidRPr="00277F81">
        <w:rPr>
          <w:rFonts w:ascii="Times New Roman" w:hAnsi="Times New Roman" w:cs="Times New Roman"/>
          <w:sz w:val="24"/>
          <w:szCs w:val="24"/>
          <w:lang w:val="en-US"/>
        </w:rPr>
        <w:t>-based</w:t>
      </w:r>
      <w:r w:rsidR="008E71F8" w:rsidRPr="00277F81">
        <w:rPr>
          <w:rFonts w:ascii="Times New Roman" w:hAnsi="Times New Roman" w:cs="Times New Roman"/>
          <w:sz w:val="24"/>
          <w:szCs w:val="24"/>
          <w:lang w:val="en-US"/>
        </w:rPr>
        <w:t xml:space="preserve"> realism is that </w:t>
      </w:r>
      <w:r w:rsidR="007408FA" w:rsidRPr="00277F81">
        <w:rPr>
          <w:rFonts w:ascii="Times New Roman" w:hAnsi="Times New Roman" w:cs="Times New Roman"/>
          <w:sz w:val="24"/>
          <w:szCs w:val="24"/>
          <w:lang w:val="en-US"/>
        </w:rPr>
        <w:t>s</w:t>
      </w:r>
      <w:r w:rsidR="00483664" w:rsidRPr="00277F81">
        <w:rPr>
          <w:rFonts w:ascii="Times New Roman" w:hAnsi="Times New Roman" w:cs="Times New Roman"/>
          <w:sz w:val="24"/>
          <w:szCs w:val="24"/>
          <w:lang w:val="en-US"/>
        </w:rPr>
        <w:t xml:space="preserve">pelling out the nature of this independence </w:t>
      </w:r>
      <w:r w:rsidR="007408FA" w:rsidRPr="00277F81">
        <w:rPr>
          <w:rFonts w:ascii="Times New Roman" w:hAnsi="Times New Roman" w:cs="Times New Roman"/>
          <w:sz w:val="24"/>
          <w:szCs w:val="24"/>
          <w:lang w:val="en-US"/>
        </w:rPr>
        <w:t>is far from trivial</w:t>
      </w:r>
      <w:r w:rsidR="008E71F8" w:rsidRPr="00277F81">
        <w:rPr>
          <w:rFonts w:ascii="Times New Roman" w:hAnsi="Times New Roman" w:cs="Times New Roman"/>
          <w:sz w:val="24"/>
          <w:szCs w:val="24"/>
          <w:lang w:val="en-US"/>
        </w:rPr>
        <w:t>, and if it is unsuccessful, the plausibility of the whole account can be questioned</w:t>
      </w:r>
      <w:r w:rsidR="006A30A2" w:rsidRPr="00277F81">
        <w:rPr>
          <w:rFonts w:ascii="Times New Roman" w:hAnsi="Times New Roman" w:cs="Times New Roman"/>
          <w:sz w:val="24"/>
          <w:szCs w:val="24"/>
          <w:lang w:val="en-US"/>
        </w:rPr>
        <w:t xml:space="preserve"> (Hudson</w:t>
      </w:r>
      <w:r w:rsidR="008509B5" w:rsidRPr="00277F81">
        <w:rPr>
          <w:rFonts w:ascii="Times New Roman" w:hAnsi="Times New Roman" w:cs="Times New Roman"/>
          <w:sz w:val="24"/>
          <w:szCs w:val="24"/>
          <w:lang w:val="en-US"/>
        </w:rPr>
        <w:t xml:space="preserve"> 2014;</w:t>
      </w:r>
      <w:r w:rsidR="006A30A2" w:rsidRPr="00277F81">
        <w:rPr>
          <w:rFonts w:ascii="Times New Roman" w:hAnsi="Times New Roman" w:cs="Times New Roman"/>
          <w:sz w:val="24"/>
          <w:szCs w:val="24"/>
          <w:lang w:val="en-US"/>
        </w:rPr>
        <w:t xml:space="preserve"> </w:t>
      </w:r>
      <w:proofErr w:type="spellStart"/>
      <w:r w:rsidR="006A30A2" w:rsidRPr="00277F81">
        <w:rPr>
          <w:rFonts w:ascii="Times New Roman" w:hAnsi="Times New Roman" w:cs="Times New Roman"/>
          <w:sz w:val="24"/>
          <w:szCs w:val="24"/>
          <w:lang w:val="en-US"/>
        </w:rPr>
        <w:t>Stegenga</w:t>
      </w:r>
      <w:proofErr w:type="spellEnd"/>
      <w:r w:rsidR="008509B5" w:rsidRPr="00277F81">
        <w:rPr>
          <w:rFonts w:ascii="Times New Roman" w:hAnsi="Times New Roman" w:cs="Times New Roman"/>
          <w:sz w:val="24"/>
          <w:szCs w:val="24"/>
          <w:lang w:val="en-US"/>
        </w:rPr>
        <w:t xml:space="preserve"> 2009</w:t>
      </w:r>
      <w:r w:rsidR="006A30A2" w:rsidRPr="00277F81">
        <w:rPr>
          <w:rFonts w:ascii="Times New Roman" w:hAnsi="Times New Roman" w:cs="Times New Roman"/>
          <w:sz w:val="24"/>
          <w:szCs w:val="24"/>
          <w:lang w:val="en-US"/>
        </w:rPr>
        <w:t>)</w:t>
      </w:r>
      <w:r w:rsidR="007408FA" w:rsidRPr="00277F81">
        <w:rPr>
          <w:rFonts w:ascii="Times New Roman" w:hAnsi="Times New Roman" w:cs="Times New Roman"/>
          <w:sz w:val="24"/>
          <w:szCs w:val="24"/>
          <w:lang w:val="en-US"/>
        </w:rPr>
        <w:t xml:space="preserve">. </w:t>
      </w:r>
      <w:r w:rsidR="008E71F8" w:rsidRPr="00277F81">
        <w:rPr>
          <w:rFonts w:ascii="Times New Roman" w:hAnsi="Times New Roman" w:cs="Times New Roman"/>
          <w:sz w:val="24"/>
          <w:szCs w:val="24"/>
          <w:lang w:val="en-US"/>
        </w:rPr>
        <w:t>However, in</w:t>
      </w:r>
      <w:r w:rsidR="00F36982" w:rsidRPr="00277F81">
        <w:rPr>
          <w:rFonts w:ascii="Times New Roman" w:hAnsi="Times New Roman" w:cs="Times New Roman"/>
          <w:sz w:val="24"/>
          <w:szCs w:val="24"/>
          <w:lang w:val="en-US"/>
        </w:rPr>
        <w:t xml:space="preserve"> recent years much progress has</w:t>
      </w:r>
      <w:r w:rsidR="008E71F8" w:rsidRPr="00277F81">
        <w:rPr>
          <w:rFonts w:ascii="Times New Roman" w:hAnsi="Times New Roman" w:cs="Times New Roman"/>
          <w:sz w:val="24"/>
          <w:szCs w:val="24"/>
          <w:lang w:val="en-US"/>
        </w:rPr>
        <w:t xml:space="preserve"> been made in defining the right kind of evidential independence. </w:t>
      </w:r>
      <w:r w:rsidR="007408FA" w:rsidRPr="00277F81">
        <w:rPr>
          <w:rFonts w:ascii="Times New Roman" w:hAnsi="Times New Roman" w:cs="Times New Roman"/>
          <w:sz w:val="24"/>
          <w:szCs w:val="24"/>
          <w:lang w:val="en-US"/>
        </w:rPr>
        <w:t>What is certainly not required is statistical independence, a</w:t>
      </w:r>
      <w:r w:rsidR="00BF126B" w:rsidRPr="00277F81">
        <w:rPr>
          <w:rFonts w:ascii="Times New Roman" w:hAnsi="Times New Roman" w:cs="Times New Roman"/>
          <w:sz w:val="24"/>
          <w:szCs w:val="24"/>
          <w:lang w:val="en-US"/>
        </w:rPr>
        <w:t>s two distinct ways of measuring</w:t>
      </w:r>
      <w:r w:rsidR="007408FA" w:rsidRPr="00277F81">
        <w:rPr>
          <w:rFonts w:ascii="Times New Roman" w:hAnsi="Times New Roman" w:cs="Times New Roman"/>
          <w:sz w:val="24"/>
          <w:szCs w:val="24"/>
          <w:lang w:val="en-US"/>
        </w:rPr>
        <w:t xml:space="preserve"> the same thing will be often correlated, and this should not prevent them from contributing to robustness (</w:t>
      </w:r>
      <w:proofErr w:type="spellStart"/>
      <w:r w:rsidR="007408FA" w:rsidRPr="00277F81">
        <w:rPr>
          <w:rFonts w:ascii="Times New Roman" w:hAnsi="Times New Roman" w:cs="Times New Roman"/>
          <w:sz w:val="24"/>
          <w:szCs w:val="24"/>
          <w:lang w:val="en-US"/>
        </w:rPr>
        <w:t>Schupbach</w:t>
      </w:r>
      <w:proofErr w:type="spellEnd"/>
      <w:r w:rsidR="007408FA" w:rsidRPr="00277F81">
        <w:rPr>
          <w:rFonts w:ascii="Times New Roman" w:hAnsi="Times New Roman" w:cs="Times New Roman"/>
          <w:sz w:val="24"/>
          <w:szCs w:val="24"/>
          <w:lang w:val="en-US"/>
        </w:rPr>
        <w:t xml:space="preserve"> </w:t>
      </w:r>
      <w:r w:rsidR="007408FA" w:rsidRPr="00277F81">
        <w:rPr>
          <w:rFonts w:ascii="Times New Roman" w:hAnsi="Times New Roman" w:cs="Times New Roman"/>
          <w:sz w:val="24"/>
          <w:szCs w:val="24"/>
          <w:lang w:val="en-US"/>
        </w:rPr>
        <w:lastRenderedPageBreak/>
        <w:t>forthcom</w:t>
      </w:r>
      <w:r w:rsidR="001A5985" w:rsidRPr="00277F81">
        <w:rPr>
          <w:rFonts w:ascii="Times New Roman" w:hAnsi="Times New Roman" w:cs="Times New Roman"/>
          <w:sz w:val="24"/>
          <w:szCs w:val="24"/>
          <w:lang w:val="en-US"/>
        </w:rPr>
        <w:t xml:space="preserve">ing). The idea is rather </w:t>
      </w:r>
      <w:r w:rsidR="007408FA" w:rsidRPr="00277F81">
        <w:rPr>
          <w:rFonts w:ascii="Times New Roman" w:hAnsi="Times New Roman" w:cs="Times New Roman"/>
          <w:sz w:val="24"/>
          <w:szCs w:val="24"/>
          <w:lang w:val="en-US"/>
        </w:rPr>
        <w:t>that</w:t>
      </w:r>
      <w:r w:rsidR="004709FF" w:rsidRPr="00277F81">
        <w:rPr>
          <w:rFonts w:ascii="Times New Roman" w:hAnsi="Times New Roman" w:cs="Times New Roman"/>
          <w:sz w:val="24"/>
          <w:szCs w:val="24"/>
          <w:lang w:val="en-US"/>
        </w:rPr>
        <w:t xml:space="preserve"> two ways are appropriately independent if </w:t>
      </w:r>
      <w:r w:rsidR="007408FA" w:rsidRPr="00277F81">
        <w:rPr>
          <w:rFonts w:ascii="Times New Roman" w:hAnsi="Times New Roman" w:cs="Times New Roman"/>
          <w:sz w:val="24"/>
          <w:szCs w:val="24"/>
          <w:lang w:val="en-US"/>
        </w:rPr>
        <w:t xml:space="preserve">their </w:t>
      </w:r>
      <w:r w:rsidR="009B4213" w:rsidRPr="00277F81">
        <w:rPr>
          <w:rFonts w:ascii="Times New Roman" w:hAnsi="Times New Roman" w:cs="Times New Roman"/>
          <w:sz w:val="24"/>
          <w:szCs w:val="24"/>
          <w:lang w:val="en-US"/>
        </w:rPr>
        <w:t>characteristic errors and biases</w:t>
      </w:r>
      <w:r w:rsidR="004709FF" w:rsidRPr="00277F81">
        <w:rPr>
          <w:rFonts w:ascii="Times New Roman" w:hAnsi="Times New Roman" w:cs="Times New Roman"/>
          <w:sz w:val="24"/>
          <w:szCs w:val="24"/>
          <w:lang w:val="en-US"/>
        </w:rPr>
        <w:t xml:space="preserve"> are independent</w:t>
      </w:r>
      <w:r w:rsidR="001A5985" w:rsidRPr="00277F81">
        <w:rPr>
          <w:rFonts w:ascii="Times New Roman" w:hAnsi="Times New Roman" w:cs="Times New Roman"/>
          <w:sz w:val="24"/>
          <w:szCs w:val="24"/>
          <w:lang w:val="en-US"/>
        </w:rPr>
        <w:t xml:space="preserve"> from each other</w:t>
      </w:r>
      <w:r w:rsidR="008509B5" w:rsidRPr="00277F81">
        <w:rPr>
          <w:rFonts w:ascii="Times New Roman" w:hAnsi="Times New Roman" w:cs="Times New Roman"/>
          <w:sz w:val="24"/>
          <w:szCs w:val="24"/>
          <w:lang w:val="en-US"/>
        </w:rPr>
        <w:t xml:space="preserve"> (</w:t>
      </w:r>
      <w:proofErr w:type="spellStart"/>
      <w:r w:rsidR="008509B5" w:rsidRPr="00277F81">
        <w:rPr>
          <w:rFonts w:ascii="Times New Roman" w:hAnsi="Times New Roman" w:cs="Times New Roman"/>
          <w:sz w:val="24"/>
          <w:szCs w:val="24"/>
          <w:lang w:val="en-US"/>
        </w:rPr>
        <w:t>Kuorikoski</w:t>
      </w:r>
      <w:proofErr w:type="spellEnd"/>
      <w:r w:rsidR="008509B5" w:rsidRPr="00277F81">
        <w:rPr>
          <w:rFonts w:ascii="Times New Roman" w:hAnsi="Times New Roman" w:cs="Times New Roman"/>
          <w:sz w:val="24"/>
          <w:szCs w:val="24"/>
          <w:lang w:val="en-US"/>
        </w:rPr>
        <w:t xml:space="preserve"> and</w:t>
      </w:r>
      <w:r w:rsidR="007408FA" w:rsidRPr="00277F81">
        <w:rPr>
          <w:rFonts w:ascii="Times New Roman" w:hAnsi="Times New Roman" w:cs="Times New Roman"/>
          <w:sz w:val="24"/>
          <w:szCs w:val="24"/>
          <w:lang w:val="en-US"/>
        </w:rPr>
        <w:t xml:space="preserve"> Marchionni</w:t>
      </w:r>
      <w:r w:rsidR="008509B5" w:rsidRPr="00277F81">
        <w:rPr>
          <w:rFonts w:ascii="Times New Roman" w:hAnsi="Times New Roman" w:cs="Times New Roman"/>
          <w:sz w:val="24"/>
          <w:szCs w:val="24"/>
          <w:lang w:val="en-US"/>
        </w:rPr>
        <w:t xml:space="preserve"> forthcoming</w:t>
      </w:r>
      <w:r w:rsidR="007408FA" w:rsidRPr="00277F81">
        <w:rPr>
          <w:rFonts w:ascii="Times New Roman" w:hAnsi="Times New Roman" w:cs="Times New Roman"/>
          <w:sz w:val="24"/>
          <w:szCs w:val="24"/>
          <w:lang w:val="en-US"/>
        </w:rPr>
        <w:t>)</w:t>
      </w:r>
      <w:r w:rsidR="004709FF" w:rsidRPr="00277F81">
        <w:rPr>
          <w:rFonts w:ascii="Times New Roman" w:hAnsi="Times New Roman" w:cs="Times New Roman"/>
          <w:sz w:val="24"/>
          <w:szCs w:val="24"/>
          <w:lang w:val="en-US"/>
        </w:rPr>
        <w:t>. For example, cloud chamber experiments to detect electrons are based on different causal processes and theoretical assumptions than cathode ray tube experiments, and thus the</w:t>
      </w:r>
      <w:r w:rsidR="001A5985" w:rsidRPr="00277F81">
        <w:rPr>
          <w:rFonts w:ascii="Times New Roman" w:hAnsi="Times New Roman" w:cs="Times New Roman"/>
          <w:sz w:val="24"/>
          <w:szCs w:val="24"/>
          <w:lang w:val="en-US"/>
        </w:rPr>
        <w:t>y cannot involve</w:t>
      </w:r>
      <w:r w:rsidR="009B4213" w:rsidRPr="00277F81">
        <w:rPr>
          <w:rFonts w:ascii="Times New Roman" w:hAnsi="Times New Roman" w:cs="Times New Roman"/>
          <w:sz w:val="24"/>
          <w:szCs w:val="24"/>
          <w:lang w:val="en-US"/>
        </w:rPr>
        <w:t xml:space="preserve"> the same biases or systematic errors.</w:t>
      </w:r>
      <w:r w:rsidR="001A5985" w:rsidRPr="00277F81">
        <w:rPr>
          <w:rFonts w:ascii="Times New Roman" w:hAnsi="Times New Roman" w:cs="Times New Roman"/>
          <w:sz w:val="24"/>
          <w:szCs w:val="24"/>
          <w:lang w:val="en-US"/>
        </w:rPr>
        <w:t xml:space="preserve"> Ways of detection that are independent in this sense make it more likely that the entity or phenomenon is real, and thus contribute to robustness (s</w:t>
      </w:r>
      <w:r w:rsidR="004709FF" w:rsidRPr="00277F81">
        <w:rPr>
          <w:rFonts w:ascii="Times New Roman" w:hAnsi="Times New Roman" w:cs="Times New Roman"/>
          <w:sz w:val="24"/>
          <w:szCs w:val="24"/>
          <w:lang w:val="en-US"/>
        </w:rPr>
        <w:t xml:space="preserve">ee </w:t>
      </w:r>
      <w:proofErr w:type="spellStart"/>
      <w:r w:rsidR="004709FF" w:rsidRPr="00277F81">
        <w:rPr>
          <w:rFonts w:ascii="Times New Roman" w:hAnsi="Times New Roman" w:cs="Times New Roman"/>
          <w:sz w:val="24"/>
          <w:szCs w:val="24"/>
          <w:lang w:val="en-US"/>
        </w:rPr>
        <w:t>Kuorikoski</w:t>
      </w:r>
      <w:proofErr w:type="spellEnd"/>
      <w:r w:rsidR="004709FF" w:rsidRPr="00277F81">
        <w:rPr>
          <w:rFonts w:ascii="Times New Roman" w:hAnsi="Times New Roman" w:cs="Times New Roman"/>
          <w:sz w:val="24"/>
          <w:szCs w:val="24"/>
          <w:lang w:val="en-US"/>
        </w:rPr>
        <w:t xml:space="preserve"> &amp; Marchionni</w:t>
      </w:r>
      <w:r w:rsidR="008509B5" w:rsidRPr="00277F81">
        <w:rPr>
          <w:rFonts w:ascii="Times New Roman" w:hAnsi="Times New Roman" w:cs="Times New Roman"/>
          <w:sz w:val="24"/>
          <w:szCs w:val="24"/>
          <w:lang w:val="en-US"/>
        </w:rPr>
        <w:t xml:space="preserve"> (forthcoming)</w:t>
      </w:r>
      <w:r w:rsidR="004709FF" w:rsidRPr="00277F81">
        <w:rPr>
          <w:rFonts w:ascii="Times New Roman" w:hAnsi="Times New Roman" w:cs="Times New Roman"/>
          <w:sz w:val="24"/>
          <w:szCs w:val="24"/>
          <w:lang w:val="en-US"/>
        </w:rPr>
        <w:t xml:space="preserve"> for more, and </w:t>
      </w:r>
      <w:proofErr w:type="spellStart"/>
      <w:r w:rsidR="004709FF" w:rsidRPr="00277F81">
        <w:rPr>
          <w:rFonts w:ascii="Times New Roman" w:hAnsi="Times New Roman" w:cs="Times New Roman"/>
          <w:sz w:val="24"/>
          <w:szCs w:val="24"/>
          <w:lang w:val="en-US"/>
        </w:rPr>
        <w:t>Schupbach</w:t>
      </w:r>
      <w:proofErr w:type="spellEnd"/>
      <w:r w:rsidR="004709FF" w:rsidRPr="00277F81">
        <w:rPr>
          <w:rFonts w:ascii="Times New Roman" w:hAnsi="Times New Roman" w:cs="Times New Roman"/>
          <w:sz w:val="24"/>
          <w:szCs w:val="24"/>
          <w:lang w:val="en-US"/>
        </w:rPr>
        <w:t xml:space="preserve"> </w:t>
      </w:r>
      <w:r w:rsidR="008509B5" w:rsidRPr="00277F81">
        <w:rPr>
          <w:rFonts w:ascii="Times New Roman" w:hAnsi="Times New Roman" w:cs="Times New Roman"/>
          <w:sz w:val="24"/>
          <w:szCs w:val="24"/>
          <w:lang w:val="en-US"/>
        </w:rPr>
        <w:t xml:space="preserve">(forthcoming) </w:t>
      </w:r>
      <w:r w:rsidR="004709FF" w:rsidRPr="00277F81">
        <w:rPr>
          <w:rFonts w:ascii="Times New Roman" w:hAnsi="Times New Roman" w:cs="Times New Roman"/>
          <w:sz w:val="24"/>
          <w:szCs w:val="24"/>
          <w:lang w:val="en-US"/>
        </w:rPr>
        <w:t>for an alternative proposal</w:t>
      </w:r>
      <w:r w:rsidR="001A5985" w:rsidRPr="00277F81">
        <w:rPr>
          <w:rFonts w:ascii="Times New Roman" w:hAnsi="Times New Roman" w:cs="Times New Roman"/>
          <w:sz w:val="24"/>
          <w:szCs w:val="24"/>
          <w:lang w:val="en-US"/>
        </w:rPr>
        <w:t>)</w:t>
      </w:r>
      <w:r w:rsidR="004709FF" w:rsidRPr="00277F81">
        <w:rPr>
          <w:rFonts w:ascii="Times New Roman" w:hAnsi="Times New Roman" w:cs="Times New Roman"/>
          <w:sz w:val="24"/>
          <w:szCs w:val="24"/>
          <w:lang w:val="en-US"/>
        </w:rPr>
        <w:t xml:space="preserve">.  </w:t>
      </w:r>
    </w:p>
    <w:p w14:paraId="1197FA1E" w14:textId="5776A0E3" w:rsidR="00DE302B" w:rsidRPr="00277F81" w:rsidRDefault="008509B5" w:rsidP="007E036F">
      <w:pPr>
        <w:spacing w:after="240" w:line="480" w:lineRule="auto"/>
        <w:rPr>
          <w:rFonts w:ascii="Times New Roman" w:hAnsi="Times New Roman" w:cs="Times New Roman"/>
          <w:sz w:val="24"/>
          <w:szCs w:val="24"/>
          <w:lang w:val="en-US"/>
        </w:rPr>
      </w:pPr>
      <w:r w:rsidRPr="00277F81">
        <w:rPr>
          <w:rFonts w:ascii="Times New Roman" w:hAnsi="Times New Roman" w:cs="Times New Roman"/>
          <w:sz w:val="24"/>
          <w:szCs w:val="24"/>
          <w:lang w:val="en-US"/>
        </w:rPr>
        <w:t>For the purpose</w:t>
      </w:r>
      <w:r w:rsidR="00A8254A" w:rsidRPr="00277F81">
        <w:rPr>
          <w:rFonts w:ascii="Times New Roman" w:hAnsi="Times New Roman" w:cs="Times New Roman"/>
          <w:sz w:val="24"/>
          <w:szCs w:val="24"/>
          <w:lang w:val="en-US"/>
        </w:rPr>
        <w:t>s of this paper, let us</w:t>
      </w:r>
      <w:r w:rsidRPr="00277F81">
        <w:rPr>
          <w:rFonts w:ascii="Times New Roman" w:hAnsi="Times New Roman" w:cs="Times New Roman"/>
          <w:sz w:val="24"/>
          <w:szCs w:val="24"/>
          <w:lang w:val="en-US"/>
        </w:rPr>
        <w:t xml:space="preserve"> assume </w:t>
      </w:r>
      <w:r w:rsidR="008E71F8" w:rsidRPr="00277F81">
        <w:rPr>
          <w:rFonts w:ascii="Times New Roman" w:hAnsi="Times New Roman" w:cs="Times New Roman"/>
          <w:sz w:val="24"/>
          <w:szCs w:val="24"/>
          <w:lang w:val="en-US"/>
        </w:rPr>
        <w:t xml:space="preserve">that </w:t>
      </w:r>
      <w:r w:rsidR="00DE302B" w:rsidRPr="00277F81">
        <w:rPr>
          <w:rFonts w:ascii="Times New Roman" w:hAnsi="Times New Roman" w:cs="Times New Roman"/>
          <w:sz w:val="24"/>
          <w:szCs w:val="24"/>
          <w:lang w:val="en-US"/>
        </w:rPr>
        <w:t>the account of robustness presented here is roughly correct</w:t>
      </w:r>
      <w:r w:rsidRPr="00277F81">
        <w:rPr>
          <w:rFonts w:ascii="Times New Roman" w:hAnsi="Times New Roman" w:cs="Times New Roman"/>
          <w:sz w:val="24"/>
          <w:szCs w:val="24"/>
          <w:lang w:val="en-US"/>
        </w:rPr>
        <w:t>, so that we can examine what consequences it</w:t>
      </w:r>
      <w:r w:rsidR="008E71F8" w:rsidRPr="00277F81">
        <w:rPr>
          <w:rFonts w:ascii="Times New Roman" w:hAnsi="Times New Roman" w:cs="Times New Roman"/>
          <w:sz w:val="24"/>
          <w:szCs w:val="24"/>
          <w:lang w:val="en-US"/>
        </w:rPr>
        <w:t xml:space="preserve"> has for the issue of entity realism. In fact, the consequences are rather straightforward. </w:t>
      </w:r>
      <w:r w:rsidR="00765896" w:rsidRPr="00277F81">
        <w:rPr>
          <w:rFonts w:ascii="Times New Roman" w:hAnsi="Times New Roman" w:cs="Times New Roman"/>
          <w:sz w:val="24"/>
          <w:szCs w:val="24"/>
          <w:lang w:val="en-US"/>
        </w:rPr>
        <w:t>First, it is clear</w:t>
      </w:r>
      <w:r w:rsidR="00233457" w:rsidRPr="00277F81">
        <w:rPr>
          <w:rFonts w:ascii="Times New Roman" w:hAnsi="Times New Roman" w:cs="Times New Roman"/>
          <w:sz w:val="24"/>
          <w:szCs w:val="24"/>
          <w:lang w:val="en-US"/>
        </w:rPr>
        <w:t xml:space="preserve"> that many entities in science are detectable, measurable, derivable, producible, or explanatory in a variety of independent ways, and thus </w:t>
      </w:r>
      <w:r w:rsidR="00613361" w:rsidRPr="00277F81">
        <w:rPr>
          <w:rFonts w:ascii="Times New Roman" w:hAnsi="Times New Roman" w:cs="Times New Roman"/>
          <w:sz w:val="24"/>
          <w:szCs w:val="24"/>
          <w:lang w:val="en-US"/>
        </w:rPr>
        <w:t>we have a high degree of robust evidence for them</w:t>
      </w:r>
      <w:r w:rsidR="00233457" w:rsidRPr="00277F81">
        <w:rPr>
          <w:rFonts w:ascii="Times New Roman" w:hAnsi="Times New Roman" w:cs="Times New Roman"/>
          <w:sz w:val="24"/>
          <w:szCs w:val="24"/>
          <w:lang w:val="en-US"/>
        </w:rPr>
        <w:t xml:space="preserve">. </w:t>
      </w:r>
      <w:r w:rsidR="00404F2B" w:rsidRPr="00277F81">
        <w:rPr>
          <w:rFonts w:ascii="Times New Roman" w:hAnsi="Times New Roman" w:cs="Times New Roman"/>
          <w:sz w:val="24"/>
          <w:szCs w:val="24"/>
          <w:lang w:val="en-US"/>
        </w:rPr>
        <w:t xml:space="preserve">From this it follows that we have a high degree of justification in believing that </w:t>
      </w:r>
      <w:r w:rsidR="00AC0CFF" w:rsidRPr="00277F81">
        <w:rPr>
          <w:rFonts w:ascii="Times New Roman" w:hAnsi="Times New Roman" w:cs="Times New Roman"/>
          <w:sz w:val="24"/>
          <w:szCs w:val="24"/>
          <w:lang w:val="en-US"/>
        </w:rPr>
        <w:t>many entities in science</w:t>
      </w:r>
      <w:r w:rsidR="00404F2B" w:rsidRPr="00277F81">
        <w:rPr>
          <w:rFonts w:ascii="Times New Roman" w:hAnsi="Times New Roman" w:cs="Times New Roman"/>
          <w:sz w:val="24"/>
          <w:szCs w:val="24"/>
          <w:lang w:val="en-US"/>
        </w:rPr>
        <w:t xml:space="preserve"> are real</w:t>
      </w:r>
      <w:r w:rsidR="00E83019" w:rsidRPr="00277F81">
        <w:rPr>
          <w:rFonts w:ascii="Times New Roman" w:hAnsi="Times New Roman" w:cs="Times New Roman"/>
          <w:sz w:val="24"/>
          <w:szCs w:val="24"/>
          <w:lang w:val="en-US"/>
        </w:rPr>
        <w:t>, which amounts to</w:t>
      </w:r>
      <w:r w:rsidR="00765896" w:rsidRPr="00277F81">
        <w:rPr>
          <w:rFonts w:ascii="Times New Roman" w:hAnsi="Times New Roman" w:cs="Times New Roman"/>
          <w:sz w:val="24"/>
          <w:szCs w:val="24"/>
          <w:lang w:val="en-US"/>
        </w:rPr>
        <w:t xml:space="preserve"> a form of</w:t>
      </w:r>
      <w:r w:rsidR="00E83019" w:rsidRPr="00277F81">
        <w:rPr>
          <w:rFonts w:ascii="Times New Roman" w:hAnsi="Times New Roman" w:cs="Times New Roman"/>
          <w:sz w:val="24"/>
          <w:szCs w:val="24"/>
          <w:lang w:val="en-US"/>
        </w:rPr>
        <w:t xml:space="preserve"> </w:t>
      </w:r>
      <w:r w:rsidR="008E71F8" w:rsidRPr="00277F81">
        <w:rPr>
          <w:rFonts w:ascii="Times New Roman" w:hAnsi="Times New Roman" w:cs="Times New Roman"/>
          <w:sz w:val="24"/>
          <w:szCs w:val="24"/>
          <w:lang w:val="en-US"/>
        </w:rPr>
        <w:t>ER</w:t>
      </w:r>
      <w:r w:rsidR="003879B7" w:rsidRPr="00277F81">
        <w:rPr>
          <w:rFonts w:ascii="Times New Roman" w:hAnsi="Times New Roman" w:cs="Times New Roman"/>
          <w:sz w:val="24"/>
          <w:szCs w:val="24"/>
          <w:lang w:val="en-US"/>
        </w:rPr>
        <w:t>.</w:t>
      </w:r>
      <w:r w:rsidR="00692770" w:rsidRPr="00277F81">
        <w:rPr>
          <w:rFonts w:ascii="Times New Roman" w:hAnsi="Times New Roman" w:cs="Times New Roman"/>
          <w:sz w:val="24"/>
          <w:szCs w:val="24"/>
          <w:lang w:val="en-US"/>
        </w:rPr>
        <w:t xml:space="preserve"> </w:t>
      </w:r>
      <w:r w:rsidR="008E71F8" w:rsidRPr="00277F81">
        <w:rPr>
          <w:rFonts w:ascii="Times New Roman" w:hAnsi="Times New Roman" w:cs="Times New Roman"/>
          <w:sz w:val="24"/>
          <w:szCs w:val="24"/>
          <w:lang w:val="en-US"/>
        </w:rPr>
        <w:t>Thus, if we understand the role of robustness as I have proposed here, it directly leads to ER.</w:t>
      </w:r>
      <w:r w:rsidR="008E71F8" w:rsidRPr="00277F81">
        <w:rPr>
          <w:rStyle w:val="FootnoteReference"/>
          <w:rFonts w:ascii="Times New Roman" w:hAnsi="Times New Roman" w:cs="Times New Roman"/>
          <w:sz w:val="24"/>
          <w:szCs w:val="24"/>
          <w:lang w:val="en-US"/>
        </w:rPr>
        <w:footnoteReference w:id="2"/>
      </w:r>
      <w:r w:rsidR="008E71F8" w:rsidRPr="00277F81">
        <w:rPr>
          <w:rFonts w:ascii="Times New Roman" w:hAnsi="Times New Roman" w:cs="Times New Roman"/>
          <w:sz w:val="24"/>
          <w:szCs w:val="24"/>
          <w:lang w:val="en-US"/>
        </w:rPr>
        <w:t xml:space="preserve"> </w:t>
      </w:r>
      <w:r w:rsidR="00765896" w:rsidRPr="00277F81">
        <w:rPr>
          <w:rFonts w:ascii="Times New Roman" w:hAnsi="Times New Roman" w:cs="Times New Roman"/>
          <w:sz w:val="24"/>
          <w:szCs w:val="24"/>
          <w:lang w:val="en-US"/>
        </w:rPr>
        <w:t>In</w:t>
      </w:r>
      <w:r w:rsidR="00DE302B" w:rsidRPr="00277F81">
        <w:rPr>
          <w:rFonts w:ascii="Times New Roman" w:hAnsi="Times New Roman" w:cs="Times New Roman"/>
          <w:sz w:val="24"/>
          <w:szCs w:val="24"/>
          <w:lang w:val="en-US"/>
        </w:rPr>
        <w:t xml:space="preserve"> the next section, I will </w:t>
      </w:r>
      <w:r w:rsidR="00765896" w:rsidRPr="00277F81">
        <w:rPr>
          <w:rFonts w:ascii="Times New Roman" w:hAnsi="Times New Roman" w:cs="Times New Roman"/>
          <w:sz w:val="24"/>
          <w:szCs w:val="24"/>
          <w:lang w:val="en-US"/>
        </w:rPr>
        <w:lastRenderedPageBreak/>
        <w:t>clarify this robustness-based entity realism (fr</w:t>
      </w:r>
      <w:r w:rsidR="00DE302B" w:rsidRPr="00277F81">
        <w:rPr>
          <w:rFonts w:ascii="Times New Roman" w:hAnsi="Times New Roman" w:cs="Times New Roman"/>
          <w:sz w:val="24"/>
          <w:szCs w:val="24"/>
          <w:lang w:val="en-US"/>
        </w:rPr>
        <w:t xml:space="preserve">om now on, RER) further, and </w:t>
      </w:r>
      <w:r w:rsidR="00765896" w:rsidRPr="00277F81">
        <w:rPr>
          <w:rFonts w:ascii="Times New Roman" w:hAnsi="Times New Roman" w:cs="Times New Roman"/>
          <w:sz w:val="24"/>
          <w:szCs w:val="24"/>
          <w:lang w:val="en-US"/>
        </w:rPr>
        <w:t xml:space="preserve">show </w:t>
      </w:r>
      <w:r w:rsidR="003879B7" w:rsidRPr="00277F81">
        <w:rPr>
          <w:rFonts w:ascii="Times New Roman" w:hAnsi="Times New Roman" w:cs="Times New Roman"/>
          <w:sz w:val="24"/>
          <w:szCs w:val="24"/>
          <w:lang w:val="en-US"/>
        </w:rPr>
        <w:t>how the criticism raised against original ER fails to undermine it</w:t>
      </w:r>
      <w:r w:rsidR="00DE302B" w:rsidRPr="00277F81">
        <w:rPr>
          <w:rFonts w:ascii="Times New Roman" w:hAnsi="Times New Roman" w:cs="Times New Roman"/>
          <w:sz w:val="24"/>
          <w:szCs w:val="24"/>
          <w:lang w:val="en-US"/>
        </w:rPr>
        <w:t>.</w:t>
      </w:r>
    </w:p>
    <w:p w14:paraId="09E4CEF2" w14:textId="77777777" w:rsidR="00DE302B" w:rsidRPr="00277F81" w:rsidRDefault="00DE302B" w:rsidP="007E036F">
      <w:pPr>
        <w:spacing w:after="240" w:line="480" w:lineRule="auto"/>
        <w:rPr>
          <w:rFonts w:ascii="Times New Roman" w:hAnsi="Times New Roman" w:cs="Times New Roman"/>
          <w:sz w:val="24"/>
          <w:szCs w:val="24"/>
          <w:lang w:val="en-US"/>
        </w:rPr>
      </w:pPr>
    </w:p>
    <w:p w14:paraId="343F6531" w14:textId="2A2A3F96" w:rsidR="00DE302B" w:rsidRPr="00277F81" w:rsidRDefault="00DE302B" w:rsidP="007E036F">
      <w:pPr>
        <w:spacing w:after="240" w:line="480" w:lineRule="auto"/>
        <w:rPr>
          <w:rFonts w:ascii="Times New Roman" w:hAnsi="Times New Roman" w:cs="Times New Roman"/>
          <w:b/>
          <w:sz w:val="24"/>
          <w:szCs w:val="24"/>
          <w:lang w:val="en-US"/>
        </w:rPr>
      </w:pPr>
      <w:r w:rsidRPr="00277F81">
        <w:rPr>
          <w:rFonts w:ascii="Times New Roman" w:hAnsi="Times New Roman" w:cs="Times New Roman"/>
          <w:b/>
          <w:sz w:val="24"/>
          <w:szCs w:val="24"/>
          <w:lang w:val="en-US"/>
        </w:rPr>
        <w:t xml:space="preserve">4. </w:t>
      </w:r>
      <w:r w:rsidR="00F21A38" w:rsidRPr="00277F81">
        <w:rPr>
          <w:rFonts w:ascii="Times New Roman" w:hAnsi="Times New Roman" w:cs="Times New Roman"/>
          <w:b/>
          <w:sz w:val="24"/>
          <w:szCs w:val="24"/>
          <w:lang w:val="en-US"/>
        </w:rPr>
        <w:t xml:space="preserve">Neurons and </w:t>
      </w:r>
      <w:r w:rsidRPr="00277F81">
        <w:rPr>
          <w:rFonts w:ascii="Times New Roman" w:hAnsi="Times New Roman" w:cs="Times New Roman"/>
          <w:b/>
          <w:sz w:val="24"/>
          <w:szCs w:val="24"/>
          <w:lang w:val="en-US"/>
        </w:rPr>
        <w:t xml:space="preserve">Robustness-based Entity Realism </w:t>
      </w:r>
    </w:p>
    <w:p w14:paraId="7F19DDD7" w14:textId="0798CB22" w:rsidR="00DE302B" w:rsidRPr="00277F81" w:rsidRDefault="00C12C0B" w:rsidP="007E036F">
      <w:pPr>
        <w:spacing w:after="240" w:line="480" w:lineRule="auto"/>
        <w:rPr>
          <w:rFonts w:ascii="Times New Roman" w:hAnsi="Times New Roman" w:cs="Times New Roman"/>
          <w:sz w:val="24"/>
          <w:szCs w:val="24"/>
          <w:lang w:val="en-US"/>
        </w:rPr>
      </w:pPr>
      <w:r w:rsidRPr="00277F81">
        <w:rPr>
          <w:rFonts w:ascii="Times New Roman" w:hAnsi="Times New Roman" w:cs="Times New Roman"/>
          <w:sz w:val="24"/>
          <w:szCs w:val="24"/>
          <w:lang w:val="en-US"/>
        </w:rPr>
        <w:t xml:space="preserve">The main example that I will use here to elaborate </w:t>
      </w:r>
      <w:r w:rsidR="008509B5" w:rsidRPr="00277F81">
        <w:rPr>
          <w:rFonts w:ascii="Times New Roman" w:hAnsi="Times New Roman" w:cs="Times New Roman"/>
          <w:sz w:val="24"/>
          <w:szCs w:val="24"/>
          <w:lang w:val="en-US"/>
        </w:rPr>
        <w:t xml:space="preserve">on </w:t>
      </w:r>
      <w:r w:rsidRPr="00277F81">
        <w:rPr>
          <w:rFonts w:ascii="Times New Roman" w:hAnsi="Times New Roman" w:cs="Times New Roman"/>
          <w:sz w:val="24"/>
          <w:szCs w:val="24"/>
          <w:lang w:val="en-US"/>
        </w:rPr>
        <w:t xml:space="preserve">RER is the </w:t>
      </w:r>
      <w:r w:rsidR="00384D33" w:rsidRPr="00277F81">
        <w:rPr>
          <w:rFonts w:ascii="Times New Roman" w:hAnsi="Times New Roman" w:cs="Times New Roman"/>
          <w:sz w:val="24"/>
          <w:szCs w:val="24"/>
          <w:lang w:val="en-US"/>
        </w:rPr>
        <w:t xml:space="preserve">neuron. This is a suitable </w:t>
      </w:r>
      <w:r w:rsidRPr="00277F81">
        <w:rPr>
          <w:rFonts w:ascii="Times New Roman" w:hAnsi="Times New Roman" w:cs="Times New Roman"/>
          <w:sz w:val="24"/>
          <w:szCs w:val="24"/>
          <w:lang w:val="en-US"/>
        </w:rPr>
        <w:t>case</w:t>
      </w:r>
      <w:r w:rsidR="00384D33" w:rsidRPr="00277F81">
        <w:rPr>
          <w:rFonts w:ascii="Times New Roman" w:hAnsi="Times New Roman" w:cs="Times New Roman"/>
          <w:sz w:val="24"/>
          <w:szCs w:val="24"/>
          <w:lang w:val="en-US"/>
        </w:rPr>
        <w:t>, as the neuron is a “theoretical” entity in the sense that it is not directly observable, and in the 19</w:t>
      </w:r>
      <w:r w:rsidR="00384D33" w:rsidRPr="00277F81">
        <w:rPr>
          <w:rFonts w:ascii="Times New Roman" w:hAnsi="Times New Roman" w:cs="Times New Roman"/>
          <w:sz w:val="24"/>
          <w:szCs w:val="24"/>
          <w:vertAlign w:val="superscript"/>
          <w:lang w:val="en-US"/>
        </w:rPr>
        <w:t>th</w:t>
      </w:r>
      <w:r w:rsidR="00384D33" w:rsidRPr="00277F81">
        <w:rPr>
          <w:rFonts w:ascii="Times New Roman" w:hAnsi="Times New Roman" w:cs="Times New Roman"/>
          <w:sz w:val="24"/>
          <w:szCs w:val="24"/>
          <w:lang w:val="en-US"/>
        </w:rPr>
        <w:t xml:space="preserve"> century the existence of neurons was still just a hypothesis, </w:t>
      </w:r>
      <w:r w:rsidRPr="00277F81">
        <w:rPr>
          <w:rFonts w:ascii="Times New Roman" w:hAnsi="Times New Roman" w:cs="Times New Roman"/>
          <w:sz w:val="24"/>
          <w:szCs w:val="24"/>
          <w:lang w:val="en-US"/>
        </w:rPr>
        <w:t xml:space="preserve">but </w:t>
      </w:r>
      <w:r w:rsidR="00384D33" w:rsidRPr="00277F81">
        <w:rPr>
          <w:rFonts w:ascii="Times New Roman" w:hAnsi="Times New Roman" w:cs="Times New Roman"/>
          <w:sz w:val="24"/>
          <w:szCs w:val="24"/>
          <w:lang w:val="en-US"/>
        </w:rPr>
        <w:t>nowadays there is overwhelmingly robust evidence for the</w:t>
      </w:r>
      <w:r w:rsidRPr="00277F81">
        <w:rPr>
          <w:rFonts w:ascii="Times New Roman" w:hAnsi="Times New Roman" w:cs="Times New Roman"/>
          <w:sz w:val="24"/>
          <w:szCs w:val="24"/>
          <w:lang w:val="en-US"/>
        </w:rPr>
        <w:t>ir</w:t>
      </w:r>
      <w:r w:rsidR="00384D33" w:rsidRPr="00277F81">
        <w:rPr>
          <w:rFonts w:ascii="Times New Roman" w:hAnsi="Times New Roman" w:cs="Times New Roman"/>
          <w:sz w:val="24"/>
          <w:szCs w:val="24"/>
          <w:lang w:val="en-US"/>
        </w:rPr>
        <w:t xml:space="preserve"> reality. Here it suffices to mention just some examples of the variety of independent evidence for neurons: they can be observed with a broad range of staining techniques; they can be seen with light microscopes and imaged with electron microscopes; their activity can be recorded with various single-cell and multi-unit recording setups; they can even be produced with the help of stem cells; they play an important role in explanatory models and generalizations concerning animal and human behavior, and so on. Even if broad categories of these sources of evidence would turn out to be mistaken, plenty of other independent sources would still remain, and we would still have highly robust evidence for the neuron. </w:t>
      </w:r>
    </w:p>
    <w:p w14:paraId="60A364EF" w14:textId="386CBE94" w:rsidR="00FB2E45" w:rsidRPr="00277F81" w:rsidRDefault="00384D33" w:rsidP="007E036F">
      <w:pPr>
        <w:spacing w:after="240" w:line="480" w:lineRule="auto"/>
        <w:rPr>
          <w:rFonts w:ascii="Times New Roman" w:hAnsi="Times New Roman" w:cs="Times New Roman"/>
          <w:sz w:val="24"/>
          <w:szCs w:val="24"/>
          <w:lang w:val="en-US"/>
        </w:rPr>
      </w:pPr>
      <w:r w:rsidRPr="00277F81">
        <w:rPr>
          <w:rFonts w:ascii="Times New Roman" w:hAnsi="Times New Roman" w:cs="Times New Roman"/>
          <w:sz w:val="24"/>
          <w:szCs w:val="24"/>
          <w:lang w:val="en-US"/>
        </w:rPr>
        <w:t xml:space="preserve">With this example in mind, let us </w:t>
      </w:r>
      <w:r w:rsidR="00994052" w:rsidRPr="00277F81">
        <w:rPr>
          <w:rFonts w:ascii="Times New Roman" w:hAnsi="Times New Roman" w:cs="Times New Roman"/>
          <w:sz w:val="24"/>
          <w:szCs w:val="24"/>
          <w:lang w:val="en-US"/>
        </w:rPr>
        <w:t>go through</w:t>
      </w:r>
      <w:r w:rsidRPr="00277F81">
        <w:rPr>
          <w:rFonts w:ascii="Times New Roman" w:hAnsi="Times New Roman" w:cs="Times New Roman"/>
          <w:sz w:val="24"/>
          <w:szCs w:val="24"/>
          <w:lang w:val="en-US"/>
        </w:rPr>
        <w:t xml:space="preserve"> the four objections to ER outlined in Section 2. </w:t>
      </w:r>
      <w:r w:rsidR="00350B8B" w:rsidRPr="00277F81">
        <w:rPr>
          <w:rFonts w:ascii="Times New Roman" w:hAnsi="Times New Roman" w:cs="Times New Roman"/>
          <w:sz w:val="24"/>
          <w:szCs w:val="24"/>
          <w:lang w:val="en-US"/>
        </w:rPr>
        <w:t>The fi</w:t>
      </w:r>
      <w:r w:rsidR="007667C8">
        <w:rPr>
          <w:rFonts w:ascii="Times New Roman" w:hAnsi="Times New Roman" w:cs="Times New Roman"/>
          <w:sz w:val="24"/>
          <w:szCs w:val="24"/>
          <w:lang w:val="en-US"/>
        </w:rPr>
        <w:t>rst problem was that accepting a</w:t>
      </w:r>
      <w:r w:rsidR="00350B8B" w:rsidRPr="00277F81">
        <w:rPr>
          <w:rFonts w:ascii="Times New Roman" w:hAnsi="Times New Roman" w:cs="Times New Roman"/>
          <w:sz w:val="24"/>
          <w:szCs w:val="24"/>
          <w:lang w:val="en-US"/>
        </w:rPr>
        <w:t xml:space="preserve"> caus</w:t>
      </w:r>
      <w:r w:rsidR="007667C8">
        <w:rPr>
          <w:rFonts w:ascii="Times New Roman" w:hAnsi="Times New Roman" w:cs="Times New Roman"/>
          <w:sz w:val="24"/>
          <w:szCs w:val="24"/>
          <w:lang w:val="en-US"/>
        </w:rPr>
        <w:t>al explanation does not require accepting</w:t>
      </w:r>
      <w:r w:rsidR="00350B8B" w:rsidRPr="00277F81">
        <w:rPr>
          <w:rFonts w:ascii="Times New Roman" w:hAnsi="Times New Roman" w:cs="Times New Roman"/>
          <w:sz w:val="24"/>
          <w:szCs w:val="24"/>
          <w:lang w:val="en-US"/>
        </w:rPr>
        <w:t xml:space="preserve"> the reality of the cause, </w:t>
      </w:r>
      <w:r w:rsidR="003879B7" w:rsidRPr="00277F81">
        <w:rPr>
          <w:rFonts w:ascii="Times New Roman" w:hAnsi="Times New Roman" w:cs="Times New Roman"/>
          <w:i/>
          <w:sz w:val="24"/>
          <w:szCs w:val="24"/>
          <w:lang w:val="en-US"/>
        </w:rPr>
        <w:t>contra</w:t>
      </w:r>
      <w:r w:rsidR="003879B7" w:rsidRPr="00277F81">
        <w:rPr>
          <w:rFonts w:ascii="Times New Roman" w:hAnsi="Times New Roman" w:cs="Times New Roman"/>
          <w:sz w:val="24"/>
          <w:szCs w:val="24"/>
          <w:lang w:val="en-US"/>
        </w:rPr>
        <w:t xml:space="preserve"> Cartwright (1983). However, in contrast to </w:t>
      </w:r>
      <w:r w:rsidR="00AE205D" w:rsidRPr="00277F81">
        <w:rPr>
          <w:rFonts w:ascii="Times New Roman" w:hAnsi="Times New Roman" w:cs="Times New Roman"/>
          <w:sz w:val="24"/>
          <w:szCs w:val="24"/>
          <w:lang w:val="en-US"/>
        </w:rPr>
        <w:t xml:space="preserve">the original </w:t>
      </w:r>
      <w:r w:rsidR="003879B7" w:rsidRPr="00277F81">
        <w:rPr>
          <w:rFonts w:ascii="Times New Roman" w:hAnsi="Times New Roman" w:cs="Times New Roman"/>
          <w:sz w:val="24"/>
          <w:szCs w:val="24"/>
          <w:lang w:val="en-US"/>
        </w:rPr>
        <w:t>ER</w:t>
      </w:r>
      <w:r w:rsidR="00350B8B" w:rsidRPr="00277F81">
        <w:rPr>
          <w:rFonts w:ascii="Times New Roman" w:hAnsi="Times New Roman" w:cs="Times New Roman"/>
          <w:sz w:val="24"/>
          <w:szCs w:val="24"/>
          <w:lang w:val="en-US"/>
        </w:rPr>
        <w:t xml:space="preserve">, </w:t>
      </w:r>
      <w:r w:rsidR="003879B7" w:rsidRPr="00277F81">
        <w:rPr>
          <w:rFonts w:ascii="Times New Roman" w:hAnsi="Times New Roman" w:cs="Times New Roman"/>
          <w:sz w:val="24"/>
          <w:szCs w:val="24"/>
          <w:lang w:val="en-US"/>
        </w:rPr>
        <w:t>RER</w:t>
      </w:r>
      <w:r w:rsidR="00350B8B" w:rsidRPr="00277F81">
        <w:rPr>
          <w:rFonts w:ascii="Times New Roman" w:hAnsi="Times New Roman" w:cs="Times New Roman"/>
          <w:sz w:val="24"/>
          <w:szCs w:val="24"/>
          <w:lang w:val="en-US"/>
        </w:rPr>
        <w:t xml:space="preserve"> does not appeal to </w:t>
      </w:r>
      <w:r w:rsidR="00E83019" w:rsidRPr="00277F81">
        <w:rPr>
          <w:rFonts w:ascii="Times New Roman" w:hAnsi="Times New Roman" w:cs="Times New Roman"/>
          <w:sz w:val="24"/>
          <w:szCs w:val="24"/>
          <w:lang w:val="en-US"/>
        </w:rPr>
        <w:t>any</w:t>
      </w:r>
      <w:r w:rsidR="00350B8B" w:rsidRPr="00277F81">
        <w:rPr>
          <w:rFonts w:ascii="Times New Roman" w:hAnsi="Times New Roman" w:cs="Times New Roman"/>
          <w:sz w:val="24"/>
          <w:szCs w:val="24"/>
          <w:lang w:val="en-US"/>
        </w:rPr>
        <w:t xml:space="preserve"> special </w:t>
      </w:r>
      <w:r w:rsidR="00E83019" w:rsidRPr="00277F81">
        <w:rPr>
          <w:rFonts w:ascii="Times New Roman" w:hAnsi="Times New Roman" w:cs="Times New Roman"/>
          <w:sz w:val="24"/>
          <w:szCs w:val="24"/>
          <w:lang w:val="en-US"/>
        </w:rPr>
        <w:t>features</w:t>
      </w:r>
      <w:r w:rsidR="00350B8B" w:rsidRPr="00277F81">
        <w:rPr>
          <w:rFonts w:ascii="Times New Roman" w:hAnsi="Times New Roman" w:cs="Times New Roman"/>
          <w:sz w:val="24"/>
          <w:szCs w:val="24"/>
          <w:lang w:val="en-US"/>
        </w:rPr>
        <w:t xml:space="preserve"> of causal explanation. In the picture I have sketched above, the fact that an entity or a property appears in a causal generalization can </w:t>
      </w:r>
      <w:r w:rsidR="00350B8B" w:rsidRPr="00277F81">
        <w:rPr>
          <w:rFonts w:ascii="Times New Roman" w:hAnsi="Times New Roman" w:cs="Times New Roman"/>
          <w:sz w:val="24"/>
          <w:szCs w:val="24"/>
          <w:lang w:val="en-US"/>
        </w:rPr>
        <w:lastRenderedPageBreak/>
        <w:t>contribute to its r</w:t>
      </w:r>
      <w:r w:rsidR="003509C7" w:rsidRPr="00277F81">
        <w:rPr>
          <w:rFonts w:ascii="Times New Roman" w:hAnsi="Times New Roman" w:cs="Times New Roman"/>
          <w:sz w:val="24"/>
          <w:szCs w:val="24"/>
          <w:lang w:val="en-US"/>
        </w:rPr>
        <w:t>obustness</w:t>
      </w:r>
      <w:r w:rsidR="00AE205D" w:rsidRPr="00277F81">
        <w:rPr>
          <w:rFonts w:ascii="Times New Roman" w:hAnsi="Times New Roman" w:cs="Times New Roman"/>
          <w:sz w:val="24"/>
          <w:szCs w:val="24"/>
          <w:lang w:val="en-US"/>
        </w:rPr>
        <w:t xml:space="preserve"> (as “explanatory” is one of the dimensions in the definition of robustness)</w:t>
      </w:r>
      <w:r w:rsidR="003509C7" w:rsidRPr="00277F81">
        <w:rPr>
          <w:rFonts w:ascii="Times New Roman" w:hAnsi="Times New Roman" w:cs="Times New Roman"/>
          <w:sz w:val="24"/>
          <w:szCs w:val="24"/>
          <w:lang w:val="en-US"/>
        </w:rPr>
        <w:t xml:space="preserve">, but just </w:t>
      </w:r>
      <w:r w:rsidR="00C12C0B" w:rsidRPr="00277F81">
        <w:rPr>
          <w:rFonts w:ascii="Times New Roman" w:hAnsi="Times New Roman" w:cs="Times New Roman"/>
          <w:sz w:val="24"/>
          <w:szCs w:val="24"/>
          <w:lang w:val="en-US"/>
        </w:rPr>
        <w:t xml:space="preserve">as </w:t>
      </w:r>
      <w:r w:rsidR="003509C7" w:rsidRPr="00277F81">
        <w:rPr>
          <w:rFonts w:ascii="Times New Roman" w:hAnsi="Times New Roman" w:cs="Times New Roman"/>
          <w:sz w:val="24"/>
          <w:szCs w:val="24"/>
          <w:lang w:val="en-US"/>
        </w:rPr>
        <w:t>one</w:t>
      </w:r>
      <w:r w:rsidR="00692770" w:rsidRPr="00277F81">
        <w:rPr>
          <w:rFonts w:ascii="Times New Roman" w:hAnsi="Times New Roman" w:cs="Times New Roman"/>
          <w:sz w:val="24"/>
          <w:szCs w:val="24"/>
          <w:lang w:val="en-US"/>
        </w:rPr>
        <w:t xml:space="preserve"> possible factor among many others. A robustness-realist can accept that c</w:t>
      </w:r>
      <w:r w:rsidR="003509C7" w:rsidRPr="00277F81">
        <w:rPr>
          <w:rFonts w:ascii="Times New Roman" w:hAnsi="Times New Roman" w:cs="Times New Roman"/>
          <w:sz w:val="24"/>
          <w:szCs w:val="24"/>
          <w:lang w:val="en-US"/>
        </w:rPr>
        <w:t>ausal explanations are as fallible as any other explanatio</w:t>
      </w:r>
      <w:r w:rsidR="00692770" w:rsidRPr="00277F81">
        <w:rPr>
          <w:rFonts w:ascii="Times New Roman" w:hAnsi="Times New Roman" w:cs="Times New Roman"/>
          <w:sz w:val="24"/>
          <w:szCs w:val="24"/>
          <w:lang w:val="en-US"/>
        </w:rPr>
        <w:t xml:space="preserve">ns in </w:t>
      </w:r>
      <w:r w:rsidR="007667C8">
        <w:rPr>
          <w:rFonts w:ascii="Times New Roman" w:hAnsi="Times New Roman" w:cs="Times New Roman"/>
          <w:sz w:val="24"/>
          <w:szCs w:val="24"/>
          <w:lang w:val="en-US"/>
        </w:rPr>
        <w:t>science</w:t>
      </w:r>
      <w:r w:rsidR="00692770" w:rsidRPr="00277F81">
        <w:rPr>
          <w:rFonts w:ascii="Times New Roman" w:hAnsi="Times New Roman" w:cs="Times New Roman"/>
          <w:sz w:val="24"/>
          <w:szCs w:val="24"/>
          <w:lang w:val="en-US"/>
        </w:rPr>
        <w:t>.</w:t>
      </w:r>
      <w:r w:rsidR="00E83019" w:rsidRPr="00277F81">
        <w:rPr>
          <w:rFonts w:ascii="Times New Roman" w:hAnsi="Times New Roman" w:cs="Times New Roman"/>
          <w:sz w:val="24"/>
          <w:szCs w:val="24"/>
          <w:lang w:val="en-US"/>
        </w:rPr>
        <w:t xml:space="preserve"> </w:t>
      </w:r>
    </w:p>
    <w:p w14:paraId="34C67AA9" w14:textId="10FE2E3A" w:rsidR="00384D33" w:rsidRPr="00277F81" w:rsidRDefault="00384D33" w:rsidP="007E036F">
      <w:pPr>
        <w:spacing w:after="240" w:line="480" w:lineRule="auto"/>
        <w:rPr>
          <w:rFonts w:ascii="Times New Roman" w:hAnsi="Times New Roman" w:cs="Times New Roman"/>
          <w:sz w:val="24"/>
          <w:szCs w:val="24"/>
          <w:lang w:val="en-US"/>
        </w:rPr>
      </w:pPr>
      <w:r w:rsidRPr="00277F81">
        <w:rPr>
          <w:rFonts w:ascii="Times New Roman" w:hAnsi="Times New Roman" w:cs="Times New Roman"/>
          <w:sz w:val="24"/>
          <w:szCs w:val="24"/>
          <w:lang w:val="en-US"/>
        </w:rPr>
        <w:t xml:space="preserve">However, </w:t>
      </w:r>
      <w:r w:rsidR="00C12C0B" w:rsidRPr="00277F81">
        <w:rPr>
          <w:rFonts w:ascii="Times New Roman" w:hAnsi="Times New Roman" w:cs="Times New Roman"/>
          <w:sz w:val="24"/>
          <w:szCs w:val="24"/>
          <w:lang w:val="en-US"/>
        </w:rPr>
        <w:t xml:space="preserve">even though RER evades this </w:t>
      </w:r>
      <w:r w:rsidR="00A8254A" w:rsidRPr="00277F81">
        <w:rPr>
          <w:rFonts w:ascii="Times New Roman" w:hAnsi="Times New Roman" w:cs="Times New Roman"/>
          <w:sz w:val="24"/>
          <w:szCs w:val="24"/>
          <w:lang w:val="en-US"/>
        </w:rPr>
        <w:t xml:space="preserve">particular </w:t>
      </w:r>
      <w:r w:rsidR="00C12C0B" w:rsidRPr="00277F81">
        <w:rPr>
          <w:rFonts w:ascii="Times New Roman" w:hAnsi="Times New Roman" w:cs="Times New Roman"/>
          <w:sz w:val="24"/>
          <w:szCs w:val="24"/>
          <w:lang w:val="en-US"/>
        </w:rPr>
        <w:t xml:space="preserve">problem, an analogous </w:t>
      </w:r>
      <w:r w:rsidRPr="00277F81">
        <w:rPr>
          <w:rFonts w:ascii="Times New Roman" w:hAnsi="Times New Roman" w:cs="Times New Roman"/>
          <w:sz w:val="24"/>
          <w:szCs w:val="24"/>
          <w:lang w:val="en-US"/>
        </w:rPr>
        <w:t xml:space="preserve">anti-realist </w:t>
      </w:r>
      <w:r w:rsidR="00C12C0B" w:rsidRPr="00277F81">
        <w:rPr>
          <w:rFonts w:ascii="Times New Roman" w:hAnsi="Times New Roman" w:cs="Times New Roman"/>
          <w:sz w:val="24"/>
          <w:szCs w:val="24"/>
          <w:lang w:val="en-US"/>
        </w:rPr>
        <w:t>objection</w:t>
      </w:r>
      <w:r w:rsidRPr="00277F81">
        <w:rPr>
          <w:rFonts w:ascii="Times New Roman" w:hAnsi="Times New Roman" w:cs="Times New Roman"/>
          <w:sz w:val="24"/>
          <w:szCs w:val="24"/>
          <w:lang w:val="en-US"/>
        </w:rPr>
        <w:t xml:space="preserve"> c</w:t>
      </w:r>
      <w:r w:rsidR="00C12C0B" w:rsidRPr="00277F81">
        <w:rPr>
          <w:rFonts w:ascii="Times New Roman" w:hAnsi="Times New Roman" w:cs="Times New Roman"/>
          <w:sz w:val="24"/>
          <w:szCs w:val="24"/>
          <w:lang w:val="en-US"/>
        </w:rPr>
        <w:t>an</w:t>
      </w:r>
      <w:r w:rsidRPr="00277F81">
        <w:rPr>
          <w:rFonts w:ascii="Times New Roman" w:hAnsi="Times New Roman" w:cs="Times New Roman"/>
          <w:sz w:val="24"/>
          <w:szCs w:val="24"/>
          <w:lang w:val="en-US"/>
        </w:rPr>
        <w:t xml:space="preserve"> be formulated for robustness. A constructive empiricist in the vein </w:t>
      </w:r>
      <w:r w:rsidR="00F52A8C" w:rsidRPr="00277F81">
        <w:rPr>
          <w:rFonts w:ascii="Times New Roman" w:hAnsi="Times New Roman" w:cs="Times New Roman"/>
          <w:sz w:val="24"/>
          <w:szCs w:val="24"/>
          <w:lang w:val="en-US"/>
        </w:rPr>
        <w:t xml:space="preserve">of van </w:t>
      </w:r>
      <w:proofErr w:type="spellStart"/>
      <w:r w:rsidR="00F52A8C" w:rsidRPr="00277F81">
        <w:rPr>
          <w:rFonts w:ascii="Times New Roman" w:hAnsi="Times New Roman" w:cs="Times New Roman"/>
          <w:sz w:val="24"/>
          <w:szCs w:val="24"/>
          <w:lang w:val="en-US"/>
        </w:rPr>
        <w:t>Fraassen</w:t>
      </w:r>
      <w:proofErr w:type="spellEnd"/>
      <w:r w:rsidRPr="00277F81">
        <w:rPr>
          <w:rFonts w:ascii="Times New Roman" w:hAnsi="Times New Roman" w:cs="Times New Roman"/>
          <w:sz w:val="24"/>
          <w:szCs w:val="24"/>
          <w:lang w:val="en-US"/>
        </w:rPr>
        <w:t xml:space="preserve"> could insist that there is </w:t>
      </w:r>
      <w:r w:rsidR="00994052" w:rsidRPr="00277F81">
        <w:rPr>
          <w:rFonts w:ascii="Times New Roman" w:hAnsi="Times New Roman" w:cs="Times New Roman"/>
          <w:sz w:val="24"/>
          <w:szCs w:val="24"/>
          <w:lang w:val="en-US"/>
        </w:rPr>
        <w:t>no compelling reason</w:t>
      </w:r>
      <w:r w:rsidRPr="00277F81">
        <w:rPr>
          <w:rFonts w:ascii="Times New Roman" w:hAnsi="Times New Roman" w:cs="Times New Roman"/>
          <w:sz w:val="24"/>
          <w:szCs w:val="24"/>
          <w:lang w:val="en-US"/>
        </w:rPr>
        <w:t xml:space="preserve"> why anyone would be required (as opposed to permitted) to believe in entities for which we have robust evidence (</w:t>
      </w:r>
      <w:r w:rsidR="00F52A8C" w:rsidRPr="00277F81">
        <w:rPr>
          <w:rFonts w:ascii="Times New Roman" w:hAnsi="Times New Roman" w:cs="Times New Roman"/>
          <w:sz w:val="24"/>
          <w:szCs w:val="24"/>
          <w:lang w:val="en-US"/>
        </w:rPr>
        <w:t xml:space="preserve">see also </w:t>
      </w:r>
      <w:r w:rsidRPr="00277F81">
        <w:rPr>
          <w:rFonts w:ascii="Times New Roman" w:hAnsi="Times New Roman" w:cs="Times New Roman"/>
          <w:sz w:val="24"/>
          <w:szCs w:val="24"/>
          <w:lang w:val="en-US"/>
        </w:rPr>
        <w:t xml:space="preserve">van </w:t>
      </w:r>
      <w:proofErr w:type="spellStart"/>
      <w:r w:rsidRPr="00277F81">
        <w:rPr>
          <w:rFonts w:ascii="Times New Roman" w:hAnsi="Times New Roman" w:cs="Times New Roman"/>
          <w:sz w:val="24"/>
          <w:szCs w:val="24"/>
          <w:lang w:val="en-US"/>
        </w:rPr>
        <w:t>Fraassen</w:t>
      </w:r>
      <w:proofErr w:type="spellEnd"/>
      <w:r w:rsidRPr="00277F81">
        <w:rPr>
          <w:rFonts w:ascii="Times New Roman" w:hAnsi="Times New Roman" w:cs="Times New Roman"/>
          <w:sz w:val="24"/>
          <w:szCs w:val="24"/>
          <w:lang w:val="en-US"/>
        </w:rPr>
        <w:t xml:space="preserve"> 1985, 297-300). This may be strictly speaking true, but in the case of entities like neurons, such suspension of belief comes close to outright skepticism. It could be argued that someone who has access to all the robust evidence for neurons is just as justified in be</w:t>
      </w:r>
      <w:r w:rsidR="00A8254A" w:rsidRPr="00277F81">
        <w:rPr>
          <w:rFonts w:ascii="Times New Roman" w:hAnsi="Times New Roman" w:cs="Times New Roman"/>
          <w:sz w:val="24"/>
          <w:szCs w:val="24"/>
          <w:lang w:val="en-US"/>
        </w:rPr>
        <w:t xml:space="preserve">lieving in the reality of </w:t>
      </w:r>
      <w:r w:rsidRPr="00277F81">
        <w:rPr>
          <w:rFonts w:ascii="Times New Roman" w:hAnsi="Times New Roman" w:cs="Times New Roman"/>
          <w:sz w:val="24"/>
          <w:szCs w:val="24"/>
          <w:lang w:val="en-US"/>
        </w:rPr>
        <w:t>neuron</w:t>
      </w:r>
      <w:r w:rsidR="00A8254A" w:rsidRPr="00277F81">
        <w:rPr>
          <w:rFonts w:ascii="Times New Roman" w:hAnsi="Times New Roman" w:cs="Times New Roman"/>
          <w:sz w:val="24"/>
          <w:szCs w:val="24"/>
          <w:lang w:val="en-US"/>
        </w:rPr>
        <w:t>s</w:t>
      </w:r>
      <w:r w:rsidRPr="00277F81">
        <w:rPr>
          <w:rFonts w:ascii="Times New Roman" w:hAnsi="Times New Roman" w:cs="Times New Roman"/>
          <w:sz w:val="24"/>
          <w:szCs w:val="24"/>
          <w:lang w:val="en-US"/>
        </w:rPr>
        <w:t xml:space="preserve"> as in the </w:t>
      </w:r>
      <w:r w:rsidR="00A8254A" w:rsidRPr="00277F81">
        <w:rPr>
          <w:rFonts w:ascii="Times New Roman" w:hAnsi="Times New Roman" w:cs="Times New Roman"/>
          <w:sz w:val="24"/>
          <w:szCs w:val="24"/>
          <w:lang w:val="en-US"/>
        </w:rPr>
        <w:t>reality</w:t>
      </w:r>
      <w:r w:rsidRPr="00277F81">
        <w:rPr>
          <w:rFonts w:ascii="Times New Roman" w:hAnsi="Times New Roman" w:cs="Times New Roman"/>
          <w:sz w:val="24"/>
          <w:szCs w:val="24"/>
          <w:lang w:val="en-US"/>
        </w:rPr>
        <w:t xml:space="preserve"> of the table in front of her</w:t>
      </w:r>
      <w:r w:rsidR="00A8254A" w:rsidRPr="00277F81">
        <w:rPr>
          <w:rFonts w:ascii="Times New Roman" w:hAnsi="Times New Roman" w:cs="Times New Roman"/>
          <w:sz w:val="24"/>
          <w:szCs w:val="24"/>
          <w:lang w:val="en-US"/>
        </w:rPr>
        <w:t xml:space="preserve"> (see also Hacking 1981)</w:t>
      </w:r>
      <w:r w:rsidRPr="00277F81">
        <w:rPr>
          <w:rFonts w:ascii="Times New Roman" w:hAnsi="Times New Roman" w:cs="Times New Roman"/>
          <w:sz w:val="24"/>
          <w:szCs w:val="24"/>
          <w:lang w:val="en-US"/>
        </w:rPr>
        <w:t xml:space="preserve">. However, as I have </w:t>
      </w:r>
      <w:r w:rsidR="00C12C0B" w:rsidRPr="00277F81">
        <w:rPr>
          <w:rFonts w:ascii="Times New Roman" w:hAnsi="Times New Roman" w:cs="Times New Roman"/>
          <w:sz w:val="24"/>
          <w:szCs w:val="24"/>
          <w:lang w:val="en-US"/>
        </w:rPr>
        <w:t>pointed out</w:t>
      </w:r>
      <w:r w:rsidRPr="00277F81">
        <w:rPr>
          <w:rFonts w:ascii="Times New Roman" w:hAnsi="Times New Roman" w:cs="Times New Roman"/>
          <w:sz w:val="24"/>
          <w:szCs w:val="24"/>
          <w:lang w:val="en-US"/>
        </w:rPr>
        <w:t xml:space="preserve"> above, RER does not require accepting any particular theories as true, or accepting IBE as valid, so many aspects of the constructive empiricism of van </w:t>
      </w:r>
      <w:proofErr w:type="spellStart"/>
      <w:r w:rsidRPr="00277F81">
        <w:rPr>
          <w:rFonts w:ascii="Times New Roman" w:hAnsi="Times New Roman" w:cs="Times New Roman"/>
          <w:sz w:val="24"/>
          <w:szCs w:val="24"/>
          <w:lang w:val="en-US"/>
        </w:rPr>
        <w:t>Fraassen</w:t>
      </w:r>
      <w:proofErr w:type="spellEnd"/>
      <w:r w:rsidRPr="00277F81">
        <w:rPr>
          <w:rFonts w:ascii="Times New Roman" w:hAnsi="Times New Roman" w:cs="Times New Roman"/>
          <w:sz w:val="24"/>
          <w:szCs w:val="24"/>
          <w:lang w:val="en-US"/>
        </w:rPr>
        <w:t xml:space="preserve"> (1980) are in fact compatible with RER.</w:t>
      </w:r>
    </w:p>
    <w:p w14:paraId="0DAFF0EC" w14:textId="4742F504" w:rsidR="00E21131" w:rsidRPr="00277F81" w:rsidRDefault="00FB2E45" w:rsidP="007E036F">
      <w:pPr>
        <w:spacing w:after="240" w:line="480" w:lineRule="auto"/>
        <w:rPr>
          <w:rFonts w:ascii="Times New Roman" w:hAnsi="Times New Roman" w:cs="Times New Roman"/>
          <w:sz w:val="24"/>
          <w:szCs w:val="24"/>
          <w:lang w:val="en-US"/>
        </w:rPr>
      </w:pPr>
      <w:r w:rsidRPr="00277F81">
        <w:rPr>
          <w:rFonts w:ascii="Times New Roman" w:hAnsi="Times New Roman" w:cs="Times New Roman"/>
          <w:sz w:val="24"/>
          <w:szCs w:val="24"/>
          <w:lang w:val="en-US"/>
        </w:rPr>
        <w:t>The second</w:t>
      </w:r>
      <w:r w:rsidR="004C5E54" w:rsidRPr="00277F81">
        <w:rPr>
          <w:rFonts w:ascii="Times New Roman" w:hAnsi="Times New Roman" w:cs="Times New Roman"/>
          <w:sz w:val="24"/>
          <w:szCs w:val="24"/>
          <w:lang w:val="en-US"/>
        </w:rPr>
        <w:t xml:space="preserve"> problem </w:t>
      </w:r>
      <w:r w:rsidR="005074CA" w:rsidRPr="00277F81">
        <w:rPr>
          <w:rFonts w:ascii="Times New Roman" w:hAnsi="Times New Roman" w:cs="Times New Roman"/>
          <w:sz w:val="24"/>
          <w:szCs w:val="24"/>
          <w:lang w:val="en-US"/>
        </w:rPr>
        <w:t xml:space="preserve">for ER </w:t>
      </w:r>
      <w:r w:rsidR="00E21131" w:rsidRPr="00277F81">
        <w:rPr>
          <w:rFonts w:ascii="Times New Roman" w:hAnsi="Times New Roman" w:cs="Times New Roman"/>
          <w:sz w:val="24"/>
          <w:szCs w:val="24"/>
          <w:lang w:val="en-US"/>
        </w:rPr>
        <w:t>was the that</w:t>
      </w:r>
      <w:r w:rsidR="004C5E54" w:rsidRPr="00277F81">
        <w:rPr>
          <w:rFonts w:ascii="Times New Roman" w:hAnsi="Times New Roman" w:cs="Times New Roman"/>
          <w:sz w:val="24"/>
          <w:szCs w:val="24"/>
          <w:lang w:val="en-US"/>
        </w:rPr>
        <w:t xml:space="preserve"> realism about entities </w:t>
      </w:r>
      <w:r w:rsidR="00E21131" w:rsidRPr="00277F81">
        <w:rPr>
          <w:rFonts w:ascii="Times New Roman" w:hAnsi="Times New Roman" w:cs="Times New Roman"/>
          <w:sz w:val="24"/>
          <w:szCs w:val="24"/>
          <w:lang w:val="en-US"/>
        </w:rPr>
        <w:t xml:space="preserve">only is too weak to be interesting, but realism about the properties of entities seems to require accepting that the best scientific theories are to some extent true, leading to a form of standard scientific realism. First of all, </w:t>
      </w:r>
      <w:r w:rsidR="00994052" w:rsidRPr="00277F81">
        <w:rPr>
          <w:rFonts w:ascii="Times New Roman" w:hAnsi="Times New Roman" w:cs="Times New Roman"/>
          <w:sz w:val="24"/>
          <w:szCs w:val="24"/>
          <w:lang w:val="en-US"/>
        </w:rPr>
        <w:t xml:space="preserve">RER can </w:t>
      </w:r>
      <w:r w:rsidR="00E21131" w:rsidRPr="00277F81">
        <w:rPr>
          <w:rFonts w:ascii="Times New Roman" w:hAnsi="Times New Roman" w:cs="Times New Roman"/>
          <w:sz w:val="24"/>
          <w:szCs w:val="24"/>
          <w:lang w:val="en-US"/>
        </w:rPr>
        <w:t>and should be extended</w:t>
      </w:r>
      <w:r w:rsidR="00F52A8C" w:rsidRPr="00277F81">
        <w:rPr>
          <w:rFonts w:ascii="Times New Roman" w:hAnsi="Times New Roman" w:cs="Times New Roman"/>
          <w:sz w:val="24"/>
          <w:szCs w:val="24"/>
          <w:lang w:val="en-US"/>
        </w:rPr>
        <w:t xml:space="preserve"> to properties as well.</w:t>
      </w:r>
      <w:r w:rsidR="00F52A8C" w:rsidRPr="00277F81">
        <w:rPr>
          <w:rStyle w:val="FootnoteReference"/>
          <w:rFonts w:ascii="Times New Roman" w:hAnsi="Times New Roman" w:cs="Times New Roman"/>
          <w:sz w:val="24"/>
          <w:szCs w:val="24"/>
          <w:lang w:val="en-US"/>
        </w:rPr>
        <w:footnoteReference w:id="3"/>
      </w:r>
      <w:r w:rsidR="00994052" w:rsidRPr="00277F81">
        <w:rPr>
          <w:rFonts w:ascii="Times New Roman" w:hAnsi="Times New Roman" w:cs="Times New Roman"/>
          <w:sz w:val="24"/>
          <w:szCs w:val="24"/>
          <w:lang w:val="en-US"/>
        </w:rPr>
        <w:t xml:space="preserve"> T</w:t>
      </w:r>
      <w:r w:rsidR="00151142" w:rsidRPr="00277F81">
        <w:rPr>
          <w:rFonts w:ascii="Times New Roman" w:hAnsi="Times New Roman" w:cs="Times New Roman"/>
          <w:sz w:val="24"/>
          <w:szCs w:val="24"/>
          <w:lang w:val="en-US"/>
        </w:rPr>
        <w:t xml:space="preserve">he </w:t>
      </w:r>
      <w:r w:rsidR="003509C7" w:rsidRPr="00277F81">
        <w:rPr>
          <w:rFonts w:ascii="Times New Roman" w:hAnsi="Times New Roman" w:cs="Times New Roman"/>
          <w:sz w:val="24"/>
          <w:szCs w:val="24"/>
          <w:lang w:val="en-US"/>
        </w:rPr>
        <w:t xml:space="preserve">electrical </w:t>
      </w:r>
      <w:r w:rsidR="003509C7" w:rsidRPr="00277F81">
        <w:rPr>
          <w:rFonts w:ascii="Times New Roman" w:hAnsi="Times New Roman" w:cs="Times New Roman"/>
          <w:sz w:val="24"/>
          <w:szCs w:val="24"/>
          <w:lang w:val="en-US"/>
        </w:rPr>
        <w:lastRenderedPageBreak/>
        <w:t xml:space="preserve">conductivity of iron </w:t>
      </w:r>
      <w:r w:rsidR="00807549" w:rsidRPr="00277F81">
        <w:rPr>
          <w:rFonts w:ascii="Times New Roman" w:hAnsi="Times New Roman" w:cs="Times New Roman"/>
          <w:sz w:val="24"/>
          <w:szCs w:val="24"/>
          <w:lang w:val="en-US"/>
        </w:rPr>
        <w:t>is detectable, measurable, derivable, producible and explanatory in a broad range of independent ways, and is thus</w:t>
      </w:r>
      <w:r w:rsidR="00192766" w:rsidRPr="00277F81">
        <w:rPr>
          <w:rFonts w:ascii="Times New Roman" w:hAnsi="Times New Roman" w:cs="Times New Roman"/>
          <w:sz w:val="24"/>
          <w:szCs w:val="24"/>
          <w:lang w:val="en-US"/>
        </w:rPr>
        <w:t xml:space="preserve"> an extremely robust property. Having a voltage gradient is an extremely robust property of the neuron, transmitting action potentials is an extremely robust property of the axon, and so on.  </w:t>
      </w:r>
      <w:r w:rsidR="00402FB6" w:rsidRPr="00277F81">
        <w:rPr>
          <w:rFonts w:ascii="Times New Roman" w:hAnsi="Times New Roman" w:cs="Times New Roman"/>
          <w:sz w:val="24"/>
          <w:szCs w:val="24"/>
          <w:lang w:val="en-US"/>
        </w:rPr>
        <w:t xml:space="preserve">However, </w:t>
      </w:r>
      <w:r w:rsidR="007667C8">
        <w:rPr>
          <w:rFonts w:ascii="Times New Roman" w:hAnsi="Times New Roman" w:cs="Times New Roman"/>
          <w:sz w:val="24"/>
          <w:szCs w:val="24"/>
          <w:lang w:val="en-US"/>
        </w:rPr>
        <w:t>extending RER to properties</w:t>
      </w:r>
      <w:r w:rsidR="00192766" w:rsidRPr="00277F81">
        <w:rPr>
          <w:rFonts w:ascii="Times New Roman" w:hAnsi="Times New Roman" w:cs="Times New Roman"/>
          <w:sz w:val="24"/>
          <w:szCs w:val="24"/>
          <w:lang w:val="en-US"/>
        </w:rPr>
        <w:t xml:space="preserve"> has only minimal implications for the tr</w:t>
      </w:r>
      <w:r w:rsidR="00E21131" w:rsidRPr="00277F81">
        <w:rPr>
          <w:rFonts w:ascii="Times New Roman" w:hAnsi="Times New Roman" w:cs="Times New Roman"/>
          <w:sz w:val="24"/>
          <w:szCs w:val="24"/>
          <w:lang w:val="en-US"/>
        </w:rPr>
        <w:t>uth of theories. M</w:t>
      </w:r>
      <w:r w:rsidR="00192766" w:rsidRPr="00277F81">
        <w:rPr>
          <w:rFonts w:ascii="Times New Roman" w:hAnsi="Times New Roman" w:cs="Times New Roman"/>
          <w:sz w:val="24"/>
          <w:szCs w:val="24"/>
          <w:lang w:val="en-US"/>
        </w:rPr>
        <w:t>an</w:t>
      </w:r>
      <w:r w:rsidR="00FE159A" w:rsidRPr="00277F81">
        <w:rPr>
          <w:rFonts w:ascii="Times New Roman" w:hAnsi="Times New Roman" w:cs="Times New Roman"/>
          <w:sz w:val="24"/>
          <w:szCs w:val="24"/>
          <w:lang w:val="en-US"/>
        </w:rPr>
        <w:t>y ways of detecting or measuring the properties of entities such as neurons do not depend on any theory. Fo</w:t>
      </w:r>
      <w:r w:rsidR="00194A29" w:rsidRPr="00277F81">
        <w:rPr>
          <w:rFonts w:ascii="Times New Roman" w:hAnsi="Times New Roman" w:cs="Times New Roman"/>
          <w:sz w:val="24"/>
          <w:szCs w:val="24"/>
          <w:lang w:val="en-US"/>
        </w:rPr>
        <w:t xml:space="preserve">r example, </w:t>
      </w:r>
      <w:r w:rsidR="00FE159A" w:rsidRPr="00277F81">
        <w:rPr>
          <w:rFonts w:ascii="Times New Roman" w:hAnsi="Times New Roman" w:cs="Times New Roman"/>
          <w:sz w:val="24"/>
          <w:szCs w:val="24"/>
          <w:lang w:val="en-US"/>
        </w:rPr>
        <w:t>Golgi’s staini</w:t>
      </w:r>
      <w:r w:rsidR="00194A29" w:rsidRPr="00277F81">
        <w:rPr>
          <w:rFonts w:ascii="Times New Roman" w:hAnsi="Times New Roman" w:cs="Times New Roman"/>
          <w:sz w:val="24"/>
          <w:szCs w:val="24"/>
          <w:lang w:val="en-US"/>
        </w:rPr>
        <w:t>ng method for observing neurons was</w:t>
      </w:r>
      <w:r w:rsidR="00FE159A" w:rsidRPr="00277F81">
        <w:rPr>
          <w:rFonts w:ascii="Times New Roman" w:hAnsi="Times New Roman" w:cs="Times New Roman"/>
          <w:sz w:val="24"/>
          <w:szCs w:val="24"/>
          <w:lang w:val="en-US"/>
        </w:rPr>
        <w:t xml:space="preserve"> developed over 100 years and </w:t>
      </w:r>
      <w:r w:rsidR="00CA3548" w:rsidRPr="00277F81">
        <w:rPr>
          <w:rFonts w:ascii="Times New Roman" w:hAnsi="Times New Roman" w:cs="Times New Roman"/>
          <w:sz w:val="24"/>
          <w:szCs w:val="24"/>
          <w:lang w:val="en-US"/>
        </w:rPr>
        <w:t xml:space="preserve">is </w:t>
      </w:r>
      <w:r w:rsidR="00FE159A" w:rsidRPr="00277F81">
        <w:rPr>
          <w:rFonts w:ascii="Times New Roman" w:hAnsi="Times New Roman" w:cs="Times New Roman"/>
          <w:sz w:val="24"/>
          <w:szCs w:val="24"/>
          <w:lang w:val="en-US"/>
        </w:rPr>
        <w:t xml:space="preserve">still in use, </w:t>
      </w:r>
      <w:r w:rsidR="00194A29" w:rsidRPr="00277F81">
        <w:rPr>
          <w:rFonts w:ascii="Times New Roman" w:hAnsi="Times New Roman" w:cs="Times New Roman"/>
          <w:sz w:val="24"/>
          <w:szCs w:val="24"/>
          <w:lang w:val="en-US"/>
        </w:rPr>
        <w:t xml:space="preserve">but there is no accepted theory that </w:t>
      </w:r>
      <w:r w:rsidR="00CA3548" w:rsidRPr="00277F81">
        <w:rPr>
          <w:rFonts w:ascii="Times New Roman" w:hAnsi="Times New Roman" w:cs="Times New Roman"/>
          <w:sz w:val="24"/>
          <w:szCs w:val="24"/>
          <w:lang w:val="en-US"/>
        </w:rPr>
        <w:t>would explain</w:t>
      </w:r>
      <w:r w:rsidR="00194A29" w:rsidRPr="00277F81">
        <w:rPr>
          <w:rFonts w:ascii="Times New Roman" w:hAnsi="Times New Roman" w:cs="Times New Roman"/>
          <w:sz w:val="24"/>
          <w:szCs w:val="24"/>
          <w:lang w:val="en-US"/>
        </w:rPr>
        <w:t xml:space="preserve"> how it </w:t>
      </w:r>
      <w:r w:rsidR="00FE159A" w:rsidRPr="00277F81">
        <w:rPr>
          <w:rFonts w:ascii="Times New Roman" w:hAnsi="Times New Roman" w:cs="Times New Roman"/>
          <w:sz w:val="24"/>
          <w:szCs w:val="24"/>
          <w:lang w:val="en-US"/>
        </w:rPr>
        <w:t>actually works (</w:t>
      </w:r>
      <w:proofErr w:type="spellStart"/>
      <w:r w:rsidR="00FE159A" w:rsidRPr="00277F81">
        <w:rPr>
          <w:rFonts w:ascii="Times New Roman" w:hAnsi="Times New Roman" w:cs="Times New Roman"/>
          <w:sz w:val="24"/>
          <w:szCs w:val="24"/>
          <w:lang w:val="en-US"/>
        </w:rPr>
        <w:t>Guillery</w:t>
      </w:r>
      <w:proofErr w:type="spellEnd"/>
      <w:r w:rsidR="00FE159A" w:rsidRPr="00277F81">
        <w:rPr>
          <w:rFonts w:ascii="Times New Roman" w:hAnsi="Times New Roman" w:cs="Times New Roman"/>
          <w:sz w:val="24"/>
          <w:szCs w:val="24"/>
          <w:lang w:val="en-US"/>
        </w:rPr>
        <w:t xml:space="preserve"> </w:t>
      </w:r>
      <w:r w:rsidR="00CA3548" w:rsidRPr="00277F81">
        <w:rPr>
          <w:rFonts w:ascii="Times New Roman" w:hAnsi="Times New Roman" w:cs="Times New Roman"/>
          <w:sz w:val="24"/>
          <w:szCs w:val="24"/>
          <w:lang w:val="en-US"/>
        </w:rPr>
        <w:t>2005, 1290</w:t>
      </w:r>
      <w:r w:rsidR="00FE159A" w:rsidRPr="00277F81">
        <w:rPr>
          <w:rFonts w:ascii="Times New Roman" w:hAnsi="Times New Roman" w:cs="Times New Roman"/>
          <w:sz w:val="24"/>
          <w:szCs w:val="24"/>
          <w:lang w:val="en-US"/>
        </w:rPr>
        <w:t>). Furthermore, the requirement of independence guarantees that highly robust evidence for an entity or property does not rely on just on</w:t>
      </w:r>
      <w:r w:rsidR="003D47A9" w:rsidRPr="00277F81">
        <w:rPr>
          <w:rFonts w:ascii="Times New Roman" w:hAnsi="Times New Roman" w:cs="Times New Roman"/>
          <w:sz w:val="24"/>
          <w:szCs w:val="24"/>
          <w:lang w:val="en-US"/>
        </w:rPr>
        <w:t>e</w:t>
      </w:r>
      <w:r w:rsidR="00FE159A" w:rsidRPr="00277F81">
        <w:rPr>
          <w:rFonts w:ascii="Times New Roman" w:hAnsi="Times New Roman" w:cs="Times New Roman"/>
          <w:sz w:val="24"/>
          <w:szCs w:val="24"/>
          <w:lang w:val="en-US"/>
        </w:rPr>
        <w:t xml:space="preserve"> theory, but on many distinct models or theories. Any one of these models or theories </w:t>
      </w:r>
      <w:r w:rsidR="006C79DA" w:rsidRPr="00277F81">
        <w:rPr>
          <w:rFonts w:ascii="Times New Roman" w:hAnsi="Times New Roman" w:cs="Times New Roman"/>
          <w:sz w:val="24"/>
          <w:szCs w:val="24"/>
          <w:lang w:val="en-US"/>
        </w:rPr>
        <w:t>may turn out to be false, and the property would still remain robust.</w:t>
      </w:r>
      <w:r w:rsidR="003D47A9" w:rsidRPr="00277F81">
        <w:rPr>
          <w:rFonts w:ascii="Times New Roman" w:hAnsi="Times New Roman" w:cs="Times New Roman"/>
          <w:sz w:val="24"/>
          <w:szCs w:val="24"/>
          <w:lang w:val="en-US"/>
        </w:rPr>
        <w:t xml:space="preserve"> For example, even if the Hodgkin-Huxley model for the action potential would turn out to be fundamental</w:t>
      </w:r>
      <w:r w:rsidR="00194A29" w:rsidRPr="00277F81">
        <w:rPr>
          <w:rFonts w:ascii="Times New Roman" w:hAnsi="Times New Roman" w:cs="Times New Roman"/>
          <w:sz w:val="24"/>
          <w:szCs w:val="24"/>
          <w:lang w:val="en-US"/>
        </w:rPr>
        <w:t xml:space="preserve">ly incorrect, </w:t>
      </w:r>
      <w:r w:rsidR="003D47A9" w:rsidRPr="00277F81">
        <w:rPr>
          <w:rFonts w:ascii="Times New Roman" w:hAnsi="Times New Roman" w:cs="Times New Roman"/>
          <w:sz w:val="24"/>
          <w:szCs w:val="24"/>
          <w:lang w:val="en-US"/>
        </w:rPr>
        <w:t xml:space="preserve">plenty of other </w:t>
      </w:r>
      <w:r w:rsidR="00194A29" w:rsidRPr="00277F81">
        <w:rPr>
          <w:rFonts w:ascii="Times New Roman" w:hAnsi="Times New Roman" w:cs="Times New Roman"/>
          <w:sz w:val="24"/>
          <w:szCs w:val="24"/>
          <w:lang w:val="en-US"/>
        </w:rPr>
        <w:t xml:space="preserve">sources of </w:t>
      </w:r>
      <w:r w:rsidR="003D47A9" w:rsidRPr="00277F81">
        <w:rPr>
          <w:rFonts w:ascii="Times New Roman" w:hAnsi="Times New Roman" w:cs="Times New Roman"/>
          <w:sz w:val="24"/>
          <w:szCs w:val="24"/>
          <w:lang w:val="en-US"/>
        </w:rPr>
        <w:t>independen</w:t>
      </w:r>
      <w:r w:rsidR="00194A29" w:rsidRPr="00277F81">
        <w:rPr>
          <w:rFonts w:ascii="Times New Roman" w:hAnsi="Times New Roman" w:cs="Times New Roman"/>
          <w:sz w:val="24"/>
          <w:szCs w:val="24"/>
          <w:lang w:val="en-US"/>
        </w:rPr>
        <w:t xml:space="preserve">t evidence for </w:t>
      </w:r>
      <w:r w:rsidR="003D47A9" w:rsidRPr="00277F81">
        <w:rPr>
          <w:rFonts w:ascii="Times New Roman" w:hAnsi="Times New Roman" w:cs="Times New Roman"/>
          <w:sz w:val="24"/>
          <w:szCs w:val="24"/>
          <w:lang w:val="en-US"/>
        </w:rPr>
        <w:t>the action potential</w:t>
      </w:r>
      <w:r w:rsidR="00194A29" w:rsidRPr="00277F81">
        <w:rPr>
          <w:rFonts w:ascii="Times New Roman" w:hAnsi="Times New Roman" w:cs="Times New Roman"/>
          <w:sz w:val="24"/>
          <w:szCs w:val="24"/>
          <w:lang w:val="en-US"/>
        </w:rPr>
        <w:t xml:space="preserve"> would still remain</w:t>
      </w:r>
      <w:r w:rsidR="003D47A9" w:rsidRPr="00277F81">
        <w:rPr>
          <w:rFonts w:ascii="Times New Roman" w:hAnsi="Times New Roman" w:cs="Times New Roman"/>
          <w:sz w:val="24"/>
          <w:szCs w:val="24"/>
          <w:lang w:val="en-US"/>
        </w:rPr>
        <w:t>.</w:t>
      </w:r>
      <w:r w:rsidR="006C79DA" w:rsidRPr="00277F81">
        <w:rPr>
          <w:rFonts w:ascii="Times New Roman" w:hAnsi="Times New Roman" w:cs="Times New Roman"/>
          <w:sz w:val="24"/>
          <w:szCs w:val="24"/>
          <w:lang w:val="en-US"/>
        </w:rPr>
        <w:t xml:space="preserve"> </w:t>
      </w:r>
    </w:p>
    <w:p w14:paraId="11547C8C" w14:textId="31BA36A5" w:rsidR="00A01C2D" w:rsidRPr="00277F81" w:rsidRDefault="00A01C2D" w:rsidP="007E036F">
      <w:pPr>
        <w:spacing w:after="240" w:line="480" w:lineRule="auto"/>
        <w:rPr>
          <w:rFonts w:ascii="Times New Roman" w:hAnsi="Times New Roman" w:cs="Times New Roman"/>
          <w:sz w:val="24"/>
          <w:szCs w:val="24"/>
          <w:lang w:val="en-US"/>
        </w:rPr>
      </w:pPr>
      <w:r w:rsidRPr="00277F81">
        <w:rPr>
          <w:rFonts w:ascii="Times New Roman" w:hAnsi="Times New Roman" w:cs="Times New Roman"/>
          <w:sz w:val="24"/>
          <w:szCs w:val="24"/>
          <w:lang w:val="en-US"/>
        </w:rPr>
        <w:t>Thus, a high degree of robustness and the consequent justification in the reality of a property does not imply belief in the</w:t>
      </w:r>
      <w:r w:rsidR="003D47A9" w:rsidRPr="00277F81">
        <w:rPr>
          <w:rFonts w:ascii="Times New Roman" w:hAnsi="Times New Roman" w:cs="Times New Roman"/>
          <w:sz w:val="24"/>
          <w:szCs w:val="24"/>
          <w:lang w:val="en-US"/>
        </w:rPr>
        <w:t xml:space="preserve"> truth of any</w:t>
      </w:r>
      <w:r w:rsidRPr="00277F81">
        <w:rPr>
          <w:rFonts w:ascii="Times New Roman" w:hAnsi="Times New Roman" w:cs="Times New Roman"/>
          <w:sz w:val="24"/>
          <w:szCs w:val="24"/>
          <w:lang w:val="en-US"/>
        </w:rPr>
        <w:t xml:space="preserve"> theory. </w:t>
      </w:r>
      <w:r w:rsidR="00E06FDF" w:rsidRPr="00277F81">
        <w:rPr>
          <w:rFonts w:ascii="Times New Roman" w:hAnsi="Times New Roman" w:cs="Times New Roman"/>
          <w:sz w:val="24"/>
          <w:szCs w:val="24"/>
          <w:lang w:val="en-US"/>
        </w:rPr>
        <w:t xml:space="preserve"> At best, the robustness realist may be required to believe that there are some true elements </w:t>
      </w:r>
      <w:r w:rsidR="00194A29" w:rsidRPr="00277F81">
        <w:rPr>
          <w:rFonts w:ascii="Times New Roman" w:hAnsi="Times New Roman" w:cs="Times New Roman"/>
          <w:sz w:val="24"/>
          <w:szCs w:val="24"/>
          <w:lang w:val="en-US"/>
        </w:rPr>
        <w:t>among</w:t>
      </w:r>
      <w:r w:rsidR="00E06FDF" w:rsidRPr="00277F81">
        <w:rPr>
          <w:rFonts w:ascii="Times New Roman" w:hAnsi="Times New Roman" w:cs="Times New Roman"/>
          <w:sz w:val="24"/>
          <w:szCs w:val="24"/>
          <w:lang w:val="en-US"/>
        </w:rPr>
        <w:t xml:space="preserve"> the various theories and models involved</w:t>
      </w:r>
      <w:r w:rsidR="00194A29" w:rsidRPr="00277F81">
        <w:rPr>
          <w:rFonts w:ascii="Times New Roman" w:hAnsi="Times New Roman" w:cs="Times New Roman"/>
          <w:sz w:val="24"/>
          <w:szCs w:val="24"/>
          <w:lang w:val="en-US"/>
        </w:rPr>
        <w:t>, but she</w:t>
      </w:r>
      <w:r w:rsidR="00E06FDF" w:rsidRPr="00277F81">
        <w:rPr>
          <w:rFonts w:ascii="Times New Roman" w:hAnsi="Times New Roman" w:cs="Times New Roman"/>
          <w:sz w:val="24"/>
          <w:szCs w:val="24"/>
          <w:lang w:val="en-US"/>
        </w:rPr>
        <w:t xml:space="preserve"> </w:t>
      </w:r>
      <w:r w:rsidR="00194A29" w:rsidRPr="00277F81">
        <w:rPr>
          <w:rFonts w:ascii="Times New Roman" w:hAnsi="Times New Roman" w:cs="Times New Roman"/>
          <w:sz w:val="24"/>
          <w:szCs w:val="24"/>
          <w:lang w:val="en-US"/>
        </w:rPr>
        <w:t xml:space="preserve">can </w:t>
      </w:r>
      <w:r w:rsidR="00E06FDF" w:rsidRPr="00277F81">
        <w:rPr>
          <w:rFonts w:ascii="Times New Roman" w:hAnsi="Times New Roman" w:cs="Times New Roman"/>
          <w:sz w:val="24"/>
          <w:szCs w:val="24"/>
          <w:lang w:val="en-US"/>
        </w:rPr>
        <w:t xml:space="preserve">still remain entirely agnostic about the truth of scientific </w:t>
      </w:r>
      <w:r w:rsidR="00E06FDF" w:rsidRPr="00277F81">
        <w:rPr>
          <w:rFonts w:ascii="Times New Roman" w:hAnsi="Times New Roman" w:cs="Times New Roman"/>
          <w:sz w:val="24"/>
          <w:szCs w:val="24"/>
          <w:lang w:val="en-US"/>
        </w:rPr>
        <w:lastRenderedPageBreak/>
        <w:t>theories in general, and deny the validity of the IBE argument (i.e., deny that we can infer the truth of scientific theories from their explanatory success).</w:t>
      </w:r>
      <w:r w:rsidR="003879B7" w:rsidRPr="00277F81">
        <w:rPr>
          <w:rStyle w:val="FootnoteReference"/>
          <w:rFonts w:ascii="Times New Roman" w:hAnsi="Times New Roman" w:cs="Times New Roman"/>
          <w:sz w:val="24"/>
          <w:szCs w:val="24"/>
          <w:lang w:val="en-US"/>
        </w:rPr>
        <w:footnoteReference w:id="4"/>
      </w:r>
      <w:r w:rsidR="00FB2E45" w:rsidRPr="00277F81">
        <w:rPr>
          <w:rFonts w:ascii="Times New Roman" w:hAnsi="Times New Roman" w:cs="Times New Roman"/>
          <w:sz w:val="24"/>
          <w:szCs w:val="24"/>
          <w:lang w:val="en-US"/>
        </w:rPr>
        <w:t xml:space="preserve"> </w:t>
      </w:r>
      <w:r w:rsidRPr="00277F81">
        <w:rPr>
          <w:rFonts w:ascii="Times New Roman" w:hAnsi="Times New Roman" w:cs="Times New Roman"/>
          <w:sz w:val="24"/>
          <w:szCs w:val="24"/>
          <w:lang w:val="en-US"/>
        </w:rPr>
        <w:t xml:space="preserve"> </w:t>
      </w:r>
    </w:p>
    <w:p w14:paraId="24E4133B" w14:textId="64B34258" w:rsidR="00F21A38" w:rsidRPr="00277F81" w:rsidRDefault="007667C8" w:rsidP="007E036F">
      <w:pPr>
        <w:spacing w:after="240" w:line="480" w:lineRule="auto"/>
        <w:rPr>
          <w:rFonts w:ascii="Times New Roman" w:hAnsi="Times New Roman" w:cs="Times New Roman"/>
          <w:sz w:val="24"/>
          <w:szCs w:val="24"/>
          <w:lang w:val="en-US"/>
        </w:rPr>
      </w:pPr>
      <w:r>
        <w:rPr>
          <w:rFonts w:ascii="Times New Roman" w:hAnsi="Times New Roman" w:cs="Times New Roman"/>
          <w:sz w:val="24"/>
          <w:szCs w:val="24"/>
          <w:lang w:val="en-US"/>
        </w:rPr>
        <w:t>The third</w:t>
      </w:r>
      <w:r w:rsidR="00E11198" w:rsidRPr="00277F81">
        <w:rPr>
          <w:rFonts w:ascii="Times New Roman" w:hAnsi="Times New Roman" w:cs="Times New Roman"/>
          <w:sz w:val="24"/>
          <w:szCs w:val="24"/>
          <w:lang w:val="en-US"/>
        </w:rPr>
        <w:t xml:space="preserve"> problem was that</w:t>
      </w:r>
      <w:r w:rsidR="00D96AD1" w:rsidRPr="00277F81">
        <w:rPr>
          <w:rFonts w:ascii="Times New Roman" w:hAnsi="Times New Roman" w:cs="Times New Roman"/>
          <w:sz w:val="24"/>
          <w:szCs w:val="24"/>
          <w:lang w:val="en-US"/>
        </w:rPr>
        <w:t xml:space="preserve"> although some entities such as the electron have withstood several scientific revolutions, many of their</w:t>
      </w:r>
      <w:r w:rsidR="00E11198" w:rsidRPr="00277F81">
        <w:rPr>
          <w:rFonts w:ascii="Times New Roman" w:hAnsi="Times New Roman" w:cs="Times New Roman"/>
          <w:sz w:val="24"/>
          <w:szCs w:val="24"/>
          <w:lang w:val="en-US"/>
        </w:rPr>
        <w:t xml:space="preserve"> properties </w:t>
      </w:r>
      <w:r w:rsidR="00194A29" w:rsidRPr="00277F81">
        <w:rPr>
          <w:rFonts w:ascii="Times New Roman" w:hAnsi="Times New Roman" w:cs="Times New Roman"/>
          <w:sz w:val="24"/>
          <w:szCs w:val="24"/>
          <w:lang w:val="en-US"/>
        </w:rPr>
        <w:t>have been eliminated, and thus ER</w:t>
      </w:r>
      <w:r w:rsidR="00ED7F81" w:rsidRPr="00277F81">
        <w:rPr>
          <w:rFonts w:ascii="Times New Roman" w:hAnsi="Times New Roman" w:cs="Times New Roman"/>
          <w:sz w:val="24"/>
          <w:szCs w:val="24"/>
          <w:lang w:val="en-US"/>
        </w:rPr>
        <w:t xml:space="preserve"> fails to evade the pessimistic in</w:t>
      </w:r>
      <w:r w:rsidR="00E06FDF" w:rsidRPr="00277F81">
        <w:rPr>
          <w:rFonts w:ascii="Times New Roman" w:hAnsi="Times New Roman" w:cs="Times New Roman"/>
          <w:sz w:val="24"/>
          <w:szCs w:val="24"/>
          <w:lang w:val="en-US"/>
        </w:rPr>
        <w:t>ductio</w:t>
      </w:r>
      <w:r w:rsidR="00E21131" w:rsidRPr="00277F81">
        <w:rPr>
          <w:rFonts w:ascii="Times New Roman" w:hAnsi="Times New Roman" w:cs="Times New Roman"/>
          <w:sz w:val="24"/>
          <w:szCs w:val="24"/>
          <w:lang w:val="en-US"/>
        </w:rPr>
        <w:t xml:space="preserve">n argument. However, this </w:t>
      </w:r>
      <w:r w:rsidR="00E06FDF" w:rsidRPr="00277F81">
        <w:rPr>
          <w:rFonts w:ascii="Times New Roman" w:hAnsi="Times New Roman" w:cs="Times New Roman"/>
          <w:sz w:val="24"/>
          <w:szCs w:val="24"/>
          <w:lang w:val="en-US"/>
        </w:rPr>
        <w:t xml:space="preserve">issue can be reformulated and examined in new light once we understand </w:t>
      </w:r>
      <w:r w:rsidR="00194A29" w:rsidRPr="00277F81">
        <w:rPr>
          <w:rFonts w:ascii="Times New Roman" w:hAnsi="Times New Roman" w:cs="Times New Roman"/>
          <w:sz w:val="24"/>
          <w:szCs w:val="24"/>
          <w:lang w:val="en-US"/>
        </w:rPr>
        <w:t xml:space="preserve">that </w:t>
      </w:r>
      <w:r w:rsidR="00E06FDF" w:rsidRPr="00277F81">
        <w:rPr>
          <w:rFonts w:ascii="Times New Roman" w:hAnsi="Times New Roman" w:cs="Times New Roman"/>
          <w:sz w:val="24"/>
          <w:szCs w:val="24"/>
          <w:lang w:val="en-US"/>
        </w:rPr>
        <w:t>we can also have varying degrees of robust evidence for properties. S</w:t>
      </w:r>
      <w:r w:rsidR="006C79DA" w:rsidRPr="00277F81">
        <w:rPr>
          <w:rFonts w:ascii="Times New Roman" w:hAnsi="Times New Roman" w:cs="Times New Roman"/>
          <w:sz w:val="24"/>
          <w:szCs w:val="24"/>
          <w:lang w:val="en-US"/>
        </w:rPr>
        <w:t xml:space="preserve">cientific properties often face </w:t>
      </w:r>
      <w:r w:rsidR="00ED7F81" w:rsidRPr="00277F81">
        <w:rPr>
          <w:rFonts w:ascii="Times New Roman" w:hAnsi="Times New Roman" w:cs="Times New Roman"/>
          <w:sz w:val="24"/>
          <w:szCs w:val="24"/>
          <w:lang w:val="en-US"/>
        </w:rPr>
        <w:t>elimination, but it is f</w:t>
      </w:r>
      <w:r w:rsidR="006C79DA" w:rsidRPr="00277F81">
        <w:rPr>
          <w:rFonts w:ascii="Times New Roman" w:hAnsi="Times New Roman" w:cs="Times New Roman"/>
          <w:sz w:val="24"/>
          <w:szCs w:val="24"/>
          <w:lang w:val="en-US"/>
        </w:rPr>
        <w:t>ar from clear how often</w:t>
      </w:r>
      <w:r w:rsidR="00ED7F81" w:rsidRPr="00277F81">
        <w:rPr>
          <w:rFonts w:ascii="Times New Roman" w:hAnsi="Times New Roman" w:cs="Times New Roman"/>
          <w:sz w:val="24"/>
          <w:szCs w:val="24"/>
          <w:lang w:val="en-US"/>
        </w:rPr>
        <w:t xml:space="preserve"> hi</w:t>
      </w:r>
      <w:r w:rsidR="006C79DA" w:rsidRPr="00277F81">
        <w:rPr>
          <w:rFonts w:ascii="Times New Roman" w:hAnsi="Times New Roman" w:cs="Times New Roman"/>
          <w:sz w:val="24"/>
          <w:szCs w:val="24"/>
          <w:lang w:val="en-US"/>
        </w:rPr>
        <w:t>ghly robust properties are</w:t>
      </w:r>
      <w:r w:rsidR="00ED7F81" w:rsidRPr="00277F81">
        <w:rPr>
          <w:rFonts w:ascii="Times New Roman" w:hAnsi="Times New Roman" w:cs="Times New Roman"/>
          <w:sz w:val="24"/>
          <w:szCs w:val="24"/>
          <w:lang w:val="en-US"/>
        </w:rPr>
        <w:t xml:space="preserve"> eliminated. </w:t>
      </w:r>
      <w:r w:rsidR="00194A29" w:rsidRPr="00277F81">
        <w:rPr>
          <w:rFonts w:ascii="Times New Roman" w:hAnsi="Times New Roman" w:cs="Times New Roman"/>
          <w:sz w:val="24"/>
          <w:szCs w:val="24"/>
          <w:lang w:val="en-US"/>
        </w:rPr>
        <w:t>M</w:t>
      </w:r>
      <w:r w:rsidR="00F21A38" w:rsidRPr="00277F81">
        <w:rPr>
          <w:rFonts w:ascii="Times New Roman" w:hAnsi="Times New Roman" w:cs="Times New Roman"/>
          <w:sz w:val="24"/>
          <w:szCs w:val="24"/>
          <w:lang w:val="en-US"/>
        </w:rPr>
        <w:t xml:space="preserve">any properties </w:t>
      </w:r>
      <w:r w:rsidR="00194A29" w:rsidRPr="00277F81">
        <w:rPr>
          <w:rFonts w:ascii="Times New Roman" w:hAnsi="Times New Roman" w:cs="Times New Roman"/>
          <w:sz w:val="24"/>
          <w:szCs w:val="24"/>
          <w:lang w:val="en-US"/>
        </w:rPr>
        <w:t xml:space="preserve">of neurons </w:t>
      </w:r>
      <w:r w:rsidR="00F21A38" w:rsidRPr="00277F81">
        <w:rPr>
          <w:rFonts w:ascii="Times New Roman" w:hAnsi="Times New Roman" w:cs="Times New Roman"/>
          <w:sz w:val="24"/>
          <w:szCs w:val="24"/>
          <w:lang w:val="en-US"/>
        </w:rPr>
        <w:t xml:space="preserve">for which there was robust evidence </w:t>
      </w:r>
      <w:r w:rsidR="00194A29" w:rsidRPr="00277F81">
        <w:rPr>
          <w:rFonts w:ascii="Times New Roman" w:hAnsi="Times New Roman" w:cs="Times New Roman"/>
          <w:sz w:val="24"/>
          <w:szCs w:val="24"/>
          <w:lang w:val="en-US"/>
        </w:rPr>
        <w:t>in the early 20</w:t>
      </w:r>
      <w:r w:rsidR="00194A29" w:rsidRPr="00277F81">
        <w:rPr>
          <w:rFonts w:ascii="Times New Roman" w:hAnsi="Times New Roman" w:cs="Times New Roman"/>
          <w:sz w:val="24"/>
          <w:szCs w:val="24"/>
          <w:vertAlign w:val="superscript"/>
          <w:lang w:val="en-US"/>
        </w:rPr>
        <w:t>th</w:t>
      </w:r>
      <w:r w:rsidR="00194A29" w:rsidRPr="00277F81">
        <w:rPr>
          <w:rFonts w:ascii="Times New Roman" w:hAnsi="Times New Roman" w:cs="Times New Roman"/>
          <w:sz w:val="24"/>
          <w:szCs w:val="24"/>
          <w:lang w:val="en-US"/>
        </w:rPr>
        <w:t xml:space="preserve"> century </w:t>
      </w:r>
      <w:r w:rsidR="00E06FDF" w:rsidRPr="00277F81">
        <w:rPr>
          <w:rFonts w:ascii="Times New Roman" w:hAnsi="Times New Roman" w:cs="Times New Roman"/>
          <w:sz w:val="24"/>
          <w:szCs w:val="24"/>
          <w:lang w:val="en-US"/>
        </w:rPr>
        <w:t xml:space="preserve">have been retained, such as </w:t>
      </w:r>
      <w:r w:rsidR="004875E5" w:rsidRPr="00277F81">
        <w:rPr>
          <w:rFonts w:ascii="Times New Roman" w:hAnsi="Times New Roman" w:cs="Times New Roman"/>
          <w:sz w:val="24"/>
          <w:szCs w:val="24"/>
          <w:lang w:val="en-US"/>
        </w:rPr>
        <w:t>having a negative transmembrane potential</w:t>
      </w:r>
      <w:r w:rsidR="00194A29" w:rsidRPr="00277F81">
        <w:rPr>
          <w:rFonts w:ascii="Times New Roman" w:hAnsi="Times New Roman" w:cs="Times New Roman"/>
          <w:sz w:val="24"/>
          <w:szCs w:val="24"/>
          <w:lang w:val="en-US"/>
        </w:rPr>
        <w:t xml:space="preserve"> </w:t>
      </w:r>
      <w:r w:rsidR="006F6B79" w:rsidRPr="00277F81">
        <w:rPr>
          <w:rFonts w:ascii="Times New Roman" w:hAnsi="Times New Roman" w:cs="Times New Roman"/>
          <w:sz w:val="24"/>
          <w:szCs w:val="24"/>
          <w:lang w:val="en-US"/>
        </w:rPr>
        <w:t>and</w:t>
      </w:r>
      <w:r w:rsidR="00E06FDF" w:rsidRPr="00277F81">
        <w:rPr>
          <w:rFonts w:ascii="Times New Roman" w:hAnsi="Times New Roman" w:cs="Times New Roman"/>
          <w:sz w:val="24"/>
          <w:szCs w:val="24"/>
          <w:lang w:val="en-US"/>
        </w:rPr>
        <w:t xml:space="preserve"> </w:t>
      </w:r>
      <w:r w:rsidR="00E979C6" w:rsidRPr="00277F81">
        <w:rPr>
          <w:rFonts w:ascii="Times New Roman" w:hAnsi="Times New Roman" w:cs="Times New Roman"/>
          <w:sz w:val="24"/>
          <w:szCs w:val="24"/>
          <w:lang w:val="en-US"/>
        </w:rPr>
        <w:t>communicating via synaptic junctions (</w:t>
      </w:r>
      <w:proofErr w:type="spellStart"/>
      <w:r w:rsidR="00E979C6" w:rsidRPr="00277F81">
        <w:rPr>
          <w:rFonts w:ascii="Times New Roman" w:hAnsi="Times New Roman" w:cs="Times New Roman"/>
          <w:sz w:val="24"/>
          <w:szCs w:val="24"/>
          <w:lang w:val="en-US"/>
        </w:rPr>
        <w:t>Guillery</w:t>
      </w:r>
      <w:proofErr w:type="spellEnd"/>
      <w:r w:rsidR="00E979C6" w:rsidRPr="00277F81">
        <w:rPr>
          <w:rFonts w:ascii="Times New Roman" w:hAnsi="Times New Roman" w:cs="Times New Roman"/>
          <w:sz w:val="24"/>
          <w:szCs w:val="24"/>
          <w:lang w:val="en-US"/>
        </w:rPr>
        <w:t xml:space="preserve"> 2005</w:t>
      </w:r>
      <w:r w:rsidR="00E06FDF" w:rsidRPr="00277F81">
        <w:rPr>
          <w:rFonts w:ascii="Times New Roman" w:hAnsi="Times New Roman" w:cs="Times New Roman"/>
          <w:sz w:val="24"/>
          <w:szCs w:val="24"/>
          <w:lang w:val="en-US"/>
        </w:rPr>
        <w:t xml:space="preserve">). </w:t>
      </w:r>
      <w:r w:rsidR="00F21A38" w:rsidRPr="00277F81">
        <w:rPr>
          <w:rFonts w:ascii="Times New Roman" w:hAnsi="Times New Roman" w:cs="Times New Roman"/>
          <w:sz w:val="24"/>
          <w:szCs w:val="24"/>
          <w:lang w:val="en-US"/>
        </w:rPr>
        <w:t>P</w:t>
      </w:r>
      <w:r w:rsidR="00E06FDF" w:rsidRPr="00277F81">
        <w:rPr>
          <w:rFonts w:ascii="Times New Roman" w:hAnsi="Times New Roman" w:cs="Times New Roman"/>
          <w:sz w:val="24"/>
          <w:szCs w:val="24"/>
          <w:lang w:val="en-US"/>
        </w:rPr>
        <w:t>ess</w:t>
      </w:r>
      <w:r w:rsidR="00F21A38" w:rsidRPr="00277F81">
        <w:rPr>
          <w:rFonts w:ascii="Times New Roman" w:hAnsi="Times New Roman" w:cs="Times New Roman"/>
          <w:sz w:val="24"/>
          <w:szCs w:val="24"/>
          <w:lang w:val="en-US"/>
        </w:rPr>
        <w:t xml:space="preserve">imistic induction reasoning </w:t>
      </w:r>
      <w:r w:rsidR="00E06FDF" w:rsidRPr="00277F81">
        <w:rPr>
          <w:rFonts w:ascii="Times New Roman" w:hAnsi="Times New Roman" w:cs="Times New Roman"/>
          <w:sz w:val="24"/>
          <w:szCs w:val="24"/>
          <w:lang w:val="en-US"/>
        </w:rPr>
        <w:t>work</w:t>
      </w:r>
      <w:r w:rsidR="00F21A38" w:rsidRPr="00277F81">
        <w:rPr>
          <w:rFonts w:ascii="Times New Roman" w:hAnsi="Times New Roman" w:cs="Times New Roman"/>
          <w:sz w:val="24"/>
          <w:szCs w:val="24"/>
          <w:lang w:val="en-US"/>
        </w:rPr>
        <w:t>s</w:t>
      </w:r>
      <w:r w:rsidR="00E06FDF" w:rsidRPr="00277F81">
        <w:rPr>
          <w:rFonts w:ascii="Times New Roman" w:hAnsi="Times New Roman" w:cs="Times New Roman"/>
          <w:sz w:val="24"/>
          <w:szCs w:val="24"/>
          <w:lang w:val="en-US"/>
        </w:rPr>
        <w:t xml:space="preserve"> against </w:t>
      </w:r>
      <w:r w:rsidR="00F21A38" w:rsidRPr="00277F81">
        <w:rPr>
          <w:rFonts w:ascii="Times New Roman" w:hAnsi="Times New Roman" w:cs="Times New Roman"/>
          <w:sz w:val="24"/>
          <w:szCs w:val="24"/>
          <w:lang w:val="en-US"/>
        </w:rPr>
        <w:t>RER only if it can</w:t>
      </w:r>
      <w:r w:rsidR="00E06FDF" w:rsidRPr="00277F81">
        <w:rPr>
          <w:rFonts w:ascii="Times New Roman" w:hAnsi="Times New Roman" w:cs="Times New Roman"/>
          <w:sz w:val="24"/>
          <w:szCs w:val="24"/>
          <w:lang w:val="en-US"/>
        </w:rPr>
        <w:t xml:space="preserve"> be shown that </w:t>
      </w:r>
      <w:r w:rsidR="00E06FDF" w:rsidRPr="00277F81">
        <w:rPr>
          <w:rFonts w:ascii="Times New Roman" w:hAnsi="Times New Roman" w:cs="Times New Roman"/>
          <w:i/>
          <w:sz w:val="24"/>
          <w:szCs w:val="24"/>
          <w:lang w:val="en-US"/>
        </w:rPr>
        <w:t xml:space="preserve">highly robust </w:t>
      </w:r>
      <w:r w:rsidR="00E06FDF" w:rsidRPr="00277F81">
        <w:rPr>
          <w:rFonts w:ascii="Times New Roman" w:hAnsi="Times New Roman" w:cs="Times New Roman"/>
          <w:sz w:val="24"/>
          <w:szCs w:val="24"/>
          <w:lang w:val="en-US"/>
        </w:rPr>
        <w:t xml:space="preserve">properties have been repeatedly eliminated in the history of science, </w:t>
      </w:r>
      <w:r w:rsidR="00E21131" w:rsidRPr="00277F81">
        <w:rPr>
          <w:rFonts w:ascii="Times New Roman" w:hAnsi="Times New Roman" w:cs="Times New Roman"/>
          <w:sz w:val="24"/>
          <w:szCs w:val="24"/>
          <w:lang w:val="en-US"/>
        </w:rPr>
        <w:t xml:space="preserve">and it is far from clear whether this is the case. </w:t>
      </w:r>
    </w:p>
    <w:p w14:paraId="772A8E78" w14:textId="52D93F81" w:rsidR="006C79DA" w:rsidRPr="00277F81" w:rsidRDefault="00F21A38" w:rsidP="007E036F">
      <w:pPr>
        <w:spacing w:after="240" w:line="480" w:lineRule="auto"/>
        <w:rPr>
          <w:rFonts w:ascii="Times New Roman" w:hAnsi="Times New Roman" w:cs="Times New Roman"/>
          <w:sz w:val="24"/>
          <w:szCs w:val="24"/>
          <w:lang w:val="en-US"/>
        </w:rPr>
      </w:pPr>
      <w:r w:rsidRPr="00277F81">
        <w:rPr>
          <w:rFonts w:ascii="Times New Roman" w:hAnsi="Times New Roman" w:cs="Times New Roman"/>
          <w:sz w:val="24"/>
          <w:szCs w:val="24"/>
          <w:lang w:val="en-US"/>
        </w:rPr>
        <w:lastRenderedPageBreak/>
        <w:t xml:space="preserve">In sum, none of the objections raised against ER undermine the plausibility of RER. </w:t>
      </w:r>
      <w:r w:rsidR="007A658B" w:rsidRPr="00277F81">
        <w:rPr>
          <w:rFonts w:ascii="Times New Roman" w:hAnsi="Times New Roman" w:cs="Times New Roman"/>
          <w:sz w:val="24"/>
          <w:szCs w:val="24"/>
          <w:lang w:val="en-US"/>
        </w:rPr>
        <w:t xml:space="preserve">It is a viable and defensible form of scientific realism that deserves to be taken seriously and explored in more detail. </w:t>
      </w:r>
    </w:p>
    <w:p w14:paraId="736628C7" w14:textId="77777777" w:rsidR="00E21131" w:rsidRPr="00277F81" w:rsidRDefault="00E21131" w:rsidP="007E036F">
      <w:pPr>
        <w:spacing w:after="240" w:line="480" w:lineRule="auto"/>
        <w:rPr>
          <w:rFonts w:ascii="Times New Roman" w:hAnsi="Times New Roman" w:cs="Times New Roman"/>
          <w:b/>
          <w:sz w:val="24"/>
          <w:szCs w:val="24"/>
          <w:lang w:val="en-US"/>
        </w:rPr>
      </w:pPr>
    </w:p>
    <w:p w14:paraId="36A885CF" w14:textId="27B08E5E" w:rsidR="006F2B49" w:rsidRPr="00277F81" w:rsidRDefault="00F21A38" w:rsidP="007E036F">
      <w:pPr>
        <w:spacing w:after="240" w:line="480" w:lineRule="auto"/>
        <w:rPr>
          <w:rFonts w:ascii="Times New Roman" w:hAnsi="Times New Roman" w:cs="Times New Roman"/>
          <w:b/>
          <w:sz w:val="24"/>
          <w:szCs w:val="24"/>
          <w:lang w:val="en-US"/>
        </w:rPr>
      </w:pPr>
      <w:r w:rsidRPr="00277F81">
        <w:rPr>
          <w:rFonts w:ascii="Times New Roman" w:hAnsi="Times New Roman" w:cs="Times New Roman"/>
          <w:b/>
          <w:sz w:val="24"/>
          <w:szCs w:val="24"/>
          <w:lang w:val="en-US"/>
        </w:rPr>
        <w:t>5</w:t>
      </w:r>
      <w:r w:rsidR="00C36947" w:rsidRPr="00277F81">
        <w:rPr>
          <w:rFonts w:ascii="Times New Roman" w:hAnsi="Times New Roman" w:cs="Times New Roman"/>
          <w:b/>
          <w:sz w:val="24"/>
          <w:szCs w:val="24"/>
          <w:lang w:val="en-US"/>
        </w:rPr>
        <w:t xml:space="preserve">. </w:t>
      </w:r>
      <w:r w:rsidR="00C2716B" w:rsidRPr="00277F81">
        <w:rPr>
          <w:rFonts w:ascii="Times New Roman" w:hAnsi="Times New Roman" w:cs="Times New Roman"/>
          <w:b/>
          <w:sz w:val="24"/>
          <w:szCs w:val="24"/>
          <w:lang w:val="en-US"/>
        </w:rPr>
        <w:t>Scientific Realism for the Life Sciences</w:t>
      </w:r>
    </w:p>
    <w:p w14:paraId="7A22258C" w14:textId="7B04E49D" w:rsidR="00C36947" w:rsidRPr="00277F81" w:rsidRDefault="00C36947" w:rsidP="007E036F">
      <w:pPr>
        <w:spacing w:after="240" w:line="480" w:lineRule="auto"/>
        <w:rPr>
          <w:rFonts w:ascii="Times New Roman" w:hAnsi="Times New Roman" w:cs="Times New Roman"/>
          <w:sz w:val="24"/>
          <w:szCs w:val="24"/>
          <w:lang w:val="en-US"/>
        </w:rPr>
      </w:pPr>
      <w:r w:rsidRPr="00277F81">
        <w:rPr>
          <w:rFonts w:ascii="Times New Roman" w:hAnsi="Times New Roman" w:cs="Times New Roman"/>
          <w:sz w:val="24"/>
          <w:szCs w:val="24"/>
          <w:lang w:val="en-US"/>
        </w:rPr>
        <w:t xml:space="preserve">An interesting feature of </w:t>
      </w:r>
      <w:r w:rsidR="00AE205D" w:rsidRPr="00277F81">
        <w:rPr>
          <w:rFonts w:ascii="Times New Roman" w:hAnsi="Times New Roman" w:cs="Times New Roman"/>
          <w:sz w:val="24"/>
          <w:szCs w:val="24"/>
          <w:lang w:val="en-US"/>
        </w:rPr>
        <w:t>the debate on</w:t>
      </w:r>
      <w:r w:rsidRPr="00277F81">
        <w:rPr>
          <w:rFonts w:ascii="Times New Roman" w:hAnsi="Times New Roman" w:cs="Times New Roman"/>
          <w:sz w:val="24"/>
          <w:szCs w:val="24"/>
          <w:lang w:val="en-US"/>
        </w:rPr>
        <w:t xml:space="preserve"> scientific realism is that the scientific examples and case studies have almost exclusively been drawn from physics. This is understandable, as it is widely assumed that the most mature and explanatorily successful theories and </w:t>
      </w:r>
      <w:r w:rsidR="007667C8">
        <w:rPr>
          <w:rFonts w:ascii="Times New Roman" w:hAnsi="Times New Roman" w:cs="Times New Roman"/>
          <w:sz w:val="24"/>
          <w:szCs w:val="24"/>
          <w:lang w:val="en-US"/>
        </w:rPr>
        <w:t>generalizations</w:t>
      </w:r>
      <w:r w:rsidRPr="00277F81">
        <w:rPr>
          <w:rFonts w:ascii="Times New Roman" w:hAnsi="Times New Roman" w:cs="Times New Roman"/>
          <w:sz w:val="24"/>
          <w:szCs w:val="24"/>
          <w:lang w:val="en-US"/>
        </w:rPr>
        <w:t xml:space="preserve"> are found in p</w:t>
      </w:r>
      <w:r w:rsidR="005E3E6F" w:rsidRPr="00277F81">
        <w:rPr>
          <w:rFonts w:ascii="Times New Roman" w:hAnsi="Times New Roman" w:cs="Times New Roman"/>
          <w:sz w:val="24"/>
          <w:szCs w:val="24"/>
          <w:lang w:val="en-US"/>
        </w:rPr>
        <w:t>hysics. However, o</w:t>
      </w:r>
      <w:r w:rsidRPr="00277F81">
        <w:rPr>
          <w:rFonts w:ascii="Times New Roman" w:hAnsi="Times New Roman" w:cs="Times New Roman"/>
          <w:sz w:val="24"/>
          <w:szCs w:val="24"/>
          <w:lang w:val="en-US"/>
        </w:rPr>
        <w:t xml:space="preserve">ne consequence of this is that </w:t>
      </w:r>
      <w:r w:rsidR="006F6B79" w:rsidRPr="00277F81">
        <w:rPr>
          <w:rFonts w:ascii="Times New Roman" w:hAnsi="Times New Roman" w:cs="Times New Roman"/>
          <w:sz w:val="24"/>
          <w:szCs w:val="24"/>
          <w:lang w:val="en-US"/>
        </w:rPr>
        <w:t>accounts of</w:t>
      </w:r>
      <w:r w:rsidRPr="00277F81">
        <w:rPr>
          <w:rFonts w:ascii="Times New Roman" w:hAnsi="Times New Roman" w:cs="Times New Roman"/>
          <w:sz w:val="24"/>
          <w:szCs w:val="24"/>
          <w:lang w:val="en-US"/>
        </w:rPr>
        <w:t xml:space="preserve"> scientific realism</w:t>
      </w:r>
      <w:r w:rsidR="006F6B79" w:rsidRPr="00277F81">
        <w:rPr>
          <w:rFonts w:ascii="Times New Roman" w:hAnsi="Times New Roman" w:cs="Times New Roman"/>
          <w:sz w:val="24"/>
          <w:szCs w:val="24"/>
          <w:lang w:val="en-US"/>
        </w:rPr>
        <w:t xml:space="preserve"> often</w:t>
      </w:r>
      <w:r w:rsidRPr="00277F81">
        <w:rPr>
          <w:rFonts w:ascii="Times New Roman" w:hAnsi="Times New Roman" w:cs="Times New Roman"/>
          <w:sz w:val="24"/>
          <w:szCs w:val="24"/>
          <w:lang w:val="en-US"/>
        </w:rPr>
        <w:t xml:space="preserve"> run into problems when applied to the </w:t>
      </w:r>
      <w:r w:rsidR="00C2716B" w:rsidRPr="00277F81">
        <w:rPr>
          <w:rFonts w:ascii="Times New Roman" w:hAnsi="Times New Roman" w:cs="Times New Roman"/>
          <w:sz w:val="24"/>
          <w:szCs w:val="24"/>
          <w:lang w:val="en-US"/>
        </w:rPr>
        <w:t>life</w:t>
      </w:r>
      <w:r w:rsidRPr="00277F81">
        <w:rPr>
          <w:rFonts w:ascii="Times New Roman" w:hAnsi="Times New Roman" w:cs="Times New Roman"/>
          <w:sz w:val="24"/>
          <w:szCs w:val="24"/>
          <w:lang w:val="en-US"/>
        </w:rPr>
        <w:t xml:space="preserve"> sciences. For example, </w:t>
      </w:r>
      <w:r w:rsidR="00D14D70" w:rsidRPr="00277F81">
        <w:rPr>
          <w:rFonts w:ascii="Times New Roman" w:hAnsi="Times New Roman" w:cs="Times New Roman"/>
          <w:sz w:val="24"/>
          <w:szCs w:val="24"/>
          <w:lang w:val="en-US"/>
        </w:rPr>
        <w:t>Steven French’ (2011) discussion of scientific</w:t>
      </w:r>
      <w:r w:rsidR="005E3E6F" w:rsidRPr="00277F81">
        <w:rPr>
          <w:rFonts w:ascii="Times New Roman" w:hAnsi="Times New Roman" w:cs="Times New Roman"/>
          <w:sz w:val="24"/>
          <w:szCs w:val="24"/>
          <w:lang w:val="en-US"/>
        </w:rPr>
        <w:t xml:space="preserve"> realism in</w:t>
      </w:r>
      <w:r w:rsidR="00D14D70" w:rsidRPr="00277F81">
        <w:rPr>
          <w:rFonts w:ascii="Times New Roman" w:hAnsi="Times New Roman" w:cs="Times New Roman"/>
          <w:sz w:val="24"/>
          <w:szCs w:val="24"/>
          <w:lang w:val="en-US"/>
        </w:rPr>
        <w:t xml:space="preserve"> biology merely gestures towards possible ways in which structural realism could be extended to biology in future work. </w:t>
      </w:r>
      <w:proofErr w:type="spellStart"/>
      <w:r w:rsidRPr="00277F81">
        <w:rPr>
          <w:rFonts w:ascii="Times New Roman" w:hAnsi="Times New Roman" w:cs="Times New Roman"/>
          <w:sz w:val="24"/>
          <w:szCs w:val="24"/>
          <w:lang w:val="en-US"/>
        </w:rPr>
        <w:t>Ladyman</w:t>
      </w:r>
      <w:proofErr w:type="spellEnd"/>
      <w:r w:rsidRPr="00277F81">
        <w:rPr>
          <w:rFonts w:ascii="Times New Roman" w:hAnsi="Times New Roman" w:cs="Times New Roman"/>
          <w:sz w:val="24"/>
          <w:szCs w:val="24"/>
          <w:lang w:val="en-US"/>
        </w:rPr>
        <w:t xml:space="preserve"> and Ross (2007) </w:t>
      </w:r>
      <w:r w:rsidR="00D14D70" w:rsidRPr="00277F81">
        <w:rPr>
          <w:rFonts w:ascii="Times New Roman" w:hAnsi="Times New Roman" w:cs="Times New Roman"/>
          <w:sz w:val="24"/>
          <w:szCs w:val="24"/>
          <w:lang w:val="en-US"/>
        </w:rPr>
        <w:t>are more ambitious, and apply</w:t>
      </w:r>
      <w:r w:rsidRPr="00277F81">
        <w:rPr>
          <w:rFonts w:ascii="Times New Roman" w:hAnsi="Times New Roman" w:cs="Times New Roman"/>
          <w:sz w:val="24"/>
          <w:szCs w:val="24"/>
          <w:lang w:val="en-US"/>
        </w:rPr>
        <w:t xml:space="preserve"> their ontic structural realism to the special sciences, but at the cost of reducing all special</w:t>
      </w:r>
      <w:r w:rsidR="005E3E6F" w:rsidRPr="00277F81">
        <w:rPr>
          <w:rFonts w:ascii="Times New Roman" w:hAnsi="Times New Roman" w:cs="Times New Roman"/>
          <w:sz w:val="24"/>
          <w:szCs w:val="24"/>
          <w:lang w:val="en-US"/>
        </w:rPr>
        <w:t xml:space="preserve"> science entities</w:t>
      </w:r>
      <w:r w:rsidRPr="00277F81">
        <w:rPr>
          <w:rFonts w:ascii="Times New Roman" w:hAnsi="Times New Roman" w:cs="Times New Roman"/>
          <w:sz w:val="24"/>
          <w:szCs w:val="24"/>
          <w:lang w:val="en-US"/>
        </w:rPr>
        <w:t xml:space="preserve"> to patterns that are defined in highly technical information-theoretic terms. This makes their realism completely detached from scientific practice, providing no tools for assessing our degree of justification for the reality of special science entities and properties, and also forcing us to rethink all special science ontologies in terms of structures and patterns.</w:t>
      </w:r>
    </w:p>
    <w:p w14:paraId="3317BE2F" w14:textId="4EBEE62E" w:rsidR="00AE205D" w:rsidRPr="00277F81" w:rsidRDefault="00D6469A" w:rsidP="007E036F">
      <w:pPr>
        <w:spacing w:after="240" w:line="480" w:lineRule="auto"/>
        <w:rPr>
          <w:rFonts w:ascii="Times New Roman" w:hAnsi="Times New Roman" w:cs="Times New Roman"/>
          <w:sz w:val="24"/>
          <w:szCs w:val="24"/>
          <w:lang w:val="en-US"/>
        </w:rPr>
      </w:pPr>
      <w:r w:rsidRPr="00277F81">
        <w:rPr>
          <w:rFonts w:ascii="Times New Roman" w:hAnsi="Times New Roman" w:cs="Times New Roman"/>
          <w:sz w:val="24"/>
          <w:szCs w:val="24"/>
          <w:lang w:val="en-US"/>
        </w:rPr>
        <w:t>In</w:t>
      </w:r>
      <w:r w:rsidR="00C36947" w:rsidRPr="00277F81">
        <w:rPr>
          <w:rFonts w:ascii="Times New Roman" w:hAnsi="Times New Roman" w:cs="Times New Roman"/>
          <w:sz w:val="24"/>
          <w:szCs w:val="24"/>
          <w:lang w:val="en-US"/>
        </w:rPr>
        <w:t xml:space="preserve"> contrast, RER directly supports realism in the </w:t>
      </w:r>
      <w:r w:rsidR="00C2716B" w:rsidRPr="00277F81">
        <w:rPr>
          <w:rFonts w:ascii="Times New Roman" w:hAnsi="Times New Roman" w:cs="Times New Roman"/>
          <w:sz w:val="24"/>
          <w:szCs w:val="24"/>
          <w:lang w:val="en-US"/>
        </w:rPr>
        <w:t>life</w:t>
      </w:r>
      <w:r w:rsidR="00C36947" w:rsidRPr="00277F81">
        <w:rPr>
          <w:rFonts w:ascii="Times New Roman" w:hAnsi="Times New Roman" w:cs="Times New Roman"/>
          <w:sz w:val="24"/>
          <w:szCs w:val="24"/>
          <w:lang w:val="en-US"/>
        </w:rPr>
        <w:t xml:space="preserve"> sciences, without imposing any kind of ontological revision</w:t>
      </w:r>
      <w:r w:rsidR="005A625A" w:rsidRPr="00277F81">
        <w:rPr>
          <w:rFonts w:ascii="Times New Roman" w:hAnsi="Times New Roman" w:cs="Times New Roman"/>
          <w:sz w:val="24"/>
          <w:szCs w:val="24"/>
          <w:lang w:val="en-US"/>
        </w:rPr>
        <w:t>, and in a way that is continuous with scientific practice</w:t>
      </w:r>
      <w:r w:rsidR="00C36947" w:rsidRPr="00277F81">
        <w:rPr>
          <w:rFonts w:ascii="Times New Roman" w:hAnsi="Times New Roman" w:cs="Times New Roman"/>
          <w:sz w:val="24"/>
          <w:szCs w:val="24"/>
          <w:lang w:val="en-US"/>
        </w:rPr>
        <w:t xml:space="preserve">. </w:t>
      </w:r>
      <w:r w:rsidR="006F6B79" w:rsidRPr="00277F81">
        <w:rPr>
          <w:rFonts w:ascii="Times New Roman" w:hAnsi="Times New Roman" w:cs="Times New Roman"/>
          <w:sz w:val="24"/>
          <w:szCs w:val="24"/>
          <w:lang w:val="en-US"/>
        </w:rPr>
        <w:t>Above I have illustrated this with the example of the</w:t>
      </w:r>
      <w:r w:rsidR="0006061E" w:rsidRPr="00277F81">
        <w:rPr>
          <w:rFonts w:ascii="Times New Roman" w:hAnsi="Times New Roman" w:cs="Times New Roman"/>
          <w:sz w:val="24"/>
          <w:szCs w:val="24"/>
          <w:lang w:val="en-US"/>
        </w:rPr>
        <w:t xml:space="preserve"> neuron</w:t>
      </w:r>
      <w:r w:rsidR="006F6B79" w:rsidRPr="00277F81">
        <w:rPr>
          <w:rFonts w:ascii="Times New Roman" w:hAnsi="Times New Roman" w:cs="Times New Roman"/>
          <w:sz w:val="24"/>
          <w:szCs w:val="24"/>
          <w:lang w:val="en-US"/>
        </w:rPr>
        <w:t>, and this</w:t>
      </w:r>
      <w:r w:rsidR="00AE205D" w:rsidRPr="00277F81">
        <w:rPr>
          <w:rFonts w:ascii="Times New Roman" w:hAnsi="Times New Roman" w:cs="Times New Roman"/>
          <w:sz w:val="24"/>
          <w:szCs w:val="24"/>
          <w:lang w:val="en-US"/>
        </w:rPr>
        <w:t xml:space="preserve"> is not an isolated </w:t>
      </w:r>
      <w:r w:rsidR="0006061E" w:rsidRPr="00277F81">
        <w:rPr>
          <w:rFonts w:ascii="Times New Roman" w:hAnsi="Times New Roman" w:cs="Times New Roman"/>
          <w:sz w:val="24"/>
          <w:szCs w:val="24"/>
          <w:lang w:val="en-US"/>
        </w:rPr>
        <w:t>or cherry-</w:t>
      </w:r>
      <w:r w:rsidR="0006061E" w:rsidRPr="00277F81">
        <w:rPr>
          <w:rFonts w:ascii="Times New Roman" w:hAnsi="Times New Roman" w:cs="Times New Roman"/>
          <w:sz w:val="24"/>
          <w:szCs w:val="24"/>
          <w:lang w:val="en-US"/>
        </w:rPr>
        <w:lastRenderedPageBreak/>
        <w:t xml:space="preserve">picked </w:t>
      </w:r>
      <w:r w:rsidR="00AE205D" w:rsidRPr="00277F81">
        <w:rPr>
          <w:rFonts w:ascii="Times New Roman" w:hAnsi="Times New Roman" w:cs="Times New Roman"/>
          <w:sz w:val="24"/>
          <w:szCs w:val="24"/>
          <w:lang w:val="en-US"/>
        </w:rPr>
        <w:t xml:space="preserve">example; the life sciences are full of similar cases. Consider for </w:t>
      </w:r>
      <w:r w:rsidR="00D14D70" w:rsidRPr="00277F81">
        <w:rPr>
          <w:rFonts w:ascii="Times New Roman" w:hAnsi="Times New Roman" w:cs="Times New Roman"/>
          <w:sz w:val="24"/>
          <w:szCs w:val="24"/>
          <w:lang w:val="en-US"/>
        </w:rPr>
        <w:t>example mitochondria</w:t>
      </w:r>
      <w:r w:rsidR="0006061E" w:rsidRPr="00277F81">
        <w:rPr>
          <w:rFonts w:ascii="Times New Roman" w:hAnsi="Times New Roman" w:cs="Times New Roman"/>
          <w:sz w:val="24"/>
          <w:szCs w:val="24"/>
          <w:lang w:val="en-US"/>
        </w:rPr>
        <w:t xml:space="preserve">, </w:t>
      </w:r>
      <w:r w:rsidR="0062256D" w:rsidRPr="00277F81">
        <w:rPr>
          <w:rFonts w:ascii="Times New Roman" w:hAnsi="Times New Roman" w:cs="Times New Roman"/>
          <w:sz w:val="24"/>
          <w:szCs w:val="24"/>
          <w:lang w:val="en-US"/>
        </w:rPr>
        <w:t xml:space="preserve">cell membranes, </w:t>
      </w:r>
      <w:r w:rsidR="0006061E" w:rsidRPr="00277F81">
        <w:rPr>
          <w:rFonts w:ascii="Times New Roman" w:hAnsi="Times New Roman" w:cs="Times New Roman"/>
          <w:sz w:val="24"/>
          <w:szCs w:val="24"/>
          <w:lang w:val="en-US"/>
        </w:rPr>
        <w:t xml:space="preserve">pollen or the </w:t>
      </w:r>
      <w:proofErr w:type="spellStart"/>
      <w:r w:rsidR="0062256D" w:rsidRPr="00277F81">
        <w:rPr>
          <w:rFonts w:ascii="Times New Roman" w:hAnsi="Times New Roman" w:cs="Times New Roman"/>
          <w:i/>
          <w:sz w:val="24"/>
          <w:szCs w:val="24"/>
          <w:lang w:val="en-US"/>
        </w:rPr>
        <w:t>Eschericia</w:t>
      </w:r>
      <w:proofErr w:type="spellEnd"/>
      <w:r w:rsidR="0062256D" w:rsidRPr="00277F81">
        <w:rPr>
          <w:rFonts w:ascii="Times New Roman" w:hAnsi="Times New Roman" w:cs="Times New Roman"/>
          <w:i/>
          <w:sz w:val="24"/>
          <w:szCs w:val="24"/>
          <w:lang w:val="en-US"/>
        </w:rPr>
        <w:t xml:space="preserve"> coli</w:t>
      </w:r>
      <w:r w:rsidR="0006061E" w:rsidRPr="00277F81">
        <w:rPr>
          <w:rFonts w:ascii="Times New Roman" w:hAnsi="Times New Roman" w:cs="Times New Roman"/>
          <w:sz w:val="24"/>
          <w:szCs w:val="24"/>
          <w:lang w:val="en-US"/>
        </w:rPr>
        <w:t xml:space="preserve"> bacterium</w:t>
      </w:r>
      <w:r w:rsidR="0062256D" w:rsidRPr="00277F81">
        <w:rPr>
          <w:rFonts w:ascii="Times New Roman" w:hAnsi="Times New Roman" w:cs="Times New Roman"/>
          <w:sz w:val="24"/>
          <w:szCs w:val="24"/>
          <w:lang w:val="en-US"/>
        </w:rPr>
        <w:t>.</w:t>
      </w:r>
      <w:r w:rsidR="0006061E" w:rsidRPr="00277F81">
        <w:rPr>
          <w:rFonts w:ascii="Times New Roman" w:hAnsi="Times New Roman" w:cs="Times New Roman"/>
          <w:sz w:val="24"/>
          <w:szCs w:val="24"/>
          <w:lang w:val="en-US"/>
        </w:rPr>
        <w:t xml:space="preserve"> </w:t>
      </w:r>
      <w:r w:rsidR="0062256D" w:rsidRPr="00277F81">
        <w:rPr>
          <w:rFonts w:ascii="Times New Roman" w:hAnsi="Times New Roman" w:cs="Times New Roman"/>
          <w:sz w:val="24"/>
          <w:szCs w:val="24"/>
          <w:lang w:val="en-US"/>
        </w:rPr>
        <w:t>There is extremely robust evidence for</w:t>
      </w:r>
      <w:r w:rsidR="00AE205D" w:rsidRPr="00277F81">
        <w:rPr>
          <w:rFonts w:ascii="Times New Roman" w:hAnsi="Times New Roman" w:cs="Times New Roman"/>
          <w:sz w:val="24"/>
          <w:szCs w:val="24"/>
          <w:lang w:val="en-US"/>
        </w:rPr>
        <w:t xml:space="preserve"> each of the</w:t>
      </w:r>
      <w:r w:rsidR="0062256D" w:rsidRPr="00277F81">
        <w:rPr>
          <w:rFonts w:ascii="Times New Roman" w:hAnsi="Times New Roman" w:cs="Times New Roman"/>
          <w:sz w:val="24"/>
          <w:szCs w:val="24"/>
          <w:lang w:val="en-US"/>
        </w:rPr>
        <w:t>se</w:t>
      </w:r>
      <w:r w:rsidR="00AE205D" w:rsidRPr="00277F81">
        <w:rPr>
          <w:rFonts w:ascii="Times New Roman" w:hAnsi="Times New Roman" w:cs="Times New Roman"/>
          <w:sz w:val="24"/>
          <w:szCs w:val="24"/>
          <w:lang w:val="en-US"/>
        </w:rPr>
        <w:t xml:space="preserve"> entities and many of their properties</w:t>
      </w:r>
      <w:r w:rsidR="00D14D70" w:rsidRPr="00277F81">
        <w:rPr>
          <w:rFonts w:ascii="Times New Roman" w:hAnsi="Times New Roman" w:cs="Times New Roman"/>
          <w:sz w:val="24"/>
          <w:szCs w:val="24"/>
          <w:lang w:val="en-US"/>
        </w:rPr>
        <w:t>, and they have been retained in t</w:t>
      </w:r>
      <w:r w:rsidR="005E3E6F" w:rsidRPr="00277F81">
        <w:rPr>
          <w:rFonts w:ascii="Times New Roman" w:hAnsi="Times New Roman" w:cs="Times New Roman"/>
          <w:sz w:val="24"/>
          <w:szCs w:val="24"/>
          <w:lang w:val="en-US"/>
        </w:rPr>
        <w:t>he ontology of biology in spite of radical changes in biological theories.</w:t>
      </w:r>
      <w:r w:rsidR="00AE205D" w:rsidRPr="00277F81">
        <w:rPr>
          <w:rFonts w:ascii="Times New Roman" w:hAnsi="Times New Roman" w:cs="Times New Roman"/>
          <w:sz w:val="24"/>
          <w:szCs w:val="24"/>
          <w:lang w:val="en-US"/>
        </w:rPr>
        <w:t xml:space="preserve"> </w:t>
      </w:r>
    </w:p>
    <w:p w14:paraId="29C1CFC5" w14:textId="33AF3C1F" w:rsidR="00C755E3" w:rsidRPr="00277F81" w:rsidRDefault="005E3E6F" w:rsidP="007E036F">
      <w:pPr>
        <w:spacing w:after="240" w:line="480" w:lineRule="auto"/>
        <w:rPr>
          <w:rFonts w:ascii="Times New Roman" w:hAnsi="Times New Roman" w:cs="Times New Roman"/>
          <w:sz w:val="24"/>
          <w:szCs w:val="24"/>
          <w:lang w:val="en-US"/>
        </w:rPr>
      </w:pPr>
      <w:r w:rsidRPr="00277F81">
        <w:rPr>
          <w:rFonts w:ascii="Times New Roman" w:hAnsi="Times New Roman" w:cs="Times New Roman"/>
          <w:sz w:val="24"/>
          <w:szCs w:val="24"/>
          <w:lang w:val="en-US"/>
        </w:rPr>
        <w:t>O</w:t>
      </w:r>
      <w:r w:rsidR="00C755E3" w:rsidRPr="00277F81">
        <w:rPr>
          <w:rFonts w:ascii="Times New Roman" w:hAnsi="Times New Roman" w:cs="Times New Roman"/>
          <w:sz w:val="24"/>
          <w:szCs w:val="24"/>
          <w:lang w:val="en-US"/>
        </w:rPr>
        <w:t xml:space="preserve">ne </w:t>
      </w:r>
      <w:r w:rsidRPr="00277F81">
        <w:rPr>
          <w:rFonts w:ascii="Times New Roman" w:hAnsi="Times New Roman" w:cs="Times New Roman"/>
          <w:sz w:val="24"/>
          <w:szCs w:val="24"/>
          <w:lang w:val="en-US"/>
        </w:rPr>
        <w:t>related</w:t>
      </w:r>
      <w:r w:rsidR="00C755E3" w:rsidRPr="00277F81">
        <w:rPr>
          <w:rFonts w:ascii="Times New Roman" w:hAnsi="Times New Roman" w:cs="Times New Roman"/>
          <w:sz w:val="24"/>
          <w:szCs w:val="24"/>
          <w:lang w:val="en-US"/>
        </w:rPr>
        <w:t xml:space="preserve"> implication of RER is that we may </w:t>
      </w:r>
      <w:r w:rsidR="00284377" w:rsidRPr="00277F81">
        <w:rPr>
          <w:rFonts w:ascii="Times New Roman" w:hAnsi="Times New Roman" w:cs="Times New Roman"/>
          <w:sz w:val="24"/>
          <w:szCs w:val="24"/>
          <w:lang w:val="en-US"/>
        </w:rPr>
        <w:t>sometimes</w:t>
      </w:r>
      <w:r w:rsidR="00C755E3" w:rsidRPr="00277F81">
        <w:rPr>
          <w:rFonts w:ascii="Times New Roman" w:hAnsi="Times New Roman" w:cs="Times New Roman"/>
          <w:sz w:val="24"/>
          <w:szCs w:val="24"/>
          <w:lang w:val="en-US"/>
        </w:rPr>
        <w:t xml:space="preserve"> be more warranted in believing in</w:t>
      </w:r>
      <w:r w:rsidR="00C2716B" w:rsidRPr="00277F81">
        <w:rPr>
          <w:rFonts w:ascii="Times New Roman" w:hAnsi="Times New Roman" w:cs="Times New Roman"/>
          <w:sz w:val="24"/>
          <w:szCs w:val="24"/>
          <w:lang w:val="en-US"/>
        </w:rPr>
        <w:t xml:space="preserve"> the reality of </w:t>
      </w:r>
      <w:r w:rsidR="00C755E3" w:rsidRPr="00277F81">
        <w:rPr>
          <w:rFonts w:ascii="Times New Roman" w:hAnsi="Times New Roman" w:cs="Times New Roman"/>
          <w:sz w:val="24"/>
          <w:szCs w:val="24"/>
          <w:lang w:val="en-US"/>
        </w:rPr>
        <w:t xml:space="preserve">entities and properties </w:t>
      </w:r>
      <w:r w:rsidR="00C2716B" w:rsidRPr="00277F81">
        <w:rPr>
          <w:rFonts w:ascii="Times New Roman" w:hAnsi="Times New Roman" w:cs="Times New Roman"/>
          <w:sz w:val="24"/>
          <w:szCs w:val="24"/>
          <w:lang w:val="en-US"/>
        </w:rPr>
        <w:t xml:space="preserve">in the life sciences </w:t>
      </w:r>
      <w:r w:rsidR="00C755E3" w:rsidRPr="00277F81">
        <w:rPr>
          <w:rFonts w:ascii="Times New Roman" w:hAnsi="Times New Roman" w:cs="Times New Roman"/>
          <w:sz w:val="24"/>
          <w:szCs w:val="24"/>
          <w:lang w:val="en-US"/>
        </w:rPr>
        <w:t>than in the reality of fundamental physical entities or properties</w:t>
      </w:r>
      <w:r w:rsidR="002479C5" w:rsidRPr="00277F81">
        <w:rPr>
          <w:rFonts w:ascii="Times New Roman" w:hAnsi="Times New Roman" w:cs="Times New Roman"/>
          <w:sz w:val="24"/>
          <w:szCs w:val="24"/>
          <w:lang w:val="en-US"/>
        </w:rPr>
        <w:t xml:space="preserve"> (see also </w:t>
      </w:r>
      <w:proofErr w:type="spellStart"/>
      <w:r w:rsidR="002479C5" w:rsidRPr="00277F81">
        <w:rPr>
          <w:rFonts w:ascii="Times New Roman" w:hAnsi="Times New Roman" w:cs="Times New Roman"/>
          <w:sz w:val="24"/>
          <w:szCs w:val="24"/>
          <w:lang w:val="en-US"/>
        </w:rPr>
        <w:t>Eronen</w:t>
      </w:r>
      <w:proofErr w:type="spellEnd"/>
      <w:r w:rsidR="002479C5" w:rsidRPr="00277F81">
        <w:rPr>
          <w:rFonts w:ascii="Times New Roman" w:hAnsi="Times New Roman" w:cs="Times New Roman"/>
          <w:sz w:val="24"/>
          <w:szCs w:val="24"/>
          <w:lang w:val="en-US"/>
        </w:rPr>
        <w:t xml:space="preserve"> 2015)</w:t>
      </w:r>
      <w:r w:rsidR="00C755E3" w:rsidRPr="00277F81">
        <w:rPr>
          <w:rFonts w:ascii="Times New Roman" w:hAnsi="Times New Roman" w:cs="Times New Roman"/>
          <w:sz w:val="24"/>
          <w:szCs w:val="24"/>
          <w:lang w:val="en-US"/>
        </w:rPr>
        <w:t xml:space="preserve">. For example, </w:t>
      </w:r>
      <w:r w:rsidR="0006061E" w:rsidRPr="00277F81">
        <w:rPr>
          <w:rFonts w:ascii="Times New Roman" w:hAnsi="Times New Roman" w:cs="Times New Roman"/>
          <w:sz w:val="24"/>
          <w:szCs w:val="24"/>
          <w:lang w:val="en-US"/>
        </w:rPr>
        <w:t>when</w:t>
      </w:r>
      <w:r w:rsidR="00D6469A" w:rsidRPr="00277F81">
        <w:rPr>
          <w:rFonts w:ascii="Times New Roman" w:hAnsi="Times New Roman" w:cs="Times New Roman"/>
          <w:sz w:val="24"/>
          <w:szCs w:val="24"/>
          <w:lang w:val="en-US"/>
        </w:rPr>
        <w:t xml:space="preserve"> </w:t>
      </w:r>
      <w:r w:rsidR="00284377" w:rsidRPr="00277F81">
        <w:rPr>
          <w:rFonts w:ascii="Times New Roman" w:hAnsi="Times New Roman" w:cs="Times New Roman"/>
          <w:sz w:val="24"/>
          <w:szCs w:val="24"/>
          <w:lang w:val="en-US"/>
        </w:rPr>
        <w:t>compa</w:t>
      </w:r>
      <w:r w:rsidR="00C755E3" w:rsidRPr="00277F81">
        <w:rPr>
          <w:rFonts w:ascii="Times New Roman" w:hAnsi="Times New Roman" w:cs="Times New Roman"/>
          <w:sz w:val="24"/>
          <w:szCs w:val="24"/>
          <w:lang w:val="en-US"/>
        </w:rPr>
        <w:t xml:space="preserve">red to the neuron, there are relatively few independent ways of measuring, detecting or producing the up quark. Same applies </w:t>
      </w:r>
      <w:r w:rsidR="00284377" w:rsidRPr="00277F81">
        <w:rPr>
          <w:rFonts w:ascii="Times New Roman" w:hAnsi="Times New Roman" w:cs="Times New Roman"/>
          <w:sz w:val="24"/>
          <w:szCs w:val="24"/>
          <w:lang w:val="en-US"/>
        </w:rPr>
        <w:t>to</w:t>
      </w:r>
      <w:r w:rsidR="00C755E3" w:rsidRPr="00277F81">
        <w:rPr>
          <w:rFonts w:ascii="Times New Roman" w:hAnsi="Times New Roman" w:cs="Times New Roman"/>
          <w:sz w:val="24"/>
          <w:szCs w:val="24"/>
          <w:lang w:val="en-US"/>
        </w:rPr>
        <w:t xml:space="preserve"> the recently detected Higgs boson, and for various other elementary particles. </w:t>
      </w:r>
      <w:r w:rsidR="0006061E" w:rsidRPr="00277F81">
        <w:rPr>
          <w:rFonts w:ascii="Times New Roman" w:hAnsi="Times New Roman" w:cs="Times New Roman"/>
          <w:sz w:val="24"/>
          <w:szCs w:val="24"/>
          <w:lang w:val="en-US"/>
        </w:rPr>
        <w:t>I</w:t>
      </w:r>
      <w:r w:rsidRPr="00277F81">
        <w:rPr>
          <w:rFonts w:ascii="Times New Roman" w:hAnsi="Times New Roman" w:cs="Times New Roman"/>
          <w:sz w:val="24"/>
          <w:szCs w:val="24"/>
          <w:lang w:val="en-US"/>
        </w:rPr>
        <w:t>n light of the biological examples above, i</w:t>
      </w:r>
      <w:r w:rsidR="00284377" w:rsidRPr="00277F81">
        <w:rPr>
          <w:rFonts w:ascii="Times New Roman" w:hAnsi="Times New Roman" w:cs="Times New Roman"/>
          <w:sz w:val="24"/>
          <w:szCs w:val="24"/>
          <w:lang w:val="en-US"/>
        </w:rPr>
        <w:t>t could turn out</w:t>
      </w:r>
      <w:r w:rsidR="0006061E" w:rsidRPr="00277F81">
        <w:rPr>
          <w:rFonts w:ascii="Times New Roman" w:hAnsi="Times New Roman" w:cs="Times New Roman"/>
          <w:sz w:val="24"/>
          <w:szCs w:val="24"/>
          <w:lang w:val="en-US"/>
        </w:rPr>
        <w:t xml:space="preserve"> that the strong</w:t>
      </w:r>
      <w:r w:rsidRPr="00277F81">
        <w:rPr>
          <w:rFonts w:ascii="Times New Roman" w:hAnsi="Times New Roman" w:cs="Times New Roman"/>
          <w:sz w:val="24"/>
          <w:szCs w:val="24"/>
          <w:lang w:val="en-US"/>
        </w:rPr>
        <w:t xml:space="preserve">est case studies for scientific realism are not found in physics, as usually has been assumed, but rather in the life sciences. </w:t>
      </w:r>
      <w:r w:rsidR="00C755E3" w:rsidRPr="00277F81">
        <w:rPr>
          <w:rFonts w:ascii="Times New Roman" w:hAnsi="Times New Roman" w:cs="Times New Roman"/>
          <w:sz w:val="24"/>
          <w:szCs w:val="24"/>
          <w:lang w:val="en-US"/>
        </w:rPr>
        <w:t xml:space="preserve">This </w:t>
      </w:r>
      <w:r w:rsidR="00284377" w:rsidRPr="00277F81">
        <w:rPr>
          <w:rFonts w:ascii="Times New Roman" w:hAnsi="Times New Roman" w:cs="Times New Roman"/>
          <w:sz w:val="24"/>
          <w:szCs w:val="24"/>
          <w:lang w:val="en-US"/>
        </w:rPr>
        <w:t>of course would</w:t>
      </w:r>
      <w:r w:rsidR="00C755E3" w:rsidRPr="00277F81">
        <w:rPr>
          <w:rFonts w:ascii="Times New Roman" w:hAnsi="Times New Roman" w:cs="Times New Roman"/>
          <w:sz w:val="24"/>
          <w:szCs w:val="24"/>
          <w:lang w:val="en-US"/>
        </w:rPr>
        <w:t xml:space="preserve"> not mean that</w:t>
      </w:r>
      <w:r w:rsidR="00284377" w:rsidRPr="00277F81">
        <w:rPr>
          <w:rFonts w:ascii="Times New Roman" w:hAnsi="Times New Roman" w:cs="Times New Roman"/>
          <w:sz w:val="24"/>
          <w:szCs w:val="24"/>
          <w:lang w:val="en-US"/>
        </w:rPr>
        <w:t xml:space="preserve"> these entities and properties of the life sciences are more fundamental than physical entities or properties, but simply that we have more </w:t>
      </w:r>
      <w:r w:rsidR="00C755E3" w:rsidRPr="00277F81">
        <w:rPr>
          <w:rFonts w:ascii="Times New Roman" w:hAnsi="Times New Roman" w:cs="Times New Roman"/>
          <w:sz w:val="24"/>
          <w:szCs w:val="24"/>
          <w:lang w:val="en-US"/>
        </w:rPr>
        <w:t>robust evidence for them, and consequently our degree of confidence in</w:t>
      </w:r>
      <w:r w:rsidR="00284377" w:rsidRPr="00277F81">
        <w:rPr>
          <w:rFonts w:ascii="Times New Roman" w:hAnsi="Times New Roman" w:cs="Times New Roman"/>
          <w:sz w:val="24"/>
          <w:szCs w:val="24"/>
          <w:lang w:val="en-US"/>
        </w:rPr>
        <w:t xml:space="preserve"> their reality is somewhat higher</w:t>
      </w:r>
      <w:r w:rsidR="00C755E3" w:rsidRPr="00277F81">
        <w:rPr>
          <w:rFonts w:ascii="Times New Roman" w:hAnsi="Times New Roman" w:cs="Times New Roman"/>
          <w:sz w:val="24"/>
          <w:szCs w:val="24"/>
          <w:lang w:val="en-US"/>
        </w:rPr>
        <w:t xml:space="preserve">. </w:t>
      </w:r>
    </w:p>
    <w:p w14:paraId="0B4C7257" w14:textId="30F4F754" w:rsidR="00C755E3" w:rsidRPr="00277F81" w:rsidRDefault="00E21131" w:rsidP="007E036F">
      <w:pPr>
        <w:spacing w:after="240" w:line="480" w:lineRule="auto"/>
        <w:rPr>
          <w:rFonts w:ascii="Times New Roman" w:hAnsi="Times New Roman" w:cs="Times New Roman"/>
          <w:sz w:val="24"/>
          <w:szCs w:val="24"/>
          <w:lang w:val="en-US"/>
        </w:rPr>
      </w:pPr>
      <w:r w:rsidRPr="00277F81">
        <w:rPr>
          <w:rFonts w:ascii="Times New Roman" w:hAnsi="Times New Roman" w:cs="Times New Roman"/>
          <w:sz w:val="24"/>
          <w:szCs w:val="24"/>
          <w:lang w:val="en-US"/>
        </w:rPr>
        <w:t>As a final r</w:t>
      </w:r>
      <w:r w:rsidR="005E3E6F" w:rsidRPr="00277F81">
        <w:rPr>
          <w:rFonts w:ascii="Times New Roman" w:hAnsi="Times New Roman" w:cs="Times New Roman"/>
          <w:sz w:val="24"/>
          <w:szCs w:val="24"/>
          <w:lang w:val="en-US"/>
        </w:rPr>
        <w:t>emark</w:t>
      </w:r>
      <w:r w:rsidR="006F6B79" w:rsidRPr="00277F81">
        <w:rPr>
          <w:rFonts w:ascii="Times New Roman" w:hAnsi="Times New Roman" w:cs="Times New Roman"/>
          <w:sz w:val="24"/>
          <w:szCs w:val="24"/>
          <w:lang w:val="en-US"/>
        </w:rPr>
        <w:t>, it is</w:t>
      </w:r>
      <w:r w:rsidR="005E3E6F" w:rsidRPr="00277F81">
        <w:rPr>
          <w:rFonts w:ascii="Times New Roman" w:hAnsi="Times New Roman" w:cs="Times New Roman"/>
          <w:sz w:val="24"/>
          <w:szCs w:val="24"/>
          <w:lang w:val="en-US"/>
        </w:rPr>
        <w:t xml:space="preserve"> also</w:t>
      </w:r>
      <w:r w:rsidR="006F6B79" w:rsidRPr="00277F81">
        <w:rPr>
          <w:rFonts w:ascii="Times New Roman" w:hAnsi="Times New Roman" w:cs="Times New Roman"/>
          <w:sz w:val="24"/>
          <w:szCs w:val="24"/>
          <w:lang w:val="en-US"/>
        </w:rPr>
        <w:t xml:space="preserve"> possible</w:t>
      </w:r>
      <w:r w:rsidR="00C755E3" w:rsidRPr="00277F81">
        <w:rPr>
          <w:rFonts w:ascii="Times New Roman" w:hAnsi="Times New Roman" w:cs="Times New Roman"/>
          <w:sz w:val="24"/>
          <w:szCs w:val="24"/>
          <w:lang w:val="en-US"/>
        </w:rPr>
        <w:t xml:space="preserve"> that ontic structural realism</w:t>
      </w:r>
      <w:r w:rsidR="005A625A" w:rsidRPr="00277F81">
        <w:rPr>
          <w:rFonts w:ascii="Times New Roman" w:hAnsi="Times New Roman" w:cs="Times New Roman"/>
          <w:sz w:val="24"/>
          <w:szCs w:val="24"/>
          <w:lang w:val="en-US"/>
        </w:rPr>
        <w:t xml:space="preserve"> (in the vein of </w:t>
      </w:r>
      <w:proofErr w:type="spellStart"/>
      <w:r w:rsidR="005A625A" w:rsidRPr="00277F81">
        <w:rPr>
          <w:rFonts w:ascii="Times New Roman" w:hAnsi="Times New Roman" w:cs="Times New Roman"/>
          <w:sz w:val="24"/>
          <w:szCs w:val="24"/>
          <w:lang w:val="en-US"/>
        </w:rPr>
        <w:t>Ladyman</w:t>
      </w:r>
      <w:proofErr w:type="spellEnd"/>
      <w:r w:rsidR="005A625A" w:rsidRPr="00277F81">
        <w:rPr>
          <w:rFonts w:ascii="Times New Roman" w:hAnsi="Times New Roman" w:cs="Times New Roman"/>
          <w:sz w:val="24"/>
          <w:szCs w:val="24"/>
          <w:lang w:val="en-US"/>
        </w:rPr>
        <w:t xml:space="preserve"> and Ross 2007)</w:t>
      </w:r>
      <w:r w:rsidR="00C755E3" w:rsidRPr="00277F81">
        <w:rPr>
          <w:rFonts w:ascii="Times New Roman" w:hAnsi="Times New Roman" w:cs="Times New Roman"/>
          <w:sz w:val="24"/>
          <w:szCs w:val="24"/>
          <w:lang w:val="en-US"/>
        </w:rPr>
        <w:t xml:space="preserve"> and RER </w:t>
      </w:r>
      <w:r w:rsidR="006F6B79" w:rsidRPr="00277F81">
        <w:rPr>
          <w:rFonts w:ascii="Times New Roman" w:hAnsi="Times New Roman" w:cs="Times New Roman"/>
          <w:sz w:val="24"/>
          <w:szCs w:val="24"/>
          <w:lang w:val="en-US"/>
        </w:rPr>
        <w:t>turn out to be</w:t>
      </w:r>
      <w:r w:rsidR="00C755E3" w:rsidRPr="00277F81">
        <w:rPr>
          <w:rFonts w:ascii="Times New Roman" w:hAnsi="Times New Roman" w:cs="Times New Roman"/>
          <w:sz w:val="24"/>
          <w:szCs w:val="24"/>
          <w:lang w:val="en-US"/>
        </w:rPr>
        <w:t xml:space="preserve"> compatible. </w:t>
      </w:r>
      <w:r w:rsidR="0006061E" w:rsidRPr="00277F81">
        <w:rPr>
          <w:rFonts w:ascii="Times New Roman" w:hAnsi="Times New Roman" w:cs="Times New Roman"/>
          <w:sz w:val="24"/>
          <w:szCs w:val="24"/>
          <w:lang w:val="en-US"/>
        </w:rPr>
        <w:t>O</w:t>
      </w:r>
      <w:r w:rsidR="00C755E3" w:rsidRPr="00277F81">
        <w:rPr>
          <w:rFonts w:ascii="Times New Roman" w:hAnsi="Times New Roman" w:cs="Times New Roman"/>
          <w:sz w:val="24"/>
          <w:szCs w:val="24"/>
          <w:lang w:val="en-US"/>
        </w:rPr>
        <w:t>ntic structural realism c</w:t>
      </w:r>
      <w:r w:rsidR="0006061E" w:rsidRPr="00277F81">
        <w:rPr>
          <w:rFonts w:ascii="Times New Roman" w:hAnsi="Times New Roman" w:cs="Times New Roman"/>
          <w:sz w:val="24"/>
          <w:szCs w:val="24"/>
          <w:lang w:val="en-US"/>
        </w:rPr>
        <w:t>ould</w:t>
      </w:r>
      <w:r w:rsidR="00C755E3" w:rsidRPr="00277F81">
        <w:rPr>
          <w:rFonts w:ascii="Times New Roman" w:hAnsi="Times New Roman" w:cs="Times New Roman"/>
          <w:sz w:val="24"/>
          <w:szCs w:val="24"/>
          <w:lang w:val="en-US"/>
        </w:rPr>
        <w:t xml:space="preserve"> be seen as a framework for understanding realism in theoretical physics</w:t>
      </w:r>
      <w:r w:rsidR="00C2716B" w:rsidRPr="00277F81">
        <w:rPr>
          <w:rFonts w:ascii="Times New Roman" w:hAnsi="Times New Roman" w:cs="Times New Roman"/>
          <w:sz w:val="24"/>
          <w:szCs w:val="24"/>
          <w:lang w:val="en-US"/>
        </w:rPr>
        <w:t>,</w:t>
      </w:r>
      <w:r w:rsidR="00C755E3" w:rsidRPr="00277F81">
        <w:rPr>
          <w:rFonts w:ascii="Times New Roman" w:hAnsi="Times New Roman" w:cs="Times New Roman"/>
          <w:sz w:val="24"/>
          <w:szCs w:val="24"/>
          <w:lang w:val="en-US"/>
        </w:rPr>
        <w:t xml:space="preserve"> and </w:t>
      </w:r>
      <w:r w:rsidR="0006061E" w:rsidRPr="00277F81">
        <w:rPr>
          <w:rFonts w:ascii="Times New Roman" w:hAnsi="Times New Roman" w:cs="Times New Roman"/>
          <w:sz w:val="24"/>
          <w:szCs w:val="24"/>
          <w:lang w:val="en-US"/>
        </w:rPr>
        <w:t xml:space="preserve">for </w:t>
      </w:r>
      <w:r w:rsidR="00C2716B" w:rsidRPr="00277F81">
        <w:rPr>
          <w:rFonts w:ascii="Times New Roman" w:hAnsi="Times New Roman" w:cs="Times New Roman"/>
          <w:sz w:val="24"/>
          <w:szCs w:val="24"/>
          <w:lang w:val="en-US"/>
        </w:rPr>
        <w:t>spelling out the metaphysical relationship between</w:t>
      </w:r>
      <w:r w:rsidR="00C755E3" w:rsidRPr="00277F81">
        <w:rPr>
          <w:rFonts w:ascii="Times New Roman" w:hAnsi="Times New Roman" w:cs="Times New Roman"/>
          <w:sz w:val="24"/>
          <w:szCs w:val="24"/>
          <w:lang w:val="en-US"/>
        </w:rPr>
        <w:t xml:space="preserve"> special sc</w:t>
      </w:r>
      <w:r w:rsidR="00C2716B" w:rsidRPr="00277F81">
        <w:rPr>
          <w:rFonts w:ascii="Times New Roman" w:hAnsi="Times New Roman" w:cs="Times New Roman"/>
          <w:sz w:val="24"/>
          <w:szCs w:val="24"/>
          <w:lang w:val="en-US"/>
        </w:rPr>
        <w:t>ience properties and</w:t>
      </w:r>
      <w:r w:rsidR="00C755E3" w:rsidRPr="00277F81">
        <w:rPr>
          <w:rFonts w:ascii="Times New Roman" w:hAnsi="Times New Roman" w:cs="Times New Roman"/>
          <w:sz w:val="24"/>
          <w:szCs w:val="24"/>
          <w:lang w:val="en-US"/>
        </w:rPr>
        <w:t xml:space="preserve"> fundamental physics, while RER </w:t>
      </w:r>
      <w:r w:rsidR="00C2716B" w:rsidRPr="00277F81">
        <w:rPr>
          <w:rFonts w:ascii="Times New Roman" w:hAnsi="Times New Roman" w:cs="Times New Roman"/>
          <w:sz w:val="24"/>
          <w:szCs w:val="24"/>
          <w:lang w:val="en-US"/>
        </w:rPr>
        <w:t>could be taken as an account of</w:t>
      </w:r>
      <w:r w:rsidR="00C755E3" w:rsidRPr="00277F81">
        <w:rPr>
          <w:rFonts w:ascii="Times New Roman" w:hAnsi="Times New Roman" w:cs="Times New Roman"/>
          <w:sz w:val="24"/>
          <w:szCs w:val="24"/>
          <w:lang w:val="en-US"/>
        </w:rPr>
        <w:t xml:space="preserve"> the science-based ontological commitments in </w:t>
      </w:r>
      <w:r w:rsidR="00C755E3" w:rsidRPr="00277F81">
        <w:rPr>
          <w:rFonts w:ascii="Times New Roman" w:hAnsi="Times New Roman" w:cs="Times New Roman"/>
          <w:sz w:val="24"/>
          <w:szCs w:val="24"/>
          <w:lang w:val="en-US"/>
        </w:rPr>
        <w:lastRenderedPageBreak/>
        <w:t xml:space="preserve">the </w:t>
      </w:r>
      <w:r w:rsidR="005A625A" w:rsidRPr="00277F81">
        <w:rPr>
          <w:rFonts w:ascii="Times New Roman" w:hAnsi="Times New Roman" w:cs="Times New Roman"/>
          <w:sz w:val="24"/>
          <w:szCs w:val="24"/>
          <w:lang w:val="en-US"/>
        </w:rPr>
        <w:t xml:space="preserve">special sciences. This </w:t>
      </w:r>
      <w:r w:rsidR="00C755E3" w:rsidRPr="00277F81">
        <w:rPr>
          <w:rFonts w:ascii="Times New Roman" w:hAnsi="Times New Roman" w:cs="Times New Roman"/>
          <w:sz w:val="24"/>
          <w:szCs w:val="24"/>
          <w:lang w:val="en-US"/>
        </w:rPr>
        <w:t>issue is</w:t>
      </w:r>
      <w:r w:rsidR="006F6B79" w:rsidRPr="00277F81">
        <w:rPr>
          <w:rFonts w:ascii="Times New Roman" w:hAnsi="Times New Roman" w:cs="Times New Roman"/>
          <w:sz w:val="24"/>
          <w:szCs w:val="24"/>
          <w:lang w:val="en-US"/>
        </w:rPr>
        <w:t xml:space="preserve"> a</w:t>
      </w:r>
      <w:r w:rsidR="005A625A" w:rsidRPr="00277F81">
        <w:rPr>
          <w:rFonts w:ascii="Times New Roman" w:hAnsi="Times New Roman" w:cs="Times New Roman"/>
          <w:sz w:val="24"/>
          <w:szCs w:val="24"/>
          <w:lang w:val="en-US"/>
        </w:rPr>
        <w:t xml:space="preserve"> topic for future research</w:t>
      </w:r>
      <w:r w:rsidR="00C2716B" w:rsidRPr="00277F81">
        <w:rPr>
          <w:rFonts w:ascii="Times New Roman" w:hAnsi="Times New Roman" w:cs="Times New Roman"/>
          <w:sz w:val="24"/>
          <w:szCs w:val="24"/>
          <w:lang w:val="en-US"/>
        </w:rPr>
        <w:t>; i</w:t>
      </w:r>
      <w:r w:rsidR="005A625A" w:rsidRPr="00277F81">
        <w:rPr>
          <w:rFonts w:ascii="Times New Roman" w:hAnsi="Times New Roman" w:cs="Times New Roman"/>
          <w:sz w:val="24"/>
          <w:szCs w:val="24"/>
          <w:lang w:val="en-US"/>
        </w:rPr>
        <w:t>n this paper,</w:t>
      </w:r>
      <w:r w:rsidR="00C755E3" w:rsidRPr="00277F81">
        <w:rPr>
          <w:rFonts w:ascii="Times New Roman" w:hAnsi="Times New Roman" w:cs="Times New Roman"/>
          <w:sz w:val="24"/>
          <w:szCs w:val="24"/>
          <w:lang w:val="en-US"/>
        </w:rPr>
        <w:t xml:space="preserve"> I hope to have shown that RER is a plausible and defensible form of realism for</w:t>
      </w:r>
      <w:r w:rsidR="007667C8">
        <w:rPr>
          <w:rFonts w:ascii="Times New Roman" w:hAnsi="Times New Roman" w:cs="Times New Roman"/>
          <w:sz w:val="24"/>
          <w:szCs w:val="24"/>
          <w:lang w:val="en-US"/>
        </w:rPr>
        <w:t xml:space="preserve"> the life</w:t>
      </w:r>
      <w:r w:rsidR="00C755E3" w:rsidRPr="00277F81">
        <w:rPr>
          <w:rFonts w:ascii="Times New Roman" w:hAnsi="Times New Roman" w:cs="Times New Roman"/>
          <w:sz w:val="24"/>
          <w:szCs w:val="24"/>
          <w:lang w:val="en-US"/>
        </w:rPr>
        <w:t xml:space="preserve"> sciences. </w:t>
      </w:r>
    </w:p>
    <w:p w14:paraId="4B5F8AC4" w14:textId="77777777" w:rsidR="006F6B79" w:rsidRPr="00277F81" w:rsidRDefault="006F6B79" w:rsidP="007E036F">
      <w:pPr>
        <w:spacing w:after="240" w:line="480" w:lineRule="auto"/>
        <w:rPr>
          <w:rFonts w:ascii="Times New Roman" w:hAnsi="Times New Roman" w:cs="Times New Roman"/>
          <w:sz w:val="24"/>
          <w:szCs w:val="24"/>
          <w:lang w:val="en-US"/>
        </w:rPr>
      </w:pPr>
    </w:p>
    <w:p w14:paraId="22E93F54" w14:textId="404A1777" w:rsidR="008970D8" w:rsidRPr="00277F81" w:rsidRDefault="00076377" w:rsidP="007E036F">
      <w:pPr>
        <w:spacing w:after="240" w:line="480" w:lineRule="auto"/>
        <w:rPr>
          <w:rFonts w:ascii="Times New Roman" w:hAnsi="Times New Roman" w:cs="Times New Roman"/>
          <w:b/>
          <w:sz w:val="24"/>
          <w:szCs w:val="24"/>
          <w:lang w:val="en-US"/>
        </w:rPr>
      </w:pPr>
      <w:r w:rsidRPr="00277F81">
        <w:rPr>
          <w:rFonts w:ascii="Times New Roman" w:hAnsi="Times New Roman" w:cs="Times New Roman"/>
          <w:b/>
          <w:sz w:val="24"/>
          <w:szCs w:val="24"/>
          <w:lang w:val="en-US"/>
        </w:rPr>
        <w:t>References</w:t>
      </w:r>
    </w:p>
    <w:p w14:paraId="5D0E47A1" w14:textId="77777777" w:rsidR="00076377" w:rsidRPr="00277F81" w:rsidRDefault="00076377" w:rsidP="007E036F">
      <w:pPr>
        <w:spacing w:after="240" w:line="480" w:lineRule="auto"/>
        <w:rPr>
          <w:rFonts w:ascii="Times New Roman" w:hAnsi="Times New Roman" w:cs="Times New Roman"/>
          <w:sz w:val="24"/>
          <w:szCs w:val="24"/>
          <w:lang w:val="en-US"/>
        </w:rPr>
      </w:pPr>
    </w:p>
    <w:p w14:paraId="358EBF35" w14:textId="56502F0B" w:rsidR="00076377" w:rsidRPr="00277F81" w:rsidRDefault="00076377" w:rsidP="007E036F">
      <w:pPr>
        <w:spacing w:after="240" w:line="480" w:lineRule="auto"/>
        <w:rPr>
          <w:rFonts w:ascii="Times New Roman" w:hAnsi="Times New Roman" w:cs="Times New Roman"/>
          <w:sz w:val="24"/>
          <w:szCs w:val="24"/>
          <w:lang w:val="en-US"/>
        </w:rPr>
      </w:pPr>
      <w:r w:rsidRPr="00277F81">
        <w:rPr>
          <w:rFonts w:ascii="Times New Roman" w:hAnsi="Times New Roman" w:cs="Times New Roman"/>
          <w:sz w:val="24"/>
          <w:szCs w:val="24"/>
          <w:lang w:val="en-US"/>
        </w:rPr>
        <w:t xml:space="preserve">Cartwright, Nancy. 1983. </w:t>
      </w:r>
      <w:r w:rsidRPr="00277F81">
        <w:rPr>
          <w:rFonts w:ascii="Times New Roman" w:hAnsi="Times New Roman" w:cs="Times New Roman"/>
          <w:i/>
          <w:sz w:val="24"/>
          <w:szCs w:val="24"/>
          <w:lang w:val="en-US"/>
        </w:rPr>
        <w:t xml:space="preserve">How the Laws of Physics Lie. </w:t>
      </w:r>
      <w:r w:rsidRPr="00277F81">
        <w:rPr>
          <w:rFonts w:ascii="Times New Roman" w:hAnsi="Times New Roman" w:cs="Times New Roman"/>
          <w:sz w:val="24"/>
          <w:szCs w:val="24"/>
          <w:lang w:val="en-US"/>
        </w:rPr>
        <w:t xml:space="preserve">Oxford: Clarendon Press. </w:t>
      </w:r>
    </w:p>
    <w:p w14:paraId="07DEC6AE" w14:textId="7F51AF1B" w:rsidR="00076377" w:rsidRPr="00277F81" w:rsidRDefault="00076377" w:rsidP="007E036F">
      <w:pPr>
        <w:spacing w:after="240" w:line="480" w:lineRule="auto"/>
        <w:rPr>
          <w:rFonts w:ascii="Times New Roman" w:hAnsi="Times New Roman" w:cs="Times New Roman"/>
          <w:sz w:val="24"/>
          <w:szCs w:val="24"/>
          <w:lang w:val="en-US"/>
        </w:rPr>
      </w:pPr>
      <w:proofErr w:type="spellStart"/>
      <w:r w:rsidRPr="00277F81">
        <w:rPr>
          <w:rFonts w:ascii="Times New Roman" w:hAnsi="Times New Roman" w:cs="Times New Roman"/>
          <w:sz w:val="24"/>
          <w:szCs w:val="24"/>
          <w:lang w:val="en-US"/>
        </w:rPr>
        <w:t>Chakravartty</w:t>
      </w:r>
      <w:proofErr w:type="spellEnd"/>
      <w:r w:rsidRPr="00277F81">
        <w:rPr>
          <w:rFonts w:ascii="Times New Roman" w:hAnsi="Times New Roman" w:cs="Times New Roman"/>
          <w:sz w:val="24"/>
          <w:szCs w:val="24"/>
          <w:lang w:val="en-US"/>
        </w:rPr>
        <w:t xml:space="preserve">, </w:t>
      </w:r>
      <w:proofErr w:type="spellStart"/>
      <w:r w:rsidRPr="00277F81">
        <w:rPr>
          <w:rFonts w:ascii="Times New Roman" w:hAnsi="Times New Roman" w:cs="Times New Roman"/>
          <w:sz w:val="24"/>
          <w:szCs w:val="24"/>
          <w:lang w:val="en-US"/>
        </w:rPr>
        <w:t>Anjan</w:t>
      </w:r>
      <w:proofErr w:type="spellEnd"/>
      <w:r w:rsidRPr="00277F81">
        <w:rPr>
          <w:rFonts w:ascii="Times New Roman" w:hAnsi="Times New Roman" w:cs="Times New Roman"/>
          <w:sz w:val="24"/>
          <w:szCs w:val="24"/>
          <w:lang w:val="en-US"/>
        </w:rPr>
        <w:t xml:space="preserve">. 2007. </w:t>
      </w:r>
      <w:r w:rsidRPr="00277F81">
        <w:rPr>
          <w:rFonts w:ascii="Times New Roman" w:hAnsi="Times New Roman" w:cs="Times New Roman"/>
          <w:i/>
          <w:sz w:val="24"/>
          <w:szCs w:val="24"/>
          <w:lang w:val="en-US"/>
        </w:rPr>
        <w:t>A Metaphysics for Scientific Realism</w:t>
      </w:r>
      <w:r w:rsidRPr="00277F81">
        <w:rPr>
          <w:rFonts w:ascii="Times New Roman" w:hAnsi="Times New Roman" w:cs="Times New Roman"/>
          <w:sz w:val="24"/>
          <w:szCs w:val="24"/>
          <w:lang w:val="en-US"/>
        </w:rPr>
        <w:t>. Cambridge: Cambridge University Press.</w:t>
      </w:r>
    </w:p>
    <w:p w14:paraId="5249560E" w14:textId="30D3EC44" w:rsidR="006D5C9F" w:rsidRPr="00277F81" w:rsidRDefault="006D5C9F" w:rsidP="007E036F">
      <w:pPr>
        <w:spacing w:after="240" w:line="480" w:lineRule="auto"/>
        <w:rPr>
          <w:rFonts w:ascii="Times New Roman" w:hAnsi="Times New Roman" w:cs="Times New Roman"/>
          <w:sz w:val="24"/>
          <w:szCs w:val="24"/>
          <w:lang w:val="en-US"/>
        </w:rPr>
      </w:pPr>
      <w:r w:rsidRPr="00277F81">
        <w:rPr>
          <w:rFonts w:ascii="Times New Roman" w:hAnsi="Times New Roman" w:cs="Times New Roman"/>
          <w:sz w:val="24"/>
          <w:szCs w:val="24"/>
          <w:lang w:val="en-US"/>
        </w:rPr>
        <w:t xml:space="preserve">Clarke, Steve. 2001. “Defensible Territory for Entity Realism.” </w:t>
      </w:r>
      <w:r w:rsidRPr="00277F81">
        <w:rPr>
          <w:rFonts w:ascii="Times New Roman" w:hAnsi="Times New Roman" w:cs="Times New Roman"/>
          <w:i/>
          <w:sz w:val="24"/>
          <w:szCs w:val="24"/>
          <w:lang w:val="en-US"/>
        </w:rPr>
        <w:t>British Journal for the Philosophy of Science</w:t>
      </w:r>
      <w:r w:rsidRPr="00277F81">
        <w:rPr>
          <w:rFonts w:ascii="Times New Roman" w:hAnsi="Times New Roman" w:cs="Times New Roman"/>
          <w:sz w:val="24"/>
          <w:szCs w:val="24"/>
          <w:lang w:val="en-US"/>
        </w:rPr>
        <w:t xml:space="preserve"> 52: 701-722. </w:t>
      </w:r>
    </w:p>
    <w:p w14:paraId="2DE8E7C8" w14:textId="1A1B81B7" w:rsidR="00786B71" w:rsidRPr="00277F81" w:rsidRDefault="00786B71" w:rsidP="007E036F">
      <w:pPr>
        <w:spacing w:after="240" w:line="480" w:lineRule="auto"/>
        <w:rPr>
          <w:rFonts w:ascii="Times New Roman" w:hAnsi="Times New Roman" w:cs="Times New Roman"/>
          <w:sz w:val="24"/>
          <w:szCs w:val="24"/>
          <w:lang w:val="en-US"/>
        </w:rPr>
      </w:pPr>
      <w:r w:rsidRPr="00277F81">
        <w:rPr>
          <w:rFonts w:ascii="Times New Roman" w:hAnsi="Times New Roman" w:cs="Times New Roman"/>
          <w:sz w:val="24"/>
          <w:szCs w:val="24"/>
          <w:lang w:val="en-US"/>
        </w:rPr>
        <w:t xml:space="preserve">Devitt, Michael. 2005. “Scientific Realism.” In </w:t>
      </w:r>
      <w:r w:rsidRPr="00277F81">
        <w:rPr>
          <w:rFonts w:ascii="Times New Roman" w:hAnsi="Times New Roman" w:cs="Times New Roman"/>
          <w:i/>
          <w:sz w:val="24"/>
          <w:szCs w:val="24"/>
          <w:lang w:val="en-US"/>
        </w:rPr>
        <w:t>The Oxford Handbook of Contemporary Philosophy</w:t>
      </w:r>
      <w:r w:rsidRPr="00277F81">
        <w:rPr>
          <w:rFonts w:ascii="Times New Roman" w:hAnsi="Times New Roman" w:cs="Times New Roman"/>
          <w:sz w:val="24"/>
          <w:szCs w:val="24"/>
          <w:lang w:val="en-US"/>
        </w:rPr>
        <w:t xml:space="preserve">, ed. Frank Jackson and Michael Smith, 767-791. Oxford: Oxford University Press. </w:t>
      </w:r>
    </w:p>
    <w:p w14:paraId="64A231D9" w14:textId="05E0CC93" w:rsidR="002479C5" w:rsidRPr="00277F81" w:rsidRDefault="002479C5" w:rsidP="007E036F">
      <w:pPr>
        <w:spacing w:after="240" w:line="480" w:lineRule="auto"/>
        <w:rPr>
          <w:rFonts w:ascii="Times New Roman" w:hAnsi="Times New Roman" w:cs="Times New Roman"/>
          <w:sz w:val="24"/>
          <w:szCs w:val="24"/>
          <w:lang w:val="en-US"/>
        </w:rPr>
      </w:pPr>
      <w:proofErr w:type="spellStart"/>
      <w:r w:rsidRPr="00277F81">
        <w:rPr>
          <w:rFonts w:ascii="Times New Roman" w:hAnsi="Times New Roman" w:cs="Times New Roman"/>
          <w:sz w:val="24"/>
          <w:szCs w:val="24"/>
          <w:lang w:val="en-US"/>
        </w:rPr>
        <w:t>Eronen</w:t>
      </w:r>
      <w:proofErr w:type="spellEnd"/>
      <w:r w:rsidRPr="00277F81">
        <w:rPr>
          <w:rFonts w:ascii="Times New Roman" w:hAnsi="Times New Roman" w:cs="Times New Roman"/>
          <w:sz w:val="24"/>
          <w:szCs w:val="24"/>
          <w:lang w:val="en-US"/>
        </w:rPr>
        <w:t xml:space="preserve">, Markus. 2015. “Robustness and Reality.” </w:t>
      </w:r>
      <w:proofErr w:type="spellStart"/>
      <w:r w:rsidRPr="00277F81">
        <w:rPr>
          <w:rFonts w:ascii="Times New Roman" w:hAnsi="Times New Roman" w:cs="Times New Roman"/>
          <w:i/>
          <w:sz w:val="24"/>
          <w:szCs w:val="24"/>
          <w:lang w:val="en-US"/>
        </w:rPr>
        <w:t>Synthese</w:t>
      </w:r>
      <w:proofErr w:type="spellEnd"/>
      <w:r w:rsidRPr="00277F81">
        <w:rPr>
          <w:rFonts w:ascii="Times New Roman" w:hAnsi="Times New Roman" w:cs="Times New Roman"/>
          <w:i/>
          <w:sz w:val="24"/>
          <w:szCs w:val="24"/>
          <w:lang w:val="en-US"/>
        </w:rPr>
        <w:t xml:space="preserve"> </w:t>
      </w:r>
      <w:r w:rsidRPr="00277F81">
        <w:rPr>
          <w:rFonts w:ascii="Times New Roman" w:hAnsi="Times New Roman" w:cs="Times New Roman"/>
          <w:sz w:val="24"/>
          <w:szCs w:val="24"/>
          <w:lang w:val="en-US"/>
        </w:rPr>
        <w:t>192: 3961-3977.</w:t>
      </w:r>
    </w:p>
    <w:p w14:paraId="556BC4D5" w14:textId="154D3428" w:rsidR="00E979C6" w:rsidRPr="00277F81" w:rsidRDefault="00E979C6" w:rsidP="007E036F">
      <w:pPr>
        <w:spacing w:after="240" w:line="480" w:lineRule="auto"/>
        <w:rPr>
          <w:rFonts w:ascii="Times New Roman" w:hAnsi="Times New Roman" w:cs="Times New Roman"/>
          <w:sz w:val="24"/>
          <w:szCs w:val="24"/>
          <w:lang w:val="en-US"/>
        </w:rPr>
      </w:pPr>
      <w:r w:rsidRPr="00277F81">
        <w:rPr>
          <w:rFonts w:ascii="Times New Roman" w:hAnsi="Times New Roman" w:cs="Times New Roman"/>
          <w:sz w:val="24"/>
          <w:szCs w:val="24"/>
          <w:lang w:val="en-US"/>
        </w:rPr>
        <w:t>French, Steven. 2011. “</w:t>
      </w:r>
      <w:r w:rsidR="007E036F">
        <w:rPr>
          <w:rFonts w:ascii="Times New Roman" w:hAnsi="Times New Roman" w:cs="Times New Roman"/>
          <w:sz w:val="24"/>
          <w:szCs w:val="24"/>
          <w:lang w:val="en-US"/>
        </w:rPr>
        <w:t>Shifting to Structures in P</w:t>
      </w:r>
      <w:r w:rsidRPr="00277F81">
        <w:rPr>
          <w:rFonts w:ascii="Times New Roman" w:hAnsi="Times New Roman" w:cs="Times New Roman"/>
          <w:sz w:val="24"/>
          <w:szCs w:val="24"/>
          <w:lang w:val="en-US"/>
        </w:rPr>
        <w:t xml:space="preserve">hysics </w:t>
      </w:r>
      <w:r w:rsidR="007E036F">
        <w:rPr>
          <w:rFonts w:ascii="Times New Roman" w:hAnsi="Times New Roman" w:cs="Times New Roman"/>
          <w:sz w:val="24"/>
          <w:szCs w:val="24"/>
          <w:lang w:val="en-US"/>
        </w:rPr>
        <w:t>and Biology: A P</w:t>
      </w:r>
      <w:r w:rsidRPr="00277F81">
        <w:rPr>
          <w:rFonts w:ascii="Times New Roman" w:hAnsi="Times New Roman" w:cs="Times New Roman"/>
          <w:sz w:val="24"/>
          <w:szCs w:val="24"/>
          <w:lang w:val="en-US"/>
        </w:rPr>
        <w:t xml:space="preserve">rophylactic for </w:t>
      </w:r>
      <w:r w:rsidR="007E036F">
        <w:rPr>
          <w:rFonts w:ascii="Times New Roman" w:hAnsi="Times New Roman" w:cs="Times New Roman"/>
          <w:sz w:val="24"/>
          <w:szCs w:val="24"/>
          <w:lang w:val="en-US"/>
        </w:rPr>
        <w:t>Promiscuous R</w:t>
      </w:r>
      <w:r w:rsidRPr="00277F81">
        <w:rPr>
          <w:rFonts w:ascii="Times New Roman" w:hAnsi="Times New Roman" w:cs="Times New Roman"/>
          <w:sz w:val="24"/>
          <w:szCs w:val="24"/>
          <w:lang w:val="en-US"/>
        </w:rPr>
        <w:t xml:space="preserve">ealism.” </w:t>
      </w:r>
      <w:r w:rsidRPr="00277F81">
        <w:rPr>
          <w:rFonts w:ascii="Times New Roman" w:hAnsi="Times New Roman" w:cs="Times New Roman"/>
          <w:i/>
          <w:sz w:val="24"/>
          <w:szCs w:val="24"/>
          <w:lang w:val="en-US"/>
        </w:rPr>
        <w:t xml:space="preserve">Studies in History and Philosophy of Biological and Biomedical Sciences </w:t>
      </w:r>
      <w:r w:rsidRPr="00277F81">
        <w:rPr>
          <w:rFonts w:ascii="Times New Roman" w:hAnsi="Times New Roman" w:cs="Times New Roman"/>
          <w:sz w:val="24"/>
          <w:szCs w:val="24"/>
          <w:lang w:val="en-US"/>
        </w:rPr>
        <w:t>42: 164-173.</w:t>
      </w:r>
    </w:p>
    <w:p w14:paraId="5BDFE61D" w14:textId="77777777" w:rsidR="00424D33" w:rsidRPr="00277F81" w:rsidRDefault="00424D33" w:rsidP="007E036F">
      <w:pPr>
        <w:spacing w:after="240" w:line="480" w:lineRule="auto"/>
        <w:rPr>
          <w:rFonts w:ascii="Times New Roman" w:hAnsi="Times New Roman" w:cs="Times New Roman"/>
          <w:sz w:val="24"/>
          <w:szCs w:val="24"/>
          <w:lang w:val="en-US"/>
        </w:rPr>
      </w:pPr>
      <w:proofErr w:type="spellStart"/>
      <w:r w:rsidRPr="00277F81">
        <w:rPr>
          <w:rFonts w:ascii="Times New Roman" w:hAnsi="Times New Roman" w:cs="Times New Roman"/>
          <w:sz w:val="24"/>
          <w:szCs w:val="24"/>
          <w:lang w:val="en-US"/>
        </w:rPr>
        <w:lastRenderedPageBreak/>
        <w:t>Guillery</w:t>
      </w:r>
      <w:proofErr w:type="spellEnd"/>
      <w:r w:rsidRPr="00277F81">
        <w:rPr>
          <w:rFonts w:ascii="Times New Roman" w:hAnsi="Times New Roman" w:cs="Times New Roman"/>
          <w:sz w:val="24"/>
          <w:szCs w:val="24"/>
          <w:lang w:val="en-US"/>
        </w:rPr>
        <w:t xml:space="preserve">, Rainer W. 2005. “Observations of Synaptic Structures: Origins of the Neuron Doctrine and its Current Status.” </w:t>
      </w:r>
      <w:r w:rsidRPr="00277F81">
        <w:rPr>
          <w:rFonts w:ascii="Times New Roman" w:hAnsi="Times New Roman" w:cs="Times New Roman"/>
          <w:i/>
          <w:sz w:val="24"/>
          <w:szCs w:val="24"/>
          <w:lang w:val="en-US"/>
        </w:rPr>
        <w:t>Philosophical Transactions of the Royal Society B</w:t>
      </w:r>
      <w:r w:rsidRPr="00277F81">
        <w:rPr>
          <w:rFonts w:ascii="Times New Roman" w:hAnsi="Times New Roman" w:cs="Times New Roman"/>
          <w:sz w:val="24"/>
          <w:szCs w:val="24"/>
          <w:lang w:val="en-US"/>
        </w:rPr>
        <w:t xml:space="preserve"> 360: 1281-1307.</w:t>
      </w:r>
    </w:p>
    <w:p w14:paraId="6BFCF6D4" w14:textId="42431331" w:rsidR="00F4017A" w:rsidRPr="00277F81" w:rsidRDefault="00F4017A" w:rsidP="007E036F">
      <w:pPr>
        <w:spacing w:after="240" w:line="480" w:lineRule="auto"/>
        <w:rPr>
          <w:rFonts w:ascii="Times New Roman" w:hAnsi="Times New Roman" w:cs="Times New Roman"/>
          <w:sz w:val="24"/>
          <w:szCs w:val="24"/>
          <w:lang w:val="en-US"/>
        </w:rPr>
      </w:pPr>
      <w:r w:rsidRPr="00277F81">
        <w:rPr>
          <w:rFonts w:ascii="Times New Roman" w:hAnsi="Times New Roman" w:cs="Times New Roman"/>
          <w:sz w:val="24"/>
          <w:szCs w:val="24"/>
          <w:lang w:val="en-US"/>
        </w:rPr>
        <w:t xml:space="preserve">Hacking, Ian. 1981. “Do We See Through a Microscope?” </w:t>
      </w:r>
      <w:r w:rsidRPr="00277F81">
        <w:rPr>
          <w:rFonts w:ascii="Times New Roman" w:hAnsi="Times New Roman" w:cs="Times New Roman"/>
          <w:i/>
          <w:sz w:val="24"/>
          <w:szCs w:val="24"/>
          <w:lang w:val="en-US"/>
        </w:rPr>
        <w:t xml:space="preserve">Pacific Philosophical Quarterly </w:t>
      </w:r>
      <w:r w:rsidRPr="00277F81">
        <w:rPr>
          <w:rFonts w:ascii="Times New Roman" w:hAnsi="Times New Roman" w:cs="Times New Roman"/>
          <w:sz w:val="24"/>
          <w:szCs w:val="24"/>
          <w:lang w:val="en-US"/>
        </w:rPr>
        <w:t>62: 305-322.</w:t>
      </w:r>
    </w:p>
    <w:p w14:paraId="352FF821" w14:textId="45CD46ED" w:rsidR="00076377" w:rsidRPr="00277F81" w:rsidRDefault="00076377" w:rsidP="007E036F">
      <w:pPr>
        <w:spacing w:after="240" w:line="480" w:lineRule="auto"/>
        <w:rPr>
          <w:rFonts w:ascii="Times New Roman" w:hAnsi="Times New Roman" w:cs="Times New Roman"/>
          <w:sz w:val="24"/>
          <w:szCs w:val="24"/>
          <w:lang w:val="en-US"/>
        </w:rPr>
      </w:pPr>
      <w:r w:rsidRPr="00277F81">
        <w:rPr>
          <w:rFonts w:ascii="Times New Roman" w:hAnsi="Times New Roman" w:cs="Times New Roman"/>
          <w:sz w:val="24"/>
          <w:szCs w:val="24"/>
          <w:lang w:val="en-US"/>
        </w:rPr>
        <w:t xml:space="preserve">Hacking, Ian. 1982. </w:t>
      </w:r>
      <w:r w:rsidR="00424D33" w:rsidRPr="00277F81">
        <w:rPr>
          <w:rFonts w:ascii="Times New Roman" w:hAnsi="Times New Roman" w:cs="Times New Roman"/>
          <w:sz w:val="24"/>
          <w:szCs w:val="24"/>
          <w:lang w:val="en-US"/>
        </w:rPr>
        <w:t>“</w:t>
      </w:r>
      <w:r w:rsidRPr="00277F81">
        <w:rPr>
          <w:rFonts w:ascii="Times New Roman" w:hAnsi="Times New Roman" w:cs="Times New Roman"/>
          <w:sz w:val="24"/>
          <w:szCs w:val="24"/>
          <w:lang w:val="en-US"/>
        </w:rPr>
        <w:t>Experimentation and Scientific Realism.</w:t>
      </w:r>
      <w:r w:rsidR="00424D33" w:rsidRPr="00277F81">
        <w:rPr>
          <w:rFonts w:ascii="Times New Roman" w:hAnsi="Times New Roman" w:cs="Times New Roman"/>
          <w:sz w:val="24"/>
          <w:szCs w:val="24"/>
          <w:lang w:val="en-US"/>
        </w:rPr>
        <w:t>”</w:t>
      </w:r>
      <w:r w:rsidRPr="00277F81">
        <w:rPr>
          <w:rFonts w:ascii="Times New Roman" w:hAnsi="Times New Roman" w:cs="Times New Roman"/>
          <w:sz w:val="24"/>
          <w:szCs w:val="24"/>
          <w:lang w:val="en-US"/>
        </w:rPr>
        <w:t xml:space="preserve"> </w:t>
      </w:r>
      <w:r w:rsidRPr="00277F81">
        <w:rPr>
          <w:rFonts w:ascii="Times New Roman" w:hAnsi="Times New Roman" w:cs="Times New Roman"/>
          <w:i/>
          <w:sz w:val="24"/>
          <w:szCs w:val="24"/>
          <w:lang w:val="en-US"/>
        </w:rPr>
        <w:t xml:space="preserve">Philosophical Topics </w:t>
      </w:r>
      <w:r w:rsidRPr="00277F81">
        <w:rPr>
          <w:rFonts w:ascii="Times New Roman" w:hAnsi="Times New Roman" w:cs="Times New Roman"/>
          <w:sz w:val="24"/>
          <w:szCs w:val="24"/>
          <w:lang w:val="en-US"/>
        </w:rPr>
        <w:t>13: 154-172.</w:t>
      </w:r>
    </w:p>
    <w:p w14:paraId="0C4ECACE" w14:textId="7B06046B" w:rsidR="00076377" w:rsidRPr="00277F81" w:rsidRDefault="00076377" w:rsidP="007E036F">
      <w:pPr>
        <w:spacing w:after="240" w:line="480" w:lineRule="auto"/>
        <w:rPr>
          <w:rFonts w:ascii="Times New Roman" w:hAnsi="Times New Roman" w:cs="Times New Roman"/>
          <w:sz w:val="24"/>
          <w:szCs w:val="24"/>
          <w:lang w:val="en-US"/>
        </w:rPr>
      </w:pPr>
      <w:r w:rsidRPr="00277F81">
        <w:rPr>
          <w:rFonts w:ascii="Times New Roman" w:hAnsi="Times New Roman" w:cs="Times New Roman"/>
          <w:sz w:val="24"/>
          <w:szCs w:val="24"/>
          <w:lang w:val="en-US"/>
        </w:rPr>
        <w:t xml:space="preserve">Hacking, Ian. 1983. </w:t>
      </w:r>
      <w:r w:rsidRPr="00277F81">
        <w:rPr>
          <w:rFonts w:ascii="Times New Roman" w:hAnsi="Times New Roman" w:cs="Times New Roman"/>
          <w:i/>
          <w:sz w:val="24"/>
          <w:szCs w:val="24"/>
          <w:lang w:val="en-US"/>
        </w:rPr>
        <w:t>Representing and intervening. Introductory topics in the philosophy of natural science</w:t>
      </w:r>
      <w:r w:rsidRPr="00277F81">
        <w:rPr>
          <w:rFonts w:ascii="Times New Roman" w:hAnsi="Times New Roman" w:cs="Times New Roman"/>
          <w:sz w:val="24"/>
          <w:szCs w:val="24"/>
          <w:lang w:val="en-US"/>
        </w:rPr>
        <w:t>. New York: Cambridge University Press.</w:t>
      </w:r>
    </w:p>
    <w:p w14:paraId="12DBFF66" w14:textId="42C9CA9A" w:rsidR="006D5C9F" w:rsidRPr="00277F81" w:rsidRDefault="00DE75DE" w:rsidP="007E036F">
      <w:pPr>
        <w:spacing w:after="240" w:line="480" w:lineRule="auto"/>
        <w:rPr>
          <w:rFonts w:ascii="Times New Roman" w:hAnsi="Times New Roman" w:cs="Times New Roman"/>
          <w:sz w:val="24"/>
          <w:szCs w:val="24"/>
          <w:lang w:val="en-US"/>
        </w:rPr>
      </w:pPr>
      <w:r w:rsidRPr="00277F81">
        <w:rPr>
          <w:rFonts w:ascii="Times New Roman" w:hAnsi="Times New Roman" w:cs="Times New Roman"/>
          <w:sz w:val="24"/>
          <w:szCs w:val="24"/>
          <w:lang w:val="en-US"/>
        </w:rPr>
        <w:t>Hitchcock, Christopher. 1992</w:t>
      </w:r>
      <w:r w:rsidR="006D5C9F" w:rsidRPr="00277F81">
        <w:rPr>
          <w:rFonts w:ascii="Times New Roman" w:hAnsi="Times New Roman" w:cs="Times New Roman"/>
          <w:sz w:val="24"/>
          <w:szCs w:val="24"/>
          <w:lang w:val="en-US"/>
        </w:rPr>
        <w:t xml:space="preserve">. “Causal Explanation and Scientific Realism.” </w:t>
      </w:r>
      <w:proofErr w:type="spellStart"/>
      <w:r w:rsidR="006D5C9F" w:rsidRPr="00277F81">
        <w:rPr>
          <w:rFonts w:ascii="Times New Roman" w:hAnsi="Times New Roman" w:cs="Times New Roman"/>
          <w:i/>
          <w:sz w:val="24"/>
          <w:szCs w:val="24"/>
          <w:lang w:val="en-US"/>
        </w:rPr>
        <w:t>Erkenntnis</w:t>
      </w:r>
      <w:proofErr w:type="spellEnd"/>
      <w:r w:rsidR="006D5C9F" w:rsidRPr="00277F81">
        <w:rPr>
          <w:rFonts w:ascii="Times New Roman" w:hAnsi="Times New Roman" w:cs="Times New Roman"/>
          <w:i/>
          <w:sz w:val="24"/>
          <w:szCs w:val="24"/>
          <w:lang w:val="en-US"/>
        </w:rPr>
        <w:t xml:space="preserve"> </w:t>
      </w:r>
      <w:r w:rsidR="006D5C9F" w:rsidRPr="00277F81">
        <w:rPr>
          <w:rFonts w:ascii="Times New Roman" w:hAnsi="Times New Roman" w:cs="Times New Roman"/>
          <w:sz w:val="24"/>
          <w:szCs w:val="24"/>
          <w:lang w:val="en-US"/>
        </w:rPr>
        <w:t xml:space="preserve">37: 151-178. </w:t>
      </w:r>
    </w:p>
    <w:p w14:paraId="0200FEE0" w14:textId="0EFAEFED" w:rsidR="00076377" w:rsidRPr="00277F81" w:rsidRDefault="00076377" w:rsidP="007E036F">
      <w:pPr>
        <w:spacing w:after="240" w:line="480" w:lineRule="auto"/>
        <w:rPr>
          <w:rFonts w:ascii="Times New Roman" w:hAnsi="Times New Roman" w:cs="Times New Roman"/>
          <w:sz w:val="24"/>
          <w:szCs w:val="24"/>
          <w:lang w:val="fi-FI"/>
        </w:rPr>
      </w:pPr>
      <w:r w:rsidRPr="00277F81">
        <w:rPr>
          <w:rFonts w:ascii="Times New Roman" w:hAnsi="Times New Roman" w:cs="Times New Roman"/>
          <w:sz w:val="24"/>
          <w:szCs w:val="24"/>
          <w:lang w:val="en-US"/>
        </w:rPr>
        <w:t>Hudson, Robert</w:t>
      </w:r>
      <w:r w:rsidR="00DE75DE" w:rsidRPr="00277F81">
        <w:rPr>
          <w:rFonts w:ascii="Times New Roman" w:hAnsi="Times New Roman" w:cs="Times New Roman"/>
          <w:sz w:val="24"/>
          <w:szCs w:val="24"/>
          <w:lang w:val="en-US"/>
        </w:rPr>
        <w:t>. 2014</w:t>
      </w:r>
      <w:r w:rsidRPr="00277F81">
        <w:rPr>
          <w:rFonts w:ascii="Times New Roman" w:hAnsi="Times New Roman" w:cs="Times New Roman"/>
          <w:sz w:val="24"/>
          <w:szCs w:val="24"/>
          <w:lang w:val="en-US"/>
        </w:rPr>
        <w:t xml:space="preserve">. </w:t>
      </w:r>
      <w:r w:rsidRPr="00277F81">
        <w:rPr>
          <w:rFonts w:ascii="Times New Roman" w:hAnsi="Times New Roman" w:cs="Times New Roman"/>
          <w:i/>
          <w:sz w:val="24"/>
          <w:szCs w:val="24"/>
          <w:lang w:val="en-US"/>
        </w:rPr>
        <w:t>Seeing Things: The Philosophy of Reliable Observation.</w:t>
      </w:r>
      <w:r w:rsidRPr="00277F81">
        <w:rPr>
          <w:rFonts w:ascii="Times New Roman" w:hAnsi="Times New Roman" w:cs="Times New Roman"/>
          <w:sz w:val="24"/>
          <w:szCs w:val="24"/>
          <w:lang w:val="en-US"/>
        </w:rPr>
        <w:t xml:space="preserve"> </w:t>
      </w:r>
      <w:r w:rsidRPr="00277F81">
        <w:rPr>
          <w:rFonts w:ascii="Times New Roman" w:hAnsi="Times New Roman" w:cs="Times New Roman"/>
          <w:sz w:val="24"/>
          <w:szCs w:val="24"/>
          <w:lang w:val="fi-FI"/>
        </w:rPr>
        <w:t xml:space="preserve">Oxford: Oxfor University Press. </w:t>
      </w:r>
    </w:p>
    <w:p w14:paraId="7B4E9191" w14:textId="7BA51178" w:rsidR="00076377" w:rsidRPr="00277F81" w:rsidRDefault="00076377" w:rsidP="007E036F">
      <w:pPr>
        <w:spacing w:after="240" w:line="480" w:lineRule="auto"/>
        <w:rPr>
          <w:rFonts w:ascii="Times New Roman" w:hAnsi="Times New Roman" w:cs="Times New Roman"/>
          <w:sz w:val="24"/>
          <w:szCs w:val="24"/>
          <w:lang w:val="en-US"/>
        </w:rPr>
      </w:pPr>
      <w:r w:rsidRPr="00277F81">
        <w:rPr>
          <w:rFonts w:ascii="Times New Roman" w:hAnsi="Times New Roman" w:cs="Times New Roman"/>
          <w:sz w:val="24"/>
          <w:szCs w:val="24"/>
          <w:lang w:val="fi-FI"/>
        </w:rPr>
        <w:t xml:space="preserve">Kuorikoski, Jaakko, Aki Lehtinen, and Caterina Marchionni. </w:t>
      </w:r>
      <w:r w:rsidRPr="00277F81">
        <w:rPr>
          <w:rFonts w:ascii="Times New Roman" w:hAnsi="Times New Roman" w:cs="Times New Roman"/>
          <w:sz w:val="24"/>
          <w:szCs w:val="24"/>
          <w:lang w:val="en-US"/>
        </w:rPr>
        <w:t xml:space="preserve">2010. Economic modelling as robustness analysis. </w:t>
      </w:r>
      <w:r w:rsidRPr="00277F81">
        <w:rPr>
          <w:rFonts w:ascii="Times New Roman" w:hAnsi="Times New Roman" w:cs="Times New Roman"/>
          <w:i/>
          <w:sz w:val="24"/>
          <w:szCs w:val="24"/>
          <w:lang w:val="en-US"/>
        </w:rPr>
        <w:t>British Journal for the Philosophy of Science</w:t>
      </w:r>
      <w:r w:rsidRPr="00277F81">
        <w:rPr>
          <w:rFonts w:ascii="Times New Roman" w:hAnsi="Times New Roman" w:cs="Times New Roman"/>
          <w:sz w:val="24"/>
          <w:szCs w:val="24"/>
          <w:lang w:val="en-US"/>
        </w:rPr>
        <w:t xml:space="preserve"> 61: 541–567.</w:t>
      </w:r>
    </w:p>
    <w:p w14:paraId="4BD30255" w14:textId="1D014B64" w:rsidR="00DE75DE" w:rsidRPr="00277F81" w:rsidRDefault="00DE75DE" w:rsidP="007E036F">
      <w:pPr>
        <w:spacing w:after="240" w:line="480" w:lineRule="auto"/>
        <w:rPr>
          <w:rFonts w:ascii="Times New Roman" w:hAnsi="Times New Roman" w:cs="Times New Roman"/>
          <w:sz w:val="24"/>
          <w:szCs w:val="24"/>
          <w:lang w:val="en-US"/>
        </w:rPr>
      </w:pPr>
      <w:proofErr w:type="spellStart"/>
      <w:r w:rsidRPr="00277F81">
        <w:rPr>
          <w:rFonts w:ascii="Times New Roman" w:hAnsi="Times New Roman" w:cs="Times New Roman"/>
          <w:sz w:val="24"/>
          <w:szCs w:val="24"/>
          <w:lang w:val="en-US"/>
        </w:rPr>
        <w:t>Kuorikoski</w:t>
      </w:r>
      <w:proofErr w:type="spellEnd"/>
      <w:r w:rsidRPr="00277F81">
        <w:rPr>
          <w:rFonts w:ascii="Times New Roman" w:hAnsi="Times New Roman" w:cs="Times New Roman"/>
          <w:sz w:val="24"/>
          <w:szCs w:val="24"/>
          <w:lang w:val="en-US"/>
        </w:rPr>
        <w:t>, Jaakko</w:t>
      </w:r>
      <w:r w:rsidR="00424D33" w:rsidRPr="00277F81">
        <w:rPr>
          <w:rFonts w:ascii="Times New Roman" w:hAnsi="Times New Roman" w:cs="Times New Roman"/>
          <w:sz w:val="24"/>
          <w:szCs w:val="24"/>
          <w:lang w:val="en-US"/>
        </w:rPr>
        <w:t>,</w:t>
      </w:r>
      <w:r w:rsidRPr="00277F81">
        <w:rPr>
          <w:rFonts w:ascii="Times New Roman" w:hAnsi="Times New Roman" w:cs="Times New Roman"/>
          <w:sz w:val="24"/>
          <w:szCs w:val="24"/>
          <w:lang w:val="en-US"/>
        </w:rPr>
        <w:t xml:space="preserve"> and Caterina Marchionni. Forthcoming. “Evidential Diversity and the Triangulation of Phenomena.” </w:t>
      </w:r>
      <w:r w:rsidRPr="00277F81">
        <w:rPr>
          <w:rFonts w:ascii="Times New Roman" w:hAnsi="Times New Roman" w:cs="Times New Roman"/>
          <w:i/>
          <w:sz w:val="24"/>
          <w:szCs w:val="24"/>
          <w:lang w:val="en-US"/>
        </w:rPr>
        <w:t xml:space="preserve">Philosophy of Science. </w:t>
      </w:r>
    </w:p>
    <w:p w14:paraId="1036C372" w14:textId="289FFEDE" w:rsidR="00076377" w:rsidRPr="00277F81" w:rsidRDefault="00424D33" w:rsidP="007E036F">
      <w:pPr>
        <w:spacing w:after="240" w:line="480" w:lineRule="auto"/>
        <w:rPr>
          <w:rFonts w:ascii="Times New Roman" w:hAnsi="Times New Roman" w:cs="Times New Roman"/>
          <w:sz w:val="24"/>
          <w:szCs w:val="24"/>
          <w:lang w:val="en-US"/>
        </w:rPr>
      </w:pPr>
      <w:proofErr w:type="spellStart"/>
      <w:r w:rsidRPr="00277F81">
        <w:rPr>
          <w:rFonts w:ascii="Times New Roman" w:hAnsi="Times New Roman" w:cs="Times New Roman"/>
          <w:sz w:val="24"/>
          <w:szCs w:val="24"/>
          <w:lang w:val="en-US"/>
        </w:rPr>
        <w:t>Ladyman</w:t>
      </w:r>
      <w:proofErr w:type="spellEnd"/>
      <w:r w:rsidRPr="00277F81">
        <w:rPr>
          <w:rFonts w:ascii="Times New Roman" w:hAnsi="Times New Roman" w:cs="Times New Roman"/>
          <w:sz w:val="24"/>
          <w:szCs w:val="24"/>
          <w:lang w:val="en-US"/>
        </w:rPr>
        <w:t>, James, and Don Ross. 2007</w:t>
      </w:r>
      <w:r w:rsidR="00076377" w:rsidRPr="00277F81">
        <w:rPr>
          <w:rFonts w:ascii="Times New Roman" w:hAnsi="Times New Roman" w:cs="Times New Roman"/>
          <w:sz w:val="24"/>
          <w:szCs w:val="24"/>
          <w:lang w:val="en-US"/>
        </w:rPr>
        <w:t xml:space="preserve">. </w:t>
      </w:r>
      <w:r w:rsidR="00076377" w:rsidRPr="00277F81">
        <w:rPr>
          <w:rFonts w:ascii="Times New Roman" w:hAnsi="Times New Roman" w:cs="Times New Roman"/>
          <w:i/>
          <w:sz w:val="24"/>
          <w:szCs w:val="24"/>
          <w:lang w:val="en-US"/>
        </w:rPr>
        <w:t xml:space="preserve">Every Thing Must Go: Metaphysics </w:t>
      </w:r>
      <w:proofErr w:type="spellStart"/>
      <w:r w:rsidR="00076377" w:rsidRPr="00277F81">
        <w:rPr>
          <w:rFonts w:ascii="Times New Roman" w:hAnsi="Times New Roman" w:cs="Times New Roman"/>
          <w:i/>
          <w:sz w:val="24"/>
          <w:szCs w:val="24"/>
          <w:lang w:val="en-US"/>
        </w:rPr>
        <w:t>Naturalised</w:t>
      </w:r>
      <w:proofErr w:type="spellEnd"/>
      <w:r w:rsidR="00076377" w:rsidRPr="00277F81">
        <w:rPr>
          <w:rFonts w:ascii="Times New Roman" w:hAnsi="Times New Roman" w:cs="Times New Roman"/>
          <w:sz w:val="24"/>
          <w:szCs w:val="24"/>
          <w:lang w:val="en-US"/>
        </w:rPr>
        <w:t>. Oxford: Oxford University Press.</w:t>
      </w:r>
    </w:p>
    <w:p w14:paraId="1D8CF947" w14:textId="3097E9B8" w:rsidR="00656FA9" w:rsidRPr="00277F81" w:rsidRDefault="00656FA9" w:rsidP="007E036F">
      <w:pPr>
        <w:spacing w:after="240" w:line="480" w:lineRule="auto"/>
        <w:rPr>
          <w:rFonts w:ascii="Times New Roman" w:hAnsi="Times New Roman" w:cs="Times New Roman"/>
          <w:sz w:val="24"/>
          <w:szCs w:val="24"/>
          <w:lang w:val="en-US"/>
        </w:rPr>
      </w:pPr>
      <w:proofErr w:type="spellStart"/>
      <w:r w:rsidRPr="00277F81">
        <w:rPr>
          <w:rFonts w:ascii="Times New Roman" w:hAnsi="Times New Roman" w:cs="Times New Roman"/>
          <w:sz w:val="24"/>
          <w:szCs w:val="24"/>
          <w:lang w:val="en-US"/>
        </w:rPr>
        <w:lastRenderedPageBreak/>
        <w:t>Morrisson</w:t>
      </w:r>
      <w:proofErr w:type="spellEnd"/>
      <w:r w:rsidRPr="00277F81">
        <w:rPr>
          <w:rFonts w:ascii="Times New Roman" w:hAnsi="Times New Roman" w:cs="Times New Roman"/>
          <w:sz w:val="24"/>
          <w:szCs w:val="24"/>
          <w:lang w:val="en-US"/>
        </w:rPr>
        <w:t xml:space="preserve">, Margaret. 1990. “Theory, Intervention and Realism.” </w:t>
      </w:r>
      <w:proofErr w:type="spellStart"/>
      <w:r w:rsidRPr="00277F81">
        <w:rPr>
          <w:rFonts w:ascii="Times New Roman" w:hAnsi="Times New Roman" w:cs="Times New Roman"/>
          <w:i/>
          <w:sz w:val="24"/>
          <w:szCs w:val="24"/>
          <w:lang w:val="en-US"/>
        </w:rPr>
        <w:t>Synthese</w:t>
      </w:r>
      <w:proofErr w:type="spellEnd"/>
      <w:r w:rsidRPr="00277F81">
        <w:rPr>
          <w:rFonts w:ascii="Times New Roman" w:hAnsi="Times New Roman" w:cs="Times New Roman"/>
          <w:i/>
          <w:sz w:val="24"/>
          <w:szCs w:val="24"/>
          <w:lang w:val="en-US"/>
        </w:rPr>
        <w:t xml:space="preserve"> </w:t>
      </w:r>
      <w:r w:rsidRPr="00277F81">
        <w:rPr>
          <w:rFonts w:ascii="Times New Roman" w:hAnsi="Times New Roman" w:cs="Times New Roman"/>
          <w:sz w:val="24"/>
          <w:szCs w:val="24"/>
          <w:lang w:val="en-US"/>
        </w:rPr>
        <w:t xml:space="preserve">82: 1-22. </w:t>
      </w:r>
    </w:p>
    <w:p w14:paraId="3AFF019D" w14:textId="19C34203" w:rsidR="00C95BEE" w:rsidRPr="00277F81" w:rsidRDefault="00424D33" w:rsidP="007E036F">
      <w:pPr>
        <w:spacing w:after="240" w:line="480" w:lineRule="auto"/>
        <w:rPr>
          <w:rFonts w:ascii="Times New Roman" w:hAnsi="Times New Roman" w:cs="Times New Roman"/>
          <w:sz w:val="24"/>
          <w:szCs w:val="24"/>
          <w:lang w:val="en-US"/>
        </w:rPr>
      </w:pPr>
      <w:r w:rsidRPr="00277F81">
        <w:rPr>
          <w:rFonts w:ascii="Times New Roman" w:hAnsi="Times New Roman" w:cs="Times New Roman"/>
          <w:sz w:val="24"/>
          <w:szCs w:val="24"/>
          <w:lang w:val="en-US"/>
        </w:rPr>
        <w:t>Miller, Boaz. Forthcoming</w:t>
      </w:r>
      <w:r w:rsidR="00C95BEE" w:rsidRPr="00277F81">
        <w:rPr>
          <w:rFonts w:ascii="Times New Roman" w:hAnsi="Times New Roman" w:cs="Times New Roman"/>
          <w:sz w:val="24"/>
          <w:szCs w:val="24"/>
          <w:lang w:val="en-US"/>
        </w:rPr>
        <w:t xml:space="preserve">. What is Hacking’s Argument for Entity Realism? </w:t>
      </w:r>
      <w:proofErr w:type="spellStart"/>
      <w:r w:rsidR="00C95BEE" w:rsidRPr="00277F81">
        <w:rPr>
          <w:rFonts w:ascii="Times New Roman" w:hAnsi="Times New Roman" w:cs="Times New Roman"/>
          <w:i/>
          <w:sz w:val="24"/>
          <w:szCs w:val="24"/>
          <w:lang w:val="en-US"/>
        </w:rPr>
        <w:t>Synthese</w:t>
      </w:r>
      <w:proofErr w:type="spellEnd"/>
      <w:r w:rsidR="00C95BEE" w:rsidRPr="00277F81">
        <w:rPr>
          <w:rFonts w:ascii="Times New Roman" w:hAnsi="Times New Roman" w:cs="Times New Roman"/>
          <w:sz w:val="24"/>
          <w:szCs w:val="24"/>
          <w:lang w:val="en-US"/>
        </w:rPr>
        <w:t>.</w:t>
      </w:r>
    </w:p>
    <w:p w14:paraId="281E4A1A" w14:textId="345B6B0C" w:rsidR="004C0FE0" w:rsidRPr="00277F81" w:rsidRDefault="004C0FE0" w:rsidP="007E036F">
      <w:pPr>
        <w:spacing w:after="240" w:line="480" w:lineRule="auto"/>
        <w:rPr>
          <w:rFonts w:ascii="Times New Roman" w:hAnsi="Times New Roman" w:cs="Times New Roman"/>
          <w:sz w:val="24"/>
          <w:szCs w:val="24"/>
          <w:lang w:val="en-US"/>
        </w:rPr>
      </w:pPr>
      <w:proofErr w:type="spellStart"/>
      <w:r w:rsidRPr="00277F81">
        <w:rPr>
          <w:rFonts w:ascii="Times New Roman" w:hAnsi="Times New Roman" w:cs="Times New Roman"/>
          <w:sz w:val="24"/>
          <w:szCs w:val="24"/>
          <w:lang w:val="en-US"/>
        </w:rPr>
        <w:t>Psillos</w:t>
      </w:r>
      <w:proofErr w:type="spellEnd"/>
      <w:r w:rsidRPr="00277F81">
        <w:rPr>
          <w:rFonts w:ascii="Times New Roman" w:hAnsi="Times New Roman" w:cs="Times New Roman"/>
          <w:sz w:val="24"/>
          <w:szCs w:val="24"/>
          <w:lang w:val="en-US"/>
        </w:rPr>
        <w:t xml:space="preserve">, </w:t>
      </w:r>
      <w:proofErr w:type="spellStart"/>
      <w:r w:rsidRPr="00277F81">
        <w:rPr>
          <w:rFonts w:ascii="Times New Roman" w:hAnsi="Times New Roman" w:cs="Times New Roman"/>
          <w:sz w:val="24"/>
          <w:szCs w:val="24"/>
          <w:lang w:val="en-US"/>
        </w:rPr>
        <w:t>Stathis</w:t>
      </w:r>
      <w:proofErr w:type="spellEnd"/>
      <w:r w:rsidRPr="00277F81">
        <w:rPr>
          <w:rFonts w:ascii="Times New Roman" w:hAnsi="Times New Roman" w:cs="Times New Roman"/>
          <w:sz w:val="24"/>
          <w:szCs w:val="24"/>
          <w:lang w:val="en-US"/>
        </w:rPr>
        <w:t xml:space="preserve">. 1999. </w:t>
      </w:r>
      <w:r w:rsidRPr="00277F81">
        <w:rPr>
          <w:rFonts w:ascii="Times New Roman" w:hAnsi="Times New Roman" w:cs="Times New Roman"/>
          <w:i/>
          <w:sz w:val="24"/>
          <w:szCs w:val="24"/>
          <w:lang w:val="en-US"/>
        </w:rPr>
        <w:t>Scientific Realism: How Science Tracks Truth</w:t>
      </w:r>
      <w:r w:rsidRPr="00277F81">
        <w:rPr>
          <w:rFonts w:ascii="Times New Roman" w:hAnsi="Times New Roman" w:cs="Times New Roman"/>
          <w:sz w:val="24"/>
          <w:szCs w:val="24"/>
          <w:lang w:val="en-US"/>
        </w:rPr>
        <w:t xml:space="preserve">. London: Routledge. </w:t>
      </w:r>
    </w:p>
    <w:p w14:paraId="4729D2CE" w14:textId="6D7EBCF6" w:rsidR="00076377" w:rsidRPr="00277F81" w:rsidRDefault="00424D33" w:rsidP="007E036F">
      <w:pPr>
        <w:spacing w:after="240" w:line="480" w:lineRule="auto"/>
        <w:rPr>
          <w:rFonts w:ascii="Times New Roman" w:hAnsi="Times New Roman" w:cs="Times New Roman"/>
          <w:sz w:val="24"/>
          <w:szCs w:val="24"/>
          <w:lang w:val="en-US"/>
        </w:rPr>
      </w:pPr>
      <w:proofErr w:type="spellStart"/>
      <w:r w:rsidRPr="00277F81">
        <w:rPr>
          <w:rFonts w:ascii="Times New Roman" w:hAnsi="Times New Roman" w:cs="Times New Roman"/>
          <w:sz w:val="24"/>
          <w:szCs w:val="24"/>
          <w:lang w:val="en-US"/>
        </w:rPr>
        <w:t>Raerinne</w:t>
      </w:r>
      <w:proofErr w:type="spellEnd"/>
      <w:r w:rsidRPr="00277F81">
        <w:rPr>
          <w:rFonts w:ascii="Times New Roman" w:hAnsi="Times New Roman" w:cs="Times New Roman"/>
          <w:sz w:val="24"/>
          <w:szCs w:val="24"/>
          <w:lang w:val="en-US"/>
        </w:rPr>
        <w:t>, Jani. 2013</w:t>
      </w:r>
      <w:r w:rsidR="00076377" w:rsidRPr="00277F81">
        <w:rPr>
          <w:rFonts w:ascii="Times New Roman" w:hAnsi="Times New Roman" w:cs="Times New Roman"/>
          <w:sz w:val="24"/>
          <w:szCs w:val="24"/>
          <w:lang w:val="en-US"/>
        </w:rPr>
        <w:t xml:space="preserve">. Robustness and sensitivity of biological models. </w:t>
      </w:r>
      <w:r w:rsidR="00076377" w:rsidRPr="00277F81">
        <w:rPr>
          <w:rFonts w:ascii="Times New Roman" w:hAnsi="Times New Roman" w:cs="Times New Roman"/>
          <w:i/>
          <w:sz w:val="24"/>
          <w:szCs w:val="24"/>
          <w:lang w:val="en-US"/>
        </w:rPr>
        <w:t>Philosophical Studies</w:t>
      </w:r>
      <w:r w:rsidR="007E036F">
        <w:rPr>
          <w:rFonts w:ascii="Times New Roman" w:hAnsi="Times New Roman" w:cs="Times New Roman"/>
          <w:sz w:val="24"/>
          <w:szCs w:val="24"/>
          <w:lang w:val="en-US"/>
        </w:rPr>
        <w:t xml:space="preserve"> 166:</w:t>
      </w:r>
      <w:r w:rsidR="00076377" w:rsidRPr="00277F81">
        <w:rPr>
          <w:rFonts w:ascii="Times New Roman" w:hAnsi="Times New Roman" w:cs="Times New Roman"/>
          <w:sz w:val="24"/>
          <w:szCs w:val="24"/>
          <w:lang w:val="en-US"/>
        </w:rPr>
        <w:t xml:space="preserve"> 285-303. </w:t>
      </w:r>
    </w:p>
    <w:p w14:paraId="13B3740B" w14:textId="6A98A42A" w:rsidR="00DE75DE" w:rsidRPr="00277F81" w:rsidRDefault="00DE75DE" w:rsidP="007E036F">
      <w:pPr>
        <w:spacing w:after="240" w:line="480" w:lineRule="auto"/>
        <w:rPr>
          <w:rFonts w:ascii="Times New Roman" w:hAnsi="Times New Roman" w:cs="Times New Roman"/>
          <w:i/>
          <w:sz w:val="24"/>
          <w:szCs w:val="24"/>
          <w:lang w:val="en-US"/>
        </w:rPr>
      </w:pPr>
      <w:proofErr w:type="spellStart"/>
      <w:r w:rsidRPr="00277F81">
        <w:rPr>
          <w:rFonts w:ascii="Times New Roman" w:hAnsi="Times New Roman" w:cs="Times New Roman"/>
          <w:sz w:val="24"/>
          <w:szCs w:val="24"/>
          <w:lang w:val="en-US"/>
        </w:rPr>
        <w:t>Scupbach</w:t>
      </w:r>
      <w:proofErr w:type="spellEnd"/>
      <w:r w:rsidRPr="00277F81">
        <w:rPr>
          <w:rFonts w:ascii="Times New Roman" w:hAnsi="Times New Roman" w:cs="Times New Roman"/>
          <w:sz w:val="24"/>
          <w:szCs w:val="24"/>
          <w:lang w:val="en-US"/>
        </w:rPr>
        <w:t xml:space="preserve">, Jonah. Forthcoming. Robustness Analysis as Explanatory Reasoning. </w:t>
      </w:r>
      <w:r w:rsidRPr="00277F81">
        <w:rPr>
          <w:rFonts w:ascii="Times New Roman" w:hAnsi="Times New Roman" w:cs="Times New Roman"/>
          <w:i/>
          <w:sz w:val="24"/>
          <w:szCs w:val="24"/>
          <w:lang w:val="en-US"/>
        </w:rPr>
        <w:t xml:space="preserve">British Journal for the Philosophy of Science. </w:t>
      </w:r>
    </w:p>
    <w:p w14:paraId="1172BCD4" w14:textId="1909C6C2" w:rsidR="00076377" w:rsidRPr="00277F81" w:rsidRDefault="00424D33" w:rsidP="007E036F">
      <w:pPr>
        <w:spacing w:after="240" w:line="480" w:lineRule="auto"/>
        <w:rPr>
          <w:rFonts w:ascii="Times New Roman" w:hAnsi="Times New Roman" w:cs="Times New Roman"/>
          <w:sz w:val="24"/>
          <w:szCs w:val="24"/>
          <w:lang w:val="en-US"/>
        </w:rPr>
      </w:pPr>
      <w:proofErr w:type="spellStart"/>
      <w:r w:rsidRPr="00277F81">
        <w:rPr>
          <w:rFonts w:ascii="Times New Roman" w:hAnsi="Times New Roman" w:cs="Times New Roman"/>
          <w:sz w:val="24"/>
          <w:szCs w:val="24"/>
          <w:lang w:val="en-US"/>
        </w:rPr>
        <w:t>Soler</w:t>
      </w:r>
      <w:proofErr w:type="spellEnd"/>
      <w:r w:rsidRPr="00277F81">
        <w:rPr>
          <w:rFonts w:ascii="Times New Roman" w:hAnsi="Times New Roman" w:cs="Times New Roman"/>
          <w:sz w:val="24"/>
          <w:szCs w:val="24"/>
          <w:lang w:val="en-US"/>
        </w:rPr>
        <w:t>, Lena</w:t>
      </w:r>
      <w:r w:rsidR="00076377" w:rsidRPr="00277F81">
        <w:rPr>
          <w:rFonts w:ascii="Times New Roman" w:hAnsi="Times New Roman" w:cs="Times New Roman"/>
          <w:sz w:val="24"/>
          <w:szCs w:val="24"/>
          <w:lang w:val="en-US"/>
        </w:rPr>
        <w:t xml:space="preserve">, </w:t>
      </w:r>
      <w:r w:rsidRPr="00277F81">
        <w:rPr>
          <w:rFonts w:ascii="Times New Roman" w:hAnsi="Times New Roman" w:cs="Times New Roman"/>
          <w:sz w:val="24"/>
          <w:szCs w:val="24"/>
          <w:lang w:val="en-US"/>
        </w:rPr>
        <w:t xml:space="preserve">Emiliano </w:t>
      </w:r>
      <w:proofErr w:type="spellStart"/>
      <w:r w:rsidRPr="00277F81">
        <w:rPr>
          <w:rFonts w:ascii="Times New Roman" w:hAnsi="Times New Roman" w:cs="Times New Roman"/>
          <w:sz w:val="24"/>
          <w:szCs w:val="24"/>
          <w:lang w:val="en-US"/>
        </w:rPr>
        <w:t>Trizio</w:t>
      </w:r>
      <w:proofErr w:type="spellEnd"/>
      <w:r w:rsidR="00076377" w:rsidRPr="00277F81">
        <w:rPr>
          <w:rFonts w:ascii="Times New Roman" w:hAnsi="Times New Roman" w:cs="Times New Roman"/>
          <w:sz w:val="24"/>
          <w:szCs w:val="24"/>
          <w:lang w:val="en-US"/>
        </w:rPr>
        <w:t xml:space="preserve">, </w:t>
      </w:r>
      <w:r w:rsidRPr="00277F81">
        <w:rPr>
          <w:rFonts w:ascii="Times New Roman" w:hAnsi="Times New Roman" w:cs="Times New Roman"/>
          <w:sz w:val="24"/>
          <w:szCs w:val="24"/>
          <w:lang w:val="en-US"/>
        </w:rPr>
        <w:t xml:space="preserve">Thomas </w:t>
      </w:r>
      <w:proofErr w:type="spellStart"/>
      <w:r w:rsidRPr="00277F81">
        <w:rPr>
          <w:rFonts w:ascii="Times New Roman" w:hAnsi="Times New Roman" w:cs="Times New Roman"/>
          <w:sz w:val="24"/>
          <w:szCs w:val="24"/>
          <w:lang w:val="en-US"/>
        </w:rPr>
        <w:t>Nickles</w:t>
      </w:r>
      <w:proofErr w:type="spellEnd"/>
      <w:r w:rsidRPr="00277F81">
        <w:rPr>
          <w:rFonts w:ascii="Times New Roman" w:hAnsi="Times New Roman" w:cs="Times New Roman"/>
          <w:sz w:val="24"/>
          <w:szCs w:val="24"/>
          <w:lang w:val="en-US"/>
        </w:rPr>
        <w:t>,</w:t>
      </w:r>
      <w:r w:rsidR="00076377" w:rsidRPr="00277F81">
        <w:rPr>
          <w:rFonts w:ascii="Times New Roman" w:hAnsi="Times New Roman" w:cs="Times New Roman"/>
          <w:sz w:val="24"/>
          <w:szCs w:val="24"/>
          <w:lang w:val="en-US"/>
        </w:rPr>
        <w:t xml:space="preserve"> </w:t>
      </w:r>
      <w:r w:rsidRPr="00277F81">
        <w:rPr>
          <w:rFonts w:ascii="Times New Roman" w:hAnsi="Times New Roman" w:cs="Times New Roman"/>
          <w:sz w:val="24"/>
          <w:szCs w:val="24"/>
          <w:lang w:val="en-US"/>
        </w:rPr>
        <w:t xml:space="preserve">and William C. </w:t>
      </w:r>
      <w:proofErr w:type="spellStart"/>
      <w:r w:rsidRPr="00277F81">
        <w:rPr>
          <w:rFonts w:ascii="Times New Roman" w:hAnsi="Times New Roman" w:cs="Times New Roman"/>
          <w:sz w:val="24"/>
          <w:szCs w:val="24"/>
          <w:lang w:val="en-US"/>
        </w:rPr>
        <w:t>Wimsatt</w:t>
      </w:r>
      <w:proofErr w:type="spellEnd"/>
      <w:r w:rsidRPr="00277F81">
        <w:rPr>
          <w:rFonts w:ascii="Times New Roman" w:hAnsi="Times New Roman" w:cs="Times New Roman"/>
          <w:sz w:val="24"/>
          <w:szCs w:val="24"/>
          <w:lang w:val="en-US"/>
        </w:rPr>
        <w:t>, eds</w:t>
      </w:r>
      <w:r w:rsidR="00076377" w:rsidRPr="00277F81">
        <w:rPr>
          <w:rFonts w:ascii="Times New Roman" w:hAnsi="Times New Roman" w:cs="Times New Roman"/>
          <w:sz w:val="24"/>
          <w:szCs w:val="24"/>
          <w:lang w:val="en-US"/>
        </w:rPr>
        <w:t xml:space="preserve">. </w:t>
      </w:r>
      <w:r w:rsidRPr="00277F81">
        <w:rPr>
          <w:rFonts w:ascii="Times New Roman" w:hAnsi="Times New Roman" w:cs="Times New Roman"/>
          <w:sz w:val="24"/>
          <w:szCs w:val="24"/>
          <w:lang w:val="en-US"/>
        </w:rPr>
        <w:t>2012</w:t>
      </w:r>
      <w:r w:rsidR="00076377" w:rsidRPr="00277F81">
        <w:rPr>
          <w:rFonts w:ascii="Times New Roman" w:hAnsi="Times New Roman" w:cs="Times New Roman"/>
          <w:sz w:val="24"/>
          <w:szCs w:val="24"/>
          <w:lang w:val="en-US"/>
        </w:rPr>
        <w:t xml:space="preserve">. </w:t>
      </w:r>
      <w:r w:rsidR="00076377" w:rsidRPr="00277F81">
        <w:rPr>
          <w:rFonts w:ascii="Times New Roman" w:hAnsi="Times New Roman" w:cs="Times New Roman"/>
          <w:i/>
          <w:sz w:val="24"/>
          <w:szCs w:val="24"/>
          <w:lang w:val="en-US"/>
        </w:rPr>
        <w:t>Characterizing the Robustness of Science: After the Practice Turn in the Philosophy of Science.</w:t>
      </w:r>
      <w:r w:rsidR="00076377" w:rsidRPr="00277F81">
        <w:rPr>
          <w:rFonts w:ascii="Times New Roman" w:hAnsi="Times New Roman" w:cs="Times New Roman"/>
          <w:sz w:val="24"/>
          <w:szCs w:val="24"/>
          <w:lang w:val="en-US"/>
        </w:rPr>
        <w:t xml:space="preserve"> Dordrecht: Springer.</w:t>
      </w:r>
    </w:p>
    <w:p w14:paraId="2AD11E78" w14:textId="0CE95590" w:rsidR="00076377" w:rsidRPr="00277F81" w:rsidRDefault="00424D33" w:rsidP="007E036F">
      <w:pPr>
        <w:spacing w:after="240" w:line="480" w:lineRule="auto"/>
        <w:rPr>
          <w:rFonts w:ascii="Times New Roman" w:hAnsi="Times New Roman" w:cs="Times New Roman"/>
          <w:sz w:val="24"/>
          <w:szCs w:val="24"/>
          <w:lang w:val="en-US"/>
        </w:rPr>
      </w:pPr>
      <w:proofErr w:type="spellStart"/>
      <w:r w:rsidRPr="00277F81">
        <w:rPr>
          <w:rFonts w:ascii="Times New Roman" w:hAnsi="Times New Roman" w:cs="Times New Roman"/>
          <w:sz w:val="24"/>
          <w:szCs w:val="24"/>
          <w:lang w:val="en-US"/>
        </w:rPr>
        <w:t>Stegenga</w:t>
      </w:r>
      <w:proofErr w:type="spellEnd"/>
      <w:r w:rsidRPr="00277F81">
        <w:rPr>
          <w:rFonts w:ascii="Times New Roman" w:hAnsi="Times New Roman" w:cs="Times New Roman"/>
          <w:sz w:val="24"/>
          <w:szCs w:val="24"/>
          <w:lang w:val="en-US"/>
        </w:rPr>
        <w:t>, Jacob. 2009</w:t>
      </w:r>
      <w:r w:rsidR="00076377" w:rsidRPr="00277F81">
        <w:rPr>
          <w:rFonts w:ascii="Times New Roman" w:hAnsi="Times New Roman" w:cs="Times New Roman"/>
          <w:sz w:val="24"/>
          <w:szCs w:val="24"/>
          <w:lang w:val="en-US"/>
        </w:rPr>
        <w:t xml:space="preserve">. Robustness, Discordance, and Relevance. </w:t>
      </w:r>
      <w:r w:rsidR="00076377" w:rsidRPr="00277F81">
        <w:rPr>
          <w:rFonts w:ascii="Times New Roman" w:hAnsi="Times New Roman" w:cs="Times New Roman"/>
          <w:i/>
          <w:sz w:val="24"/>
          <w:szCs w:val="24"/>
          <w:lang w:val="en-US"/>
        </w:rPr>
        <w:t>Philosophy of Science</w:t>
      </w:r>
      <w:r w:rsidRPr="00277F81">
        <w:rPr>
          <w:rFonts w:ascii="Times New Roman" w:hAnsi="Times New Roman" w:cs="Times New Roman"/>
          <w:sz w:val="24"/>
          <w:szCs w:val="24"/>
          <w:lang w:val="en-US"/>
        </w:rPr>
        <w:t xml:space="preserve"> 76:</w:t>
      </w:r>
      <w:r w:rsidR="00076377" w:rsidRPr="00277F81">
        <w:rPr>
          <w:rFonts w:ascii="Times New Roman" w:hAnsi="Times New Roman" w:cs="Times New Roman"/>
          <w:sz w:val="24"/>
          <w:szCs w:val="24"/>
          <w:lang w:val="en-US"/>
        </w:rPr>
        <w:t xml:space="preserve"> 650-661. </w:t>
      </w:r>
    </w:p>
    <w:p w14:paraId="415D03B0" w14:textId="4063A3FC" w:rsidR="00076377" w:rsidRPr="00277F81" w:rsidRDefault="008509B5" w:rsidP="007E036F">
      <w:pPr>
        <w:spacing w:after="240" w:line="480" w:lineRule="auto"/>
        <w:rPr>
          <w:rFonts w:ascii="Times New Roman" w:hAnsi="Times New Roman" w:cs="Times New Roman"/>
          <w:sz w:val="24"/>
          <w:szCs w:val="24"/>
          <w:lang w:val="en-US"/>
        </w:rPr>
      </w:pPr>
      <w:r w:rsidRPr="00277F81">
        <w:rPr>
          <w:rFonts w:ascii="Times New Roman" w:hAnsi="Times New Roman" w:cs="Times New Roman"/>
          <w:sz w:val="24"/>
          <w:szCs w:val="24"/>
          <w:lang w:val="en-US"/>
        </w:rPr>
        <w:t>v</w:t>
      </w:r>
      <w:r w:rsidR="00076377" w:rsidRPr="00277F81">
        <w:rPr>
          <w:rFonts w:ascii="Times New Roman" w:hAnsi="Times New Roman" w:cs="Times New Roman"/>
          <w:sz w:val="24"/>
          <w:szCs w:val="24"/>
          <w:lang w:val="en-US"/>
        </w:rPr>
        <w:t xml:space="preserve">an </w:t>
      </w:r>
      <w:proofErr w:type="spellStart"/>
      <w:r w:rsidR="00076377" w:rsidRPr="00277F81">
        <w:rPr>
          <w:rFonts w:ascii="Times New Roman" w:hAnsi="Times New Roman" w:cs="Times New Roman"/>
          <w:sz w:val="24"/>
          <w:szCs w:val="24"/>
          <w:lang w:val="en-US"/>
        </w:rPr>
        <w:t>Fraassen</w:t>
      </w:r>
      <w:proofErr w:type="spellEnd"/>
      <w:r w:rsidR="00076377" w:rsidRPr="00277F81">
        <w:rPr>
          <w:rFonts w:ascii="Times New Roman" w:hAnsi="Times New Roman" w:cs="Times New Roman"/>
          <w:sz w:val="24"/>
          <w:szCs w:val="24"/>
          <w:lang w:val="en-US"/>
        </w:rPr>
        <w:t>, B</w:t>
      </w:r>
      <w:r w:rsidRPr="00277F81">
        <w:rPr>
          <w:rFonts w:ascii="Times New Roman" w:hAnsi="Times New Roman" w:cs="Times New Roman"/>
          <w:sz w:val="24"/>
          <w:szCs w:val="24"/>
          <w:lang w:val="en-US"/>
        </w:rPr>
        <w:t>as. 1980</w:t>
      </w:r>
      <w:r w:rsidR="00076377" w:rsidRPr="00277F81">
        <w:rPr>
          <w:rFonts w:ascii="Times New Roman" w:hAnsi="Times New Roman" w:cs="Times New Roman"/>
          <w:sz w:val="24"/>
          <w:szCs w:val="24"/>
          <w:lang w:val="en-US"/>
        </w:rPr>
        <w:t xml:space="preserve">. </w:t>
      </w:r>
      <w:r w:rsidR="00076377" w:rsidRPr="00277F81">
        <w:rPr>
          <w:rFonts w:ascii="Times New Roman" w:hAnsi="Times New Roman" w:cs="Times New Roman"/>
          <w:i/>
          <w:sz w:val="24"/>
          <w:szCs w:val="24"/>
          <w:lang w:val="en-US"/>
        </w:rPr>
        <w:t>The Scientific Image</w:t>
      </w:r>
      <w:r w:rsidR="00076377" w:rsidRPr="00277F81">
        <w:rPr>
          <w:rFonts w:ascii="Times New Roman" w:hAnsi="Times New Roman" w:cs="Times New Roman"/>
          <w:sz w:val="24"/>
          <w:szCs w:val="24"/>
          <w:lang w:val="en-US"/>
        </w:rPr>
        <w:t>. Oxford: Oxford University Press.</w:t>
      </w:r>
    </w:p>
    <w:p w14:paraId="398FA336" w14:textId="005D8D53" w:rsidR="008509B5" w:rsidRPr="00277F81" w:rsidRDefault="008509B5" w:rsidP="007E036F">
      <w:pPr>
        <w:spacing w:after="240" w:line="480" w:lineRule="auto"/>
        <w:rPr>
          <w:rFonts w:ascii="Times New Roman" w:hAnsi="Times New Roman" w:cs="Times New Roman"/>
          <w:sz w:val="24"/>
          <w:szCs w:val="24"/>
          <w:lang w:val="en-US"/>
        </w:rPr>
      </w:pPr>
      <w:r w:rsidRPr="00277F81">
        <w:rPr>
          <w:rFonts w:ascii="Times New Roman" w:hAnsi="Times New Roman" w:cs="Times New Roman"/>
          <w:sz w:val="24"/>
          <w:szCs w:val="24"/>
          <w:lang w:val="en-US"/>
        </w:rPr>
        <w:t xml:space="preserve">van </w:t>
      </w:r>
      <w:proofErr w:type="spellStart"/>
      <w:r w:rsidRPr="00277F81">
        <w:rPr>
          <w:rFonts w:ascii="Times New Roman" w:hAnsi="Times New Roman" w:cs="Times New Roman"/>
          <w:sz w:val="24"/>
          <w:szCs w:val="24"/>
          <w:lang w:val="en-US"/>
        </w:rPr>
        <w:t>Fraassen</w:t>
      </w:r>
      <w:proofErr w:type="spellEnd"/>
      <w:r w:rsidRPr="00277F81">
        <w:rPr>
          <w:rFonts w:ascii="Times New Roman" w:hAnsi="Times New Roman" w:cs="Times New Roman"/>
          <w:sz w:val="24"/>
          <w:szCs w:val="24"/>
          <w:lang w:val="en-US"/>
        </w:rPr>
        <w:t>, Bas. 1985. “Empiricism in the Philosophy of Science.”</w:t>
      </w:r>
      <w:r w:rsidR="00CA3548" w:rsidRPr="00277F81">
        <w:rPr>
          <w:rFonts w:ascii="Times New Roman" w:hAnsi="Times New Roman" w:cs="Times New Roman"/>
          <w:sz w:val="24"/>
          <w:szCs w:val="24"/>
          <w:lang w:val="en-US"/>
        </w:rPr>
        <w:t xml:space="preserve"> In </w:t>
      </w:r>
      <w:r w:rsidR="00CA3548" w:rsidRPr="00277F81">
        <w:rPr>
          <w:rFonts w:ascii="Times New Roman" w:hAnsi="Times New Roman" w:cs="Times New Roman"/>
          <w:i/>
          <w:sz w:val="24"/>
          <w:szCs w:val="24"/>
          <w:lang w:val="en-US"/>
        </w:rPr>
        <w:t>Images of Science</w:t>
      </w:r>
      <w:r w:rsidR="00CA3548" w:rsidRPr="00277F81">
        <w:rPr>
          <w:rFonts w:ascii="Times New Roman" w:hAnsi="Times New Roman" w:cs="Times New Roman"/>
          <w:sz w:val="24"/>
          <w:szCs w:val="24"/>
          <w:lang w:val="en-US"/>
        </w:rPr>
        <w:t xml:space="preserve">, ed. Paul </w:t>
      </w:r>
      <w:proofErr w:type="spellStart"/>
      <w:r w:rsidR="00CA3548" w:rsidRPr="00277F81">
        <w:rPr>
          <w:rFonts w:ascii="Times New Roman" w:hAnsi="Times New Roman" w:cs="Times New Roman"/>
          <w:sz w:val="24"/>
          <w:szCs w:val="24"/>
          <w:lang w:val="en-US"/>
        </w:rPr>
        <w:t>Churchland</w:t>
      </w:r>
      <w:proofErr w:type="spellEnd"/>
      <w:r w:rsidR="00CA3548" w:rsidRPr="00277F81">
        <w:rPr>
          <w:rFonts w:ascii="Times New Roman" w:hAnsi="Times New Roman" w:cs="Times New Roman"/>
          <w:sz w:val="24"/>
          <w:szCs w:val="24"/>
          <w:lang w:val="en-US"/>
        </w:rPr>
        <w:t xml:space="preserve"> and Clifford Hooker, 245-308. Chicago: University of Chicago Press.</w:t>
      </w:r>
    </w:p>
    <w:p w14:paraId="6F57BA21" w14:textId="40A92237" w:rsidR="00076377" w:rsidRPr="00277F81" w:rsidRDefault="00076377" w:rsidP="007E036F">
      <w:pPr>
        <w:spacing w:after="240" w:line="480" w:lineRule="auto"/>
        <w:rPr>
          <w:rFonts w:ascii="Times New Roman" w:hAnsi="Times New Roman" w:cs="Times New Roman"/>
          <w:sz w:val="24"/>
          <w:szCs w:val="24"/>
          <w:lang w:val="en-US"/>
        </w:rPr>
      </w:pPr>
      <w:proofErr w:type="spellStart"/>
      <w:r w:rsidRPr="00277F81">
        <w:rPr>
          <w:rFonts w:ascii="Times New Roman" w:hAnsi="Times New Roman" w:cs="Times New Roman"/>
          <w:sz w:val="24"/>
          <w:szCs w:val="24"/>
          <w:lang w:val="en-US"/>
        </w:rPr>
        <w:t>Wimsatt</w:t>
      </w:r>
      <w:proofErr w:type="spellEnd"/>
      <w:r w:rsidRPr="00277F81">
        <w:rPr>
          <w:rFonts w:ascii="Times New Roman" w:hAnsi="Times New Roman" w:cs="Times New Roman"/>
          <w:sz w:val="24"/>
          <w:szCs w:val="24"/>
          <w:lang w:val="en-US"/>
        </w:rPr>
        <w:t>, W</w:t>
      </w:r>
      <w:r w:rsidR="00CA3548" w:rsidRPr="00277F81">
        <w:rPr>
          <w:rFonts w:ascii="Times New Roman" w:hAnsi="Times New Roman" w:cs="Times New Roman"/>
          <w:sz w:val="24"/>
          <w:szCs w:val="24"/>
          <w:lang w:val="en-US"/>
        </w:rPr>
        <w:t>illiam C. 1981</w:t>
      </w:r>
      <w:r w:rsidRPr="00277F81">
        <w:rPr>
          <w:rFonts w:ascii="Times New Roman" w:hAnsi="Times New Roman" w:cs="Times New Roman"/>
          <w:sz w:val="24"/>
          <w:szCs w:val="24"/>
          <w:lang w:val="en-US"/>
        </w:rPr>
        <w:t xml:space="preserve">. </w:t>
      </w:r>
      <w:r w:rsidR="00CA3548" w:rsidRPr="00277F81">
        <w:rPr>
          <w:rFonts w:ascii="Times New Roman" w:hAnsi="Times New Roman" w:cs="Times New Roman"/>
          <w:sz w:val="24"/>
          <w:szCs w:val="24"/>
          <w:lang w:val="en-US"/>
        </w:rPr>
        <w:t>“</w:t>
      </w:r>
      <w:r w:rsidRPr="00277F81">
        <w:rPr>
          <w:rFonts w:ascii="Times New Roman" w:hAnsi="Times New Roman" w:cs="Times New Roman"/>
          <w:sz w:val="24"/>
          <w:szCs w:val="24"/>
          <w:lang w:val="en-US"/>
        </w:rPr>
        <w:t xml:space="preserve">Robustness, reliability, and </w:t>
      </w:r>
      <w:proofErr w:type="spellStart"/>
      <w:r w:rsidRPr="00277F81">
        <w:rPr>
          <w:rFonts w:ascii="Times New Roman" w:hAnsi="Times New Roman" w:cs="Times New Roman"/>
          <w:sz w:val="24"/>
          <w:szCs w:val="24"/>
          <w:lang w:val="en-US"/>
        </w:rPr>
        <w:t>overdetermination</w:t>
      </w:r>
      <w:proofErr w:type="spellEnd"/>
      <w:r w:rsidRPr="00277F81">
        <w:rPr>
          <w:rFonts w:ascii="Times New Roman" w:hAnsi="Times New Roman" w:cs="Times New Roman"/>
          <w:sz w:val="24"/>
          <w:szCs w:val="24"/>
          <w:lang w:val="en-US"/>
        </w:rPr>
        <w:t>.</w:t>
      </w:r>
      <w:r w:rsidR="00CA3548" w:rsidRPr="00277F81">
        <w:rPr>
          <w:rFonts w:ascii="Times New Roman" w:hAnsi="Times New Roman" w:cs="Times New Roman"/>
          <w:sz w:val="24"/>
          <w:szCs w:val="24"/>
          <w:lang w:val="en-US"/>
        </w:rPr>
        <w:t>”</w:t>
      </w:r>
      <w:r w:rsidRPr="00277F81">
        <w:rPr>
          <w:rFonts w:ascii="Times New Roman" w:hAnsi="Times New Roman" w:cs="Times New Roman"/>
          <w:sz w:val="24"/>
          <w:szCs w:val="24"/>
          <w:lang w:val="en-US"/>
        </w:rPr>
        <w:t xml:space="preserve"> </w:t>
      </w:r>
      <w:r w:rsidR="00CA3548" w:rsidRPr="00277F81">
        <w:rPr>
          <w:rFonts w:ascii="Times New Roman" w:hAnsi="Times New Roman" w:cs="Times New Roman"/>
          <w:sz w:val="24"/>
          <w:szCs w:val="24"/>
          <w:lang w:val="en-US"/>
        </w:rPr>
        <w:t>I</w:t>
      </w:r>
      <w:r w:rsidRPr="00277F81">
        <w:rPr>
          <w:rFonts w:ascii="Times New Roman" w:hAnsi="Times New Roman" w:cs="Times New Roman"/>
          <w:sz w:val="24"/>
          <w:szCs w:val="24"/>
          <w:lang w:val="en-US"/>
        </w:rPr>
        <w:t xml:space="preserve">n </w:t>
      </w:r>
      <w:r w:rsidR="00786B71" w:rsidRPr="00277F81">
        <w:rPr>
          <w:rFonts w:ascii="Times New Roman" w:hAnsi="Times New Roman" w:cs="Times New Roman"/>
          <w:i/>
          <w:sz w:val="24"/>
          <w:szCs w:val="24"/>
          <w:lang w:val="en-US"/>
        </w:rPr>
        <w:t>Scientific Inquiry and the Social Sciences</w:t>
      </w:r>
      <w:r w:rsidR="00786B71" w:rsidRPr="00277F81">
        <w:rPr>
          <w:rFonts w:ascii="Times New Roman" w:hAnsi="Times New Roman" w:cs="Times New Roman"/>
          <w:sz w:val="24"/>
          <w:szCs w:val="24"/>
          <w:lang w:val="en-US"/>
        </w:rPr>
        <w:t>, ed. M. Brewer and B. Collins, 124-163</w:t>
      </w:r>
      <w:r w:rsidRPr="00277F81">
        <w:rPr>
          <w:rFonts w:ascii="Times New Roman" w:hAnsi="Times New Roman" w:cs="Times New Roman"/>
          <w:sz w:val="24"/>
          <w:szCs w:val="24"/>
          <w:lang w:val="en-US"/>
        </w:rPr>
        <w:t xml:space="preserve">. San </w:t>
      </w:r>
      <w:proofErr w:type="spellStart"/>
      <w:r w:rsidRPr="00277F81">
        <w:rPr>
          <w:rFonts w:ascii="Times New Roman" w:hAnsi="Times New Roman" w:cs="Times New Roman"/>
          <w:sz w:val="24"/>
          <w:szCs w:val="24"/>
          <w:lang w:val="en-US"/>
        </w:rPr>
        <w:t>Fransisco</w:t>
      </w:r>
      <w:proofErr w:type="spellEnd"/>
      <w:r w:rsidRPr="00277F81">
        <w:rPr>
          <w:rFonts w:ascii="Times New Roman" w:hAnsi="Times New Roman" w:cs="Times New Roman"/>
          <w:sz w:val="24"/>
          <w:szCs w:val="24"/>
          <w:lang w:val="en-US"/>
        </w:rPr>
        <w:t xml:space="preserve">: </w:t>
      </w:r>
      <w:proofErr w:type="spellStart"/>
      <w:r w:rsidRPr="00277F81">
        <w:rPr>
          <w:rFonts w:ascii="Times New Roman" w:hAnsi="Times New Roman" w:cs="Times New Roman"/>
          <w:sz w:val="24"/>
          <w:szCs w:val="24"/>
          <w:lang w:val="en-US"/>
        </w:rPr>
        <w:t>Jossey</w:t>
      </w:r>
      <w:proofErr w:type="spellEnd"/>
      <w:r w:rsidRPr="00277F81">
        <w:rPr>
          <w:rFonts w:ascii="Times New Roman" w:hAnsi="Times New Roman" w:cs="Times New Roman"/>
          <w:sz w:val="24"/>
          <w:szCs w:val="24"/>
          <w:lang w:val="en-US"/>
        </w:rPr>
        <w:t>-Bass.</w:t>
      </w:r>
    </w:p>
    <w:p w14:paraId="1FF1AD99" w14:textId="1CA26016" w:rsidR="00076377" w:rsidRPr="00277F81" w:rsidRDefault="00424D33" w:rsidP="007E036F">
      <w:pPr>
        <w:spacing w:after="240" w:line="480" w:lineRule="auto"/>
        <w:rPr>
          <w:rFonts w:ascii="Times New Roman" w:hAnsi="Times New Roman" w:cs="Times New Roman"/>
          <w:sz w:val="24"/>
          <w:szCs w:val="24"/>
          <w:lang w:val="en-US"/>
        </w:rPr>
      </w:pPr>
      <w:proofErr w:type="spellStart"/>
      <w:r w:rsidRPr="00277F81">
        <w:rPr>
          <w:rFonts w:ascii="Times New Roman" w:hAnsi="Times New Roman" w:cs="Times New Roman"/>
          <w:sz w:val="24"/>
          <w:szCs w:val="24"/>
          <w:lang w:val="en-US"/>
        </w:rPr>
        <w:lastRenderedPageBreak/>
        <w:t>Wimsatt</w:t>
      </w:r>
      <w:proofErr w:type="spellEnd"/>
      <w:r w:rsidRPr="00277F81">
        <w:rPr>
          <w:rFonts w:ascii="Times New Roman" w:hAnsi="Times New Roman" w:cs="Times New Roman"/>
          <w:sz w:val="24"/>
          <w:szCs w:val="24"/>
          <w:lang w:val="en-US"/>
        </w:rPr>
        <w:t>, William</w:t>
      </w:r>
      <w:r w:rsidR="00076377" w:rsidRPr="00277F81">
        <w:rPr>
          <w:rFonts w:ascii="Times New Roman" w:hAnsi="Times New Roman" w:cs="Times New Roman"/>
          <w:sz w:val="24"/>
          <w:szCs w:val="24"/>
          <w:lang w:val="en-US"/>
        </w:rPr>
        <w:t xml:space="preserve"> C. (1994). </w:t>
      </w:r>
      <w:r w:rsidRPr="00277F81">
        <w:rPr>
          <w:rFonts w:ascii="Times New Roman" w:hAnsi="Times New Roman" w:cs="Times New Roman"/>
          <w:sz w:val="24"/>
          <w:szCs w:val="24"/>
          <w:lang w:val="en-US"/>
        </w:rPr>
        <w:t>“</w:t>
      </w:r>
      <w:r w:rsidR="00076377" w:rsidRPr="00277F81">
        <w:rPr>
          <w:rFonts w:ascii="Times New Roman" w:hAnsi="Times New Roman" w:cs="Times New Roman"/>
          <w:sz w:val="24"/>
          <w:szCs w:val="24"/>
          <w:lang w:val="en-US"/>
        </w:rPr>
        <w:t>The ontology of complex systems: levels of organization, perspectives, and causal thickets.</w:t>
      </w:r>
      <w:r w:rsidRPr="00277F81">
        <w:rPr>
          <w:rFonts w:ascii="Times New Roman" w:hAnsi="Times New Roman" w:cs="Times New Roman"/>
          <w:sz w:val="24"/>
          <w:szCs w:val="24"/>
          <w:lang w:val="en-US"/>
        </w:rPr>
        <w:t>”</w:t>
      </w:r>
      <w:r w:rsidR="00076377" w:rsidRPr="00277F81">
        <w:rPr>
          <w:rFonts w:ascii="Times New Roman" w:hAnsi="Times New Roman" w:cs="Times New Roman"/>
          <w:sz w:val="24"/>
          <w:szCs w:val="24"/>
          <w:lang w:val="en-US"/>
        </w:rPr>
        <w:t xml:space="preserve"> </w:t>
      </w:r>
      <w:r w:rsidR="00076377" w:rsidRPr="00277F81">
        <w:rPr>
          <w:rFonts w:ascii="Times New Roman" w:hAnsi="Times New Roman" w:cs="Times New Roman"/>
          <w:i/>
          <w:sz w:val="24"/>
          <w:szCs w:val="24"/>
          <w:lang w:val="en-US"/>
        </w:rPr>
        <w:t xml:space="preserve">Canadian Journal of Philosophy </w:t>
      </w:r>
      <w:r w:rsidRPr="00277F81">
        <w:rPr>
          <w:rFonts w:ascii="Times New Roman" w:hAnsi="Times New Roman" w:cs="Times New Roman"/>
          <w:sz w:val="24"/>
          <w:szCs w:val="24"/>
          <w:lang w:val="en-US"/>
        </w:rPr>
        <w:t>S20:</w:t>
      </w:r>
      <w:r w:rsidR="00076377" w:rsidRPr="00277F81">
        <w:rPr>
          <w:rFonts w:ascii="Times New Roman" w:hAnsi="Times New Roman" w:cs="Times New Roman"/>
          <w:sz w:val="24"/>
          <w:szCs w:val="24"/>
          <w:lang w:val="en-US"/>
        </w:rPr>
        <w:t xml:space="preserve"> 207-274.</w:t>
      </w:r>
    </w:p>
    <w:p w14:paraId="3A021524" w14:textId="70EABA9A" w:rsidR="00076377" w:rsidRPr="00277F81" w:rsidRDefault="00076377" w:rsidP="007E036F">
      <w:pPr>
        <w:spacing w:after="240" w:line="480" w:lineRule="auto"/>
        <w:rPr>
          <w:rFonts w:ascii="Times New Roman" w:hAnsi="Times New Roman" w:cs="Times New Roman"/>
          <w:sz w:val="24"/>
          <w:szCs w:val="24"/>
          <w:lang w:val="en-US"/>
        </w:rPr>
      </w:pPr>
      <w:proofErr w:type="spellStart"/>
      <w:r w:rsidRPr="00277F81">
        <w:rPr>
          <w:rFonts w:ascii="Times New Roman" w:hAnsi="Times New Roman" w:cs="Times New Roman"/>
          <w:sz w:val="24"/>
          <w:szCs w:val="24"/>
          <w:lang w:val="en-US"/>
        </w:rPr>
        <w:t>Wimsatt</w:t>
      </w:r>
      <w:proofErr w:type="spellEnd"/>
      <w:r w:rsidR="00424D33" w:rsidRPr="00277F81">
        <w:rPr>
          <w:rFonts w:ascii="Times New Roman" w:hAnsi="Times New Roman" w:cs="Times New Roman"/>
          <w:sz w:val="24"/>
          <w:szCs w:val="24"/>
          <w:lang w:val="en-US"/>
        </w:rPr>
        <w:t>, William</w:t>
      </w:r>
      <w:r w:rsidRPr="00277F81">
        <w:rPr>
          <w:rFonts w:ascii="Times New Roman" w:hAnsi="Times New Roman" w:cs="Times New Roman"/>
          <w:sz w:val="24"/>
          <w:szCs w:val="24"/>
          <w:lang w:val="en-US"/>
        </w:rPr>
        <w:t xml:space="preserve"> C. (2007) </w:t>
      </w:r>
      <w:r w:rsidRPr="00277F81">
        <w:rPr>
          <w:rFonts w:ascii="Times New Roman" w:hAnsi="Times New Roman" w:cs="Times New Roman"/>
          <w:i/>
          <w:sz w:val="24"/>
          <w:szCs w:val="24"/>
          <w:lang w:val="en-US"/>
        </w:rPr>
        <w:t>Re-Engineering Philosophy for Limited Beings. Piecewise Approximations to Reality</w:t>
      </w:r>
      <w:r w:rsidRPr="00277F81">
        <w:rPr>
          <w:rFonts w:ascii="Times New Roman" w:hAnsi="Times New Roman" w:cs="Times New Roman"/>
          <w:sz w:val="24"/>
          <w:szCs w:val="24"/>
          <w:lang w:val="en-US"/>
        </w:rPr>
        <w:t>. Cambridge, MA: Harvard University.</w:t>
      </w:r>
    </w:p>
    <w:p w14:paraId="2945A953" w14:textId="6960B3D1" w:rsidR="00076377" w:rsidRPr="00277F81" w:rsidRDefault="00424D33" w:rsidP="007E036F">
      <w:pPr>
        <w:spacing w:after="240" w:line="480" w:lineRule="auto"/>
        <w:rPr>
          <w:rFonts w:ascii="Times New Roman" w:hAnsi="Times New Roman" w:cs="Times New Roman"/>
          <w:sz w:val="24"/>
          <w:szCs w:val="24"/>
          <w:lang w:val="en-US"/>
        </w:rPr>
      </w:pPr>
      <w:r w:rsidRPr="00277F81">
        <w:rPr>
          <w:rFonts w:ascii="Times New Roman" w:hAnsi="Times New Roman" w:cs="Times New Roman"/>
          <w:sz w:val="24"/>
          <w:szCs w:val="24"/>
          <w:lang w:val="en-US"/>
        </w:rPr>
        <w:t>Woodward, James</w:t>
      </w:r>
      <w:r w:rsidR="00076377" w:rsidRPr="00277F81">
        <w:rPr>
          <w:rFonts w:ascii="Times New Roman" w:hAnsi="Times New Roman" w:cs="Times New Roman"/>
          <w:sz w:val="24"/>
          <w:szCs w:val="24"/>
          <w:lang w:val="en-US"/>
        </w:rPr>
        <w:t xml:space="preserve"> (2006). </w:t>
      </w:r>
      <w:r w:rsidRPr="00277F81">
        <w:rPr>
          <w:rFonts w:ascii="Times New Roman" w:hAnsi="Times New Roman" w:cs="Times New Roman"/>
          <w:sz w:val="24"/>
          <w:szCs w:val="24"/>
          <w:lang w:val="en-US"/>
        </w:rPr>
        <w:t>“</w:t>
      </w:r>
      <w:r w:rsidR="00076377" w:rsidRPr="00277F81">
        <w:rPr>
          <w:rFonts w:ascii="Times New Roman" w:hAnsi="Times New Roman" w:cs="Times New Roman"/>
          <w:sz w:val="24"/>
          <w:szCs w:val="24"/>
          <w:lang w:val="en-US"/>
        </w:rPr>
        <w:t>Some varieties of robustness.</w:t>
      </w:r>
      <w:r w:rsidRPr="00277F81">
        <w:rPr>
          <w:rFonts w:ascii="Times New Roman" w:hAnsi="Times New Roman" w:cs="Times New Roman"/>
          <w:sz w:val="24"/>
          <w:szCs w:val="24"/>
          <w:lang w:val="en-US"/>
        </w:rPr>
        <w:t>”</w:t>
      </w:r>
      <w:r w:rsidR="00076377" w:rsidRPr="00277F81">
        <w:rPr>
          <w:rFonts w:ascii="Times New Roman" w:hAnsi="Times New Roman" w:cs="Times New Roman"/>
          <w:sz w:val="24"/>
          <w:szCs w:val="24"/>
          <w:lang w:val="en-US"/>
        </w:rPr>
        <w:t xml:space="preserve"> </w:t>
      </w:r>
      <w:r w:rsidR="00076377" w:rsidRPr="00277F81">
        <w:rPr>
          <w:rFonts w:ascii="Times New Roman" w:hAnsi="Times New Roman" w:cs="Times New Roman"/>
          <w:i/>
          <w:sz w:val="24"/>
          <w:szCs w:val="24"/>
          <w:lang w:val="en-US"/>
        </w:rPr>
        <w:t>Journal of Economic Methodology</w:t>
      </w:r>
      <w:r w:rsidRPr="00277F81">
        <w:rPr>
          <w:rFonts w:ascii="Times New Roman" w:hAnsi="Times New Roman" w:cs="Times New Roman"/>
          <w:sz w:val="24"/>
          <w:szCs w:val="24"/>
          <w:lang w:val="en-US"/>
        </w:rPr>
        <w:t xml:space="preserve"> 13:</w:t>
      </w:r>
      <w:r w:rsidR="00076377" w:rsidRPr="00277F81">
        <w:rPr>
          <w:rFonts w:ascii="Times New Roman" w:hAnsi="Times New Roman" w:cs="Times New Roman"/>
          <w:sz w:val="24"/>
          <w:szCs w:val="24"/>
          <w:lang w:val="en-US"/>
        </w:rPr>
        <w:t xml:space="preserve"> 219–240.</w:t>
      </w:r>
    </w:p>
    <w:p w14:paraId="31ECC7D1" w14:textId="77777777" w:rsidR="00076377" w:rsidRPr="00277F81" w:rsidRDefault="00076377" w:rsidP="007E036F">
      <w:pPr>
        <w:spacing w:after="240" w:line="480" w:lineRule="auto"/>
        <w:rPr>
          <w:rFonts w:ascii="Times New Roman" w:hAnsi="Times New Roman" w:cs="Times New Roman"/>
          <w:sz w:val="24"/>
          <w:szCs w:val="24"/>
          <w:lang w:val="en-US"/>
        </w:rPr>
      </w:pPr>
    </w:p>
    <w:p w14:paraId="557DFAE0" w14:textId="77777777" w:rsidR="00076377" w:rsidRPr="00277F81" w:rsidRDefault="00076377" w:rsidP="007E036F">
      <w:pPr>
        <w:spacing w:after="240" w:line="480" w:lineRule="auto"/>
        <w:rPr>
          <w:rFonts w:ascii="Times New Roman" w:hAnsi="Times New Roman" w:cs="Times New Roman"/>
          <w:sz w:val="24"/>
          <w:szCs w:val="24"/>
          <w:lang w:val="en-US"/>
        </w:rPr>
      </w:pPr>
    </w:p>
    <w:p w14:paraId="066C24F8" w14:textId="77777777" w:rsidR="00076377" w:rsidRPr="00277F81" w:rsidRDefault="00076377" w:rsidP="007E036F">
      <w:pPr>
        <w:spacing w:after="240" w:line="480" w:lineRule="auto"/>
        <w:rPr>
          <w:rFonts w:ascii="Times New Roman" w:hAnsi="Times New Roman" w:cs="Times New Roman"/>
          <w:sz w:val="24"/>
          <w:szCs w:val="24"/>
          <w:lang w:val="en-US"/>
        </w:rPr>
      </w:pPr>
    </w:p>
    <w:p w14:paraId="138C80D2" w14:textId="77777777" w:rsidR="00076377" w:rsidRPr="00277F81" w:rsidRDefault="00076377" w:rsidP="007E036F">
      <w:pPr>
        <w:spacing w:after="240" w:line="480" w:lineRule="auto"/>
        <w:rPr>
          <w:rFonts w:ascii="Times New Roman" w:hAnsi="Times New Roman" w:cs="Times New Roman"/>
          <w:sz w:val="24"/>
          <w:szCs w:val="24"/>
          <w:lang w:val="en-US"/>
        </w:rPr>
      </w:pPr>
    </w:p>
    <w:p w14:paraId="75730772" w14:textId="77777777" w:rsidR="00076377" w:rsidRPr="00277F81" w:rsidRDefault="00076377" w:rsidP="007E036F">
      <w:pPr>
        <w:spacing w:after="240" w:line="480" w:lineRule="auto"/>
        <w:rPr>
          <w:rFonts w:ascii="Times New Roman" w:hAnsi="Times New Roman" w:cs="Times New Roman"/>
          <w:sz w:val="24"/>
          <w:szCs w:val="24"/>
          <w:lang w:val="en-US"/>
        </w:rPr>
      </w:pPr>
    </w:p>
    <w:p w14:paraId="0761F387" w14:textId="77777777" w:rsidR="00277F81" w:rsidRPr="00277F81" w:rsidRDefault="00277F81" w:rsidP="007E036F">
      <w:pPr>
        <w:spacing w:after="240" w:line="480" w:lineRule="auto"/>
        <w:rPr>
          <w:rFonts w:ascii="Times New Roman" w:hAnsi="Times New Roman" w:cs="Times New Roman"/>
          <w:sz w:val="24"/>
          <w:szCs w:val="24"/>
          <w:lang w:val="en-US"/>
        </w:rPr>
      </w:pPr>
    </w:p>
    <w:sectPr w:rsidR="00277F81" w:rsidRPr="00277F81" w:rsidSect="00277F81">
      <w:pgSz w:w="11906" w:h="16838"/>
      <w:pgMar w:top="2268" w:right="1418" w:bottom="2268"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45A904" w14:textId="77777777" w:rsidR="00071203" w:rsidRDefault="00071203" w:rsidP="003879B7">
      <w:pPr>
        <w:spacing w:after="0" w:line="240" w:lineRule="auto"/>
      </w:pPr>
      <w:r>
        <w:separator/>
      </w:r>
    </w:p>
  </w:endnote>
  <w:endnote w:type="continuationSeparator" w:id="0">
    <w:p w14:paraId="7BCA5EC5" w14:textId="77777777" w:rsidR="00071203" w:rsidRDefault="00071203" w:rsidP="00387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egoe U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557AB8" w14:textId="77777777" w:rsidR="00071203" w:rsidRDefault="00071203" w:rsidP="003879B7">
      <w:pPr>
        <w:spacing w:after="0" w:line="240" w:lineRule="auto"/>
      </w:pPr>
      <w:r>
        <w:separator/>
      </w:r>
    </w:p>
  </w:footnote>
  <w:footnote w:type="continuationSeparator" w:id="0">
    <w:p w14:paraId="786426EA" w14:textId="77777777" w:rsidR="00071203" w:rsidRDefault="00071203" w:rsidP="003879B7">
      <w:pPr>
        <w:spacing w:after="0" w:line="240" w:lineRule="auto"/>
      </w:pPr>
      <w:r>
        <w:continuationSeparator/>
      </w:r>
    </w:p>
  </w:footnote>
  <w:footnote w:id="1">
    <w:p w14:paraId="02FDA25D" w14:textId="1332D6DD" w:rsidR="007804C8" w:rsidRPr="00277F81" w:rsidRDefault="007804C8" w:rsidP="00277F81">
      <w:pPr>
        <w:pStyle w:val="FootnoteText"/>
        <w:spacing w:line="480" w:lineRule="auto"/>
        <w:rPr>
          <w:rFonts w:ascii="Times New Roman" w:hAnsi="Times New Roman" w:cs="Times New Roman"/>
          <w:sz w:val="24"/>
          <w:szCs w:val="24"/>
          <w:lang w:val="en-US"/>
        </w:rPr>
      </w:pPr>
      <w:r w:rsidRPr="00277F81">
        <w:rPr>
          <w:rStyle w:val="FootnoteReference"/>
          <w:rFonts w:ascii="Times New Roman" w:hAnsi="Times New Roman" w:cs="Times New Roman"/>
          <w:sz w:val="24"/>
          <w:szCs w:val="24"/>
        </w:rPr>
        <w:footnoteRef/>
      </w:r>
      <w:r w:rsidRPr="00277F81">
        <w:rPr>
          <w:rFonts w:ascii="Times New Roman" w:hAnsi="Times New Roman" w:cs="Times New Roman"/>
          <w:sz w:val="24"/>
          <w:szCs w:val="24"/>
          <w:lang w:val="en-US"/>
        </w:rPr>
        <w:t xml:space="preserve"> Strictly speaking, it would be more accurate to always write “robust evidence for X” instead of “x is robust”, but for the sake of readability, I also use the latter kinds of expressions here. </w:t>
      </w:r>
    </w:p>
  </w:footnote>
  <w:footnote w:id="2">
    <w:p w14:paraId="574A6EE0" w14:textId="2C8520D8" w:rsidR="007804C8" w:rsidRPr="00277F81" w:rsidRDefault="007804C8" w:rsidP="00277F81">
      <w:pPr>
        <w:pStyle w:val="FootnoteText"/>
        <w:spacing w:line="480" w:lineRule="auto"/>
        <w:rPr>
          <w:rFonts w:ascii="Times New Roman" w:hAnsi="Times New Roman" w:cs="Times New Roman"/>
          <w:sz w:val="24"/>
          <w:szCs w:val="24"/>
          <w:lang w:val="en-US"/>
        </w:rPr>
      </w:pPr>
      <w:r w:rsidRPr="00277F81">
        <w:rPr>
          <w:rStyle w:val="FootnoteReference"/>
          <w:rFonts w:ascii="Times New Roman" w:hAnsi="Times New Roman" w:cs="Times New Roman"/>
          <w:sz w:val="24"/>
          <w:szCs w:val="24"/>
        </w:rPr>
        <w:footnoteRef/>
      </w:r>
      <w:r w:rsidRPr="00277F81">
        <w:rPr>
          <w:rFonts w:ascii="Times New Roman" w:hAnsi="Times New Roman" w:cs="Times New Roman"/>
          <w:sz w:val="24"/>
          <w:szCs w:val="24"/>
          <w:lang w:val="en-US"/>
        </w:rPr>
        <w:t xml:space="preserve"> Note that the account defended here does not imply that robustness is necessary for being justified in believing something to be real: There may be also other sources of </w:t>
      </w:r>
      <w:r w:rsidR="007E036F">
        <w:rPr>
          <w:rFonts w:ascii="Times New Roman" w:hAnsi="Times New Roman" w:cs="Times New Roman"/>
          <w:sz w:val="24"/>
          <w:szCs w:val="24"/>
          <w:lang w:val="en-US"/>
        </w:rPr>
        <w:t xml:space="preserve">justification for </w:t>
      </w:r>
      <w:r w:rsidRPr="00277F81">
        <w:rPr>
          <w:rFonts w:ascii="Times New Roman" w:hAnsi="Times New Roman" w:cs="Times New Roman"/>
          <w:sz w:val="24"/>
          <w:szCs w:val="24"/>
          <w:lang w:val="en-US"/>
        </w:rPr>
        <w:t>ontological commitments. One important consequence of this is that cases where we are apparently warranted in believing in the reality of something that is not robust are not counterarguments to this account.</w:t>
      </w:r>
    </w:p>
  </w:footnote>
  <w:footnote w:id="3">
    <w:p w14:paraId="3D9ED480" w14:textId="7E8FD997" w:rsidR="007804C8" w:rsidRPr="00277F81" w:rsidRDefault="007804C8" w:rsidP="00277F81">
      <w:pPr>
        <w:pStyle w:val="FootnoteText"/>
        <w:spacing w:line="480" w:lineRule="auto"/>
        <w:rPr>
          <w:rFonts w:ascii="Times New Roman" w:hAnsi="Times New Roman" w:cs="Times New Roman"/>
          <w:sz w:val="24"/>
          <w:szCs w:val="24"/>
          <w:lang w:val="en-US"/>
        </w:rPr>
      </w:pPr>
      <w:r w:rsidRPr="00277F81">
        <w:rPr>
          <w:rStyle w:val="FootnoteReference"/>
          <w:rFonts w:ascii="Times New Roman" w:hAnsi="Times New Roman" w:cs="Times New Roman"/>
          <w:sz w:val="24"/>
          <w:szCs w:val="24"/>
        </w:rPr>
        <w:footnoteRef/>
      </w:r>
      <w:r w:rsidRPr="00277F81">
        <w:rPr>
          <w:rFonts w:ascii="Times New Roman" w:hAnsi="Times New Roman" w:cs="Times New Roman"/>
          <w:sz w:val="24"/>
          <w:szCs w:val="24"/>
          <w:lang w:val="en-US"/>
        </w:rPr>
        <w:t xml:space="preserve"> Original ER was also never intended to apply only to the entities themselves. For example, Cartwright explicitly states that we are warranted in believing in the reality of many “theoretical entities and </w:t>
      </w:r>
      <w:r w:rsidRPr="00277F81">
        <w:rPr>
          <w:rFonts w:ascii="Times New Roman" w:hAnsi="Times New Roman" w:cs="Times New Roman"/>
          <w:i/>
          <w:sz w:val="24"/>
          <w:szCs w:val="24"/>
          <w:lang w:val="en-US"/>
        </w:rPr>
        <w:t>theoretical properties</w:t>
      </w:r>
      <w:r w:rsidRPr="00277F81">
        <w:rPr>
          <w:rFonts w:ascii="Times New Roman" w:hAnsi="Times New Roman" w:cs="Times New Roman"/>
          <w:sz w:val="24"/>
          <w:szCs w:val="24"/>
          <w:lang w:val="en-US"/>
        </w:rPr>
        <w:t>” (Cartwright 1983, 8, emphasis added).</w:t>
      </w:r>
    </w:p>
  </w:footnote>
  <w:footnote w:id="4">
    <w:p w14:paraId="28ED5747" w14:textId="54C9A6C1" w:rsidR="007804C8" w:rsidRPr="00277F81" w:rsidRDefault="007804C8" w:rsidP="00277F81">
      <w:pPr>
        <w:pStyle w:val="FootnoteText"/>
        <w:spacing w:line="480" w:lineRule="auto"/>
        <w:rPr>
          <w:rFonts w:ascii="Times New Roman" w:hAnsi="Times New Roman" w:cs="Times New Roman"/>
          <w:sz w:val="24"/>
          <w:szCs w:val="24"/>
          <w:lang w:val="en-US"/>
        </w:rPr>
      </w:pPr>
      <w:r w:rsidRPr="00277F81">
        <w:rPr>
          <w:rStyle w:val="FootnoteReference"/>
          <w:rFonts w:ascii="Times New Roman" w:hAnsi="Times New Roman" w:cs="Times New Roman"/>
          <w:sz w:val="24"/>
          <w:szCs w:val="24"/>
        </w:rPr>
        <w:footnoteRef/>
      </w:r>
      <w:r w:rsidRPr="00277F81">
        <w:rPr>
          <w:rFonts w:ascii="Times New Roman" w:hAnsi="Times New Roman" w:cs="Times New Roman"/>
          <w:sz w:val="24"/>
          <w:szCs w:val="24"/>
          <w:lang w:val="en-US"/>
        </w:rPr>
        <w:t xml:space="preserve"> One might object that robustness reasoning also involves a form of IBE: The best explanation for the robust evidence for X is that X is real, so we are justified in believing that X is real (cf. Hudson 2014). However, it is possible to accept a certain kind of IBE as valid, without accepting that IBE generally and universally works (Clarke 2001). A robustness-realist can accept robustness-based IBE that concludes that we are highly justified in believing that X is real, but deny that the IBE from the success of theories to their truth is valid.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E96"/>
    <w:rsid w:val="0001392E"/>
    <w:rsid w:val="00037946"/>
    <w:rsid w:val="0004399D"/>
    <w:rsid w:val="00043E1E"/>
    <w:rsid w:val="0006061E"/>
    <w:rsid w:val="00070F04"/>
    <w:rsid w:val="00071203"/>
    <w:rsid w:val="00076377"/>
    <w:rsid w:val="00082029"/>
    <w:rsid w:val="00094BBD"/>
    <w:rsid w:val="000A5E5B"/>
    <w:rsid w:val="000B60C2"/>
    <w:rsid w:val="000C27CB"/>
    <w:rsid w:val="000D543C"/>
    <w:rsid w:val="000D7271"/>
    <w:rsid w:val="00100398"/>
    <w:rsid w:val="0012184F"/>
    <w:rsid w:val="00124610"/>
    <w:rsid w:val="00144744"/>
    <w:rsid w:val="00151142"/>
    <w:rsid w:val="00156B4B"/>
    <w:rsid w:val="0016611D"/>
    <w:rsid w:val="00182547"/>
    <w:rsid w:val="00185206"/>
    <w:rsid w:val="001877E0"/>
    <w:rsid w:val="00192766"/>
    <w:rsid w:val="00194902"/>
    <w:rsid w:val="00194A29"/>
    <w:rsid w:val="001A5985"/>
    <w:rsid w:val="001D3F01"/>
    <w:rsid w:val="001D6DBA"/>
    <w:rsid w:val="001E1919"/>
    <w:rsid w:val="001F5A37"/>
    <w:rsid w:val="00221DBE"/>
    <w:rsid w:val="00231402"/>
    <w:rsid w:val="00233457"/>
    <w:rsid w:val="002479C5"/>
    <w:rsid w:val="0026160B"/>
    <w:rsid w:val="00267E9B"/>
    <w:rsid w:val="0027383A"/>
    <w:rsid w:val="002769B6"/>
    <w:rsid w:val="00277F81"/>
    <w:rsid w:val="00284377"/>
    <w:rsid w:val="00285B38"/>
    <w:rsid w:val="002A2F3B"/>
    <w:rsid w:val="002A5C35"/>
    <w:rsid w:val="002A5E96"/>
    <w:rsid w:val="002B7293"/>
    <w:rsid w:val="002B79E0"/>
    <w:rsid w:val="002E6636"/>
    <w:rsid w:val="00301129"/>
    <w:rsid w:val="0031546C"/>
    <w:rsid w:val="003164D9"/>
    <w:rsid w:val="0032005F"/>
    <w:rsid w:val="003353E2"/>
    <w:rsid w:val="00337B25"/>
    <w:rsid w:val="00342389"/>
    <w:rsid w:val="00343CCC"/>
    <w:rsid w:val="0034538E"/>
    <w:rsid w:val="003509C7"/>
    <w:rsid w:val="00350B8B"/>
    <w:rsid w:val="00351396"/>
    <w:rsid w:val="00351EE4"/>
    <w:rsid w:val="00373DFC"/>
    <w:rsid w:val="003769B5"/>
    <w:rsid w:val="00376B6E"/>
    <w:rsid w:val="00384931"/>
    <w:rsid w:val="00384D33"/>
    <w:rsid w:val="003879B7"/>
    <w:rsid w:val="003A231E"/>
    <w:rsid w:val="003B0E7F"/>
    <w:rsid w:val="003D47A9"/>
    <w:rsid w:val="003D79D1"/>
    <w:rsid w:val="003E0D19"/>
    <w:rsid w:val="00402FB6"/>
    <w:rsid w:val="00404F2B"/>
    <w:rsid w:val="004055E6"/>
    <w:rsid w:val="00412BD6"/>
    <w:rsid w:val="00413ACE"/>
    <w:rsid w:val="00421DC8"/>
    <w:rsid w:val="00424D33"/>
    <w:rsid w:val="00427B1B"/>
    <w:rsid w:val="00436817"/>
    <w:rsid w:val="004437FE"/>
    <w:rsid w:val="004709FF"/>
    <w:rsid w:val="00483664"/>
    <w:rsid w:val="004875E5"/>
    <w:rsid w:val="004902F1"/>
    <w:rsid w:val="00494D96"/>
    <w:rsid w:val="004A26BC"/>
    <w:rsid w:val="004B79E7"/>
    <w:rsid w:val="004C0FE0"/>
    <w:rsid w:val="004C4402"/>
    <w:rsid w:val="004C5E54"/>
    <w:rsid w:val="00507198"/>
    <w:rsid w:val="005074CA"/>
    <w:rsid w:val="0052545D"/>
    <w:rsid w:val="00527999"/>
    <w:rsid w:val="00565D7F"/>
    <w:rsid w:val="005661A9"/>
    <w:rsid w:val="005662F4"/>
    <w:rsid w:val="005754C1"/>
    <w:rsid w:val="005769FE"/>
    <w:rsid w:val="00587BB2"/>
    <w:rsid w:val="005941A4"/>
    <w:rsid w:val="005A4E20"/>
    <w:rsid w:val="005A625A"/>
    <w:rsid w:val="005B79E7"/>
    <w:rsid w:val="005E3E6F"/>
    <w:rsid w:val="005F2C66"/>
    <w:rsid w:val="00613361"/>
    <w:rsid w:val="0062256D"/>
    <w:rsid w:val="0062590C"/>
    <w:rsid w:val="006308DC"/>
    <w:rsid w:val="00630BF1"/>
    <w:rsid w:val="00653486"/>
    <w:rsid w:val="00656FA9"/>
    <w:rsid w:val="00692770"/>
    <w:rsid w:val="006A30A2"/>
    <w:rsid w:val="006A4DF0"/>
    <w:rsid w:val="006A6A44"/>
    <w:rsid w:val="006C79DA"/>
    <w:rsid w:val="006D5C9F"/>
    <w:rsid w:val="006F2B49"/>
    <w:rsid w:val="006F6B79"/>
    <w:rsid w:val="0070697B"/>
    <w:rsid w:val="00720433"/>
    <w:rsid w:val="007309EC"/>
    <w:rsid w:val="0073623C"/>
    <w:rsid w:val="00737BCF"/>
    <w:rsid w:val="007408FA"/>
    <w:rsid w:val="007423B0"/>
    <w:rsid w:val="007460FB"/>
    <w:rsid w:val="00765896"/>
    <w:rsid w:val="007667C8"/>
    <w:rsid w:val="007802E2"/>
    <w:rsid w:val="007804C8"/>
    <w:rsid w:val="00786B71"/>
    <w:rsid w:val="00786F93"/>
    <w:rsid w:val="007A658B"/>
    <w:rsid w:val="007B72E9"/>
    <w:rsid w:val="007E036F"/>
    <w:rsid w:val="007E395D"/>
    <w:rsid w:val="00805DB2"/>
    <w:rsid w:val="00807549"/>
    <w:rsid w:val="00824CE1"/>
    <w:rsid w:val="008509B5"/>
    <w:rsid w:val="00861508"/>
    <w:rsid w:val="008737EB"/>
    <w:rsid w:val="00881D62"/>
    <w:rsid w:val="008922BC"/>
    <w:rsid w:val="008970D8"/>
    <w:rsid w:val="008A7F77"/>
    <w:rsid w:val="008E71F8"/>
    <w:rsid w:val="008F52ED"/>
    <w:rsid w:val="00906145"/>
    <w:rsid w:val="0092246D"/>
    <w:rsid w:val="00943476"/>
    <w:rsid w:val="00943641"/>
    <w:rsid w:val="00994052"/>
    <w:rsid w:val="009B4213"/>
    <w:rsid w:val="009B4711"/>
    <w:rsid w:val="009D3063"/>
    <w:rsid w:val="009D4FC1"/>
    <w:rsid w:val="009E5771"/>
    <w:rsid w:val="00A010BE"/>
    <w:rsid w:val="00A01C2D"/>
    <w:rsid w:val="00A11A64"/>
    <w:rsid w:val="00A31BA4"/>
    <w:rsid w:val="00A63F8D"/>
    <w:rsid w:val="00A74789"/>
    <w:rsid w:val="00A8254A"/>
    <w:rsid w:val="00A834AE"/>
    <w:rsid w:val="00A83A18"/>
    <w:rsid w:val="00AC0CFF"/>
    <w:rsid w:val="00AC0EAA"/>
    <w:rsid w:val="00AC3801"/>
    <w:rsid w:val="00AE205D"/>
    <w:rsid w:val="00AF1D5E"/>
    <w:rsid w:val="00B1251D"/>
    <w:rsid w:val="00B15462"/>
    <w:rsid w:val="00B16F30"/>
    <w:rsid w:val="00B250BC"/>
    <w:rsid w:val="00B25B6C"/>
    <w:rsid w:val="00B40002"/>
    <w:rsid w:val="00B41E3F"/>
    <w:rsid w:val="00B65A74"/>
    <w:rsid w:val="00B7267D"/>
    <w:rsid w:val="00B84E76"/>
    <w:rsid w:val="00B975AE"/>
    <w:rsid w:val="00BA0AB3"/>
    <w:rsid w:val="00BA31FA"/>
    <w:rsid w:val="00BD3BAC"/>
    <w:rsid w:val="00BE709F"/>
    <w:rsid w:val="00BF126B"/>
    <w:rsid w:val="00C12C0B"/>
    <w:rsid w:val="00C1495C"/>
    <w:rsid w:val="00C200BF"/>
    <w:rsid w:val="00C261BA"/>
    <w:rsid w:val="00C2716B"/>
    <w:rsid w:val="00C36947"/>
    <w:rsid w:val="00C51B8A"/>
    <w:rsid w:val="00C54D1C"/>
    <w:rsid w:val="00C60D1A"/>
    <w:rsid w:val="00C755E3"/>
    <w:rsid w:val="00C95BEE"/>
    <w:rsid w:val="00CA3548"/>
    <w:rsid w:val="00CA7220"/>
    <w:rsid w:val="00CD432C"/>
    <w:rsid w:val="00CE3A56"/>
    <w:rsid w:val="00CF1B40"/>
    <w:rsid w:val="00CF2DD1"/>
    <w:rsid w:val="00D14D70"/>
    <w:rsid w:val="00D20B4D"/>
    <w:rsid w:val="00D34EF6"/>
    <w:rsid w:val="00D416EF"/>
    <w:rsid w:val="00D51749"/>
    <w:rsid w:val="00D61EA4"/>
    <w:rsid w:val="00D6469A"/>
    <w:rsid w:val="00D65B2E"/>
    <w:rsid w:val="00D91F25"/>
    <w:rsid w:val="00D96AD1"/>
    <w:rsid w:val="00DB1C79"/>
    <w:rsid w:val="00DE12D1"/>
    <w:rsid w:val="00DE302B"/>
    <w:rsid w:val="00DE75DE"/>
    <w:rsid w:val="00E01065"/>
    <w:rsid w:val="00E01626"/>
    <w:rsid w:val="00E06FDF"/>
    <w:rsid w:val="00E11198"/>
    <w:rsid w:val="00E14563"/>
    <w:rsid w:val="00E21131"/>
    <w:rsid w:val="00E21C79"/>
    <w:rsid w:val="00E471ED"/>
    <w:rsid w:val="00E478D6"/>
    <w:rsid w:val="00E5196C"/>
    <w:rsid w:val="00E53993"/>
    <w:rsid w:val="00E57E64"/>
    <w:rsid w:val="00E73B5E"/>
    <w:rsid w:val="00E73BB7"/>
    <w:rsid w:val="00E83019"/>
    <w:rsid w:val="00E91DE4"/>
    <w:rsid w:val="00E92211"/>
    <w:rsid w:val="00E958E7"/>
    <w:rsid w:val="00E979C6"/>
    <w:rsid w:val="00EC561E"/>
    <w:rsid w:val="00ED7F81"/>
    <w:rsid w:val="00EE0251"/>
    <w:rsid w:val="00F07520"/>
    <w:rsid w:val="00F14829"/>
    <w:rsid w:val="00F21A38"/>
    <w:rsid w:val="00F36982"/>
    <w:rsid w:val="00F37A2E"/>
    <w:rsid w:val="00F4017A"/>
    <w:rsid w:val="00F42E13"/>
    <w:rsid w:val="00F4792B"/>
    <w:rsid w:val="00F52A8C"/>
    <w:rsid w:val="00F56996"/>
    <w:rsid w:val="00F8105C"/>
    <w:rsid w:val="00FB2E45"/>
    <w:rsid w:val="00FC6CC5"/>
    <w:rsid w:val="00FE159A"/>
    <w:rsid w:val="00FE511E"/>
    <w:rsid w:val="00FE7CDD"/>
    <w:rsid w:val="00FF11F7"/>
    <w:rsid w:val="00FF3B5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8A83E"/>
  <w15:chartTrackingRefBased/>
  <w15:docId w15:val="{A89ABCD5-9176-4D66-955E-FFF1E710C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B4711"/>
    <w:rPr>
      <w:i/>
      <w:iCs/>
    </w:rPr>
  </w:style>
  <w:style w:type="paragraph" w:styleId="FootnoteText">
    <w:name w:val="footnote text"/>
    <w:basedOn w:val="Normal"/>
    <w:link w:val="FootnoteTextChar"/>
    <w:uiPriority w:val="99"/>
    <w:semiHidden/>
    <w:unhideWhenUsed/>
    <w:rsid w:val="003879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79B7"/>
    <w:rPr>
      <w:sz w:val="20"/>
      <w:szCs w:val="20"/>
    </w:rPr>
  </w:style>
  <w:style w:type="character" w:styleId="FootnoteReference">
    <w:name w:val="footnote reference"/>
    <w:basedOn w:val="DefaultParagraphFont"/>
    <w:uiPriority w:val="99"/>
    <w:semiHidden/>
    <w:unhideWhenUsed/>
    <w:rsid w:val="003879B7"/>
    <w:rPr>
      <w:vertAlign w:val="superscript"/>
    </w:rPr>
  </w:style>
  <w:style w:type="paragraph" w:styleId="ListParagraph">
    <w:name w:val="List Paragraph"/>
    <w:basedOn w:val="Normal"/>
    <w:uiPriority w:val="34"/>
    <w:qFormat/>
    <w:rsid w:val="00881D62"/>
    <w:pPr>
      <w:ind w:left="720"/>
      <w:contextualSpacing/>
    </w:pPr>
  </w:style>
  <w:style w:type="character" w:styleId="CommentReference">
    <w:name w:val="annotation reference"/>
    <w:basedOn w:val="DefaultParagraphFont"/>
    <w:uiPriority w:val="99"/>
    <w:semiHidden/>
    <w:unhideWhenUsed/>
    <w:rsid w:val="00F56996"/>
    <w:rPr>
      <w:sz w:val="16"/>
      <w:szCs w:val="16"/>
    </w:rPr>
  </w:style>
  <w:style w:type="paragraph" w:styleId="CommentText">
    <w:name w:val="annotation text"/>
    <w:basedOn w:val="Normal"/>
    <w:link w:val="CommentTextChar"/>
    <w:uiPriority w:val="99"/>
    <w:semiHidden/>
    <w:unhideWhenUsed/>
    <w:rsid w:val="00F56996"/>
    <w:pPr>
      <w:spacing w:line="240" w:lineRule="auto"/>
    </w:pPr>
    <w:rPr>
      <w:sz w:val="20"/>
      <w:szCs w:val="20"/>
    </w:rPr>
  </w:style>
  <w:style w:type="character" w:customStyle="1" w:styleId="CommentTextChar">
    <w:name w:val="Comment Text Char"/>
    <w:basedOn w:val="DefaultParagraphFont"/>
    <w:link w:val="CommentText"/>
    <w:uiPriority w:val="99"/>
    <w:semiHidden/>
    <w:rsid w:val="00F56996"/>
    <w:rPr>
      <w:sz w:val="20"/>
      <w:szCs w:val="20"/>
    </w:rPr>
  </w:style>
  <w:style w:type="paragraph" w:styleId="CommentSubject">
    <w:name w:val="annotation subject"/>
    <w:basedOn w:val="CommentText"/>
    <w:next w:val="CommentText"/>
    <w:link w:val="CommentSubjectChar"/>
    <w:uiPriority w:val="99"/>
    <w:semiHidden/>
    <w:unhideWhenUsed/>
    <w:rsid w:val="00F56996"/>
    <w:rPr>
      <w:b/>
      <w:bCs/>
    </w:rPr>
  </w:style>
  <w:style w:type="character" w:customStyle="1" w:styleId="CommentSubjectChar">
    <w:name w:val="Comment Subject Char"/>
    <w:basedOn w:val="CommentTextChar"/>
    <w:link w:val="CommentSubject"/>
    <w:uiPriority w:val="99"/>
    <w:semiHidden/>
    <w:rsid w:val="00F56996"/>
    <w:rPr>
      <w:b/>
      <w:bCs/>
      <w:sz w:val="20"/>
      <w:szCs w:val="20"/>
    </w:rPr>
  </w:style>
  <w:style w:type="paragraph" w:styleId="BalloonText">
    <w:name w:val="Balloon Text"/>
    <w:basedOn w:val="Normal"/>
    <w:link w:val="BalloonTextChar"/>
    <w:uiPriority w:val="99"/>
    <w:semiHidden/>
    <w:unhideWhenUsed/>
    <w:rsid w:val="00F569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6996"/>
    <w:rPr>
      <w:rFonts w:ascii="Segoe UI" w:hAnsi="Segoe UI" w:cs="Segoe UI"/>
      <w:sz w:val="18"/>
      <w:szCs w:val="18"/>
    </w:rPr>
  </w:style>
  <w:style w:type="character" w:styleId="Hyperlink">
    <w:name w:val="Hyperlink"/>
    <w:basedOn w:val="DefaultParagraphFont"/>
    <w:uiPriority w:val="99"/>
    <w:unhideWhenUsed/>
    <w:rsid w:val="0034538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4CA28-0C61-DD42-A794-879F5F3D8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4554</Words>
  <Characters>25962</Characters>
  <Application>Microsoft Macintosh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KU Leuven</Company>
  <LinksUpToDate>false</LinksUpToDate>
  <CharactersWithSpaces>30456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Eronen</dc:creator>
  <cp:keywords/>
  <dc:description/>
  <cp:lastModifiedBy>Microsoft Office User</cp:lastModifiedBy>
  <cp:revision>2</cp:revision>
  <dcterms:created xsi:type="dcterms:W3CDTF">2016-10-28T17:46:00Z</dcterms:created>
  <dcterms:modified xsi:type="dcterms:W3CDTF">2016-10-28T17:46:00Z</dcterms:modified>
</cp:coreProperties>
</file>