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29F994" w14:textId="14B83B52" w:rsidR="000F6178" w:rsidRPr="000F6178" w:rsidRDefault="00FA2576" w:rsidP="000F6178">
      <w:pPr>
        <w:spacing w:after="0" w:line="360" w:lineRule="auto"/>
        <w:jc w:val="center"/>
        <w:rPr>
          <w:rFonts w:ascii="Calibri" w:eastAsia="MS Mincho" w:hAnsi="Calibri"/>
          <w:b/>
          <w:sz w:val="24"/>
          <w:lang w:val="en-US"/>
        </w:rPr>
      </w:pPr>
      <w:r w:rsidRPr="008A3DED">
        <w:rPr>
          <w:rFonts w:ascii="Calibri" w:eastAsia="MS Mincho" w:hAnsi="Calibri"/>
          <w:b/>
          <w:sz w:val="24"/>
          <w:lang w:val="en-US"/>
        </w:rPr>
        <w:t>The octopus and the unity of consciousness</w:t>
      </w:r>
    </w:p>
    <w:p w14:paraId="3B4DC576" w14:textId="77777777" w:rsidR="000F6178" w:rsidRDefault="000F6178" w:rsidP="000F6178">
      <w:pPr>
        <w:spacing w:after="0" w:line="360" w:lineRule="auto"/>
        <w:jc w:val="center"/>
        <w:rPr>
          <w:rFonts w:ascii="Calibri" w:eastAsia="MS Mincho" w:hAnsi="Calibri"/>
          <w:b/>
          <w:i/>
          <w:lang w:val="en-US"/>
        </w:rPr>
      </w:pPr>
    </w:p>
    <w:p w14:paraId="3963F6E6" w14:textId="4B03A25B" w:rsidR="00C2259E" w:rsidRDefault="00C2259E" w:rsidP="000F6178">
      <w:pPr>
        <w:spacing w:after="0" w:line="360" w:lineRule="auto"/>
        <w:jc w:val="center"/>
        <w:rPr>
          <w:rFonts w:ascii="Calibri" w:eastAsia="MS Mincho" w:hAnsi="Calibri"/>
          <w:b/>
          <w:lang w:val="en-US"/>
        </w:rPr>
      </w:pPr>
      <w:r>
        <w:rPr>
          <w:rFonts w:ascii="Calibri" w:eastAsia="MS Mincho" w:hAnsi="Calibri"/>
          <w:b/>
          <w:lang w:val="en-US"/>
        </w:rPr>
        <w:t xml:space="preserve">Sidney </w:t>
      </w:r>
      <w:proofErr w:type="spellStart"/>
      <w:r>
        <w:rPr>
          <w:rFonts w:ascii="Calibri" w:eastAsia="MS Mincho" w:hAnsi="Calibri"/>
          <w:b/>
          <w:lang w:val="en-US"/>
        </w:rPr>
        <w:t>Carls</w:t>
      </w:r>
      <w:proofErr w:type="spellEnd"/>
      <w:r>
        <w:rPr>
          <w:rFonts w:ascii="Calibri" w:eastAsia="MS Mincho" w:hAnsi="Calibri"/>
          <w:b/>
          <w:lang w:val="en-US"/>
        </w:rPr>
        <w:t>-Diamante</w:t>
      </w:r>
    </w:p>
    <w:p w14:paraId="3E120FD1" w14:textId="2E4E6F46" w:rsidR="00393837" w:rsidRPr="00393837" w:rsidRDefault="001F48D0" w:rsidP="000F6178">
      <w:pPr>
        <w:spacing w:after="0" w:line="360" w:lineRule="auto"/>
        <w:jc w:val="center"/>
        <w:rPr>
          <w:rFonts w:ascii="Calibri" w:eastAsia="MS Mincho" w:hAnsi="Calibri"/>
          <w:sz w:val="20"/>
          <w:lang w:val="en-US"/>
        </w:rPr>
      </w:pPr>
      <w:hyperlink r:id="rId8" w:history="1">
        <w:r w:rsidR="00393837" w:rsidRPr="00393837">
          <w:rPr>
            <w:rStyle w:val="Hyperlink"/>
            <w:rFonts w:ascii="Calibri" w:eastAsia="MS Mincho" w:hAnsi="Calibri"/>
            <w:sz w:val="20"/>
            <w:lang w:val="en-US"/>
          </w:rPr>
          <w:t>sdia185@aucklanduni.ac.nz</w:t>
        </w:r>
      </w:hyperlink>
      <w:r w:rsidR="004C4F28">
        <w:rPr>
          <w:rStyle w:val="Hyperlink"/>
          <w:rFonts w:ascii="Calibri" w:eastAsia="MS Mincho" w:hAnsi="Calibri"/>
          <w:sz w:val="20"/>
          <w:lang w:val="en-US"/>
        </w:rPr>
        <w:t>; sidney.carlsdiamante@gmail.com</w:t>
      </w:r>
    </w:p>
    <w:p w14:paraId="556E065D" w14:textId="77777777" w:rsidR="00461C01" w:rsidRDefault="00393837" w:rsidP="000F6178">
      <w:pPr>
        <w:spacing w:after="0" w:line="360" w:lineRule="auto"/>
        <w:jc w:val="center"/>
        <w:rPr>
          <w:rFonts w:ascii="Calibri" w:eastAsia="MS Mincho" w:hAnsi="Calibri"/>
          <w:b/>
          <w:sz w:val="20"/>
          <w:lang w:val="en-US"/>
        </w:rPr>
      </w:pPr>
      <w:r w:rsidRPr="00393837">
        <w:rPr>
          <w:rFonts w:ascii="Calibri" w:eastAsia="MS Mincho" w:hAnsi="Calibri"/>
          <w:b/>
          <w:sz w:val="20"/>
          <w:lang w:val="en-US"/>
        </w:rPr>
        <w:t>Ph</w:t>
      </w:r>
      <w:r w:rsidR="00461C01">
        <w:rPr>
          <w:rFonts w:ascii="Calibri" w:eastAsia="MS Mincho" w:hAnsi="Calibri"/>
          <w:b/>
          <w:sz w:val="20"/>
          <w:lang w:val="en-US"/>
        </w:rPr>
        <w:t>ilosophy, School of Humanities</w:t>
      </w:r>
    </w:p>
    <w:p w14:paraId="4B4B1D60" w14:textId="362D3F4C" w:rsidR="00393837" w:rsidRPr="00393837" w:rsidRDefault="00393837" w:rsidP="000F6178">
      <w:pPr>
        <w:spacing w:after="0" w:line="360" w:lineRule="auto"/>
        <w:jc w:val="center"/>
        <w:rPr>
          <w:rFonts w:ascii="Calibri" w:eastAsia="MS Mincho" w:hAnsi="Calibri"/>
          <w:b/>
          <w:sz w:val="20"/>
          <w:lang w:val="en-US"/>
        </w:rPr>
      </w:pPr>
      <w:r w:rsidRPr="00393837">
        <w:rPr>
          <w:rFonts w:ascii="Calibri" w:eastAsia="MS Mincho" w:hAnsi="Calibri"/>
          <w:b/>
          <w:sz w:val="20"/>
          <w:lang w:val="en-US"/>
        </w:rPr>
        <w:t>University of Auckland</w:t>
      </w:r>
    </w:p>
    <w:p w14:paraId="346234F0" w14:textId="77777777" w:rsidR="00FA2576" w:rsidRDefault="00FA2576" w:rsidP="000F6178">
      <w:pPr>
        <w:spacing w:after="0" w:line="240" w:lineRule="auto"/>
        <w:ind w:right="-52"/>
        <w:jc w:val="center"/>
        <w:rPr>
          <w:rFonts w:ascii="Calibri" w:eastAsia="MS Mincho" w:hAnsi="Calibri"/>
          <w:i/>
          <w:sz w:val="20"/>
          <w:lang w:val="en-US"/>
        </w:rPr>
      </w:pPr>
    </w:p>
    <w:p w14:paraId="2DD305AF" w14:textId="77777777" w:rsidR="000F6178" w:rsidRDefault="000F6178" w:rsidP="000F6178">
      <w:pPr>
        <w:spacing w:after="0" w:line="240" w:lineRule="auto"/>
        <w:ind w:right="-52"/>
        <w:jc w:val="center"/>
        <w:rPr>
          <w:rFonts w:ascii="Calibri" w:eastAsia="MS Mincho" w:hAnsi="Calibri"/>
          <w:i/>
          <w:sz w:val="20"/>
          <w:lang w:val="en-US"/>
        </w:rPr>
      </w:pPr>
    </w:p>
    <w:p w14:paraId="4341A20C" w14:textId="77777777" w:rsidR="000F6178" w:rsidRPr="000F6178" w:rsidRDefault="000F6178" w:rsidP="000F6178">
      <w:pPr>
        <w:spacing w:after="0" w:line="360" w:lineRule="auto"/>
        <w:jc w:val="center"/>
        <w:rPr>
          <w:rFonts w:ascii="Calibri" w:eastAsia="MS Mincho" w:hAnsi="Calibri"/>
          <w:lang w:val="en-US"/>
        </w:rPr>
      </w:pPr>
      <w:r>
        <w:rPr>
          <w:rFonts w:ascii="Calibri" w:eastAsia="MS Mincho" w:hAnsi="Calibri"/>
          <w:lang w:val="en-US"/>
        </w:rPr>
        <w:t>(</w:t>
      </w:r>
      <w:proofErr w:type="gramStart"/>
      <w:r>
        <w:rPr>
          <w:rFonts w:ascii="Calibri" w:eastAsia="MS Mincho" w:hAnsi="Calibri"/>
          <w:lang w:val="en-US"/>
        </w:rPr>
        <w:t>to</w:t>
      </w:r>
      <w:proofErr w:type="gramEnd"/>
      <w:r>
        <w:rPr>
          <w:rFonts w:ascii="Calibri" w:eastAsia="MS Mincho" w:hAnsi="Calibri"/>
          <w:lang w:val="en-US"/>
        </w:rPr>
        <w:t xml:space="preserve"> appear in </w:t>
      </w:r>
      <w:r w:rsidRPr="000F6178">
        <w:rPr>
          <w:rFonts w:ascii="Calibri" w:eastAsia="MS Mincho" w:hAnsi="Calibri"/>
          <w:i/>
          <w:lang w:val="en-US"/>
        </w:rPr>
        <w:t>Biology and Philosophy</w:t>
      </w:r>
      <w:r>
        <w:rPr>
          <w:rFonts w:ascii="Calibri" w:eastAsia="MS Mincho" w:hAnsi="Calibri"/>
          <w:lang w:val="en-US"/>
        </w:rPr>
        <w:t>)</w:t>
      </w:r>
    </w:p>
    <w:p w14:paraId="138DD56E" w14:textId="77777777" w:rsidR="000F6178" w:rsidRDefault="000F6178" w:rsidP="00FA2576">
      <w:pPr>
        <w:spacing w:after="0" w:line="240" w:lineRule="auto"/>
        <w:ind w:right="-52"/>
        <w:jc w:val="both"/>
        <w:rPr>
          <w:rFonts w:ascii="Calibri" w:eastAsia="MS Mincho" w:hAnsi="Calibri"/>
          <w:i/>
          <w:sz w:val="20"/>
          <w:lang w:val="en-US"/>
        </w:rPr>
      </w:pPr>
    </w:p>
    <w:p w14:paraId="6010F208" w14:textId="77777777" w:rsidR="00393837" w:rsidRPr="008A3DED" w:rsidRDefault="00393837" w:rsidP="00FA2576">
      <w:pPr>
        <w:spacing w:after="0" w:line="240" w:lineRule="auto"/>
        <w:ind w:right="-52"/>
        <w:jc w:val="both"/>
        <w:rPr>
          <w:rFonts w:ascii="Calibri" w:eastAsia="MS Mincho" w:hAnsi="Calibri"/>
          <w:i/>
          <w:sz w:val="20"/>
          <w:lang w:val="en-US"/>
        </w:rPr>
      </w:pPr>
    </w:p>
    <w:p w14:paraId="36959C60" w14:textId="77777777" w:rsidR="00FA2576" w:rsidRPr="008A3DED" w:rsidRDefault="00FA2576" w:rsidP="00FA2576">
      <w:pPr>
        <w:spacing w:after="0" w:line="240" w:lineRule="auto"/>
        <w:ind w:right="-52"/>
        <w:jc w:val="both"/>
        <w:rPr>
          <w:rFonts w:ascii="Calibri" w:eastAsia="MS Mincho" w:hAnsi="Calibri"/>
          <w:i/>
          <w:sz w:val="20"/>
          <w:lang w:val="en-US"/>
        </w:rPr>
      </w:pPr>
    </w:p>
    <w:p w14:paraId="249CE9C4" w14:textId="7AD56317" w:rsidR="00FA2576" w:rsidRPr="008A3DED" w:rsidRDefault="00FA2576" w:rsidP="00FA2576">
      <w:pPr>
        <w:spacing w:after="0" w:line="360" w:lineRule="auto"/>
        <w:ind w:right="-52"/>
        <w:jc w:val="both"/>
        <w:rPr>
          <w:rFonts w:ascii="Calibri" w:eastAsia="MS Mincho" w:hAnsi="Calibri"/>
          <w:lang w:val="en-US"/>
        </w:rPr>
      </w:pPr>
      <w:r w:rsidRPr="008A3DED">
        <w:rPr>
          <w:rFonts w:ascii="Calibri" w:eastAsia="MS Mincho" w:hAnsi="Calibri"/>
          <w:b/>
          <w:lang w:val="en-US"/>
        </w:rPr>
        <w:t xml:space="preserve">Abstract </w:t>
      </w:r>
      <w:r w:rsidRPr="008A3DED">
        <w:rPr>
          <w:rFonts w:ascii="Calibri" w:eastAsia="MS Mincho" w:hAnsi="Calibri"/>
          <w:lang w:val="en-US"/>
        </w:rPr>
        <w:t xml:space="preserve">If the octopus were conscious, what would its consciousness be like? This paper investigates the structure octopus consciousness, if existent, </w:t>
      </w:r>
      <w:r w:rsidR="001A525B" w:rsidRPr="008A3DED">
        <w:rPr>
          <w:rFonts w:ascii="Calibri" w:eastAsia="MS Mincho" w:hAnsi="Calibri"/>
          <w:lang w:val="en-US"/>
        </w:rPr>
        <w:t>is</w:t>
      </w:r>
      <w:r w:rsidRPr="008A3DED">
        <w:rPr>
          <w:rFonts w:ascii="Calibri" w:eastAsia="MS Mincho" w:hAnsi="Calibri"/>
          <w:lang w:val="en-US"/>
        </w:rPr>
        <w:t xml:space="preserve"> likely to exhibit. Presupposing that </w:t>
      </w:r>
      <w:r w:rsidR="001A525B" w:rsidRPr="008A3DED">
        <w:rPr>
          <w:rFonts w:ascii="Calibri" w:eastAsia="MS Mincho" w:hAnsi="Calibri"/>
          <w:lang w:val="en-US"/>
        </w:rPr>
        <w:t xml:space="preserve">the </w:t>
      </w:r>
      <w:r w:rsidR="00C5408B" w:rsidRPr="008A3DED">
        <w:rPr>
          <w:rFonts w:ascii="Calibri" w:eastAsia="MS Mincho" w:hAnsi="Calibri"/>
          <w:lang w:val="en-US"/>
        </w:rPr>
        <w:t>configuration</w:t>
      </w:r>
      <w:r w:rsidR="001A525B" w:rsidRPr="008A3DED">
        <w:rPr>
          <w:rFonts w:ascii="Calibri" w:eastAsia="MS Mincho" w:hAnsi="Calibri"/>
          <w:lang w:val="en-US"/>
        </w:rPr>
        <w:t xml:space="preserve"> of an organism’s </w:t>
      </w:r>
      <w:r w:rsidRPr="008A3DED">
        <w:rPr>
          <w:rFonts w:ascii="Calibri" w:eastAsia="MS Mincho" w:hAnsi="Calibri"/>
          <w:lang w:val="en-US"/>
        </w:rPr>
        <w:t>consciousness</w:t>
      </w:r>
      <w:r w:rsidR="001A525B" w:rsidRPr="008A3DED">
        <w:rPr>
          <w:rFonts w:ascii="Calibri" w:eastAsia="MS Mincho" w:hAnsi="Calibri"/>
          <w:lang w:val="en-US"/>
        </w:rPr>
        <w:t xml:space="preserve"> is correlated with that of its nervous system</w:t>
      </w:r>
      <w:r w:rsidRPr="008A3DED">
        <w:rPr>
          <w:rFonts w:ascii="Calibri" w:eastAsia="MS Mincho" w:hAnsi="Calibri"/>
          <w:lang w:val="en-US"/>
        </w:rPr>
        <w:t xml:space="preserve">, it is unlikely </w:t>
      </w:r>
      <w:r w:rsidR="00C5408B" w:rsidRPr="008A3DED">
        <w:rPr>
          <w:rFonts w:ascii="Calibri" w:eastAsia="MS Mincho" w:hAnsi="Calibri"/>
          <w:lang w:val="en-US"/>
        </w:rPr>
        <w:t xml:space="preserve">that </w:t>
      </w:r>
      <w:r w:rsidRPr="008A3DED">
        <w:rPr>
          <w:rFonts w:ascii="Calibri" w:eastAsia="MS Mincho" w:hAnsi="Calibri"/>
          <w:lang w:val="en-US"/>
        </w:rPr>
        <w:t xml:space="preserve">the </w:t>
      </w:r>
      <w:r w:rsidR="00C5408B" w:rsidRPr="008A3DED">
        <w:rPr>
          <w:rFonts w:ascii="Calibri" w:eastAsia="MS Mincho" w:hAnsi="Calibri"/>
          <w:lang w:val="en-US"/>
        </w:rPr>
        <w:t>structure of the sort of</w:t>
      </w:r>
      <w:r w:rsidRPr="008A3DED">
        <w:rPr>
          <w:rFonts w:ascii="Calibri" w:eastAsia="MS Mincho" w:hAnsi="Calibri"/>
          <w:lang w:val="en-US"/>
        </w:rPr>
        <w:t xml:space="preserve"> conscious</w:t>
      </w:r>
      <w:r w:rsidR="00D478BC" w:rsidRPr="008A3DED">
        <w:rPr>
          <w:rFonts w:ascii="Calibri" w:eastAsia="MS Mincho" w:hAnsi="Calibri"/>
          <w:lang w:val="en-US"/>
        </w:rPr>
        <w:t xml:space="preserve"> experience</w:t>
      </w:r>
      <w:r w:rsidRPr="008A3DED">
        <w:rPr>
          <w:rFonts w:ascii="Calibri" w:eastAsia="MS Mincho" w:hAnsi="Calibri"/>
          <w:lang w:val="en-US"/>
        </w:rPr>
        <w:t xml:space="preserve"> that would arise from the highly decentralized octopus nervous system</w:t>
      </w:r>
      <w:r w:rsidR="00C5408B" w:rsidRPr="008A3DED">
        <w:rPr>
          <w:rFonts w:ascii="Calibri" w:eastAsia="MS Mincho" w:hAnsi="Calibri"/>
          <w:lang w:val="en-US"/>
        </w:rPr>
        <w:t xml:space="preserve"> would bear much resemblance to those of vertebrates</w:t>
      </w:r>
      <w:r w:rsidRPr="008A3DED">
        <w:rPr>
          <w:rFonts w:ascii="Calibri" w:eastAsia="MS Mincho" w:hAnsi="Calibri"/>
          <w:lang w:val="en-US"/>
        </w:rPr>
        <w:t xml:space="preserve">. In particular, octopus consciousness may not exhibit unity, which has long been assumed to be the normal or default structure of consciousness. The octopus nervous system </w:t>
      </w:r>
      <w:r w:rsidR="00954820" w:rsidRPr="008A3DED">
        <w:rPr>
          <w:rFonts w:ascii="Calibri" w:eastAsia="MS Mincho" w:hAnsi="Calibri"/>
          <w:lang w:val="en-US"/>
        </w:rPr>
        <w:t xml:space="preserve">is characterized by </w:t>
      </w:r>
      <w:r w:rsidRPr="008A3DED">
        <w:rPr>
          <w:rFonts w:ascii="Calibri" w:eastAsia="MS Mincho" w:hAnsi="Calibri"/>
          <w:lang w:val="en-US"/>
        </w:rPr>
        <w:t xml:space="preserve">the following features: its three anatomically distinct components have extensive functional autonomy and little intercommunication; much of the sensory processing and motor control </w:t>
      </w:r>
      <w:r w:rsidR="00954820" w:rsidRPr="008A3DED">
        <w:rPr>
          <w:rFonts w:ascii="Calibri" w:eastAsia="MS Mincho" w:hAnsi="Calibri"/>
          <w:lang w:val="en-US"/>
        </w:rPr>
        <w:t>routines</w:t>
      </w:r>
      <w:r w:rsidRPr="008A3DED">
        <w:rPr>
          <w:rFonts w:ascii="Calibri" w:eastAsia="MS Mincho" w:hAnsi="Calibri"/>
          <w:lang w:val="en-US"/>
        </w:rPr>
        <w:t xml:space="preserve">—that in vertebrates are </w:t>
      </w:r>
      <w:r w:rsidR="00954820" w:rsidRPr="008A3DED">
        <w:rPr>
          <w:rFonts w:ascii="Calibri" w:eastAsia="MS Mincho" w:hAnsi="Calibri"/>
          <w:lang w:val="en-US"/>
        </w:rPr>
        <w:t xml:space="preserve">localized </w:t>
      </w:r>
      <w:r w:rsidRPr="008A3DED">
        <w:rPr>
          <w:rFonts w:ascii="Calibri" w:eastAsia="MS Mincho" w:hAnsi="Calibri"/>
          <w:lang w:val="en-US"/>
        </w:rPr>
        <w:t xml:space="preserve">in the brain—take place within the peripheral arm nervous system; and proprioception and somatotopic representation (point-for-point mapping of the body) are significantly downplayed. In this paper, I present the octopus as a highly successful </w:t>
      </w:r>
      <w:r w:rsidR="00954820" w:rsidRPr="008A3DED">
        <w:rPr>
          <w:rFonts w:ascii="Calibri" w:eastAsia="MS Mincho" w:hAnsi="Calibri"/>
          <w:lang w:val="en-US"/>
        </w:rPr>
        <w:t xml:space="preserve">biological </w:t>
      </w:r>
      <w:r w:rsidRPr="008A3DED">
        <w:rPr>
          <w:rFonts w:ascii="Calibri" w:eastAsia="MS Mincho" w:hAnsi="Calibri"/>
          <w:lang w:val="en-US"/>
        </w:rPr>
        <w:t>organism in which it is plausible that the unified model of consciousness does not hold.</w:t>
      </w:r>
    </w:p>
    <w:p w14:paraId="32C0C458" w14:textId="77777777" w:rsidR="00FA2576" w:rsidRPr="008A3DED" w:rsidRDefault="00FA2576" w:rsidP="00FA2576">
      <w:pPr>
        <w:spacing w:after="0" w:line="360" w:lineRule="auto"/>
        <w:ind w:right="-52"/>
        <w:jc w:val="both"/>
        <w:rPr>
          <w:rFonts w:ascii="Calibri" w:eastAsia="MS Mincho" w:hAnsi="Calibri"/>
          <w:lang w:val="en-US"/>
        </w:rPr>
      </w:pPr>
    </w:p>
    <w:p w14:paraId="28392A07" w14:textId="77777777" w:rsidR="00FA2576" w:rsidRPr="008A3DED" w:rsidRDefault="00FA2576" w:rsidP="00FA2576">
      <w:pPr>
        <w:spacing w:after="0" w:line="360" w:lineRule="auto"/>
        <w:ind w:right="-52"/>
        <w:jc w:val="both"/>
        <w:rPr>
          <w:rFonts w:ascii="Calibri" w:eastAsia="MS Mincho" w:hAnsi="Calibri"/>
          <w:lang w:val="en-US"/>
        </w:rPr>
      </w:pPr>
      <w:r w:rsidRPr="008A3DED">
        <w:rPr>
          <w:rFonts w:ascii="Calibri" w:eastAsia="MS Mincho" w:hAnsi="Calibri"/>
          <w:b/>
          <w:lang w:val="en-US"/>
        </w:rPr>
        <w:t xml:space="preserve">Keywords </w:t>
      </w:r>
      <w:r w:rsidRPr="008A3DED">
        <w:rPr>
          <w:rFonts w:ascii="Calibri" w:eastAsia="MS Mincho" w:hAnsi="Calibri"/>
          <w:lang w:val="en-US"/>
        </w:rPr>
        <w:t xml:space="preserve">Octopus; Octopus consciousness; Unity of Consciousness; </w:t>
      </w:r>
      <w:proofErr w:type="spellStart"/>
      <w:r w:rsidRPr="008A3DED">
        <w:rPr>
          <w:rFonts w:ascii="Calibri" w:eastAsia="MS Mincho" w:hAnsi="Calibri"/>
          <w:lang w:val="en-US"/>
        </w:rPr>
        <w:t>Disunified</w:t>
      </w:r>
      <w:proofErr w:type="spellEnd"/>
      <w:r w:rsidRPr="008A3DED">
        <w:rPr>
          <w:rFonts w:ascii="Calibri" w:eastAsia="MS Mincho" w:hAnsi="Calibri"/>
          <w:lang w:val="en-US"/>
        </w:rPr>
        <w:t xml:space="preserve"> Consciousness</w:t>
      </w:r>
    </w:p>
    <w:p w14:paraId="340E2204" w14:textId="77777777" w:rsidR="00FA2576" w:rsidRPr="008A3DED" w:rsidRDefault="00FA2576" w:rsidP="00FA2576">
      <w:pPr>
        <w:pStyle w:val="ListParagraph"/>
        <w:spacing w:after="0" w:line="360" w:lineRule="auto"/>
        <w:ind w:left="360"/>
        <w:jc w:val="both"/>
        <w:rPr>
          <w:rFonts w:ascii="Calibri" w:eastAsia="MS Mincho" w:hAnsi="Calibri"/>
          <w:b/>
          <w:lang w:val="en-US"/>
        </w:rPr>
      </w:pPr>
    </w:p>
    <w:p w14:paraId="1D3BB445" w14:textId="77777777" w:rsidR="00FA2576" w:rsidRPr="008A3DED" w:rsidRDefault="00FA2576" w:rsidP="00FA2576">
      <w:pPr>
        <w:spacing w:after="0" w:line="360" w:lineRule="auto"/>
        <w:jc w:val="both"/>
        <w:rPr>
          <w:rFonts w:ascii="Calibri" w:eastAsia="MS Mincho" w:hAnsi="Calibri"/>
          <w:b/>
          <w:lang w:val="en-US"/>
        </w:rPr>
      </w:pPr>
    </w:p>
    <w:p w14:paraId="167F731E" w14:textId="77777777" w:rsidR="00FA2576" w:rsidRPr="008A3DED" w:rsidRDefault="00FA2576" w:rsidP="00FA2576">
      <w:pPr>
        <w:spacing w:after="0" w:line="360" w:lineRule="auto"/>
        <w:jc w:val="both"/>
        <w:rPr>
          <w:rFonts w:ascii="Calibri" w:eastAsia="MS Mincho" w:hAnsi="Calibri"/>
          <w:b/>
          <w:lang w:val="en-US"/>
        </w:rPr>
      </w:pPr>
      <w:r w:rsidRPr="008A3DED">
        <w:rPr>
          <w:rFonts w:ascii="Calibri" w:eastAsia="MS Mincho" w:hAnsi="Calibri"/>
          <w:b/>
          <w:lang w:val="en-US"/>
        </w:rPr>
        <w:t>Introduction: Consciousness, the nervous system, and the octopus</w:t>
      </w:r>
    </w:p>
    <w:p w14:paraId="248478C7" w14:textId="7AD8A0FE" w:rsidR="00161CE8" w:rsidRPr="008A3DED" w:rsidRDefault="00BB75D5" w:rsidP="00CE58D1">
      <w:pPr>
        <w:spacing w:after="0" w:line="360" w:lineRule="auto"/>
        <w:contextualSpacing/>
        <w:jc w:val="both"/>
        <w:rPr>
          <w:rFonts w:ascii="Calibri" w:eastAsia="MS Mincho" w:hAnsi="Calibri"/>
          <w:lang w:val="en-US"/>
        </w:rPr>
      </w:pPr>
      <w:r w:rsidRPr="008A3DED">
        <w:rPr>
          <w:rFonts w:ascii="Calibri" w:eastAsia="MS Mincho" w:hAnsi="Calibri"/>
          <w:lang w:val="en-US"/>
        </w:rPr>
        <w:tab/>
        <w:t>This paper presents the octopus as a counterexample to the established notion that where consciousness exists, it is unified. While the octopus is among the non-human animals in which consciousness (in the sense of subjective experience) is believed to be p</w:t>
      </w:r>
      <w:r w:rsidR="00C21B5A" w:rsidRPr="008A3DED">
        <w:rPr>
          <w:rFonts w:ascii="Calibri" w:eastAsia="MS Mincho" w:hAnsi="Calibri"/>
          <w:lang w:val="en-US"/>
        </w:rPr>
        <w:t>resent, it is a highly atypical inclusion due to its being an invertebrate with a functionally decentralized nervous system</w:t>
      </w:r>
      <w:r w:rsidR="00161CE8" w:rsidRPr="008A3DED">
        <w:rPr>
          <w:rFonts w:ascii="Calibri" w:eastAsia="MS Mincho" w:hAnsi="Calibri"/>
          <w:lang w:val="en-US"/>
        </w:rPr>
        <w:t xml:space="preserve">—the very features that have brought it to the attention of the philosophical community. The most prominent philosophical works on octopuses are those of Peter Godfrey-Smith </w:t>
      </w:r>
      <w:r w:rsidR="00161CE8" w:rsidRPr="008A3DED">
        <w:rPr>
          <w:rFonts w:ascii="Calibri" w:eastAsia="MS Mincho" w:hAnsi="Calibri"/>
          <w:lang w:val="en-US"/>
        </w:rPr>
        <w:fldChar w:fldCharType="begin"/>
      </w:r>
      <w:r w:rsidR="00161CE8" w:rsidRPr="008A3DED">
        <w:rPr>
          <w:rFonts w:ascii="Calibri" w:eastAsia="MS Mincho" w:hAnsi="Calibri"/>
          <w:lang w:val="en-US"/>
        </w:rPr>
        <w:instrText>ADDIN RW.CITE{{110 Godfrey-Smith,Peter 2013 /a; 261 Godfrey-Smith,Peter 2016 /a}}</w:instrText>
      </w:r>
      <w:r w:rsidR="00161CE8" w:rsidRPr="008A3DED">
        <w:rPr>
          <w:rFonts w:ascii="Calibri" w:eastAsia="MS Mincho" w:hAnsi="Calibri"/>
          <w:lang w:val="en-US"/>
        </w:rPr>
        <w:fldChar w:fldCharType="separate"/>
      </w:r>
      <w:r w:rsidR="00161CE8" w:rsidRPr="008A3DED">
        <w:rPr>
          <w:rFonts w:ascii="Calibri" w:eastAsia="MS Mincho" w:hAnsi="Calibri"/>
          <w:lang w:val="en-US"/>
        </w:rPr>
        <w:t>(2013; 2016)</w:t>
      </w:r>
      <w:r w:rsidR="00161CE8" w:rsidRPr="008A3DED">
        <w:rPr>
          <w:rFonts w:ascii="Calibri" w:eastAsia="MS Mincho" w:hAnsi="Calibri"/>
          <w:lang w:val="en-US"/>
        </w:rPr>
        <w:fldChar w:fldCharType="end"/>
      </w:r>
      <w:r w:rsidR="00161CE8" w:rsidRPr="008A3DED">
        <w:rPr>
          <w:rFonts w:ascii="Calibri" w:eastAsia="MS Mincho" w:hAnsi="Calibri"/>
          <w:lang w:val="en-US"/>
        </w:rPr>
        <w:t>, who</w:t>
      </w:r>
      <w:r w:rsidR="003763F7" w:rsidRPr="008A3DED">
        <w:rPr>
          <w:rFonts w:ascii="Calibri" w:eastAsia="MS Mincho" w:hAnsi="Calibri"/>
          <w:lang w:val="en-US"/>
        </w:rPr>
        <w:t xml:space="preserve"> presents the octopus as a point of reference for tracing the evolutionary history and </w:t>
      </w:r>
      <w:proofErr w:type="spellStart"/>
      <w:r w:rsidR="003763F7" w:rsidRPr="008A3DED">
        <w:rPr>
          <w:rFonts w:ascii="Calibri" w:eastAsia="MS Mincho" w:hAnsi="Calibri"/>
          <w:lang w:val="en-US"/>
        </w:rPr>
        <w:t>cladistic</w:t>
      </w:r>
      <w:proofErr w:type="spellEnd"/>
      <w:r w:rsidR="003763F7" w:rsidRPr="008A3DED">
        <w:rPr>
          <w:rFonts w:ascii="Calibri" w:eastAsia="MS Mincho" w:hAnsi="Calibri"/>
          <w:lang w:val="en-US"/>
        </w:rPr>
        <w:t xml:space="preserve"> distribution of </w:t>
      </w:r>
      <w:r w:rsidR="003763F7" w:rsidRPr="008A3DED">
        <w:rPr>
          <w:rFonts w:ascii="Calibri" w:eastAsia="MS Mincho" w:hAnsi="Calibri"/>
          <w:lang w:val="en-US"/>
        </w:rPr>
        <w:lastRenderedPageBreak/>
        <w:t xml:space="preserve">complex cognition. </w:t>
      </w:r>
      <w:r w:rsidR="005B2FD4" w:rsidRPr="008A3DED">
        <w:rPr>
          <w:rFonts w:ascii="Calibri" w:eastAsia="MS Mincho" w:hAnsi="Calibri"/>
          <w:lang w:val="en-US"/>
        </w:rPr>
        <w:t>T</w:t>
      </w:r>
      <w:r w:rsidR="003763F7" w:rsidRPr="008A3DED">
        <w:rPr>
          <w:rFonts w:ascii="Calibri" w:eastAsia="MS Mincho" w:hAnsi="Calibri"/>
          <w:lang w:val="en-US"/>
        </w:rPr>
        <w:t xml:space="preserve">his paper is concerned with </w:t>
      </w:r>
      <w:r w:rsidR="005B2FD4" w:rsidRPr="008A3DED">
        <w:rPr>
          <w:rFonts w:ascii="Calibri" w:eastAsia="MS Mincho" w:hAnsi="Calibri"/>
          <w:lang w:val="en-US"/>
        </w:rPr>
        <w:t xml:space="preserve">a different issue: </w:t>
      </w:r>
      <w:r w:rsidR="003763F7" w:rsidRPr="008A3DED">
        <w:rPr>
          <w:rFonts w:ascii="Calibri" w:eastAsia="MS Mincho" w:hAnsi="Calibri"/>
          <w:lang w:val="en-US"/>
        </w:rPr>
        <w:t>how the octopus challenges a received view in cognitive science, in particular regarding the structure of phenomenal consciousness.</w:t>
      </w:r>
    </w:p>
    <w:p w14:paraId="018A6514" w14:textId="7DF2985D" w:rsidR="00364BED" w:rsidRPr="008A3DED" w:rsidRDefault="00D35A9D" w:rsidP="00CB4747">
      <w:pPr>
        <w:spacing w:after="0" w:line="360" w:lineRule="auto"/>
        <w:ind w:firstLine="720"/>
        <w:contextualSpacing/>
        <w:jc w:val="both"/>
        <w:rPr>
          <w:rFonts w:ascii="Calibri" w:eastAsia="MS Mincho" w:hAnsi="Calibri"/>
          <w:b/>
          <w:lang w:val="en-US"/>
        </w:rPr>
      </w:pPr>
      <w:r w:rsidRPr="008A3DED">
        <w:rPr>
          <w:rFonts w:ascii="Calibri" w:eastAsia="MS Mincho" w:hAnsi="Calibri"/>
          <w:lang w:val="en-US"/>
        </w:rPr>
        <w:t xml:space="preserve">Where consciousness is defined as the persisting capacity for subjective experience, i.e., as </w:t>
      </w:r>
      <w:r w:rsidRPr="008A3DED">
        <w:rPr>
          <w:rFonts w:ascii="Calibri" w:eastAsia="MS Mincho" w:hAnsi="Calibri"/>
          <w:i/>
          <w:lang w:val="en-US"/>
        </w:rPr>
        <w:t>phenomenal consciousness,</w:t>
      </w:r>
      <w:r w:rsidRPr="008A3DED">
        <w:rPr>
          <w:rFonts w:ascii="Calibri" w:eastAsia="MS Mincho" w:hAnsi="Calibri"/>
          <w:lang w:val="en-US"/>
        </w:rPr>
        <w:t xml:space="preserve"> </w:t>
      </w:r>
      <w:r w:rsidR="00FA2576" w:rsidRPr="008A3DED">
        <w:rPr>
          <w:rFonts w:ascii="Calibri" w:eastAsia="MS Mincho" w:hAnsi="Calibri"/>
          <w:lang w:val="en-US"/>
        </w:rPr>
        <w:t>it is almost always taken for granted that it is unified. This</w:t>
      </w:r>
      <w:r w:rsidRPr="008A3DED">
        <w:rPr>
          <w:rFonts w:ascii="Calibri" w:eastAsia="MS Mincho" w:hAnsi="Calibri"/>
          <w:lang w:val="en-US"/>
        </w:rPr>
        <w:t xml:space="preserve"> long-standing</w:t>
      </w:r>
      <w:r w:rsidR="00FA2576" w:rsidRPr="008A3DED">
        <w:rPr>
          <w:rFonts w:ascii="Calibri" w:eastAsia="MS Mincho" w:hAnsi="Calibri"/>
          <w:lang w:val="en-US"/>
        </w:rPr>
        <w:t xml:space="preserve"> commitment can be expressed via the </w:t>
      </w:r>
      <w:r w:rsidR="00FA2576" w:rsidRPr="008A3DED">
        <w:rPr>
          <w:rFonts w:ascii="Calibri" w:eastAsia="MS Mincho" w:hAnsi="Calibri"/>
          <w:i/>
          <w:lang w:val="en-US"/>
        </w:rPr>
        <w:t xml:space="preserve">unity thesis </w:t>
      </w:r>
      <w:r w:rsidR="00FA2576" w:rsidRPr="008A3DED">
        <w:rPr>
          <w:rFonts w:ascii="Calibri" w:eastAsia="MS Mincho" w:hAnsi="Calibri"/>
          <w:lang w:val="en-US"/>
        </w:rPr>
        <w:fldChar w:fldCharType="begin"/>
      </w:r>
      <w:r w:rsidR="00FA2576" w:rsidRPr="008A3DED">
        <w:rPr>
          <w:rFonts w:ascii="Calibri" w:eastAsia="MS Mincho" w:hAnsi="Calibri"/>
          <w:lang w:val="en-US"/>
        </w:rPr>
        <w:instrText>ADDIN RW.CITE{{160 Bayne, Tim 2010}}</w:instrText>
      </w:r>
      <w:r w:rsidR="00FA2576" w:rsidRPr="008A3DED">
        <w:rPr>
          <w:rFonts w:ascii="Calibri" w:eastAsia="MS Mincho" w:hAnsi="Calibri"/>
          <w:lang w:val="en-US"/>
        </w:rPr>
        <w:fldChar w:fldCharType="separate"/>
      </w:r>
      <w:r w:rsidR="00E925AD" w:rsidRPr="008A3DED">
        <w:rPr>
          <w:rFonts w:ascii="Calibri" w:hAnsi="Calibri"/>
        </w:rPr>
        <w:t>(Bayne, 2010)</w:t>
      </w:r>
      <w:r w:rsidR="00FA2576" w:rsidRPr="008A3DED">
        <w:rPr>
          <w:rFonts w:ascii="Calibri" w:eastAsia="MS Mincho" w:hAnsi="Calibri"/>
          <w:lang w:val="en-US"/>
        </w:rPr>
        <w:fldChar w:fldCharType="end"/>
      </w:r>
      <w:r w:rsidR="00FA2576" w:rsidRPr="008A3DED">
        <w:rPr>
          <w:rFonts w:ascii="Calibri" w:eastAsia="MS Mincho" w:hAnsi="Calibri"/>
          <w:i/>
          <w:lang w:val="en-US"/>
        </w:rPr>
        <w:t>,</w:t>
      </w:r>
      <w:r w:rsidRPr="008A3DED">
        <w:rPr>
          <w:rFonts w:ascii="Calibri" w:eastAsia="MS Mincho" w:hAnsi="Calibri"/>
          <w:lang w:val="en-US"/>
        </w:rPr>
        <w:t xml:space="preserve"> </w:t>
      </w:r>
      <w:r w:rsidR="005B0358" w:rsidRPr="008A3DED">
        <w:rPr>
          <w:rFonts w:ascii="Calibri" w:eastAsia="MS Mincho" w:hAnsi="Calibri"/>
          <w:lang w:val="en-US"/>
        </w:rPr>
        <w:t>i.e.,</w:t>
      </w:r>
      <w:r w:rsidR="00FA2576" w:rsidRPr="008A3DED">
        <w:rPr>
          <w:rFonts w:ascii="Calibri" w:eastAsia="MS Mincho" w:hAnsi="Calibri"/>
          <w:lang w:val="en-US"/>
        </w:rPr>
        <w:t xml:space="preserve"> the claim that it is possible to have</w:t>
      </w:r>
      <w:r w:rsidR="005B0358" w:rsidRPr="008A3DED">
        <w:rPr>
          <w:rFonts w:ascii="Calibri" w:eastAsia="MS Mincho" w:hAnsi="Calibri"/>
          <w:lang w:val="en-US"/>
        </w:rPr>
        <w:t xml:space="preserve"> only</w:t>
      </w:r>
      <w:r w:rsidR="00FA2576" w:rsidRPr="008A3DED">
        <w:rPr>
          <w:rFonts w:ascii="Calibri" w:eastAsia="MS Mincho" w:hAnsi="Calibri"/>
          <w:lang w:val="en-US"/>
        </w:rPr>
        <w:t xml:space="preserve"> a single </w:t>
      </w:r>
      <w:r w:rsidR="005B0358" w:rsidRPr="008A3DED">
        <w:rPr>
          <w:rFonts w:ascii="Calibri" w:eastAsia="MS Mincho" w:hAnsi="Calibri"/>
          <w:lang w:val="en-US"/>
        </w:rPr>
        <w:t xml:space="preserve">set </w:t>
      </w:r>
      <w:r w:rsidR="00FA2576" w:rsidRPr="008A3DED">
        <w:rPr>
          <w:rFonts w:ascii="Calibri" w:eastAsia="MS Mincho" w:hAnsi="Calibri"/>
          <w:lang w:val="en-US"/>
        </w:rPr>
        <w:t>of</w:t>
      </w:r>
      <w:r w:rsidR="005B0358" w:rsidRPr="008A3DED">
        <w:rPr>
          <w:rFonts w:ascii="Calibri" w:eastAsia="MS Mincho" w:hAnsi="Calibri"/>
          <w:lang w:val="en-US"/>
        </w:rPr>
        <w:t xml:space="preserve"> subjective</w:t>
      </w:r>
      <w:r w:rsidR="00FA2576" w:rsidRPr="008A3DED">
        <w:rPr>
          <w:rFonts w:ascii="Calibri" w:eastAsia="MS Mincho" w:hAnsi="Calibri"/>
          <w:lang w:val="en-US"/>
        </w:rPr>
        <w:t xml:space="preserve"> experience</w:t>
      </w:r>
      <w:r w:rsidR="005B0358" w:rsidRPr="008A3DED">
        <w:rPr>
          <w:rFonts w:ascii="Calibri" w:eastAsia="MS Mincho" w:hAnsi="Calibri"/>
          <w:lang w:val="en-US"/>
        </w:rPr>
        <w:t>s</w:t>
      </w:r>
      <w:r w:rsidR="00FA2576" w:rsidRPr="008A3DED">
        <w:rPr>
          <w:rFonts w:ascii="Calibri" w:eastAsia="MS Mincho" w:hAnsi="Calibri"/>
          <w:lang w:val="en-US"/>
        </w:rPr>
        <w:t xml:space="preserve"> at any given point in time. While there are </w:t>
      </w:r>
      <w:r w:rsidRPr="008A3DED">
        <w:rPr>
          <w:rFonts w:ascii="Calibri" w:eastAsia="MS Mincho" w:hAnsi="Calibri"/>
          <w:lang w:val="en-US"/>
        </w:rPr>
        <w:t xml:space="preserve">numerous </w:t>
      </w:r>
      <w:proofErr w:type="spellStart"/>
      <w:r w:rsidRPr="008A3DED">
        <w:rPr>
          <w:rFonts w:ascii="Calibri" w:eastAsia="MS Mincho" w:hAnsi="Calibri"/>
          <w:lang w:val="en-US"/>
        </w:rPr>
        <w:t>construals</w:t>
      </w:r>
      <w:proofErr w:type="spellEnd"/>
      <w:r w:rsidR="00FA2576" w:rsidRPr="008A3DED">
        <w:rPr>
          <w:rFonts w:ascii="Calibri" w:eastAsia="MS Mincho" w:hAnsi="Calibri"/>
          <w:lang w:val="en-US"/>
        </w:rPr>
        <w:t xml:space="preserve"> of consciousness, and consequently various ways in which </w:t>
      </w:r>
      <w:r w:rsidRPr="008A3DED">
        <w:rPr>
          <w:rFonts w:ascii="Calibri" w:eastAsia="MS Mincho" w:hAnsi="Calibri"/>
          <w:lang w:val="en-US"/>
        </w:rPr>
        <w:t>the unity thesis can be formulated</w:t>
      </w:r>
      <w:r w:rsidR="00FA2576" w:rsidRPr="008A3DED">
        <w:rPr>
          <w:rFonts w:ascii="Calibri" w:eastAsia="MS Mincho" w:hAnsi="Calibri"/>
          <w:lang w:val="en-US"/>
        </w:rPr>
        <w:t>, what has been the most frequent</w:t>
      </w:r>
      <w:r w:rsidRPr="008A3DED">
        <w:rPr>
          <w:rFonts w:ascii="Calibri" w:eastAsia="MS Mincho" w:hAnsi="Calibri"/>
          <w:lang w:val="en-US"/>
        </w:rPr>
        <w:t>—and vexed—</w:t>
      </w:r>
      <w:r w:rsidR="00FA2576" w:rsidRPr="008A3DED">
        <w:rPr>
          <w:rFonts w:ascii="Calibri" w:eastAsia="MS Mincho" w:hAnsi="Calibri"/>
          <w:lang w:val="en-US"/>
        </w:rPr>
        <w:t xml:space="preserve">object of investigation is the unity of </w:t>
      </w:r>
      <w:r w:rsidR="00FA2576" w:rsidRPr="008A3DED">
        <w:rPr>
          <w:rFonts w:ascii="Calibri" w:eastAsia="MS Mincho" w:hAnsi="Calibri"/>
          <w:i/>
          <w:lang w:val="en-US"/>
        </w:rPr>
        <w:t xml:space="preserve">phenomenal </w:t>
      </w:r>
      <w:r w:rsidR="00FA2576" w:rsidRPr="008A3DED">
        <w:rPr>
          <w:rFonts w:ascii="Calibri" w:eastAsia="MS Mincho" w:hAnsi="Calibri"/>
          <w:lang w:val="en-US"/>
        </w:rPr>
        <w:t>consciousness</w:t>
      </w:r>
      <w:r w:rsidR="00FA2576" w:rsidRPr="008A3DED">
        <w:rPr>
          <w:rFonts w:ascii="Calibri" w:eastAsia="MS Mincho" w:hAnsi="Calibri"/>
          <w:i/>
          <w:lang w:val="en-US"/>
        </w:rPr>
        <w:t>.</w:t>
      </w:r>
      <w:r w:rsidR="00E70202" w:rsidRPr="008A3DED">
        <w:rPr>
          <w:rFonts w:ascii="Calibri" w:eastAsia="MS Mincho" w:hAnsi="Calibri"/>
          <w:lang w:val="en-US"/>
        </w:rPr>
        <w:t xml:space="preserve"> </w:t>
      </w:r>
      <w:r w:rsidR="00FA2576" w:rsidRPr="008A3DED">
        <w:rPr>
          <w:rFonts w:ascii="Calibri" w:eastAsia="MS Mincho" w:hAnsi="Calibri"/>
          <w:lang w:val="en-US"/>
        </w:rPr>
        <w:t>Broadly construed, phenomenal consciousness is</w:t>
      </w:r>
      <w:r w:rsidRPr="008A3DED">
        <w:rPr>
          <w:rFonts w:ascii="Calibri" w:eastAsia="MS Mincho" w:hAnsi="Calibri"/>
          <w:lang w:val="en-US"/>
        </w:rPr>
        <w:t xml:space="preserve"> a neuropsychological mechanism</w:t>
      </w:r>
      <w:r w:rsidR="00FA2576" w:rsidRPr="008A3DED">
        <w:rPr>
          <w:rFonts w:ascii="Calibri" w:eastAsia="MS Mincho" w:hAnsi="Calibri"/>
          <w:lang w:val="en-US"/>
        </w:rPr>
        <w:t xml:space="preserve"> </w:t>
      </w:r>
      <w:r w:rsidRPr="008A3DED">
        <w:rPr>
          <w:rFonts w:ascii="Calibri" w:eastAsia="MS Mincho" w:hAnsi="Calibri"/>
          <w:lang w:val="en-US"/>
        </w:rPr>
        <w:t>t</w:t>
      </w:r>
      <w:r w:rsidR="00FA2576" w:rsidRPr="008A3DED">
        <w:rPr>
          <w:rFonts w:ascii="Calibri" w:eastAsia="MS Mincho" w:hAnsi="Calibri"/>
          <w:lang w:val="en-US"/>
        </w:rPr>
        <w:t>hat affords a creature</w:t>
      </w:r>
      <w:r w:rsidR="003C5E20" w:rsidRPr="008A3DED">
        <w:rPr>
          <w:rFonts w:ascii="Calibri" w:eastAsia="MS Mincho" w:hAnsi="Calibri"/>
          <w:lang w:val="en-US"/>
        </w:rPr>
        <w:t xml:space="preserve"> in which it is instantiated</w:t>
      </w:r>
      <w:r w:rsidRPr="008A3DED">
        <w:rPr>
          <w:rFonts w:ascii="Calibri" w:eastAsia="MS Mincho" w:hAnsi="Calibri"/>
          <w:lang w:val="en-US"/>
        </w:rPr>
        <w:t xml:space="preserve"> </w:t>
      </w:r>
      <w:r w:rsidR="003C5E20" w:rsidRPr="008A3DED">
        <w:rPr>
          <w:rFonts w:ascii="Calibri" w:eastAsia="MS Mincho" w:hAnsi="Calibri"/>
          <w:lang w:val="en-US"/>
        </w:rPr>
        <w:t>with the</w:t>
      </w:r>
      <w:r w:rsidRPr="008A3DED">
        <w:rPr>
          <w:rFonts w:ascii="Calibri" w:eastAsia="MS Mincho" w:hAnsi="Calibri"/>
          <w:lang w:val="en-US"/>
        </w:rPr>
        <w:t xml:space="preserve"> persisting sense of </w:t>
      </w:r>
      <w:r w:rsidR="00FA2576" w:rsidRPr="008A3DED">
        <w:rPr>
          <w:rFonts w:ascii="Calibri" w:eastAsia="MS Mincho" w:hAnsi="Calibri"/>
          <w:lang w:val="en-US"/>
        </w:rPr>
        <w:t xml:space="preserve">“something it is like” to be that creature </w:t>
      </w:r>
      <w:r w:rsidR="00FA2576" w:rsidRPr="008A3DED">
        <w:rPr>
          <w:rFonts w:ascii="Calibri" w:eastAsia="MS Mincho" w:hAnsi="Calibri"/>
          <w:lang w:val="en-US"/>
        </w:rPr>
        <w:fldChar w:fldCharType="begin"/>
      </w:r>
      <w:r w:rsidR="00FA2576" w:rsidRPr="008A3DED">
        <w:rPr>
          <w:rFonts w:ascii="Calibri" w:eastAsia="MS Mincho" w:hAnsi="Calibri"/>
          <w:lang w:val="en-US"/>
        </w:rPr>
        <w:instrText>ADDIN RW.CITE{{188 Nagel,Thomas 1974 /s}}</w:instrText>
      </w:r>
      <w:r w:rsidR="00FA2576" w:rsidRPr="008A3DED">
        <w:rPr>
          <w:rFonts w:ascii="Calibri" w:eastAsia="MS Mincho" w:hAnsi="Calibri"/>
          <w:lang w:val="en-US"/>
        </w:rPr>
        <w:fldChar w:fldCharType="separate"/>
      </w:r>
      <w:r w:rsidR="00E925AD" w:rsidRPr="008A3DED">
        <w:rPr>
          <w:rFonts w:ascii="Calibri" w:hAnsi="Calibri"/>
        </w:rPr>
        <w:t>(Nagel, 1974)</w:t>
      </w:r>
      <w:r w:rsidR="00FA2576" w:rsidRPr="008A3DED">
        <w:rPr>
          <w:rFonts w:ascii="Calibri" w:eastAsia="MS Mincho" w:hAnsi="Calibri"/>
          <w:lang w:val="en-US"/>
        </w:rPr>
        <w:fldChar w:fldCharType="end"/>
      </w:r>
      <w:r w:rsidR="00CB4747" w:rsidRPr="008A3DED">
        <w:rPr>
          <w:rFonts w:ascii="Calibri" w:eastAsia="MS Mincho" w:hAnsi="Calibri"/>
          <w:lang w:val="en-US"/>
        </w:rPr>
        <w:t>.</w:t>
      </w:r>
      <w:r w:rsidR="003C5E20" w:rsidRPr="008A3DED">
        <w:rPr>
          <w:rFonts w:ascii="Calibri" w:eastAsia="MS Mincho" w:hAnsi="Calibri"/>
          <w:lang w:val="en-US"/>
        </w:rPr>
        <w:t xml:space="preserve"> Another way of describing phenomenal consciousness </w:t>
      </w:r>
      <w:r w:rsidR="005B0358" w:rsidRPr="008A3DED">
        <w:rPr>
          <w:rFonts w:ascii="Calibri" w:eastAsia="MS Mincho" w:hAnsi="Calibri"/>
          <w:lang w:val="en-US"/>
        </w:rPr>
        <w:t>is</w:t>
      </w:r>
      <w:r w:rsidR="003C5E20" w:rsidRPr="008A3DED">
        <w:rPr>
          <w:rFonts w:ascii="Calibri" w:eastAsia="MS Mincho" w:hAnsi="Calibri"/>
          <w:lang w:val="en-US"/>
        </w:rPr>
        <w:t xml:space="preserve"> to say that it is what renders a creature an experiencing subject.</w:t>
      </w:r>
      <w:r w:rsidRPr="008A3DED">
        <w:rPr>
          <w:rFonts w:ascii="Calibri" w:eastAsia="MS Mincho" w:hAnsi="Calibri"/>
          <w:lang w:val="en-US"/>
        </w:rPr>
        <w:t xml:space="preserve"> </w:t>
      </w:r>
      <w:r w:rsidR="005B0358" w:rsidRPr="008A3DED">
        <w:rPr>
          <w:rFonts w:ascii="Calibri" w:eastAsia="MS Mincho" w:hAnsi="Calibri"/>
          <w:lang w:val="en-US"/>
        </w:rPr>
        <w:t>In the same vein</w:t>
      </w:r>
      <w:r w:rsidR="00FA2576" w:rsidRPr="008A3DED">
        <w:rPr>
          <w:rFonts w:ascii="Calibri" w:eastAsia="MS Mincho" w:hAnsi="Calibri"/>
          <w:lang w:val="en-US"/>
        </w:rPr>
        <w:t>,</w:t>
      </w:r>
      <w:r w:rsidR="003C5E20" w:rsidRPr="008A3DED">
        <w:rPr>
          <w:rFonts w:ascii="Calibri" w:eastAsia="MS Mincho" w:hAnsi="Calibri"/>
          <w:lang w:val="en-US"/>
        </w:rPr>
        <w:t xml:space="preserve"> phenomenal consciousness can be regarded as a property, such that </w:t>
      </w:r>
      <w:r w:rsidRPr="008A3DED">
        <w:rPr>
          <w:rFonts w:ascii="Calibri" w:eastAsia="MS Mincho" w:hAnsi="Calibri"/>
          <w:lang w:val="en-US"/>
        </w:rPr>
        <w:t>neuropsychological or</w:t>
      </w:r>
      <w:r w:rsidR="00FA2576" w:rsidRPr="008A3DED">
        <w:rPr>
          <w:rFonts w:ascii="Calibri" w:eastAsia="MS Mincho" w:hAnsi="Calibri"/>
          <w:lang w:val="en-US"/>
        </w:rPr>
        <w:t xml:space="preserve"> mental</w:t>
      </w:r>
      <w:r w:rsidRPr="008A3DED">
        <w:rPr>
          <w:rFonts w:ascii="Calibri" w:eastAsia="MS Mincho" w:hAnsi="Calibri"/>
          <w:lang w:val="en-US"/>
        </w:rPr>
        <w:t xml:space="preserve"> </w:t>
      </w:r>
      <w:r w:rsidR="00FA2576" w:rsidRPr="008A3DED">
        <w:rPr>
          <w:rFonts w:ascii="Calibri" w:eastAsia="MS Mincho" w:hAnsi="Calibri"/>
          <w:lang w:val="en-US"/>
        </w:rPr>
        <w:t>state</w:t>
      </w:r>
      <w:r w:rsidR="003C5E20" w:rsidRPr="008A3DED">
        <w:rPr>
          <w:rFonts w:ascii="Calibri" w:eastAsia="MS Mincho" w:hAnsi="Calibri"/>
          <w:lang w:val="en-US"/>
        </w:rPr>
        <w:t>s that are</w:t>
      </w:r>
      <w:r w:rsidR="00FA2576" w:rsidRPr="008A3DED">
        <w:rPr>
          <w:rFonts w:ascii="Calibri" w:eastAsia="MS Mincho" w:hAnsi="Calibri"/>
          <w:lang w:val="en-US"/>
        </w:rPr>
        <w:t xml:space="preserve"> phenomenally conscious </w:t>
      </w:r>
      <w:r w:rsidR="003C5E20" w:rsidRPr="008A3DED">
        <w:rPr>
          <w:rFonts w:ascii="Calibri" w:eastAsia="MS Mincho" w:hAnsi="Calibri"/>
          <w:lang w:val="en-US"/>
        </w:rPr>
        <w:t>are those that are</w:t>
      </w:r>
      <w:r w:rsidR="00FA2576" w:rsidRPr="008A3DED">
        <w:rPr>
          <w:rFonts w:ascii="Calibri" w:eastAsia="MS Mincho" w:hAnsi="Calibri"/>
          <w:lang w:val="en-US"/>
        </w:rPr>
        <w:t xml:space="preserve"> accompanied by a distinct experiential character.</w:t>
      </w:r>
      <w:r w:rsidR="006937E2" w:rsidRPr="008A3DED">
        <w:rPr>
          <w:rFonts w:ascii="Calibri" w:eastAsia="MS Mincho" w:hAnsi="Calibri"/>
          <w:lang w:val="en-US"/>
        </w:rPr>
        <w:t xml:space="preserve"> </w:t>
      </w:r>
      <w:r w:rsidR="003C5E20" w:rsidRPr="008A3DED">
        <w:rPr>
          <w:rFonts w:ascii="Calibri" w:eastAsia="MS Mincho" w:hAnsi="Calibri"/>
          <w:lang w:val="en-US"/>
        </w:rPr>
        <w:t>Consequently</w:t>
      </w:r>
      <w:r w:rsidR="00CB4747" w:rsidRPr="008A3DED">
        <w:rPr>
          <w:rFonts w:ascii="Calibri" w:eastAsia="MS Mincho" w:hAnsi="Calibri"/>
          <w:lang w:val="en-US"/>
        </w:rPr>
        <w:t xml:space="preserve">, the issue of the </w:t>
      </w:r>
      <w:r w:rsidR="00364BED" w:rsidRPr="008A3DED">
        <w:rPr>
          <w:rFonts w:ascii="Calibri" w:eastAsia="MS Mincho" w:hAnsi="Calibri"/>
          <w:lang w:val="en-US"/>
        </w:rPr>
        <w:t xml:space="preserve">unity of phenomenal consciousness </w:t>
      </w:r>
      <w:r w:rsidR="00E1019E" w:rsidRPr="008A3DED">
        <w:rPr>
          <w:rFonts w:ascii="Calibri" w:eastAsia="MS Mincho" w:hAnsi="Calibri"/>
          <w:lang w:val="en-US"/>
        </w:rPr>
        <w:t xml:space="preserve">can be </w:t>
      </w:r>
      <w:r w:rsidR="00CB4747" w:rsidRPr="008A3DED">
        <w:rPr>
          <w:rFonts w:ascii="Calibri" w:eastAsia="MS Mincho" w:hAnsi="Calibri"/>
          <w:lang w:val="en-US"/>
        </w:rPr>
        <w:t>parsed</w:t>
      </w:r>
      <w:r w:rsidR="00E1019E" w:rsidRPr="008A3DED">
        <w:rPr>
          <w:rFonts w:ascii="Calibri" w:eastAsia="MS Mincho" w:hAnsi="Calibri"/>
          <w:lang w:val="en-US"/>
        </w:rPr>
        <w:t xml:space="preserve"> as the question of the number of experiencing subjects that can be instantiated within a single organism. </w:t>
      </w:r>
      <w:r w:rsidR="00364D4B" w:rsidRPr="008A3DED">
        <w:rPr>
          <w:rFonts w:ascii="Calibri" w:eastAsia="MS Mincho" w:hAnsi="Calibri"/>
          <w:lang w:val="en-US"/>
        </w:rPr>
        <w:t>At this point, it is important to note that the notion of consciousness that this paper is concerned with is phenomenal consciousness; any and all mention of consciousness refers to</w:t>
      </w:r>
      <w:r w:rsidR="009E50C1" w:rsidRPr="008A3DED">
        <w:rPr>
          <w:rFonts w:ascii="Calibri" w:eastAsia="MS Mincho" w:hAnsi="Calibri"/>
          <w:lang w:val="en-US"/>
        </w:rPr>
        <w:t xml:space="preserve"> the</w:t>
      </w:r>
      <w:r w:rsidR="00364D4B" w:rsidRPr="008A3DED">
        <w:rPr>
          <w:rFonts w:ascii="Calibri" w:eastAsia="MS Mincho" w:hAnsi="Calibri"/>
          <w:lang w:val="en-US"/>
        </w:rPr>
        <w:t xml:space="preserve"> phenomenal </w:t>
      </w:r>
      <w:r w:rsidR="009E50C1" w:rsidRPr="008A3DED">
        <w:rPr>
          <w:rFonts w:ascii="Calibri" w:eastAsia="MS Mincho" w:hAnsi="Calibri"/>
          <w:lang w:val="en-US"/>
        </w:rPr>
        <w:t>sense</w:t>
      </w:r>
      <w:r w:rsidR="00364D4B" w:rsidRPr="008A3DED">
        <w:rPr>
          <w:rFonts w:ascii="Calibri" w:eastAsia="MS Mincho" w:hAnsi="Calibri"/>
          <w:lang w:val="en-US"/>
        </w:rPr>
        <w:t xml:space="preserve"> unless otherwise specified.</w:t>
      </w:r>
    </w:p>
    <w:p w14:paraId="326FF448" w14:textId="177102F0" w:rsidR="00FA2576" w:rsidRPr="008A3DED" w:rsidRDefault="002A1DC1" w:rsidP="00FA2576">
      <w:pPr>
        <w:spacing w:after="0" w:line="360" w:lineRule="auto"/>
        <w:ind w:firstLine="720"/>
        <w:contextualSpacing/>
        <w:jc w:val="both"/>
        <w:rPr>
          <w:rFonts w:ascii="Calibri" w:eastAsia="MS Mincho" w:hAnsi="Calibri"/>
          <w:lang w:val="en-US"/>
        </w:rPr>
      </w:pPr>
      <w:r w:rsidRPr="008A3DED">
        <w:rPr>
          <w:rFonts w:ascii="Calibri" w:eastAsia="MS Mincho" w:hAnsi="Calibri"/>
          <w:lang w:val="en-US"/>
        </w:rPr>
        <w:t xml:space="preserve">Tim </w:t>
      </w:r>
      <w:r w:rsidR="00FA2576" w:rsidRPr="008A3DED">
        <w:rPr>
          <w:rFonts w:ascii="Calibri" w:eastAsia="MS Mincho" w:hAnsi="Calibri"/>
          <w:lang w:val="en-US"/>
        </w:rPr>
        <w:t xml:space="preserve">Bayne </w:t>
      </w:r>
      <w:r w:rsidR="00FA2576" w:rsidRPr="008A3DED">
        <w:rPr>
          <w:rFonts w:ascii="Calibri" w:eastAsia="MS Mincho" w:hAnsi="Calibri"/>
          <w:lang w:val="en-US"/>
        </w:rPr>
        <w:fldChar w:fldCharType="begin"/>
      </w:r>
      <w:r w:rsidR="00FA2576" w:rsidRPr="008A3DED">
        <w:rPr>
          <w:rFonts w:ascii="Calibri" w:eastAsia="MS Mincho" w:hAnsi="Calibri"/>
          <w:lang w:val="en-US"/>
        </w:rPr>
        <w:instrText>ADDIN RW.CITE{{160 Bayne, Tim 2010/a}}</w:instrText>
      </w:r>
      <w:r w:rsidR="00FA2576" w:rsidRPr="008A3DED">
        <w:rPr>
          <w:rFonts w:ascii="Calibri" w:eastAsia="MS Mincho" w:hAnsi="Calibri"/>
          <w:lang w:val="en-US"/>
        </w:rPr>
        <w:fldChar w:fldCharType="separate"/>
      </w:r>
      <w:r w:rsidR="00FA2576" w:rsidRPr="008A3DED">
        <w:rPr>
          <w:rFonts w:ascii="Calibri" w:hAnsi="Calibri"/>
          <w:lang w:val="en-US"/>
        </w:rPr>
        <w:t>(2010)</w:t>
      </w:r>
      <w:r w:rsidR="00FA2576" w:rsidRPr="008A3DED">
        <w:rPr>
          <w:rFonts w:ascii="Calibri" w:eastAsia="MS Mincho" w:hAnsi="Calibri"/>
          <w:lang w:val="en-US"/>
        </w:rPr>
        <w:fldChar w:fldCharType="end"/>
      </w:r>
      <w:r w:rsidR="00FA2576" w:rsidRPr="008A3DED">
        <w:rPr>
          <w:rFonts w:ascii="Calibri" w:eastAsia="MS Mincho" w:hAnsi="Calibri"/>
          <w:lang w:val="en-US"/>
        </w:rPr>
        <w:t xml:space="preserve"> enumerates various ways in which</w:t>
      </w:r>
      <w:r w:rsidR="00E70202" w:rsidRPr="008A3DED">
        <w:rPr>
          <w:rFonts w:ascii="Calibri" w:eastAsia="MS Mincho" w:hAnsi="Calibri"/>
          <w:lang w:val="en-US"/>
        </w:rPr>
        <w:t xml:space="preserve"> phenomenally</w:t>
      </w:r>
      <w:r w:rsidR="00FA2576" w:rsidRPr="008A3DED">
        <w:rPr>
          <w:rFonts w:ascii="Calibri" w:eastAsia="MS Mincho" w:hAnsi="Calibri"/>
          <w:lang w:val="en-US"/>
        </w:rPr>
        <w:t xml:space="preserve"> conscious states can be unified: by being experienced synchronically or diachronically by the same subject (</w:t>
      </w:r>
      <w:r w:rsidR="00FA2576" w:rsidRPr="008A3DED">
        <w:rPr>
          <w:rFonts w:ascii="Calibri" w:eastAsia="MS Mincho" w:hAnsi="Calibri"/>
          <w:i/>
          <w:lang w:val="en-US"/>
        </w:rPr>
        <w:t>subject unity</w:t>
      </w:r>
      <w:r w:rsidR="00FA2576" w:rsidRPr="008A3DED">
        <w:rPr>
          <w:rFonts w:ascii="Calibri" w:eastAsia="MS Mincho" w:hAnsi="Calibri"/>
          <w:lang w:val="en-US"/>
        </w:rPr>
        <w:t>), being integrated into a single complex experience (</w:t>
      </w:r>
      <w:r w:rsidR="00FA2576" w:rsidRPr="008A3DED">
        <w:rPr>
          <w:rFonts w:ascii="Calibri" w:eastAsia="MS Mincho" w:hAnsi="Calibri"/>
          <w:i/>
          <w:lang w:val="en-US"/>
        </w:rPr>
        <w:t>representational unity</w:t>
      </w:r>
      <w:r w:rsidR="00FA2576" w:rsidRPr="008A3DED">
        <w:rPr>
          <w:rFonts w:ascii="Calibri" w:eastAsia="MS Mincho" w:hAnsi="Calibri"/>
          <w:lang w:val="en-US"/>
        </w:rPr>
        <w:t>), or by there being something it is like to conjunctively experience distinct mental states (</w:t>
      </w:r>
      <w:r w:rsidR="00FA2576" w:rsidRPr="008A3DED">
        <w:rPr>
          <w:rFonts w:ascii="Calibri" w:eastAsia="MS Mincho" w:hAnsi="Calibri"/>
          <w:i/>
          <w:lang w:val="en-US"/>
        </w:rPr>
        <w:t>phenomenal unity</w:t>
      </w:r>
      <w:r w:rsidR="00FA2576" w:rsidRPr="008A3DED">
        <w:rPr>
          <w:rFonts w:ascii="Calibri" w:eastAsia="MS Mincho" w:hAnsi="Calibri"/>
          <w:lang w:val="en-US"/>
        </w:rPr>
        <w:t xml:space="preserve">). Bayne also presents a useful distinction between the </w:t>
      </w:r>
      <w:r w:rsidR="00FA2576" w:rsidRPr="008A3DED">
        <w:rPr>
          <w:rFonts w:ascii="Calibri" w:eastAsia="MS Mincho" w:hAnsi="Calibri"/>
          <w:i/>
          <w:lang w:val="en-US"/>
        </w:rPr>
        <w:t>field</w:t>
      </w:r>
      <w:r w:rsidR="00FA2576" w:rsidRPr="008A3DED">
        <w:rPr>
          <w:rFonts w:ascii="Calibri" w:eastAsia="MS Mincho" w:hAnsi="Calibri"/>
          <w:lang w:val="en-US"/>
        </w:rPr>
        <w:t xml:space="preserve"> and </w:t>
      </w:r>
      <w:r w:rsidR="00FA2576" w:rsidRPr="008A3DED">
        <w:rPr>
          <w:rFonts w:ascii="Calibri" w:eastAsia="MS Mincho" w:hAnsi="Calibri"/>
          <w:i/>
          <w:lang w:val="en-US"/>
        </w:rPr>
        <w:t>stream</w:t>
      </w:r>
      <w:r w:rsidR="00FA2576" w:rsidRPr="008A3DED">
        <w:rPr>
          <w:rFonts w:ascii="Calibri" w:eastAsia="MS Mincho" w:hAnsi="Calibri"/>
          <w:lang w:val="en-US"/>
        </w:rPr>
        <w:t xml:space="preserve"> metaphors used in discussions on the unity of consciousness: A </w:t>
      </w:r>
      <w:r w:rsidR="00954820" w:rsidRPr="008A3DED">
        <w:rPr>
          <w:rFonts w:ascii="Calibri" w:eastAsia="MS Mincho" w:hAnsi="Calibri"/>
          <w:i/>
          <w:lang w:val="en-US"/>
        </w:rPr>
        <w:t>conscious</w:t>
      </w:r>
      <w:r w:rsidR="00FA2576" w:rsidRPr="008A3DED">
        <w:rPr>
          <w:rFonts w:ascii="Calibri" w:eastAsia="MS Mincho" w:hAnsi="Calibri"/>
          <w:i/>
          <w:lang w:val="en-US"/>
        </w:rPr>
        <w:t xml:space="preserve"> field </w:t>
      </w:r>
      <w:r w:rsidR="00FA2576" w:rsidRPr="008A3DED">
        <w:rPr>
          <w:rFonts w:ascii="Calibri" w:eastAsia="MS Mincho" w:hAnsi="Calibri"/>
          <w:lang w:val="en-US"/>
        </w:rPr>
        <w:t xml:space="preserve">is the conjunction of all conscious states experienced at a single time, while a </w:t>
      </w:r>
      <w:r w:rsidR="00954820" w:rsidRPr="008A3DED">
        <w:rPr>
          <w:rFonts w:ascii="Calibri" w:eastAsia="MS Mincho" w:hAnsi="Calibri"/>
          <w:i/>
          <w:lang w:val="en-US"/>
        </w:rPr>
        <w:t xml:space="preserve">conscious </w:t>
      </w:r>
      <w:r w:rsidR="00FA2576" w:rsidRPr="008A3DED">
        <w:rPr>
          <w:rFonts w:ascii="Calibri" w:eastAsia="MS Mincho" w:hAnsi="Calibri"/>
          <w:i/>
          <w:lang w:val="en-US"/>
        </w:rPr>
        <w:t xml:space="preserve">stream </w:t>
      </w:r>
      <w:r w:rsidR="00FA2576" w:rsidRPr="008A3DED">
        <w:rPr>
          <w:rFonts w:ascii="Calibri" w:eastAsia="MS Mincho" w:hAnsi="Calibri"/>
          <w:lang w:val="en-US"/>
        </w:rPr>
        <w:t>refers to the series of conscious states experienced over</w:t>
      </w:r>
      <w:r w:rsidR="00954820" w:rsidRPr="008A3DED">
        <w:rPr>
          <w:rFonts w:ascii="Calibri" w:eastAsia="MS Mincho" w:hAnsi="Calibri"/>
          <w:lang w:val="en-US"/>
        </w:rPr>
        <w:t xml:space="preserve"> the passage of</w:t>
      </w:r>
      <w:r w:rsidR="00FA2576" w:rsidRPr="008A3DED">
        <w:rPr>
          <w:rFonts w:ascii="Calibri" w:eastAsia="MS Mincho" w:hAnsi="Calibri"/>
          <w:lang w:val="en-US"/>
        </w:rPr>
        <w:t xml:space="preserve"> time </w:t>
      </w:r>
      <w:r w:rsidR="00FA2576" w:rsidRPr="008A3DED">
        <w:rPr>
          <w:rFonts w:ascii="Calibri" w:eastAsia="MS Mincho" w:hAnsi="Calibri"/>
          <w:lang w:val="en-US"/>
        </w:rPr>
        <w:fldChar w:fldCharType="begin"/>
      </w:r>
      <w:r w:rsidR="00FA2576" w:rsidRPr="008A3DED">
        <w:rPr>
          <w:rFonts w:ascii="Calibri" w:eastAsia="MS Mincho" w:hAnsi="Calibri"/>
          <w:lang w:val="en-US"/>
        </w:rPr>
        <w:instrText>ADDIN RW.CITE{{160 Bayne,Tim 2010}}</w:instrText>
      </w:r>
      <w:r w:rsidR="00FA2576" w:rsidRPr="008A3DED">
        <w:rPr>
          <w:rFonts w:ascii="Calibri" w:eastAsia="MS Mincho" w:hAnsi="Calibri"/>
          <w:lang w:val="en-US"/>
        </w:rPr>
        <w:fldChar w:fldCharType="separate"/>
      </w:r>
      <w:r w:rsidR="00E925AD" w:rsidRPr="008A3DED">
        <w:rPr>
          <w:rFonts w:ascii="Calibri" w:hAnsi="Calibri"/>
        </w:rPr>
        <w:t>(Bayne, 2010)</w:t>
      </w:r>
      <w:r w:rsidR="00FA2576" w:rsidRPr="008A3DED">
        <w:rPr>
          <w:rFonts w:ascii="Calibri" w:eastAsia="MS Mincho" w:hAnsi="Calibri"/>
          <w:lang w:val="en-US"/>
        </w:rPr>
        <w:fldChar w:fldCharType="end"/>
      </w:r>
      <w:r w:rsidR="00FA2576" w:rsidRPr="008A3DED">
        <w:rPr>
          <w:rFonts w:ascii="Calibri" w:eastAsia="MS Mincho" w:hAnsi="Calibri"/>
          <w:lang w:val="en-US"/>
        </w:rPr>
        <w:t>.</w:t>
      </w:r>
    </w:p>
    <w:p w14:paraId="7A236380" w14:textId="541C02C4" w:rsidR="00163247" w:rsidRPr="008A3DED" w:rsidRDefault="00C024FD">
      <w:pPr>
        <w:spacing w:after="0" w:line="360" w:lineRule="auto"/>
        <w:ind w:firstLine="720"/>
        <w:contextualSpacing/>
        <w:jc w:val="both"/>
        <w:rPr>
          <w:rFonts w:ascii="Calibri" w:eastAsia="MS Mincho" w:hAnsi="Calibri"/>
          <w:lang w:val="en-US"/>
        </w:rPr>
      </w:pPr>
      <w:r w:rsidRPr="008A3DED">
        <w:rPr>
          <w:rFonts w:ascii="Calibri" w:eastAsia="MS Mincho" w:hAnsi="Calibri"/>
          <w:lang w:val="en-US"/>
        </w:rPr>
        <w:t>The time-honored commitment to the unity of consciousness comes as no surprise, in large part due to two factors pervasive in cognitive science. First, a sizeable portion of the corpus of consciousness studies is concerned with creatures with integrated and centralized nervous systems—for the most part humans, and later on, certain</w:t>
      </w:r>
      <w:r w:rsidR="00954820" w:rsidRPr="008A3DED">
        <w:rPr>
          <w:rFonts w:ascii="Calibri" w:eastAsia="MS Mincho" w:hAnsi="Calibri"/>
          <w:lang w:val="en-US"/>
        </w:rPr>
        <w:t xml:space="preserve"> cognitively complex</w:t>
      </w:r>
      <w:r w:rsidRPr="008A3DED">
        <w:rPr>
          <w:rFonts w:ascii="Calibri" w:eastAsia="MS Mincho" w:hAnsi="Calibri"/>
          <w:lang w:val="en-US"/>
        </w:rPr>
        <w:t xml:space="preserve"> vertebrates. Second, there is an abundance of physicalist commitments pertaining to the ontology of consciousness, such that it can</w:t>
      </w:r>
      <w:r w:rsidR="00673EF9" w:rsidRPr="008A3DED">
        <w:rPr>
          <w:rFonts w:ascii="Calibri" w:eastAsia="MS Mincho" w:hAnsi="Calibri"/>
          <w:lang w:val="en-US"/>
        </w:rPr>
        <w:t xml:space="preserve"> usually</w:t>
      </w:r>
      <w:r w:rsidRPr="008A3DED">
        <w:rPr>
          <w:rFonts w:ascii="Calibri" w:eastAsia="MS Mincho" w:hAnsi="Calibri"/>
          <w:lang w:val="en-US"/>
        </w:rPr>
        <w:t xml:space="preserve"> be</w:t>
      </w:r>
      <w:r w:rsidR="00673EF9" w:rsidRPr="008A3DED">
        <w:rPr>
          <w:rFonts w:ascii="Calibri" w:eastAsia="MS Mincho" w:hAnsi="Calibri"/>
          <w:lang w:val="en-US"/>
        </w:rPr>
        <w:t>—and often is—</w:t>
      </w:r>
      <w:r w:rsidRPr="008A3DED">
        <w:rPr>
          <w:rFonts w:ascii="Calibri" w:eastAsia="MS Mincho" w:hAnsi="Calibri"/>
          <w:lang w:val="en-US"/>
        </w:rPr>
        <w:t xml:space="preserve">presupposed that consciousness is neurally grounded </w:t>
      </w:r>
      <w:r w:rsidRPr="008A3DED">
        <w:rPr>
          <w:rFonts w:ascii="Calibri" w:eastAsia="MS Mincho" w:hAnsi="Calibri"/>
          <w:lang w:val="en-US"/>
        </w:rPr>
        <w:fldChar w:fldCharType="begin"/>
      </w:r>
      <w:r w:rsidRPr="008A3DED">
        <w:rPr>
          <w:rFonts w:ascii="Calibri" w:eastAsia="MS Mincho" w:hAnsi="Calibri"/>
          <w:lang w:val="en-US"/>
        </w:rPr>
        <w:instrText>ADDIN RW.CITE{{160 Bayne, Tim 2010/psee }}</w:instrText>
      </w:r>
      <w:r w:rsidRPr="008A3DED">
        <w:rPr>
          <w:rFonts w:ascii="Calibri" w:eastAsia="MS Mincho" w:hAnsi="Calibri"/>
          <w:lang w:val="en-US"/>
        </w:rPr>
        <w:fldChar w:fldCharType="separate"/>
      </w:r>
      <w:r w:rsidR="00E925AD" w:rsidRPr="008A3DED">
        <w:rPr>
          <w:rFonts w:ascii="Calibri" w:hAnsi="Calibri"/>
        </w:rPr>
        <w:t xml:space="preserve">(see </w:t>
      </w:r>
      <w:r w:rsidR="00E925AD" w:rsidRPr="008A3DED">
        <w:rPr>
          <w:rFonts w:ascii="Calibri" w:hAnsi="Calibri"/>
        </w:rPr>
        <w:lastRenderedPageBreak/>
        <w:t>Bayne, 2010)</w:t>
      </w:r>
      <w:r w:rsidRPr="008A3DED">
        <w:rPr>
          <w:rFonts w:ascii="Calibri" w:eastAsia="MS Mincho" w:hAnsi="Calibri"/>
          <w:lang w:val="en-US"/>
        </w:rPr>
        <w:fldChar w:fldCharType="end"/>
      </w:r>
      <w:r w:rsidRPr="008A3DED">
        <w:rPr>
          <w:rFonts w:ascii="Calibri" w:eastAsia="MS Mincho" w:hAnsi="Calibri"/>
          <w:lang w:val="en-US"/>
        </w:rPr>
        <w:t>.</w:t>
      </w:r>
      <w:r w:rsidRPr="008A3DED">
        <w:rPr>
          <w:rStyle w:val="FootnoteReference"/>
          <w:rFonts w:ascii="Calibri" w:eastAsia="MS Mincho" w:hAnsi="Calibri"/>
          <w:lang w:val="en-US"/>
        </w:rPr>
        <w:footnoteReference w:id="1"/>
      </w:r>
      <w:r w:rsidRPr="008A3DED">
        <w:rPr>
          <w:rFonts w:ascii="Calibri" w:eastAsia="MS Mincho" w:hAnsi="Calibri"/>
          <w:lang w:val="en-US"/>
        </w:rPr>
        <w:t xml:space="preserve"> This assumption that consciousness is neurally grounded—which likewise will be accepted here, and referred to as </w:t>
      </w:r>
      <w:proofErr w:type="spellStart"/>
      <w:r w:rsidRPr="008A3DED">
        <w:rPr>
          <w:rFonts w:ascii="Calibri" w:eastAsia="MS Mincho" w:hAnsi="Calibri"/>
          <w:i/>
          <w:lang w:val="en-US"/>
        </w:rPr>
        <w:t>neuralization</w:t>
      </w:r>
      <w:proofErr w:type="spellEnd"/>
      <w:r w:rsidRPr="008A3DED">
        <w:rPr>
          <w:rFonts w:ascii="Calibri" w:eastAsia="MS Mincho" w:hAnsi="Calibri"/>
          <w:lang w:val="en-US"/>
        </w:rPr>
        <w:t xml:space="preserve">—is </w:t>
      </w:r>
      <w:r w:rsidR="00673EF9" w:rsidRPr="008A3DED">
        <w:rPr>
          <w:rFonts w:ascii="Calibri" w:eastAsia="MS Mincho" w:hAnsi="Calibri"/>
          <w:lang w:val="en-US"/>
        </w:rPr>
        <w:t>a</w:t>
      </w:r>
      <w:r w:rsidR="00E8248C" w:rsidRPr="008A3DED">
        <w:rPr>
          <w:rFonts w:ascii="Calibri" w:eastAsia="MS Mincho" w:hAnsi="Calibri"/>
          <w:lang w:val="en-US"/>
        </w:rPr>
        <w:t>n</w:t>
      </w:r>
      <w:r w:rsidR="00673EF9" w:rsidRPr="008A3DED">
        <w:rPr>
          <w:rFonts w:ascii="Calibri" w:eastAsia="MS Mincho" w:hAnsi="Calibri"/>
          <w:lang w:val="en-US"/>
        </w:rPr>
        <w:t xml:space="preserve"> important one</w:t>
      </w:r>
      <w:r w:rsidRPr="008A3DED">
        <w:rPr>
          <w:rFonts w:ascii="Calibri" w:eastAsia="MS Mincho" w:hAnsi="Calibri"/>
          <w:lang w:val="en-US"/>
        </w:rPr>
        <w:t>, as i</w:t>
      </w:r>
      <w:r w:rsidR="00960C26" w:rsidRPr="008A3DED">
        <w:rPr>
          <w:rFonts w:ascii="Calibri" w:eastAsia="MS Mincho" w:hAnsi="Calibri"/>
          <w:lang w:val="en-US"/>
        </w:rPr>
        <w:t>t</w:t>
      </w:r>
      <w:r w:rsidR="00673EF9" w:rsidRPr="008A3DED">
        <w:rPr>
          <w:rFonts w:ascii="Calibri" w:eastAsia="MS Mincho" w:hAnsi="Calibri"/>
          <w:lang w:val="en-US"/>
        </w:rPr>
        <w:t xml:space="preserve"> often</w:t>
      </w:r>
      <w:r w:rsidR="00960C26" w:rsidRPr="008A3DED">
        <w:rPr>
          <w:rFonts w:ascii="Calibri" w:eastAsia="MS Mincho" w:hAnsi="Calibri"/>
          <w:lang w:val="en-US"/>
        </w:rPr>
        <w:t xml:space="preserve"> </w:t>
      </w:r>
      <w:r w:rsidR="00E8248C" w:rsidRPr="008A3DED">
        <w:rPr>
          <w:rFonts w:ascii="Calibri" w:eastAsia="MS Mincho" w:hAnsi="Calibri"/>
          <w:lang w:val="en-US"/>
        </w:rPr>
        <w:t xml:space="preserve">serves as </w:t>
      </w:r>
      <w:r w:rsidR="00960C26" w:rsidRPr="008A3DED">
        <w:rPr>
          <w:rFonts w:ascii="Calibri" w:eastAsia="MS Mincho" w:hAnsi="Calibri"/>
          <w:lang w:val="en-US"/>
        </w:rPr>
        <w:t>a starting point</w:t>
      </w:r>
      <w:r w:rsidR="00673EF9" w:rsidRPr="008A3DED">
        <w:rPr>
          <w:rFonts w:ascii="Calibri" w:eastAsia="MS Mincho" w:hAnsi="Calibri"/>
          <w:lang w:val="en-US"/>
        </w:rPr>
        <w:t xml:space="preserve"> that </w:t>
      </w:r>
      <w:r w:rsidR="00E8248C" w:rsidRPr="008A3DED">
        <w:rPr>
          <w:rFonts w:ascii="Calibri" w:eastAsia="MS Mincho" w:hAnsi="Calibri"/>
          <w:lang w:val="en-US"/>
        </w:rPr>
        <w:t>enables</w:t>
      </w:r>
      <w:r w:rsidRPr="008A3DED">
        <w:rPr>
          <w:rFonts w:ascii="Calibri" w:eastAsia="MS Mincho" w:hAnsi="Calibri"/>
          <w:lang w:val="en-US"/>
        </w:rPr>
        <w:t xml:space="preserve"> ontological and epistemological studies of consciousness to get off the ground.</w:t>
      </w:r>
      <w:r w:rsidR="00673EF9" w:rsidRPr="008A3DED">
        <w:rPr>
          <w:rFonts w:ascii="Calibri" w:eastAsia="MS Mincho" w:hAnsi="Calibri"/>
          <w:lang w:val="en-US"/>
        </w:rPr>
        <w:t xml:space="preserve"> </w:t>
      </w:r>
      <w:r w:rsidR="00E8248C" w:rsidRPr="008A3DED">
        <w:rPr>
          <w:rFonts w:ascii="Calibri" w:eastAsia="MS Mincho" w:hAnsi="Calibri"/>
          <w:lang w:val="en-US"/>
        </w:rPr>
        <w:t xml:space="preserve">Acceptance of </w:t>
      </w:r>
      <w:proofErr w:type="spellStart"/>
      <w:r w:rsidR="00E8248C" w:rsidRPr="008A3DED">
        <w:rPr>
          <w:rFonts w:ascii="Calibri" w:eastAsia="MS Mincho" w:hAnsi="Calibri"/>
          <w:lang w:val="en-US"/>
        </w:rPr>
        <w:t>neuralization</w:t>
      </w:r>
      <w:proofErr w:type="spellEnd"/>
      <w:r w:rsidR="00E8248C" w:rsidRPr="008A3DED">
        <w:rPr>
          <w:rFonts w:ascii="Calibri" w:eastAsia="MS Mincho" w:hAnsi="Calibri"/>
          <w:lang w:val="en-US"/>
        </w:rPr>
        <w:t xml:space="preserve"> facilitates </w:t>
      </w:r>
      <w:r w:rsidRPr="008A3DED">
        <w:rPr>
          <w:rFonts w:ascii="Calibri" w:eastAsia="MS Mincho" w:hAnsi="Calibri"/>
          <w:lang w:val="en-US"/>
        </w:rPr>
        <w:t>accept</w:t>
      </w:r>
      <w:r w:rsidR="00960C26" w:rsidRPr="008A3DED">
        <w:rPr>
          <w:rFonts w:ascii="Calibri" w:eastAsia="MS Mincho" w:hAnsi="Calibri"/>
          <w:lang w:val="en-US"/>
        </w:rPr>
        <w:t>ance of</w:t>
      </w:r>
      <w:r w:rsidRPr="008A3DED">
        <w:rPr>
          <w:rFonts w:ascii="Calibri" w:eastAsia="MS Mincho" w:hAnsi="Calibri"/>
          <w:lang w:val="en-US"/>
        </w:rPr>
        <w:t xml:space="preserve"> empirical </w:t>
      </w:r>
      <w:r w:rsidR="00960C26" w:rsidRPr="008A3DED">
        <w:rPr>
          <w:rFonts w:ascii="Calibri" w:eastAsia="MS Mincho" w:hAnsi="Calibri"/>
          <w:lang w:val="en-US"/>
        </w:rPr>
        <w:t>evidence</w:t>
      </w:r>
      <w:r w:rsidRPr="008A3DED">
        <w:rPr>
          <w:rFonts w:ascii="Calibri" w:eastAsia="MS Mincho" w:hAnsi="Calibri"/>
          <w:lang w:val="en-US"/>
        </w:rPr>
        <w:t xml:space="preserve"> that the physical </w:t>
      </w:r>
      <w:r w:rsidR="00011D3A" w:rsidRPr="008A3DED">
        <w:rPr>
          <w:rFonts w:ascii="Calibri" w:eastAsia="MS Mincho" w:hAnsi="Calibri"/>
          <w:lang w:val="en-US"/>
        </w:rPr>
        <w:t>features</w:t>
      </w:r>
      <w:r w:rsidRPr="008A3DED">
        <w:rPr>
          <w:rFonts w:ascii="Calibri" w:eastAsia="MS Mincho" w:hAnsi="Calibri"/>
          <w:lang w:val="en-US"/>
        </w:rPr>
        <w:t xml:space="preserve"> of a crea</w:t>
      </w:r>
      <w:r w:rsidR="00011D3A" w:rsidRPr="008A3DED">
        <w:rPr>
          <w:rFonts w:ascii="Calibri" w:eastAsia="MS Mincho" w:hAnsi="Calibri"/>
          <w:lang w:val="en-US"/>
        </w:rPr>
        <w:t>ture’s nervous system influence</w:t>
      </w:r>
      <w:r w:rsidRPr="008A3DED">
        <w:rPr>
          <w:rFonts w:ascii="Calibri" w:eastAsia="MS Mincho" w:hAnsi="Calibri"/>
          <w:lang w:val="en-US"/>
        </w:rPr>
        <w:t xml:space="preserve"> the structure of its</w:t>
      </w:r>
      <w:r w:rsidR="00E70202" w:rsidRPr="008A3DED">
        <w:rPr>
          <w:rFonts w:ascii="Calibri" w:eastAsia="MS Mincho" w:hAnsi="Calibri"/>
          <w:lang w:val="en-US"/>
        </w:rPr>
        <w:t xml:space="preserve"> phenomenal</w:t>
      </w:r>
      <w:r w:rsidRPr="008A3DED">
        <w:rPr>
          <w:rFonts w:ascii="Calibri" w:eastAsia="MS Mincho" w:hAnsi="Calibri"/>
          <w:lang w:val="en-US"/>
        </w:rPr>
        <w:t xml:space="preserve"> consciousness</w:t>
      </w:r>
      <w:r w:rsidR="009E50C1" w:rsidRPr="008A3DED">
        <w:rPr>
          <w:rFonts w:ascii="Calibri" w:eastAsia="MS Mincho" w:hAnsi="Calibri"/>
          <w:lang w:val="en-US"/>
        </w:rPr>
        <w:t>.</w:t>
      </w:r>
      <w:r w:rsidR="00011D3A" w:rsidRPr="008A3DED">
        <w:rPr>
          <w:rFonts w:ascii="Calibri" w:eastAsia="MS Mincho" w:hAnsi="Calibri"/>
          <w:lang w:val="en-US"/>
        </w:rPr>
        <w:t xml:space="preserve"> </w:t>
      </w:r>
      <w:r w:rsidR="009E50C1" w:rsidRPr="008A3DED">
        <w:rPr>
          <w:rFonts w:ascii="Calibri" w:eastAsia="MS Mincho" w:hAnsi="Calibri"/>
          <w:lang w:val="en-US"/>
        </w:rPr>
        <w:t>T</w:t>
      </w:r>
      <w:r w:rsidR="00011D3A" w:rsidRPr="008A3DED">
        <w:rPr>
          <w:rFonts w:ascii="Calibri" w:eastAsia="MS Mincho" w:hAnsi="Calibri"/>
          <w:lang w:val="en-US"/>
        </w:rPr>
        <w:t>his</w:t>
      </w:r>
      <w:r w:rsidR="009E50C1" w:rsidRPr="008A3DED">
        <w:rPr>
          <w:rFonts w:ascii="Calibri" w:eastAsia="MS Mincho" w:hAnsi="Calibri"/>
          <w:lang w:val="en-US"/>
        </w:rPr>
        <w:t xml:space="preserve"> notion</w:t>
      </w:r>
      <w:r w:rsidR="00011D3A" w:rsidRPr="008A3DED">
        <w:rPr>
          <w:rFonts w:ascii="Calibri" w:eastAsia="MS Mincho" w:hAnsi="Calibri"/>
          <w:lang w:val="en-US"/>
        </w:rPr>
        <w:t xml:space="preserve"> can be referred to as the </w:t>
      </w:r>
      <w:r w:rsidR="00011D3A" w:rsidRPr="008A3DED">
        <w:rPr>
          <w:rFonts w:ascii="Calibri" w:eastAsia="MS Mincho" w:hAnsi="Calibri"/>
          <w:i/>
          <w:lang w:val="en-US"/>
        </w:rPr>
        <w:t>isomorphism thesis</w:t>
      </w:r>
      <w:r w:rsidRPr="008A3DED">
        <w:rPr>
          <w:rFonts w:ascii="Calibri" w:eastAsia="MS Mincho" w:hAnsi="Calibri"/>
          <w:lang w:val="en-US"/>
        </w:rPr>
        <w:t xml:space="preserve">. </w:t>
      </w:r>
    </w:p>
    <w:p w14:paraId="17B1DE10" w14:textId="31E8F87F" w:rsidR="0057669C" w:rsidRPr="008A3DED" w:rsidRDefault="00C024FD" w:rsidP="00C279E3">
      <w:pPr>
        <w:spacing w:after="0" w:line="360" w:lineRule="auto"/>
        <w:ind w:firstLine="720"/>
        <w:contextualSpacing/>
        <w:jc w:val="both"/>
        <w:rPr>
          <w:rFonts w:ascii="Calibri" w:eastAsia="MS Mincho" w:hAnsi="Calibri"/>
          <w:lang w:val="en-US"/>
        </w:rPr>
      </w:pPr>
      <w:r w:rsidRPr="008A3DED">
        <w:rPr>
          <w:rFonts w:ascii="Calibri" w:eastAsia="MS Mincho" w:hAnsi="Calibri"/>
          <w:lang w:val="en-US"/>
        </w:rPr>
        <w:t xml:space="preserve">A commitment to </w:t>
      </w:r>
      <w:proofErr w:type="spellStart"/>
      <w:r w:rsidRPr="008A3DED">
        <w:rPr>
          <w:rFonts w:ascii="Calibri" w:eastAsia="MS Mincho" w:hAnsi="Calibri"/>
          <w:lang w:val="en-US"/>
        </w:rPr>
        <w:t>neuralization</w:t>
      </w:r>
      <w:proofErr w:type="spellEnd"/>
      <w:r w:rsidRPr="008A3DED">
        <w:rPr>
          <w:rFonts w:ascii="Calibri" w:eastAsia="MS Mincho" w:hAnsi="Calibri"/>
          <w:lang w:val="en-US"/>
        </w:rPr>
        <w:t xml:space="preserve"> entails accepting the </w:t>
      </w:r>
      <w:r w:rsidR="00011D3A" w:rsidRPr="008A3DED">
        <w:rPr>
          <w:rFonts w:ascii="Calibri" w:eastAsia="MS Mincho" w:hAnsi="Calibri"/>
          <w:lang w:val="en-US"/>
        </w:rPr>
        <w:t>isomorphism thesis, which holds</w:t>
      </w:r>
      <w:r w:rsidRPr="008A3DED">
        <w:rPr>
          <w:rFonts w:ascii="Calibri" w:eastAsia="MS Mincho" w:hAnsi="Calibri"/>
          <w:lang w:val="en-US"/>
        </w:rPr>
        <w:t xml:space="preserve"> that the kind of nervous system a creature is equipped with</w:t>
      </w:r>
      <w:r w:rsidR="00E8248C" w:rsidRPr="008A3DED">
        <w:rPr>
          <w:rFonts w:ascii="Calibri" w:eastAsia="MS Mincho" w:hAnsi="Calibri"/>
          <w:lang w:val="en-US"/>
        </w:rPr>
        <w:t xml:space="preserve"> is crucial to</w:t>
      </w:r>
      <w:r w:rsidRPr="008A3DED">
        <w:rPr>
          <w:rFonts w:ascii="Calibri" w:eastAsia="MS Mincho" w:hAnsi="Calibri"/>
          <w:lang w:val="en-US"/>
        </w:rPr>
        <w:t xml:space="preserve"> determin</w:t>
      </w:r>
      <w:r w:rsidR="00E8248C" w:rsidRPr="008A3DED">
        <w:rPr>
          <w:rFonts w:ascii="Calibri" w:eastAsia="MS Mincho" w:hAnsi="Calibri"/>
          <w:lang w:val="en-US"/>
        </w:rPr>
        <w:t>ing</w:t>
      </w:r>
      <w:r w:rsidRPr="008A3DED">
        <w:rPr>
          <w:rFonts w:ascii="Calibri" w:eastAsia="MS Mincho" w:hAnsi="Calibri"/>
          <w:lang w:val="en-US"/>
        </w:rPr>
        <w:t xml:space="preserve"> the kind of consciousness it has, i.e. the types and complexity of conscious experiences it can undergo.</w:t>
      </w:r>
      <w:r w:rsidR="00E8248C" w:rsidRPr="008A3DED">
        <w:rPr>
          <w:rFonts w:ascii="Calibri" w:eastAsia="MS Mincho" w:hAnsi="Calibri"/>
          <w:lang w:val="en-US"/>
        </w:rPr>
        <w:t xml:space="preserve"> However, it is important to note that </w:t>
      </w:r>
      <w:r w:rsidR="007F3589" w:rsidRPr="008A3DED">
        <w:rPr>
          <w:rFonts w:ascii="Calibri" w:eastAsia="MS Mincho" w:hAnsi="Calibri"/>
          <w:lang w:val="en-US"/>
        </w:rPr>
        <w:t xml:space="preserve">the nervous system is not </w:t>
      </w:r>
      <w:r w:rsidR="0057669C" w:rsidRPr="008A3DED">
        <w:rPr>
          <w:rFonts w:ascii="Calibri" w:eastAsia="MS Mincho" w:hAnsi="Calibri"/>
          <w:lang w:val="en-US"/>
        </w:rPr>
        <w:t xml:space="preserve">alone in shaping </w:t>
      </w:r>
      <w:r w:rsidR="007F3589" w:rsidRPr="008A3DED">
        <w:rPr>
          <w:rFonts w:ascii="Calibri" w:eastAsia="MS Mincho" w:hAnsi="Calibri"/>
          <w:lang w:val="en-US"/>
        </w:rPr>
        <w:t xml:space="preserve">consciousness: </w:t>
      </w:r>
      <w:r w:rsidR="00A51A4C" w:rsidRPr="008A3DED">
        <w:rPr>
          <w:rFonts w:ascii="Calibri" w:eastAsia="MS Mincho" w:hAnsi="Calibri"/>
          <w:lang w:val="en-US"/>
        </w:rPr>
        <w:t>non-neural</w:t>
      </w:r>
      <w:r w:rsidR="007F3589" w:rsidRPr="008A3DED">
        <w:rPr>
          <w:rFonts w:ascii="Calibri" w:eastAsia="MS Mincho" w:hAnsi="Calibri"/>
          <w:lang w:val="en-US"/>
        </w:rPr>
        <w:t xml:space="preserve"> factors that </w:t>
      </w:r>
      <w:r w:rsidR="00A51A4C" w:rsidRPr="008A3DED">
        <w:rPr>
          <w:rFonts w:ascii="Calibri" w:eastAsia="MS Mincho" w:hAnsi="Calibri"/>
          <w:lang w:val="en-US"/>
        </w:rPr>
        <w:t>have a direct bearing on</w:t>
      </w:r>
      <w:r w:rsidR="007F3589" w:rsidRPr="008A3DED">
        <w:rPr>
          <w:rFonts w:ascii="Calibri" w:eastAsia="MS Mincho" w:hAnsi="Calibri"/>
          <w:lang w:val="en-US"/>
        </w:rPr>
        <w:t xml:space="preserve"> an organism’s</w:t>
      </w:r>
      <w:r w:rsidR="0057669C" w:rsidRPr="008A3DED">
        <w:rPr>
          <w:rFonts w:ascii="Calibri" w:eastAsia="MS Mincho" w:hAnsi="Calibri"/>
          <w:lang w:val="en-US"/>
        </w:rPr>
        <w:t xml:space="preserve"> physiological</w:t>
      </w:r>
      <w:r w:rsidR="007F3589" w:rsidRPr="008A3DED">
        <w:rPr>
          <w:rFonts w:ascii="Calibri" w:eastAsia="MS Mincho" w:hAnsi="Calibri"/>
          <w:lang w:val="en-US"/>
        </w:rPr>
        <w:t xml:space="preserve"> development</w:t>
      </w:r>
      <w:r w:rsidR="0057669C" w:rsidRPr="008A3DED">
        <w:rPr>
          <w:rFonts w:ascii="Calibri" w:eastAsia="MS Mincho" w:hAnsi="Calibri"/>
          <w:lang w:val="en-US"/>
        </w:rPr>
        <w:t xml:space="preserve"> can</w:t>
      </w:r>
      <w:r w:rsidR="007F3589" w:rsidRPr="008A3DED">
        <w:rPr>
          <w:rFonts w:ascii="Calibri" w:eastAsia="MS Mincho" w:hAnsi="Calibri"/>
          <w:lang w:val="en-US"/>
        </w:rPr>
        <w:t xml:space="preserve"> also </w:t>
      </w:r>
      <w:r w:rsidR="009A4A4D" w:rsidRPr="008A3DED">
        <w:rPr>
          <w:rFonts w:ascii="Calibri" w:eastAsia="MS Mincho" w:hAnsi="Calibri"/>
          <w:lang w:val="en-US"/>
        </w:rPr>
        <w:t>contribute to</w:t>
      </w:r>
      <w:r w:rsidR="0057669C" w:rsidRPr="008A3DED">
        <w:rPr>
          <w:rFonts w:ascii="Calibri" w:eastAsia="MS Mincho" w:hAnsi="Calibri"/>
          <w:lang w:val="en-US"/>
        </w:rPr>
        <w:t xml:space="preserve"> the structure of its consciousness.</w:t>
      </w:r>
      <w:r w:rsidR="004E66FB" w:rsidRPr="008A3DED">
        <w:rPr>
          <w:rFonts w:ascii="Calibri" w:eastAsia="MS Mincho" w:hAnsi="Calibri"/>
          <w:lang w:val="en-US"/>
        </w:rPr>
        <w:t xml:space="preserve"> As an illustration of the non-neural influences on consciousness, we can consider the cases of congenitally blind individuals</w:t>
      </w:r>
      <w:r w:rsidR="00D61B24" w:rsidRPr="008A3DED">
        <w:rPr>
          <w:rFonts w:ascii="Calibri" w:eastAsia="MS Mincho" w:hAnsi="Calibri"/>
          <w:lang w:val="en-US"/>
        </w:rPr>
        <w:t>, in whom the neural mechanisms for</w:t>
      </w:r>
      <w:r w:rsidR="00BA468B" w:rsidRPr="008A3DED">
        <w:rPr>
          <w:rFonts w:ascii="Calibri" w:eastAsia="MS Mincho" w:hAnsi="Calibri"/>
          <w:lang w:val="en-US"/>
        </w:rPr>
        <w:t xml:space="preserve"> processing</w:t>
      </w:r>
      <w:r w:rsidR="00D61B24" w:rsidRPr="008A3DED">
        <w:rPr>
          <w:rFonts w:ascii="Calibri" w:eastAsia="MS Mincho" w:hAnsi="Calibri"/>
          <w:lang w:val="en-US"/>
        </w:rPr>
        <w:t xml:space="preserve"> visual </w:t>
      </w:r>
      <w:r w:rsidR="00BA468B" w:rsidRPr="008A3DED">
        <w:rPr>
          <w:rFonts w:ascii="Calibri" w:eastAsia="MS Mincho" w:hAnsi="Calibri"/>
          <w:lang w:val="en-US"/>
        </w:rPr>
        <w:t>information</w:t>
      </w:r>
      <w:r w:rsidR="004E66FB" w:rsidRPr="008A3DED">
        <w:rPr>
          <w:rFonts w:ascii="Calibri" w:eastAsia="MS Mincho" w:hAnsi="Calibri"/>
          <w:lang w:val="en-US"/>
        </w:rPr>
        <w:t xml:space="preserve"> </w:t>
      </w:r>
      <w:r w:rsidR="00D61B24" w:rsidRPr="008A3DED">
        <w:rPr>
          <w:rFonts w:ascii="Calibri" w:eastAsia="MS Mincho" w:hAnsi="Calibri"/>
          <w:lang w:val="en-US"/>
        </w:rPr>
        <w:t xml:space="preserve">remain inchoate </w:t>
      </w:r>
      <w:r w:rsidR="00D61B24" w:rsidRPr="008A3DED">
        <w:rPr>
          <w:rFonts w:ascii="Calibri" w:eastAsia="MS Mincho" w:hAnsi="Calibri"/>
          <w:lang w:val="en-US"/>
        </w:rPr>
        <w:fldChar w:fldCharType="begin"/>
      </w:r>
      <w:r w:rsidR="00D61B24" w:rsidRPr="008A3DED">
        <w:rPr>
          <w:rFonts w:ascii="Calibri" w:eastAsia="MS Mincho" w:hAnsi="Calibri"/>
          <w:lang w:val="en-US"/>
        </w:rPr>
        <w:instrText>ADDIN RW.CITE{{54 Gallagher,Shaun 2005}}</w:instrText>
      </w:r>
      <w:r w:rsidR="00D61B24" w:rsidRPr="008A3DED">
        <w:rPr>
          <w:rFonts w:ascii="Calibri" w:eastAsia="MS Mincho" w:hAnsi="Calibri"/>
          <w:lang w:val="en-US"/>
        </w:rPr>
        <w:fldChar w:fldCharType="separate"/>
      </w:r>
      <w:r w:rsidR="00161CE8" w:rsidRPr="008A3DED">
        <w:rPr>
          <w:rFonts w:ascii="Calibri" w:eastAsia="MS Mincho" w:hAnsi="Calibri"/>
          <w:lang w:val="en-US"/>
        </w:rPr>
        <w:t>(Gallagher, 2005)</w:t>
      </w:r>
      <w:r w:rsidR="00D61B24" w:rsidRPr="008A3DED">
        <w:rPr>
          <w:rFonts w:ascii="Calibri" w:eastAsia="MS Mincho" w:hAnsi="Calibri"/>
          <w:lang w:val="en-US"/>
        </w:rPr>
        <w:fldChar w:fldCharType="end"/>
      </w:r>
      <w:r w:rsidR="00D61B24" w:rsidRPr="008A3DED">
        <w:rPr>
          <w:rFonts w:ascii="Calibri" w:eastAsia="MS Mincho" w:hAnsi="Calibri"/>
          <w:lang w:val="en-US"/>
        </w:rPr>
        <w:t>.</w:t>
      </w:r>
      <w:r w:rsidR="00A51A4C" w:rsidRPr="008A3DED">
        <w:rPr>
          <w:rFonts w:ascii="Calibri" w:eastAsia="MS Mincho" w:hAnsi="Calibri"/>
          <w:lang w:val="en-US"/>
        </w:rPr>
        <w:t xml:space="preserve"> </w:t>
      </w:r>
      <w:r w:rsidR="00BA468B" w:rsidRPr="008A3DED">
        <w:rPr>
          <w:rFonts w:ascii="Calibri" w:eastAsia="MS Mincho" w:hAnsi="Calibri"/>
          <w:lang w:val="en-US"/>
        </w:rPr>
        <w:t>What can be inferred from these findings is that the conscious experiences of such individuals would be deprived of a visual modality.</w:t>
      </w:r>
    </w:p>
    <w:p w14:paraId="57CD26F8" w14:textId="6AC8A805" w:rsidR="00C024FD" w:rsidRPr="008A3DED" w:rsidRDefault="00C024FD" w:rsidP="00C279E3">
      <w:pPr>
        <w:spacing w:after="0" w:line="360" w:lineRule="auto"/>
        <w:ind w:firstLine="720"/>
        <w:contextualSpacing/>
        <w:jc w:val="both"/>
        <w:rPr>
          <w:rFonts w:ascii="Calibri" w:eastAsia="MS Mincho" w:hAnsi="Calibri"/>
          <w:lang w:val="en-US"/>
        </w:rPr>
      </w:pPr>
      <w:r w:rsidRPr="008A3DED">
        <w:rPr>
          <w:rFonts w:ascii="Calibri" w:eastAsia="MS Mincho" w:hAnsi="Calibri"/>
          <w:lang w:val="en-US"/>
        </w:rPr>
        <w:t>Thus, the type of consciousness we humans have arises as a consequence of the properties of our nervous system</w:t>
      </w:r>
      <w:r w:rsidR="006909A7" w:rsidRPr="008A3DED">
        <w:rPr>
          <w:rFonts w:ascii="Calibri" w:eastAsia="MS Mincho" w:hAnsi="Calibri"/>
          <w:lang w:val="en-US"/>
        </w:rPr>
        <w:t>—</w:t>
      </w:r>
      <w:r w:rsidRPr="008A3DED">
        <w:rPr>
          <w:rFonts w:ascii="Calibri" w:eastAsia="MS Mincho" w:hAnsi="Calibri"/>
          <w:lang w:val="en-US"/>
        </w:rPr>
        <w:t>especially those pertaining to complexity and organizatio</w:t>
      </w:r>
      <w:r w:rsidR="006909A7" w:rsidRPr="008A3DED">
        <w:rPr>
          <w:rFonts w:ascii="Calibri" w:eastAsia="MS Mincho" w:hAnsi="Calibri"/>
          <w:lang w:val="en-US"/>
        </w:rPr>
        <w:t>n—taken together with certain non-neural factors that have a substantive impact our neurophysiology.</w:t>
      </w:r>
      <w:r w:rsidRPr="008A3DED">
        <w:rPr>
          <w:rFonts w:ascii="Calibri" w:eastAsia="MS Mincho" w:hAnsi="Calibri"/>
          <w:lang w:val="en-US"/>
        </w:rPr>
        <w:t xml:space="preserve"> </w:t>
      </w:r>
      <w:r w:rsidR="003724F1" w:rsidRPr="008A3DED">
        <w:rPr>
          <w:rFonts w:ascii="Calibri" w:eastAsia="MS Mincho" w:hAnsi="Calibri"/>
          <w:lang w:val="en-US"/>
        </w:rPr>
        <w:t>Human</w:t>
      </w:r>
      <w:r w:rsidRPr="008A3DED">
        <w:rPr>
          <w:rFonts w:ascii="Calibri" w:eastAsia="MS Mincho" w:hAnsi="Calibri"/>
          <w:lang w:val="en-US"/>
        </w:rPr>
        <w:t xml:space="preserve"> neurophysiology is such that it </w:t>
      </w:r>
      <w:r w:rsidRPr="008A3DED">
        <w:rPr>
          <w:rFonts w:ascii="Calibri" w:eastAsia="MS Mincho" w:hAnsi="Calibri"/>
          <w:i/>
          <w:lang w:val="en-US"/>
        </w:rPr>
        <w:t>supports</w:t>
      </w:r>
      <w:r w:rsidRPr="008A3DED">
        <w:rPr>
          <w:rFonts w:ascii="Calibri" w:eastAsia="MS Mincho" w:hAnsi="Calibri"/>
          <w:lang w:val="en-US"/>
        </w:rPr>
        <w:t xml:space="preserve"> the robust conscious experiences that </w:t>
      </w:r>
      <w:r w:rsidR="003724F1" w:rsidRPr="008A3DED">
        <w:rPr>
          <w:rFonts w:ascii="Calibri" w:eastAsia="MS Mincho" w:hAnsi="Calibri"/>
          <w:lang w:val="en-US"/>
        </w:rPr>
        <w:t>arise in us</w:t>
      </w:r>
      <w:r w:rsidR="006909A7" w:rsidRPr="008A3DED">
        <w:rPr>
          <w:rFonts w:ascii="Calibri" w:eastAsia="MS Mincho" w:hAnsi="Calibri"/>
          <w:lang w:val="en-US"/>
        </w:rPr>
        <w:t>, which</w:t>
      </w:r>
      <w:r w:rsidR="00E656E7" w:rsidRPr="008A3DED">
        <w:rPr>
          <w:rFonts w:ascii="Calibri" w:eastAsia="MS Mincho" w:hAnsi="Calibri"/>
          <w:lang w:val="en-US"/>
        </w:rPr>
        <w:t xml:space="preserve"> in turn</w:t>
      </w:r>
      <w:r w:rsidR="006909A7" w:rsidRPr="008A3DED">
        <w:rPr>
          <w:rFonts w:ascii="Calibri" w:eastAsia="MS Mincho" w:hAnsi="Calibri"/>
          <w:lang w:val="en-US"/>
        </w:rPr>
        <w:t xml:space="preserve"> </w:t>
      </w:r>
      <w:r w:rsidR="00E656E7" w:rsidRPr="008A3DED">
        <w:rPr>
          <w:rFonts w:ascii="Calibri" w:eastAsia="MS Mincho" w:hAnsi="Calibri"/>
          <w:lang w:val="en-US"/>
        </w:rPr>
        <w:t>are</w:t>
      </w:r>
      <w:r w:rsidR="006909A7" w:rsidRPr="008A3DED">
        <w:rPr>
          <w:rFonts w:ascii="Calibri" w:eastAsia="MS Mincho" w:hAnsi="Calibri"/>
          <w:lang w:val="en-US"/>
        </w:rPr>
        <w:t xml:space="preserve"> </w:t>
      </w:r>
      <w:r w:rsidR="006909A7" w:rsidRPr="008A3DED">
        <w:rPr>
          <w:rFonts w:ascii="Calibri" w:eastAsia="MS Mincho" w:hAnsi="Calibri"/>
          <w:i/>
          <w:lang w:val="en-US"/>
        </w:rPr>
        <w:t>influenced</w:t>
      </w:r>
      <w:r w:rsidR="006909A7" w:rsidRPr="008A3DED">
        <w:rPr>
          <w:rFonts w:ascii="Calibri" w:eastAsia="MS Mincho" w:hAnsi="Calibri"/>
          <w:lang w:val="en-US"/>
        </w:rPr>
        <w:t xml:space="preserve"> by the kind of body or sensory apparatuses that we </w:t>
      </w:r>
      <w:r w:rsidR="00E656E7" w:rsidRPr="008A3DED">
        <w:rPr>
          <w:rFonts w:ascii="Calibri" w:eastAsia="MS Mincho" w:hAnsi="Calibri"/>
          <w:lang w:val="en-US"/>
        </w:rPr>
        <w:t>are equipped with</w:t>
      </w:r>
      <w:r w:rsidRPr="008A3DED">
        <w:rPr>
          <w:rFonts w:ascii="Calibri" w:eastAsia="MS Mincho" w:hAnsi="Calibri"/>
          <w:lang w:val="en-US"/>
        </w:rPr>
        <w:t xml:space="preserve">. If </w:t>
      </w:r>
      <w:proofErr w:type="spellStart"/>
      <w:r w:rsidRPr="008A3DED">
        <w:rPr>
          <w:rFonts w:ascii="Calibri" w:eastAsia="MS Mincho" w:hAnsi="Calibri"/>
          <w:lang w:val="en-US"/>
        </w:rPr>
        <w:t>neuralization</w:t>
      </w:r>
      <w:proofErr w:type="spellEnd"/>
      <w:r w:rsidRPr="008A3DED">
        <w:rPr>
          <w:rFonts w:ascii="Calibri" w:eastAsia="MS Mincho" w:hAnsi="Calibri"/>
          <w:lang w:val="en-US"/>
        </w:rPr>
        <w:t xml:space="preserve"> is accepted as true, then it is reasonable to suppose that the more</w:t>
      </w:r>
      <w:r w:rsidR="00960C26" w:rsidRPr="008A3DED">
        <w:rPr>
          <w:rFonts w:ascii="Calibri" w:eastAsia="MS Mincho" w:hAnsi="Calibri"/>
          <w:lang w:val="en-US"/>
        </w:rPr>
        <w:t xml:space="preserve"> features associated with generating consciousness </w:t>
      </w:r>
      <w:r w:rsidRPr="008A3DED">
        <w:rPr>
          <w:rFonts w:ascii="Calibri" w:eastAsia="MS Mincho" w:hAnsi="Calibri"/>
          <w:lang w:val="en-US"/>
        </w:rPr>
        <w:t>the nervous system</w:t>
      </w:r>
      <w:r w:rsidR="00C95B48" w:rsidRPr="008A3DED">
        <w:rPr>
          <w:rFonts w:ascii="Calibri" w:eastAsia="MS Mincho" w:hAnsi="Calibri"/>
          <w:lang w:val="en-US"/>
        </w:rPr>
        <w:t xml:space="preserve"> and sensorium</w:t>
      </w:r>
      <w:r w:rsidRPr="008A3DED">
        <w:rPr>
          <w:rFonts w:ascii="Calibri" w:eastAsia="MS Mincho" w:hAnsi="Calibri"/>
          <w:lang w:val="en-US"/>
        </w:rPr>
        <w:t xml:space="preserve"> of a non-human animal</w:t>
      </w:r>
      <w:r w:rsidR="00960C26" w:rsidRPr="008A3DED">
        <w:rPr>
          <w:rFonts w:ascii="Calibri" w:eastAsia="MS Mincho" w:hAnsi="Calibri"/>
          <w:lang w:val="en-US"/>
        </w:rPr>
        <w:t xml:space="preserve"> ha</w:t>
      </w:r>
      <w:r w:rsidR="00C95B48" w:rsidRPr="008A3DED">
        <w:rPr>
          <w:rFonts w:ascii="Calibri" w:eastAsia="MS Mincho" w:hAnsi="Calibri"/>
          <w:lang w:val="en-US"/>
        </w:rPr>
        <w:t>ve</w:t>
      </w:r>
      <w:r w:rsidR="00960C26" w:rsidRPr="008A3DED">
        <w:rPr>
          <w:rFonts w:ascii="Calibri" w:eastAsia="MS Mincho" w:hAnsi="Calibri"/>
          <w:lang w:val="en-US"/>
        </w:rPr>
        <w:t xml:space="preserve"> in common with ours,</w:t>
      </w:r>
      <w:r w:rsidRPr="008A3DED">
        <w:rPr>
          <w:rFonts w:ascii="Calibri" w:eastAsia="MS Mincho" w:hAnsi="Calibri"/>
          <w:lang w:val="en-US"/>
        </w:rPr>
        <w:t xml:space="preserve"> the</w:t>
      </w:r>
      <w:r w:rsidR="00960C26" w:rsidRPr="008A3DED">
        <w:rPr>
          <w:rFonts w:ascii="Calibri" w:eastAsia="MS Mincho" w:hAnsi="Calibri"/>
          <w:lang w:val="en-US"/>
        </w:rPr>
        <w:t xml:space="preserve"> stronger</w:t>
      </w:r>
      <w:r w:rsidR="00534F5D" w:rsidRPr="008A3DED">
        <w:rPr>
          <w:rFonts w:ascii="Calibri" w:eastAsia="MS Mincho" w:hAnsi="Calibri"/>
          <w:lang w:val="en-US"/>
        </w:rPr>
        <w:t xml:space="preserve"> </w:t>
      </w:r>
      <w:r w:rsidR="00960C26" w:rsidRPr="008A3DED">
        <w:rPr>
          <w:rFonts w:ascii="Calibri" w:eastAsia="MS Mincho" w:hAnsi="Calibri"/>
          <w:lang w:val="en-US"/>
        </w:rPr>
        <w:t>the</w:t>
      </w:r>
      <w:r w:rsidR="00534F5D" w:rsidRPr="008A3DED">
        <w:rPr>
          <w:rFonts w:ascii="Calibri" w:eastAsia="MS Mincho" w:hAnsi="Calibri"/>
          <w:lang w:val="en-US"/>
        </w:rPr>
        <w:t xml:space="preserve"> structural</w:t>
      </w:r>
      <w:r w:rsidR="00960C26" w:rsidRPr="008A3DED">
        <w:rPr>
          <w:rFonts w:ascii="Calibri" w:eastAsia="MS Mincho" w:hAnsi="Calibri"/>
          <w:lang w:val="en-US"/>
        </w:rPr>
        <w:t xml:space="preserve"> resemblance between its consciousness and human consciousness will be. </w:t>
      </w:r>
      <w:r w:rsidR="00163247" w:rsidRPr="008A3DED">
        <w:rPr>
          <w:rFonts w:ascii="Calibri" w:eastAsia="MS Mincho" w:hAnsi="Calibri"/>
          <w:lang w:val="en-US"/>
        </w:rPr>
        <w:t xml:space="preserve">Because human consciousness is typically unified, and has been used as the sole model of subjective experience for a very long time, unity has come to be viewed as a </w:t>
      </w:r>
      <w:r w:rsidR="00960C26" w:rsidRPr="008A3DED">
        <w:rPr>
          <w:rFonts w:ascii="Calibri" w:eastAsia="MS Mincho" w:hAnsi="Calibri"/>
          <w:lang w:val="en-US"/>
        </w:rPr>
        <w:t xml:space="preserve">major </w:t>
      </w:r>
      <w:r w:rsidR="00163247" w:rsidRPr="008A3DED">
        <w:rPr>
          <w:rFonts w:ascii="Calibri" w:eastAsia="MS Mincho" w:hAnsi="Calibri"/>
          <w:lang w:val="en-US"/>
        </w:rPr>
        <w:t xml:space="preserve">defining characteristic of consciousness. </w:t>
      </w:r>
    </w:p>
    <w:p w14:paraId="0BFB3258" w14:textId="202B083B" w:rsidR="00FA2576" w:rsidRPr="008A3DED" w:rsidRDefault="00534F5D">
      <w:pPr>
        <w:spacing w:after="0" w:line="360" w:lineRule="auto"/>
        <w:ind w:firstLine="720"/>
        <w:contextualSpacing/>
        <w:jc w:val="both"/>
        <w:rPr>
          <w:rFonts w:ascii="Calibri" w:eastAsia="MS Mincho" w:hAnsi="Calibri"/>
          <w:lang w:val="en-US"/>
        </w:rPr>
      </w:pPr>
      <w:r w:rsidRPr="008A3DED">
        <w:rPr>
          <w:rFonts w:ascii="Calibri" w:eastAsia="MS Mincho" w:hAnsi="Calibri"/>
          <w:lang w:val="en-US"/>
        </w:rPr>
        <w:t xml:space="preserve">These lines of argument are reflected in </w:t>
      </w:r>
      <w:r w:rsidR="00FA2576" w:rsidRPr="008A3DED">
        <w:rPr>
          <w:rFonts w:ascii="Calibri" w:eastAsia="MS Mincho" w:hAnsi="Calibri"/>
          <w:lang w:val="en-US"/>
        </w:rPr>
        <w:t>Bayne</w:t>
      </w:r>
      <w:r w:rsidRPr="008A3DED">
        <w:rPr>
          <w:rFonts w:ascii="Calibri" w:eastAsia="MS Mincho" w:hAnsi="Calibri"/>
          <w:lang w:val="en-US"/>
        </w:rPr>
        <w:t>’s endorsement of</w:t>
      </w:r>
      <w:r w:rsidR="001D140C" w:rsidRPr="008A3DED">
        <w:rPr>
          <w:rFonts w:ascii="Calibri" w:eastAsia="MS Mincho" w:hAnsi="Calibri"/>
          <w:lang w:val="en-US"/>
        </w:rPr>
        <w:t xml:space="preserve"> the position</w:t>
      </w:r>
      <w:r w:rsidR="00FA2576" w:rsidRPr="008A3DED">
        <w:rPr>
          <w:rFonts w:ascii="Calibri" w:eastAsia="MS Mincho" w:hAnsi="Calibri"/>
          <w:lang w:val="en-US"/>
        </w:rPr>
        <w:t xml:space="preserve"> that </w:t>
      </w:r>
      <w:r w:rsidR="00FA2576" w:rsidRPr="008A3DED">
        <w:rPr>
          <w:rFonts w:ascii="Calibri" w:eastAsia="MS Mincho" w:hAnsi="Calibri"/>
          <w:i/>
          <w:lang w:val="en-US"/>
        </w:rPr>
        <w:t>human</w:t>
      </w:r>
      <w:r w:rsidR="00FA2576" w:rsidRPr="008A3DED">
        <w:rPr>
          <w:rFonts w:ascii="Calibri" w:eastAsia="MS Mincho" w:hAnsi="Calibri"/>
          <w:lang w:val="en-US"/>
        </w:rPr>
        <w:t xml:space="preserve"> consciousness is necessarily unified</w:t>
      </w:r>
      <w:r w:rsidR="001D140C" w:rsidRPr="008A3DED">
        <w:rPr>
          <w:rFonts w:ascii="Calibri" w:eastAsia="MS Mincho" w:hAnsi="Calibri"/>
          <w:lang w:val="en-US"/>
        </w:rPr>
        <w:t xml:space="preserve">. However, </w:t>
      </w:r>
      <w:r w:rsidR="00FA2576" w:rsidRPr="008A3DED">
        <w:rPr>
          <w:rFonts w:ascii="Calibri" w:eastAsia="MS Mincho" w:hAnsi="Calibri"/>
          <w:lang w:val="en-US"/>
        </w:rPr>
        <w:t xml:space="preserve">he firmly states that unity should not and cannot be expected to hold for </w:t>
      </w:r>
      <w:r w:rsidR="00FA2576" w:rsidRPr="008A3DED">
        <w:rPr>
          <w:rFonts w:ascii="Calibri" w:eastAsia="MS Mincho" w:hAnsi="Calibri"/>
          <w:i/>
          <w:lang w:val="en-US"/>
        </w:rPr>
        <w:t>all</w:t>
      </w:r>
      <w:r w:rsidR="00FA2576" w:rsidRPr="008A3DED">
        <w:rPr>
          <w:rFonts w:ascii="Calibri" w:eastAsia="MS Mincho" w:hAnsi="Calibri"/>
          <w:lang w:val="en-US"/>
        </w:rPr>
        <w:t xml:space="preserve"> forms of consciousness</w:t>
      </w:r>
      <w:r w:rsidR="009E50C1" w:rsidRPr="008A3DED">
        <w:rPr>
          <w:rFonts w:ascii="Calibri" w:eastAsia="MS Mincho" w:hAnsi="Calibri"/>
          <w:lang w:val="en-US"/>
        </w:rPr>
        <w:t>, i.e., phenomenal consciousness as it may be instantiated in different organisms</w:t>
      </w:r>
      <w:r w:rsidR="00FA2576" w:rsidRPr="008A3DED">
        <w:rPr>
          <w:rFonts w:ascii="Calibri" w:eastAsia="MS Mincho" w:hAnsi="Calibri"/>
          <w:lang w:val="en-US"/>
        </w:rPr>
        <w:t xml:space="preserve">. While unity may be the default structure of human consciousness, he points out that there are no binding theoretical or empirical reasons to presume </w:t>
      </w:r>
      <w:r w:rsidR="00FA2576" w:rsidRPr="008A3DED">
        <w:rPr>
          <w:rFonts w:ascii="Calibri" w:eastAsia="MS Mincho" w:hAnsi="Calibri"/>
          <w:lang w:val="en-US"/>
        </w:rPr>
        <w:lastRenderedPageBreak/>
        <w:t>that</w:t>
      </w:r>
      <w:r w:rsidR="009E50C1" w:rsidRPr="008A3DED">
        <w:rPr>
          <w:rFonts w:ascii="Calibri" w:eastAsia="MS Mincho" w:hAnsi="Calibri"/>
          <w:lang w:val="en-US"/>
        </w:rPr>
        <w:t xml:space="preserve"> </w:t>
      </w:r>
      <w:r w:rsidR="00F34FE0" w:rsidRPr="008A3DED">
        <w:rPr>
          <w:rFonts w:ascii="Calibri" w:eastAsia="MS Mincho" w:hAnsi="Calibri"/>
          <w:lang w:val="en-US"/>
        </w:rPr>
        <w:t>forms</w:t>
      </w:r>
      <w:r w:rsidR="009E50C1" w:rsidRPr="008A3DED">
        <w:rPr>
          <w:rFonts w:ascii="Calibri" w:eastAsia="MS Mincho" w:hAnsi="Calibri"/>
          <w:lang w:val="en-US"/>
        </w:rPr>
        <w:t xml:space="preserve"> of</w:t>
      </w:r>
      <w:r w:rsidR="00FA2576" w:rsidRPr="008A3DED">
        <w:rPr>
          <w:rFonts w:ascii="Calibri" w:eastAsia="MS Mincho" w:hAnsi="Calibri"/>
          <w:lang w:val="en-US"/>
        </w:rPr>
        <w:t xml:space="preserve"> </w:t>
      </w:r>
      <w:r w:rsidR="009E50C1" w:rsidRPr="008A3DED">
        <w:rPr>
          <w:rFonts w:ascii="Calibri" w:eastAsia="MS Mincho" w:hAnsi="Calibri"/>
          <w:lang w:val="en-US"/>
        </w:rPr>
        <w:t xml:space="preserve">phenomenal </w:t>
      </w:r>
      <w:r w:rsidR="00FA2576" w:rsidRPr="008A3DED">
        <w:rPr>
          <w:rFonts w:ascii="Calibri" w:eastAsia="MS Mincho" w:hAnsi="Calibri"/>
          <w:lang w:val="en-US"/>
        </w:rPr>
        <w:t>consciousness</w:t>
      </w:r>
      <w:r w:rsidR="009E50C1" w:rsidRPr="008A3DED">
        <w:rPr>
          <w:rFonts w:ascii="Calibri" w:eastAsia="MS Mincho" w:hAnsi="Calibri"/>
          <w:lang w:val="en-US"/>
        </w:rPr>
        <w:t xml:space="preserve"> idiosyncratic to other animal species</w:t>
      </w:r>
      <w:r w:rsidR="00FA2576" w:rsidRPr="008A3DED">
        <w:rPr>
          <w:rFonts w:ascii="Calibri" w:eastAsia="MS Mincho" w:hAnsi="Calibri"/>
          <w:lang w:val="en-US"/>
        </w:rPr>
        <w:t xml:space="preserve"> should be the same. </w:t>
      </w:r>
      <w:r w:rsidR="001D140C" w:rsidRPr="008A3DED">
        <w:rPr>
          <w:rFonts w:ascii="Calibri" w:eastAsia="MS Mincho" w:hAnsi="Calibri"/>
          <w:lang w:val="en-US"/>
        </w:rPr>
        <w:t xml:space="preserve">His </w:t>
      </w:r>
      <w:r w:rsidR="00FA2576" w:rsidRPr="008A3DED">
        <w:rPr>
          <w:rFonts w:ascii="Calibri" w:eastAsia="MS Mincho" w:hAnsi="Calibri"/>
          <w:lang w:val="en-US"/>
        </w:rPr>
        <w:t xml:space="preserve">commitment to </w:t>
      </w:r>
      <w:proofErr w:type="spellStart"/>
      <w:r w:rsidR="00FA2576" w:rsidRPr="008A3DED">
        <w:rPr>
          <w:rFonts w:ascii="Calibri" w:eastAsia="MS Mincho" w:hAnsi="Calibri"/>
          <w:lang w:val="en-US"/>
        </w:rPr>
        <w:t>neural</w:t>
      </w:r>
      <w:r w:rsidR="001D140C" w:rsidRPr="008A3DED">
        <w:rPr>
          <w:rFonts w:ascii="Calibri" w:eastAsia="MS Mincho" w:hAnsi="Calibri"/>
          <w:lang w:val="en-US"/>
        </w:rPr>
        <w:t>ization</w:t>
      </w:r>
      <w:proofErr w:type="spellEnd"/>
      <w:r w:rsidR="00FA2576" w:rsidRPr="008A3DED">
        <w:rPr>
          <w:rFonts w:ascii="Calibri" w:eastAsia="MS Mincho" w:hAnsi="Calibri"/>
          <w:lang w:val="en-US"/>
        </w:rPr>
        <w:t xml:space="preserve"> allows him to argue that non-human consciousness does not have to be unified by way of the fact that “some creatures simply won’t have the cognitive machinery required to integrate the contents of the mental states in the appropriate manner” </w:t>
      </w:r>
      <w:r w:rsidR="00FA2576" w:rsidRPr="008A3DED">
        <w:rPr>
          <w:rFonts w:ascii="Calibri" w:eastAsia="MS Mincho" w:hAnsi="Calibri"/>
          <w:lang w:val="en-US"/>
        </w:rPr>
        <w:fldChar w:fldCharType="begin"/>
      </w:r>
      <w:r w:rsidR="00FA2576" w:rsidRPr="008A3DED">
        <w:rPr>
          <w:rFonts w:ascii="Calibri" w:eastAsia="MS Mincho" w:hAnsi="Calibri"/>
          <w:lang w:val="en-US"/>
        </w:rPr>
        <w:instrText>ADDIN RW.CITE{{160 Bayne,Tim 2010 /f: 106}}</w:instrText>
      </w:r>
      <w:r w:rsidR="00FA2576" w:rsidRPr="008A3DED">
        <w:rPr>
          <w:rFonts w:ascii="Calibri" w:eastAsia="MS Mincho" w:hAnsi="Calibri"/>
          <w:lang w:val="en-US"/>
        </w:rPr>
        <w:fldChar w:fldCharType="separate"/>
      </w:r>
      <w:r w:rsidR="00E925AD" w:rsidRPr="008A3DED">
        <w:rPr>
          <w:rFonts w:ascii="Calibri" w:hAnsi="Calibri"/>
        </w:rPr>
        <w:t>(Bayne, 2010: 106)</w:t>
      </w:r>
      <w:r w:rsidR="00FA2576" w:rsidRPr="008A3DED">
        <w:rPr>
          <w:rFonts w:ascii="Calibri" w:eastAsia="MS Mincho" w:hAnsi="Calibri"/>
          <w:lang w:val="en-US"/>
        </w:rPr>
        <w:fldChar w:fldCharType="end"/>
      </w:r>
      <w:r w:rsidR="00FA2576" w:rsidRPr="008A3DED">
        <w:rPr>
          <w:rFonts w:ascii="Calibri" w:eastAsia="MS Mincho" w:hAnsi="Calibri"/>
          <w:lang w:val="en-US"/>
        </w:rPr>
        <w:t xml:space="preserve">. </w:t>
      </w:r>
    </w:p>
    <w:p w14:paraId="3F5D5324" w14:textId="77777777" w:rsidR="00534F5D" w:rsidRPr="008A3DED" w:rsidRDefault="00534F5D">
      <w:pPr>
        <w:spacing w:after="0" w:line="360" w:lineRule="auto"/>
        <w:ind w:firstLine="720"/>
        <w:contextualSpacing/>
        <w:jc w:val="both"/>
        <w:rPr>
          <w:rFonts w:ascii="Calibri" w:eastAsia="MS Mincho" w:hAnsi="Calibri"/>
          <w:lang w:val="en-US"/>
        </w:rPr>
      </w:pPr>
    </w:p>
    <w:p w14:paraId="3EC718AF" w14:textId="2B0FAF98" w:rsidR="00AD4567" w:rsidRPr="008A3DED" w:rsidRDefault="00FA2576" w:rsidP="00FA2576">
      <w:pPr>
        <w:spacing w:after="0" w:line="360" w:lineRule="auto"/>
        <w:ind w:firstLine="720"/>
        <w:contextualSpacing/>
        <w:jc w:val="both"/>
        <w:rPr>
          <w:rFonts w:ascii="Calibri" w:eastAsia="MS Mincho" w:hAnsi="Calibri"/>
          <w:lang w:val="en-US"/>
        </w:rPr>
      </w:pPr>
      <w:r w:rsidRPr="008A3DED">
        <w:rPr>
          <w:rFonts w:ascii="Calibri" w:eastAsia="MS Mincho" w:hAnsi="Calibri"/>
          <w:lang w:val="en-US"/>
        </w:rPr>
        <w:t>One of the most compelling pieces of evidence for</w:t>
      </w:r>
      <w:r w:rsidR="001D140C" w:rsidRPr="008A3DED">
        <w:rPr>
          <w:rFonts w:ascii="Calibri" w:eastAsia="MS Mincho" w:hAnsi="Calibri"/>
          <w:lang w:val="en-US"/>
        </w:rPr>
        <w:t xml:space="preserve"> </w:t>
      </w:r>
      <w:proofErr w:type="spellStart"/>
      <w:r w:rsidR="00717B9E" w:rsidRPr="008A3DED">
        <w:rPr>
          <w:rFonts w:ascii="Calibri" w:eastAsia="MS Mincho" w:hAnsi="Calibri"/>
          <w:lang w:val="en-US"/>
        </w:rPr>
        <w:t>neuralization</w:t>
      </w:r>
      <w:proofErr w:type="spellEnd"/>
      <w:r w:rsidRPr="008A3DED">
        <w:rPr>
          <w:rFonts w:ascii="Calibri" w:eastAsia="MS Mincho" w:hAnsi="Calibri"/>
          <w:lang w:val="en-US"/>
        </w:rPr>
        <w:t xml:space="preserve"> is the </w:t>
      </w:r>
      <w:r w:rsidRPr="008A3DED">
        <w:rPr>
          <w:rFonts w:ascii="Calibri" w:eastAsia="MS Mincho" w:hAnsi="Calibri"/>
          <w:i/>
          <w:lang w:val="en-US"/>
        </w:rPr>
        <w:t>split-brain syndrome</w:t>
      </w:r>
      <w:r w:rsidRPr="008A3DED">
        <w:rPr>
          <w:rFonts w:ascii="Calibri" w:eastAsia="MS Mincho" w:hAnsi="Calibri"/>
          <w:lang w:val="en-US"/>
        </w:rPr>
        <w:t>. First brought to philosophical attention by</w:t>
      </w:r>
      <w:r w:rsidR="00F34FE0" w:rsidRPr="008A3DED">
        <w:rPr>
          <w:rFonts w:ascii="Calibri" w:eastAsia="MS Mincho" w:hAnsi="Calibri"/>
          <w:lang w:val="en-US"/>
        </w:rPr>
        <w:t xml:space="preserve"> Thomas</w:t>
      </w:r>
      <w:r w:rsidRPr="008A3DED">
        <w:rPr>
          <w:rFonts w:ascii="Calibri" w:eastAsia="MS Mincho" w:hAnsi="Calibri"/>
          <w:lang w:val="en-US"/>
        </w:rPr>
        <w:t xml:space="preserve"> Nagel </w:t>
      </w:r>
      <w:r w:rsidRPr="008A3DED">
        <w:rPr>
          <w:rFonts w:ascii="Calibri" w:eastAsia="MS Mincho" w:hAnsi="Calibri"/>
          <w:lang w:val="en-US"/>
        </w:rPr>
        <w:fldChar w:fldCharType="begin"/>
      </w:r>
      <w:r w:rsidRPr="008A3DED">
        <w:rPr>
          <w:rFonts w:ascii="Calibri" w:eastAsia="MS Mincho" w:hAnsi="Calibri"/>
          <w:lang w:val="en-US"/>
        </w:rPr>
        <w:instrText>ADDIN RW.CITE{{153 Nagel, Thomas 1971/a/s}}</w:instrText>
      </w:r>
      <w:r w:rsidRPr="008A3DED">
        <w:rPr>
          <w:rFonts w:ascii="Calibri" w:eastAsia="MS Mincho" w:hAnsi="Calibri"/>
          <w:lang w:val="en-US"/>
        </w:rPr>
        <w:fldChar w:fldCharType="separate"/>
      </w:r>
      <w:r w:rsidRPr="008A3DED">
        <w:rPr>
          <w:rFonts w:ascii="Calibri" w:hAnsi="Calibri"/>
          <w:lang w:val="en-US"/>
        </w:rPr>
        <w:t>(1971)</w:t>
      </w:r>
      <w:r w:rsidRPr="008A3DED">
        <w:rPr>
          <w:rFonts w:ascii="Calibri" w:eastAsia="MS Mincho" w:hAnsi="Calibri"/>
          <w:lang w:val="en-US"/>
        </w:rPr>
        <w:fldChar w:fldCharType="end"/>
      </w:r>
      <w:r w:rsidRPr="008A3DED">
        <w:rPr>
          <w:rFonts w:ascii="Calibri" w:eastAsia="MS Mincho" w:hAnsi="Calibri"/>
          <w:lang w:val="en-US"/>
        </w:rPr>
        <w:t>, the split-brain syndrome is often observed in individuals who have undergone brain bisection, a surgical procedure used to prevent the inter-hemispheric spread of epilepsy. While there are variants to the procedure, the basic principle is that fibers in the corpus callosum, which connects both hemispheres of the brain, are severed. In humans, many cognitive domains are localized to a single hemisphere, resulting in an asymmetric distribution of neural processing. Severing inter-hemispheric connections, in whole or in part, deprives the brain of conduits through which information is transferred. Interestingly, brain bisection patients</w:t>
      </w:r>
      <w:r w:rsidR="00C95B48" w:rsidRPr="008A3DED">
        <w:rPr>
          <w:rFonts w:ascii="Calibri" w:eastAsia="MS Mincho" w:hAnsi="Calibri"/>
          <w:lang w:val="en-US"/>
        </w:rPr>
        <w:t xml:space="preserve"> often do not </w:t>
      </w:r>
      <w:r w:rsidRPr="008A3DED">
        <w:rPr>
          <w:rFonts w:ascii="Calibri" w:eastAsia="MS Mincho" w:hAnsi="Calibri"/>
          <w:lang w:val="en-US"/>
        </w:rPr>
        <w:t xml:space="preserve">exhibit </w:t>
      </w:r>
      <w:r w:rsidR="00F61CF2" w:rsidRPr="008A3DED">
        <w:rPr>
          <w:rFonts w:ascii="Calibri" w:eastAsia="MS Mincho" w:hAnsi="Calibri"/>
          <w:lang w:val="en-US"/>
        </w:rPr>
        <w:t>impairment</w:t>
      </w:r>
      <w:r w:rsidRPr="008A3DED">
        <w:rPr>
          <w:rFonts w:ascii="Calibri" w:eastAsia="MS Mincho" w:hAnsi="Calibri"/>
          <w:lang w:val="en-US"/>
        </w:rPr>
        <w:t xml:space="preserve"> in their everyday behavioral and cognitive tasks, yet under experimental conditions </w:t>
      </w:r>
      <w:r w:rsidR="00534F5D" w:rsidRPr="008A3DED">
        <w:rPr>
          <w:rFonts w:ascii="Calibri" w:eastAsia="MS Mincho" w:hAnsi="Calibri"/>
          <w:lang w:val="en-US"/>
        </w:rPr>
        <w:t>the</w:t>
      </w:r>
      <w:r w:rsidRPr="008A3DED">
        <w:rPr>
          <w:rFonts w:ascii="Calibri" w:eastAsia="MS Mincho" w:hAnsi="Calibri"/>
          <w:lang w:val="en-US"/>
        </w:rPr>
        <w:t xml:space="preserve"> discrepancy between information transfer and first-person reports of conscious experiences</w:t>
      </w:r>
      <w:r w:rsidR="00534F5D" w:rsidRPr="008A3DED">
        <w:rPr>
          <w:rFonts w:ascii="Calibri" w:eastAsia="MS Mincho" w:hAnsi="Calibri"/>
          <w:lang w:val="en-US"/>
        </w:rPr>
        <w:t xml:space="preserve"> is revealed</w:t>
      </w:r>
      <w:r w:rsidRPr="008A3DED">
        <w:rPr>
          <w:rFonts w:ascii="Calibri" w:eastAsia="MS Mincho" w:hAnsi="Calibri"/>
          <w:lang w:val="en-US"/>
        </w:rPr>
        <w:t xml:space="preserve">. </w:t>
      </w:r>
    </w:p>
    <w:p w14:paraId="770ACCAF" w14:textId="6481B5A1" w:rsidR="00FA2576" w:rsidRPr="008A3DED" w:rsidRDefault="00FA2576" w:rsidP="00FA2576">
      <w:pPr>
        <w:spacing w:after="0" w:line="360" w:lineRule="auto"/>
        <w:ind w:firstLine="720"/>
        <w:contextualSpacing/>
        <w:jc w:val="both"/>
        <w:rPr>
          <w:rFonts w:ascii="Calibri" w:eastAsia="MS Mincho" w:hAnsi="Calibri"/>
          <w:lang w:val="en-US"/>
        </w:rPr>
      </w:pPr>
      <w:r w:rsidRPr="008A3DED">
        <w:rPr>
          <w:rFonts w:ascii="Calibri" w:eastAsia="MS Mincho" w:hAnsi="Calibri"/>
          <w:lang w:val="en-US"/>
        </w:rPr>
        <w:t>The pathology of consciousness</w:t>
      </w:r>
      <w:r w:rsidR="001749A0" w:rsidRPr="008A3DED">
        <w:rPr>
          <w:rFonts w:ascii="Calibri" w:eastAsia="MS Mincho" w:hAnsi="Calibri"/>
          <w:lang w:val="en-US"/>
        </w:rPr>
        <w:t xml:space="preserve"> characteristic of the split-brain syndrome</w:t>
      </w:r>
      <w:r w:rsidRPr="008A3DED">
        <w:rPr>
          <w:rFonts w:ascii="Calibri" w:eastAsia="MS Mincho" w:hAnsi="Calibri"/>
          <w:lang w:val="en-US"/>
        </w:rPr>
        <w:t xml:space="preserve"> is demonstrated by the well-known “key-ring” test. Here, a compound word such as “key-ring” is presented to the patient so that the visual field of each eye sees only half of the word, i.e. the left eye can only see “key” and the right eye only sees “ring”. Due to the contralateral nature of visual processing, input to the left visual field, i.e. “key”, is processed in the right hemisphere, while input to the right visual field, i.e. “ring”, is processed in the left hemisphere. Because the domain responsible for speech is located in the left hemisphere, the patient verbally reports that all she sees is the word “ring”. However, when instructed to reach for a key with her left hand, she is able to do so, although she is unable to issue verbal reports about the object. Although minor variations have been made to the experiment’s setup, the basic findings are that “information presented in the [right visual field] will be unavailable for left-handed grasping behavior while information presented in the [left visual field] will be unavailable for verbal report” </w:t>
      </w:r>
      <w:r w:rsidRPr="008A3DED">
        <w:rPr>
          <w:rFonts w:ascii="Calibri" w:eastAsia="MS Mincho" w:hAnsi="Calibri"/>
          <w:lang w:val="en-US"/>
        </w:rPr>
        <w:fldChar w:fldCharType="begin"/>
      </w:r>
      <w:r w:rsidRPr="008A3DED">
        <w:rPr>
          <w:rFonts w:ascii="Calibri" w:eastAsia="MS Mincho" w:hAnsi="Calibri"/>
          <w:lang w:val="en-US"/>
        </w:rPr>
        <w:instrText>ADDIN RW.CITE{{160 Bayne,Tim 2010 /f: 192}}</w:instrText>
      </w:r>
      <w:r w:rsidRPr="008A3DED">
        <w:rPr>
          <w:rFonts w:ascii="Calibri" w:eastAsia="MS Mincho" w:hAnsi="Calibri"/>
          <w:lang w:val="en-US"/>
        </w:rPr>
        <w:fldChar w:fldCharType="separate"/>
      </w:r>
      <w:r w:rsidR="00E925AD" w:rsidRPr="008A3DED">
        <w:rPr>
          <w:rFonts w:ascii="Calibri" w:hAnsi="Calibri"/>
        </w:rPr>
        <w:t>(Bayne, 2010: 192)</w:t>
      </w:r>
      <w:r w:rsidRPr="008A3DED">
        <w:rPr>
          <w:rFonts w:ascii="Calibri" w:eastAsia="MS Mincho" w:hAnsi="Calibri"/>
          <w:lang w:val="en-US"/>
        </w:rPr>
        <w:fldChar w:fldCharType="end"/>
      </w:r>
      <w:r w:rsidRPr="008A3DED">
        <w:rPr>
          <w:rFonts w:ascii="Calibri" w:eastAsia="MS Mincho" w:hAnsi="Calibri"/>
          <w:lang w:val="en-US"/>
        </w:rPr>
        <w:t xml:space="preserve">. It thus appears that patients may be able to have two distinct yet simultaneous conscious experiences, one for each side of the body, and in such a way that each side does not appear to be “aware” of the experiences of the other. </w:t>
      </w:r>
    </w:p>
    <w:p w14:paraId="4D403D85" w14:textId="6089AF08" w:rsidR="00D449FF" w:rsidRPr="008A3DED" w:rsidRDefault="00FA2576" w:rsidP="00FA2576">
      <w:pPr>
        <w:spacing w:after="0" w:line="360" w:lineRule="auto"/>
        <w:ind w:firstLine="720"/>
        <w:contextualSpacing/>
        <w:jc w:val="both"/>
        <w:rPr>
          <w:rFonts w:ascii="Calibri" w:eastAsia="MS Mincho" w:hAnsi="Calibri"/>
          <w:lang w:val="en-US"/>
        </w:rPr>
      </w:pPr>
      <w:r w:rsidRPr="008A3DED">
        <w:rPr>
          <w:rFonts w:ascii="Calibri" w:eastAsia="MS Mincho" w:hAnsi="Calibri"/>
          <w:lang w:val="en-US"/>
        </w:rPr>
        <w:t xml:space="preserve">In an earlier work on the same subject, Bayne </w:t>
      </w:r>
      <w:r w:rsidR="000A38BA" w:rsidRPr="008A3DED">
        <w:rPr>
          <w:rFonts w:ascii="Calibri" w:eastAsia="MS Mincho" w:hAnsi="Calibri"/>
          <w:lang w:val="en-US"/>
        </w:rPr>
        <w:t xml:space="preserve">explicitly </w:t>
      </w:r>
      <w:r w:rsidRPr="008A3DED">
        <w:rPr>
          <w:rFonts w:ascii="Calibri" w:eastAsia="MS Mincho" w:hAnsi="Calibri"/>
          <w:lang w:val="en-US"/>
        </w:rPr>
        <w:t>state</w:t>
      </w:r>
      <w:r w:rsidR="000A38BA" w:rsidRPr="008A3DED">
        <w:rPr>
          <w:rFonts w:ascii="Calibri" w:eastAsia="MS Mincho" w:hAnsi="Calibri"/>
          <w:lang w:val="en-US"/>
        </w:rPr>
        <w:t>s</w:t>
      </w:r>
      <w:r w:rsidRPr="008A3DED">
        <w:rPr>
          <w:rFonts w:ascii="Calibri" w:eastAsia="MS Mincho" w:hAnsi="Calibri"/>
          <w:lang w:val="en-US"/>
        </w:rPr>
        <w:t xml:space="preserve"> that “it is possible that the unity of consciousness might fail in nonhuman animals” </w:t>
      </w:r>
      <w:r w:rsidRPr="008A3DED">
        <w:rPr>
          <w:rFonts w:ascii="Calibri" w:eastAsia="MS Mincho" w:hAnsi="Calibri"/>
          <w:lang w:val="en-US"/>
        </w:rPr>
        <w:fldChar w:fldCharType="begin"/>
      </w:r>
      <w:r w:rsidRPr="008A3DED">
        <w:rPr>
          <w:rFonts w:ascii="Calibri" w:eastAsia="MS Mincho" w:hAnsi="Calibri"/>
          <w:lang w:val="en-US"/>
        </w:rPr>
        <w:instrText>ADDIN RW.CITE{{157 Bayne,Tim 2008 /s/f: 300}}</w:instrText>
      </w:r>
      <w:r w:rsidRPr="008A3DED">
        <w:rPr>
          <w:rFonts w:ascii="Calibri" w:eastAsia="MS Mincho" w:hAnsi="Calibri"/>
          <w:lang w:val="en-US"/>
        </w:rPr>
        <w:fldChar w:fldCharType="separate"/>
      </w:r>
      <w:r w:rsidR="00E925AD" w:rsidRPr="008A3DED">
        <w:rPr>
          <w:rFonts w:ascii="Calibri" w:hAnsi="Calibri"/>
        </w:rPr>
        <w:t>(Bayne, 2008: 300)</w:t>
      </w:r>
      <w:r w:rsidRPr="008A3DED">
        <w:rPr>
          <w:rFonts w:ascii="Calibri" w:eastAsia="MS Mincho" w:hAnsi="Calibri"/>
          <w:lang w:val="en-US"/>
        </w:rPr>
        <w:fldChar w:fldCharType="end"/>
      </w:r>
      <w:r w:rsidRPr="008A3DED">
        <w:rPr>
          <w:rFonts w:ascii="Calibri" w:eastAsia="MS Mincho" w:hAnsi="Calibri"/>
          <w:lang w:val="en-US"/>
        </w:rPr>
        <w:t>.</w:t>
      </w:r>
      <w:r w:rsidR="00EB7D13" w:rsidRPr="008A3DED">
        <w:rPr>
          <w:rFonts w:ascii="Calibri" w:eastAsia="MS Mincho" w:hAnsi="Calibri"/>
          <w:lang w:val="en-US"/>
        </w:rPr>
        <w:t xml:space="preserve"> Presupposing the isomorphism thesis, or the claim that</w:t>
      </w:r>
      <w:r w:rsidRPr="008A3DED">
        <w:rPr>
          <w:rFonts w:ascii="Calibri" w:eastAsia="MS Mincho" w:hAnsi="Calibri"/>
          <w:lang w:val="en-US"/>
        </w:rPr>
        <w:t xml:space="preserve"> the</w:t>
      </w:r>
      <w:r w:rsidR="00EB7D13" w:rsidRPr="008A3DED">
        <w:rPr>
          <w:rFonts w:ascii="Calibri" w:eastAsia="MS Mincho" w:hAnsi="Calibri"/>
          <w:lang w:val="en-US"/>
        </w:rPr>
        <w:t>re is correspondence between the</w:t>
      </w:r>
      <w:r w:rsidRPr="008A3DED">
        <w:rPr>
          <w:rFonts w:ascii="Calibri" w:eastAsia="MS Mincho" w:hAnsi="Calibri"/>
          <w:lang w:val="en-US"/>
        </w:rPr>
        <w:t xml:space="preserve"> structure of an </w:t>
      </w:r>
      <w:r w:rsidRPr="008A3DED">
        <w:rPr>
          <w:rFonts w:ascii="Calibri" w:eastAsia="MS Mincho" w:hAnsi="Calibri"/>
          <w:lang w:val="en-US"/>
        </w:rPr>
        <w:lastRenderedPageBreak/>
        <w:t>organism’s</w:t>
      </w:r>
      <w:r w:rsidR="00557505" w:rsidRPr="008A3DED">
        <w:rPr>
          <w:rFonts w:ascii="Calibri" w:eastAsia="MS Mincho" w:hAnsi="Calibri"/>
          <w:lang w:val="en-US"/>
        </w:rPr>
        <w:t xml:space="preserve"> phenomenal</w:t>
      </w:r>
      <w:r w:rsidRPr="008A3DED">
        <w:rPr>
          <w:rFonts w:ascii="Calibri" w:eastAsia="MS Mincho" w:hAnsi="Calibri"/>
          <w:lang w:val="en-US"/>
        </w:rPr>
        <w:t xml:space="preserve"> consciousness </w:t>
      </w:r>
      <w:r w:rsidR="00EB7D13" w:rsidRPr="008A3DED">
        <w:rPr>
          <w:rFonts w:ascii="Calibri" w:eastAsia="MS Mincho" w:hAnsi="Calibri"/>
          <w:lang w:val="en-US"/>
        </w:rPr>
        <w:t>and that</w:t>
      </w:r>
      <w:r w:rsidRPr="008A3DED">
        <w:rPr>
          <w:rFonts w:ascii="Calibri" w:eastAsia="MS Mincho" w:hAnsi="Calibri"/>
          <w:lang w:val="en-US"/>
        </w:rPr>
        <w:t xml:space="preserve"> of its neural architecture, an animal in which a </w:t>
      </w:r>
      <w:proofErr w:type="spellStart"/>
      <w:r w:rsidRPr="008A3DED">
        <w:rPr>
          <w:rFonts w:ascii="Calibri" w:eastAsia="MS Mincho" w:hAnsi="Calibri"/>
          <w:lang w:val="en-US"/>
        </w:rPr>
        <w:t>disunified</w:t>
      </w:r>
      <w:proofErr w:type="spellEnd"/>
      <w:r w:rsidRPr="008A3DED">
        <w:rPr>
          <w:rFonts w:ascii="Calibri" w:eastAsia="MS Mincho" w:hAnsi="Calibri"/>
          <w:lang w:val="en-US"/>
        </w:rPr>
        <w:t xml:space="preserve"> consciousness is most likely to appear would be one with a decentralized nervous system</w:t>
      </w:r>
      <w:r w:rsidR="00E873C5" w:rsidRPr="008A3DED">
        <w:rPr>
          <w:rFonts w:ascii="Calibri" w:eastAsia="MS Mincho" w:hAnsi="Calibri"/>
          <w:lang w:val="en-US"/>
        </w:rPr>
        <w:t>,</w:t>
      </w:r>
      <w:r w:rsidRPr="008A3DED">
        <w:rPr>
          <w:rFonts w:ascii="Calibri" w:eastAsia="MS Mincho" w:hAnsi="Calibri"/>
          <w:lang w:val="en-US"/>
        </w:rPr>
        <w:t xml:space="preserve"> </w:t>
      </w:r>
      <w:r w:rsidR="00E873C5" w:rsidRPr="008A3DED">
        <w:rPr>
          <w:rFonts w:ascii="Calibri" w:eastAsia="MS Mincho" w:hAnsi="Calibri"/>
          <w:lang w:val="en-US"/>
        </w:rPr>
        <w:t xml:space="preserve">which </w:t>
      </w:r>
      <w:r w:rsidRPr="008A3DED">
        <w:rPr>
          <w:rFonts w:ascii="Calibri" w:eastAsia="MS Mincho" w:hAnsi="Calibri"/>
          <w:lang w:val="en-US"/>
        </w:rPr>
        <w:t xml:space="preserve">precludes </w:t>
      </w:r>
      <w:r w:rsidR="006859CB" w:rsidRPr="008A3DED">
        <w:rPr>
          <w:rFonts w:ascii="Calibri" w:eastAsia="MS Mincho" w:hAnsi="Calibri"/>
          <w:lang w:val="en-US"/>
        </w:rPr>
        <w:t xml:space="preserve">complete </w:t>
      </w:r>
      <w:r w:rsidRPr="008A3DED">
        <w:rPr>
          <w:rFonts w:ascii="Calibri" w:eastAsia="MS Mincho" w:hAnsi="Calibri"/>
          <w:lang w:val="en-US"/>
        </w:rPr>
        <w:t>integration of mental or neural states. An animal that fits th</w:t>
      </w:r>
      <w:r w:rsidR="000A38BA" w:rsidRPr="008A3DED">
        <w:rPr>
          <w:rFonts w:ascii="Calibri" w:eastAsia="MS Mincho" w:hAnsi="Calibri"/>
          <w:lang w:val="en-US"/>
        </w:rPr>
        <w:t>is</w:t>
      </w:r>
      <w:r w:rsidRPr="008A3DED">
        <w:rPr>
          <w:rFonts w:ascii="Calibri" w:eastAsia="MS Mincho" w:hAnsi="Calibri"/>
          <w:lang w:val="en-US"/>
        </w:rPr>
        <w:t xml:space="preserve"> bill perfectly is the octopus.</w:t>
      </w:r>
      <w:r w:rsidR="00A24221" w:rsidRPr="008A3DED">
        <w:rPr>
          <w:rFonts w:ascii="Calibri" w:eastAsia="MS Mincho" w:hAnsi="Calibri"/>
          <w:lang w:val="en-US"/>
        </w:rPr>
        <w:t xml:space="preserve"> The Cambridge Declaration on Consciousness of 2012 includes octopuses in its list of non-human animals in which subjective experience is likely to be found, on the basis of possessing neural substrates associated with consciousness as well as its repertoire of sophisticated and intelligent behavior </w:t>
      </w:r>
      <w:r w:rsidR="00A24221" w:rsidRPr="008A3DED">
        <w:rPr>
          <w:rFonts w:ascii="Calibri" w:eastAsia="MS Mincho" w:hAnsi="Calibri"/>
          <w:lang w:val="en-US"/>
        </w:rPr>
        <w:fldChar w:fldCharType="begin"/>
      </w:r>
      <w:r w:rsidR="00A24221" w:rsidRPr="008A3DED">
        <w:rPr>
          <w:rFonts w:ascii="Calibri" w:eastAsia="MS Mincho" w:hAnsi="Calibri"/>
          <w:lang w:val="en-US"/>
        </w:rPr>
        <w:instrText>ADDIN RW.CITE{{121 Mather,JenniferA. 2008 /s; 112 Vitti,JosephJ. 2013 /s}}</w:instrText>
      </w:r>
      <w:r w:rsidR="00A24221" w:rsidRPr="008A3DED">
        <w:rPr>
          <w:rFonts w:ascii="Calibri" w:eastAsia="MS Mincho" w:hAnsi="Calibri"/>
          <w:lang w:val="en-US"/>
        </w:rPr>
        <w:fldChar w:fldCharType="separate"/>
      </w:r>
      <w:r w:rsidR="00E925AD" w:rsidRPr="008A3DED">
        <w:rPr>
          <w:rFonts w:ascii="Calibri" w:hAnsi="Calibri"/>
        </w:rPr>
        <w:t>(Mather, 2008; Vitti, 2013)</w:t>
      </w:r>
      <w:r w:rsidR="00A24221" w:rsidRPr="008A3DED">
        <w:rPr>
          <w:rFonts w:ascii="Calibri" w:eastAsia="MS Mincho" w:hAnsi="Calibri"/>
          <w:lang w:val="en-US"/>
        </w:rPr>
        <w:fldChar w:fldCharType="end"/>
      </w:r>
      <w:r w:rsidR="00A24221" w:rsidRPr="008A3DED">
        <w:rPr>
          <w:rFonts w:ascii="Calibri" w:eastAsia="MS Mincho" w:hAnsi="Calibri"/>
          <w:i/>
          <w:lang w:val="en-US"/>
        </w:rPr>
        <w:t xml:space="preserve">. </w:t>
      </w:r>
      <w:r w:rsidR="00A24221" w:rsidRPr="008A3DED">
        <w:rPr>
          <w:rFonts w:ascii="Calibri" w:eastAsia="MS Mincho" w:hAnsi="Calibri"/>
          <w:lang w:val="en-US"/>
        </w:rPr>
        <w:t>Notably, u</w:t>
      </w:r>
      <w:r w:rsidRPr="008A3DED">
        <w:rPr>
          <w:rFonts w:ascii="Calibri" w:eastAsia="MS Mincho" w:hAnsi="Calibri"/>
          <w:lang w:val="en-US"/>
        </w:rPr>
        <w:t>nlike</w:t>
      </w:r>
      <w:r w:rsidR="00A24221" w:rsidRPr="008A3DED">
        <w:rPr>
          <w:rFonts w:ascii="Calibri" w:eastAsia="MS Mincho" w:hAnsi="Calibri"/>
          <w:lang w:val="en-US"/>
        </w:rPr>
        <w:t xml:space="preserve"> the</w:t>
      </w:r>
      <w:r w:rsidRPr="008A3DED">
        <w:rPr>
          <w:rFonts w:ascii="Calibri" w:eastAsia="MS Mincho" w:hAnsi="Calibri"/>
          <w:lang w:val="en-US"/>
        </w:rPr>
        <w:t xml:space="preserve"> other </w:t>
      </w:r>
      <w:r w:rsidR="00A24221" w:rsidRPr="008A3DED">
        <w:rPr>
          <w:rFonts w:ascii="Calibri" w:eastAsia="MS Mincho" w:hAnsi="Calibri"/>
          <w:lang w:val="en-US"/>
        </w:rPr>
        <w:t>species</w:t>
      </w:r>
      <w:r w:rsidRPr="008A3DED">
        <w:rPr>
          <w:rFonts w:ascii="Calibri" w:eastAsia="MS Mincho" w:hAnsi="Calibri"/>
          <w:lang w:val="en-US"/>
        </w:rPr>
        <w:t xml:space="preserve"> </w:t>
      </w:r>
      <w:r w:rsidR="00CC4156" w:rsidRPr="008A3DED">
        <w:rPr>
          <w:rFonts w:ascii="Calibri" w:eastAsia="MS Mincho" w:hAnsi="Calibri"/>
          <w:lang w:val="en-US"/>
        </w:rPr>
        <w:t xml:space="preserve">to </w:t>
      </w:r>
      <w:r w:rsidRPr="008A3DED">
        <w:rPr>
          <w:rFonts w:ascii="Calibri" w:eastAsia="MS Mincho" w:hAnsi="Calibri"/>
          <w:lang w:val="en-US"/>
        </w:rPr>
        <w:t>which</w:t>
      </w:r>
      <w:r w:rsidR="00557505" w:rsidRPr="008A3DED">
        <w:rPr>
          <w:rFonts w:ascii="Calibri" w:eastAsia="MS Mincho" w:hAnsi="Calibri"/>
          <w:lang w:val="en-US"/>
        </w:rPr>
        <w:t xml:space="preserve"> phenomenal</w:t>
      </w:r>
      <w:r w:rsidRPr="008A3DED">
        <w:rPr>
          <w:rFonts w:ascii="Calibri" w:eastAsia="MS Mincho" w:hAnsi="Calibri"/>
          <w:lang w:val="en-US"/>
        </w:rPr>
        <w:t xml:space="preserve"> consciousness</w:t>
      </w:r>
      <w:r w:rsidR="00CC4156" w:rsidRPr="008A3DED">
        <w:rPr>
          <w:rFonts w:ascii="Calibri" w:eastAsia="MS Mincho" w:hAnsi="Calibri"/>
          <w:lang w:val="en-US"/>
        </w:rPr>
        <w:t xml:space="preserve"> has been attributed</w:t>
      </w:r>
      <w:r w:rsidRPr="008A3DED">
        <w:rPr>
          <w:rFonts w:ascii="Calibri" w:eastAsia="MS Mincho" w:hAnsi="Calibri"/>
          <w:lang w:val="en-US"/>
        </w:rPr>
        <w:t>, the octopus is an invertebrate with a</w:t>
      </w:r>
      <w:r w:rsidR="0064332F" w:rsidRPr="008A3DED">
        <w:rPr>
          <w:rFonts w:ascii="Calibri" w:eastAsia="MS Mincho" w:hAnsi="Calibri"/>
          <w:lang w:val="en-US"/>
        </w:rPr>
        <w:t xml:space="preserve"> nervous system that is</w:t>
      </w:r>
      <w:r w:rsidR="000A38BA" w:rsidRPr="008A3DED">
        <w:rPr>
          <w:rFonts w:ascii="Calibri" w:eastAsia="MS Mincho" w:hAnsi="Calibri"/>
          <w:lang w:val="en-US"/>
        </w:rPr>
        <w:t xml:space="preserve"> functionally</w:t>
      </w:r>
      <w:r w:rsidRPr="008A3DED">
        <w:rPr>
          <w:rFonts w:ascii="Calibri" w:eastAsia="MS Mincho" w:hAnsi="Calibri"/>
          <w:lang w:val="en-US"/>
        </w:rPr>
        <w:t xml:space="preserve"> decentralized, </w:t>
      </w:r>
      <w:r w:rsidR="00A24221" w:rsidRPr="008A3DED">
        <w:rPr>
          <w:rFonts w:ascii="Calibri" w:eastAsia="MS Mincho" w:hAnsi="Calibri"/>
          <w:lang w:val="en-US"/>
        </w:rPr>
        <w:t>a neural organization that entails</w:t>
      </w:r>
      <w:r w:rsidR="0064332F" w:rsidRPr="008A3DED">
        <w:rPr>
          <w:rFonts w:ascii="Calibri" w:eastAsia="MS Mincho" w:hAnsi="Calibri"/>
          <w:lang w:val="en-US"/>
        </w:rPr>
        <w:t xml:space="preserve"> </w:t>
      </w:r>
      <w:r w:rsidRPr="008A3DED">
        <w:rPr>
          <w:rFonts w:ascii="Calibri" w:eastAsia="MS Mincho" w:hAnsi="Calibri"/>
          <w:lang w:val="en-US"/>
        </w:rPr>
        <w:t xml:space="preserve">a distributed cognitive architecture. </w:t>
      </w:r>
    </w:p>
    <w:p w14:paraId="6FB1FA7B" w14:textId="03FF7027" w:rsidR="009F3C5B" w:rsidRPr="008A3DED" w:rsidRDefault="00FA2576">
      <w:pPr>
        <w:spacing w:after="0" w:line="360" w:lineRule="auto"/>
        <w:ind w:firstLine="720"/>
        <w:contextualSpacing/>
        <w:jc w:val="both"/>
        <w:rPr>
          <w:rFonts w:ascii="Calibri" w:eastAsia="MS Mincho" w:hAnsi="Calibri"/>
          <w:lang w:val="en-US"/>
        </w:rPr>
      </w:pPr>
      <w:r w:rsidRPr="008A3DED">
        <w:rPr>
          <w:rFonts w:ascii="Calibri" w:eastAsia="MS Mincho" w:hAnsi="Calibri"/>
          <w:lang w:val="en-US"/>
        </w:rPr>
        <w:t xml:space="preserve">The octopus nervous system is divided into three specialized and functionally independent </w:t>
      </w:r>
      <w:r w:rsidR="00423226" w:rsidRPr="008A3DED">
        <w:rPr>
          <w:rFonts w:ascii="Calibri" w:eastAsia="MS Mincho" w:hAnsi="Calibri"/>
          <w:lang w:val="en-US"/>
        </w:rPr>
        <w:t xml:space="preserve">anatomical </w:t>
      </w:r>
      <w:r w:rsidRPr="008A3DED">
        <w:rPr>
          <w:rFonts w:ascii="Calibri" w:eastAsia="MS Mincho" w:hAnsi="Calibri"/>
          <w:lang w:val="en-US"/>
        </w:rPr>
        <w:t>components with little intercommunication between them. The most interesting of these components is the peripheral nervous system of the arms: It processes sensorimotor information, generates motor commands, contains the</w:t>
      </w:r>
      <w:r w:rsidR="00C06AAF" w:rsidRPr="008A3DED">
        <w:rPr>
          <w:rFonts w:ascii="Calibri" w:eastAsia="MS Mincho" w:hAnsi="Calibri"/>
          <w:lang w:val="en-US"/>
        </w:rPr>
        <w:t xml:space="preserve"> spatiotemporal</w:t>
      </w:r>
      <w:r w:rsidRPr="008A3DED">
        <w:rPr>
          <w:rFonts w:ascii="Calibri" w:eastAsia="MS Mincho" w:hAnsi="Calibri"/>
          <w:lang w:val="en-US"/>
        </w:rPr>
        <w:t xml:space="preserve"> details of stereotypic motor programs</w:t>
      </w:r>
      <w:r w:rsidR="001F5FB7" w:rsidRPr="008A3DED">
        <w:rPr>
          <w:rFonts w:ascii="Calibri" w:eastAsia="MS Mincho" w:hAnsi="Calibri"/>
          <w:lang w:val="en-US"/>
        </w:rPr>
        <w:t xml:space="preserve"> </w:t>
      </w:r>
      <w:r w:rsidR="001F5FB7" w:rsidRPr="008A3DED">
        <w:rPr>
          <w:rFonts w:ascii="Calibri" w:eastAsia="MS Mincho" w:hAnsi="Calibri"/>
          <w:lang w:val="en-US"/>
        </w:rPr>
        <w:fldChar w:fldCharType="begin"/>
      </w:r>
      <w:r w:rsidR="001F5FB7" w:rsidRPr="008A3DED">
        <w:rPr>
          <w:rFonts w:ascii="Calibri" w:eastAsia="MS Mincho" w:hAnsi="Calibri"/>
          <w:lang w:val="en-US"/>
        </w:rPr>
        <w:instrText>ADDIN RW.CITE{{61 Sumbre, German 2001/s}}</w:instrText>
      </w:r>
      <w:r w:rsidR="001F5FB7" w:rsidRPr="008A3DED">
        <w:rPr>
          <w:rFonts w:ascii="Calibri" w:eastAsia="MS Mincho" w:hAnsi="Calibri"/>
          <w:lang w:val="en-US"/>
        </w:rPr>
        <w:fldChar w:fldCharType="separate"/>
      </w:r>
      <w:r w:rsidR="00161CE8" w:rsidRPr="008A3DED">
        <w:rPr>
          <w:rFonts w:ascii="Calibri" w:hAnsi="Calibri"/>
        </w:rPr>
        <w:t>(Sumbre</w:t>
      </w:r>
      <w:r w:rsidR="003807DB" w:rsidRPr="008A3DED">
        <w:rPr>
          <w:rFonts w:ascii="Calibri" w:hAnsi="Calibri"/>
        </w:rPr>
        <w:t xml:space="preserve"> et al.</w:t>
      </w:r>
      <w:r w:rsidR="00161CE8" w:rsidRPr="008A3DED">
        <w:rPr>
          <w:rFonts w:ascii="Calibri" w:hAnsi="Calibri"/>
        </w:rPr>
        <w:t xml:space="preserve"> 2001)</w:t>
      </w:r>
      <w:r w:rsidR="001F5FB7" w:rsidRPr="008A3DED">
        <w:rPr>
          <w:rFonts w:ascii="Calibri" w:eastAsia="MS Mincho" w:hAnsi="Calibri"/>
          <w:lang w:val="en-US"/>
        </w:rPr>
        <w:fldChar w:fldCharType="end"/>
      </w:r>
      <w:r w:rsidRPr="008A3DED">
        <w:rPr>
          <w:rFonts w:ascii="Calibri" w:eastAsia="MS Mincho" w:hAnsi="Calibri"/>
          <w:lang w:val="en-US"/>
        </w:rPr>
        <w:t>, and allows an amputated arm to respond to stimulation the way an intact one would</w:t>
      </w:r>
      <w:r w:rsidR="00B04186" w:rsidRPr="008A3DED">
        <w:rPr>
          <w:rFonts w:ascii="Calibri" w:eastAsia="MS Mincho" w:hAnsi="Calibri"/>
          <w:lang w:val="en-US"/>
        </w:rPr>
        <w:t xml:space="preserve"> </w:t>
      </w:r>
      <w:r w:rsidR="001F5FB7" w:rsidRPr="008A3DED">
        <w:rPr>
          <w:rFonts w:ascii="Calibri" w:eastAsia="MS Mincho" w:hAnsi="Calibri"/>
          <w:lang w:val="en-US"/>
        </w:rPr>
        <w:fldChar w:fldCharType="begin"/>
      </w:r>
      <w:r w:rsidR="001F5FB7" w:rsidRPr="008A3DED">
        <w:rPr>
          <w:rFonts w:ascii="Calibri" w:eastAsia="MS Mincho" w:hAnsi="Calibri"/>
          <w:lang w:val="en-US"/>
        </w:rPr>
        <w:instrText>ADDIN RW.CITE{{76 Rowell, C. H. Fraser 1963/s}}</w:instrText>
      </w:r>
      <w:r w:rsidR="001F5FB7" w:rsidRPr="008A3DED">
        <w:rPr>
          <w:rFonts w:ascii="Calibri" w:eastAsia="MS Mincho" w:hAnsi="Calibri"/>
          <w:lang w:val="en-US"/>
        </w:rPr>
        <w:fldChar w:fldCharType="separate"/>
      </w:r>
      <w:r w:rsidR="00E925AD" w:rsidRPr="008A3DED">
        <w:rPr>
          <w:rFonts w:ascii="Calibri" w:hAnsi="Calibri"/>
        </w:rPr>
        <w:t>(Rowell, 1963)</w:t>
      </w:r>
      <w:r w:rsidR="001F5FB7" w:rsidRPr="008A3DED">
        <w:rPr>
          <w:rFonts w:ascii="Calibri" w:eastAsia="MS Mincho" w:hAnsi="Calibri"/>
          <w:lang w:val="en-US"/>
        </w:rPr>
        <w:fldChar w:fldCharType="end"/>
      </w:r>
      <w:r w:rsidRPr="008A3DED">
        <w:rPr>
          <w:rFonts w:ascii="Calibri" w:eastAsia="MS Mincho" w:hAnsi="Calibri"/>
          <w:lang w:val="en-US"/>
        </w:rPr>
        <w:t>—all of this independent of the brain (</w:t>
      </w:r>
      <w:proofErr w:type="spellStart"/>
      <w:r w:rsidRPr="008A3DED">
        <w:rPr>
          <w:rFonts w:ascii="Calibri" w:eastAsia="MS Mincho" w:hAnsi="Calibri"/>
          <w:lang w:val="en-US"/>
        </w:rPr>
        <w:t>Graziadei</w:t>
      </w:r>
      <w:proofErr w:type="spellEnd"/>
      <w:r w:rsidRPr="008A3DED">
        <w:rPr>
          <w:rFonts w:ascii="Calibri" w:eastAsia="MS Mincho" w:hAnsi="Calibri"/>
          <w:lang w:val="en-US"/>
        </w:rPr>
        <w:t xml:space="preserve"> 1971; </w:t>
      </w:r>
      <w:proofErr w:type="spellStart"/>
      <w:r w:rsidRPr="008A3DED">
        <w:rPr>
          <w:rFonts w:ascii="Calibri" w:eastAsia="MS Mincho" w:hAnsi="Calibri"/>
          <w:lang w:val="en-US"/>
        </w:rPr>
        <w:t>Sumbre</w:t>
      </w:r>
      <w:proofErr w:type="spellEnd"/>
      <w:r w:rsidRPr="008A3DED">
        <w:rPr>
          <w:rFonts w:ascii="Calibri" w:eastAsia="MS Mincho" w:hAnsi="Calibri"/>
          <w:lang w:val="en-US"/>
        </w:rPr>
        <w:t xml:space="preserve"> et al. 2001; </w:t>
      </w:r>
      <w:proofErr w:type="spellStart"/>
      <w:r w:rsidRPr="008A3DED">
        <w:rPr>
          <w:rFonts w:ascii="Calibri" w:eastAsia="MS Mincho" w:hAnsi="Calibri"/>
          <w:lang w:val="en-US"/>
        </w:rPr>
        <w:t>Sumbre</w:t>
      </w:r>
      <w:proofErr w:type="spellEnd"/>
      <w:r w:rsidRPr="008A3DED">
        <w:rPr>
          <w:rFonts w:ascii="Calibri" w:eastAsia="MS Mincho" w:hAnsi="Calibri"/>
          <w:lang w:val="en-US"/>
        </w:rPr>
        <w:t xml:space="preserve"> et al. 2005; Rowell 1963). Even more interesting</w:t>
      </w:r>
      <w:r w:rsidR="001F5FB7" w:rsidRPr="008A3DED">
        <w:rPr>
          <w:rFonts w:ascii="Calibri" w:eastAsia="MS Mincho" w:hAnsi="Calibri"/>
          <w:lang w:val="en-US"/>
        </w:rPr>
        <w:t xml:space="preserve"> is that due to the octopus’s neuroanatomy, its brain does not receive</w:t>
      </w:r>
      <w:r w:rsidRPr="008A3DED">
        <w:rPr>
          <w:rFonts w:ascii="Calibri" w:eastAsia="MS Mincho" w:hAnsi="Calibri"/>
          <w:lang w:val="en-US"/>
        </w:rPr>
        <w:t xml:space="preserve"> </w:t>
      </w:r>
      <w:r w:rsidR="001F5FB7" w:rsidRPr="008A3DED">
        <w:rPr>
          <w:rFonts w:ascii="Calibri" w:eastAsia="MS Mincho" w:hAnsi="Calibri"/>
          <w:lang w:val="en-US"/>
        </w:rPr>
        <w:t>proprioceptive information about the arms</w:t>
      </w:r>
      <w:r w:rsidR="00B04186" w:rsidRPr="008A3DED">
        <w:rPr>
          <w:rFonts w:ascii="Calibri" w:eastAsia="MS Mincho" w:hAnsi="Calibri"/>
          <w:lang w:val="en-US"/>
        </w:rPr>
        <w:t xml:space="preserve"> </w:t>
      </w:r>
      <w:r w:rsidR="001F5FB7" w:rsidRPr="008A3DED">
        <w:rPr>
          <w:rFonts w:ascii="Calibri" w:eastAsia="MS Mincho" w:hAnsi="Calibri"/>
          <w:lang w:val="en-US"/>
        </w:rPr>
        <w:fldChar w:fldCharType="begin"/>
      </w:r>
      <w:r w:rsidR="001F5FB7" w:rsidRPr="008A3DED">
        <w:rPr>
          <w:rFonts w:ascii="Calibri" w:eastAsia="MS Mincho" w:hAnsi="Calibri"/>
          <w:lang w:val="en-US"/>
        </w:rPr>
        <w:instrText>ADDIN RW.CITE{{43 Graziadei, P. 1971/s}}</w:instrText>
      </w:r>
      <w:r w:rsidR="001F5FB7" w:rsidRPr="008A3DED">
        <w:rPr>
          <w:rFonts w:ascii="Calibri" w:eastAsia="MS Mincho" w:hAnsi="Calibri"/>
          <w:lang w:val="en-US"/>
        </w:rPr>
        <w:fldChar w:fldCharType="separate"/>
      </w:r>
      <w:r w:rsidR="00E925AD" w:rsidRPr="008A3DED">
        <w:rPr>
          <w:rFonts w:ascii="Calibri" w:hAnsi="Calibri"/>
        </w:rPr>
        <w:t>(Graziadei, 1971)</w:t>
      </w:r>
      <w:r w:rsidR="001F5FB7" w:rsidRPr="008A3DED">
        <w:rPr>
          <w:rFonts w:ascii="Calibri" w:eastAsia="MS Mincho" w:hAnsi="Calibri"/>
          <w:lang w:val="en-US"/>
        </w:rPr>
        <w:fldChar w:fldCharType="end"/>
      </w:r>
      <w:r w:rsidR="001F5FB7" w:rsidRPr="008A3DED">
        <w:rPr>
          <w:rFonts w:ascii="Calibri" w:eastAsia="MS Mincho" w:hAnsi="Calibri"/>
          <w:lang w:val="en-US"/>
        </w:rPr>
        <w:t>,</w:t>
      </w:r>
      <w:r w:rsidRPr="008A3DED">
        <w:rPr>
          <w:rFonts w:ascii="Calibri" w:eastAsia="MS Mincho" w:hAnsi="Calibri"/>
          <w:lang w:val="en-US"/>
        </w:rPr>
        <w:t xml:space="preserve"> and</w:t>
      </w:r>
      <w:r w:rsidR="001F5FB7" w:rsidRPr="008A3DED">
        <w:rPr>
          <w:rFonts w:ascii="Calibri" w:eastAsia="MS Mincho" w:hAnsi="Calibri"/>
          <w:lang w:val="en-US"/>
        </w:rPr>
        <w:t xml:space="preserve"> does not support </w:t>
      </w:r>
      <w:proofErr w:type="spellStart"/>
      <w:r w:rsidRPr="008A3DED">
        <w:rPr>
          <w:rFonts w:ascii="Calibri" w:eastAsia="MS Mincho" w:hAnsi="Calibri"/>
          <w:i/>
          <w:lang w:val="en-US"/>
        </w:rPr>
        <w:t>somatotopy</w:t>
      </w:r>
      <w:proofErr w:type="spellEnd"/>
      <w:r w:rsidR="001F5FB7" w:rsidRPr="008A3DED">
        <w:rPr>
          <w:rFonts w:ascii="Calibri" w:eastAsia="MS Mincho" w:hAnsi="Calibri"/>
          <w:lang w:val="en-US"/>
        </w:rPr>
        <w:t xml:space="preserve"> or</w:t>
      </w:r>
      <w:r w:rsidRPr="008A3DED">
        <w:rPr>
          <w:rFonts w:ascii="Calibri" w:eastAsia="MS Mincho" w:hAnsi="Calibri"/>
          <w:lang w:val="en-US"/>
        </w:rPr>
        <w:t xml:space="preserve"> point-for-point </w:t>
      </w:r>
      <w:r w:rsidR="001F5FB7" w:rsidRPr="008A3DED">
        <w:rPr>
          <w:rFonts w:ascii="Calibri" w:eastAsia="MS Mincho" w:hAnsi="Calibri"/>
          <w:lang w:val="en-US"/>
        </w:rPr>
        <w:t>mapping of the body</w:t>
      </w:r>
      <w:r w:rsidRPr="008A3DED">
        <w:rPr>
          <w:rFonts w:ascii="Calibri" w:eastAsia="MS Mincho" w:hAnsi="Calibri"/>
          <w:lang w:val="en-US"/>
        </w:rPr>
        <w:t xml:space="preserve"> (</w:t>
      </w:r>
      <w:proofErr w:type="spellStart"/>
      <w:r w:rsidRPr="008A3DED">
        <w:rPr>
          <w:rFonts w:ascii="Calibri" w:eastAsia="MS Mincho" w:hAnsi="Calibri"/>
          <w:lang w:val="en-US"/>
        </w:rPr>
        <w:t>Zullo</w:t>
      </w:r>
      <w:proofErr w:type="spellEnd"/>
      <w:r w:rsidRPr="008A3DED">
        <w:rPr>
          <w:rFonts w:ascii="Calibri" w:eastAsia="MS Mincho" w:hAnsi="Calibri"/>
          <w:lang w:val="en-US"/>
        </w:rPr>
        <w:t xml:space="preserve"> et al. 2009)</w:t>
      </w:r>
      <w:r w:rsidR="00256FF1" w:rsidRPr="008A3DED">
        <w:rPr>
          <w:rFonts w:ascii="Calibri" w:eastAsia="MS Mincho" w:hAnsi="Calibri"/>
          <w:lang w:val="en-US"/>
        </w:rPr>
        <w:t>, findings that have been confirmed by stimulation experiments</w:t>
      </w:r>
      <w:r w:rsidR="001F5FB7" w:rsidRPr="008A3DED">
        <w:rPr>
          <w:rFonts w:ascii="Calibri" w:eastAsia="MS Mincho" w:hAnsi="Calibri"/>
          <w:lang w:val="en-US"/>
        </w:rPr>
        <w:t>.</w:t>
      </w:r>
      <w:r w:rsidR="001A4476" w:rsidRPr="008A3DED">
        <w:rPr>
          <w:rFonts w:ascii="Calibri" w:eastAsia="MS Mincho" w:hAnsi="Calibri"/>
          <w:lang w:val="en-US"/>
        </w:rPr>
        <w:t xml:space="preserve"> Proprioception and </w:t>
      </w:r>
      <w:proofErr w:type="spellStart"/>
      <w:r w:rsidR="001A4476" w:rsidRPr="008A3DED">
        <w:rPr>
          <w:rFonts w:ascii="Calibri" w:eastAsia="MS Mincho" w:hAnsi="Calibri"/>
          <w:lang w:val="en-US"/>
        </w:rPr>
        <w:t>somatotopy</w:t>
      </w:r>
      <w:proofErr w:type="spellEnd"/>
      <w:r w:rsidR="001A4476" w:rsidRPr="008A3DED">
        <w:rPr>
          <w:rFonts w:ascii="Calibri" w:eastAsia="MS Mincho" w:hAnsi="Calibri"/>
          <w:lang w:val="en-US"/>
        </w:rPr>
        <w:t xml:space="preserve"> are closely related: proprioception provides a sense of movement and position, which is relativized to the rest of the body through the somatotopic map.</w:t>
      </w:r>
      <w:r w:rsidR="0079336F" w:rsidRPr="008A3DED">
        <w:rPr>
          <w:rFonts w:ascii="Calibri" w:eastAsia="MS Mincho" w:hAnsi="Calibri"/>
          <w:lang w:val="en-US"/>
        </w:rPr>
        <w:t xml:space="preserve"> These features—especially proprioception—are considered vital to </w:t>
      </w:r>
      <w:r w:rsidR="007F1A89" w:rsidRPr="008A3DED">
        <w:rPr>
          <w:rFonts w:ascii="Calibri" w:eastAsia="MS Mincho" w:hAnsi="Calibri"/>
          <w:lang w:val="en-US"/>
        </w:rPr>
        <w:t>structuring conscious</w:t>
      </w:r>
      <w:r w:rsidR="00B95131" w:rsidRPr="008A3DED">
        <w:rPr>
          <w:rFonts w:ascii="Calibri" w:eastAsia="MS Mincho" w:hAnsi="Calibri"/>
          <w:lang w:val="en-US"/>
        </w:rPr>
        <w:t>ness</w:t>
      </w:r>
      <w:r w:rsidR="007F1A89" w:rsidRPr="008A3DED">
        <w:rPr>
          <w:rFonts w:ascii="Calibri" w:eastAsia="MS Mincho" w:hAnsi="Calibri"/>
          <w:lang w:val="en-US"/>
        </w:rPr>
        <w:t xml:space="preserve">, especially with regards to </w:t>
      </w:r>
      <w:r w:rsidR="00B95131" w:rsidRPr="008A3DED">
        <w:rPr>
          <w:rFonts w:ascii="Calibri" w:eastAsia="MS Mincho" w:hAnsi="Calibri"/>
          <w:lang w:val="en-US"/>
        </w:rPr>
        <w:t xml:space="preserve">the </w:t>
      </w:r>
      <w:r w:rsidR="007F1A89" w:rsidRPr="008A3DED">
        <w:rPr>
          <w:rFonts w:ascii="Calibri" w:eastAsia="MS Mincho" w:hAnsi="Calibri"/>
          <w:lang w:val="en-US"/>
        </w:rPr>
        <w:t>motor control function</w:t>
      </w:r>
      <w:r w:rsidR="00B95131" w:rsidRPr="008A3DED">
        <w:rPr>
          <w:rFonts w:ascii="Calibri" w:eastAsia="MS Mincho" w:hAnsi="Calibri"/>
          <w:lang w:val="en-US"/>
        </w:rPr>
        <w:t xml:space="preserve"> attributed to it</w:t>
      </w:r>
      <w:r w:rsidR="007F1A89" w:rsidRPr="008A3DED">
        <w:rPr>
          <w:rFonts w:ascii="Calibri" w:eastAsia="MS Mincho" w:hAnsi="Calibri"/>
          <w:lang w:val="en-US"/>
        </w:rPr>
        <w:t xml:space="preserve">. </w:t>
      </w:r>
      <w:r w:rsidR="00AB0E8C" w:rsidRPr="008A3DED">
        <w:rPr>
          <w:rFonts w:ascii="Calibri" w:eastAsia="MS Mincho" w:hAnsi="Calibri"/>
          <w:lang w:val="en-US"/>
        </w:rPr>
        <w:t>The</w:t>
      </w:r>
      <w:r w:rsidR="001A4476" w:rsidRPr="008A3DED">
        <w:rPr>
          <w:rFonts w:ascii="Calibri" w:eastAsia="MS Mincho" w:hAnsi="Calibri"/>
          <w:lang w:val="en-US"/>
        </w:rPr>
        <w:t xml:space="preserve"> </w:t>
      </w:r>
      <w:r w:rsidR="0079336F" w:rsidRPr="008A3DED">
        <w:rPr>
          <w:rFonts w:ascii="Calibri" w:eastAsia="MS Mincho" w:hAnsi="Calibri"/>
          <w:lang w:val="en-US"/>
        </w:rPr>
        <w:t>absence</w:t>
      </w:r>
      <w:r w:rsidR="001A4476" w:rsidRPr="008A3DED">
        <w:rPr>
          <w:rFonts w:ascii="Calibri" w:eastAsia="MS Mincho" w:hAnsi="Calibri"/>
          <w:lang w:val="en-US"/>
        </w:rPr>
        <w:t xml:space="preserve"> of </w:t>
      </w:r>
      <w:r w:rsidR="00B95131" w:rsidRPr="008A3DED">
        <w:rPr>
          <w:rFonts w:ascii="Calibri" w:eastAsia="MS Mincho" w:hAnsi="Calibri"/>
          <w:lang w:val="en-US"/>
        </w:rPr>
        <w:t xml:space="preserve">proprioception and </w:t>
      </w:r>
      <w:proofErr w:type="spellStart"/>
      <w:r w:rsidR="00B95131" w:rsidRPr="008A3DED">
        <w:rPr>
          <w:rFonts w:ascii="Calibri" w:eastAsia="MS Mincho" w:hAnsi="Calibri"/>
          <w:lang w:val="en-US"/>
        </w:rPr>
        <w:t>somatotopy</w:t>
      </w:r>
      <w:proofErr w:type="spellEnd"/>
      <w:r w:rsidR="0079336F" w:rsidRPr="008A3DED">
        <w:rPr>
          <w:rFonts w:ascii="Calibri" w:eastAsia="MS Mincho" w:hAnsi="Calibri"/>
          <w:lang w:val="en-US"/>
        </w:rPr>
        <w:t xml:space="preserve"> in the octopus brain</w:t>
      </w:r>
      <w:r w:rsidR="001A4476" w:rsidRPr="008A3DED">
        <w:rPr>
          <w:rFonts w:ascii="Calibri" w:eastAsia="MS Mincho" w:hAnsi="Calibri"/>
          <w:lang w:val="en-US"/>
        </w:rPr>
        <w:t xml:space="preserve"> </w:t>
      </w:r>
      <w:r w:rsidR="00AB0E8C" w:rsidRPr="008A3DED">
        <w:rPr>
          <w:rFonts w:ascii="Calibri" w:eastAsia="MS Mincho" w:hAnsi="Calibri"/>
          <w:lang w:val="en-US"/>
        </w:rPr>
        <w:t>indicate</w:t>
      </w:r>
      <w:r w:rsidR="0079336F" w:rsidRPr="008A3DED">
        <w:rPr>
          <w:rFonts w:ascii="Calibri" w:eastAsia="MS Mincho" w:hAnsi="Calibri"/>
          <w:lang w:val="en-US"/>
        </w:rPr>
        <w:t>s</w:t>
      </w:r>
      <w:r w:rsidR="00AB0E8C" w:rsidRPr="008A3DED">
        <w:rPr>
          <w:rFonts w:ascii="Calibri" w:eastAsia="MS Mincho" w:hAnsi="Calibri"/>
          <w:lang w:val="en-US"/>
        </w:rPr>
        <w:t xml:space="preserve"> that</w:t>
      </w:r>
      <w:r w:rsidR="0079336F" w:rsidRPr="008A3DED">
        <w:rPr>
          <w:rFonts w:ascii="Calibri" w:eastAsia="MS Mincho" w:hAnsi="Calibri"/>
          <w:lang w:val="en-US"/>
        </w:rPr>
        <w:t xml:space="preserve"> spatial</w:t>
      </w:r>
      <w:r w:rsidR="00AB0E8C" w:rsidRPr="008A3DED">
        <w:rPr>
          <w:rFonts w:ascii="Calibri" w:eastAsia="MS Mincho" w:hAnsi="Calibri"/>
          <w:lang w:val="en-US"/>
        </w:rPr>
        <w:t xml:space="preserve"> information</w:t>
      </w:r>
      <w:r w:rsidR="0079336F" w:rsidRPr="008A3DED">
        <w:rPr>
          <w:rFonts w:ascii="Calibri" w:eastAsia="MS Mincho" w:hAnsi="Calibri"/>
          <w:lang w:val="en-US"/>
        </w:rPr>
        <w:t xml:space="preserve"> about its body</w:t>
      </w:r>
      <w:r w:rsidR="00AB0E8C" w:rsidRPr="008A3DED">
        <w:rPr>
          <w:rFonts w:ascii="Calibri" w:eastAsia="MS Mincho" w:hAnsi="Calibri"/>
          <w:lang w:val="en-US"/>
        </w:rPr>
        <w:t xml:space="preserve"> is not </w:t>
      </w:r>
      <w:r w:rsidR="00612D3D" w:rsidRPr="008A3DED">
        <w:rPr>
          <w:rFonts w:ascii="Calibri" w:eastAsia="MS Mincho" w:hAnsi="Calibri"/>
          <w:lang w:val="en-US"/>
        </w:rPr>
        <w:t xml:space="preserve">integrated </w:t>
      </w:r>
      <w:r w:rsidR="006859CB" w:rsidRPr="008A3DED">
        <w:rPr>
          <w:rFonts w:ascii="Calibri" w:eastAsia="MS Mincho" w:hAnsi="Calibri"/>
          <w:lang w:val="en-US"/>
        </w:rPr>
        <w:t>with</w:t>
      </w:r>
      <w:r w:rsidR="00612D3D" w:rsidRPr="008A3DED">
        <w:rPr>
          <w:rFonts w:ascii="Calibri" w:eastAsia="MS Mincho" w:hAnsi="Calibri"/>
          <w:lang w:val="en-US"/>
        </w:rPr>
        <w:t>in a single neuroanatomical structure, but is distributed throughout the nervous system. This in turn</w:t>
      </w:r>
      <w:r w:rsidR="0091547D" w:rsidRPr="008A3DED">
        <w:rPr>
          <w:rFonts w:ascii="Calibri" w:eastAsia="MS Mincho" w:hAnsi="Calibri"/>
          <w:lang w:val="en-US"/>
        </w:rPr>
        <w:t xml:space="preserve"> raises questions about whether </w:t>
      </w:r>
      <w:r w:rsidR="00557505" w:rsidRPr="008A3DED">
        <w:rPr>
          <w:rFonts w:ascii="Calibri" w:eastAsia="MS Mincho" w:hAnsi="Calibri"/>
          <w:lang w:val="en-US"/>
        </w:rPr>
        <w:t>phenomenal</w:t>
      </w:r>
      <w:r w:rsidR="0091547D" w:rsidRPr="008A3DED">
        <w:rPr>
          <w:rFonts w:ascii="Calibri" w:eastAsia="MS Mincho" w:hAnsi="Calibri"/>
          <w:lang w:val="en-US"/>
        </w:rPr>
        <w:t xml:space="preserve"> consciousness</w:t>
      </w:r>
      <w:r w:rsidR="00557505" w:rsidRPr="008A3DED">
        <w:rPr>
          <w:rFonts w:ascii="Calibri" w:eastAsia="MS Mincho" w:hAnsi="Calibri"/>
          <w:lang w:val="en-US"/>
        </w:rPr>
        <w:t xml:space="preserve"> in the octopus</w:t>
      </w:r>
      <w:r w:rsidR="0091547D" w:rsidRPr="008A3DED">
        <w:rPr>
          <w:rFonts w:ascii="Calibri" w:eastAsia="MS Mincho" w:hAnsi="Calibri"/>
          <w:lang w:val="en-US"/>
        </w:rPr>
        <w:t xml:space="preserve"> has a proprioceptive component.</w:t>
      </w:r>
      <w:r w:rsidR="001D18EA" w:rsidRPr="008A3DED">
        <w:rPr>
          <w:rFonts w:ascii="Calibri" w:eastAsia="MS Mincho" w:hAnsi="Calibri"/>
          <w:lang w:val="en-US"/>
        </w:rPr>
        <w:t xml:space="preserve"> </w:t>
      </w:r>
    </w:p>
    <w:p w14:paraId="6E3E8D50" w14:textId="7BA21EEB" w:rsidR="00FA2576" w:rsidRPr="008A3DED" w:rsidRDefault="00B04186">
      <w:pPr>
        <w:spacing w:after="0" w:line="360" w:lineRule="auto"/>
        <w:ind w:firstLine="720"/>
        <w:contextualSpacing/>
        <w:jc w:val="both"/>
        <w:rPr>
          <w:rFonts w:ascii="Calibri" w:hAnsi="Calibri"/>
          <w:b/>
          <w:lang w:val="en-US"/>
        </w:rPr>
      </w:pPr>
      <w:r w:rsidRPr="008A3DED">
        <w:rPr>
          <w:rFonts w:ascii="Calibri" w:eastAsia="MS Mincho" w:hAnsi="Calibri"/>
          <w:lang w:val="en-US"/>
        </w:rPr>
        <w:t>Furthermore, t</w:t>
      </w:r>
      <w:r w:rsidR="00FA2576" w:rsidRPr="008A3DED">
        <w:rPr>
          <w:rFonts w:ascii="Calibri" w:eastAsia="MS Mincho" w:hAnsi="Calibri"/>
          <w:lang w:val="en-US"/>
        </w:rPr>
        <w:t>he extent to which the sensorimotor system of the arms is self-contained, as well as the</w:t>
      </w:r>
      <w:r w:rsidR="0091547D" w:rsidRPr="008A3DED">
        <w:rPr>
          <w:rFonts w:ascii="Calibri" w:eastAsia="MS Mincho" w:hAnsi="Calibri"/>
          <w:lang w:val="en-US"/>
        </w:rPr>
        <w:t>ir</w:t>
      </w:r>
      <w:r w:rsidR="00FA2576" w:rsidRPr="008A3DED">
        <w:rPr>
          <w:rFonts w:ascii="Calibri" w:eastAsia="MS Mincho" w:hAnsi="Calibri"/>
          <w:lang w:val="en-US"/>
        </w:rPr>
        <w:t xml:space="preserve"> capacity to retain responsiveness</w:t>
      </w:r>
      <w:r w:rsidR="0091547D" w:rsidRPr="008A3DED">
        <w:rPr>
          <w:rFonts w:ascii="Calibri" w:eastAsia="MS Mincho" w:hAnsi="Calibri"/>
          <w:lang w:val="en-US"/>
        </w:rPr>
        <w:t xml:space="preserve"> to stimuli even after being amputated</w:t>
      </w:r>
      <w:r w:rsidR="00FA2576" w:rsidRPr="008A3DED">
        <w:rPr>
          <w:rFonts w:ascii="Calibri" w:eastAsia="MS Mincho" w:hAnsi="Calibri"/>
          <w:lang w:val="en-US"/>
        </w:rPr>
        <w:t xml:space="preserve"> suggest</w:t>
      </w:r>
      <w:r w:rsidR="0091547D" w:rsidRPr="008A3DED">
        <w:rPr>
          <w:rFonts w:ascii="Calibri" w:eastAsia="MS Mincho" w:hAnsi="Calibri"/>
          <w:lang w:val="en-US"/>
        </w:rPr>
        <w:t>s</w:t>
      </w:r>
      <w:r w:rsidR="00FA2576" w:rsidRPr="008A3DED">
        <w:rPr>
          <w:rFonts w:ascii="Calibri" w:eastAsia="MS Mincho" w:hAnsi="Calibri"/>
          <w:lang w:val="en-US"/>
        </w:rPr>
        <w:t xml:space="preserve"> that </w:t>
      </w:r>
      <w:r w:rsidR="0091547D" w:rsidRPr="008A3DED">
        <w:rPr>
          <w:rFonts w:ascii="Calibri" w:eastAsia="MS Mincho" w:hAnsi="Calibri"/>
          <w:lang w:val="en-US"/>
        </w:rPr>
        <w:t xml:space="preserve">octopus arms </w:t>
      </w:r>
      <w:r w:rsidR="00FA2576" w:rsidRPr="008A3DED">
        <w:rPr>
          <w:rFonts w:ascii="Calibri" w:eastAsia="MS Mincho" w:hAnsi="Calibri"/>
          <w:lang w:val="en-US"/>
        </w:rPr>
        <w:t>may be capable of experiencing local</w:t>
      </w:r>
      <w:r w:rsidR="00557505" w:rsidRPr="008A3DED">
        <w:rPr>
          <w:rFonts w:ascii="Calibri" w:eastAsia="MS Mincho" w:hAnsi="Calibri"/>
          <w:lang w:val="en-US"/>
        </w:rPr>
        <w:t xml:space="preserve"> phenomenally</w:t>
      </w:r>
      <w:r w:rsidR="00FA2576" w:rsidRPr="008A3DED">
        <w:rPr>
          <w:rFonts w:ascii="Calibri" w:eastAsia="MS Mincho" w:hAnsi="Calibri"/>
          <w:lang w:val="en-US"/>
        </w:rPr>
        <w:t xml:space="preserve"> conscious states.</w:t>
      </w:r>
      <w:r w:rsidR="0038049F" w:rsidRPr="008A3DED">
        <w:rPr>
          <w:rFonts w:ascii="Calibri" w:eastAsia="MS Mincho" w:hAnsi="Calibri"/>
          <w:lang w:val="en-US"/>
        </w:rPr>
        <w:t xml:space="preserve"> </w:t>
      </w:r>
      <w:r w:rsidR="00975E90" w:rsidRPr="008A3DED">
        <w:rPr>
          <w:rFonts w:ascii="Calibri" w:hAnsi="Calibri"/>
          <w:lang w:val="en-US"/>
        </w:rPr>
        <w:t xml:space="preserve">Now, if the brain and the arms can generate local conscious fields, the </w:t>
      </w:r>
      <w:r w:rsidR="000C5F93" w:rsidRPr="008A3DED">
        <w:rPr>
          <w:rFonts w:ascii="Calibri" w:hAnsi="Calibri"/>
          <w:lang w:val="en-US"/>
        </w:rPr>
        <w:t>issue</w:t>
      </w:r>
      <w:r w:rsidR="00975E90" w:rsidRPr="008A3DED">
        <w:rPr>
          <w:rFonts w:ascii="Calibri" w:hAnsi="Calibri"/>
          <w:lang w:val="en-US"/>
        </w:rPr>
        <w:t xml:space="preserve"> arises as to whether subjective experience in an octopus would be</w:t>
      </w:r>
      <w:r w:rsidR="00325071" w:rsidRPr="008A3DED">
        <w:rPr>
          <w:rFonts w:ascii="Calibri" w:hAnsi="Calibri"/>
          <w:lang w:val="en-US"/>
        </w:rPr>
        <w:t xml:space="preserve"> integrated or</w:t>
      </w:r>
      <w:r w:rsidR="00975E90" w:rsidRPr="008A3DED">
        <w:rPr>
          <w:rFonts w:ascii="Calibri" w:hAnsi="Calibri"/>
          <w:lang w:val="en-US"/>
        </w:rPr>
        <w:t xml:space="preserve"> unified, given the sparseness of interactions between the components of its nervous system.</w:t>
      </w:r>
      <w:r w:rsidR="00325071" w:rsidRPr="008A3DED">
        <w:rPr>
          <w:rFonts w:ascii="Calibri" w:hAnsi="Calibri"/>
          <w:lang w:val="en-US"/>
        </w:rPr>
        <w:t xml:space="preserve"> </w:t>
      </w:r>
      <w:r w:rsidR="00FA2576" w:rsidRPr="008A3DED">
        <w:rPr>
          <w:rFonts w:ascii="Calibri" w:eastAsia="MS Mincho" w:hAnsi="Calibri"/>
          <w:lang w:val="en-US"/>
        </w:rPr>
        <w:t xml:space="preserve">Indeed, the very organization of the octopus nervous system itself calls into question whether it can support a unified consciousness at all </w:t>
      </w:r>
      <w:r w:rsidR="00FA2576" w:rsidRPr="008A3DED">
        <w:rPr>
          <w:rFonts w:ascii="Calibri" w:eastAsia="MS Mincho" w:hAnsi="Calibri"/>
          <w:lang w:val="en-US"/>
        </w:rPr>
        <w:lastRenderedPageBreak/>
        <w:fldChar w:fldCharType="begin"/>
      </w:r>
      <w:r w:rsidR="00FA2576" w:rsidRPr="008A3DED">
        <w:rPr>
          <w:rFonts w:ascii="Calibri" w:eastAsia="MS Mincho" w:hAnsi="Calibri"/>
          <w:lang w:val="en-US"/>
        </w:rPr>
        <w:instrText>ADDIN RW.CITE{{110 Godfrey-Smith,Peter 2013 /s}}</w:instrText>
      </w:r>
      <w:r w:rsidR="00FA2576" w:rsidRPr="008A3DED">
        <w:rPr>
          <w:rFonts w:ascii="Calibri" w:eastAsia="MS Mincho" w:hAnsi="Calibri"/>
          <w:lang w:val="en-US"/>
        </w:rPr>
        <w:fldChar w:fldCharType="separate"/>
      </w:r>
      <w:r w:rsidR="00E925AD" w:rsidRPr="008A3DED">
        <w:rPr>
          <w:rFonts w:ascii="Calibri" w:hAnsi="Calibri"/>
        </w:rPr>
        <w:t>(Godfrey-Smith, 2013)</w:t>
      </w:r>
      <w:r w:rsidR="00FA2576" w:rsidRPr="008A3DED">
        <w:rPr>
          <w:rFonts w:ascii="Calibri" w:eastAsia="MS Mincho" w:hAnsi="Calibri"/>
          <w:lang w:val="en-US"/>
        </w:rPr>
        <w:fldChar w:fldCharType="end"/>
      </w:r>
      <w:r w:rsidR="00FA2576" w:rsidRPr="008A3DED">
        <w:rPr>
          <w:rFonts w:ascii="Calibri" w:eastAsia="MS Mincho" w:hAnsi="Calibri"/>
          <w:lang w:val="en-US"/>
        </w:rPr>
        <w:t>.</w:t>
      </w:r>
      <w:r w:rsidR="009640AF" w:rsidRPr="008A3DED">
        <w:rPr>
          <w:rFonts w:ascii="Calibri" w:eastAsia="MS Mincho" w:hAnsi="Calibri"/>
          <w:lang w:val="en-US"/>
        </w:rPr>
        <w:t xml:space="preserve"> Thus,</w:t>
      </w:r>
      <w:r w:rsidR="00FA2576" w:rsidRPr="008A3DED">
        <w:rPr>
          <w:rFonts w:ascii="Calibri" w:eastAsia="MS Mincho" w:hAnsi="Calibri"/>
          <w:lang w:val="en-US"/>
        </w:rPr>
        <w:t xml:space="preserve"> </w:t>
      </w:r>
      <w:r w:rsidR="009640AF" w:rsidRPr="008A3DED">
        <w:rPr>
          <w:rFonts w:ascii="Calibri" w:eastAsia="MS Mincho" w:hAnsi="Calibri"/>
          <w:lang w:val="en-US"/>
        </w:rPr>
        <w:t>t</w:t>
      </w:r>
      <w:r w:rsidR="00FA2576" w:rsidRPr="008A3DED">
        <w:rPr>
          <w:rFonts w:ascii="Calibri" w:eastAsia="MS Mincho" w:hAnsi="Calibri"/>
          <w:lang w:val="en-US"/>
        </w:rPr>
        <w:t>he objective of this paper</w:t>
      </w:r>
      <w:r w:rsidR="009640AF" w:rsidRPr="008A3DED">
        <w:rPr>
          <w:rFonts w:ascii="Calibri" w:eastAsia="MS Mincho" w:hAnsi="Calibri"/>
          <w:lang w:val="en-US"/>
        </w:rPr>
        <w:t xml:space="preserve"> </w:t>
      </w:r>
      <w:r w:rsidR="00FA2576" w:rsidRPr="008A3DED">
        <w:rPr>
          <w:rFonts w:ascii="Calibri" w:eastAsia="MS Mincho" w:hAnsi="Calibri"/>
          <w:lang w:val="en-US"/>
        </w:rPr>
        <w:t>is to present the octopus as a</w:t>
      </w:r>
      <w:r w:rsidR="009640AF" w:rsidRPr="008A3DED">
        <w:rPr>
          <w:rFonts w:ascii="Calibri" w:eastAsia="MS Mincho" w:hAnsi="Calibri"/>
          <w:lang w:val="en-US"/>
        </w:rPr>
        <w:t xml:space="preserve"> highly sophisticated organism </w:t>
      </w:r>
      <w:r w:rsidR="00FA2576" w:rsidRPr="008A3DED">
        <w:rPr>
          <w:rFonts w:ascii="Calibri" w:eastAsia="MS Mincho" w:hAnsi="Calibri"/>
          <w:lang w:val="en-US"/>
        </w:rPr>
        <w:t>in which a unified model of consciousness is not likely to hold.</w:t>
      </w:r>
      <w:r w:rsidR="009640AF" w:rsidRPr="008A3DED">
        <w:rPr>
          <w:rFonts w:ascii="Calibri" w:eastAsia="MS Mincho" w:hAnsi="Calibri"/>
          <w:lang w:val="en-US"/>
        </w:rPr>
        <w:t xml:space="preserve"> The approach taken here is a conditional one: </w:t>
      </w:r>
      <w:r w:rsidR="009640AF" w:rsidRPr="008A3DED">
        <w:rPr>
          <w:rFonts w:ascii="Calibri" w:eastAsia="MS Mincho" w:hAnsi="Calibri"/>
          <w:i/>
          <w:lang w:val="en-US"/>
        </w:rPr>
        <w:t xml:space="preserve">If </w:t>
      </w:r>
      <w:r w:rsidR="009640AF" w:rsidRPr="008A3DED">
        <w:rPr>
          <w:rFonts w:ascii="Calibri" w:eastAsia="MS Mincho" w:hAnsi="Calibri"/>
          <w:lang w:val="en-US"/>
        </w:rPr>
        <w:t>the octopus were indeed</w:t>
      </w:r>
      <w:r w:rsidR="00557505" w:rsidRPr="008A3DED">
        <w:rPr>
          <w:rFonts w:ascii="Calibri" w:eastAsia="MS Mincho" w:hAnsi="Calibri"/>
          <w:lang w:val="en-US"/>
        </w:rPr>
        <w:t xml:space="preserve"> phenomenally </w:t>
      </w:r>
      <w:r w:rsidR="009640AF" w:rsidRPr="008A3DED">
        <w:rPr>
          <w:rFonts w:ascii="Calibri" w:eastAsia="MS Mincho" w:hAnsi="Calibri"/>
          <w:lang w:val="en-US"/>
        </w:rPr>
        <w:t>conscious, then what would the structure of its consciousness be like?</w:t>
      </w:r>
      <w:r w:rsidR="00A24221" w:rsidRPr="008A3DED">
        <w:rPr>
          <w:rFonts w:ascii="Calibri" w:eastAsia="MS Mincho" w:hAnsi="Calibri"/>
          <w:lang w:val="en-US"/>
        </w:rPr>
        <w:t xml:space="preserve"> </w:t>
      </w:r>
      <w:r w:rsidR="009640AF" w:rsidRPr="008A3DED">
        <w:rPr>
          <w:rFonts w:ascii="Calibri" w:eastAsia="MS Mincho" w:hAnsi="Calibri"/>
          <w:lang w:val="en-US"/>
        </w:rPr>
        <w:t xml:space="preserve">For the purposes of this paper, it will be assumed that the octopus </w:t>
      </w:r>
      <w:r w:rsidR="00A24221" w:rsidRPr="008A3DED">
        <w:rPr>
          <w:rFonts w:ascii="Calibri" w:eastAsia="MS Mincho" w:hAnsi="Calibri"/>
          <w:lang w:val="en-US"/>
        </w:rPr>
        <w:t>has</w:t>
      </w:r>
      <w:r w:rsidR="00557505" w:rsidRPr="008A3DED">
        <w:rPr>
          <w:rFonts w:ascii="Calibri" w:eastAsia="MS Mincho" w:hAnsi="Calibri"/>
          <w:lang w:val="en-US"/>
        </w:rPr>
        <w:t xml:space="preserve"> </w:t>
      </w:r>
      <w:r w:rsidR="00A24221" w:rsidRPr="008A3DED">
        <w:rPr>
          <w:rFonts w:ascii="Calibri" w:eastAsia="MS Mincho" w:hAnsi="Calibri"/>
          <w:lang w:val="en-US"/>
        </w:rPr>
        <w:t>conscious experience</w:t>
      </w:r>
      <w:r w:rsidR="009640AF" w:rsidRPr="008A3DED">
        <w:rPr>
          <w:rFonts w:ascii="Calibri" w:eastAsia="MS Mincho" w:hAnsi="Calibri"/>
          <w:lang w:val="en-US"/>
        </w:rPr>
        <w:t>, leaving our hands free to dig into its nature.</w:t>
      </w:r>
    </w:p>
    <w:p w14:paraId="19339D59" w14:textId="77777777" w:rsidR="00FA2576" w:rsidRDefault="00FA2576" w:rsidP="00FA2576">
      <w:pPr>
        <w:spacing w:after="0" w:line="360" w:lineRule="auto"/>
        <w:contextualSpacing/>
        <w:jc w:val="both"/>
        <w:rPr>
          <w:rFonts w:ascii="Calibri" w:eastAsia="MS Mincho" w:hAnsi="Calibri"/>
          <w:lang w:val="en-US"/>
        </w:rPr>
      </w:pPr>
    </w:p>
    <w:p w14:paraId="232BB41D" w14:textId="77777777" w:rsidR="00393837" w:rsidRPr="008A3DED" w:rsidRDefault="00393837" w:rsidP="00FA2576">
      <w:pPr>
        <w:spacing w:after="0" w:line="360" w:lineRule="auto"/>
        <w:contextualSpacing/>
        <w:jc w:val="both"/>
        <w:rPr>
          <w:rFonts w:ascii="Calibri" w:eastAsia="MS Mincho" w:hAnsi="Calibri"/>
          <w:lang w:val="en-US"/>
        </w:rPr>
      </w:pPr>
    </w:p>
    <w:p w14:paraId="6C282995" w14:textId="16C8E0EB" w:rsidR="00FA2576" w:rsidRPr="008A3DED" w:rsidRDefault="00D51C0B" w:rsidP="00FA2576">
      <w:pPr>
        <w:spacing w:after="0" w:line="360" w:lineRule="auto"/>
        <w:jc w:val="both"/>
        <w:rPr>
          <w:rFonts w:ascii="Calibri" w:eastAsia="MS Mincho" w:hAnsi="Calibri"/>
          <w:b/>
          <w:lang w:val="en-US"/>
        </w:rPr>
      </w:pPr>
      <w:r w:rsidRPr="008A3DED">
        <w:rPr>
          <w:rFonts w:ascii="Calibri" w:eastAsia="MS Mincho" w:hAnsi="Calibri"/>
          <w:b/>
          <w:lang w:val="en-US"/>
        </w:rPr>
        <w:t>Co</w:t>
      </w:r>
      <w:r w:rsidR="00FA2576" w:rsidRPr="008A3DED">
        <w:rPr>
          <w:rFonts w:ascii="Calibri" w:eastAsia="MS Mincho" w:hAnsi="Calibri"/>
          <w:b/>
          <w:lang w:val="en-US"/>
        </w:rPr>
        <w:t xml:space="preserve">nsciousness </w:t>
      </w:r>
      <w:r w:rsidRPr="008A3DED">
        <w:rPr>
          <w:rFonts w:ascii="Calibri" w:eastAsia="MS Mincho" w:hAnsi="Calibri"/>
          <w:b/>
          <w:lang w:val="en-US"/>
        </w:rPr>
        <w:t>attribution</w:t>
      </w:r>
    </w:p>
    <w:p w14:paraId="48EE8623" w14:textId="08A79042" w:rsidR="007649BC" w:rsidRPr="008A3DED" w:rsidRDefault="00D51C0B" w:rsidP="00C279E3">
      <w:pPr>
        <w:spacing w:after="0" w:line="360" w:lineRule="auto"/>
        <w:ind w:firstLine="720"/>
        <w:contextualSpacing/>
        <w:jc w:val="both"/>
        <w:rPr>
          <w:rFonts w:ascii="Calibri" w:eastAsia="MS Mincho" w:hAnsi="Calibri"/>
          <w:lang w:val="en-US"/>
        </w:rPr>
      </w:pPr>
      <w:r w:rsidRPr="008A3DED">
        <w:rPr>
          <w:rFonts w:ascii="Calibri" w:eastAsia="MS Mincho" w:hAnsi="Calibri"/>
          <w:lang w:val="en-US"/>
        </w:rPr>
        <w:t>W</w:t>
      </w:r>
      <w:r w:rsidR="00FA2576" w:rsidRPr="008A3DED">
        <w:rPr>
          <w:rFonts w:ascii="Calibri" w:eastAsia="MS Mincho" w:hAnsi="Calibri"/>
          <w:lang w:val="en-US"/>
        </w:rPr>
        <w:t>hy attribute</w:t>
      </w:r>
      <w:r w:rsidR="0028614F" w:rsidRPr="008A3DED">
        <w:rPr>
          <w:rFonts w:ascii="Calibri" w:eastAsia="MS Mincho" w:hAnsi="Calibri"/>
          <w:lang w:val="en-US"/>
        </w:rPr>
        <w:t xml:space="preserve"> phenomenal</w:t>
      </w:r>
      <w:r w:rsidR="00FA2576" w:rsidRPr="008A3DED">
        <w:rPr>
          <w:rFonts w:ascii="Calibri" w:eastAsia="MS Mincho" w:hAnsi="Calibri"/>
          <w:lang w:val="en-US"/>
        </w:rPr>
        <w:t xml:space="preserve"> consciousness to a creature, sophisticated behavioral repertoire or no, in the first place? </w:t>
      </w:r>
      <w:r w:rsidR="00A470D4" w:rsidRPr="008A3DED">
        <w:rPr>
          <w:rFonts w:ascii="Calibri" w:eastAsia="MS Mincho" w:hAnsi="Calibri"/>
          <w:lang w:val="en-US"/>
        </w:rPr>
        <w:t>How does</w:t>
      </w:r>
      <w:r w:rsidR="0028614F" w:rsidRPr="008A3DED">
        <w:rPr>
          <w:rFonts w:ascii="Calibri" w:eastAsia="MS Mincho" w:hAnsi="Calibri"/>
          <w:lang w:val="en-US"/>
        </w:rPr>
        <w:t xml:space="preserve"> </w:t>
      </w:r>
      <w:r w:rsidR="00A470D4" w:rsidRPr="008A3DED">
        <w:rPr>
          <w:rFonts w:ascii="Calibri" w:eastAsia="MS Mincho" w:hAnsi="Calibri"/>
          <w:lang w:val="en-US"/>
        </w:rPr>
        <w:t>consciousness</w:t>
      </w:r>
      <w:r w:rsidR="0028614F" w:rsidRPr="008A3DED">
        <w:rPr>
          <w:rFonts w:ascii="Calibri" w:eastAsia="MS Mincho" w:hAnsi="Calibri"/>
          <w:lang w:val="en-US"/>
        </w:rPr>
        <w:t xml:space="preserve"> in this sense</w:t>
      </w:r>
      <w:r w:rsidR="00A470D4" w:rsidRPr="008A3DED">
        <w:rPr>
          <w:rFonts w:ascii="Calibri" w:eastAsia="MS Mincho" w:hAnsi="Calibri"/>
          <w:lang w:val="en-US"/>
        </w:rPr>
        <w:t xml:space="preserve"> contribute to an organism’s biological or adaptive success? </w:t>
      </w:r>
      <w:r w:rsidR="007649BC" w:rsidRPr="008A3DED">
        <w:rPr>
          <w:rFonts w:ascii="Calibri" w:eastAsia="MS Mincho" w:hAnsi="Calibri"/>
          <w:lang w:val="en-US"/>
        </w:rPr>
        <w:t>It has been argued</w:t>
      </w:r>
      <w:r w:rsidR="00A470D4" w:rsidRPr="008A3DED">
        <w:rPr>
          <w:rFonts w:ascii="Calibri" w:eastAsia="MS Mincho" w:hAnsi="Calibri"/>
          <w:lang w:val="en-US"/>
        </w:rPr>
        <w:t xml:space="preserve"> that</w:t>
      </w:r>
      <w:r w:rsidR="0028614F" w:rsidRPr="008A3DED">
        <w:rPr>
          <w:rFonts w:ascii="Calibri" w:eastAsia="MS Mincho" w:hAnsi="Calibri"/>
          <w:lang w:val="en-US"/>
        </w:rPr>
        <w:t xml:space="preserve"> phenomenal </w:t>
      </w:r>
      <w:r w:rsidR="00A470D4" w:rsidRPr="008A3DED">
        <w:rPr>
          <w:rFonts w:ascii="Calibri" w:eastAsia="MS Mincho" w:hAnsi="Calibri"/>
          <w:lang w:val="en-US"/>
        </w:rPr>
        <w:t xml:space="preserve">consciousness is a mechanism that integrates information from various neural subsystems that do not have direct access to each other, thereby facilitating communication and coordination </w:t>
      </w:r>
      <w:r w:rsidR="00A470D4" w:rsidRPr="008A3DED">
        <w:rPr>
          <w:rFonts w:ascii="Calibri" w:eastAsia="MS Mincho" w:hAnsi="Calibri"/>
          <w:lang w:val="en-US"/>
        </w:rPr>
        <w:fldChar w:fldCharType="begin"/>
      </w:r>
      <w:r w:rsidR="00A8360D" w:rsidRPr="008A3DED">
        <w:rPr>
          <w:rFonts w:ascii="Calibri" w:eastAsia="MS Mincho" w:hAnsi="Calibri"/>
          <w:lang w:val="en-US"/>
        </w:rPr>
        <w:instrText>ADDIN RW.CITE{{198 Baars,BernardJ. 2005 /a/s; 199 Baars,BernardJ. 2002 /a/s; 200 Baars,BernardJ. 1983 /s}}</w:instrText>
      </w:r>
      <w:r w:rsidR="00A470D4" w:rsidRPr="008A3DED">
        <w:rPr>
          <w:rFonts w:ascii="Calibri" w:eastAsia="MS Mincho" w:hAnsi="Calibri"/>
          <w:lang w:val="en-US"/>
        </w:rPr>
        <w:fldChar w:fldCharType="separate"/>
      </w:r>
      <w:r w:rsidR="00A8360D" w:rsidRPr="008A3DED">
        <w:rPr>
          <w:rFonts w:ascii="Calibri" w:hAnsi="Calibri"/>
        </w:rPr>
        <w:t>(Baars, 1983; 2002; 2005)</w:t>
      </w:r>
      <w:r w:rsidR="00A470D4" w:rsidRPr="008A3DED">
        <w:rPr>
          <w:rFonts w:ascii="Calibri" w:eastAsia="MS Mincho" w:hAnsi="Calibri"/>
          <w:lang w:val="en-US"/>
        </w:rPr>
        <w:fldChar w:fldCharType="end"/>
      </w:r>
      <w:r w:rsidR="00A470D4" w:rsidRPr="008A3DED">
        <w:rPr>
          <w:rFonts w:ascii="Calibri" w:eastAsia="MS Mincho" w:hAnsi="Calibri"/>
          <w:lang w:val="en-US"/>
        </w:rPr>
        <w:t xml:space="preserve">. </w:t>
      </w:r>
      <w:r w:rsidR="007649BC" w:rsidRPr="008A3DED">
        <w:rPr>
          <w:rFonts w:ascii="Calibri" w:eastAsia="MS Mincho" w:hAnsi="Calibri"/>
          <w:lang w:val="en-US"/>
        </w:rPr>
        <w:t>T</w:t>
      </w:r>
      <w:r w:rsidR="00121099" w:rsidRPr="008A3DED">
        <w:rPr>
          <w:rFonts w:ascii="Calibri" w:eastAsia="MS Mincho" w:hAnsi="Calibri"/>
          <w:lang w:val="en-US"/>
        </w:rPr>
        <w:t>he structural idiosyncrasies</w:t>
      </w:r>
      <w:r w:rsidR="007649BC" w:rsidRPr="008A3DED">
        <w:rPr>
          <w:rFonts w:ascii="Calibri" w:eastAsia="MS Mincho" w:hAnsi="Calibri"/>
          <w:lang w:val="en-US"/>
        </w:rPr>
        <w:t xml:space="preserve"> of these contributing systems have causal</w:t>
      </w:r>
      <w:r w:rsidR="00121099" w:rsidRPr="008A3DED">
        <w:rPr>
          <w:rFonts w:ascii="Calibri" w:eastAsia="MS Mincho" w:hAnsi="Calibri"/>
          <w:lang w:val="en-US"/>
        </w:rPr>
        <w:t xml:space="preserve"> influence</w:t>
      </w:r>
      <w:r w:rsidR="007649BC" w:rsidRPr="008A3DED">
        <w:rPr>
          <w:rFonts w:ascii="Calibri" w:eastAsia="MS Mincho" w:hAnsi="Calibri"/>
          <w:lang w:val="en-US"/>
        </w:rPr>
        <w:t xml:space="preserve"> on</w:t>
      </w:r>
      <w:r w:rsidR="00121099" w:rsidRPr="008A3DED">
        <w:rPr>
          <w:rFonts w:ascii="Calibri" w:eastAsia="MS Mincho" w:hAnsi="Calibri"/>
          <w:lang w:val="en-US"/>
        </w:rPr>
        <w:t xml:space="preserve"> the format of their respective outputs,</w:t>
      </w:r>
      <w:r w:rsidR="007649BC" w:rsidRPr="008A3DED">
        <w:rPr>
          <w:rFonts w:ascii="Calibri" w:eastAsia="MS Mincho" w:hAnsi="Calibri"/>
          <w:lang w:val="en-US"/>
        </w:rPr>
        <w:t xml:space="preserve"> </w:t>
      </w:r>
      <w:r w:rsidR="00121099" w:rsidRPr="008A3DED">
        <w:rPr>
          <w:rFonts w:ascii="Calibri" w:eastAsia="MS Mincho" w:hAnsi="Calibri"/>
          <w:lang w:val="en-US"/>
        </w:rPr>
        <w:t xml:space="preserve">preventing them from </w:t>
      </w:r>
      <w:r w:rsidR="007649BC" w:rsidRPr="008A3DED">
        <w:rPr>
          <w:rFonts w:ascii="Calibri" w:eastAsia="MS Mincho" w:hAnsi="Calibri"/>
          <w:lang w:val="en-US"/>
        </w:rPr>
        <w:t>having direct</w:t>
      </w:r>
      <w:r w:rsidR="00121099" w:rsidRPr="008A3DED">
        <w:rPr>
          <w:rFonts w:ascii="Calibri" w:eastAsia="MS Mincho" w:hAnsi="Calibri"/>
          <w:lang w:val="en-US"/>
        </w:rPr>
        <w:t xml:space="preserve"> access</w:t>
      </w:r>
      <w:r w:rsidR="007649BC" w:rsidRPr="008A3DED">
        <w:rPr>
          <w:rFonts w:ascii="Calibri" w:eastAsia="MS Mincho" w:hAnsi="Calibri"/>
          <w:lang w:val="en-US"/>
        </w:rPr>
        <w:t xml:space="preserve"> to</w:t>
      </w:r>
      <w:r w:rsidR="00121099" w:rsidRPr="008A3DED">
        <w:rPr>
          <w:rFonts w:ascii="Calibri" w:eastAsia="MS Mincho" w:hAnsi="Calibri"/>
          <w:lang w:val="en-US"/>
        </w:rPr>
        <w:t xml:space="preserve"> each other</w:t>
      </w:r>
      <w:r w:rsidR="007649BC" w:rsidRPr="008A3DED">
        <w:rPr>
          <w:rFonts w:ascii="Calibri" w:eastAsia="MS Mincho" w:hAnsi="Calibri"/>
          <w:lang w:val="en-US"/>
        </w:rPr>
        <w:t>’s information</w:t>
      </w:r>
      <w:r w:rsidR="00121099" w:rsidRPr="008A3DED">
        <w:rPr>
          <w:rFonts w:ascii="Calibri" w:eastAsia="MS Mincho" w:hAnsi="Calibri"/>
          <w:lang w:val="en-US"/>
        </w:rPr>
        <w:t xml:space="preserve">. This multiplicity of formats can lead to conflicting or inconsistent information, which </w:t>
      </w:r>
      <w:r w:rsidR="003562E8" w:rsidRPr="008A3DED">
        <w:rPr>
          <w:rFonts w:ascii="Calibri" w:eastAsia="MS Mincho" w:hAnsi="Calibri"/>
          <w:lang w:val="en-US"/>
        </w:rPr>
        <w:t xml:space="preserve">when directly transmitted to the motor effectors can wreak havoc on behavior production. </w:t>
      </w:r>
    </w:p>
    <w:p w14:paraId="56E6F30A" w14:textId="1C26651C" w:rsidR="00A470D4" w:rsidRPr="008A3DED" w:rsidRDefault="003562E8" w:rsidP="00C279E3">
      <w:pPr>
        <w:spacing w:after="0" w:line="360" w:lineRule="auto"/>
        <w:ind w:firstLine="720"/>
        <w:contextualSpacing/>
        <w:jc w:val="both"/>
        <w:rPr>
          <w:rFonts w:ascii="Calibri" w:eastAsia="MS Mincho" w:hAnsi="Calibri"/>
          <w:lang w:val="en-US"/>
        </w:rPr>
      </w:pPr>
      <w:r w:rsidRPr="008A3DED">
        <w:rPr>
          <w:rFonts w:ascii="Calibri" w:eastAsia="MS Mincho" w:hAnsi="Calibri"/>
          <w:lang w:val="en-US"/>
        </w:rPr>
        <w:t>The integrative nature of</w:t>
      </w:r>
      <w:r w:rsidR="0028614F" w:rsidRPr="008A3DED">
        <w:rPr>
          <w:rFonts w:ascii="Calibri" w:eastAsia="MS Mincho" w:hAnsi="Calibri"/>
          <w:lang w:val="en-US"/>
        </w:rPr>
        <w:t xml:space="preserve"> phenomenal</w:t>
      </w:r>
      <w:r w:rsidRPr="008A3DED">
        <w:rPr>
          <w:rFonts w:ascii="Calibri" w:eastAsia="MS Mincho" w:hAnsi="Calibri"/>
          <w:lang w:val="en-US"/>
        </w:rPr>
        <w:t xml:space="preserve"> consciousness entails that one of the functions of its underlying mechanisms is </w:t>
      </w:r>
      <w:r w:rsidR="00962787" w:rsidRPr="008A3DED">
        <w:rPr>
          <w:rFonts w:ascii="Calibri" w:eastAsia="MS Mincho" w:hAnsi="Calibri"/>
          <w:lang w:val="en-US"/>
        </w:rPr>
        <w:t>synthesizing</w:t>
      </w:r>
      <w:r w:rsidRPr="008A3DED">
        <w:rPr>
          <w:rFonts w:ascii="Calibri" w:eastAsia="MS Mincho" w:hAnsi="Calibri"/>
          <w:lang w:val="en-US"/>
        </w:rPr>
        <w:t xml:space="preserve"> information from various sources before making it available to the motor system,</w:t>
      </w:r>
      <w:r w:rsidR="007649BC" w:rsidRPr="008A3DED">
        <w:rPr>
          <w:rFonts w:ascii="Calibri" w:eastAsia="MS Mincho" w:hAnsi="Calibri"/>
          <w:lang w:val="en-US"/>
        </w:rPr>
        <w:t xml:space="preserve"> thereby</w:t>
      </w:r>
      <w:r w:rsidRPr="008A3DED">
        <w:rPr>
          <w:rFonts w:ascii="Calibri" w:eastAsia="MS Mincho" w:hAnsi="Calibri"/>
          <w:lang w:val="en-US"/>
        </w:rPr>
        <w:t xml:space="preserve"> ensuring that the organism’s </w:t>
      </w:r>
      <w:r w:rsidR="00962787" w:rsidRPr="008A3DED">
        <w:rPr>
          <w:rFonts w:ascii="Calibri" w:eastAsia="MS Mincho" w:hAnsi="Calibri"/>
          <w:lang w:val="en-US"/>
        </w:rPr>
        <w:t>movements</w:t>
      </w:r>
      <w:r w:rsidRPr="008A3DED">
        <w:rPr>
          <w:rFonts w:ascii="Calibri" w:eastAsia="MS Mincho" w:hAnsi="Calibri"/>
          <w:lang w:val="en-US"/>
        </w:rPr>
        <w:t xml:space="preserve"> are coherent.</w:t>
      </w:r>
      <w:r w:rsidR="0040755C" w:rsidRPr="008A3DED">
        <w:rPr>
          <w:rFonts w:ascii="Calibri" w:eastAsia="MS Mincho" w:hAnsi="Calibri"/>
          <w:lang w:val="en-US"/>
        </w:rPr>
        <w:t xml:space="preserve"> Furthermore,</w:t>
      </w:r>
      <w:r w:rsidRPr="008A3DED">
        <w:rPr>
          <w:rFonts w:ascii="Calibri" w:eastAsia="MS Mincho" w:hAnsi="Calibri"/>
          <w:lang w:val="en-US"/>
        </w:rPr>
        <w:t xml:space="preserve"> </w:t>
      </w:r>
      <w:r w:rsidR="0040755C" w:rsidRPr="008A3DED">
        <w:rPr>
          <w:rFonts w:ascii="Calibri" w:eastAsia="MS Mincho" w:hAnsi="Calibri"/>
          <w:lang w:val="en-US"/>
        </w:rPr>
        <w:t>b</w:t>
      </w:r>
      <w:r w:rsidR="00B66920" w:rsidRPr="008A3DED">
        <w:rPr>
          <w:rFonts w:ascii="Calibri" w:eastAsia="MS Mincho" w:hAnsi="Calibri"/>
          <w:lang w:val="en-US"/>
        </w:rPr>
        <w:t xml:space="preserve">y integrating </w:t>
      </w:r>
      <w:r w:rsidR="0040755C" w:rsidRPr="008A3DED">
        <w:rPr>
          <w:rFonts w:ascii="Calibri" w:eastAsia="MS Mincho" w:hAnsi="Calibri"/>
          <w:lang w:val="en-US"/>
        </w:rPr>
        <w:t xml:space="preserve">the input of diverse subsystems, neural resources that would otherwise have been used to process their individual contributions can be reserved for decision-making operations that pertain to organism-level behavior control </w:t>
      </w:r>
      <w:r w:rsidR="0040755C" w:rsidRPr="008A3DED">
        <w:rPr>
          <w:rFonts w:ascii="Calibri" w:eastAsia="MS Mincho" w:hAnsi="Calibri"/>
          <w:lang w:val="en-US"/>
        </w:rPr>
        <w:fldChar w:fldCharType="begin"/>
      </w:r>
      <w:r w:rsidR="0040755C" w:rsidRPr="008A3DED">
        <w:rPr>
          <w:rFonts w:ascii="Calibri" w:eastAsia="MS Mincho" w:hAnsi="Calibri"/>
          <w:lang w:val="en-US"/>
        </w:rPr>
        <w:instrText>ADDIN RW.CITE{{129 Merker, Bjorn 2005/s}}</w:instrText>
      </w:r>
      <w:r w:rsidR="0040755C" w:rsidRPr="008A3DED">
        <w:rPr>
          <w:rFonts w:ascii="Calibri" w:eastAsia="MS Mincho" w:hAnsi="Calibri"/>
          <w:lang w:val="en-US"/>
        </w:rPr>
        <w:fldChar w:fldCharType="separate"/>
      </w:r>
      <w:r w:rsidR="00E925AD" w:rsidRPr="008A3DED">
        <w:rPr>
          <w:rFonts w:ascii="Calibri" w:hAnsi="Calibri"/>
        </w:rPr>
        <w:t>(Merker, 2005)</w:t>
      </w:r>
      <w:r w:rsidR="0040755C" w:rsidRPr="008A3DED">
        <w:rPr>
          <w:rFonts w:ascii="Calibri" w:eastAsia="MS Mincho" w:hAnsi="Calibri"/>
          <w:lang w:val="en-US"/>
        </w:rPr>
        <w:fldChar w:fldCharType="end"/>
      </w:r>
      <w:r w:rsidR="0040755C" w:rsidRPr="008A3DED">
        <w:rPr>
          <w:rFonts w:ascii="Calibri" w:eastAsia="MS Mincho" w:hAnsi="Calibri"/>
          <w:lang w:val="en-US"/>
        </w:rPr>
        <w:t>.</w:t>
      </w:r>
      <w:r w:rsidR="00254032" w:rsidRPr="008A3DED">
        <w:rPr>
          <w:rFonts w:ascii="Calibri" w:eastAsia="MS Mincho" w:hAnsi="Calibri"/>
          <w:lang w:val="en-US"/>
        </w:rPr>
        <w:t xml:space="preserve"> </w:t>
      </w:r>
      <w:r w:rsidR="00121099" w:rsidRPr="008A3DED">
        <w:rPr>
          <w:rFonts w:ascii="Calibri" w:eastAsia="MS Mincho" w:hAnsi="Calibri"/>
          <w:lang w:val="en-US"/>
        </w:rPr>
        <w:t>T</w:t>
      </w:r>
      <w:r w:rsidR="00254032" w:rsidRPr="008A3DED">
        <w:rPr>
          <w:rFonts w:ascii="Calibri" w:eastAsia="MS Mincho" w:hAnsi="Calibri"/>
          <w:lang w:val="en-US"/>
        </w:rPr>
        <w:t>he</w:t>
      </w:r>
      <w:r w:rsidR="004B5268" w:rsidRPr="008A3DED">
        <w:rPr>
          <w:rFonts w:ascii="Calibri" w:eastAsia="MS Mincho" w:hAnsi="Calibri"/>
          <w:lang w:val="en-US"/>
        </w:rPr>
        <w:t xml:space="preserve"> integrative function</w:t>
      </w:r>
      <w:r w:rsidR="00254032" w:rsidRPr="008A3DED">
        <w:rPr>
          <w:rFonts w:ascii="Calibri" w:eastAsia="MS Mincho" w:hAnsi="Calibri"/>
          <w:lang w:val="en-US"/>
        </w:rPr>
        <w:t xml:space="preserve"> of consciousness also</w:t>
      </w:r>
      <w:r w:rsidR="004B5268" w:rsidRPr="008A3DED">
        <w:rPr>
          <w:rFonts w:ascii="Calibri" w:eastAsia="MS Mincho" w:hAnsi="Calibri"/>
          <w:lang w:val="en-US"/>
        </w:rPr>
        <w:t xml:space="preserve"> sets the stage for complex cognitive capacities, such as self-monitoring, control and adjustment of behavior, decision-making, and adapting to novel or unpredictable situations</w:t>
      </w:r>
      <w:r w:rsidR="00962787" w:rsidRPr="008A3DED">
        <w:rPr>
          <w:rFonts w:ascii="Calibri" w:eastAsia="MS Mincho" w:hAnsi="Calibri"/>
          <w:lang w:val="en-US"/>
        </w:rPr>
        <w:t xml:space="preserve">, as it enables information exchange between a wide </w:t>
      </w:r>
      <w:proofErr w:type="gramStart"/>
      <w:r w:rsidR="00962787" w:rsidRPr="008A3DED">
        <w:rPr>
          <w:rFonts w:ascii="Calibri" w:eastAsia="MS Mincho" w:hAnsi="Calibri"/>
          <w:lang w:val="en-US"/>
        </w:rPr>
        <w:t>range</w:t>
      </w:r>
      <w:proofErr w:type="gramEnd"/>
      <w:r w:rsidR="00962787" w:rsidRPr="008A3DED">
        <w:rPr>
          <w:rFonts w:ascii="Calibri" w:eastAsia="MS Mincho" w:hAnsi="Calibri"/>
          <w:lang w:val="en-US"/>
        </w:rPr>
        <w:t xml:space="preserve"> of cognitive domains </w:t>
      </w:r>
      <w:r w:rsidR="004B5268" w:rsidRPr="008A3DED">
        <w:rPr>
          <w:rFonts w:ascii="Calibri" w:eastAsia="MS Mincho" w:hAnsi="Calibri"/>
          <w:lang w:val="en-US"/>
        </w:rPr>
        <w:fldChar w:fldCharType="begin"/>
      </w:r>
      <w:r w:rsidR="004B5268" w:rsidRPr="008A3DED">
        <w:rPr>
          <w:rFonts w:ascii="Calibri" w:eastAsia="MS Mincho" w:hAnsi="Calibri"/>
          <w:lang w:val="en-US"/>
        </w:rPr>
        <w:instrText>ADDIN RW.CITE{{128 Baars, Bernard J. 1997/s}}</w:instrText>
      </w:r>
      <w:r w:rsidR="004B5268" w:rsidRPr="008A3DED">
        <w:rPr>
          <w:rFonts w:ascii="Calibri" w:eastAsia="MS Mincho" w:hAnsi="Calibri"/>
          <w:lang w:val="en-US"/>
        </w:rPr>
        <w:fldChar w:fldCharType="separate"/>
      </w:r>
      <w:r w:rsidR="00E925AD" w:rsidRPr="008A3DED">
        <w:rPr>
          <w:rFonts w:ascii="Calibri" w:hAnsi="Calibri"/>
        </w:rPr>
        <w:t>(Baars, 1997)</w:t>
      </w:r>
      <w:r w:rsidR="004B5268" w:rsidRPr="008A3DED">
        <w:rPr>
          <w:rFonts w:ascii="Calibri" w:eastAsia="MS Mincho" w:hAnsi="Calibri"/>
          <w:lang w:val="en-US"/>
        </w:rPr>
        <w:fldChar w:fldCharType="end"/>
      </w:r>
      <w:r w:rsidR="004B5268" w:rsidRPr="008A3DED">
        <w:rPr>
          <w:rFonts w:ascii="Calibri" w:eastAsia="MS Mincho" w:hAnsi="Calibri"/>
          <w:lang w:val="en-US"/>
        </w:rPr>
        <w:t xml:space="preserve">. </w:t>
      </w:r>
      <w:r w:rsidR="00B15882" w:rsidRPr="008A3DED">
        <w:rPr>
          <w:rFonts w:ascii="Calibri" w:eastAsia="MS Mincho" w:hAnsi="Calibri"/>
          <w:lang w:val="en-US"/>
        </w:rPr>
        <w:t xml:space="preserve">In its highly sophisticated forms, consciousness has also been linked to planning and mental time travel, as it allows the subject to construct mental models of actions and their possible consequences </w:t>
      </w:r>
      <w:r w:rsidR="00B15882" w:rsidRPr="008A3DED">
        <w:rPr>
          <w:rFonts w:ascii="Calibri" w:eastAsia="MS Mincho" w:hAnsi="Calibri"/>
          <w:lang w:val="en-US"/>
        </w:rPr>
        <w:fldChar w:fldCharType="begin"/>
      </w:r>
      <w:r w:rsidR="00B15882" w:rsidRPr="008A3DED">
        <w:rPr>
          <w:rFonts w:ascii="Calibri" w:eastAsia="MS Mincho" w:hAnsi="Calibri"/>
          <w:lang w:val="en-US"/>
        </w:rPr>
        <w:instrText>ADDIN RW.CITE{{201 Mandler, George 2003/s}}</w:instrText>
      </w:r>
      <w:r w:rsidR="00B15882" w:rsidRPr="008A3DED">
        <w:rPr>
          <w:rFonts w:ascii="Calibri" w:eastAsia="MS Mincho" w:hAnsi="Calibri"/>
          <w:lang w:val="en-US"/>
        </w:rPr>
        <w:fldChar w:fldCharType="separate"/>
      </w:r>
      <w:r w:rsidR="00E925AD" w:rsidRPr="008A3DED">
        <w:rPr>
          <w:rFonts w:ascii="Calibri" w:hAnsi="Calibri"/>
        </w:rPr>
        <w:t>(Mandler, 2003)</w:t>
      </w:r>
      <w:r w:rsidR="00B15882" w:rsidRPr="008A3DED">
        <w:rPr>
          <w:rFonts w:ascii="Calibri" w:eastAsia="MS Mincho" w:hAnsi="Calibri"/>
          <w:lang w:val="en-US"/>
        </w:rPr>
        <w:fldChar w:fldCharType="end"/>
      </w:r>
      <w:r w:rsidR="00B15882" w:rsidRPr="008A3DED">
        <w:rPr>
          <w:rFonts w:ascii="Calibri" w:eastAsia="MS Mincho" w:hAnsi="Calibri"/>
          <w:lang w:val="en-US"/>
        </w:rPr>
        <w:t xml:space="preserve">. </w:t>
      </w:r>
    </w:p>
    <w:p w14:paraId="0B478F71" w14:textId="74C8B45A" w:rsidR="00B15882" w:rsidRPr="008A3DED" w:rsidRDefault="00B15882" w:rsidP="00FA2576">
      <w:pPr>
        <w:spacing w:after="0" w:line="360" w:lineRule="auto"/>
        <w:ind w:firstLine="720"/>
        <w:contextualSpacing/>
        <w:jc w:val="both"/>
        <w:rPr>
          <w:rFonts w:ascii="Calibri" w:eastAsia="MS Mincho" w:hAnsi="Calibri"/>
          <w:lang w:val="en-US"/>
        </w:rPr>
      </w:pPr>
      <w:r w:rsidRPr="008A3DED">
        <w:rPr>
          <w:rFonts w:ascii="Calibri" w:eastAsia="MS Mincho" w:hAnsi="Calibri"/>
          <w:lang w:val="en-US"/>
        </w:rPr>
        <w:t>It has been proposed that the evolutionary emergence of consciousness was influenced by the need of sensate organisms capable of self-generated motion to delineate between their bodies and the external world</w:t>
      </w:r>
      <w:r w:rsidR="00962787" w:rsidRPr="008A3DED">
        <w:rPr>
          <w:rFonts w:ascii="Calibri" w:eastAsia="MS Mincho" w:hAnsi="Calibri"/>
          <w:lang w:val="en-US"/>
        </w:rPr>
        <w:t xml:space="preserve"> </w:t>
      </w:r>
      <w:r w:rsidRPr="008A3DED">
        <w:rPr>
          <w:rFonts w:ascii="Calibri" w:eastAsia="MS Mincho" w:hAnsi="Calibri"/>
          <w:lang w:val="en-US"/>
        </w:rPr>
        <w:fldChar w:fldCharType="begin"/>
      </w:r>
      <w:r w:rsidRPr="008A3DED">
        <w:rPr>
          <w:rFonts w:ascii="Calibri" w:eastAsia="MS Mincho" w:hAnsi="Calibri"/>
          <w:lang w:val="en-US"/>
        </w:rPr>
        <w:instrText>ADDIN RW.CITE{{129 Merker, Bjorn 2005/s}}</w:instrText>
      </w:r>
      <w:r w:rsidRPr="008A3DED">
        <w:rPr>
          <w:rFonts w:ascii="Calibri" w:eastAsia="MS Mincho" w:hAnsi="Calibri"/>
          <w:lang w:val="en-US"/>
        </w:rPr>
        <w:fldChar w:fldCharType="separate"/>
      </w:r>
      <w:r w:rsidR="00E925AD" w:rsidRPr="008A3DED">
        <w:rPr>
          <w:rFonts w:ascii="Calibri" w:hAnsi="Calibri"/>
        </w:rPr>
        <w:t>(Merker, 2005)</w:t>
      </w:r>
      <w:r w:rsidRPr="008A3DED">
        <w:rPr>
          <w:rFonts w:ascii="Calibri" w:eastAsia="MS Mincho" w:hAnsi="Calibri"/>
          <w:lang w:val="en-US"/>
        </w:rPr>
        <w:fldChar w:fldCharType="end"/>
      </w:r>
      <w:r w:rsidRPr="008A3DED">
        <w:rPr>
          <w:rFonts w:ascii="Calibri" w:eastAsia="MS Mincho" w:hAnsi="Calibri"/>
          <w:lang w:val="en-US"/>
        </w:rPr>
        <w:t xml:space="preserve">. In these motile organisms, sensory states can be triggered not only by external </w:t>
      </w:r>
      <w:r w:rsidR="00121099" w:rsidRPr="008A3DED">
        <w:rPr>
          <w:rFonts w:ascii="Calibri" w:eastAsia="MS Mincho" w:hAnsi="Calibri"/>
          <w:lang w:val="en-US"/>
        </w:rPr>
        <w:t xml:space="preserve">stimuli, but also by internally </w:t>
      </w:r>
      <w:r w:rsidRPr="008A3DED">
        <w:rPr>
          <w:rFonts w:ascii="Calibri" w:eastAsia="MS Mincho" w:hAnsi="Calibri"/>
          <w:lang w:val="en-US"/>
        </w:rPr>
        <w:t xml:space="preserve">generated causes. </w:t>
      </w:r>
      <w:r w:rsidR="00121099" w:rsidRPr="008A3DED">
        <w:rPr>
          <w:rFonts w:ascii="Calibri" w:eastAsia="MS Mincho" w:hAnsi="Calibri"/>
          <w:lang w:val="en-US"/>
        </w:rPr>
        <w:t xml:space="preserve">Thus, in order to determine whether a behavioral response to such states is warranted, the organism must be capable of </w:t>
      </w:r>
      <w:r w:rsidR="00121099" w:rsidRPr="008A3DED">
        <w:rPr>
          <w:rFonts w:ascii="Calibri" w:eastAsia="MS Mincho" w:hAnsi="Calibri"/>
          <w:lang w:val="en-US"/>
        </w:rPr>
        <w:lastRenderedPageBreak/>
        <w:t xml:space="preserve">distinguishing whether they are internally or externally induced. </w:t>
      </w:r>
      <w:r w:rsidR="00303829" w:rsidRPr="008A3DED">
        <w:rPr>
          <w:rFonts w:ascii="Calibri" w:eastAsia="MS Mincho" w:hAnsi="Calibri"/>
          <w:lang w:val="en-US"/>
        </w:rPr>
        <w:t xml:space="preserve">Because </w:t>
      </w:r>
      <w:proofErr w:type="spellStart"/>
      <w:r w:rsidR="00303829" w:rsidRPr="008A3DED">
        <w:rPr>
          <w:rFonts w:ascii="Calibri" w:eastAsia="MS Mincho" w:hAnsi="Calibri"/>
          <w:lang w:val="en-US"/>
        </w:rPr>
        <w:t>interoceptive</w:t>
      </w:r>
      <w:proofErr w:type="spellEnd"/>
      <w:r w:rsidR="00303829" w:rsidRPr="008A3DED">
        <w:rPr>
          <w:rFonts w:ascii="Calibri" w:eastAsia="MS Mincho" w:hAnsi="Calibri"/>
          <w:lang w:val="en-US"/>
        </w:rPr>
        <w:t xml:space="preserve"> information is an important component of consciousness, the organism is thus provided with a means of monitoring its overall physical state. The importance of this monitoring function is highlighted when it comes to motor control, in which the organism requires an effective mechanism for keeping track of the trajectories, appropriateness, and effectiveness of its actions. </w:t>
      </w:r>
    </w:p>
    <w:p w14:paraId="039FFCDB" w14:textId="1061D294" w:rsidR="008D5CC5" w:rsidRPr="008A3DED" w:rsidRDefault="007336DE">
      <w:pPr>
        <w:spacing w:after="0" w:line="360" w:lineRule="auto"/>
        <w:ind w:firstLine="720"/>
        <w:contextualSpacing/>
        <w:jc w:val="both"/>
        <w:rPr>
          <w:rFonts w:ascii="Calibri" w:eastAsia="MS Mincho" w:hAnsi="Calibri"/>
          <w:lang w:val="en-US"/>
        </w:rPr>
      </w:pPr>
      <w:r w:rsidRPr="008A3DED">
        <w:rPr>
          <w:rFonts w:ascii="Calibri" w:eastAsia="MS Mincho" w:hAnsi="Calibri"/>
          <w:lang w:val="en-US"/>
        </w:rPr>
        <w:t xml:space="preserve">It has been argued that in order for consciousness to perform its integrative and monitoring functions, it must be unified </w:t>
      </w:r>
      <w:r w:rsidRPr="008A3DED">
        <w:rPr>
          <w:rFonts w:ascii="Calibri" w:eastAsia="MS Mincho" w:hAnsi="Calibri"/>
          <w:lang w:val="en-US"/>
        </w:rPr>
        <w:fldChar w:fldCharType="begin"/>
      </w:r>
      <w:r w:rsidRPr="008A3DED">
        <w:rPr>
          <w:rFonts w:ascii="Calibri" w:eastAsia="MS Mincho" w:hAnsi="Calibri"/>
          <w:lang w:val="en-US"/>
        </w:rPr>
        <w:instrText>ADDIN RW.CITE{{200 Baars,BernardJ. 1983 /s}}</w:instrText>
      </w:r>
      <w:r w:rsidRPr="008A3DED">
        <w:rPr>
          <w:rFonts w:ascii="Calibri" w:eastAsia="MS Mincho" w:hAnsi="Calibri"/>
          <w:lang w:val="en-US"/>
        </w:rPr>
        <w:fldChar w:fldCharType="separate"/>
      </w:r>
      <w:r w:rsidR="00E925AD" w:rsidRPr="008A3DED">
        <w:rPr>
          <w:rFonts w:ascii="Calibri" w:hAnsi="Calibri"/>
        </w:rPr>
        <w:t>(Baars, 1983)</w:t>
      </w:r>
      <w:r w:rsidRPr="008A3DED">
        <w:rPr>
          <w:rFonts w:ascii="Calibri" w:eastAsia="MS Mincho" w:hAnsi="Calibri"/>
          <w:lang w:val="en-US"/>
        </w:rPr>
        <w:fldChar w:fldCharType="end"/>
      </w:r>
      <w:r w:rsidRPr="008A3DED">
        <w:rPr>
          <w:rFonts w:ascii="Calibri" w:eastAsia="MS Mincho" w:hAnsi="Calibri"/>
          <w:lang w:val="en-US"/>
        </w:rPr>
        <w:t>. Because the neural mechanisms responsible for generating conscious experience work towards coherence, they will inevitably try to smooth out any discrepancies or conflicting input, such as that which can arise from simultaneously experiencing multiple conscious fields.</w:t>
      </w:r>
      <w:r w:rsidR="00D51C0B" w:rsidRPr="008A3DED">
        <w:rPr>
          <w:rFonts w:ascii="Calibri" w:eastAsia="MS Mincho" w:hAnsi="Calibri"/>
          <w:lang w:val="en-US"/>
        </w:rPr>
        <w:t xml:space="preserve"> Furthermore, due to the </w:t>
      </w:r>
      <w:proofErr w:type="spellStart"/>
      <w:r w:rsidR="00D51C0B" w:rsidRPr="008A3DED">
        <w:rPr>
          <w:rFonts w:ascii="Calibri" w:eastAsia="MS Mincho" w:hAnsi="Calibri"/>
          <w:lang w:val="en-US"/>
        </w:rPr>
        <w:t>spatio</w:t>
      </w:r>
      <w:proofErr w:type="spellEnd"/>
      <w:r w:rsidR="00D51C0B" w:rsidRPr="008A3DED">
        <w:rPr>
          <w:rFonts w:ascii="Calibri" w:eastAsia="MS Mincho" w:hAnsi="Calibri"/>
          <w:lang w:val="en-US"/>
        </w:rPr>
        <w:t>-temporal constraints of human and vertebrate anatomy—which models of consciousness have long been based on—maintaining a single, unified conscious field allows the effectors to be used in a coordinated manner to produce coherent and organized behavior.</w:t>
      </w:r>
      <w:r w:rsidR="005A3196" w:rsidRPr="008A3DED">
        <w:rPr>
          <w:rFonts w:ascii="Calibri" w:eastAsia="MS Mincho" w:hAnsi="Calibri"/>
          <w:lang w:val="en-US"/>
        </w:rPr>
        <w:t xml:space="preserve"> </w:t>
      </w:r>
    </w:p>
    <w:p w14:paraId="23119ACA" w14:textId="25561C74" w:rsidR="007336DE" w:rsidRPr="008A3DED" w:rsidRDefault="005A3196">
      <w:pPr>
        <w:spacing w:after="0" w:line="360" w:lineRule="auto"/>
        <w:ind w:firstLine="720"/>
        <w:contextualSpacing/>
        <w:jc w:val="both"/>
        <w:rPr>
          <w:rFonts w:ascii="Calibri" w:eastAsia="MS Mincho" w:hAnsi="Calibri"/>
          <w:lang w:val="en-US"/>
        </w:rPr>
      </w:pPr>
      <w:r w:rsidRPr="008A3DED">
        <w:rPr>
          <w:rFonts w:ascii="Calibri" w:eastAsia="MS Mincho" w:hAnsi="Calibri"/>
          <w:lang w:val="en-US"/>
        </w:rPr>
        <w:t>It thus appears t</w:t>
      </w:r>
      <w:r w:rsidR="008D5CC5" w:rsidRPr="008A3DED">
        <w:rPr>
          <w:rFonts w:ascii="Calibri" w:eastAsia="MS Mincho" w:hAnsi="Calibri"/>
          <w:lang w:val="en-US"/>
        </w:rPr>
        <w:t>hat the notion that</w:t>
      </w:r>
      <w:r w:rsidR="00A8360D" w:rsidRPr="008A3DED">
        <w:rPr>
          <w:rFonts w:ascii="Calibri" w:eastAsia="MS Mincho" w:hAnsi="Calibri"/>
          <w:lang w:val="en-US"/>
        </w:rPr>
        <w:t xml:space="preserve"> phenomenal</w:t>
      </w:r>
      <w:r w:rsidR="008D5CC5" w:rsidRPr="008A3DED">
        <w:rPr>
          <w:rFonts w:ascii="Calibri" w:eastAsia="MS Mincho" w:hAnsi="Calibri"/>
          <w:lang w:val="en-US"/>
        </w:rPr>
        <w:t xml:space="preserve"> consciousness must be unified</w:t>
      </w:r>
      <w:r w:rsidRPr="008A3DED">
        <w:rPr>
          <w:rFonts w:ascii="Calibri" w:eastAsia="MS Mincho" w:hAnsi="Calibri"/>
          <w:lang w:val="en-US"/>
        </w:rPr>
        <w:t xml:space="preserve"> is heavily influenced by the neuroanatomical features of vertebrates. However, the octopus</w:t>
      </w:r>
      <w:r w:rsidR="008D5CC5" w:rsidRPr="008A3DED">
        <w:rPr>
          <w:rFonts w:ascii="Calibri" w:eastAsia="MS Mincho" w:hAnsi="Calibri"/>
          <w:lang w:val="en-US"/>
        </w:rPr>
        <w:t xml:space="preserve">, with its decentralized cognitive system and arms that are all capable of the same motor repertoire, </w:t>
      </w:r>
      <w:r w:rsidR="00C96024" w:rsidRPr="008A3DED">
        <w:rPr>
          <w:rFonts w:ascii="Calibri" w:eastAsia="MS Mincho" w:hAnsi="Calibri"/>
          <w:lang w:val="en-US"/>
        </w:rPr>
        <w:t>does not face</w:t>
      </w:r>
      <w:r w:rsidRPr="008A3DED">
        <w:rPr>
          <w:rFonts w:ascii="Calibri" w:eastAsia="MS Mincho" w:hAnsi="Calibri"/>
          <w:lang w:val="en-US"/>
        </w:rPr>
        <w:t xml:space="preserve"> the same </w:t>
      </w:r>
      <w:r w:rsidR="008D5CC5" w:rsidRPr="008A3DED">
        <w:rPr>
          <w:rFonts w:ascii="Calibri" w:eastAsia="MS Mincho" w:hAnsi="Calibri"/>
          <w:lang w:val="en-US"/>
        </w:rPr>
        <w:t xml:space="preserve">physical constraints as vertebrates. </w:t>
      </w:r>
      <w:r w:rsidR="006842D4" w:rsidRPr="008A3DED">
        <w:rPr>
          <w:rFonts w:ascii="Calibri" w:eastAsia="MS Mincho" w:hAnsi="Calibri"/>
          <w:lang w:val="en-US"/>
        </w:rPr>
        <w:t>Consequently, the question arises as to whether</w:t>
      </w:r>
      <w:r w:rsidR="0028614F" w:rsidRPr="008A3DED">
        <w:rPr>
          <w:rFonts w:ascii="Calibri" w:eastAsia="MS Mincho" w:hAnsi="Calibri"/>
          <w:lang w:val="en-US"/>
        </w:rPr>
        <w:t xml:space="preserve"> </w:t>
      </w:r>
      <w:r w:rsidR="006842D4" w:rsidRPr="008A3DED">
        <w:rPr>
          <w:rFonts w:ascii="Calibri" w:eastAsia="MS Mincho" w:hAnsi="Calibri"/>
          <w:lang w:val="en-US"/>
        </w:rPr>
        <w:t xml:space="preserve">attributing </w:t>
      </w:r>
      <w:r w:rsidR="0028614F" w:rsidRPr="008A3DED">
        <w:rPr>
          <w:rFonts w:ascii="Calibri" w:eastAsia="MS Mincho" w:hAnsi="Calibri"/>
          <w:lang w:val="en-US"/>
        </w:rPr>
        <w:t xml:space="preserve">phenomenal </w:t>
      </w:r>
      <w:r w:rsidR="006842D4" w:rsidRPr="008A3DED">
        <w:rPr>
          <w:rFonts w:ascii="Calibri" w:eastAsia="MS Mincho" w:hAnsi="Calibri"/>
          <w:lang w:val="en-US"/>
        </w:rPr>
        <w:t>consciousness to the octopus also entails committing to the unity thesis.</w:t>
      </w:r>
      <w:r w:rsidR="003763F7" w:rsidRPr="008A3DED">
        <w:rPr>
          <w:rStyle w:val="FootnoteReference"/>
          <w:rFonts w:ascii="Calibri" w:eastAsia="MS Mincho" w:hAnsi="Calibri"/>
          <w:lang w:val="en-US"/>
        </w:rPr>
        <w:footnoteReference w:id="2"/>
      </w:r>
      <w:r w:rsidR="00C2734D" w:rsidRPr="008A3DED">
        <w:rPr>
          <w:rFonts w:ascii="Calibri" w:eastAsia="MS Mincho" w:hAnsi="Calibri"/>
          <w:lang w:val="en-US"/>
        </w:rPr>
        <w:t xml:space="preserve"> That is to say, if it is accepted that the nervous system of the octopus does indeed generate a persisting field of consciousness in the sense of subjective experience, does it follow that </w:t>
      </w:r>
      <w:r w:rsidR="00C2734D" w:rsidRPr="008A3DED">
        <w:rPr>
          <w:rFonts w:ascii="Calibri" w:eastAsia="MS Mincho" w:hAnsi="Calibri"/>
          <w:i/>
          <w:lang w:val="en-US"/>
        </w:rPr>
        <w:t>only one</w:t>
      </w:r>
      <w:r w:rsidR="00C2734D" w:rsidRPr="008A3DED">
        <w:rPr>
          <w:rFonts w:ascii="Calibri" w:eastAsia="MS Mincho" w:hAnsi="Calibri"/>
          <w:lang w:val="en-US"/>
        </w:rPr>
        <w:t xml:space="preserve"> such field can arise within the animal? How many fields of phenomenal consciousness can be instantiated within any given octopus? </w:t>
      </w:r>
    </w:p>
    <w:p w14:paraId="1A4713A2" w14:textId="77777777" w:rsidR="00A470D4" w:rsidRPr="008A3DED" w:rsidRDefault="00A470D4" w:rsidP="00FA2576">
      <w:pPr>
        <w:spacing w:after="0" w:line="360" w:lineRule="auto"/>
        <w:ind w:firstLine="720"/>
        <w:contextualSpacing/>
        <w:jc w:val="both"/>
        <w:rPr>
          <w:rFonts w:ascii="Calibri" w:eastAsia="MS Mincho" w:hAnsi="Calibri"/>
          <w:b/>
          <w:lang w:val="en-US"/>
        </w:rPr>
      </w:pPr>
    </w:p>
    <w:p w14:paraId="1CF01DC7" w14:textId="77777777" w:rsidR="00D77572" w:rsidRPr="008A3DED" w:rsidRDefault="00D77572" w:rsidP="00FA2576">
      <w:pPr>
        <w:spacing w:after="0" w:line="360" w:lineRule="auto"/>
        <w:ind w:firstLine="720"/>
        <w:contextualSpacing/>
        <w:jc w:val="both"/>
        <w:rPr>
          <w:rFonts w:ascii="Calibri" w:eastAsia="MS Mincho" w:hAnsi="Calibri"/>
          <w:b/>
          <w:lang w:val="en-US"/>
        </w:rPr>
      </w:pPr>
    </w:p>
    <w:p w14:paraId="428EA375" w14:textId="77777777" w:rsidR="00FA2576" w:rsidRPr="008A3DED" w:rsidRDefault="00FA2576" w:rsidP="00FA2576">
      <w:pPr>
        <w:spacing w:after="0" w:line="360" w:lineRule="auto"/>
        <w:jc w:val="both"/>
        <w:rPr>
          <w:rFonts w:ascii="Calibri" w:eastAsia="MS Mincho" w:hAnsi="Calibri"/>
          <w:lang w:val="en-US"/>
        </w:rPr>
      </w:pPr>
      <w:r w:rsidRPr="008A3DED">
        <w:rPr>
          <w:rFonts w:ascii="Calibri" w:eastAsia="MS Mincho" w:hAnsi="Calibri"/>
          <w:b/>
          <w:lang w:val="en-US"/>
        </w:rPr>
        <w:t>The octopus: Evolutionary history and nervous system</w:t>
      </w:r>
    </w:p>
    <w:p w14:paraId="26990C58" w14:textId="7D0047BF" w:rsidR="00B54DA2" w:rsidRPr="008A3DED" w:rsidRDefault="00FA2576">
      <w:pPr>
        <w:spacing w:after="0" w:line="360" w:lineRule="auto"/>
        <w:ind w:firstLine="720"/>
        <w:jc w:val="both"/>
        <w:rPr>
          <w:rFonts w:ascii="Times New Roman" w:hAnsi="Times New Roman"/>
          <w:sz w:val="24"/>
          <w:szCs w:val="24"/>
          <w:lang w:val="en-AU"/>
        </w:rPr>
      </w:pPr>
      <w:r w:rsidRPr="008A3DED">
        <w:rPr>
          <w:rFonts w:ascii="Calibri" w:eastAsia="MS Mincho" w:hAnsi="Calibri"/>
          <w:lang w:val="en-US"/>
        </w:rPr>
        <w:t>At this point, it is time to say more about the octopus in light of its evolutionary history, so as to better understand why its</w:t>
      </w:r>
      <w:r w:rsidR="00134CCD" w:rsidRPr="008A3DED">
        <w:rPr>
          <w:rFonts w:ascii="Calibri" w:eastAsia="MS Mincho" w:hAnsi="Calibri"/>
          <w:lang w:val="en-US"/>
        </w:rPr>
        <w:t xml:space="preserve"> nervous system and </w:t>
      </w:r>
      <w:r w:rsidRPr="008A3DED">
        <w:rPr>
          <w:rFonts w:ascii="Calibri" w:eastAsia="MS Mincho" w:hAnsi="Calibri"/>
          <w:lang w:val="en-US"/>
        </w:rPr>
        <w:t>cognitive architecture</w:t>
      </w:r>
      <w:r w:rsidR="00134CCD" w:rsidRPr="008A3DED">
        <w:rPr>
          <w:rFonts w:ascii="Calibri" w:eastAsia="MS Mincho" w:hAnsi="Calibri"/>
          <w:lang w:val="en-US"/>
        </w:rPr>
        <w:t xml:space="preserve"> </w:t>
      </w:r>
      <w:r w:rsidR="00C96024" w:rsidRPr="008A3DED">
        <w:rPr>
          <w:rFonts w:ascii="Calibri" w:eastAsia="MS Mincho" w:hAnsi="Calibri"/>
          <w:lang w:val="en-US"/>
        </w:rPr>
        <w:t>are</w:t>
      </w:r>
      <w:r w:rsidRPr="008A3DED">
        <w:rPr>
          <w:rFonts w:ascii="Calibri" w:eastAsia="MS Mincho" w:hAnsi="Calibri"/>
          <w:lang w:val="en-US"/>
        </w:rPr>
        <w:t xml:space="preserve"> philosophically interesting.</w:t>
      </w:r>
      <w:r w:rsidR="00B54DA2" w:rsidRPr="008A3DED">
        <w:rPr>
          <w:rFonts w:ascii="Calibri" w:eastAsia="MS Mincho" w:hAnsi="Calibri"/>
          <w:lang w:val="en-US"/>
        </w:rPr>
        <w:t xml:space="preserve"> </w:t>
      </w:r>
    </w:p>
    <w:p w14:paraId="2488FC34" w14:textId="10184DDC" w:rsidR="00FA2576" w:rsidRPr="008A3DED" w:rsidRDefault="00FA2576" w:rsidP="00FA2576">
      <w:pPr>
        <w:spacing w:after="0" w:line="360" w:lineRule="auto"/>
        <w:ind w:firstLine="720"/>
        <w:contextualSpacing/>
        <w:jc w:val="both"/>
        <w:rPr>
          <w:rFonts w:ascii="Calibri" w:eastAsia="MS Mincho" w:hAnsi="Calibri"/>
          <w:lang w:val="en-US"/>
        </w:rPr>
      </w:pPr>
      <w:r w:rsidRPr="008A3DED">
        <w:rPr>
          <w:rFonts w:ascii="Calibri" w:eastAsia="MS Mincho" w:hAnsi="Calibri"/>
          <w:lang w:val="en-US"/>
        </w:rPr>
        <w:t xml:space="preserve">Modern cephalopod mollusks are divided into two subclasses: the anachronistic external-shelled </w:t>
      </w:r>
      <w:proofErr w:type="spellStart"/>
      <w:r w:rsidRPr="008A3DED">
        <w:rPr>
          <w:rFonts w:ascii="Calibri" w:eastAsia="MS Mincho" w:hAnsi="Calibri"/>
          <w:i/>
          <w:lang w:val="en-US"/>
        </w:rPr>
        <w:t>nautiloids</w:t>
      </w:r>
      <w:proofErr w:type="spellEnd"/>
      <w:r w:rsidRPr="008A3DED">
        <w:rPr>
          <w:rFonts w:ascii="Calibri" w:eastAsia="MS Mincho" w:hAnsi="Calibri"/>
          <w:i/>
          <w:lang w:val="en-US"/>
        </w:rPr>
        <w:t xml:space="preserve"> (Nautilus)</w:t>
      </w:r>
      <w:r w:rsidRPr="008A3DED">
        <w:rPr>
          <w:rFonts w:ascii="Calibri" w:eastAsia="MS Mincho" w:hAnsi="Calibri"/>
          <w:lang w:val="en-US"/>
        </w:rPr>
        <w:t xml:space="preserve">, of which there are only two surviving genera, and the soft-bodied </w:t>
      </w:r>
      <w:r w:rsidRPr="008A3DED">
        <w:rPr>
          <w:rFonts w:ascii="Calibri" w:eastAsia="MS Mincho" w:hAnsi="Calibri"/>
          <w:i/>
          <w:lang w:val="en-US"/>
        </w:rPr>
        <w:t>coleoids,</w:t>
      </w:r>
      <w:r w:rsidRPr="008A3DED">
        <w:rPr>
          <w:rFonts w:ascii="Calibri" w:eastAsia="MS Mincho" w:hAnsi="Calibri"/>
          <w:lang w:val="en-US"/>
        </w:rPr>
        <w:t xml:space="preserve"> a species-rich group consisting of cuttlefishes, squids, and octopuses. Living cephalopods </w:t>
      </w:r>
      <w:r w:rsidRPr="008A3DED">
        <w:rPr>
          <w:rFonts w:ascii="Calibri" w:eastAsia="MS Mincho" w:hAnsi="Calibri"/>
          <w:lang w:val="en-US"/>
        </w:rPr>
        <w:lastRenderedPageBreak/>
        <w:t xml:space="preserve">are for the most part coleoids. While all coleoids are descended from a common ancestor and share an evolutionary history, octopuses are distinct from their relatives in terms of body plan, anatomy, behavioral repertoire, and </w:t>
      </w:r>
      <w:r w:rsidR="000B4BF9" w:rsidRPr="008A3DED">
        <w:rPr>
          <w:rFonts w:ascii="Calibri" w:eastAsia="MS Mincho" w:hAnsi="Calibri"/>
          <w:lang w:val="en-US"/>
        </w:rPr>
        <w:t>intelligence</w:t>
      </w:r>
      <w:r w:rsidRPr="008A3DED">
        <w:rPr>
          <w:rFonts w:ascii="Calibri" w:eastAsia="MS Mincho" w:hAnsi="Calibri"/>
          <w:lang w:val="en-US"/>
        </w:rPr>
        <w:t xml:space="preserve">. Descended from neurally and behaviorally simple mollusks, octopuses </w:t>
      </w:r>
      <w:r w:rsidR="000B4BF9" w:rsidRPr="008A3DED">
        <w:rPr>
          <w:rFonts w:ascii="Calibri" w:eastAsia="MS Mincho" w:hAnsi="Calibri"/>
          <w:lang w:val="en-US"/>
        </w:rPr>
        <w:t xml:space="preserve">evolved to </w:t>
      </w:r>
      <w:r w:rsidRPr="008A3DED">
        <w:rPr>
          <w:rFonts w:ascii="Calibri" w:eastAsia="MS Mincho" w:hAnsi="Calibri"/>
          <w:lang w:val="en-US"/>
        </w:rPr>
        <w:t>have both the largest and most complex nervous systems and most sophisticated behavioral repertoire among invertebrates. With 500 million neurons, the octopus nervous system is well within the vertebrate size range (</w:t>
      </w:r>
      <w:proofErr w:type="spellStart"/>
      <w:r w:rsidRPr="008A3DED">
        <w:rPr>
          <w:rFonts w:ascii="Calibri" w:eastAsia="MS Mincho" w:hAnsi="Calibri"/>
          <w:lang w:val="en-US"/>
        </w:rPr>
        <w:t>Hochner</w:t>
      </w:r>
      <w:proofErr w:type="spellEnd"/>
      <w:r w:rsidRPr="008A3DED">
        <w:rPr>
          <w:rFonts w:ascii="Calibri" w:eastAsia="MS Mincho" w:hAnsi="Calibri"/>
          <w:lang w:val="en-US"/>
        </w:rPr>
        <w:t xml:space="preserve"> 2004). </w:t>
      </w:r>
      <w:r w:rsidR="000B4BF9" w:rsidRPr="008A3DED">
        <w:rPr>
          <w:rFonts w:ascii="Calibri" w:eastAsia="MS Mincho" w:hAnsi="Calibri"/>
          <w:lang w:val="en-US"/>
        </w:rPr>
        <w:t xml:space="preserve">Furthermore, the sophistication of its behavior and cognitive capacities is of a degree associated with vertebrates rather than invertebrates </w:t>
      </w:r>
      <w:r w:rsidR="000B4BF9" w:rsidRPr="008A3DED">
        <w:rPr>
          <w:rFonts w:ascii="Calibri" w:eastAsia="MS Mincho" w:hAnsi="Calibri"/>
          <w:lang w:val="en-US"/>
        </w:rPr>
        <w:fldChar w:fldCharType="begin"/>
      </w:r>
      <w:r w:rsidR="000B4BF9" w:rsidRPr="008A3DED">
        <w:rPr>
          <w:rFonts w:ascii="Calibri" w:eastAsia="MS Mincho" w:hAnsi="Calibri"/>
          <w:lang w:val="en-US"/>
        </w:rPr>
        <w:instrText>ADDIN RW.CITE{{112 Vitti, Joseph J. 2013/s}}</w:instrText>
      </w:r>
      <w:r w:rsidR="000B4BF9" w:rsidRPr="008A3DED">
        <w:rPr>
          <w:rFonts w:ascii="Calibri" w:eastAsia="MS Mincho" w:hAnsi="Calibri"/>
          <w:lang w:val="en-US"/>
        </w:rPr>
        <w:fldChar w:fldCharType="separate"/>
      </w:r>
      <w:r w:rsidR="00E925AD" w:rsidRPr="008A3DED">
        <w:rPr>
          <w:rFonts w:ascii="Calibri" w:hAnsi="Calibri"/>
        </w:rPr>
        <w:t>(Vitti, 2013)</w:t>
      </w:r>
      <w:r w:rsidR="000B4BF9" w:rsidRPr="008A3DED">
        <w:rPr>
          <w:rFonts w:ascii="Calibri" w:eastAsia="MS Mincho" w:hAnsi="Calibri"/>
          <w:lang w:val="en-US"/>
        </w:rPr>
        <w:fldChar w:fldCharType="end"/>
      </w:r>
      <w:r w:rsidR="000B4BF9" w:rsidRPr="008A3DED">
        <w:rPr>
          <w:rFonts w:ascii="Calibri" w:eastAsia="MS Mincho" w:hAnsi="Calibri"/>
          <w:lang w:val="en-US"/>
        </w:rPr>
        <w:t>.</w:t>
      </w:r>
    </w:p>
    <w:p w14:paraId="364021BF" w14:textId="36E66EE6" w:rsidR="00FA2576" w:rsidRPr="008A3DED" w:rsidRDefault="00FA2576" w:rsidP="00FA2576">
      <w:pPr>
        <w:spacing w:after="0" w:line="360" w:lineRule="auto"/>
        <w:ind w:firstLine="720"/>
        <w:contextualSpacing/>
        <w:jc w:val="both"/>
        <w:rPr>
          <w:rFonts w:ascii="Calibri" w:eastAsia="MS Mincho" w:hAnsi="Calibri"/>
          <w:lang w:val="en-US"/>
        </w:rPr>
      </w:pPr>
      <w:r w:rsidRPr="008A3DED">
        <w:rPr>
          <w:rFonts w:ascii="Calibri" w:eastAsia="MS Mincho" w:hAnsi="Calibri"/>
          <w:lang w:val="en-US"/>
        </w:rPr>
        <w:t>A well</w:t>
      </w:r>
      <w:r w:rsidR="00EB4827" w:rsidRPr="008A3DED">
        <w:rPr>
          <w:rFonts w:ascii="Calibri" w:eastAsia="MS Mincho" w:hAnsi="Calibri"/>
          <w:lang w:val="en-US"/>
        </w:rPr>
        <w:t>-</w:t>
      </w:r>
      <w:r w:rsidRPr="008A3DED">
        <w:rPr>
          <w:rFonts w:ascii="Calibri" w:eastAsia="MS Mincho" w:hAnsi="Calibri"/>
          <w:lang w:val="en-US"/>
        </w:rPr>
        <w:t xml:space="preserve">accepted </w:t>
      </w:r>
      <w:r w:rsidR="006F08E9" w:rsidRPr="008A3DED">
        <w:rPr>
          <w:rFonts w:ascii="Calibri" w:eastAsia="MS Mincho" w:hAnsi="Calibri"/>
          <w:lang w:val="en-US"/>
        </w:rPr>
        <w:t xml:space="preserve">theory </w:t>
      </w:r>
      <w:r w:rsidRPr="008A3DED">
        <w:rPr>
          <w:rFonts w:ascii="Calibri" w:eastAsia="MS Mincho" w:hAnsi="Calibri"/>
          <w:lang w:val="en-US"/>
        </w:rPr>
        <w:t>about coleoid evolution was formulated by</w:t>
      </w:r>
      <w:r w:rsidR="00F705FE" w:rsidRPr="008A3DED">
        <w:rPr>
          <w:rFonts w:ascii="Calibri" w:eastAsia="MS Mincho" w:hAnsi="Calibri"/>
          <w:lang w:val="en-US"/>
        </w:rPr>
        <w:t xml:space="preserve"> Andrew</w:t>
      </w:r>
      <w:r w:rsidRPr="008A3DED">
        <w:rPr>
          <w:rFonts w:ascii="Calibri" w:eastAsia="MS Mincho" w:hAnsi="Calibri"/>
          <w:lang w:val="en-US"/>
        </w:rPr>
        <w:t xml:space="preserve"> Packard</w:t>
      </w:r>
      <w:r w:rsidRPr="008A3DED">
        <w:rPr>
          <w:rFonts w:ascii="Calibri" w:eastAsia="MS Mincho" w:hAnsi="Calibri"/>
          <w:i/>
          <w:lang w:val="en-US"/>
        </w:rPr>
        <w:t xml:space="preserve"> </w:t>
      </w:r>
      <w:r w:rsidRPr="008A3DED">
        <w:rPr>
          <w:rFonts w:ascii="Calibri" w:eastAsia="MS Mincho" w:hAnsi="Calibri"/>
          <w:lang w:val="en-US"/>
        </w:rPr>
        <w:fldChar w:fldCharType="begin"/>
      </w:r>
      <w:r w:rsidRPr="008A3DED">
        <w:rPr>
          <w:rFonts w:ascii="Calibri" w:eastAsia="MS Mincho" w:hAnsi="Calibri"/>
          <w:lang w:val="en-US"/>
        </w:rPr>
        <w:instrText>ADDIN RW.CITE{{138 Packard, A. 1972/a/s}}</w:instrText>
      </w:r>
      <w:r w:rsidRPr="008A3DED">
        <w:rPr>
          <w:rFonts w:ascii="Calibri" w:eastAsia="MS Mincho" w:hAnsi="Calibri"/>
          <w:lang w:val="en-US"/>
        </w:rPr>
        <w:fldChar w:fldCharType="separate"/>
      </w:r>
      <w:r w:rsidRPr="008A3DED">
        <w:rPr>
          <w:rFonts w:ascii="Calibri" w:hAnsi="Calibri"/>
          <w:szCs w:val="24"/>
          <w:lang w:val="en-US"/>
        </w:rPr>
        <w:t>(1972)</w:t>
      </w:r>
      <w:r w:rsidRPr="008A3DED">
        <w:rPr>
          <w:rFonts w:ascii="Calibri" w:eastAsia="MS Mincho" w:hAnsi="Calibri"/>
          <w:lang w:val="en-US"/>
        </w:rPr>
        <w:fldChar w:fldCharType="end"/>
      </w:r>
      <w:r w:rsidR="006F08E9" w:rsidRPr="008A3DED">
        <w:rPr>
          <w:rFonts w:ascii="Calibri" w:eastAsia="MS Mincho" w:hAnsi="Calibri"/>
          <w:lang w:val="en-US"/>
        </w:rPr>
        <w:t xml:space="preserve">. Known in the literature as the </w:t>
      </w:r>
      <w:r w:rsidR="006F08E9" w:rsidRPr="008A3DED">
        <w:rPr>
          <w:rFonts w:ascii="Calibri" w:eastAsia="MS Mincho" w:hAnsi="Calibri"/>
          <w:i/>
          <w:lang w:val="en-US"/>
        </w:rPr>
        <w:t xml:space="preserve">Packard scenario, </w:t>
      </w:r>
      <w:r w:rsidR="006F08E9" w:rsidRPr="008A3DED">
        <w:rPr>
          <w:rFonts w:ascii="Calibri" w:eastAsia="MS Mincho" w:hAnsi="Calibri"/>
          <w:lang w:val="en-US"/>
        </w:rPr>
        <w:t>it</w:t>
      </w:r>
      <w:r w:rsidR="002864E3" w:rsidRPr="008A3DED">
        <w:rPr>
          <w:rFonts w:ascii="Calibri" w:eastAsia="MS Mincho" w:hAnsi="Calibri"/>
          <w:lang w:val="en-US"/>
        </w:rPr>
        <w:t xml:space="preserve"> holds</w:t>
      </w:r>
      <w:r w:rsidRPr="008A3DED">
        <w:rPr>
          <w:rFonts w:ascii="Calibri" w:eastAsia="MS Mincho" w:hAnsi="Calibri"/>
          <w:lang w:val="en-US"/>
        </w:rPr>
        <w:t xml:space="preserve"> that ancestral, external-shelled cephalopods that inhabited shallow waters were forced f</w:t>
      </w:r>
      <w:r w:rsidR="006F08E9" w:rsidRPr="008A3DED">
        <w:rPr>
          <w:rFonts w:ascii="Calibri" w:eastAsia="MS Mincho" w:hAnsi="Calibri"/>
          <w:lang w:val="en-US"/>
        </w:rPr>
        <w:t>a</w:t>
      </w:r>
      <w:r w:rsidRPr="008A3DED">
        <w:rPr>
          <w:rFonts w:ascii="Calibri" w:eastAsia="MS Mincho" w:hAnsi="Calibri"/>
          <w:lang w:val="en-US"/>
        </w:rPr>
        <w:t xml:space="preserve">rther </w:t>
      </w:r>
      <w:r w:rsidR="006F08E9" w:rsidRPr="008A3DED">
        <w:rPr>
          <w:rFonts w:ascii="Calibri" w:eastAsia="MS Mincho" w:hAnsi="Calibri"/>
          <w:lang w:val="en-US"/>
        </w:rPr>
        <w:t xml:space="preserve">out </w:t>
      </w:r>
      <w:r w:rsidRPr="008A3DED">
        <w:rPr>
          <w:rFonts w:ascii="Calibri" w:eastAsia="MS Mincho" w:hAnsi="Calibri"/>
          <w:lang w:val="en-US"/>
        </w:rPr>
        <w:t xml:space="preserve">into </w:t>
      </w:r>
      <w:r w:rsidR="006F08E9" w:rsidRPr="008A3DED">
        <w:rPr>
          <w:rFonts w:ascii="Calibri" w:eastAsia="MS Mincho" w:hAnsi="Calibri"/>
          <w:lang w:val="en-US"/>
        </w:rPr>
        <w:t>open waters</w:t>
      </w:r>
      <w:r w:rsidRPr="008A3DED">
        <w:rPr>
          <w:rFonts w:ascii="Calibri" w:eastAsia="MS Mincho" w:hAnsi="Calibri"/>
          <w:lang w:val="en-US"/>
        </w:rPr>
        <w:t xml:space="preserve"> by predation and competition by </w:t>
      </w:r>
      <w:r w:rsidRPr="008A3DED">
        <w:rPr>
          <w:rFonts w:ascii="Calibri" w:eastAsia="MS Mincho" w:hAnsi="Calibri"/>
          <w:i/>
          <w:lang w:val="en-US"/>
        </w:rPr>
        <w:t>teleost</w:t>
      </w:r>
      <w:r w:rsidRPr="008A3DED">
        <w:rPr>
          <w:rFonts w:ascii="Calibri" w:eastAsia="MS Mincho" w:hAnsi="Calibri"/>
          <w:lang w:val="en-US"/>
        </w:rPr>
        <w:t xml:space="preserve"> (bony) fishes. The water pressure of the deep sea led to the loss of the external shell, significantly increasing their mobility and consequently allowing them to return to coastal waters where they were now able to successfully compete with </w:t>
      </w:r>
      <w:proofErr w:type="spellStart"/>
      <w:r w:rsidRPr="008A3DED">
        <w:rPr>
          <w:rFonts w:ascii="Calibri" w:eastAsia="MS Mincho" w:hAnsi="Calibri"/>
          <w:lang w:val="en-US"/>
        </w:rPr>
        <w:t>teleosts</w:t>
      </w:r>
      <w:proofErr w:type="spellEnd"/>
      <w:r w:rsidRPr="008A3DED">
        <w:rPr>
          <w:rFonts w:ascii="Calibri" w:eastAsia="MS Mincho" w:hAnsi="Calibri"/>
          <w:lang w:val="en-US"/>
        </w:rPr>
        <w:t>, a</w:t>
      </w:r>
      <w:r w:rsidR="002864E3" w:rsidRPr="008A3DED">
        <w:rPr>
          <w:rFonts w:ascii="Calibri" w:eastAsia="MS Mincho" w:hAnsi="Calibri"/>
          <w:lang w:val="en-US"/>
        </w:rPr>
        <w:t xml:space="preserve">n ecological </w:t>
      </w:r>
      <w:r w:rsidR="006F08E9" w:rsidRPr="008A3DED">
        <w:rPr>
          <w:rFonts w:ascii="Calibri" w:eastAsia="MS Mincho" w:hAnsi="Calibri"/>
          <w:lang w:val="en-US"/>
        </w:rPr>
        <w:t>relationship</w:t>
      </w:r>
      <w:r w:rsidRPr="008A3DED">
        <w:rPr>
          <w:rFonts w:ascii="Calibri" w:eastAsia="MS Mincho" w:hAnsi="Calibri"/>
          <w:lang w:val="en-US"/>
        </w:rPr>
        <w:t xml:space="preserve"> that holds true to this day. Sharing an ecological niche with vertebrate competitors led to the development of perceptual and motor systems that could afford them the same competence as their competitors. Specifically, these were the evolution of a visual system with the same capacities as those of vertebrates, and the highly autonomous peripheral arm nervous system, which has extensive sensory processing and motor control responsibilities. The increased complexity of the perceptual and motor systems necessitated a parallel increase in the complexity of the nervous system, in order to accommodate the robustness of the information being inputted via the former </w:t>
      </w:r>
      <w:r w:rsidRPr="008A3DED">
        <w:rPr>
          <w:rFonts w:ascii="Calibri" w:eastAsia="MS Mincho" w:hAnsi="Calibri"/>
          <w:lang w:val="en-US"/>
        </w:rPr>
        <w:fldChar w:fldCharType="begin"/>
      </w:r>
      <w:r w:rsidRPr="008A3DED">
        <w:rPr>
          <w:rFonts w:ascii="Calibri" w:eastAsia="MS Mincho" w:hAnsi="Calibri"/>
          <w:lang w:val="en-US"/>
        </w:rPr>
        <w:instrText>ADDIN RW.CITE{{112 Vitti, Joseph J. 2013/s}}</w:instrText>
      </w:r>
      <w:r w:rsidRPr="008A3DED">
        <w:rPr>
          <w:rFonts w:ascii="Calibri" w:eastAsia="MS Mincho" w:hAnsi="Calibri"/>
          <w:lang w:val="en-US"/>
        </w:rPr>
        <w:fldChar w:fldCharType="separate"/>
      </w:r>
      <w:r w:rsidR="00E925AD" w:rsidRPr="008A3DED">
        <w:rPr>
          <w:rFonts w:ascii="Calibri" w:hAnsi="Calibri"/>
        </w:rPr>
        <w:t>(Vitti, 2013)</w:t>
      </w:r>
      <w:r w:rsidRPr="008A3DED">
        <w:rPr>
          <w:rFonts w:ascii="Calibri" w:eastAsia="MS Mincho" w:hAnsi="Calibri"/>
          <w:lang w:val="en-US"/>
        </w:rPr>
        <w:fldChar w:fldCharType="end"/>
      </w:r>
      <w:r w:rsidRPr="008A3DED">
        <w:rPr>
          <w:rFonts w:ascii="Calibri" w:eastAsia="MS Mincho" w:hAnsi="Calibri"/>
          <w:lang w:val="en-US"/>
        </w:rPr>
        <w:t xml:space="preserve">. </w:t>
      </w:r>
    </w:p>
    <w:p w14:paraId="555B6178" w14:textId="519DEF5F" w:rsidR="00FA2576" w:rsidRPr="008A3DED" w:rsidRDefault="00FA2576" w:rsidP="00FA2576">
      <w:pPr>
        <w:spacing w:after="0" w:line="360" w:lineRule="auto"/>
        <w:contextualSpacing/>
        <w:jc w:val="both"/>
        <w:rPr>
          <w:rFonts w:ascii="Calibri" w:eastAsia="MS Mincho" w:hAnsi="Calibri"/>
          <w:lang w:val="en-US"/>
        </w:rPr>
      </w:pPr>
      <w:r w:rsidRPr="008A3DED">
        <w:rPr>
          <w:rFonts w:ascii="Calibri" w:eastAsia="MS Mincho" w:hAnsi="Calibri"/>
          <w:lang w:val="en-US"/>
        </w:rPr>
        <w:tab/>
        <w:t>It is in octopuses that the ancestral external shell has almost completely disappeared, a significant contributor to their being the most complex of cephalopods</w:t>
      </w:r>
      <w:r w:rsidR="00EB4827" w:rsidRPr="008A3DED">
        <w:rPr>
          <w:rFonts w:ascii="Calibri" w:eastAsia="MS Mincho" w:hAnsi="Calibri"/>
          <w:lang w:val="en-US"/>
        </w:rPr>
        <w:t xml:space="preserve"> </w:t>
      </w:r>
      <w:r w:rsidR="00E929A7" w:rsidRPr="008A3DED">
        <w:rPr>
          <w:rFonts w:ascii="Calibri" w:eastAsia="MS Mincho" w:hAnsi="Calibri"/>
          <w:lang w:val="en-US"/>
        </w:rPr>
        <w:fldChar w:fldCharType="begin"/>
      </w:r>
      <w:r w:rsidR="00E929A7" w:rsidRPr="008A3DED">
        <w:rPr>
          <w:rFonts w:ascii="Calibri" w:eastAsia="MS Mincho" w:hAnsi="Calibri"/>
          <w:lang w:val="en-US"/>
        </w:rPr>
        <w:instrText>ADDIN RW.CITE{{234 Grasso, Frank W. 2009/s}}</w:instrText>
      </w:r>
      <w:r w:rsidR="00E929A7" w:rsidRPr="008A3DED">
        <w:rPr>
          <w:rFonts w:ascii="Calibri" w:eastAsia="MS Mincho" w:hAnsi="Calibri"/>
          <w:lang w:val="en-US"/>
        </w:rPr>
        <w:fldChar w:fldCharType="separate"/>
      </w:r>
      <w:r w:rsidR="00161CE8" w:rsidRPr="008A3DED">
        <w:rPr>
          <w:rFonts w:ascii="Calibri" w:hAnsi="Calibri"/>
        </w:rPr>
        <w:t>(Grasso &amp; Basil, 2009)</w:t>
      </w:r>
      <w:r w:rsidR="00E929A7" w:rsidRPr="008A3DED">
        <w:rPr>
          <w:rFonts w:ascii="Calibri" w:eastAsia="MS Mincho" w:hAnsi="Calibri"/>
          <w:lang w:val="en-US"/>
        </w:rPr>
        <w:fldChar w:fldCharType="end"/>
      </w:r>
      <w:r w:rsidRPr="008A3DED">
        <w:rPr>
          <w:rFonts w:ascii="Calibri" w:eastAsia="MS Mincho" w:hAnsi="Calibri"/>
          <w:lang w:val="en-US"/>
        </w:rPr>
        <w:t xml:space="preserve">. The almost total loss of the shell eliminated all possibilities of neutral buoyancy, forcing the octopus to adopt a benthic, or sea floor, habitat. The benthic ecology of octopuses led to their </w:t>
      </w:r>
      <w:r w:rsidR="00E929A7" w:rsidRPr="008A3DED">
        <w:rPr>
          <w:rFonts w:ascii="Calibri" w:eastAsia="MS Mincho" w:hAnsi="Calibri"/>
          <w:lang w:val="en-US"/>
        </w:rPr>
        <w:t xml:space="preserve">developing </w:t>
      </w:r>
      <w:r w:rsidRPr="008A3DED">
        <w:rPr>
          <w:rFonts w:ascii="Calibri" w:eastAsia="MS Mincho" w:hAnsi="Calibri"/>
          <w:lang w:val="en-US"/>
        </w:rPr>
        <w:t xml:space="preserve">a more diverse diet than squid and cuttlefish, thus requiring a larger variety of hunting strategies </w:t>
      </w:r>
      <w:r w:rsidRPr="008A3DED">
        <w:rPr>
          <w:rFonts w:ascii="Calibri" w:eastAsia="MS Mincho" w:hAnsi="Calibri"/>
          <w:lang w:val="en-US"/>
        </w:rPr>
        <w:fldChar w:fldCharType="begin"/>
      </w:r>
      <w:r w:rsidRPr="008A3DED">
        <w:rPr>
          <w:rFonts w:ascii="Calibri" w:eastAsia="MS Mincho" w:hAnsi="Calibri"/>
          <w:lang w:val="en-US"/>
        </w:rPr>
        <w:instrText>ADDIN RW.CITE{{110 Godfrey-Smith,Peter 2013 /s}}</w:instrText>
      </w:r>
      <w:r w:rsidRPr="008A3DED">
        <w:rPr>
          <w:rFonts w:ascii="Calibri" w:eastAsia="MS Mincho" w:hAnsi="Calibri"/>
          <w:lang w:val="en-US"/>
        </w:rPr>
        <w:fldChar w:fldCharType="separate"/>
      </w:r>
      <w:r w:rsidR="00E925AD" w:rsidRPr="008A3DED">
        <w:rPr>
          <w:rFonts w:ascii="Calibri" w:hAnsi="Calibri"/>
        </w:rPr>
        <w:t>(Godfrey-Smith, 2013)</w:t>
      </w:r>
      <w:r w:rsidRPr="008A3DED">
        <w:rPr>
          <w:rFonts w:ascii="Calibri" w:eastAsia="MS Mincho" w:hAnsi="Calibri"/>
          <w:lang w:val="en-US"/>
        </w:rPr>
        <w:fldChar w:fldCharType="end"/>
      </w:r>
      <w:r w:rsidRPr="008A3DED">
        <w:rPr>
          <w:rFonts w:ascii="Calibri" w:eastAsia="MS Mincho" w:hAnsi="Calibri"/>
          <w:lang w:val="en-US"/>
        </w:rPr>
        <w:t xml:space="preserve">. These hunting strategies are cognitively demanding, and </w:t>
      </w:r>
      <w:r w:rsidR="00E929A7" w:rsidRPr="008A3DED">
        <w:rPr>
          <w:rFonts w:ascii="Calibri" w:eastAsia="MS Mincho" w:hAnsi="Calibri"/>
          <w:lang w:val="en-US"/>
        </w:rPr>
        <w:t>can be realized</w:t>
      </w:r>
      <w:r w:rsidRPr="008A3DED">
        <w:rPr>
          <w:rFonts w:ascii="Calibri" w:eastAsia="MS Mincho" w:hAnsi="Calibri"/>
          <w:lang w:val="en-US"/>
        </w:rPr>
        <w:t xml:space="preserve"> only if the underlying neural structures are sophisticated enough to support them. To cope with this new lifestyle and ecology, the octopus nervous system </w:t>
      </w:r>
      <w:r w:rsidR="00E929A7" w:rsidRPr="008A3DED">
        <w:rPr>
          <w:rFonts w:ascii="Calibri" w:eastAsia="MS Mincho" w:hAnsi="Calibri"/>
          <w:lang w:val="en-US"/>
        </w:rPr>
        <w:t xml:space="preserve">underwent </w:t>
      </w:r>
      <w:r w:rsidRPr="008A3DED">
        <w:rPr>
          <w:rFonts w:ascii="Calibri" w:eastAsia="MS Mincho" w:hAnsi="Calibri"/>
          <w:lang w:val="en-US"/>
        </w:rPr>
        <w:t>radical modifi</w:t>
      </w:r>
      <w:r w:rsidR="00E929A7" w:rsidRPr="008A3DED">
        <w:rPr>
          <w:rFonts w:ascii="Calibri" w:eastAsia="MS Mincho" w:hAnsi="Calibri"/>
          <w:lang w:val="en-US"/>
        </w:rPr>
        <w:t>cation</w:t>
      </w:r>
      <w:r w:rsidRPr="008A3DED">
        <w:rPr>
          <w:rFonts w:ascii="Calibri" w:eastAsia="MS Mincho" w:hAnsi="Calibri"/>
          <w:lang w:val="en-US"/>
        </w:rPr>
        <w:t>. The brain, while retaining its</w:t>
      </w:r>
      <w:r w:rsidR="00E929A7" w:rsidRPr="008A3DED">
        <w:rPr>
          <w:rFonts w:ascii="Calibri" w:eastAsia="MS Mincho" w:hAnsi="Calibri"/>
          <w:lang w:val="en-US"/>
        </w:rPr>
        <w:t xml:space="preserve"> molluscan</w:t>
      </w:r>
      <w:r w:rsidRPr="008A3DED">
        <w:rPr>
          <w:rFonts w:ascii="Calibri" w:eastAsia="MS Mincho" w:hAnsi="Calibri"/>
          <w:lang w:val="en-US"/>
        </w:rPr>
        <w:t xml:space="preserve"> </w:t>
      </w:r>
      <w:r w:rsidR="00E929A7" w:rsidRPr="008A3DED">
        <w:rPr>
          <w:rFonts w:ascii="Calibri" w:eastAsia="MS Mincho" w:hAnsi="Calibri"/>
          <w:lang w:val="en-US"/>
        </w:rPr>
        <w:t xml:space="preserve">trademark of </w:t>
      </w:r>
      <w:r w:rsidR="00464A6D" w:rsidRPr="008A3DED">
        <w:rPr>
          <w:rFonts w:ascii="Calibri" w:eastAsia="MS Mincho" w:hAnsi="Calibri"/>
          <w:lang w:val="en-US"/>
        </w:rPr>
        <w:t>being</w:t>
      </w:r>
      <w:r w:rsidR="00E929A7" w:rsidRPr="008A3DED">
        <w:rPr>
          <w:rFonts w:ascii="Calibri" w:eastAsia="MS Mincho" w:hAnsi="Calibri"/>
          <w:lang w:val="en-US"/>
        </w:rPr>
        <w:t xml:space="preserve"> arranged</w:t>
      </w:r>
      <w:r w:rsidRPr="008A3DED">
        <w:rPr>
          <w:rFonts w:ascii="Calibri" w:eastAsia="MS Mincho" w:hAnsi="Calibri"/>
          <w:lang w:val="en-US"/>
        </w:rPr>
        <w:t xml:space="preserve"> around the esophagus, underwent shortening of</w:t>
      </w:r>
      <w:r w:rsidR="00AE5DB3" w:rsidRPr="008A3DED">
        <w:rPr>
          <w:rFonts w:ascii="Calibri" w:eastAsia="MS Mincho" w:hAnsi="Calibri"/>
          <w:lang w:val="en-US"/>
        </w:rPr>
        <w:t xml:space="preserve"> the fibers connecting its constituent</w:t>
      </w:r>
      <w:r w:rsidRPr="008A3DED">
        <w:rPr>
          <w:rFonts w:ascii="Calibri" w:eastAsia="MS Mincho" w:hAnsi="Calibri"/>
          <w:lang w:val="en-US"/>
        </w:rPr>
        <w:t xml:space="preserve"> </w:t>
      </w:r>
      <w:r w:rsidR="00AE5DB3" w:rsidRPr="008A3DED">
        <w:rPr>
          <w:rFonts w:ascii="Calibri" w:eastAsia="MS Mincho" w:hAnsi="Calibri"/>
          <w:lang w:val="en-US"/>
        </w:rPr>
        <w:t>ganglia</w:t>
      </w:r>
      <w:r w:rsidRPr="008A3DED">
        <w:rPr>
          <w:rFonts w:ascii="Calibri" w:eastAsia="MS Mincho" w:hAnsi="Calibri"/>
          <w:lang w:val="en-US"/>
        </w:rPr>
        <w:t>, resulting in</w:t>
      </w:r>
      <w:r w:rsidR="00AE5DB3" w:rsidRPr="008A3DED">
        <w:rPr>
          <w:rFonts w:ascii="Calibri" w:eastAsia="MS Mincho" w:hAnsi="Calibri"/>
          <w:lang w:val="en-US"/>
        </w:rPr>
        <w:t xml:space="preserve"> their becoming</w:t>
      </w:r>
      <w:r w:rsidRPr="008A3DED">
        <w:rPr>
          <w:rFonts w:ascii="Calibri" w:eastAsia="MS Mincho" w:hAnsi="Calibri"/>
          <w:lang w:val="en-US"/>
        </w:rPr>
        <w:t xml:space="preserve"> fus</w:t>
      </w:r>
      <w:r w:rsidR="00AE5DB3" w:rsidRPr="008A3DED">
        <w:rPr>
          <w:rFonts w:ascii="Calibri" w:eastAsia="MS Mincho" w:hAnsi="Calibri"/>
          <w:lang w:val="en-US"/>
        </w:rPr>
        <w:t>ed</w:t>
      </w:r>
      <w:r w:rsidRPr="008A3DED">
        <w:rPr>
          <w:rFonts w:ascii="Calibri" w:eastAsia="MS Mincho" w:hAnsi="Calibri"/>
          <w:lang w:val="en-US"/>
        </w:rPr>
        <w:t xml:space="preserve"> and concentrat</w:t>
      </w:r>
      <w:r w:rsidR="00AE5DB3" w:rsidRPr="008A3DED">
        <w:rPr>
          <w:rFonts w:ascii="Calibri" w:eastAsia="MS Mincho" w:hAnsi="Calibri"/>
          <w:lang w:val="en-US"/>
        </w:rPr>
        <w:t>ed</w:t>
      </w:r>
      <w:r w:rsidRPr="008A3DED">
        <w:rPr>
          <w:rFonts w:ascii="Calibri" w:eastAsia="MS Mincho" w:hAnsi="Calibri"/>
          <w:lang w:val="en-US"/>
        </w:rPr>
        <w:t xml:space="preserve"> into lobes </w:t>
      </w:r>
      <w:r w:rsidRPr="008A3DED">
        <w:rPr>
          <w:rFonts w:ascii="Calibri" w:eastAsia="MS Mincho" w:hAnsi="Calibri"/>
          <w:lang w:val="en-US"/>
        </w:rPr>
        <w:fldChar w:fldCharType="begin"/>
      </w:r>
      <w:r w:rsidRPr="008A3DED">
        <w:rPr>
          <w:rFonts w:ascii="Calibri" w:eastAsia="MS Mincho" w:hAnsi="Calibri"/>
          <w:lang w:val="en-US"/>
        </w:rPr>
        <w:instrText>ADDIN RW.CITE{{125 Borrelli, Luciana 2008/s}}</w:instrText>
      </w:r>
      <w:r w:rsidRPr="008A3DED">
        <w:rPr>
          <w:rFonts w:ascii="Calibri" w:eastAsia="MS Mincho" w:hAnsi="Calibri"/>
          <w:lang w:val="en-US"/>
        </w:rPr>
        <w:fldChar w:fldCharType="separate"/>
      </w:r>
      <w:r w:rsidR="00161CE8" w:rsidRPr="008A3DED">
        <w:rPr>
          <w:rFonts w:ascii="Calibri" w:hAnsi="Calibri"/>
        </w:rPr>
        <w:t>(Borrelli &amp; Fiorito, 2008)</w:t>
      </w:r>
      <w:r w:rsidRPr="008A3DED">
        <w:rPr>
          <w:rFonts w:ascii="Calibri" w:eastAsia="MS Mincho" w:hAnsi="Calibri"/>
          <w:lang w:val="en-US"/>
        </w:rPr>
        <w:fldChar w:fldCharType="end"/>
      </w:r>
      <w:r w:rsidRPr="008A3DED">
        <w:rPr>
          <w:rFonts w:ascii="Calibri" w:eastAsia="MS Mincho" w:hAnsi="Calibri"/>
          <w:lang w:val="en-US"/>
        </w:rPr>
        <w:t xml:space="preserve">. This new compact arrangement made it possible for the octopus to develop cognitive capacities that recruit multiple brain areas, thereby increasing their complexity </w:t>
      </w:r>
      <w:r w:rsidRPr="008A3DED">
        <w:rPr>
          <w:rFonts w:ascii="Calibri" w:eastAsia="MS Mincho" w:hAnsi="Calibri"/>
          <w:lang w:val="en-US"/>
        </w:rPr>
        <w:lastRenderedPageBreak/>
        <w:fldChar w:fldCharType="begin"/>
      </w:r>
      <w:r w:rsidRPr="008A3DED">
        <w:rPr>
          <w:rFonts w:ascii="Calibri" w:eastAsia="MS Mincho" w:hAnsi="Calibri"/>
          <w:lang w:val="en-US"/>
        </w:rPr>
        <w:instrText>ADDIN RW.CITE{{112 Vitti, Joseph J. 2013/s}}</w:instrText>
      </w:r>
      <w:r w:rsidRPr="008A3DED">
        <w:rPr>
          <w:rFonts w:ascii="Calibri" w:eastAsia="MS Mincho" w:hAnsi="Calibri"/>
          <w:lang w:val="en-US"/>
        </w:rPr>
        <w:fldChar w:fldCharType="separate"/>
      </w:r>
      <w:r w:rsidR="00E925AD" w:rsidRPr="008A3DED">
        <w:rPr>
          <w:rFonts w:ascii="Calibri" w:hAnsi="Calibri"/>
        </w:rPr>
        <w:t>(Vitti, 2013)</w:t>
      </w:r>
      <w:r w:rsidRPr="008A3DED">
        <w:rPr>
          <w:rFonts w:ascii="Calibri" w:eastAsia="MS Mincho" w:hAnsi="Calibri"/>
          <w:lang w:val="en-US"/>
        </w:rPr>
        <w:fldChar w:fldCharType="end"/>
      </w:r>
      <w:r w:rsidRPr="008A3DED">
        <w:rPr>
          <w:rFonts w:ascii="Calibri" w:eastAsia="MS Mincho" w:hAnsi="Calibri"/>
          <w:lang w:val="en-US"/>
        </w:rPr>
        <w:t xml:space="preserve">. In addition to the fusion of ancestral ganglia, new neural structures were developed, to form the brachial ganglia that control the arms and the suckers </w:t>
      </w:r>
      <w:r w:rsidRPr="008A3DED">
        <w:rPr>
          <w:rFonts w:ascii="Calibri" w:eastAsia="MS Mincho" w:hAnsi="Calibri"/>
          <w:lang w:val="en-US"/>
        </w:rPr>
        <w:fldChar w:fldCharType="begin"/>
      </w:r>
      <w:r w:rsidRPr="008A3DED">
        <w:rPr>
          <w:rFonts w:ascii="Calibri" w:eastAsia="MS Mincho" w:hAnsi="Calibri"/>
          <w:lang w:val="en-US"/>
        </w:rPr>
        <w:instrText>ADDIN RW.CITE{{125 Borrelli, Luciana 2008/s}}</w:instrText>
      </w:r>
      <w:r w:rsidRPr="008A3DED">
        <w:rPr>
          <w:rFonts w:ascii="Calibri" w:eastAsia="MS Mincho" w:hAnsi="Calibri"/>
          <w:lang w:val="en-US"/>
        </w:rPr>
        <w:fldChar w:fldCharType="separate"/>
      </w:r>
      <w:r w:rsidR="00161CE8" w:rsidRPr="008A3DED">
        <w:rPr>
          <w:rFonts w:ascii="Calibri" w:hAnsi="Calibri"/>
        </w:rPr>
        <w:t>(Borrelli &amp; Fiorito, 2008)</w:t>
      </w:r>
      <w:r w:rsidRPr="008A3DED">
        <w:rPr>
          <w:rFonts w:ascii="Calibri" w:eastAsia="MS Mincho" w:hAnsi="Calibri"/>
          <w:lang w:val="en-US"/>
        </w:rPr>
        <w:fldChar w:fldCharType="end"/>
      </w:r>
      <w:r w:rsidRPr="008A3DED">
        <w:rPr>
          <w:rFonts w:ascii="Calibri" w:eastAsia="MS Mincho" w:hAnsi="Calibri"/>
          <w:lang w:val="en-US"/>
        </w:rPr>
        <w:t xml:space="preserve">. </w:t>
      </w:r>
    </w:p>
    <w:p w14:paraId="2DB72491" w14:textId="667E89C0" w:rsidR="00FA2576" w:rsidRPr="008A3DED" w:rsidRDefault="00FA2576" w:rsidP="00FA2576">
      <w:pPr>
        <w:spacing w:after="0" w:line="360" w:lineRule="auto"/>
        <w:ind w:firstLine="720"/>
        <w:contextualSpacing/>
        <w:jc w:val="both"/>
        <w:rPr>
          <w:rFonts w:ascii="Calibri" w:eastAsia="MS Mincho" w:hAnsi="Calibri"/>
          <w:lang w:val="en-US"/>
        </w:rPr>
      </w:pPr>
      <w:r w:rsidRPr="008A3DED">
        <w:rPr>
          <w:rFonts w:ascii="Calibri" w:eastAsia="MS Mincho" w:hAnsi="Calibri"/>
          <w:lang w:val="en-US"/>
        </w:rPr>
        <w:t xml:space="preserve">However, the concentration of the molluscan ganglia into a brain is not the most interesting feature of the octopus nervous system. Instead, what is significant and fascinating is the extensive functional autonomy of the three components of its nervous system: the central brain, the optic lobes, and the peripheral arm nervous system. Even more surprising is how the neurons are distributed among these parts: the central brain </w:t>
      </w:r>
      <w:r w:rsidR="00EB7934" w:rsidRPr="008A3DED">
        <w:rPr>
          <w:rFonts w:ascii="Calibri" w:eastAsia="MS Mincho" w:hAnsi="Calibri"/>
          <w:lang w:val="en-US"/>
        </w:rPr>
        <w:t xml:space="preserve">contains </w:t>
      </w:r>
      <w:r w:rsidRPr="008A3DED">
        <w:rPr>
          <w:rFonts w:ascii="Calibri" w:eastAsia="MS Mincho" w:hAnsi="Calibri"/>
          <w:lang w:val="en-US"/>
        </w:rPr>
        <w:t xml:space="preserve">roughly 45 million, the paired optic lobes have 120 million between them, and the arm nervous system has 350 million—two thirds of the octopus’s total neurons. The high concentration of neurons in the octopuses’ arms is consistent with the extent of information processing that takes place in the arm nervous system. Each arm receives massive amounts of sensorimotor information from millions of receptors in the suckers, skin and muscles. The nervous centers of each arm are responsible not only for processing sensory information, but also for controlling reflexes and issuing motor commands to their respective appendages. This information is processed locally by nervous centers within each arm, and consolidated in the </w:t>
      </w:r>
      <w:r w:rsidRPr="008A3DED">
        <w:rPr>
          <w:rFonts w:ascii="Calibri" w:eastAsia="MS Mincho" w:hAnsi="Calibri"/>
          <w:i/>
          <w:lang w:val="en-US"/>
        </w:rPr>
        <w:t>interbrachial commissure</w:t>
      </w:r>
      <w:r w:rsidRPr="008A3DED">
        <w:rPr>
          <w:rFonts w:ascii="Calibri" w:eastAsia="MS Mincho" w:hAnsi="Calibri"/>
          <w:lang w:val="en-US"/>
        </w:rPr>
        <w:t xml:space="preserve">, a ring of fibers that interconnects the arms. Interestingly, the arm nervous system is connected to the brain by a relatively small number of fibers, indicating that what it transmits to the brain is information that has already been extensively processed </w:t>
      </w:r>
      <w:r w:rsidRPr="008A3DED">
        <w:rPr>
          <w:rFonts w:ascii="Calibri" w:eastAsia="MS Mincho" w:hAnsi="Calibri"/>
          <w:lang w:val="en-US"/>
        </w:rPr>
        <w:fldChar w:fldCharType="begin"/>
      </w:r>
      <w:r w:rsidRPr="008A3DED">
        <w:rPr>
          <w:rFonts w:ascii="Calibri" w:eastAsia="MS Mincho" w:hAnsi="Calibri"/>
          <w:lang w:val="en-US"/>
        </w:rPr>
        <w:instrText>ADDIN RW.CITE{{9 Hochner, Binyamin 2004}}</w:instrText>
      </w:r>
      <w:r w:rsidRPr="008A3DED">
        <w:rPr>
          <w:rFonts w:ascii="Calibri" w:eastAsia="MS Mincho" w:hAnsi="Calibri"/>
          <w:lang w:val="en-US"/>
        </w:rPr>
        <w:fldChar w:fldCharType="separate"/>
      </w:r>
      <w:r w:rsidR="00E925AD" w:rsidRPr="008A3DED">
        <w:rPr>
          <w:rFonts w:ascii="Calibri" w:hAnsi="Calibri"/>
        </w:rPr>
        <w:t>(Hochner, 2004)</w:t>
      </w:r>
      <w:r w:rsidRPr="008A3DED">
        <w:rPr>
          <w:rFonts w:ascii="Calibri" w:eastAsia="MS Mincho" w:hAnsi="Calibri"/>
          <w:lang w:val="en-US"/>
        </w:rPr>
        <w:fldChar w:fldCharType="end"/>
      </w:r>
      <w:r w:rsidRPr="008A3DED">
        <w:rPr>
          <w:rFonts w:ascii="Calibri" w:eastAsia="MS Mincho" w:hAnsi="Calibri"/>
          <w:lang w:val="en-US"/>
        </w:rPr>
        <w:t xml:space="preserve">. </w:t>
      </w:r>
    </w:p>
    <w:p w14:paraId="66029EB2" w14:textId="6EF5759B" w:rsidR="00FA2576" w:rsidRPr="008A3DED" w:rsidRDefault="00FA2576" w:rsidP="00FA2576">
      <w:pPr>
        <w:spacing w:after="0" w:line="360" w:lineRule="auto"/>
        <w:ind w:firstLine="720"/>
        <w:contextualSpacing/>
        <w:jc w:val="both"/>
        <w:rPr>
          <w:rFonts w:ascii="Calibri" w:eastAsia="MS Mincho" w:hAnsi="Calibri"/>
          <w:lang w:val="en-US"/>
        </w:rPr>
      </w:pPr>
      <w:r w:rsidRPr="008A3DED">
        <w:rPr>
          <w:rFonts w:ascii="Calibri" w:eastAsia="MS Mincho" w:hAnsi="Calibri"/>
          <w:lang w:val="en-US"/>
        </w:rPr>
        <w:t>What role, then, does the brain play in the octopus’s cognitive system?</w:t>
      </w:r>
      <w:r w:rsidRPr="008A3DED" w:rsidDel="00242E63">
        <w:rPr>
          <w:rFonts w:ascii="Calibri" w:eastAsia="MS Mincho" w:hAnsi="Calibri"/>
          <w:lang w:val="en-US"/>
        </w:rPr>
        <w:t xml:space="preserve"> </w:t>
      </w:r>
      <w:r w:rsidRPr="008A3DED">
        <w:rPr>
          <w:rFonts w:ascii="Calibri" w:eastAsia="MS Mincho" w:hAnsi="Calibri"/>
          <w:lang w:val="en-US"/>
        </w:rPr>
        <w:t>Neuroanatomical evidence suggests that the octopus brain is incapable of somatotopic representation, so that</w:t>
      </w:r>
      <w:r w:rsidR="00BF1AC0" w:rsidRPr="008A3DED">
        <w:rPr>
          <w:rFonts w:ascii="Calibri" w:eastAsia="MS Mincho" w:hAnsi="Calibri"/>
          <w:lang w:val="en-US"/>
        </w:rPr>
        <w:t xml:space="preserve"> what are represented in</w:t>
      </w:r>
      <w:r w:rsidRPr="008A3DED">
        <w:rPr>
          <w:rFonts w:ascii="Calibri" w:eastAsia="MS Mincho" w:hAnsi="Calibri"/>
          <w:lang w:val="en-US"/>
        </w:rPr>
        <w:t xml:space="preserve"> the brain </w:t>
      </w:r>
      <w:r w:rsidR="00BF1AC0" w:rsidRPr="008A3DED">
        <w:rPr>
          <w:rFonts w:ascii="Calibri" w:eastAsia="MS Mincho" w:hAnsi="Calibri"/>
          <w:lang w:val="en-US"/>
        </w:rPr>
        <w:t xml:space="preserve">are </w:t>
      </w:r>
      <w:r w:rsidRPr="008A3DED">
        <w:rPr>
          <w:rFonts w:ascii="Calibri" w:eastAsia="MS Mincho" w:hAnsi="Calibri"/>
          <w:lang w:val="en-US"/>
        </w:rPr>
        <w:t xml:space="preserve">motor programs and not body parts </w:t>
      </w:r>
      <w:r w:rsidRPr="008A3DED">
        <w:rPr>
          <w:rFonts w:ascii="Calibri" w:eastAsia="MS Mincho" w:hAnsi="Calibri"/>
          <w:lang w:val="en-US"/>
        </w:rPr>
        <w:fldChar w:fldCharType="begin"/>
      </w:r>
      <w:r w:rsidRPr="008A3DED">
        <w:rPr>
          <w:rFonts w:ascii="Calibri" w:eastAsia="MS Mincho" w:hAnsi="Calibri"/>
          <w:lang w:val="en-US"/>
        </w:rPr>
        <w:instrText>ADDIN RW.CITE{{60 Zullo,Letizia 2009 /s; 57 Hochner,Binyamin 2012 /s}}</w:instrText>
      </w:r>
      <w:r w:rsidRPr="008A3DED">
        <w:rPr>
          <w:rFonts w:ascii="Calibri" w:eastAsia="MS Mincho" w:hAnsi="Calibri"/>
          <w:lang w:val="en-US"/>
        </w:rPr>
        <w:fldChar w:fldCharType="separate"/>
      </w:r>
      <w:r w:rsidR="00161CE8" w:rsidRPr="008A3DED">
        <w:rPr>
          <w:rFonts w:ascii="Calibri" w:hAnsi="Calibri"/>
        </w:rPr>
        <w:t>(Hochner, 2012; Zullo</w:t>
      </w:r>
      <w:r w:rsidR="00830F5D">
        <w:rPr>
          <w:rFonts w:ascii="Calibri" w:hAnsi="Calibri"/>
        </w:rPr>
        <w:t xml:space="preserve"> et al.</w:t>
      </w:r>
      <w:r w:rsidR="00161CE8" w:rsidRPr="008A3DED">
        <w:rPr>
          <w:rFonts w:ascii="Calibri" w:hAnsi="Calibri"/>
        </w:rPr>
        <w:t>, 2009)</w:t>
      </w:r>
      <w:r w:rsidRPr="008A3DED">
        <w:rPr>
          <w:rFonts w:ascii="Calibri" w:eastAsia="MS Mincho" w:hAnsi="Calibri"/>
          <w:lang w:val="en-US"/>
        </w:rPr>
        <w:fldChar w:fldCharType="end"/>
      </w:r>
      <w:r w:rsidRPr="008A3DED">
        <w:rPr>
          <w:rFonts w:ascii="Calibri" w:eastAsia="MS Mincho" w:hAnsi="Calibri"/>
          <w:lang w:val="en-US"/>
        </w:rPr>
        <w:t xml:space="preserve">. The brain functions as a decision-making center that integrates information from the different components of the nervous system and distributes it as higher-order global commands </w:t>
      </w:r>
      <w:r w:rsidRPr="008A3DED">
        <w:rPr>
          <w:rFonts w:ascii="Calibri" w:eastAsia="MS Mincho" w:hAnsi="Calibri"/>
          <w:lang w:val="en-US"/>
        </w:rPr>
        <w:fldChar w:fldCharType="begin"/>
      </w:r>
      <w:r w:rsidRPr="008A3DED">
        <w:rPr>
          <w:rFonts w:ascii="Calibri" w:eastAsia="MS Mincho" w:hAnsi="Calibri"/>
          <w:lang w:val="en-US"/>
        </w:rPr>
        <w:instrText>ADDIN RW.CITE{{149 Hochner, Binyamin 2013/s}}</w:instrText>
      </w:r>
      <w:r w:rsidRPr="008A3DED">
        <w:rPr>
          <w:rFonts w:ascii="Calibri" w:eastAsia="MS Mincho" w:hAnsi="Calibri"/>
          <w:lang w:val="en-US"/>
        </w:rPr>
        <w:fldChar w:fldCharType="separate"/>
      </w:r>
      <w:r w:rsidR="00E925AD" w:rsidRPr="008A3DED">
        <w:rPr>
          <w:rFonts w:ascii="Calibri" w:hAnsi="Calibri"/>
        </w:rPr>
        <w:t>(Hochner, 2013)</w:t>
      </w:r>
      <w:r w:rsidRPr="008A3DED">
        <w:rPr>
          <w:rFonts w:ascii="Calibri" w:eastAsia="MS Mincho" w:hAnsi="Calibri"/>
          <w:lang w:val="en-US"/>
        </w:rPr>
        <w:fldChar w:fldCharType="end"/>
      </w:r>
      <w:r w:rsidRPr="008A3DED">
        <w:rPr>
          <w:rFonts w:ascii="Calibri" w:eastAsia="MS Mincho" w:hAnsi="Calibri"/>
          <w:lang w:val="en-US"/>
        </w:rPr>
        <w:t xml:space="preserve">. These commands pertain to the selection of motor patterns, the speed at which the movement is to take place, and </w:t>
      </w:r>
      <w:r w:rsidR="00BF1AC0" w:rsidRPr="008A3DED">
        <w:rPr>
          <w:rFonts w:ascii="Calibri" w:eastAsia="MS Mincho" w:hAnsi="Calibri"/>
          <w:lang w:val="en-US"/>
        </w:rPr>
        <w:t xml:space="preserve">orienting the arm </w:t>
      </w:r>
      <w:r w:rsidR="00C23A41" w:rsidRPr="008A3DED">
        <w:rPr>
          <w:rFonts w:ascii="Calibri" w:eastAsia="MS Mincho" w:hAnsi="Calibri"/>
          <w:lang w:val="en-US"/>
        </w:rPr>
        <w:t>so that it extends towards the direction of a stimulus</w:t>
      </w:r>
      <w:r w:rsidRPr="008A3DED">
        <w:rPr>
          <w:rFonts w:ascii="Calibri" w:eastAsia="MS Mincho" w:hAnsi="Calibri"/>
          <w:lang w:val="en-US"/>
        </w:rPr>
        <w:t>. It was discovered early on, based on neuroanatomical evidence, that information about the stretch of the arm muscles</w:t>
      </w:r>
      <w:r w:rsidR="00C23A41" w:rsidRPr="008A3DED">
        <w:rPr>
          <w:rFonts w:ascii="Calibri" w:eastAsia="MS Mincho" w:hAnsi="Calibri"/>
          <w:lang w:val="en-US"/>
        </w:rPr>
        <w:t>, i.e. proprioceptive information,</w:t>
      </w:r>
      <w:r w:rsidRPr="008A3DED">
        <w:rPr>
          <w:rFonts w:ascii="Calibri" w:eastAsia="MS Mincho" w:hAnsi="Calibri"/>
          <w:lang w:val="en-US"/>
        </w:rPr>
        <w:t xml:space="preserve"> </w:t>
      </w:r>
      <w:r w:rsidR="00C23A41" w:rsidRPr="008A3DED">
        <w:rPr>
          <w:rFonts w:ascii="Calibri" w:eastAsia="MS Mincho" w:hAnsi="Calibri"/>
          <w:lang w:val="en-US"/>
        </w:rPr>
        <w:t>does not</w:t>
      </w:r>
      <w:r w:rsidRPr="008A3DED">
        <w:rPr>
          <w:rFonts w:ascii="Calibri" w:eastAsia="MS Mincho" w:hAnsi="Calibri"/>
          <w:lang w:val="en-US"/>
        </w:rPr>
        <w:t xml:space="preserve"> reach the brain </w:t>
      </w:r>
      <w:r w:rsidRPr="008A3DED">
        <w:rPr>
          <w:rFonts w:ascii="Calibri" w:eastAsia="MS Mincho" w:hAnsi="Calibri"/>
          <w:lang w:val="en-US"/>
        </w:rPr>
        <w:fldChar w:fldCharType="begin"/>
      </w:r>
      <w:r w:rsidRPr="008A3DED">
        <w:rPr>
          <w:rFonts w:ascii="Calibri" w:eastAsia="MS Mincho" w:hAnsi="Calibri"/>
          <w:lang w:val="en-US"/>
        </w:rPr>
        <w:instrText>ADDIN RW.CITE{{43 Graziadei, P. 1971/s}}</w:instrText>
      </w:r>
      <w:r w:rsidRPr="008A3DED">
        <w:rPr>
          <w:rFonts w:ascii="Calibri" w:eastAsia="MS Mincho" w:hAnsi="Calibri"/>
          <w:lang w:val="en-US"/>
        </w:rPr>
        <w:fldChar w:fldCharType="separate"/>
      </w:r>
      <w:r w:rsidR="00E925AD" w:rsidRPr="008A3DED">
        <w:rPr>
          <w:rFonts w:ascii="Calibri" w:hAnsi="Calibri"/>
        </w:rPr>
        <w:t>(Graziadei, 1971)</w:t>
      </w:r>
      <w:r w:rsidRPr="008A3DED">
        <w:rPr>
          <w:rFonts w:ascii="Calibri" w:eastAsia="MS Mincho" w:hAnsi="Calibri"/>
          <w:lang w:val="en-US"/>
        </w:rPr>
        <w:fldChar w:fldCharType="end"/>
      </w:r>
      <w:r w:rsidRPr="008A3DED">
        <w:rPr>
          <w:rFonts w:ascii="Calibri" w:eastAsia="MS Mincho" w:hAnsi="Calibri"/>
          <w:lang w:val="en-US"/>
        </w:rPr>
        <w:t>. In more recent studies, stimulation throughout the higher motor centers of the brain resulted in the extension of multiple adjacent arms rather than a single one, implying that central motor commands are transmitted to several arms at a time</w:t>
      </w:r>
      <w:r w:rsidR="00EB7934" w:rsidRPr="008A3DED">
        <w:rPr>
          <w:rFonts w:ascii="Calibri" w:eastAsia="MS Mincho" w:hAnsi="Calibri"/>
          <w:lang w:val="en-US"/>
        </w:rPr>
        <w:t xml:space="preserve"> </w:t>
      </w:r>
      <w:r w:rsidR="00FA119B" w:rsidRPr="008A3DED">
        <w:rPr>
          <w:rFonts w:ascii="Calibri" w:eastAsia="MS Mincho" w:hAnsi="Calibri"/>
          <w:lang w:val="en-US"/>
        </w:rPr>
        <w:fldChar w:fldCharType="begin"/>
      </w:r>
      <w:r w:rsidR="00FA119B" w:rsidRPr="008A3DED">
        <w:rPr>
          <w:rFonts w:ascii="Calibri" w:eastAsia="MS Mincho" w:hAnsi="Calibri"/>
          <w:lang w:val="en-US"/>
        </w:rPr>
        <w:instrText>ADDIN RW.CITE{{60 Zullo, Letizia 2009/s}}</w:instrText>
      </w:r>
      <w:r w:rsidR="00FA119B" w:rsidRPr="008A3DED">
        <w:rPr>
          <w:rFonts w:ascii="Calibri" w:eastAsia="MS Mincho" w:hAnsi="Calibri"/>
          <w:lang w:val="en-US"/>
        </w:rPr>
        <w:fldChar w:fldCharType="separate"/>
      </w:r>
      <w:r w:rsidR="00E925AD" w:rsidRPr="008A3DED">
        <w:rPr>
          <w:rFonts w:ascii="Calibri" w:hAnsi="Calibri"/>
        </w:rPr>
        <w:t>(Zullo et al., 2009)</w:t>
      </w:r>
      <w:r w:rsidR="00FA119B" w:rsidRPr="008A3DED">
        <w:rPr>
          <w:rFonts w:ascii="Calibri" w:eastAsia="MS Mincho" w:hAnsi="Calibri"/>
          <w:lang w:val="en-US"/>
        </w:rPr>
        <w:fldChar w:fldCharType="end"/>
      </w:r>
      <w:r w:rsidR="00FA119B" w:rsidRPr="008A3DED">
        <w:rPr>
          <w:rFonts w:ascii="Calibri" w:eastAsia="MS Mincho" w:hAnsi="Calibri"/>
          <w:lang w:val="en-US"/>
        </w:rPr>
        <w:t>.</w:t>
      </w:r>
      <w:r w:rsidRPr="008A3DED">
        <w:rPr>
          <w:rFonts w:ascii="Calibri" w:eastAsia="MS Mincho" w:hAnsi="Calibri"/>
          <w:lang w:val="en-US"/>
        </w:rPr>
        <w:t xml:space="preserve"> </w:t>
      </w:r>
      <w:r w:rsidR="00FA119B" w:rsidRPr="008A3DED">
        <w:rPr>
          <w:rFonts w:ascii="Calibri" w:eastAsia="MS Mincho" w:hAnsi="Calibri"/>
          <w:lang w:val="en-US"/>
        </w:rPr>
        <w:t xml:space="preserve">When a single arm is used to perform a task, </w:t>
      </w:r>
      <w:r w:rsidRPr="008A3DED">
        <w:rPr>
          <w:rFonts w:ascii="Calibri" w:eastAsia="MS Mincho" w:hAnsi="Calibri"/>
          <w:lang w:val="en-US"/>
        </w:rPr>
        <w:t xml:space="preserve">selection of which </w:t>
      </w:r>
      <w:r w:rsidR="00FA119B" w:rsidRPr="008A3DED">
        <w:rPr>
          <w:rFonts w:ascii="Calibri" w:eastAsia="MS Mincho" w:hAnsi="Calibri"/>
          <w:lang w:val="en-US"/>
        </w:rPr>
        <w:t xml:space="preserve">one </w:t>
      </w:r>
      <w:r w:rsidRPr="008A3DED">
        <w:rPr>
          <w:rFonts w:ascii="Calibri" w:eastAsia="MS Mincho" w:hAnsi="Calibri"/>
          <w:lang w:val="en-US"/>
        </w:rPr>
        <w:t>to activate is done at the level of peripheral motor centers,</w:t>
      </w:r>
      <w:r w:rsidR="00FA119B" w:rsidRPr="008A3DED">
        <w:rPr>
          <w:rFonts w:ascii="Calibri" w:eastAsia="MS Mincho" w:hAnsi="Calibri"/>
          <w:lang w:val="en-US"/>
        </w:rPr>
        <w:t xml:space="preserve"> </w:t>
      </w:r>
      <w:r w:rsidR="00B046C5" w:rsidRPr="008A3DED">
        <w:rPr>
          <w:rFonts w:ascii="Calibri" w:eastAsia="MS Mincho" w:hAnsi="Calibri"/>
          <w:lang w:val="en-US"/>
        </w:rPr>
        <w:t>with local sensorimotor feedback refining the global motor command</w:t>
      </w:r>
      <w:r w:rsidR="00EB7934" w:rsidRPr="008A3DED">
        <w:rPr>
          <w:rFonts w:ascii="Calibri" w:eastAsia="MS Mincho" w:hAnsi="Calibri"/>
          <w:lang w:val="en-US"/>
        </w:rPr>
        <w:t xml:space="preserve"> </w:t>
      </w:r>
      <w:r w:rsidR="00B046C5" w:rsidRPr="008A3DED">
        <w:rPr>
          <w:rFonts w:ascii="Calibri" w:eastAsia="MS Mincho" w:hAnsi="Calibri"/>
          <w:lang w:val="en-US"/>
        </w:rPr>
        <w:fldChar w:fldCharType="begin"/>
      </w:r>
      <w:r w:rsidR="00B046C5" w:rsidRPr="008A3DED">
        <w:rPr>
          <w:rFonts w:ascii="Calibri" w:eastAsia="MS Mincho" w:hAnsi="Calibri"/>
          <w:lang w:val="en-US"/>
        </w:rPr>
        <w:instrText>ADDIN RW.CITE{{60 Zullo, Letizia 2009/s}}</w:instrText>
      </w:r>
      <w:r w:rsidR="00B046C5" w:rsidRPr="008A3DED">
        <w:rPr>
          <w:rFonts w:ascii="Calibri" w:eastAsia="MS Mincho" w:hAnsi="Calibri"/>
          <w:lang w:val="en-US"/>
        </w:rPr>
        <w:fldChar w:fldCharType="separate"/>
      </w:r>
      <w:r w:rsidR="00E925AD" w:rsidRPr="008A3DED">
        <w:rPr>
          <w:rFonts w:ascii="Calibri" w:hAnsi="Calibri"/>
        </w:rPr>
        <w:t>(Zullo et al., 2009)</w:t>
      </w:r>
      <w:r w:rsidR="00B046C5" w:rsidRPr="008A3DED">
        <w:rPr>
          <w:rFonts w:ascii="Calibri" w:eastAsia="MS Mincho" w:hAnsi="Calibri"/>
          <w:lang w:val="en-US"/>
        </w:rPr>
        <w:fldChar w:fldCharType="end"/>
      </w:r>
      <w:r w:rsidR="00B046C5" w:rsidRPr="008A3DED">
        <w:rPr>
          <w:rFonts w:ascii="Calibri" w:eastAsia="MS Mincho" w:hAnsi="Calibri"/>
          <w:lang w:val="en-US"/>
        </w:rPr>
        <w:t>.</w:t>
      </w:r>
      <w:r w:rsidRPr="008A3DED">
        <w:rPr>
          <w:rFonts w:ascii="Calibri" w:eastAsia="MS Mincho" w:hAnsi="Calibri"/>
          <w:lang w:val="en-US"/>
        </w:rPr>
        <w:t xml:space="preserve"> Due to the distribution of labor between the brain and the arm nervous system—with the former being </w:t>
      </w:r>
      <w:r w:rsidRPr="008A3DED">
        <w:rPr>
          <w:rFonts w:ascii="Calibri" w:eastAsia="MS Mincho" w:hAnsi="Calibri"/>
          <w:lang w:val="en-US"/>
        </w:rPr>
        <w:lastRenderedPageBreak/>
        <w:t xml:space="preserve">responsible for global motor control, </w:t>
      </w:r>
      <w:r w:rsidR="00B046C5" w:rsidRPr="008A3DED">
        <w:rPr>
          <w:rFonts w:ascii="Calibri" w:eastAsia="MS Mincho" w:hAnsi="Calibri"/>
          <w:lang w:val="en-US"/>
        </w:rPr>
        <w:t xml:space="preserve">and </w:t>
      </w:r>
      <w:r w:rsidRPr="008A3DED">
        <w:rPr>
          <w:rFonts w:ascii="Calibri" w:eastAsia="MS Mincho" w:hAnsi="Calibri"/>
          <w:lang w:val="en-US"/>
        </w:rPr>
        <w:t xml:space="preserve">the latter supplying the </w:t>
      </w:r>
      <w:r w:rsidR="00851738" w:rsidRPr="008A3DED">
        <w:rPr>
          <w:rFonts w:ascii="Calibri" w:eastAsia="MS Mincho" w:hAnsi="Calibri"/>
          <w:lang w:val="en-US"/>
        </w:rPr>
        <w:t>spatial parameters of the movement</w:t>
      </w:r>
      <w:r w:rsidRPr="008A3DED">
        <w:rPr>
          <w:rFonts w:ascii="Calibri" w:eastAsia="MS Mincho" w:hAnsi="Calibri"/>
          <w:lang w:val="en-US"/>
        </w:rPr>
        <w:t xml:space="preserve">—the need for somatotopic representation of the arms is eliminated </w:t>
      </w:r>
      <w:r w:rsidRPr="008A3DED">
        <w:rPr>
          <w:rFonts w:ascii="Calibri" w:eastAsia="MS Mincho" w:hAnsi="Calibri"/>
          <w:lang w:val="en-US"/>
        </w:rPr>
        <w:fldChar w:fldCharType="begin"/>
      </w:r>
      <w:r w:rsidRPr="008A3DED">
        <w:rPr>
          <w:rFonts w:ascii="Calibri" w:eastAsia="MS Mincho" w:hAnsi="Calibri"/>
          <w:lang w:val="en-US"/>
        </w:rPr>
        <w:instrText>ADDIN RW.CITE{{57 Hochner, Binyamin 2012/s}}</w:instrText>
      </w:r>
      <w:r w:rsidRPr="008A3DED">
        <w:rPr>
          <w:rFonts w:ascii="Calibri" w:eastAsia="MS Mincho" w:hAnsi="Calibri"/>
          <w:lang w:val="en-US"/>
        </w:rPr>
        <w:fldChar w:fldCharType="separate"/>
      </w:r>
      <w:r w:rsidR="00E925AD" w:rsidRPr="008A3DED">
        <w:rPr>
          <w:rFonts w:ascii="Calibri" w:hAnsi="Calibri"/>
        </w:rPr>
        <w:t>(Hochner, 2012)</w:t>
      </w:r>
      <w:r w:rsidRPr="008A3DED">
        <w:rPr>
          <w:rFonts w:ascii="Calibri" w:eastAsia="MS Mincho" w:hAnsi="Calibri"/>
          <w:lang w:val="en-US"/>
        </w:rPr>
        <w:fldChar w:fldCharType="end"/>
      </w:r>
      <w:r w:rsidRPr="008A3DED">
        <w:rPr>
          <w:rFonts w:ascii="Calibri" w:eastAsia="MS Mincho" w:hAnsi="Calibri"/>
          <w:lang w:val="en-US"/>
        </w:rPr>
        <w:t xml:space="preserve">. </w:t>
      </w:r>
    </w:p>
    <w:p w14:paraId="0D8F1292" w14:textId="77777777" w:rsidR="00FA2576" w:rsidRPr="008A3DED" w:rsidRDefault="00FA2576" w:rsidP="00FA2576">
      <w:pPr>
        <w:widowControl w:val="0"/>
        <w:spacing w:after="0" w:line="360" w:lineRule="auto"/>
        <w:contextualSpacing/>
        <w:jc w:val="both"/>
        <w:rPr>
          <w:rFonts w:ascii="Calibri" w:eastAsia="MS Mincho" w:hAnsi="Calibri"/>
          <w:lang w:val="en-US"/>
        </w:rPr>
      </w:pPr>
    </w:p>
    <w:p w14:paraId="26815AEC" w14:textId="77777777" w:rsidR="00D77572" w:rsidRPr="008A3DED" w:rsidRDefault="00D77572" w:rsidP="00FA2576">
      <w:pPr>
        <w:widowControl w:val="0"/>
        <w:spacing w:after="0" w:line="360" w:lineRule="auto"/>
        <w:contextualSpacing/>
        <w:jc w:val="both"/>
        <w:rPr>
          <w:rFonts w:ascii="Calibri" w:eastAsia="MS Mincho" w:hAnsi="Calibri"/>
          <w:lang w:val="en-US"/>
        </w:rPr>
      </w:pPr>
    </w:p>
    <w:p w14:paraId="44C820D6" w14:textId="77777777" w:rsidR="00FA2576" w:rsidRPr="008A3DED" w:rsidRDefault="00FA2576" w:rsidP="00FA2576">
      <w:pPr>
        <w:spacing w:after="0" w:line="360" w:lineRule="auto"/>
        <w:jc w:val="both"/>
        <w:rPr>
          <w:rFonts w:ascii="Calibri" w:eastAsia="MS Mincho" w:hAnsi="Calibri"/>
          <w:lang w:val="en-US"/>
        </w:rPr>
      </w:pPr>
      <w:r w:rsidRPr="008A3DED">
        <w:rPr>
          <w:rFonts w:ascii="Calibri" w:eastAsia="MS Mincho" w:hAnsi="Calibri"/>
          <w:b/>
          <w:lang w:val="en-US"/>
        </w:rPr>
        <w:t>The octopus arm</w:t>
      </w:r>
    </w:p>
    <w:p w14:paraId="0DBE690C" w14:textId="797E3DBD" w:rsidR="00077371" w:rsidRPr="008A3DED" w:rsidRDefault="00FA2576" w:rsidP="00FA2576">
      <w:pPr>
        <w:widowControl w:val="0"/>
        <w:spacing w:after="0" w:line="360" w:lineRule="auto"/>
        <w:contextualSpacing/>
        <w:jc w:val="both"/>
        <w:rPr>
          <w:rFonts w:ascii="Calibri" w:eastAsia="MS Mincho" w:hAnsi="Calibri"/>
          <w:lang w:val="en-US"/>
        </w:rPr>
      </w:pPr>
      <w:r w:rsidRPr="008A3DED">
        <w:rPr>
          <w:rFonts w:ascii="Calibri" w:eastAsia="MS Mincho" w:hAnsi="Calibri"/>
          <w:lang w:val="en-US"/>
        </w:rPr>
        <w:tab/>
        <w:t xml:space="preserve">The octopus’s lack of a rigid skeleton entails that it does not have proprioceptive landmarks by which motor control can be guided and simplified. This extreme flexibility, combined with the massive deluge of sensory information received from hundreds of millions of receptors, poses an overwhelming challenge to any </w:t>
      </w:r>
      <w:r w:rsidR="003077E3" w:rsidRPr="008A3DED">
        <w:rPr>
          <w:rFonts w:ascii="Calibri" w:eastAsia="MS Mincho" w:hAnsi="Calibri"/>
          <w:lang w:val="en-US"/>
        </w:rPr>
        <w:t xml:space="preserve">neural </w:t>
      </w:r>
      <w:r w:rsidRPr="008A3DED">
        <w:rPr>
          <w:rFonts w:ascii="Calibri" w:eastAsia="MS Mincho" w:hAnsi="Calibri"/>
          <w:lang w:val="en-US"/>
        </w:rPr>
        <w:t xml:space="preserve">control system </w:t>
      </w:r>
      <w:r w:rsidRPr="008A3DED">
        <w:rPr>
          <w:rFonts w:ascii="Calibri" w:eastAsia="MS Mincho" w:hAnsi="Calibri"/>
          <w:lang w:val="en-US"/>
        </w:rPr>
        <w:fldChar w:fldCharType="begin"/>
      </w:r>
      <w:r w:rsidRPr="008A3DED">
        <w:rPr>
          <w:rFonts w:ascii="Calibri" w:eastAsia="MS Mincho" w:hAnsi="Calibri"/>
          <w:lang w:val="en-US"/>
        </w:rPr>
        <w:instrText>ADDIN RW.CITE{{82 Sumbre,German 2005 /s}}</w:instrText>
      </w:r>
      <w:r w:rsidRPr="008A3DED">
        <w:rPr>
          <w:rFonts w:ascii="Calibri" w:eastAsia="MS Mincho" w:hAnsi="Calibri"/>
          <w:lang w:val="en-US"/>
        </w:rPr>
        <w:fldChar w:fldCharType="separate"/>
      </w:r>
      <w:r w:rsidR="00161CE8" w:rsidRPr="008A3DED">
        <w:rPr>
          <w:rFonts w:ascii="Calibri" w:hAnsi="Calibri"/>
        </w:rPr>
        <w:t>(Sumbre</w:t>
      </w:r>
      <w:r w:rsidR="003807DB" w:rsidRPr="008A3DED">
        <w:rPr>
          <w:rFonts w:ascii="Calibri" w:hAnsi="Calibri"/>
        </w:rPr>
        <w:t xml:space="preserve"> et al.</w:t>
      </w:r>
      <w:r w:rsidR="00161CE8" w:rsidRPr="008A3DED">
        <w:rPr>
          <w:rFonts w:ascii="Calibri" w:hAnsi="Calibri"/>
        </w:rPr>
        <w:t>, 2005)</w:t>
      </w:r>
      <w:r w:rsidRPr="008A3DED">
        <w:rPr>
          <w:rFonts w:ascii="Calibri" w:eastAsia="MS Mincho" w:hAnsi="Calibri"/>
          <w:lang w:val="en-US"/>
        </w:rPr>
        <w:fldChar w:fldCharType="end"/>
      </w:r>
      <w:r w:rsidRPr="008A3DED">
        <w:rPr>
          <w:rFonts w:ascii="Calibri" w:eastAsia="MS Mincho" w:hAnsi="Calibri"/>
          <w:lang w:val="en-US"/>
        </w:rPr>
        <w:t>. To avoid overloading the brain, the octopus’s unique evolutionary solution to this problem was to offload the bulk of motor control responsibility to the arms</w:t>
      </w:r>
      <w:r w:rsidR="003077E3" w:rsidRPr="008A3DED">
        <w:rPr>
          <w:rFonts w:ascii="Calibri" w:eastAsia="MS Mincho" w:hAnsi="Calibri"/>
          <w:lang w:val="en-US"/>
        </w:rPr>
        <w:t xml:space="preserve"> </w:t>
      </w:r>
      <w:r w:rsidR="003077E3" w:rsidRPr="008A3DED">
        <w:rPr>
          <w:rFonts w:ascii="Calibri" w:eastAsia="MS Mincho" w:hAnsi="Calibri"/>
          <w:lang w:val="en-US"/>
        </w:rPr>
        <w:fldChar w:fldCharType="begin"/>
      </w:r>
      <w:r w:rsidR="003077E3" w:rsidRPr="008A3DED">
        <w:rPr>
          <w:rFonts w:ascii="Calibri" w:eastAsia="MS Mincho" w:hAnsi="Calibri"/>
          <w:lang w:val="en-US"/>
        </w:rPr>
        <w:instrText>ADDIN RW.CITE{{149 Hochner, Binyamin 2013/s}}</w:instrText>
      </w:r>
      <w:r w:rsidR="003077E3" w:rsidRPr="008A3DED">
        <w:rPr>
          <w:rFonts w:ascii="Calibri" w:eastAsia="MS Mincho" w:hAnsi="Calibri"/>
          <w:lang w:val="en-US"/>
        </w:rPr>
        <w:fldChar w:fldCharType="separate"/>
      </w:r>
      <w:r w:rsidR="00E925AD" w:rsidRPr="008A3DED">
        <w:rPr>
          <w:rFonts w:ascii="Calibri" w:hAnsi="Calibri"/>
        </w:rPr>
        <w:t>(Hochner, 2013)</w:t>
      </w:r>
      <w:r w:rsidR="003077E3" w:rsidRPr="008A3DED">
        <w:rPr>
          <w:rFonts w:ascii="Calibri" w:eastAsia="MS Mincho" w:hAnsi="Calibri"/>
          <w:lang w:val="en-US"/>
        </w:rPr>
        <w:fldChar w:fldCharType="end"/>
      </w:r>
      <w:r w:rsidRPr="008A3DED">
        <w:rPr>
          <w:rFonts w:ascii="Calibri" w:eastAsia="MS Mincho" w:hAnsi="Calibri"/>
          <w:lang w:val="en-US"/>
        </w:rPr>
        <w:t>. To simplify motor control, the octopus makes use of stereotypic motor patterns that are incorporated into its various behaviors</w:t>
      </w:r>
      <w:r w:rsidR="003077E3" w:rsidRPr="008A3DED">
        <w:rPr>
          <w:rFonts w:ascii="Calibri" w:eastAsia="MS Mincho" w:hAnsi="Calibri"/>
          <w:lang w:val="en-US"/>
        </w:rPr>
        <w:t xml:space="preserve"> </w:t>
      </w:r>
      <w:r w:rsidR="003077E3" w:rsidRPr="008A3DED">
        <w:rPr>
          <w:rFonts w:ascii="Calibri" w:eastAsia="MS Mincho" w:hAnsi="Calibri"/>
          <w:lang w:val="en-US"/>
        </w:rPr>
        <w:fldChar w:fldCharType="begin"/>
      </w:r>
      <w:r w:rsidR="003077E3" w:rsidRPr="008A3DED">
        <w:rPr>
          <w:rFonts w:ascii="Calibri" w:eastAsia="MS Mincho" w:hAnsi="Calibri"/>
          <w:lang w:val="en-US"/>
        </w:rPr>
        <w:instrText>ADDIN RW.CITE{{61 Sumbre, German 2001/s}}</w:instrText>
      </w:r>
      <w:r w:rsidR="003077E3" w:rsidRPr="008A3DED">
        <w:rPr>
          <w:rFonts w:ascii="Calibri" w:eastAsia="MS Mincho" w:hAnsi="Calibri"/>
          <w:lang w:val="en-US"/>
        </w:rPr>
        <w:fldChar w:fldCharType="separate"/>
      </w:r>
      <w:r w:rsidR="00E925AD" w:rsidRPr="008A3DED">
        <w:rPr>
          <w:rFonts w:ascii="Calibri" w:hAnsi="Calibri"/>
        </w:rPr>
        <w:t>(Sumbre et al., 2001)</w:t>
      </w:r>
      <w:r w:rsidR="003077E3" w:rsidRPr="008A3DED">
        <w:rPr>
          <w:rFonts w:ascii="Calibri" w:eastAsia="MS Mincho" w:hAnsi="Calibri"/>
          <w:lang w:val="en-US"/>
        </w:rPr>
        <w:fldChar w:fldCharType="end"/>
      </w:r>
      <w:r w:rsidRPr="008A3DED">
        <w:rPr>
          <w:rFonts w:ascii="Calibri" w:eastAsia="MS Mincho" w:hAnsi="Calibri"/>
          <w:lang w:val="en-US"/>
        </w:rPr>
        <w:t xml:space="preserve">. </w:t>
      </w:r>
    </w:p>
    <w:p w14:paraId="3A44CBBC" w14:textId="4295D313" w:rsidR="00F41F08" w:rsidRPr="008A3DED" w:rsidRDefault="00FA2576" w:rsidP="00C279E3">
      <w:pPr>
        <w:widowControl w:val="0"/>
        <w:spacing w:after="0" w:line="360" w:lineRule="auto"/>
        <w:ind w:firstLine="720"/>
        <w:contextualSpacing/>
        <w:jc w:val="both"/>
        <w:rPr>
          <w:rFonts w:ascii="Calibri" w:eastAsia="MS Mincho" w:hAnsi="Calibri"/>
          <w:lang w:val="en-US"/>
        </w:rPr>
      </w:pPr>
      <w:r w:rsidRPr="008A3DED">
        <w:rPr>
          <w:rFonts w:ascii="Calibri" w:eastAsia="MS Mincho" w:hAnsi="Calibri"/>
          <w:lang w:val="en-US"/>
        </w:rPr>
        <w:t xml:space="preserve">One such motor pattern is the </w:t>
      </w:r>
      <w:r w:rsidRPr="008A3DED">
        <w:rPr>
          <w:rFonts w:ascii="Calibri" w:eastAsia="MS Mincho" w:hAnsi="Calibri"/>
          <w:i/>
          <w:lang w:val="en-US"/>
        </w:rPr>
        <w:t>propagated bend</w:t>
      </w:r>
      <w:r w:rsidRPr="008A3DED">
        <w:rPr>
          <w:rFonts w:ascii="Calibri" w:eastAsia="MS Mincho" w:hAnsi="Calibri"/>
          <w:lang w:val="en-US"/>
        </w:rPr>
        <w:t xml:space="preserve"> used </w:t>
      </w:r>
      <w:r w:rsidR="003077E3" w:rsidRPr="008A3DED">
        <w:rPr>
          <w:rFonts w:ascii="Calibri" w:eastAsia="MS Mincho" w:hAnsi="Calibri"/>
          <w:lang w:val="en-US"/>
        </w:rPr>
        <w:t>to extend an</w:t>
      </w:r>
      <w:r w:rsidRPr="008A3DED">
        <w:rPr>
          <w:rFonts w:ascii="Calibri" w:eastAsia="MS Mincho" w:hAnsi="Calibri"/>
          <w:lang w:val="en-US"/>
        </w:rPr>
        <w:t xml:space="preserve"> arm</w:t>
      </w:r>
      <w:r w:rsidR="003077E3" w:rsidRPr="008A3DED">
        <w:rPr>
          <w:rFonts w:ascii="Calibri" w:eastAsia="MS Mincho" w:hAnsi="Calibri"/>
          <w:lang w:val="en-US"/>
        </w:rPr>
        <w:t>. Here,</w:t>
      </w:r>
      <w:r w:rsidRPr="008A3DED">
        <w:rPr>
          <w:rFonts w:ascii="Calibri" w:eastAsia="MS Mincho" w:hAnsi="Calibri"/>
          <w:lang w:val="en-US"/>
        </w:rPr>
        <w:t xml:space="preserve"> a bend is formed and pushed </w:t>
      </w:r>
      <w:r w:rsidR="003077E3" w:rsidRPr="008A3DED">
        <w:rPr>
          <w:rFonts w:ascii="Calibri" w:eastAsia="MS Mincho" w:hAnsi="Calibri"/>
          <w:lang w:val="en-US"/>
        </w:rPr>
        <w:t>down the arm all the way to its</w:t>
      </w:r>
      <w:r w:rsidRPr="008A3DED">
        <w:rPr>
          <w:rFonts w:ascii="Calibri" w:eastAsia="MS Mincho" w:hAnsi="Calibri"/>
          <w:lang w:val="en-US"/>
        </w:rPr>
        <w:t xml:space="preserve"> tip by</w:t>
      </w:r>
      <w:r w:rsidR="003077E3" w:rsidRPr="008A3DED">
        <w:rPr>
          <w:rFonts w:ascii="Calibri" w:eastAsia="MS Mincho" w:hAnsi="Calibri"/>
          <w:lang w:val="en-US"/>
        </w:rPr>
        <w:t xml:space="preserve"> a wave of</w:t>
      </w:r>
      <w:r w:rsidRPr="008A3DED">
        <w:rPr>
          <w:rFonts w:ascii="Calibri" w:eastAsia="MS Mincho" w:hAnsi="Calibri"/>
          <w:lang w:val="en-US"/>
        </w:rPr>
        <w:t xml:space="preserve"> muscle stiffening. The motor programs of stereotypic movements are contained within the neuromuscular system of the arms </w:t>
      </w:r>
      <w:r w:rsidRPr="008A3DED">
        <w:rPr>
          <w:rFonts w:ascii="Calibri" w:eastAsia="MS Mincho" w:hAnsi="Calibri"/>
          <w:lang w:val="en-US"/>
        </w:rPr>
        <w:fldChar w:fldCharType="begin"/>
      </w:r>
      <w:r w:rsidRPr="008A3DED">
        <w:rPr>
          <w:rFonts w:ascii="Calibri" w:eastAsia="MS Mincho" w:hAnsi="Calibri"/>
          <w:lang w:val="en-US"/>
        </w:rPr>
        <w:instrText>ADDIN RW.CITE{{61 Sumbre,German 2001 /s}}</w:instrText>
      </w:r>
      <w:r w:rsidRPr="008A3DED">
        <w:rPr>
          <w:rFonts w:ascii="Calibri" w:eastAsia="MS Mincho" w:hAnsi="Calibri"/>
          <w:lang w:val="en-US"/>
        </w:rPr>
        <w:fldChar w:fldCharType="separate"/>
      </w:r>
      <w:r w:rsidR="00E925AD" w:rsidRPr="008A3DED">
        <w:rPr>
          <w:rFonts w:ascii="Calibri" w:hAnsi="Calibri"/>
        </w:rPr>
        <w:t>(Sumbre et al., 2001)</w:t>
      </w:r>
      <w:r w:rsidRPr="008A3DED">
        <w:rPr>
          <w:rFonts w:ascii="Calibri" w:eastAsia="MS Mincho" w:hAnsi="Calibri"/>
          <w:lang w:val="en-US"/>
        </w:rPr>
        <w:fldChar w:fldCharType="end"/>
      </w:r>
      <w:r w:rsidRPr="008A3DED">
        <w:rPr>
          <w:rFonts w:ascii="Calibri" w:eastAsia="MS Mincho" w:hAnsi="Calibri"/>
          <w:lang w:val="en-US"/>
        </w:rPr>
        <w:t xml:space="preserve">, as evidenced by the fact that octopus arms that have been amputated or neurally disconnected from the brain are able to produce </w:t>
      </w:r>
      <w:r w:rsidR="003077E3" w:rsidRPr="008A3DED">
        <w:rPr>
          <w:rFonts w:ascii="Calibri" w:eastAsia="MS Mincho" w:hAnsi="Calibri"/>
          <w:lang w:val="en-US"/>
        </w:rPr>
        <w:t>sensori</w:t>
      </w:r>
      <w:r w:rsidRPr="008A3DED">
        <w:rPr>
          <w:rFonts w:ascii="Calibri" w:eastAsia="MS Mincho" w:hAnsi="Calibri"/>
          <w:lang w:val="en-US"/>
        </w:rPr>
        <w:t>motor responses to stimul</w:t>
      </w:r>
      <w:r w:rsidR="003077E3" w:rsidRPr="008A3DED">
        <w:rPr>
          <w:rFonts w:ascii="Calibri" w:eastAsia="MS Mincho" w:hAnsi="Calibri"/>
          <w:lang w:val="en-US"/>
        </w:rPr>
        <w:t>ation that are</w:t>
      </w:r>
      <w:r w:rsidRPr="008A3DED">
        <w:rPr>
          <w:rFonts w:ascii="Calibri" w:eastAsia="MS Mincho" w:hAnsi="Calibri"/>
          <w:lang w:val="en-US"/>
        </w:rPr>
        <w:t xml:space="preserve"> identical to those of intact arms. </w:t>
      </w:r>
      <w:r w:rsidR="006A4EF7" w:rsidRPr="008A3DED">
        <w:rPr>
          <w:rFonts w:ascii="Calibri" w:hAnsi="Calibri"/>
          <w:lang w:val="en-US"/>
        </w:rPr>
        <w:t xml:space="preserve">For instance, when the arm is pricked with a pin, the skin surrounding the area of contact flinches, and the arm moves away from the direction of the stimulus </w:t>
      </w:r>
      <w:r w:rsidR="006A4EF7" w:rsidRPr="008A3DED">
        <w:rPr>
          <w:rFonts w:ascii="Calibri" w:hAnsi="Calibri"/>
          <w:lang w:val="en-US"/>
        </w:rPr>
        <w:fldChar w:fldCharType="begin"/>
      </w:r>
      <w:r w:rsidR="006A4EF7" w:rsidRPr="008A3DED">
        <w:rPr>
          <w:rFonts w:ascii="Calibri" w:hAnsi="Calibri"/>
          <w:lang w:val="en-US"/>
        </w:rPr>
        <w:instrText>ADDIN RW.CITE{{76 Rowell, C. H. Fraser 1963/s}}</w:instrText>
      </w:r>
      <w:r w:rsidR="006A4EF7" w:rsidRPr="008A3DED">
        <w:rPr>
          <w:rFonts w:ascii="Calibri" w:hAnsi="Calibri"/>
          <w:lang w:val="en-US"/>
        </w:rPr>
        <w:fldChar w:fldCharType="separate"/>
      </w:r>
      <w:r w:rsidR="00E925AD" w:rsidRPr="008A3DED">
        <w:rPr>
          <w:rFonts w:ascii="Calibri" w:hAnsi="Calibri"/>
        </w:rPr>
        <w:t>(Rowell, 1963)</w:t>
      </w:r>
      <w:r w:rsidR="006A4EF7" w:rsidRPr="008A3DED">
        <w:rPr>
          <w:rFonts w:ascii="Calibri" w:hAnsi="Calibri"/>
          <w:lang w:val="en-US"/>
        </w:rPr>
        <w:fldChar w:fldCharType="end"/>
      </w:r>
      <w:r w:rsidR="006A4EF7" w:rsidRPr="008A3DED">
        <w:rPr>
          <w:rFonts w:ascii="Calibri" w:hAnsi="Calibri"/>
          <w:lang w:val="en-US"/>
        </w:rPr>
        <w:t>. More recently, it was discovered that</w:t>
      </w:r>
      <w:r w:rsidR="006A4EF7" w:rsidRPr="008A3DED">
        <w:rPr>
          <w:rFonts w:ascii="Calibri" w:eastAsia="MS Mincho" w:hAnsi="Calibri"/>
          <w:lang w:val="en-US"/>
        </w:rPr>
        <w:t xml:space="preserve"> applying electrical stimulation to neural centers of the arm that normally receive commands from the brain elicits movements that resemble those used in natural behavior </w:t>
      </w:r>
      <w:r w:rsidR="006A4EF7" w:rsidRPr="008A3DED">
        <w:rPr>
          <w:rFonts w:ascii="Calibri" w:eastAsia="MS Mincho" w:hAnsi="Calibri"/>
          <w:lang w:val="en-US"/>
        </w:rPr>
        <w:fldChar w:fldCharType="begin"/>
      </w:r>
      <w:r w:rsidR="006A4EF7" w:rsidRPr="008A3DED">
        <w:rPr>
          <w:rFonts w:ascii="Calibri" w:eastAsia="MS Mincho" w:hAnsi="Calibri"/>
          <w:lang w:val="en-US"/>
        </w:rPr>
        <w:instrText>ADDIN RW.CITE{{61 Sumbre, German 2001/s}}</w:instrText>
      </w:r>
      <w:r w:rsidR="006A4EF7" w:rsidRPr="008A3DED">
        <w:rPr>
          <w:rFonts w:ascii="Calibri" w:eastAsia="MS Mincho" w:hAnsi="Calibri"/>
          <w:lang w:val="en-US"/>
        </w:rPr>
        <w:fldChar w:fldCharType="separate"/>
      </w:r>
      <w:r w:rsidR="00E925AD" w:rsidRPr="008A3DED">
        <w:rPr>
          <w:rFonts w:ascii="Calibri" w:hAnsi="Calibri"/>
        </w:rPr>
        <w:t>(Sumbre et al., 2001)</w:t>
      </w:r>
      <w:r w:rsidR="006A4EF7" w:rsidRPr="008A3DED">
        <w:rPr>
          <w:rFonts w:ascii="Calibri" w:eastAsia="MS Mincho" w:hAnsi="Calibri"/>
          <w:lang w:val="en-US"/>
        </w:rPr>
        <w:fldChar w:fldCharType="end"/>
      </w:r>
      <w:r w:rsidR="006A4EF7" w:rsidRPr="008A3DED">
        <w:rPr>
          <w:rFonts w:ascii="Calibri" w:eastAsia="MS Mincho" w:hAnsi="Calibri"/>
          <w:lang w:val="en-US"/>
        </w:rPr>
        <w:t xml:space="preserve">.  </w:t>
      </w:r>
    </w:p>
    <w:p w14:paraId="487EC920" w14:textId="59ADAAC3" w:rsidR="00FA2576" w:rsidRPr="008A3DED" w:rsidRDefault="00FA2576" w:rsidP="00FA2576">
      <w:pPr>
        <w:widowControl w:val="0"/>
        <w:spacing w:after="0" w:line="360" w:lineRule="auto"/>
        <w:ind w:firstLine="720"/>
        <w:contextualSpacing/>
        <w:jc w:val="both"/>
        <w:rPr>
          <w:rFonts w:ascii="Calibri" w:eastAsia="MS Mincho" w:hAnsi="Calibri"/>
          <w:lang w:val="en-US"/>
        </w:rPr>
      </w:pPr>
      <w:r w:rsidRPr="008A3DED">
        <w:rPr>
          <w:rFonts w:ascii="Calibri" w:eastAsia="MS Mincho" w:hAnsi="Calibri"/>
          <w:lang w:val="en-US"/>
        </w:rPr>
        <w:t xml:space="preserve">Another </w:t>
      </w:r>
      <w:r w:rsidR="00883EE7" w:rsidRPr="008A3DED">
        <w:rPr>
          <w:rFonts w:ascii="Calibri" w:eastAsia="MS Mincho" w:hAnsi="Calibri"/>
          <w:lang w:val="en-US"/>
        </w:rPr>
        <w:t xml:space="preserve">significant </w:t>
      </w:r>
      <w:r w:rsidRPr="008A3DED">
        <w:rPr>
          <w:rFonts w:ascii="Calibri" w:eastAsia="MS Mincho" w:hAnsi="Calibri"/>
          <w:lang w:val="en-US"/>
        </w:rPr>
        <w:t>feature of the octopus arm is its use of dynamical muscle activity to determine the spati</w:t>
      </w:r>
      <w:r w:rsidR="00A92C9F" w:rsidRPr="008A3DED">
        <w:rPr>
          <w:rFonts w:ascii="Calibri" w:eastAsia="MS Mincho" w:hAnsi="Calibri"/>
          <w:lang w:val="en-US"/>
        </w:rPr>
        <w:t xml:space="preserve">al </w:t>
      </w:r>
      <w:r w:rsidRPr="008A3DED">
        <w:rPr>
          <w:rFonts w:ascii="Calibri" w:eastAsia="MS Mincho" w:hAnsi="Calibri"/>
          <w:lang w:val="en-US"/>
        </w:rPr>
        <w:t>parameters of movements</w:t>
      </w:r>
      <w:r w:rsidR="00A92C9F" w:rsidRPr="008A3DED">
        <w:rPr>
          <w:rFonts w:ascii="Calibri" w:eastAsia="MS Mincho" w:hAnsi="Calibri"/>
          <w:lang w:val="en-US"/>
        </w:rPr>
        <w:t xml:space="preserve">, something that is </w:t>
      </w:r>
      <w:r w:rsidR="00EB59C5" w:rsidRPr="008A3DED">
        <w:rPr>
          <w:rFonts w:ascii="Calibri" w:eastAsia="MS Mincho" w:hAnsi="Calibri"/>
          <w:lang w:val="en-US"/>
        </w:rPr>
        <w:t>best</w:t>
      </w:r>
      <w:r w:rsidR="00A92C9F" w:rsidRPr="008A3DED">
        <w:rPr>
          <w:rFonts w:ascii="Calibri" w:eastAsia="MS Mincho" w:hAnsi="Calibri"/>
          <w:lang w:val="en-US"/>
        </w:rPr>
        <w:t xml:space="preserve"> demonstrated in fetching movements</w:t>
      </w:r>
      <w:r w:rsidRPr="008A3DED">
        <w:rPr>
          <w:rFonts w:ascii="Calibri" w:eastAsia="MS Mincho" w:hAnsi="Calibri"/>
          <w:lang w:val="en-US"/>
        </w:rPr>
        <w:t xml:space="preserve">. </w:t>
      </w:r>
      <w:r w:rsidR="00A92C9F" w:rsidRPr="008A3DED">
        <w:rPr>
          <w:rFonts w:ascii="Calibri" w:eastAsia="MS Mincho" w:hAnsi="Calibri"/>
          <w:lang w:val="en-US"/>
        </w:rPr>
        <w:t>F</w:t>
      </w:r>
      <w:r w:rsidRPr="008A3DED">
        <w:rPr>
          <w:rFonts w:ascii="Calibri" w:eastAsia="MS Mincho" w:hAnsi="Calibri"/>
          <w:lang w:val="en-US"/>
        </w:rPr>
        <w:t>etching movements</w:t>
      </w:r>
      <w:r w:rsidR="00A92C9F" w:rsidRPr="008A3DED">
        <w:rPr>
          <w:rFonts w:ascii="Calibri" w:eastAsia="MS Mincho" w:hAnsi="Calibri"/>
          <w:lang w:val="en-US"/>
        </w:rPr>
        <w:t xml:space="preserve"> in the octopus</w:t>
      </w:r>
      <w:r w:rsidRPr="008A3DED">
        <w:rPr>
          <w:rFonts w:ascii="Calibri" w:eastAsia="MS Mincho" w:hAnsi="Calibri"/>
          <w:lang w:val="en-US"/>
        </w:rPr>
        <w:t xml:space="preserve"> involve</w:t>
      </w:r>
      <w:r w:rsidR="004019C0" w:rsidRPr="008A3DED">
        <w:rPr>
          <w:rFonts w:ascii="Calibri" w:eastAsia="MS Mincho" w:hAnsi="Calibri"/>
          <w:lang w:val="en-US"/>
        </w:rPr>
        <w:t xml:space="preserve"> what has been termed</w:t>
      </w:r>
      <w:r w:rsidRPr="008A3DED">
        <w:rPr>
          <w:rFonts w:ascii="Calibri" w:eastAsia="MS Mincho" w:hAnsi="Calibri"/>
          <w:lang w:val="en-US"/>
        </w:rPr>
        <w:t xml:space="preserve"> </w:t>
      </w:r>
      <w:r w:rsidRPr="008A3DED">
        <w:rPr>
          <w:rFonts w:ascii="Calibri" w:eastAsia="MS Mincho" w:hAnsi="Calibri"/>
          <w:i/>
          <w:lang w:val="en-US"/>
        </w:rPr>
        <w:t>pseudo-articulating</w:t>
      </w:r>
      <w:r w:rsidRPr="008A3DED">
        <w:rPr>
          <w:rFonts w:ascii="Calibri" w:eastAsia="MS Mincho" w:hAnsi="Calibri"/>
          <w:lang w:val="en-US"/>
        </w:rPr>
        <w:t xml:space="preserve"> </w:t>
      </w:r>
      <w:r w:rsidR="00A92C9F" w:rsidRPr="008A3DED">
        <w:rPr>
          <w:rFonts w:ascii="Calibri" w:eastAsia="MS Mincho" w:hAnsi="Calibri"/>
          <w:lang w:val="en-US"/>
        </w:rPr>
        <w:t xml:space="preserve">an </w:t>
      </w:r>
      <w:r w:rsidRPr="008A3DED">
        <w:rPr>
          <w:rFonts w:ascii="Calibri" w:eastAsia="MS Mincho" w:hAnsi="Calibri"/>
          <w:lang w:val="en-US"/>
        </w:rPr>
        <w:t>arm in a way that is functionally analogous to the human arm</w:t>
      </w:r>
      <w:r w:rsidR="00257A8A" w:rsidRPr="008A3DED">
        <w:rPr>
          <w:rFonts w:ascii="Calibri" w:eastAsia="MS Mincho" w:hAnsi="Calibri"/>
          <w:lang w:val="en-US"/>
        </w:rPr>
        <w:t xml:space="preserve"> </w:t>
      </w:r>
      <w:r w:rsidR="00257A8A" w:rsidRPr="008A3DED">
        <w:rPr>
          <w:rFonts w:ascii="Calibri" w:eastAsia="MS Mincho" w:hAnsi="Calibri"/>
          <w:lang w:val="en-US"/>
        </w:rPr>
        <w:fldChar w:fldCharType="begin"/>
      </w:r>
      <w:r w:rsidR="00257A8A" w:rsidRPr="008A3DED">
        <w:rPr>
          <w:rFonts w:ascii="Calibri" w:eastAsia="MS Mincho" w:hAnsi="Calibri"/>
          <w:lang w:val="en-US"/>
        </w:rPr>
        <w:instrText>ADDIN RW.CITE{{71 Sumbre, German 2006/s;172 Richter, J. N. 2015/s}}</w:instrText>
      </w:r>
      <w:r w:rsidR="00257A8A" w:rsidRPr="008A3DED">
        <w:rPr>
          <w:rFonts w:ascii="Calibri" w:eastAsia="MS Mincho" w:hAnsi="Calibri"/>
          <w:lang w:val="en-US"/>
        </w:rPr>
        <w:fldChar w:fldCharType="separate"/>
      </w:r>
      <w:r w:rsidR="00161CE8" w:rsidRPr="008A3DED">
        <w:rPr>
          <w:rFonts w:ascii="Calibri" w:hAnsi="Calibri"/>
        </w:rPr>
        <w:t>(Richter</w:t>
      </w:r>
      <w:r w:rsidR="003807DB" w:rsidRPr="008A3DED">
        <w:rPr>
          <w:rFonts w:ascii="Calibri" w:hAnsi="Calibri"/>
        </w:rPr>
        <w:t xml:space="preserve"> et al.</w:t>
      </w:r>
      <w:r w:rsidR="00161CE8" w:rsidRPr="008A3DED">
        <w:rPr>
          <w:rFonts w:ascii="Calibri" w:hAnsi="Calibri"/>
        </w:rPr>
        <w:t>, 2015; Sumbre</w:t>
      </w:r>
      <w:r w:rsidR="003807DB" w:rsidRPr="008A3DED">
        <w:rPr>
          <w:rFonts w:ascii="Calibri" w:hAnsi="Calibri"/>
        </w:rPr>
        <w:t xml:space="preserve"> et al.</w:t>
      </w:r>
      <w:r w:rsidR="00161CE8" w:rsidRPr="008A3DED">
        <w:rPr>
          <w:rFonts w:ascii="Calibri" w:hAnsi="Calibri"/>
        </w:rPr>
        <w:t>, 2006)</w:t>
      </w:r>
      <w:r w:rsidR="00257A8A" w:rsidRPr="008A3DED">
        <w:rPr>
          <w:rFonts w:ascii="Calibri" w:eastAsia="MS Mincho" w:hAnsi="Calibri"/>
          <w:lang w:val="en-US"/>
        </w:rPr>
        <w:fldChar w:fldCharType="end"/>
      </w:r>
      <w:r w:rsidR="00257A8A" w:rsidRPr="008A3DED">
        <w:rPr>
          <w:rFonts w:ascii="Calibri" w:eastAsia="MS Mincho" w:hAnsi="Calibri"/>
          <w:lang w:val="en-US"/>
        </w:rPr>
        <w:t>.</w:t>
      </w:r>
      <w:r w:rsidRPr="008A3DED">
        <w:rPr>
          <w:rFonts w:ascii="Calibri" w:eastAsia="MS Mincho" w:hAnsi="Calibri"/>
          <w:lang w:val="en-US"/>
        </w:rPr>
        <w:t xml:space="preserve"> </w:t>
      </w:r>
      <w:r w:rsidR="00257A8A" w:rsidRPr="008A3DED">
        <w:rPr>
          <w:rFonts w:ascii="Calibri" w:eastAsia="MS Mincho" w:hAnsi="Calibri"/>
          <w:lang w:val="en-US"/>
        </w:rPr>
        <w:t>H</w:t>
      </w:r>
      <w:r w:rsidRPr="008A3DED">
        <w:rPr>
          <w:rFonts w:ascii="Calibri" w:eastAsia="MS Mincho" w:hAnsi="Calibri"/>
          <w:lang w:val="en-US"/>
        </w:rPr>
        <w:t xml:space="preserve">ere, the octopus </w:t>
      </w:r>
      <w:r w:rsidR="00257A8A" w:rsidRPr="008A3DED">
        <w:rPr>
          <w:rFonts w:ascii="Calibri" w:eastAsia="MS Mincho" w:hAnsi="Calibri"/>
          <w:lang w:val="en-US"/>
        </w:rPr>
        <w:t xml:space="preserve">forms </w:t>
      </w:r>
      <w:r w:rsidRPr="008A3DED">
        <w:rPr>
          <w:rFonts w:ascii="Calibri" w:eastAsia="MS Mincho" w:hAnsi="Calibri"/>
          <w:lang w:val="en-US"/>
        </w:rPr>
        <w:t>a bend in the arm</w:t>
      </w:r>
      <w:r w:rsidR="00257A8A" w:rsidRPr="008A3DED">
        <w:rPr>
          <w:rFonts w:ascii="Calibri" w:eastAsia="MS Mincho" w:hAnsi="Calibri"/>
          <w:lang w:val="en-US"/>
        </w:rPr>
        <w:t>,</w:t>
      </w:r>
      <w:r w:rsidRPr="008A3DED">
        <w:rPr>
          <w:rFonts w:ascii="Calibri" w:eastAsia="MS Mincho" w:hAnsi="Calibri"/>
          <w:lang w:val="en-US"/>
        </w:rPr>
        <w:t xml:space="preserve"> </w:t>
      </w:r>
      <w:r w:rsidR="00257A8A" w:rsidRPr="008A3DED">
        <w:rPr>
          <w:rFonts w:ascii="Calibri" w:eastAsia="MS Mincho" w:hAnsi="Calibri"/>
          <w:lang w:val="en-US"/>
        </w:rPr>
        <w:t xml:space="preserve">which it </w:t>
      </w:r>
      <w:r w:rsidRPr="008A3DED">
        <w:rPr>
          <w:rFonts w:ascii="Calibri" w:eastAsia="MS Mincho" w:hAnsi="Calibri"/>
          <w:lang w:val="en-US"/>
        </w:rPr>
        <w:t>uses as a pivot point around which the distal segment</w:t>
      </w:r>
      <w:r w:rsidR="00257A8A" w:rsidRPr="008A3DED">
        <w:rPr>
          <w:rFonts w:ascii="Calibri" w:eastAsia="MS Mincho" w:hAnsi="Calibri"/>
          <w:lang w:val="en-US"/>
        </w:rPr>
        <w:t xml:space="preserve"> is</w:t>
      </w:r>
      <w:r w:rsidRPr="008A3DED">
        <w:rPr>
          <w:rFonts w:ascii="Calibri" w:eastAsia="MS Mincho" w:hAnsi="Calibri"/>
          <w:lang w:val="en-US"/>
        </w:rPr>
        <w:t xml:space="preserve"> rotate</w:t>
      </w:r>
      <w:r w:rsidR="00257A8A" w:rsidRPr="008A3DED">
        <w:rPr>
          <w:rFonts w:ascii="Calibri" w:eastAsia="MS Mincho" w:hAnsi="Calibri"/>
          <w:lang w:val="en-US"/>
        </w:rPr>
        <w:t>d</w:t>
      </w:r>
      <w:r w:rsidRPr="008A3DED">
        <w:rPr>
          <w:rFonts w:ascii="Calibri" w:eastAsia="MS Mincho" w:hAnsi="Calibri"/>
          <w:lang w:val="en-US"/>
        </w:rPr>
        <w:t xml:space="preserve"> to bring an object to the mouth. The location of the bend is crucial to the accuracy of the fetching movement: If it is too high the arm will overshoot, </w:t>
      </w:r>
      <w:r w:rsidR="00EB59C5" w:rsidRPr="008A3DED">
        <w:rPr>
          <w:rFonts w:ascii="Calibri" w:eastAsia="MS Mincho" w:hAnsi="Calibri"/>
          <w:lang w:val="en-US"/>
        </w:rPr>
        <w:t>whereas</w:t>
      </w:r>
      <w:r w:rsidR="00257A8A" w:rsidRPr="008A3DED">
        <w:rPr>
          <w:rFonts w:ascii="Calibri" w:eastAsia="MS Mincho" w:hAnsi="Calibri"/>
          <w:lang w:val="en-US"/>
        </w:rPr>
        <w:t xml:space="preserve"> </w:t>
      </w:r>
      <w:r w:rsidRPr="008A3DED">
        <w:rPr>
          <w:rFonts w:ascii="Calibri" w:eastAsia="MS Mincho" w:hAnsi="Calibri"/>
          <w:lang w:val="en-US"/>
        </w:rPr>
        <w:t>if it is too low then the arm comes short of the mouth. Significantly, determining the location of the bend takes place exclusively through activation of the muscles of the concerned arm, without the involvement of the brain</w:t>
      </w:r>
      <w:r w:rsidR="00257A8A" w:rsidRPr="008A3DED">
        <w:rPr>
          <w:rFonts w:ascii="Calibri" w:eastAsia="MS Mincho" w:hAnsi="Calibri"/>
          <w:lang w:val="en-US"/>
        </w:rPr>
        <w:t>.</w:t>
      </w:r>
      <w:r w:rsidRPr="008A3DED">
        <w:rPr>
          <w:rFonts w:ascii="Calibri" w:eastAsia="MS Mincho" w:hAnsi="Calibri"/>
          <w:lang w:val="en-US"/>
        </w:rPr>
        <w:t xml:space="preserve"> When the distal segment of the arm grasps an object, it triggers</w:t>
      </w:r>
      <w:r w:rsidR="00E6478F" w:rsidRPr="008A3DED">
        <w:rPr>
          <w:rFonts w:ascii="Calibri" w:eastAsia="MS Mincho" w:hAnsi="Calibri"/>
          <w:lang w:val="en-US"/>
        </w:rPr>
        <w:t xml:space="preserve"> muscle activation</w:t>
      </w:r>
      <w:r w:rsidRPr="008A3DED">
        <w:rPr>
          <w:rFonts w:ascii="Calibri" w:eastAsia="MS Mincho" w:hAnsi="Calibri"/>
          <w:lang w:val="en-US"/>
        </w:rPr>
        <w:t xml:space="preserve"> waves </w:t>
      </w:r>
      <w:r w:rsidR="00E6478F" w:rsidRPr="008A3DED">
        <w:rPr>
          <w:rFonts w:ascii="Calibri" w:eastAsia="MS Mincho" w:hAnsi="Calibri"/>
          <w:lang w:val="en-US"/>
        </w:rPr>
        <w:t xml:space="preserve">that </w:t>
      </w:r>
      <w:r w:rsidRPr="008A3DED">
        <w:rPr>
          <w:rFonts w:ascii="Calibri" w:eastAsia="MS Mincho" w:hAnsi="Calibri"/>
          <w:lang w:val="en-US"/>
        </w:rPr>
        <w:t xml:space="preserve">run in both directions between the base of the arm and its tip. The collision point of </w:t>
      </w:r>
      <w:r w:rsidRPr="008A3DED">
        <w:rPr>
          <w:rFonts w:ascii="Calibri" w:eastAsia="MS Mincho" w:hAnsi="Calibri"/>
          <w:lang w:val="en-US"/>
        </w:rPr>
        <w:lastRenderedPageBreak/>
        <w:t xml:space="preserve">these waves is where the bend is formed </w:t>
      </w:r>
      <w:r w:rsidRPr="008A3DED">
        <w:rPr>
          <w:rFonts w:ascii="Calibri" w:eastAsia="MS Mincho" w:hAnsi="Calibri"/>
          <w:lang w:val="en-US"/>
        </w:rPr>
        <w:fldChar w:fldCharType="begin"/>
      </w:r>
      <w:r w:rsidRPr="008A3DED">
        <w:rPr>
          <w:rFonts w:ascii="Calibri" w:eastAsia="MS Mincho" w:hAnsi="Calibri"/>
          <w:lang w:val="en-US"/>
        </w:rPr>
        <w:instrText>ADDIN RW.CITE{{82 Sumbre, German 2005/s}}</w:instrText>
      </w:r>
      <w:r w:rsidRPr="008A3DED">
        <w:rPr>
          <w:rFonts w:ascii="Calibri" w:eastAsia="MS Mincho" w:hAnsi="Calibri"/>
          <w:lang w:val="en-US"/>
        </w:rPr>
        <w:fldChar w:fldCharType="separate"/>
      </w:r>
      <w:r w:rsidR="00E925AD" w:rsidRPr="008A3DED">
        <w:rPr>
          <w:rFonts w:ascii="Calibri" w:hAnsi="Calibri"/>
        </w:rPr>
        <w:t>(Sumbre et al., 2005)</w:t>
      </w:r>
      <w:r w:rsidRPr="008A3DED">
        <w:rPr>
          <w:rFonts w:ascii="Calibri" w:eastAsia="MS Mincho" w:hAnsi="Calibri"/>
          <w:lang w:val="en-US"/>
        </w:rPr>
        <w:fldChar w:fldCharType="end"/>
      </w:r>
      <w:r w:rsidRPr="008A3DED">
        <w:rPr>
          <w:rFonts w:ascii="Calibri" w:eastAsia="MS Mincho" w:hAnsi="Calibri"/>
          <w:lang w:val="en-US"/>
        </w:rPr>
        <w:t>. Thus, fetching is a</w:t>
      </w:r>
      <w:r w:rsidR="00257A8A" w:rsidRPr="008A3DED">
        <w:rPr>
          <w:rFonts w:ascii="Calibri" w:eastAsia="MS Mincho" w:hAnsi="Calibri"/>
          <w:lang w:val="en-US"/>
        </w:rPr>
        <w:t xml:space="preserve">n excellent example </w:t>
      </w:r>
      <w:r w:rsidRPr="008A3DED">
        <w:rPr>
          <w:rFonts w:ascii="Calibri" w:eastAsia="MS Mincho" w:hAnsi="Calibri"/>
          <w:lang w:val="en-US"/>
        </w:rPr>
        <w:t xml:space="preserve">of a goal-directed movement that demands utmost precision, yet whose kinematic control takes place entirely in the periphery.  </w:t>
      </w:r>
    </w:p>
    <w:p w14:paraId="1AB518CF" w14:textId="7CF9C360" w:rsidR="00FA6871" w:rsidRPr="008A3DED" w:rsidRDefault="00C53E1A" w:rsidP="002E5231">
      <w:pPr>
        <w:widowControl w:val="0"/>
        <w:spacing w:after="0" w:line="360" w:lineRule="auto"/>
        <w:ind w:firstLine="720"/>
        <w:contextualSpacing/>
        <w:jc w:val="both"/>
        <w:rPr>
          <w:rFonts w:ascii="Calibri" w:eastAsia="MS Mincho" w:hAnsi="Calibri"/>
          <w:lang w:val="en-US"/>
        </w:rPr>
      </w:pPr>
      <w:r w:rsidRPr="008A3DED">
        <w:rPr>
          <w:rFonts w:ascii="Calibri" w:eastAsia="MS Mincho" w:hAnsi="Calibri"/>
          <w:lang w:val="en-US"/>
        </w:rPr>
        <w:t xml:space="preserve">A final example of the extent to which motor control is offloaded to the periphery is the use of </w:t>
      </w:r>
      <w:r w:rsidRPr="008A3DED">
        <w:rPr>
          <w:rFonts w:ascii="Calibri" w:eastAsia="MS Mincho" w:hAnsi="Calibri"/>
          <w:i/>
          <w:lang w:val="en-US"/>
        </w:rPr>
        <w:t>pushing by elongation—</w:t>
      </w:r>
      <w:r w:rsidRPr="008A3DED">
        <w:rPr>
          <w:rFonts w:ascii="Calibri" w:eastAsia="MS Mincho" w:hAnsi="Calibri"/>
          <w:lang w:val="en-US"/>
        </w:rPr>
        <w:t>another stereotypic motor pattern—in crawling or walking</w:t>
      </w:r>
      <w:r w:rsidR="00B7623F" w:rsidRPr="008A3DED">
        <w:rPr>
          <w:rFonts w:ascii="Calibri" w:eastAsia="MS Mincho" w:hAnsi="Calibri"/>
          <w:lang w:val="en-US"/>
        </w:rPr>
        <w:t xml:space="preserve"> </w:t>
      </w:r>
      <w:r w:rsidR="00B7623F" w:rsidRPr="008A3DED">
        <w:rPr>
          <w:rFonts w:ascii="Calibri" w:eastAsia="MS Mincho" w:hAnsi="Calibri"/>
          <w:lang w:val="en-US"/>
        </w:rPr>
        <w:fldChar w:fldCharType="begin"/>
      </w:r>
      <w:r w:rsidR="00B7623F" w:rsidRPr="008A3DED">
        <w:rPr>
          <w:rFonts w:ascii="Calibri" w:eastAsia="MS Mincho" w:hAnsi="Calibri"/>
          <w:lang w:val="en-US"/>
        </w:rPr>
        <w:instrText>ADDIN RW.CITE{{265 Levy,Guy 2015}}</w:instrText>
      </w:r>
      <w:r w:rsidR="00B7623F" w:rsidRPr="008A3DED">
        <w:rPr>
          <w:rFonts w:ascii="Calibri" w:eastAsia="MS Mincho" w:hAnsi="Calibri"/>
          <w:lang w:val="en-US"/>
        </w:rPr>
        <w:fldChar w:fldCharType="separate"/>
      </w:r>
      <w:r w:rsidR="00161CE8" w:rsidRPr="008A3DED">
        <w:rPr>
          <w:rFonts w:ascii="Calibri" w:eastAsia="MS Mincho" w:hAnsi="Calibri"/>
          <w:lang w:val="en-US"/>
        </w:rPr>
        <w:t>(Levy</w:t>
      </w:r>
      <w:r w:rsidR="00830F5D">
        <w:rPr>
          <w:rFonts w:ascii="Calibri" w:eastAsia="MS Mincho" w:hAnsi="Calibri"/>
          <w:lang w:val="en-US"/>
        </w:rPr>
        <w:t xml:space="preserve"> et al.</w:t>
      </w:r>
      <w:r w:rsidR="00161CE8" w:rsidRPr="008A3DED">
        <w:rPr>
          <w:rFonts w:ascii="Calibri" w:eastAsia="MS Mincho" w:hAnsi="Calibri"/>
          <w:lang w:val="en-US"/>
        </w:rPr>
        <w:t>, 2015)</w:t>
      </w:r>
      <w:r w:rsidR="00B7623F" w:rsidRPr="008A3DED">
        <w:rPr>
          <w:rFonts w:ascii="Calibri" w:eastAsia="MS Mincho" w:hAnsi="Calibri"/>
          <w:lang w:val="en-US"/>
        </w:rPr>
        <w:fldChar w:fldCharType="end"/>
      </w:r>
      <w:r w:rsidRPr="008A3DED">
        <w:rPr>
          <w:rFonts w:ascii="Calibri" w:eastAsia="MS Mincho" w:hAnsi="Calibri"/>
          <w:lang w:val="en-US"/>
        </w:rPr>
        <w:t xml:space="preserve">. </w:t>
      </w:r>
      <w:r w:rsidR="00AD2C1C" w:rsidRPr="008A3DED">
        <w:rPr>
          <w:rFonts w:ascii="Calibri" w:eastAsia="MS Mincho" w:hAnsi="Calibri"/>
          <w:lang w:val="en-US"/>
        </w:rPr>
        <w:t xml:space="preserve">Due to its use of more than one arm, crawling calls for coordinated motor control. In vertebrates and arthropods, coordinated motor control is made possible through the use of a </w:t>
      </w:r>
      <w:r w:rsidR="00AD2C1C" w:rsidRPr="008A3DED">
        <w:rPr>
          <w:rFonts w:ascii="Calibri" w:eastAsia="MS Mincho" w:hAnsi="Calibri"/>
          <w:i/>
          <w:lang w:val="en-US"/>
        </w:rPr>
        <w:t>central pattern generator,</w:t>
      </w:r>
      <w:r w:rsidR="00AD2C1C" w:rsidRPr="008A3DED">
        <w:rPr>
          <w:rFonts w:ascii="Calibri" w:eastAsia="MS Mincho" w:hAnsi="Calibri"/>
          <w:lang w:val="en-US"/>
        </w:rPr>
        <w:t xml:space="preserve"> which specifies a rhythmic pattern for the concerned effectors to follow. </w:t>
      </w:r>
      <w:r w:rsidR="002D3EA1" w:rsidRPr="008A3DED">
        <w:rPr>
          <w:rFonts w:ascii="Calibri" w:eastAsia="MS Mincho" w:hAnsi="Calibri"/>
          <w:lang w:val="en-US"/>
        </w:rPr>
        <w:t>In contrast</w:t>
      </w:r>
      <w:r w:rsidR="00AD2C1C" w:rsidRPr="008A3DED">
        <w:rPr>
          <w:rFonts w:ascii="Calibri" w:eastAsia="MS Mincho" w:hAnsi="Calibri"/>
          <w:lang w:val="en-US"/>
        </w:rPr>
        <w:t>, it was discovered that the coordination of the</w:t>
      </w:r>
      <w:r w:rsidR="008C3767" w:rsidRPr="008A3DED">
        <w:rPr>
          <w:rFonts w:ascii="Calibri" w:eastAsia="MS Mincho" w:hAnsi="Calibri"/>
          <w:lang w:val="en-US"/>
        </w:rPr>
        <w:t xml:space="preserve"> pair of</w:t>
      </w:r>
      <w:r w:rsidR="00AD2C1C" w:rsidRPr="008A3DED">
        <w:rPr>
          <w:rFonts w:ascii="Calibri" w:eastAsia="MS Mincho" w:hAnsi="Calibri"/>
          <w:lang w:val="en-US"/>
        </w:rPr>
        <w:t xml:space="preserve"> arms used by the octopus for crawling was non-rhythmic</w:t>
      </w:r>
      <w:r w:rsidR="002D3EA1" w:rsidRPr="008A3DED">
        <w:rPr>
          <w:rFonts w:ascii="Calibri" w:eastAsia="MS Mincho" w:hAnsi="Calibri"/>
          <w:lang w:val="en-US"/>
        </w:rPr>
        <w:t xml:space="preserve">, indicating that the behavior was not controlled by a central pattern generator. </w:t>
      </w:r>
      <w:r w:rsidR="00FA6871" w:rsidRPr="008A3DED">
        <w:rPr>
          <w:rFonts w:ascii="Calibri" w:eastAsia="MS Mincho" w:hAnsi="Calibri"/>
          <w:lang w:val="en-US"/>
        </w:rPr>
        <w:t xml:space="preserve">Instead, crawling is enabled by pushing by elongation, in which the proximal section of </w:t>
      </w:r>
      <w:r w:rsidR="004662CE" w:rsidRPr="008A3DED">
        <w:rPr>
          <w:rFonts w:ascii="Calibri" w:eastAsia="MS Mincho" w:hAnsi="Calibri"/>
          <w:lang w:val="en-US"/>
        </w:rPr>
        <w:t>each</w:t>
      </w:r>
      <w:r w:rsidR="00FA6871" w:rsidRPr="008A3DED">
        <w:rPr>
          <w:rFonts w:ascii="Calibri" w:eastAsia="MS Mincho" w:hAnsi="Calibri"/>
          <w:lang w:val="en-US"/>
        </w:rPr>
        <w:t xml:space="preserve"> arm shortens, allowing the suckers in that area to come into contact with the surface being crawled across</w:t>
      </w:r>
      <w:r w:rsidR="000400BA" w:rsidRPr="008A3DED">
        <w:rPr>
          <w:rFonts w:ascii="Calibri" w:eastAsia="MS Mincho" w:hAnsi="Calibri"/>
          <w:lang w:val="en-US"/>
        </w:rPr>
        <w:t>, thereby serving as a leverage point</w:t>
      </w:r>
      <w:r w:rsidR="00FA6871" w:rsidRPr="008A3DED">
        <w:rPr>
          <w:rFonts w:ascii="Calibri" w:eastAsia="MS Mincho" w:hAnsi="Calibri"/>
          <w:lang w:val="en-US"/>
        </w:rPr>
        <w:t>. The</w:t>
      </w:r>
      <w:r w:rsidR="004662CE" w:rsidRPr="008A3DED">
        <w:rPr>
          <w:rFonts w:ascii="Calibri" w:eastAsia="MS Mincho" w:hAnsi="Calibri"/>
          <w:lang w:val="en-US"/>
        </w:rPr>
        <w:t>se</w:t>
      </w:r>
      <w:r w:rsidR="00FA6871" w:rsidRPr="008A3DED">
        <w:rPr>
          <w:rFonts w:ascii="Calibri" w:eastAsia="MS Mincho" w:hAnsi="Calibri"/>
          <w:lang w:val="en-US"/>
        </w:rPr>
        <w:t xml:space="preserve"> </w:t>
      </w:r>
      <w:r w:rsidR="000400BA" w:rsidRPr="008A3DED">
        <w:rPr>
          <w:rFonts w:ascii="Calibri" w:eastAsia="MS Mincho" w:hAnsi="Calibri"/>
          <w:lang w:val="en-US"/>
        </w:rPr>
        <w:t>same section</w:t>
      </w:r>
      <w:r w:rsidR="004662CE" w:rsidRPr="008A3DED">
        <w:rPr>
          <w:rFonts w:ascii="Calibri" w:eastAsia="MS Mincho" w:hAnsi="Calibri"/>
          <w:lang w:val="en-US"/>
        </w:rPr>
        <w:t>s</w:t>
      </w:r>
      <w:r w:rsidR="000400BA" w:rsidRPr="008A3DED">
        <w:rPr>
          <w:rFonts w:ascii="Calibri" w:eastAsia="MS Mincho" w:hAnsi="Calibri"/>
          <w:lang w:val="en-US"/>
        </w:rPr>
        <w:t xml:space="preserve"> </w:t>
      </w:r>
      <w:r w:rsidR="004662CE" w:rsidRPr="008A3DED">
        <w:rPr>
          <w:rFonts w:ascii="Calibri" w:eastAsia="MS Mincho" w:hAnsi="Calibri"/>
          <w:lang w:val="en-US"/>
        </w:rPr>
        <w:t>are</w:t>
      </w:r>
      <w:r w:rsidR="000400BA" w:rsidRPr="008A3DED">
        <w:rPr>
          <w:rFonts w:ascii="Calibri" w:eastAsia="MS Mincho" w:hAnsi="Calibri"/>
          <w:lang w:val="en-US"/>
        </w:rPr>
        <w:t xml:space="preserve"> then lengthened,</w:t>
      </w:r>
      <w:r w:rsidR="004662CE" w:rsidRPr="008A3DED">
        <w:rPr>
          <w:rFonts w:ascii="Calibri" w:eastAsia="MS Mincho" w:hAnsi="Calibri"/>
          <w:lang w:val="en-US"/>
        </w:rPr>
        <w:t xml:space="preserve"> generating a combined thrust that propels the animal forward</w:t>
      </w:r>
      <w:r w:rsidR="000400BA" w:rsidRPr="008A3DED">
        <w:rPr>
          <w:rFonts w:ascii="Calibri" w:eastAsia="MS Mincho" w:hAnsi="Calibri"/>
          <w:lang w:val="en-US"/>
        </w:rPr>
        <w:t>.</w:t>
      </w:r>
      <w:r w:rsidR="008C3767" w:rsidRPr="008A3DED">
        <w:rPr>
          <w:rFonts w:ascii="Calibri" w:eastAsia="MS Mincho" w:hAnsi="Calibri"/>
          <w:lang w:val="en-US"/>
        </w:rPr>
        <w:t xml:space="preserve"> </w:t>
      </w:r>
      <w:r w:rsidR="004662CE" w:rsidRPr="008A3DED">
        <w:rPr>
          <w:rFonts w:ascii="Calibri" w:eastAsia="MS Mincho" w:hAnsi="Calibri"/>
          <w:lang w:val="en-US"/>
        </w:rPr>
        <w:t xml:space="preserve">As such, the direction of the crawl is determined by which arms are used (usually those at the back, but other combinations are commonly used as well). </w:t>
      </w:r>
      <w:r w:rsidR="0047629C" w:rsidRPr="008A3DED">
        <w:rPr>
          <w:rFonts w:ascii="Calibri" w:eastAsia="MS Mincho" w:hAnsi="Calibri"/>
          <w:lang w:val="en-US"/>
        </w:rPr>
        <w:t>Just like the process of bend formation, pushing by elongation</w:t>
      </w:r>
      <w:r w:rsidR="00591A62" w:rsidRPr="008A3DED">
        <w:rPr>
          <w:rFonts w:ascii="Calibri" w:eastAsia="MS Mincho" w:hAnsi="Calibri"/>
          <w:lang w:val="en-US"/>
        </w:rPr>
        <w:t xml:space="preserve"> </w:t>
      </w:r>
      <w:r w:rsidR="0047629C" w:rsidRPr="008A3DED">
        <w:rPr>
          <w:rFonts w:ascii="Calibri" w:eastAsia="MS Mincho" w:hAnsi="Calibri"/>
          <w:lang w:val="en-US"/>
        </w:rPr>
        <w:t xml:space="preserve">is not generated by fine-grained central motor commands, but by the intrinsic mechanical properties of the arm muscles. </w:t>
      </w:r>
      <w:r w:rsidR="00B40872" w:rsidRPr="008A3DED">
        <w:rPr>
          <w:rFonts w:ascii="Calibri" w:eastAsia="MS Mincho" w:hAnsi="Calibri"/>
          <w:lang w:val="en-US"/>
        </w:rPr>
        <w:t>As such, the</w:t>
      </w:r>
      <w:r w:rsidR="00591A62" w:rsidRPr="008A3DED">
        <w:rPr>
          <w:rFonts w:ascii="Calibri" w:eastAsia="MS Mincho" w:hAnsi="Calibri"/>
          <w:lang w:val="en-US"/>
        </w:rPr>
        <w:t xml:space="preserve"> motor centers of the</w:t>
      </w:r>
      <w:r w:rsidR="00B40872" w:rsidRPr="008A3DED">
        <w:rPr>
          <w:rFonts w:ascii="Calibri" w:eastAsia="MS Mincho" w:hAnsi="Calibri"/>
          <w:lang w:val="en-US"/>
        </w:rPr>
        <w:t xml:space="preserve"> brain </w:t>
      </w:r>
      <w:r w:rsidR="0055727A" w:rsidRPr="008A3DED">
        <w:rPr>
          <w:rFonts w:ascii="Calibri" w:eastAsia="MS Mincho" w:hAnsi="Calibri"/>
          <w:lang w:val="en-US"/>
        </w:rPr>
        <w:t>do not have</w:t>
      </w:r>
      <w:r w:rsidR="00B40872" w:rsidRPr="008A3DED">
        <w:rPr>
          <w:rFonts w:ascii="Calibri" w:eastAsia="MS Mincho" w:hAnsi="Calibri"/>
          <w:lang w:val="en-US"/>
        </w:rPr>
        <w:t xml:space="preserve"> to specify the detailed spatial coordinates for the arms to occupy in order to carry out the m</w:t>
      </w:r>
      <w:r w:rsidR="00591A62" w:rsidRPr="008A3DED">
        <w:rPr>
          <w:rFonts w:ascii="Calibri" w:eastAsia="MS Mincho" w:hAnsi="Calibri"/>
          <w:lang w:val="en-US"/>
        </w:rPr>
        <w:t xml:space="preserve">ovement. </w:t>
      </w:r>
      <w:r w:rsidR="0055727A" w:rsidRPr="008A3DED">
        <w:rPr>
          <w:rFonts w:ascii="Calibri" w:eastAsia="MS Mincho" w:hAnsi="Calibri"/>
          <w:lang w:val="en-US"/>
        </w:rPr>
        <w:t xml:space="preserve">Instead, </w:t>
      </w:r>
      <w:r w:rsidR="008C3767" w:rsidRPr="008A3DED">
        <w:rPr>
          <w:rFonts w:ascii="Calibri" w:eastAsia="MS Mincho" w:hAnsi="Calibri"/>
          <w:lang w:val="en-US"/>
        </w:rPr>
        <w:t xml:space="preserve">central control over crawling only involves activation of the </w:t>
      </w:r>
      <w:r w:rsidR="00B7623F" w:rsidRPr="008A3DED">
        <w:rPr>
          <w:rFonts w:ascii="Calibri" w:eastAsia="MS Mincho" w:hAnsi="Calibri"/>
          <w:lang w:val="en-US"/>
        </w:rPr>
        <w:t xml:space="preserve">peripheral </w:t>
      </w:r>
      <w:r w:rsidR="008C3767" w:rsidRPr="008A3DED">
        <w:rPr>
          <w:rFonts w:ascii="Calibri" w:eastAsia="MS Mincho" w:hAnsi="Calibri"/>
          <w:lang w:val="en-US"/>
        </w:rPr>
        <w:t>motor program for pushing by elongation</w:t>
      </w:r>
      <w:r w:rsidR="00B7623F" w:rsidRPr="008A3DED">
        <w:rPr>
          <w:rFonts w:ascii="Calibri" w:eastAsia="MS Mincho" w:hAnsi="Calibri"/>
          <w:lang w:val="en-US"/>
        </w:rPr>
        <w:t>,</w:t>
      </w:r>
      <w:r w:rsidR="008C3767" w:rsidRPr="008A3DED">
        <w:rPr>
          <w:rFonts w:ascii="Calibri" w:eastAsia="MS Mincho" w:hAnsi="Calibri"/>
          <w:lang w:val="en-US"/>
        </w:rPr>
        <w:t xml:space="preserve"> and selection of the arms to be used. </w:t>
      </w:r>
    </w:p>
    <w:p w14:paraId="169E1B16" w14:textId="354753EA" w:rsidR="00F41F08" w:rsidRPr="008A3DED" w:rsidRDefault="00F41F08" w:rsidP="00F41F08">
      <w:pPr>
        <w:spacing w:after="0" w:line="360" w:lineRule="auto"/>
        <w:ind w:firstLine="720"/>
        <w:contextualSpacing/>
        <w:jc w:val="both"/>
        <w:rPr>
          <w:rFonts w:ascii="Calibri" w:hAnsi="Calibri"/>
          <w:lang w:val="en-US"/>
        </w:rPr>
      </w:pPr>
      <w:r w:rsidRPr="008A3DED">
        <w:rPr>
          <w:rFonts w:ascii="Calibri" w:hAnsi="Calibri"/>
          <w:lang w:val="en-US"/>
        </w:rPr>
        <w:t xml:space="preserve">The great degree of functional self-sufficiency of the octopus arm, and the sparse connections between the central and peripheral components of the nervous system indicate that sensorimotor information from the arms undergoes extensive local processing before being sent to the brain </w:t>
      </w:r>
      <w:r w:rsidRPr="008A3DED">
        <w:rPr>
          <w:rFonts w:ascii="Calibri" w:hAnsi="Calibri"/>
          <w:lang w:val="en-US"/>
        </w:rPr>
        <w:fldChar w:fldCharType="begin"/>
      </w:r>
      <w:r w:rsidRPr="008A3DED">
        <w:rPr>
          <w:rFonts w:ascii="Calibri" w:hAnsi="Calibri"/>
          <w:lang w:val="en-US"/>
        </w:rPr>
        <w:instrText>ADDIN RW.CITE{{9 Hochner, Binyamin 2004}}</w:instrText>
      </w:r>
      <w:r w:rsidRPr="008A3DED">
        <w:rPr>
          <w:rFonts w:ascii="Calibri" w:hAnsi="Calibri"/>
          <w:lang w:val="en-US"/>
        </w:rPr>
        <w:fldChar w:fldCharType="separate"/>
      </w:r>
      <w:r w:rsidR="00E925AD" w:rsidRPr="008A3DED">
        <w:rPr>
          <w:rFonts w:ascii="Calibri" w:hAnsi="Calibri"/>
        </w:rPr>
        <w:t>(Hochner, 2004)</w:t>
      </w:r>
      <w:r w:rsidRPr="008A3DED">
        <w:rPr>
          <w:rFonts w:ascii="Calibri" w:hAnsi="Calibri"/>
          <w:lang w:val="en-US"/>
        </w:rPr>
        <w:fldChar w:fldCharType="end"/>
      </w:r>
      <w:r w:rsidRPr="008A3DED">
        <w:rPr>
          <w:rFonts w:ascii="Calibri" w:hAnsi="Calibri"/>
          <w:lang w:val="en-US"/>
        </w:rPr>
        <w:t xml:space="preserve">. Presupposing </w:t>
      </w:r>
      <w:proofErr w:type="spellStart"/>
      <w:r w:rsidRPr="008A3DED">
        <w:rPr>
          <w:rFonts w:ascii="Calibri" w:hAnsi="Calibri"/>
          <w:lang w:val="en-US"/>
        </w:rPr>
        <w:t>neuralization</w:t>
      </w:r>
      <w:proofErr w:type="spellEnd"/>
      <w:r w:rsidRPr="008A3DED">
        <w:rPr>
          <w:rFonts w:ascii="Calibri" w:hAnsi="Calibri"/>
          <w:lang w:val="en-US"/>
        </w:rPr>
        <w:t>, this motivates the notion that octopus arms may support local</w:t>
      </w:r>
      <w:r w:rsidR="001024D4" w:rsidRPr="008A3DED">
        <w:rPr>
          <w:rFonts w:ascii="Calibri" w:hAnsi="Calibri"/>
          <w:lang w:val="en-US"/>
        </w:rPr>
        <w:t xml:space="preserve"> phenomenally</w:t>
      </w:r>
      <w:r w:rsidRPr="008A3DED">
        <w:rPr>
          <w:rFonts w:ascii="Calibri" w:hAnsi="Calibri"/>
          <w:lang w:val="en-US"/>
        </w:rPr>
        <w:t xml:space="preserve"> conscious fields that are independent of the main field whose substrates are found in the brain.</w:t>
      </w:r>
      <w:r w:rsidR="00BC5B46" w:rsidRPr="008A3DED">
        <w:rPr>
          <w:rFonts w:ascii="Calibri" w:hAnsi="Calibri"/>
          <w:lang w:val="en-US"/>
        </w:rPr>
        <w:t xml:space="preserve"> That is to say, there is reason to believe that the octopus arm contains neural mechanisms that are necessary—and perhaps sufficient—for generating and supporting a </w:t>
      </w:r>
      <w:r w:rsidR="00BC5B46" w:rsidRPr="008A3DED">
        <w:rPr>
          <w:rFonts w:ascii="Calibri" w:hAnsi="Calibri"/>
          <w:i/>
          <w:lang w:val="en-US"/>
        </w:rPr>
        <w:t>persisting capacity</w:t>
      </w:r>
      <w:r w:rsidR="00BC5B46" w:rsidRPr="008A3DED">
        <w:rPr>
          <w:rFonts w:ascii="Calibri" w:hAnsi="Calibri"/>
          <w:lang w:val="en-US"/>
        </w:rPr>
        <w:t xml:space="preserve"> for subjective experience.</w:t>
      </w:r>
      <w:r w:rsidR="00A1304E" w:rsidRPr="008A3DED">
        <w:rPr>
          <w:rFonts w:ascii="Calibri" w:hAnsi="Calibri"/>
          <w:lang w:val="en-US"/>
        </w:rPr>
        <w:t xml:space="preserve"> </w:t>
      </w:r>
      <w:r w:rsidRPr="008A3DED">
        <w:rPr>
          <w:rFonts w:ascii="Calibri" w:hAnsi="Calibri"/>
          <w:lang w:val="en-US"/>
        </w:rPr>
        <w:t xml:space="preserve">If so, then the sensorimotor responses of an amputated octopus arm to stimulation would be accompanied by corresponding subjective experience, so that there would be something it is like to be an octopus arm. </w:t>
      </w:r>
    </w:p>
    <w:p w14:paraId="6A0F88DC" w14:textId="6DA41657" w:rsidR="004268FB" w:rsidRPr="008A3DED" w:rsidRDefault="00896499" w:rsidP="002E5231">
      <w:pPr>
        <w:spacing w:after="0" w:line="360" w:lineRule="auto"/>
        <w:ind w:firstLine="720"/>
        <w:contextualSpacing/>
        <w:jc w:val="both"/>
        <w:rPr>
          <w:rFonts w:ascii="Calibri" w:hAnsi="Calibri"/>
          <w:lang w:val="en-US"/>
        </w:rPr>
      </w:pPr>
      <w:r w:rsidRPr="008A3DED">
        <w:rPr>
          <w:rFonts w:ascii="Calibri" w:eastAsia="MS Mincho" w:hAnsi="Calibri"/>
          <w:lang w:val="en-US"/>
        </w:rPr>
        <w:t>What t</w:t>
      </w:r>
      <w:r w:rsidR="004268FB" w:rsidRPr="008A3DED">
        <w:rPr>
          <w:rFonts w:ascii="Calibri" w:eastAsia="MS Mincho" w:hAnsi="Calibri"/>
          <w:lang w:val="en-US"/>
        </w:rPr>
        <w:t>hese</w:t>
      </w:r>
      <w:r w:rsidRPr="008A3DED">
        <w:rPr>
          <w:rFonts w:ascii="Calibri" w:eastAsia="MS Mincho" w:hAnsi="Calibri"/>
          <w:lang w:val="en-US"/>
        </w:rPr>
        <w:t xml:space="preserve"> empirical</w:t>
      </w:r>
      <w:r w:rsidR="004268FB" w:rsidRPr="008A3DED">
        <w:rPr>
          <w:rFonts w:ascii="Calibri" w:eastAsia="MS Mincho" w:hAnsi="Calibri"/>
          <w:lang w:val="en-US"/>
        </w:rPr>
        <w:t xml:space="preserve"> findings suggest</w:t>
      </w:r>
      <w:r w:rsidRPr="008A3DED">
        <w:rPr>
          <w:rFonts w:ascii="Calibri" w:eastAsia="MS Mincho" w:hAnsi="Calibri"/>
          <w:lang w:val="en-US"/>
        </w:rPr>
        <w:t xml:space="preserve"> is</w:t>
      </w:r>
      <w:r w:rsidR="004268FB" w:rsidRPr="008A3DED">
        <w:rPr>
          <w:rFonts w:ascii="Calibri" w:eastAsia="MS Mincho" w:hAnsi="Calibri"/>
          <w:lang w:val="en-US"/>
        </w:rPr>
        <w:t xml:space="preserve"> that an isolated octopus arm supports a field of </w:t>
      </w:r>
      <w:r w:rsidR="004268FB" w:rsidRPr="008A3DED">
        <w:rPr>
          <w:rFonts w:ascii="Calibri" w:eastAsia="MS Mincho" w:hAnsi="Calibri"/>
          <w:i/>
          <w:lang w:val="en-US"/>
        </w:rPr>
        <w:t>primary consciousness,</w:t>
      </w:r>
      <w:r w:rsidR="00A850BD" w:rsidRPr="008A3DED">
        <w:rPr>
          <w:rFonts w:ascii="Calibri" w:eastAsia="MS Mincho" w:hAnsi="Calibri"/>
          <w:i/>
          <w:lang w:val="en-US"/>
        </w:rPr>
        <w:t xml:space="preserve"> </w:t>
      </w:r>
      <w:r w:rsidR="00A850BD" w:rsidRPr="008A3DED">
        <w:rPr>
          <w:rFonts w:ascii="Calibri" w:eastAsia="MS Mincho" w:hAnsi="Calibri"/>
          <w:lang w:val="en-US"/>
        </w:rPr>
        <w:t>a</w:t>
      </w:r>
      <w:r w:rsidR="00C25DE8" w:rsidRPr="008A3DED">
        <w:rPr>
          <w:rFonts w:ascii="Calibri" w:eastAsia="MS Mincho" w:hAnsi="Calibri"/>
          <w:lang w:val="en-US"/>
        </w:rPr>
        <w:t xml:space="preserve"> single-level</w:t>
      </w:r>
      <w:r w:rsidR="00A850BD" w:rsidRPr="008A3DED">
        <w:rPr>
          <w:rFonts w:ascii="Calibri" w:eastAsia="MS Mincho" w:hAnsi="Calibri"/>
          <w:lang w:val="en-US"/>
        </w:rPr>
        <w:t xml:space="preserve"> form of phenomenal consciousness</w:t>
      </w:r>
      <w:r w:rsidR="004268FB" w:rsidRPr="008A3DED">
        <w:rPr>
          <w:rFonts w:ascii="Calibri" w:eastAsia="MS Mincho" w:hAnsi="Calibri"/>
          <w:lang w:val="en-US"/>
        </w:rPr>
        <w:t xml:space="preserve"> in which the capacity for subjective experience is unpacked in terms of sensory awareness. For primary consciousness to be </w:t>
      </w:r>
      <w:r w:rsidR="004268FB" w:rsidRPr="008A3DED">
        <w:rPr>
          <w:rFonts w:ascii="Calibri" w:eastAsia="MS Mincho" w:hAnsi="Calibri"/>
          <w:lang w:val="en-US"/>
        </w:rPr>
        <w:lastRenderedPageBreak/>
        <w:t>attributed to an organism or a system, all that is called for is that it be capable of “direct awareness of the world without further reflection upon that awareness”</w:t>
      </w:r>
      <w:r w:rsidR="00B46786" w:rsidRPr="008A3DED">
        <w:rPr>
          <w:rFonts w:ascii="Calibri" w:eastAsia="MS Mincho" w:hAnsi="Calibri"/>
          <w:lang w:val="en-US"/>
        </w:rPr>
        <w:t xml:space="preserve"> </w:t>
      </w:r>
      <w:r w:rsidR="004268FB" w:rsidRPr="008A3DED">
        <w:rPr>
          <w:rFonts w:ascii="Calibri" w:eastAsia="MS Mincho" w:hAnsi="Calibri"/>
          <w:lang w:val="en-US"/>
        </w:rPr>
        <w:fldChar w:fldCharType="begin"/>
      </w:r>
      <w:r w:rsidR="004268FB" w:rsidRPr="008A3DED">
        <w:rPr>
          <w:rFonts w:ascii="Calibri" w:eastAsia="MS Mincho" w:hAnsi="Calibri"/>
          <w:lang w:val="en-US"/>
        </w:rPr>
        <w:instrText>ADDIN RW.CITE{{224 Barron, Andrew B. 2016/s/f: 4901}}</w:instrText>
      </w:r>
      <w:r w:rsidR="004268FB" w:rsidRPr="008A3DED">
        <w:rPr>
          <w:rFonts w:ascii="Calibri" w:eastAsia="MS Mincho" w:hAnsi="Calibri"/>
          <w:lang w:val="en-US"/>
        </w:rPr>
        <w:fldChar w:fldCharType="separate"/>
      </w:r>
      <w:r w:rsidR="00161CE8" w:rsidRPr="008A3DED">
        <w:rPr>
          <w:rFonts w:ascii="Calibri" w:hAnsi="Calibri"/>
        </w:rPr>
        <w:t>(Barron &amp; Klein, 2016: 4901)</w:t>
      </w:r>
      <w:r w:rsidR="004268FB" w:rsidRPr="008A3DED">
        <w:rPr>
          <w:rFonts w:ascii="Calibri" w:eastAsia="MS Mincho" w:hAnsi="Calibri"/>
          <w:lang w:val="en-US"/>
        </w:rPr>
        <w:fldChar w:fldCharType="end"/>
      </w:r>
      <w:r w:rsidR="004268FB" w:rsidRPr="008A3DED">
        <w:rPr>
          <w:rFonts w:ascii="Calibri" w:eastAsia="MS Mincho" w:hAnsi="Calibri"/>
          <w:lang w:val="en-US"/>
        </w:rPr>
        <w:t xml:space="preserve">. The substrates of primary consciousness must thus be able to register sensorimotor information in such a way that they give rise to “an integrated simulation of the animal’s own mobile body within the environment” </w:t>
      </w:r>
      <w:r w:rsidR="004268FB" w:rsidRPr="008A3DED">
        <w:rPr>
          <w:rFonts w:ascii="Calibri" w:hAnsi="Calibri"/>
          <w:lang w:val="en-US"/>
        </w:rPr>
        <w:t>(Barron and Klein 2016: 4901).</w:t>
      </w:r>
      <w:r w:rsidR="000A7E10" w:rsidRPr="008A3DED">
        <w:rPr>
          <w:rFonts w:ascii="Calibri" w:hAnsi="Calibri"/>
          <w:lang w:val="en-US"/>
        </w:rPr>
        <w:t xml:space="preserve"> That the octopus arm contains</w:t>
      </w:r>
      <w:r w:rsidR="005B221D" w:rsidRPr="008A3DED">
        <w:rPr>
          <w:rFonts w:ascii="Calibri" w:hAnsi="Calibri"/>
          <w:lang w:val="en-US"/>
        </w:rPr>
        <w:t xml:space="preserve"> and can activate</w:t>
      </w:r>
      <w:r w:rsidR="000A7E10" w:rsidRPr="008A3DED">
        <w:rPr>
          <w:rFonts w:ascii="Calibri" w:hAnsi="Calibri"/>
          <w:lang w:val="en-US"/>
        </w:rPr>
        <w:t xml:space="preserve"> the motor patterns of stereotypic movements, and retains its capacity to respond to stimulation suggest that such an internal model may be present in it.</w:t>
      </w:r>
      <w:r w:rsidR="00201E08" w:rsidRPr="008A3DED">
        <w:rPr>
          <w:rFonts w:ascii="Calibri" w:hAnsi="Calibri"/>
          <w:lang w:val="en-US"/>
        </w:rPr>
        <w:t xml:space="preserve"> </w:t>
      </w:r>
    </w:p>
    <w:p w14:paraId="411D6F53" w14:textId="40481282" w:rsidR="00543E4D" w:rsidRPr="008A3DED" w:rsidRDefault="00543E4D" w:rsidP="002E5231">
      <w:pPr>
        <w:spacing w:before="240" w:after="0" w:line="360" w:lineRule="auto"/>
        <w:ind w:firstLine="720"/>
        <w:contextualSpacing/>
        <w:jc w:val="both"/>
        <w:rPr>
          <w:rFonts w:ascii="Calibri" w:hAnsi="Calibri"/>
          <w:lang w:val="en-US"/>
        </w:rPr>
      </w:pPr>
      <w:r w:rsidRPr="008A3DED">
        <w:rPr>
          <w:rFonts w:ascii="Calibri" w:hAnsi="Calibri"/>
          <w:lang w:val="en-US"/>
        </w:rPr>
        <w:t>Due to fact that</w:t>
      </w:r>
      <w:r w:rsidR="00340922" w:rsidRPr="008A3DED">
        <w:rPr>
          <w:rFonts w:ascii="Calibri" w:hAnsi="Calibri"/>
          <w:lang w:val="en-US"/>
        </w:rPr>
        <w:t xml:space="preserve"> the arm nervous system is relatively simple</w:t>
      </w:r>
      <w:r w:rsidRPr="008A3DED">
        <w:rPr>
          <w:rFonts w:ascii="Calibri" w:hAnsi="Calibri"/>
          <w:lang w:val="en-US"/>
        </w:rPr>
        <w:t xml:space="preserve"> </w:t>
      </w:r>
      <w:r w:rsidR="00340922" w:rsidRPr="008A3DED">
        <w:rPr>
          <w:rFonts w:ascii="Calibri" w:hAnsi="Calibri"/>
          <w:lang w:val="en-US"/>
        </w:rPr>
        <w:t>(</w:t>
      </w:r>
      <w:r w:rsidRPr="008A3DED">
        <w:rPr>
          <w:rFonts w:ascii="Calibri" w:hAnsi="Calibri"/>
          <w:lang w:val="en-US"/>
        </w:rPr>
        <w:t>in compa</w:t>
      </w:r>
      <w:r w:rsidR="00340922" w:rsidRPr="008A3DED">
        <w:rPr>
          <w:rFonts w:ascii="Calibri" w:hAnsi="Calibri"/>
          <w:lang w:val="en-US"/>
        </w:rPr>
        <w:t>rison to the brain), in that</w:t>
      </w:r>
      <w:r w:rsidRPr="008A3DED">
        <w:rPr>
          <w:rFonts w:ascii="Calibri" w:hAnsi="Calibri"/>
          <w:lang w:val="en-US"/>
        </w:rPr>
        <w:t xml:space="preserve"> the modalities</w:t>
      </w:r>
      <w:r w:rsidR="00340922" w:rsidRPr="008A3DED">
        <w:rPr>
          <w:rFonts w:ascii="Calibri" w:hAnsi="Calibri"/>
          <w:lang w:val="en-US"/>
        </w:rPr>
        <w:t xml:space="preserve"> of information</w:t>
      </w:r>
      <w:r w:rsidRPr="008A3DED">
        <w:rPr>
          <w:rFonts w:ascii="Calibri" w:hAnsi="Calibri"/>
          <w:lang w:val="en-US"/>
        </w:rPr>
        <w:t xml:space="preserve"> that </w:t>
      </w:r>
      <w:r w:rsidR="00340922" w:rsidRPr="008A3DED">
        <w:rPr>
          <w:rFonts w:ascii="Calibri" w:hAnsi="Calibri"/>
          <w:lang w:val="en-US"/>
        </w:rPr>
        <w:t>it</w:t>
      </w:r>
      <w:r w:rsidRPr="008A3DED">
        <w:rPr>
          <w:rFonts w:ascii="Calibri" w:hAnsi="Calibri"/>
          <w:lang w:val="en-US"/>
        </w:rPr>
        <w:t xml:space="preserve"> traffics in are limited</w:t>
      </w:r>
      <w:r w:rsidR="00340922" w:rsidRPr="008A3DED">
        <w:rPr>
          <w:rFonts w:ascii="Calibri" w:hAnsi="Calibri"/>
          <w:lang w:val="en-US"/>
        </w:rPr>
        <w:t xml:space="preserve">, </w:t>
      </w:r>
      <w:r w:rsidR="00C25DE8" w:rsidRPr="008A3DED">
        <w:rPr>
          <w:rFonts w:ascii="Calibri" w:hAnsi="Calibri"/>
          <w:lang w:val="en-US"/>
        </w:rPr>
        <w:t>it should not be expected to give rise to anything more complex than primary consciousness.</w:t>
      </w:r>
      <w:r w:rsidR="00982D6B" w:rsidRPr="008A3DED">
        <w:rPr>
          <w:rFonts w:ascii="Calibri" w:hAnsi="Calibri"/>
          <w:lang w:val="en-US"/>
        </w:rPr>
        <w:t xml:space="preserve"> That is to say,</w:t>
      </w:r>
      <w:r w:rsidR="0089749B" w:rsidRPr="008A3DED">
        <w:rPr>
          <w:rFonts w:ascii="Calibri" w:hAnsi="Calibri"/>
          <w:lang w:val="en-US"/>
        </w:rPr>
        <w:t xml:space="preserve"> it is well within reason to suppose that arm-based conscious fields provide the arm with sensory information that serves as a model of the external world and that can be used as the point of reference for formulating appropriate motor responses to environmental conditions. However, </w:t>
      </w:r>
      <w:r w:rsidR="00F31B51" w:rsidRPr="008A3DED">
        <w:rPr>
          <w:rFonts w:ascii="Calibri" w:hAnsi="Calibri"/>
          <w:lang w:val="en-US"/>
        </w:rPr>
        <w:t xml:space="preserve">trying to attribute a more complex form of consciousness—such as </w:t>
      </w:r>
      <w:r w:rsidR="00F31B51" w:rsidRPr="008A3DED">
        <w:rPr>
          <w:rFonts w:ascii="Calibri" w:hAnsi="Calibri"/>
          <w:i/>
          <w:lang w:val="en-US"/>
        </w:rPr>
        <w:t>higher-order consciousness,</w:t>
      </w:r>
      <w:r w:rsidR="00F31B51" w:rsidRPr="008A3DED">
        <w:rPr>
          <w:rFonts w:ascii="Calibri" w:hAnsi="Calibri"/>
          <w:lang w:val="en-US"/>
        </w:rPr>
        <w:t xml:space="preserve"> which involves reflection, broadly construed, on the contents of primary consciousness—would be unnecessarily and unrealistically demanding. </w:t>
      </w:r>
      <w:r w:rsidR="00BC7D45" w:rsidRPr="008A3DED">
        <w:rPr>
          <w:rFonts w:ascii="Calibri" w:hAnsi="Calibri"/>
          <w:lang w:val="en-US"/>
        </w:rPr>
        <w:t>Thus, it suffices to describe arm-based consciousness as being a persisting field of subjective experience whose contents can be identified as first-level sensorimotor information.</w:t>
      </w:r>
    </w:p>
    <w:p w14:paraId="3C3E62B7" w14:textId="159AD352" w:rsidR="003569DF" w:rsidRPr="008A3DED" w:rsidRDefault="00F41F08" w:rsidP="00F41F08">
      <w:pPr>
        <w:widowControl w:val="0"/>
        <w:spacing w:after="0" w:line="360" w:lineRule="auto"/>
        <w:ind w:firstLine="720"/>
        <w:contextualSpacing/>
        <w:jc w:val="both"/>
        <w:rPr>
          <w:rFonts w:ascii="Calibri" w:eastAsia="MS Mincho" w:hAnsi="Calibri"/>
          <w:lang w:val="en-US"/>
        </w:rPr>
      </w:pPr>
      <w:r w:rsidRPr="008A3DED">
        <w:rPr>
          <w:rFonts w:ascii="Calibri" w:hAnsi="Calibri"/>
          <w:lang w:val="en-US"/>
        </w:rPr>
        <w:t>In vertebrates, attributing distinct conscious fields to components of the nervous system that have sensorimotor processing and control functions is an ill-advised move. While such neural structures can carry out their operations with a certain degree of autonomy, they do not have the same extent of influence over behavior production as the octopus arm does. The centralization of vertebrate nervous systems entails that while some sensorimotor operations are distributed to peripheral components, the bulk remains concentrated within the brain. As the result of a unique evolutionary development, the reverse is true of the octopus: The arm nervous system has the main responsibilities when it comes to</w:t>
      </w:r>
      <w:r w:rsidR="000E52EA" w:rsidRPr="008A3DED">
        <w:rPr>
          <w:rFonts w:ascii="Calibri" w:hAnsi="Calibri"/>
          <w:lang w:val="en-US"/>
        </w:rPr>
        <w:t xml:space="preserve"> fine-grained motor control and</w:t>
      </w:r>
      <w:r w:rsidRPr="008A3DED">
        <w:rPr>
          <w:rFonts w:ascii="Calibri" w:hAnsi="Calibri"/>
          <w:lang w:val="en-US"/>
        </w:rPr>
        <w:t xml:space="preserve"> processing sensory—tactile, mechanical, and chemical—information. Consequently, the organization of the octopus nervous system is such that its central and peripheral components are functionally specialized, with the brain and the </w:t>
      </w:r>
      <w:r w:rsidRPr="008A3DED">
        <w:rPr>
          <w:rFonts w:ascii="Calibri" w:hAnsi="Calibri"/>
          <w:i/>
          <w:lang w:val="en-US"/>
        </w:rPr>
        <w:t>axial nerve cords</w:t>
      </w:r>
      <w:r w:rsidRPr="008A3DED">
        <w:rPr>
          <w:rFonts w:ascii="Calibri" w:hAnsi="Calibri"/>
          <w:lang w:val="en-US"/>
        </w:rPr>
        <w:t>—neuronal tracts found within each arm that connect it to the brain, and integrate local sensorimotor information—alike being high-level processing and control centers</w:t>
      </w:r>
      <w:r w:rsidR="00E6478F" w:rsidRPr="008A3DED">
        <w:rPr>
          <w:rFonts w:ascii="Calibri" w:hAnsi="Calibri"/>
          <w:lang w:val="en-US"/>
        </w:rPr>
        <w:t xml:space="preserve"> </w:t>
      </w:r>
      <w:r w:rsidRPr="008A3DED">
        <w:rPr>
          <w:rFonts w:ascii="Calibri" w:hAnsi="Calibri"/>
          <w:lang w:val="en-US"/>
        </w:rPr>
        <w:fldChar w:fldCharType="begin"/>
      </w:r>
      <w:r w:rsidRPr="008A3DED">
        <w:rPr>
          <w:rFonts w:ascii="Calibri" w:hAnsi="Calibri"/>
          <w:lang w:val="en-US"/>
        </w:rPr>
        <w:instrText>ADDIN RW.CITE{{172 Richter, J. N. 2015/s}}</w:instrText>
      </w:r>
      <w:r w:rsidRPr="008A3DED">
        <w:rPr>
          <w:rFonts w:ascii="Calibri" w:hAnsi="Calibri"/>
          <w:lang w:val="en-US"/>
        </w:rPr>
        <w:fldChar w:fldCharType="separate"/>
      </w:r>
      <w:r w:rsidR="00E925AD" w:rsidRPr="008A3DED">
        <w:rPr>
          <w:rFonts w:ascii="Calibri" w:hAnsi="Calibri"/>
        </w:rPr>
        <w:t>(Richter et al., 2015)</w:t>
      </w:r>
      <w:r w:rsidRPr="008A3DED">
        <w:rPr>
          <w:rFonts w:ascii="Calibri" w:hAnsi="Calibri"/>
          <w:lang w:val="en-US"/>
        </w:rPr>
        <w:fldChar w:fldCharType="end"/>
      </w:r>
      <w:r w:rsidRPr="008A3DED">
        <w:rPr>
          <w:rFonts w:ascii="Calibri" w:hAnsi="Calibri"/>
          <w:lang w:val="en-US"/>
        </w:rPr>
        <w:t>. Thus, it is the extent of functional self-sufficiency of the octopus arm that renders attributing consciousness to a peripheral neuroanatomical structure a plausible move, where it is not in vertebrates.</w:t>
      </w:r>
    </w:p>
    <w:p w14:paraId="7DCF5A8E" w14:textId="77777777" w:rsidR="00B43A89" w:rsidRPr="008A3DED" w:rsidRDefault="00B43A89" w:rsidP="003569DF">
      <w:pPr>
        <w:widowControl w:val="0"/>
        <w:spacing w:after="0" w:line="360" w:lineRule="auto"/>
        <w:ind w:firstLine="720"/>
        <w:contextualSpacing/>
        <w:jc w:val="both"/>
        <w:rPr>
          <w:rFonts w:ascii="Calibri" w:eastAsia="MS Mincho" w:hAnsi="Calibri"/>
          <w:lang w:val="en-US"/>
        </w:rPr>
      </w:pPr>
    </w:p>
    <w:p w14:paraId="42F6AA77" w14:textId="38E96F90" w:rsidR="00FA2576" w:rsidRPr="008A3DED" w:rsidRDefault="00FA2576" w:rsidP="00FA2576">
      <w:pPr>
        <w:widowControl w:val="0"/>
        <w:spacing w:after="0" w:line="360" w:lineRule="auto"/>
        <w:contextualSpacing/>
        <w:jc w:val="both"/>
        <w:rPr>
          <w:rFonts w:ascii="Calibri" w:eastAsia="MS Mincho" w:hAnsi="Calibri"/>
          <w:lang w:val="en-US"/>
        </w:rPr>
      </w:pPr>
      <w:r w:rsidRPr="008A3DED">
        <w:rPr>
          <w:rFonts w:ascii="Calibri" w:eastAsia="MS Mincho" w:hAnsi="Calibri"/>
          <w:lang w:val="en-US"/>
        </w:rPr>
        <w:lastRenderedPageBreak/>
        <w:tab/>
        <w:t xml:space="preserve">Interestingly, despite the fact that the arms are not </w:t>
      </w:r>
      <w:proofErr w:type="spellStart"/>
      <w:r w:rsidRPr="008A3DED">
        <w:rPr>
          <w:rFonts w:ascii="Calibri" w:eastAsia="MS Mincho" w:hAnsi="Calibri"/>
          <w:lang w:val="en-US"/>
        </w:rPr>
        <w:t>somatotopically</w:t>
      </w:r>
      <w:proofErr w:type="spellEnd"/>
      <w:r w:rsidRPr="008A3DED">
        <w:rPr>
          <w:rFonts w:ascii="Calibri" w:eastAsia="MS Mincho" w:hAnsi="Calibri"/>
          <w:lang w:val="en-US"/>
        </w:rPr>
        <w:t xml:space="preserve"> represented in the motor centers of the brain, the octopus appears able to alternate between central and peripheral motor control</w:t>
      </w:r>
      <w:r w:rsidR="00896F25" w:rsidRPr="008A3DED">
        <w:rPr>
          <w:rFonts w:ascii="Calibri" w:eastAsia="MS Mincho" w:hAnsi="Calibri"/>
          <w:lang w:val="en-US"/>
        </w:rPr>
        <w:t>.</w:t>
      </w:r>
      <w:r w:rsidRPr="008A3DED">
        <w:rPr>
          <w:rFonts w:ascii="Calibri" w:eastAsia="MS Mincho" w:hAnsi="Calibri"/>
          <w:lang w:val="en-US"/>
        </w:rPr>
        <w:t xml:space="preserve"> Peter Godfrey-Smith writes that while octopus arms are “curiously divorced”</w:t>
      </w:r>
      <w:r w:rsidR="003C167C">
        <w:rPr>
          <w:rFonts w:ascii="Calibri" w:eastAsia="MS Mincho" w:hAnsi="Calibri"/>
          <w:lang w:val="en-US"/>
        </w:rPr>
        <w:t xml:space="preserve"> (quoting Hanlon and Messenger, 1996)</w:t>
      </w:r>
      <w:r w:rsidRPr="008A3DED">
        <w:rPr>
          <w:rFonts w:ascii="Calibri" w:eastAsia="MS Mincho" w:hAnsi="Calibri"/>
          <w:lang w:val="en-US"/>
        </w:rPr>
        <w:t xml:space="preserve"> from the brain, “octopuses can exert a significant degree of central control over their arms when they need to” </w:t>
      </w:r>
      <w:r w:rsidRPr="008A3DED">
        <w:rPr>
          <w:rFonts w:ascii="Calibri" w:eastAsia="MS Mincho" w:hAnsi="Calibri"/>
          <w:lang w:val="en-US"/>
        </w:rPr>
        <w:fldChar w:fldCharType="begin"/>
      </w:r>
      <w:r w:rsidRPr="008A3DED">
        <w:rPr>
          <w:rFonts w:ascii="Calibri" w:eastAsia="MS Mincho" w:hAnsi="Calibri"/>
          <w:lang w:val="en-US"/>
        </w:rPr>
        <w:instrText>ADDIN RW.CITE{{110 Godfrey-Smith,Peter 2013 /s/f: 8}}</w:instrText>
      </w:r>
      <w:r w:rsidRPr="008A3DED">
        <w:rPr>
          <w:rFonts w:ascii="Calibri" w:eastAsia="MS Mincho" w:hAnsi="Calibri"/>
          <w:lang w:val="en-US"/>
        </w:rPr>
        <w:fldChar w:fldCharType="separate"/>
      </w:r>
      <w:r w:rsidR="00E925AD" w:rsidRPr="008A3DED">
        <w:rPr>
          <w:rFonts w:ascii="Calibri" w:hAnsi="Calibri"/>
        </w:rPr>
        <w:t>(Godfrey-Smith, 2013: 8)</w:t>
      </w:r>
      <w:r w:rsidRPr="008A3DED">
        <w:rPr>
          <w:rFonts w:ascii="Calibri" w:eastAsia="MS Mincho" w:hAnsi="Calibri"/>
          <w:lang w:val="en-US"/>
        </w:rPr>
        <w:fldChar w:fldCharType="end"/>
      </w:r>
      <w:r w:rsidRPr="008A3DED">
        <w:rPr>
          <w:rFonts w:ascii="Calibri" w:eastAsia="MS Mincho" w:hAnsi="Calibri"/>
          <w:lang w:val="en-US"/>
        </w:rPr>
        <w:t>. In a study</w:t>
      </w:r>
      <w:r w:rsidR="00C2685A" w:rsidRPr="008A3DED">
        <w:rPr>
          <w:rFonts w:ascii="Calibri" w:eastAsia="MS Mincho" w:hAnsi="Calibri"/>
          <w:lang w:val="en-US"/>
        </w:rPr>
        <w:t xml:space="preserve"> demonstrating that</w:t>
      </w:r>
      <w:r w:rsidRPr="008A3DED">
        <w:rPr>
          <w:rFonts w:ascii="Calibri" w:eastAsia="MS Mincho" w:hAnsi="Calibri"/>
          <w:lang w:val="en-US"/>
        </w:rPr>
        <w:t xml:space="preserve"> octopus</w:t>
      </w:r>
      <w:r w:rsidR="00896F25" w:rsidRPr="008A3DED">
        <w:rPr>
          <w:rFonts w:ascii="Calibri" w:eastAsia="MS Mincho" w:hAnsi="Calibri"/>
          <w:lang w:val="en-US"/>
        </w:rPr>
        <w:t xml:space="preserve">es are </w:t>
      </w:r>
      <w:r w:rsidRPr="008A3DED">
        <w:rPr>
          <w:rFonts w:ascii="Calibri" w:eastAsia="MS Mincho" w:hAnsi="Calibri"/>
          <w:lang w:val="en-US"/>
        </w:rPr>
        <w:t>“capable of guiding a single arm in a complex movement to a location”</w:t>
      </w:r>
      <w:r w:rsidR="00896F25" w:rsidRPr="008A3DED">
        <w:rPr>
          <w:rFonts w:ascii="Calibri" w:eastAsia="MS Mincho" w:hAnsi="Calibri"/>
          <w:lang w:val="en-US"/>
        </w:rPr>
        <w:t>, which entails integrating</w:t>
      </w:r>
      <w:r w:rsidRPr="008A3DED">
        <w:rPr>
          <w:rFonts w:ascii="Calibri" w:eastAsia="MS Mincho" w:hAnsi="Calibri"/>
          <w:lang w:val="en-US"/>
        </w:rPr>
        <w:t xml:space="preserve"> “peripheral arm location information with visual input to control goal-directed complex movements” </w:t>
      </w:r>
      <w:r w:rsidRPr="008A3DED">
        <w:rPr>
          <w:rFonts w:ascii="Calibri" w:eastAsia="MS Mincho" w:hAnsi="Calibri"/>
          <w:lang w:val="en-US"/>
        </w:rPr>
        <w:fldChar w:fldCharType="begin"/>
      </w:r>
      <w:r w:rsidRPr="008A3DED">
        <w:rPr>
          <w:rFonts w:ascii="Calibri" w:eastAsia="MS Mincho" w:hAnsi="Calibri"/>
          <w:lang w:val="en-US"/>
        </w:rPr>
        <w:instrText>ADDIN RW.CITE{{142 Gutnick,Tamar 2011 /s/f: 460}}</w:instrText>
      </w:r>
      <w:r w:rsidRPr="008A3DED">
        <w:rPr>
          <w:rFonts w:ascii="Calibri" w:eastAsia="MS Mincho" w:hAnsi="Calibri"/>
          <w:lang w:val="en-US"/>
        </w:rPr>
        <w:fldChar w:fldCharType="separate"/>
      </w:r>
      <w:r w:rsidR="00161CE8" w:rsidRPr="008A3DED">
        <w:rPr>
          <w:rFonts w:ascii="Calibri" w:hAnsi="Calibri"/>
        </w:rPr>
        <w:t>(Gutnick, Byrne, Hochner, &amp; Kuba, 2011: 460)</w:t>
      </w:r>
      <w:r w:rsidRPr="008A3DED">
        <w:rPr>
          <w:rFonts w:ascii="Calibri" w:eastAsia="MS Mincho" w:hAnsi="Calibri"/>
          <w:lang w:val="en-US"/>
        </w:rPr>
        <w:fldChar w:fldCharType="end"/>
      </w:r>
      <w:r w:rsidRPr="008A3DED">
        <w:rPr>
          <w:rFonts w:ascii="Calibri" w:eastAsia="MS Mincho" w:hAnsi="Calibri"/>
          <w:lang w:val="en-US"/>
        </w:rPr>
        <w:t xml:space="preserve">, </w:t>
      </w:r>
      <w:r w:rsidR="00896F25" w:rsidRPr="008A3DED">
        <w:rPr>
          <w:rFonts w:ascii="Calibri" w:eastAsia="MS Mincho" w:hAnsi="Calibri"/>
          <w:lang w:val="en-US"/>
        </w:rPr>
        <w:t>subjects</w:t>
      </w:r>
      <w:r w:rsidR="00AB394C" w:rsidRPr="008A3DED">
        <w:rPr>
          <w:rFonts w:ascii="Calibri" w:eastAsia="MS Mincho" w:hAnsi="Calibri"/>
          <w:lang w:val="en-US"/>
        </w:rPr>
        <w:t xml:space="preserve"> </w:t>
      </w:r>
      <w:r w:rsidRPr="008A3DED">
        <w:rPr>
          <w:rFonts w:ascii="Calibri" w:eastAsia="MS Mincho" w:hAnsi="Calibri"/>
          <w:lang w:val="en-US"/>
        </w:rPr>
        <w:t>were</w:t>
      </w:r>
      <w:r w:rsidR="00AB394C" w:rsidRPr="008A3DED">
        <w:rPr>
          <w:rFonts w:ascii="Calibri" w:eastAsia="MS Mincho" w:hAnsi="Calibri"/>
          <w:lang w:val="en-US"/>
        </w:rPr>
        <w:t xml:space="preserve"> </w:t>
      </w:r>
      <w:r w:rsidRPr="008A3DED">
        <w:rPr>
          <w:rFonts w:ascii="Calibri" w:eastAsia="MS Mincho" w:hAnsi="Calibri"/>
          <w:lang w:val="en-US"/>
        </w:rPr>
        <w:t xml:space="preserve">tasked with retrieving food from a maze. The test conditions were such that they </w:t>
      </w:r>
      <w:r w:rsidR="00896F25" w:rsidRPr="008A3DED">
        <w:rPr>
          <w:rFonts w:ascii="Calibri" w:eastAsia="MS Mincho" w:hAnsi="Calibri"/>
          <w:lang w:val="en-US"/>
        </w:rPr>
        <w:t xml:space="preserve">unequivocally </w:t>
      </w:r>
      <w:r w:rsidRPr="008A3DED">
        <w:rPr>
          <w:rFonts w:ascii="Calibri" w:eastAsia="MS Mincho" w:hAnsi="Calibri"/>
          <w:lang w:val="en-US"/>
        </w:rPr>
        <w:t>demonstrated that</w:t>
      </w:r>
      <w:r w:rsidR="00896F25" w:rsidRPr="008A3DED">
        <w:rPr>
          <w:rFonts w:ascii="Calibri" w:eastAsia="MS Mincho" w:hAnsi="Calibri"/>
          <w:lang w:val="en-US"/>
        </w:rPr>
        <w:t xml:space="preserve"> the</w:t>
      </w:r>
      <w:r w:rsidRPr="008A3DED">
        <w:rPr>
          <w:rFonts w:ascii="Calibri" w:eastAsia="MS Mincho" w:hAnsi="Calibri"/>
          <w:lang w:val="en-US"/>
        </w:rPr>
        <w:t xml:space="preserve"> octopuses </w:t>
      </w:r>
      <w:r w:rsidR="00896F25" w:rsidRPr="008A3DED">
        <w:rPr>
          <w:rFonts w:ascii="Calibri" w:eastAsia="MS Mincho" w:hAnsi="Calibri"/>
          <w:lang w:val="en-US"/>
        </w:rPr>
        <w:t xml:space="preserve">could only use </w:t>
      </w:r>
      <w:r w:rsidRPr="008A3DED">
        <w:rPr>
          <w:rFonts w:ascii="Calibri" w:eastAsia="MS Mincho" w:hAnsi="Calibri"/>
          <w:lang w:val="en-US"/>
        </w:rPr>
        <w:t xml:space="preserve">visual </w:t>
      </w:r>
      <w:r w:rsidR="00896F25" w:rsidRPr="008A3DED">
        <w:rPr>
          <w:rFonts w:ascii="Calibri" w:eastAsia="MS Mincho" w:hAnsi="Calibri"/>
          <w:lang w:val="en-US"/>
        </w:rPr>
        <w:t>input</w:t>
      </w:r>
      <w:r w:rsidRPr="008A3DED">
        <w:rPr>
          <w:rFonts w:ascii="Calibri" w:eastAsia="MS Mincho" w:hAnsi="Calibri"/>
          <w:lang w:val="en-US"/>
        </w:rPr>
        <w:t>, and not chemical or tactile information, to successfully complete the task</w:t>
      </w:r>
      <w:r w:rsidR="00AB394C" w:rsidRPr="008A3DED">
        <w:rPr>
          <w:rFonts w:ascii="Calibri" w:eastAsia="MS Mincho" w:hAnsi="Calibri"/>
          <w:lang w:val="en-US"/>
        </w:rPr>
        <w:t>—which they did</w:t>
      </w:r>
      <w:r w:rsidRPr="008A3DED">
        <w:rPr>
          <w:rFonts w:ascii="Calibri" w:eastAsia="MS Mincho" w:hAnsi="Calibri"/>
          <w:lang w:val="en-US"/>
        </w:rPr>
        <w:t xml:space="preserve">. The maze was designed </w:t>
      </w:r>
      <w:r w:rsidR="00B10567" w:rsidRPr="008A3DED">
        <w:rPr>
          <w:rFonts w:ascii="Calibri" w:eastAsia="MS Mincho" w:hAnsi="Calibri"/>
          <w:lang w:val="en-US"/>
        </w:rPr>
        <w:t xml:space="preserve">to ensure </w:t>
      </w:r>
      <w:r w:rsidRPr="008A3DED">
        <w:rPr>
          <w:rFonts w:ascii="Calibri" w:eastAsia="MS Mincho" w:hAnsi="Calibri"/>
          <w:lang w:val="en-US"/>
        </w:rPr>
        <w:t>that while the octopus</w:t>
      </w:r>
      <w:r w:rsidR="00B10567" w:rsidRPr="008A3DED">
        <w:rPr>
          <w:rFonts w:ascii="Calibri" w:eastAsia="MS Mincho" w:hAnsi="Calibri"/>
          <w:lang w:val="en-US"/>
        </w:rPr>
        <w:t>es</w:t>
      </w:r>
      <w:r w:rsidRPr="008A3DED">
        <w:rPr>
          <w:rFonts w:ascii="Calibri" w:eastAsia="MS Mincho" w:hAnsi="Calibri"/>
          <w:lang w:val="en-US"/>
        </w:rPr>
        <w:t xml:space="preserve"> could use stereotypic movements such as extension and probing, reaching the reward required the</w:t>
      </w:r>
      <w:r w:rsidR="00B10567" w:rsidRPr="008A3DED">
        <w:rPr>
          <w:rFonts w:ascii="Calibri" w:eastAsia="MS Mincho" w:hAnsi="Calibri"/>
          <w:lang w:val="en-US"/>
        </w:rPr>
        <w:t>ir</w:t>
      </w:r>
      <w:r w:rsidRPr="008A3DED">
        <w:rPr>
          <w:rFonts w:ascii="Calibri" w:eastAsia="MS Mincho" w:hAnsi="Calibri"/>
          <w:lang w:val="en-US"/>
        </w:rPr>
        <w:t xml:space="preserve"> arms to enter into positions not typically used </w:t>
      </w:r>
      <w:r w:rsidR="00B10567" w:rsidRPr="008A3DED">
        <w:rPr>
          <w:rFonts w:ascii="Calibri" w:eastAsia="MS Mincho" w:hAnsi="Calibri"/>
          <w:lang w:val="en-US"/>
        </w:rPr>
        <w:t>under</w:t>
      </w:r>
      <w:r w:rsidRPr="008A3DED">
        <w:rPr>
          <w:rFonts w:ascii="Calibri" w:eastAsia="MS Mincho" w:hAnsi="Calibri"/>
          <w:lang w:val="en-US"/>
        </w:rPr>
        <w:t xml:space="preserve"> natural </w:t>
      </w:r>
      <w:r w:rsidR="00B10567" w:rsidRPr="008A3DED">
        <w:rPr>
          <w:rFonts w:ascii="Calibri" w:eastAsia="MS Mincho" w:hAnsi="Calibri"/>
          <w:lang w:val="en-US"/>
        </w:rPr>
        <w:t>conditions</w:t>
      </w:r>
      <w:r w:rsidRPr="008A3DED">
        <w:rPr>
          <w:rFonts w:ascii="Calibri" w:eastAsia="MS Mincho" w:hAnsi="Calibri"/>
          <w:lang w:val="en-US"/>
        </w:rPr>
        <w:t>. The task itself thus demanded a degree of precision that could be brought about only</w:t>
      </w:r>
      <w:r w:rsidR="00657439" w:rsidRPr="008A3DED">
        <w:rPr>
          <w:rFonts w:ascii="Calibri" w:eastAsia="MS Mincho" w:hAnsi="Calibri"/>
          <w:lang w:val="en-US"/>
        </w:rPr>
        <w:t xml:space="preserve"> through visual guidance, which indicates</w:t>
      </w:r>
      <w:r w:rsidRPr="008A3DED">
        <w:rPr>
          <w:rFonts w:ascii="Calibri" w:eastAsia="MS Mincho" w:hAnsi="Calibri"/>
          <w:lang w:val="en-US"/>
        </w:rPr>
        <w:t xml:space="preserve"> central motor control</w:t>
      </w:r>
      <w:r w:rsidR="00657439" w:rsidRPr="008A3DED">
        <w:rPr>
          <w:rFonts w:ascii="Calibri" w:eastAsia="MS Mincho" w:hAnsi="Calibri"/>
          <w:lang w:val="en-US"/>
        </w:rPr>
        <w:t xml:space="preserve">: </w:t>
      </w:r>
      <w:r w:rsidRPr="008A3DED">
        <w:rPr>
          <w:rFonts w:ascii="Calibri" w:eastAsia="MS Mincho" w:hAnsi="Calibri"/>
          <w:lang w:val="en-US"/>
        </w:rPr>
        <w:t>feed-forward control</w:t>
      </w:r>
      <w:r w:rsidR="00657439" w:rsidRPr="008A3DED">
        <w:rPr>
          <w:rFonts w:ascii="Calibri" w:eastAsia="MS Mincho" w:hAnsi="Calibri"/>
          <w:lang w:val="en-US"/>
        </w:rPr>
        <w:t>, or the use of preplanned motor commands,</w:t>
      </w:r>
      <w:r w:rsidRPr="008A3DED">
        <w:rPr>
          <w:rFonts w:ascii="Calibri" w:eastAsia="MS Mincho" w:hAnsi="Calibri"/>
          <w:lang w:val="en-US"/>
        </w:rPr>
        <w:t xml:space="preserve"> was ruled out as unlikely, due to the “’crawling and probing’ nature of the search movements” </w:t>
      </w:r>
      <w:r w:rsidRPr="008A3DED">
        <w:rPr>
          <w:rFonts w:ascii="Calibri" w:eastAsia="MS Mincho" w:hAnsi="Calibri"/>
          <w:lang w:val="en-US"/>
        </w:rPr>
        <w:fldChar w:fldCharType="begin"/>
      </w:r>
      <w:r w:rsidRPr="008A3DED">
        <w:rPr>
          <w:rFonts w:ascii="Calibri" w:eastAsia="MS Mincho" w:hAnsi="Calibri"/>
          <w:lang w:val="en-US"/>
        </w:rPr>
        <w:instrText>ADDIN RW.CITE{{142 Gutnick,Tamar 2011 /s/f: 462}}</w:instrText>
      </w:r>
      <w:r w:rsidRPr="008A3DED">
        <w:rPr>
          <w:rFonts w:ascii="Calibri" w:eastAsia="MS Mincho" w:hAnsi="Calibri"/>
          <w:lang w:val="en-US"/>
        </w:rPr>
        <w:fldChar w:fldCharType="separate"/>
      </w:r>
      <w:r w:rsidR="00E925AD" w:rsidRPr="008A3DED">
        <w:rPr>
          <w:rFonts w:ascii="Calibri" w:hAnsi="Calibri"/>
        </w:rPr>
        <w:t>(Gutnick et al., 2011: 462)</w:t>
      </w:r>
      <w:r w:rsidRPr="008A3DED">
        <w:rPr>
          <w:rFonts w:ascii="Calibri" w:eastAsia="MS Mincho" w:hAnsi="Calibri"/>
          <w:lang w:val="en-US"/>
        </w:rPr>
        <w:fldChar w:fldCharType="end"/>
      </w:r>
      <w:r w:rsidRPr="008A3DED">
        <w:rPr>
          <w:rFonts w:ascii="Calibri" w:eastAsia="MS Mincho" w:hAnsi="Calibri"/>
          <w:lang w:val="en-US"/>
        </w:rPr>
        <w:t xml:space="preserve">. </w:t>
      </w:r>
    </w:p>
    <w:p w14:paraId="16D1FFA3" w14:textId="4C0ECA30" w:rsidR="00B43A89" w:rsidRPr="008A3DED" w:rsidRDefault="00FA2576">
      <w:pPr>
        <w:widowControl w:val="0"/>
        <w:spacing w:after="0" w:line="360" w:lineRule="auto"/>
        <w:ind w:firstLine="720"/>
        <w:contextualSpacing/>
        <w:jc w:val="both"/>
        <w:rPr>
          <w:rFonts w:ascii="Calibri" w:eastAsia="MS Mincho" w:hAnsi="Calibri"/>
          <w:lang w:val="en-US"/>
        </w:rPr>
      </w:pPr>
      <w:r w:rsidRPr="008A3DED">
        <w:rPr>
          <w:rFonts w:ascii="Calibri" w:eastAsia="MS Mincho" w:hAnsi="Calibri"/>
          <w:lang w:val="en-US"/>
        </w:rPr>
        <w:t xml:space="preserve">The integration of visual information with motor commands </w:t>
      </w:r>
      <w:r w:rsidR="00D74AC6" w:rsidRPr="008A3DED">
        <w:rPr>
          <w:rFonts w:ascii="Calibri" w:eastAsia="MS Mincho" w:hAnsi="Calibri"/>
          <w:lang w:val="en-US"/>
        </w:rPr>
        <w:t xml:space="preserve">was interpreted as indicative of </w:t>
      </w:r>
      <w:r w:rsidRPr="008A3DED">
        <w:rPr>
          <w:rFonts w:ascii="Calibri" w:eastAsia="MS Mincho" w:hAnsi="Calibri"/>
          <w:lang w:val="en-US"/>
        </w:rPr>
        <w:t>central control o</w:t>
      </w:r>
      <w:r w:rsidR="00D74AC6" w:rsidRPr="008A3DED">
        <w:rPr>
          <w:rFonts w:ascii="Calibri" w:eastAsia="MS Mincho" w:hAnsi="Calibri"/>
          <w:lang w:val="en-US"/>
        </w:rPr>
        <w:t>ver the arm as it executed</w:t>
      </w:r>
      <w:r w:rsidRPr="008A3DED">
        <w:rPr>
          <w:rFonts w:ascii="Calibri" w:eastAsia="MS Mincho" w:hAnsi="Calibri"/>
          <w:lang w:val="en-US"/>
        </w:rPr>
        <w:t xml:space="preserve"> the retrieval task. These findings suggest that the brain and the arm nervous system are capable of</w:t>
      </w:r>
      <w:r w:rsidR="00B2719F" w:rsidRPr="008A3DED">
        <w:rPr>
          <w:rFonts w:ascii="Calibri" w:eastAsia="MS Mincho" w:hAnsi="Calibri"/>
          <w:lang w:val="en-US"/>
        </w:rPr>
        <w:t xml:space="preserve"> an online exchange</w:t>
      </w:r>
      <w:r w:rsidR="00A82FAC" w:rsidRPr="008A3DED">
        <w:rPr>
          <w:rFonts w:ascii="Calibri" w:eastAsia="MS Mincho" w:hAnsi="Calibri"/>
          <w:lang w:val="en-US"/>
        </w:rPr>
        <w:t xml:space="preserve"> of</w:t>
      </w:r>
      <w:r w:rsidR="00B2719F" w:rsidRPr="008A3DED">
        <w:rPr>
          <w:rFonts w:ascii="Calibri" w:eastAsia="MS Mincho" w:hAnsi="Calibri"/>
          <w:lang w:val="en-US"/>
        </w:rPr>
        <w:t xml:space="preserve"> information about the position and location of the arm</w:t>
      </w:r>
      <w:r w:rsidRPr="008A3DED">
        <w:rPr>
          <w:rFonts w:ascii="Calibri" w:eastAsia="MS Mincho" w:hAnsi="Calibri"/>
          <w:lang w:val="en-US"/>
        </w:rPr>
        <w:t xml:space="preserve">, which is </w:t>
      </w:r>
      <w:r w:rsidR="00B2719F" w:rsidRPr="008A3DED">
        <w:rPr>
          <w:rFonts w:ascii="Calibri" w:eastAsia="MS Mincho" w:hAnsi="Calibri"/>
          <w:lang w:val="en-US"/>
        </w:rPr>
        <w:t xml:space="preserve">significant </w:t>
      </w:r>
      <w:r w:rsidRPr="008A3DED">
        <w:rPr>
          <w:rFonts w:ascii="Calibri" w:eastAsia="MS Mincho" w:hAnsi="Calibri"/>
          <w:lang w:val="en-US"/>
        </w:rPr>
        <w:t xml:space="preserve">given “the lack of somatotopic representation of the body in the higher motor centers as well as the inability to elicit single-arm responses in stimulation experiments” </w:t>
      </w:r>
      <w:r w:rsidRPr="008A3DED">
        <w:rPr>
          <w:rFonts w:ascii="Calibri" w:eastAsia="MS Mincho" w:hAnsi="Calibri"/>
          <w:lang w:val="en-US"/>
        </w:rPr>
        <w:fldChar w:fldCharType="begin"/>
      </w:r>
      <w:r w:rsidRPr="008A3DED">
        <w:rPr>
          <w:rFonts w:ascii="Calibri" w:eastAsia="MS Mincho" w:hAnsi="Calibri"/>
          <w:lang w:val="en-US"/>
        </w:rPr>
        <w:instrText>ADDIN RW.CITE{{142 Gutnick,Tamar 2011 /s/f: 462}}</w:instrText>
      </w:r>
      <w:r w:rsidRPr="008A3DED">
        <w:rPr>
          <w:rFonts w:ascii="Calibri" w:eastAsia="MS Mincho" w:hAnsi="Calibri"/>
          <w:lang w:val="en-US"/>
        </w:rPr>
        <w:fldChar w:fldCharType="separate"/>
      </w:r>
      <w:r w:rsidR="00E925AD" w:rsidRPr="008A3DED">
        <w:rPr>
          <w:rFonts w:ascii="Calibri" w:hAnsi="Calibri"/>
        </w:rPr>
        <w:t>(Gutnick et al., 2011: 462)</w:t>
      </w:r>
      <w:r w:rsidRPr="008A3DED">
        <w:rPr>
          <w:rFonts w:ascii="Calibri" w:eastAsia="MS Mincho" w:hAnsi="Calibri"/>
          <w:lang w:val="en-US"/>
        </w:rPr>
        <w:fldChar w:fldCharType="end"/>
      </w:r>
      <w:r w:rsidRPr="008A3DED">
        <w:rPr>
          <w:rFonts w:ascii="Calibri" w:eastAsia="MS Mincho" w:hAnsi="Calibri"/>
          <w:lang w:val="en-US"/>
        </w:rPr>
        <w:t>.</w:t>
      </w:r>
      <w:r w:rsidR="00B2719F" w:rsidRPr="008A3DED">
        <w:rPr>
          <w:rFonts w:ascii="Calibri" w:eastAsia="MS Mincho" w:hAnsi="Calibri"/>
          <w:lang w:val="en-US"/>
        </w:rPr>
        <w:t xml:space="preserve"> Such precision in motor control is not unheard of in the octopus:</w:t>
      </w:r>
      <w:r w:rsidRPr="008A3DED">
        <w:rPr>
          <w:rFonts w:ascii="Calibri" w:eastAsia="MS Mincho" w:hAnsi="Calibri"/>
          <w:lang w:val="en-US"/>
        </w:rPr>
        <w:t xml:space="preserve"> </w:t>
      </w:r>
      <w:r w:rsidR="00B2719F" w:rsidRPr="008A3DED">
        <w:rPr>
          <w:rFonts w:ascii="Calibri" w:eastAsia="MS Mincho" w:hAnsi="Calibri"/>
          <w:lang w:val="en-US"/>
        </w:rPr>
        <w:t>much of its</w:t>
      </w:r>
      <w:r w:rsidRPr="008A3DED">
        <w:rPr>
          <w:rFonts w:ascii="Calibri" w:eastAsia="MS Mincho" w:hAnsi="Calibri"/>
          <w:lang w:val="en-US"/>
        </w:rPr>
        <w:t xml:space="preserve"> behavioral repertoire is comprised of actions that demand fine</w:t>
      </w:r>
      <w:r w:rsidR="00B2719F" w:rsidRPr="008A3DED">
        <w:rPr>
          <w:rFonts w:ascii="Calibri" w:eastAsia="MS Mincho" w:hAnsi="Calibri"/>
          <w:lang w:val="en-US"/>
        </w:rPr>
        <w:t xml:space="preserve"> movements</w:t>
      </w:r>
      <w:r w:rsidRPr="008A3DED">
        <w:rPr>
          <w:rFonts w:ascii="Calibri" w:eastAsia="MS Mincho" w:hAnsi="Calibri"/>
          <w:lang w:val="en-US"/>
        </w:rPr>
        <w:t>, such as stacking and carrying around halved coconut shells to use as portable shelters, and using their arm tips to cleanly pick the flesh of crabs apart from their shells. The</w:t>
      </w:r>
      <w:r w:rsidR="00B2719F" w:rsidRPr="008A3DED">
        <w:rPr>
          <w:rFonts w:ascii="Calibri" w:eastAsia="MS Mincho" w:hAnsi="Calibri"/>
          <w:lang w:val="en-US"/>
        </w:rPr>
        <w:t>se factors make the</w:t>
      </w:r>
      <w:r w:rsidRPr="008A3DED">
        <w:rPr>
          <w:rFonts w:ascii="Calibri" w:eastAsia="MS Mincho" w:hAnsi="Calibri"/>
          <w:lang w:val="en-US"/>
        </w:rPr>
        <w:t xml:space="preserve"> octopus a puzzling, almost counter-intuitive, case in motor control: It is able to execute complex movements that call for precise and detailed control,</w:t>
      </w:r>
      <w:r w:rsidR="00AF4CBF" w:rsidRPr="008A3DED">
        <w:rPr>
          <w:rFonts w:ascii="Calibri" w:eastAsia="MS Mincho" w:hAnsi="Calibri"/>
          <w:lang w:val="en-US"/>
        </w:rPr>
        <w:t xml:space="preserve"> without the benefit of proprioceptive information and </w:t>
      </w:r>
      <w:r w:rsidRPr="008A3DED">
        <w:rPr>
          <w:rFonts w:ascii="Calibri" w:eastAsia="MS Mincho" w:hAnsi="Calibri"/>
          <w:lang w:val="en-US"/>
        </w:rPr>
        <w:t xml:space="preserve">somatotopic representation in the motor centers of the brain. </w:t>
      </w:r>
    </w:p>
    <w:p w14:paraId="54F53FFB" w14:textId="77777777" w:rsidR="004F673F" w:rsidRPr="008A3DED" w:rsidRDefault="001A7772">
      <w:pPr>
        <w:widowControl w:val="0"/>
        <w:spacing w:after="0" w:line="360" w:lineRule="auto"/>
        <w:ind w:firstLine="720"/>
        <w:contextualSpacing/>
        <w:jc w:val="both"/>
        <w:rPr>
          <w:rFonts w:ascii="Calibri" w:eastAsia="MS Mincho" w:hAnsi="Calibri"/>
          <w:lang w:val="en-US"/>
        </w:rPr>
      </w:pPr>
      <w:proofErr w:type="spellStart"/>
      <w:r w:rsidRPr="008A3DED">
        <w:rPr>
          <w:rFonts w:ascii="Calibri" w:eastAsia="MS Mincho" w:hAnsi="Calibri"/>
          <w:lang w:val="en-US"/>
        </w:rPr>
        <w:t>Gutnick</w:t>
      </w:r>
      <w:proofErr w:type="spellEnd"/>
      <w:r w:rsidRPr="008A3DED">
        <w:rPr>
          <w:rFonts w:ascii="Calibri" w:eastAsia="MS Mincho" w:hAnsi="Calibri"/>
          <w:lang w:val="en-US"/>
        </w:rPr>
        <w:t xml:space="preserve"> et al.’s findings are surprising, given the way in which the octopus nervous system is functio</w:t>
      </w:r>
      <w:r w:rsidR="00DE23F1" w:rsidRPr="008A3DED">
        <w:rPr>
          <w:rFonts w:ascii="Calibri" w:eastAsia="MS Mincho" w:hAnsi="Calibri"/>
          <w:lang w:val="en-US"/>
        </w:rPr>
        <w:t>nally organized:</w:t>
      </w:r>
      <w:r w:rsidRPr="008A3DED">
        <w:rPr>
          <w:rFonts w:ascii="Calibri" w:eastAsia="MS Mincho" w:hAnsi="Calibri"/>
          <w:lang w:val="en-US"/>
        </w:rPr>
        <w:t xml:space="preserve"> How does integration of visual and proprioceptive information come about, if</w:t>
      </w:r>
      <w:r w:rsidR="00DE23F1" w:rsidRPr="008A3DED">
        <w:rPr>
          <w:rFonts w:ascii="Calibri" w:eastAsia="MS Mincho" w:hAnsi="Calibri"/>
          <w:lang w:val="en-US"/>
        </w:rPr>
        <w:t xml:space="preserve"> neuroanatomical evidence indicates that</w:t>
      </w:r>
      <w:r w:rsidRPr="008A3DED">
        <w:rPr>
          <w:rFonts w:ascii="Calibri" w:eastAsia="MS Mincho" w:hAnsi="Calibri"/>
          <w:lang w:val="en-US"/>
        </w:rPr>
        <w:t xml:space="preserve"> the latter does not reach the brain? </w:t>
      </w:r>
      <w:r w:rsidR="00DE23F1" w:rsidRPr="008A3DED">
        <w:rPr>
          <w:rFonts w:ascii="Calibri" w:eastAsia="MS Mincho" w:hAnsi="Calibri"/>
          <w:lang w:val="en-US"/>
        </w:rPr>
        <w:t xml:space="preserve">Or perhaps </w:t>
      </w:r>
      <w:r w:rsidR="001B0195" w:rsidRPr="008A3DED">
        <w:rPr>
          <w:rFonts w:ascii="Calibri" w:eastAsia="MS Mincho" w:hAnsi="Calibri"/>
          <w:lang w:val="en-US"/>
        </w:rPr>
        <w:t>they</w:t>
      </w:r>
      <w:r w:rsidR="00DE23F1" w:rsidRPr="008A3DED">
        <w:rPr>
          <w:rFonts w:ascii="Calibri" w:eastAsia="MS Mincho" w:hAnsi="Calibri"/>
          <w:lang w:val="en-US"/>
        </w:rPr>
        <w:t xml:space="preserve"> are not integrated at all: If the brain and the axial nerve cords are high-level control centers, then they </w:t>
      </w:r>
      <w:r w:rsidR="001B0195" w:rsidRPr="008A3DED">
        <w:rPr>
          <w:rFonts w:ascii="Calibri" w:eastAsia="MS Mincho" w:hAnsi="Calibri"/>
          <w:lang w:val="en-US"/>
        </w:rPr>
        <w:t xml:space="preserve">separately process central and peripheral input, respectively. What may be the case is that the </w:t>
      </w:r>
      <w:r w:rsidR="001B0195" w:rsidRPr="008A3DED">
        <w:rPr>
          <w:rFonts w:ascii="Calibri" w:eastAsia="MS Mincho" w:hAnsi="Calibri"/>
          <w:lang w:val="en-US"/>
        </w:rPr>
        <w:lastRenderedPageBreak/>
        <w:t>motor control schem</w:t>
      </w:r>
      <w:r w:rsidR="0074036D" w:rsidRPr="008A3DED">
        <w:rPr>
          <w:rFonts w:ascii="Calibri" w:eastAsia="MS Mincho" w:hAnsi="Calibri"/>
          <w:lang w:val="en-US"/>
        </w:rPr>
        <w:t>e underlying the retrieval task</w:t>
      </w:r>
      <w:r w:rsidR="00060D1E" w:rsidRPr="008A3DED">
        <w:rPr>
          <w:rFonts w:ascii="Calibri" w:eastAsia="MS Mincho" w:hAnsi="Calibri"/>
          <w:lang w:val="en-US"/>
        </w:rPr>
        <w:t>—and other movements that require deviation from familiar motor patterns—</w:t>
      </w:r>
      <w:r w:rsidR="0074036D" w:rsidRPr="008A3DED">
        <w:rPr>
          <w:rFonts w:ascii="Calibri" w:eastAsia="MS Mincho" w:hAnsi="Calibri"/>
          <w:lang w:val="en-US"/>
        </w:rPr>
        <w:t xml:space="preserve">is the outcome of the </w:t>
      </w:r>
      <w:r w:rsidR="0074036D" w:rsidRPr="008A3DED">
        <w:rPr>
          <w:rFonts w:ascii="Calibri" w:eastAsia="MS Mincho" w:hAnsi="Calibri"/>
          <w:i/>
          <w:lang w:val="en-US"/>
        </w:rPr>
        <w:t xml:space="preserve">coordinated </w:t>
      </w:r>
      <w:r w:rsidR="0074036D" w:rsidRPr="008A3DED">
        <w:rPr>
          <w:rFonts w:ascii="Calibri" w:eastAsia="MS Mincho" w:hAnsi="Calibri"/>
          <w:lang w:val="en-US"/>
        </w:rPr>
        <w:t xml:space="preserve">operations of brain-based and arm-based control centers, rather than centrally generated motor commands that subsume peripherally sourced information. </w:t>
      </w:r>
    </w:p>
    <w:p w14:paraId="5B5F1544" w14:textId="6BEA2057" w:rsidR="00122E7A" w:rsidRPr="008A3DED" w:rsidRDefault="004F673F">
      <w:pPr>
        <w:widowControl w:val="0"/>
        <w:spacing w:after="0" w:line="360" w:lineRule="auto"/>
        <w:ind w:firstLine="720"/>
        <w:contextualSpacing/>
        <w:jc w:val="both"/>
        <w:rPr>
          <w:rFonts w:ascii="Calibri" w:eastAsia="MS Mincho" w:hAnsi="Calibri"/>
          <w:lang w:val="en-US"/>
        </w:rPr>
      </w:pPr>
      <w:r w:rsidRPr="008A3DED">
        <w:rPr>
          <w:rFonts w:ascii="Calibri" w:eastAsia="MS Mincho" w:hAnsi="Calibri"/>
          <w:lang w:val="en-US"/>
        </w:rPr>
        <w:t xml:space="preserve">Presupposing the </w:t>
      </w:r>
      <w:proofErr w:type="spellStart"/>
      <w:r w:rsidRPr="008A3DED">
        <w:rPr>
          <w:rFonts w:ascii="Calibri" w:eastAsia="MS Mincho" w:hAnsi="Calibri"/>
          <w:lang w:val="en-US"/>
        </w:rPr>
        <w:t>neuralization</w:t>
      </w:r>
      <w:proofErr w:type="spellEnd"/>
      <w:r w:rsidRPr="008A3DED">
        <w:rPr>
          <w:rFonts w:ascii="Calibri" w:eastAsia="MS Mincho" w:hAnsi="Calibri"/>
          <w:lang w:val="en-US"/>
        </w:rPr>
        <w:t xml:space="preserve"> and isomorphism theses, </w:t>
      </w:r>
      <w:r w:rsidR="00EA33CA" w:rsidRPr="008A3DED">
        <w:rPr>
          <w:rFonts w:ascii="Calibri" w:eastAsia="MS Mincho" w:hAnsi="Calibri"/>
          <w:lang w:val="en-US"/>
        </w:rPr>
        <w:t xml:space="preserve">such a motor control </w:t>
      </w:r>
      <w:r w:rsidR="00AC7CF7" w:rsidRPr="008A3DED">
        <w:rPr>
          <w:rFonts w:ascii="Calibri" w:eastAsia="MS Mincho" w:hAnsi="Calibri"/>
          <w:lang w:val="en-US"/>
        </w:rPr>
        <w:t>scheme</w:t>
      </w:r>
      <w:r w:rsidR="00EA33CA" w:rsidRPr="008A3DED">
        <w:rPr>
          <w:rFonts w:ascii="Calibri" w:eastAsia="MS Mincho" w:hAnsi="Calibri"/>
          <w:lang w:val="en-US"/>
        </w:rPr>
        <w:t xml:space="preserve"> </w:t>
      </w:r>
      <w:r w:rsidR="00AC7CF7" w:rsidRPr="008A3DED">
        <w:rPr>
          <w:rFonts w:ascii="Calibri" w:eastAsia="MS Mincho" w:hAnsi="Calibri"/>
          <w:lang w:val="en-US"/>
        </w:rPr>
        <w:t>gives</w:t>
      </w:r>
      <w:r w:rsidR="0066751B" w:rsidRPr="008A3DED">
        <w:rPr>
          <w:rFonts w:ascii="Calibri" w:eastAsia="MS Mincho" w:hAnsi="Calibri"/>
          <w:lang w:val="en-US"/>
        </w:rPr>
        <w:t xml:space="preserve"> credence to</w:t>
      </w:r>
      <w:r w:rsidR="00EA33CA" w:rsidRPr="008A3DED">
        <w:rPr>
          <w:rFonts w:ascii="Calibri" w:eastAsia="MS Mincho" w:hAnsi="Calibri"/>
          <w:lang w:val="en-US"/>
        </w:rPr>
        <w:t xml:space="preserve"> the possibility of distinct</w:t>
      </w:r>
      <w:r w:rsidR="00493D33" w:rsidRPr="008A3DED">
        <w:rPr>
          <w:rFonts w:ascii="Calibri" w:eastAsia="MS Mincho" w:hAnsi="Calibri"/>
          <w:lang w:val="en-US"/>
        </w:rPr>
        <w:t xml:space="preserve"> and separate</w:t>
      </w:r>
      <w:r w:rsidR="00EA33CA" w:rsidRPr="008A3DED">
        <w:rPr>
          <w:rFonts w:ascii="Calibri" w:eastAsia="MS Mincho" w:hAnsi="Calibri"/>
          <w:lang w:val="en-US"/>
        </w:rPr>
        <w:t xml:space="preserve"> brain-based and arm-based conscious fields</w:t>
      </w:r>
      <w:r w:rsidR="009307D0" w:rsidRPr="008A3DED">
        <w:rPr>
          <w:rFonts w:ascii="Calibri" w:eastAsia="MS Mincho" w:hAnsi="Calibri"/>
          <w:lang w:val="en-US"/>
        </w:rPr>
        <w:t xml:space="preserve"> in the octopus</w:t>
      </w:r>
      <w:r w:rsidR="00EA33CA" w:rsidRPr="008A3DED">
        <w:rPr>
          <w:rFonts w:ascii="Calibri" w:eastAsia="MS Mincho" w:hAnsi="Calibri"/>
          <w:lang w:val="en-US"/>
        </w:rPr>
        <w:t xml:space="preserve">. </w:t>
      </w:r>
      <w:r w:rsidR="0066751B" w:rsidRPr="008A3DED">
        <w:rPr>
          <w:rFonts w:ascii="Calibri" w:eastAsia="MS Mincho" w:hAnsi="Calibri"/>
          <w:lang w:val="en-US"/>
        </w:rPr>
        <w:t xml:space="preserve">If the structure of consciousness divides along the same lines as </w:t>
      </w:r>
      <w:r w:rsidR="009307D0" w:rsidRPr="008A3DED">
        <w:rPr>
          <w:rFonts w:ascii="Calibri" w:eastAsia="MS Mincho" w:hAnsi="Calibri"/>
          <w:lang w:val="en-US"/>
        </w:rPr>
        <w:t xml:space="preserve">the functional organization of the nervous system, it is likely that octopus consciousness is constituted by local fields that are </w:t>
      </w:r>
      <w:r w:rsidR="00DD056E" w:rsidRPr="008A3DED">
        <w:rPr>
          <w:rFonts w:ascii="Calibri" w:eastAsia="MS Mincho" w:hAnsi="Calibri"/>
          <w:lang w:val="en-US"/>
        </w:rPr>
        <w:t xml:space="preserve">experienced </w:t>
      </w:r>
      <w:r w:rsidR="009307D0" w:rsidRPr="008A3DED">
        <w:rPr>
          <w:rFonts w:ascii="Calibri" w:eastAsia="MS Mincho" w:hAnsi="Calibri"/>
          <w:lang w:val="en-US"/>
        </w:rPr>
        <w:t>simultaneously</w:t>
      </w:r>
      <w:r w:rsidR="00122E7A" w:rsidRPr="008A3DED">
        <w:rPr>
          <w:rFonts w:ascii="Calibri" w:eastAsia="MS Mincho" w:hAnsi="Calibri"/>
          <w:lang w:val="en-US"/>
        </w:rPr>
        <w:t>,</w:t>
      </w:r>
      <w:r w:rsidR="009307D0" w:rsidRPr="008A3DED">
        <w:rPr>
          <w:rFonts w:ascii="Calibri" w:eastAsia="MS Mincho" w:hAnsi="Calibri"/>
          <w:lang w:val="en-US"/>
        </w:rPr>
        <w:t xml:space="preserve"> but</w:t>
      </w:r>
      <w:r w:rsidR="00DD056E" w:rsidRPr="008A3DED">
        <w:rPr>
          <w:rFonts w:ascii="Calibri" w:eastAsia="MS Mincho" w:hAnsi="Calibri"/>
          <w:lang w:val="en-US"/>
        </w:rPr>
        <w:t xml:space="preserve"> are</w:t>
      </w:r>
      <w:r w:rsidR="009307D0" w:rsidRPr="008A3DED">
        <w:rPr>
          <w:rFonts w:ascii="Calibri" w:eastAsia="MS Mincho" w:hAnsi="Calibri"/>
          <w:lang w:val="en-US"/>
        </w:rPr>
        <w:t xml:space="preserve"> not </w:t>
      </w:r>
      <w:r w:rsidR="00220A6C" w:rsidRPr="008A3DED">
        <w:rPr>
          <w:rFonts w:ascii="Calibri" w:eastAsia="MS Mincho" w:hAnsi="Calibri"/>
          <w:lang w:val="en-US"/>
        </w:rPr>
        <w:t>integrated</w:t>
      </w:r>
      <w:r w:rsidR="009307D0" w:rsidRPr="008A3DED">
        <w:rPr>
          <w:rFonts w:ascii="Calibri" w:eastAsia="MS Mincho" w:hAnsi="Calibri"/>
          <w:lang w:val="en-US"/>
        </w:rPr>
        <w:t>.</w:t>
      </w:r>
      <w:r w:rsidR="00DD056E" w:rsidRPr="008A3DED">
        <w:rPr>
          <w:rFonts w:ascii="Calibri" w:eastAsia="MS Mincho" w:hAnsi="Calibri"/>
          <w:lang w:val="en-US"/>
        </w:rPr>
        <w:t xml:space="preserve"> Such non-integration would be due to the structural </w:t>
      </w:r>
      <w:r w:rsidR="005351F5" w:rsidRPr="008A3DED">
        <w:rPr>
          <w:rFonts w:ascii="Calibri" w:eastAsia="MS Mincho" w:hAnsi="Calibri"/>
          <w:lang w:val="en-US"/>
        </w:rPr>
        <w:t>and functional dissimilarities between the brain and the arm nervous system, which entails the strict localization of neural routines.</w:t>
      </w:r>
    </w:p>
    <w:p w14:paraId="4C1A95E0" w14:textId="4FBC8274" w:rsidR="001B0195" w:rsidRPr="008A3DED" w:rsidRDefault="00AC7CF7">
      <w:pPr>
        <w:widowControl w:val="0"/>
        <w:spacing w:after="0" w:line="360" w:lineRule="auto"/>
        <w:ind w:firstLine="720"/>
        <w:contextualSpacing/>
        <w:jc w:val="both"/>
        <w:rPr>
          <w:rFonts w:ascii="Calibri" w:eastAsia="MS Mincho" w:hAnsi="Calibri"/>
          <w:lang w:val="en-US"/>
        </w:rPr>
      </w:pPr>
      <w:r w:rsidRPr="008A3DED">
        <w:rPr>
          <w:rFonts w:ascii="Calibri" w:eastAsia="MS Mincho" w:hAnsi="Calibri"/>
          <w:lang w:val="en-US"/>
        </w:rPr>
        <w:t>Consequently</w:t>
      </w:r>
      <w:r w:rsidR="00220A6C" w:rsidRPr="008A3DED">
        <w:rPr>
          <w:rFonts w:ascii="Calibri" w:eastAsia="MS Mincho" w:hAnsi="Calibri"/>
          <w:lang w:val="en-US"/>
        </w:rPr>
        <w:t xml:space="preserve">, the contents of </w:t>
      </w:r>
      <w:r w:rsidRPr="008A3DED">
        <w:rPr>
          <w:rFonts w:ascii="Calibri" w:eastAsia="MS Mincho" w:hAnsi="Calibri"/>
          <w:lang w:val="en-US"/>
        </w:rPr>
        <w:t>the distinct</w:t>
      </w:r>
      <w:r w:rsidR="00220A6C" w:rsidRPr="008A3DED">
        <w:rPr>
          <w:rFonts w:ascii="Calibri" w:eastAsia="MS Mincho" w:hAnsi="Calibri"/>
          <w:lang w:val="en-US"/>
        </w:rPr>
        <w:t xml:space="preserve"> conscious fields would vary according to the sensory modalities their substrates support and traffic in. </w:t>
      </w:r>
      <w:r w:rsidR="00AE34A2" w:rsidRPr="008A3DED">
        <w:rPr>
          <w:rFonts w:ascii="Calibri" w:eastAsia="MS Mincho" w:hAnsi="Calibri"/>
          <w:lang w:val="en-US"/>
        </w:rPr>
        <w:t xml:space="preserve">Brain-based consciousness would subsume visual experiences and presumably global sensations of position and motion, while chemotactile and proprioceptive information about the state of the arms would be encompassed within the arm-based field (or fields). </w:t>
      </w:r>
      <w:r w:rsidR="008E55F8" w:rsidRPr="008A3DED">
        <w:rPr>
          <w:rFonts w:ascii="Calibri" w:eastAsia="MS Mincho" w:hAnsi="Calibri"/>
          <w:lang w:val="en-US"/>
        </w:rPr>
        <w:t>There may be some overlap of contents between</w:t>
      </w:r>
      <w:r w:rsidR="002F7751" w:rsidRPr="008A3DED">
        <w:rPr>
          <w:rFonts w:ascii="Calibri" w:eastAsia="MS Mincho" w:hAnsi="Calibri"/>
          <w:lang w:val="en-US"/>
        </w:rPr>
        <w:t xml:space="preserve"> central and peripheral </w:t>
      </w:r>
      <w:proofErr w:type="spellStart"/>
      <w:r w:rsidR="002F7751" w:rsidRPr="008A3DED">
        <w:rPr>
          <w:rFonts w:ascii="Calibri" w:eastAsia="MS Mincho" w:hAnsi="Calibri"/>
          <w:lang w:val="en-US"/>
        </w:rPr>
        <w:t>consciousnesses</w:t>
      </w:r>
      <w:proofErr w:type="spellEnd"/>
      <w:r w:rsidR="008E55F8" w:rsidRPr="008A3DED">
        <w:rPr>
          <w:rFonts w:ascii="Calibri" w:eastAsia="MS Mincho" w:hAnsi="Calibri"/>
          <w:lang w:val="en-US"/>
        </w:rPr>
        <w:t>, but only to the extent that they can be supported by the</w:t>
      </w:r>
      <w:r w:rsidR="002F7751" w:rsidRPr="008A3DED">
        <w:rPr>
          <w:rFonts w:ascii="Calibri" w:eastAsia="MS Mincho" w:hAnsi="Calibri"/>
          <w:lang w:val="en-US"/>
        </w:rPr>
        <w:t xml:space="preserve"> respective</w:t>
      </w:r>
      <w:r w:rsidR="008E55F8" w:rsidRPr="008A3DED">
        <w:rPr>
          <w:rFonts w:ascii="Calibri" w:eastAsia="MS Mincho" w:hAnsi="Calibri"/>
          <w:lang w:val="en-US"/>
        </w:rPr>
        <w:t xml:space="preserve"> </w:t>
      </w:r>
      <w:r w:rsidR="002F7751" w:rsidRPr="008A3DED">
        <w:rPr>
          <w:rFonts w:ascii="Calibri" w:eastAsia="MS Mincho" w:hAnsi="Calibri"/>
          <w:lang w:val="en-US"/>
        </w:rPr>
        <w:t>substrates of either field.</w:t>
      </w:r>
      <w:r w:rsidR="00122E7A" w:rsidRPr="008A3DED">
        <w:rPr>
          <w:rFonts w:ascii="Calibri" w:eastAsia="MS Mincho" w:hAnsi="Calibri"/>
          <w:lang w:val="en-US"/>
        </w:rPr>
        <w:t xml:space="preserve"> </w:t>
      </w:r>
    </w:p>
    <w:p w14:paraId="07233F50" w14:textId="77777777" w:rsidR="00FA2576" w:rsidRPr="008A3DED" w:rsidRDefault="00FA2576" w:rsidP="00FA2576">
      <w:pPr>
        <w:widowControl w:val="0"/>
        <w:spacing w:after="0" w:line="360" w:lineRule="auto"/>
        <w:contextualSpacing/>
        <w:jc w:val="both"/>
        <w:rPr>
          <w:rFonts w:ascii="Calibri" w:eastAsia="MS Mincho" w:hAnsi="Calibri"/>
          <w:lang w:val="en-US"/>
        </w:rPr>
      </w:pPr>
      <w:r w:rsidRPr="008A3DED">
        <w:rPr>
          <w:rFonts w:ascii="Calibri" w:eastAsia="MS Mincho" w:hAnsi="Calibri"/>
          <w:lang w:val="en-US"/>
        </w:rPr>
        <w:tab/>
      </w:r>
    </w:p>
    <w:p w14:paraId="0E9CDECC" w14:textId="77777777" w:rsidR="00D77572" w:rsidRPr="008A3DED" w:rsidRDefault="00D77572" w:rsidP="00FA2576">
      <w:pPr>
        <w:widowControl w:val="0"/>
        <w:spacing w:after="0" w:line="360" w:lineRule="auto"/>
        <w:contextualSpacing/>
        <w:jc w:val="both"/>
        <w:rPr>
          <w:rFonts w:ascii="Calibri" w:eastAsia="MS Mincho" w:hAnsi="Calibri"/>
          <w:lang w:val="en-US"/>
        </w:rPr>
      </w:pPr>
    </w:p>
    <w:p w14:paraId="6E4087EC" w14:textId="77777777" w:rsidR="00FA2576" w:rsidRPr="008A3DED" w:rsidRDefault="00FA2576" w:rsidP="00FA2576">
      <w:pPr>
        <w:widowControl w:val="0"/>
        <w:spacing w:after="0" w:line="360" w:lineRule="auto"/>
        <w:jc w:val="both"/>
        <w:rPr>
          <w:rFonts w:ascii="Calibri" w:eastAsia="MS Mincho" w:hAnsi="Calibri"/>
          <w:b/>
          <w:lang w:val="en-US"/>
        </w:rPr>
      </w:pPr>
      <w:r w:rsidRPr="008A3DED">
        <w:rPr>
          <w:rFonts w:ascii="Calibri" w:eastAsia="MS Mincho" w:hAnsi="Calibri"/>
          <w:b/>
          <w:lang w:val="en-US"/>
        </w:rPr>
        <w:t>The octopus and the unity thesis</w:t>
      </w:r>
    </w:p>
    <w:p w14:paraId="3CAB5ADA" w14:textId="115DAED2" w:rsidR="00FA2576" w:rsidRPr="008A3DED" w:rsidRDefault="00FA2576" w:rsidP="00FA2576">
      <w:pPr>
        <w:widowControl w:val="0"/>
        <w:spacing w:after="0" w:line="360" w:lineRule="auto"/>
        <w:ind w:firstLine="720"/>
        <w:contextualSpacing/>
        <w:jc w:val="both"/>
        <w:rPr>
          <w:rFonts w:ascii="Calibri" w:eastAsia="MS Mincho" w:hAnsi="Calibri"/>
          <w:lang w:val="en-US"/>
        </w:rPr>
      </w:pPr>
      <w:r w:rsidRPr="008A3DED">
        <w:rPr>
          <w:rFonts w:ascii="Calibri" w:eastAsia="MS Mincho" w:hAnsi="Calibri"/>
          <w:lang w:val="en-US"/>
        </w:rPr>
        <w:t xml:space="preserve">So far, I have </w:t>
      </w:r>
      <w:r w:rsidR="00FE1F86" w:rsidRPr="008A3DED">
        <w:rPr>
          <w:rFonts w:ascii="Calibri" w:eastAsia="MS Mincho" w:hAnsi="Calibri"/>
          <w:lang w:val="en-US"/>
        </w:rPr>
        <w:t xml:space="preserve">argued </w:t>
      </w:r>
      <w:r w:rsidRPr="008A3DED">
        <w:rPr>
          <w:rFonts w:ascii="Calibri" w:eastAsia="MS Mincho" w:hAnsi="Calibri"/>
          <w:lang w:val="en-US"/>
        </w:rPr>
        <w:t>that octopus</w:t>
      </w:r>
      <w:r w:rsidR="00C072E1" w:rsidRPr="008A3DED">
        <w:rPr>
          <w:rFonts w:ascii="Calibri" w:eastAsia="MS Mincho" w:hAnsi="Calibri"/>
          <w:lang w:val="en-US"/>
        </w:rPr>
        <w:t xml:space="preserve"> consciousness</w:t>
      </w:r>
      <w:r w:rsidR="00FE1F86" w:rsidRPr="008A3DED">
        <w:rPr>
          <w:rFonts w:ascii="Calibri" w:eastAsia="MS Mincho" w:hAnsi="Calibri"/>
          <w:lang w:val="en-US"/>
        </w:rPr>
        <w:t xml:space="preserve">, granted that it indeed </w:t>
      </w:r>
      <w:r w:rsidR="00C072E1" w:rsidRPr="008A3DED">
        <w:rPr>
          <w:rFonts w:ascii="Calibri" w:eastAsia="MS Mincho" w:hAnsi="Calibri"/>
          <w:lang w:val="en-US"/>
        </w:rPr>
        <w:t>exists</w:t>
      </w:r>
      <w:r w:rsidR="00FE1F86" w:rsidRPr="008A3DED">
        <w:rPr>
          <w:rFonts w:ascii="Calibri" w:eastAsia="MS Mincho" w:hAnsi="Calibri"/>
          <w:lang w:val="en-US"/>
        </w:rPr>
        <w:t xml:space="preserve">, would be </w:t>
      </w:r>
      <w:proofErr w:type="spellStart"/>
      <w:r w:rsidR="00C072E1" w:rsidRPr="008A3DED">
        <w:rPr>
          <w:rFonts w:ascii="Calibri" w:eastAsia="MS Mincho" w:hAnsi="Calibri"/>
          <w:lang w:val="en-US"/>
        </w:rPr>
        <w:t>dis</w:t>
      </w:r>
      <w:r w:rsidR="00FE1F86" w:rsidRPr="008A3DED">
        <w:rPr>
          <w:rFonts w:ascii="Calibri" w:eastAsia="MS Mincho" w:hAnsi="Calibri"/>
          <w:lang w:val="en-US"/>
        </w:rPr>
        <w:t>unified</w:t>
      </w:r>
      <w:proofErr w:type="spellEnd"/>
      <w:r w:rsidR="00C072E1" w:rsidRPr="008A3DED">
        <w:rPr>
          <w:rFonts w:ascii="Calibri" w:eastAsia="MS Mincho" w:hAnsi="Calibri"/>
          <w:lang w:val="en-US"/>
        </w:rPr>
        <w:t>;</w:t>
      </w:r>
      <w:r w:rsidR="00FE1F86" w:rsidRPr="008A3DED">
        <w:rPr>
          <w:rFonts w:ascii="Calibri" w:eastAsia="MS Mincho" w:hAnsi="Calibri"/>
          <w:lang w:val="en-US"/>
        </w:rPr>
        <w:t xml:space="preserve"> </w:t>
      </w:r>
      <w:r w:rsidR="00C072E1" w:rsidRPr="008A3DED">
        <w:rPr>
          <w:rFonts w:ascii="Calibri" w:eastAsia="MS Mincho" w:hAnsi="Calibri"/>
          <w:lang w:val="en-US"/>
        </w:rPr>
        <w:t>as such</w:t>
      </w:r>
      <w:r w:rsidR="00FE1F86" w:rsidRPr="008A3DED">
        <w:rPr>
          <w:rFonts w:ascii="Calibri" w:eastAsia="MS Mincho" w:hAnsi="Calibri"/>
          <w:lang w:val="en-US"/>
        </w:rPr>
        <w:t xml:space="preserve">, </w:t>
      </w:r>
      <w:r w:rsidR="00C072E1" w:rsidRPr="008A3DED">
        <w:rPr>
          <w:rFonts w:ascii="Calibri" w:eastAsia="MS Mincho" w:hAnsi="Calibri"/>
          <w:lang w:val="en-US"/>
        </w:rPr>
        <w:t>the octopus stands as a biological counterexample to the unity thesis, which holds that wherever consciousness is instantiated, it is unified.</w:t>
      </w:r>
      <w:r w:rsidR="00FE1F86" w:rsidRPr="008A3DED">
        <w:rPr>
          <w:rFonts w:ascii="Calibri" w:eastAsia="MS Mincho" w:hAnsi="Calibri"/>
          <w:lang w:val="en-US"/>
        </w:rPr>
        <w:t xml:space="preserve"> </w:t>
      </w:r>
      <w:r w:rsidRPr="008A3DED">
        <w:rPr>
          <w:rFonts w:ascii="Calibri" w:eastAsia="MS Mincho" w:hAnsi="Calibri"/>
          <w:lang w:val="en-US"/>
        </w:rPr>
        <w:t xml:space="preserve">Presupposing </w:t>
      </w:r>
      <w:proofErr w:type="spellStart"/>
      <w:r w:rsidRPr="008A3DED">
        <w:rPr>
          <w:rFonts w:ascii="Calibri" w:eastAsia="MS Mincho" w:hAnsi="Calibri"/>
          <w:lang w:val="en-US"/>
        </w:rPr>
        <w:t>neuralization</w:t>
      </w:r>
      <w:proofErr w:type="spellEnd"/>
      <w:r w:rsidRPr="008A3DED">
        <w:rPr>
          <w:rFonts w:ascii="Calibri" w:eastAsia="MS Mincho" w:hAnsi="Calibri"/>
          <w:lang w:val="en-US"/>
        </w:rPr>
        <w:t xml:space="preserve">, the integrated </w:t>
      </w:r>
      <w:r w:rsidR="002B44AF" w:rsidRPr="008A3DED">
        <w:rPr>
          <w:rFonts w:ascii="Calibri" w:eastAsia="MS Mincho" w:hAnsi="Calibri"/>
          <w:lang w:val="en-US"/>
        </w:rPr>
        <w:t xml:space="preserve">structure </w:t>
      </w:r>
      <w:r w:rsidRPr="008A3DED">
        <w:rPr>
          <w:rFonts w:ascii="Calibri" w:eastAsia="MS Mincho" w:hAnsi="Calibri"/>
          <w:lang w:val="en-US"/>
        </w:rPr>
        <w:t>of the brain makes it the most plausible location for the substrates of consciousness</w:t>
      </w:r>
      <w:r w:rsidR="002B44AF" w:rsidRPr="008A3DED">
        <w:rPr>
          <w:rFonts w:ascii="Calibri" w:eastAsia="MS Mincho" w:hAnsi="Calibri"/>
          <w:lang w:val="en-US"/>
        </w:rPr>
        <w:t xml:space="preserve">. Thus, </w:t>
      </w:r>
      <w:r w:rsidRPr="008A3DED">
        <w:rPr>
          <w:rFonts w:ascii="Calibri" w:eastAsia="MS Mincho" w:hAnsi="Calibri"/>
          <w:lang w:val="en-US"/>
        </w:rPr>
        <w:t>it</w:t>
      </w:r>
      <w:r w:rsidR="00AE1D41" w:rsidRPr="008A3DED">
        <w:rPr>
          <w:rFonts w:ascii="Calibri" w:eastAsia="MS Mincho" w:hAnsi="Calibri"/>
          <w:lang w:val="en-US"/>
        </w:rPr>
        <w:t xml:space="preserve"> is likely </w:t>
      </w:r>
      <w:r w:rsidRPr="008A3DED">
        <w:rPr>
          <w:rFonts w:ascii="Calibri" w:eastAsia="MS Mincho" w:hAnsi="Calibri"/>
          <w:lang w:val="en-US"/>
        </w:rPr>
        <w:t>that</w:t>
      </w:r>
      <w:r w:rsidR="00AE1D41" w:rsidRPr="008A3DED">
        <w:rPr>
          <w:rFonts w:ascii="Calibri" w:eastAsia="MS Mincho" w:hAnsi="Calibri"/>
          <w:lang w:val="en-US"/>
        </w:rPr>
        <w:t xml:space="preserve"> the</w:t>
      </w:r>
      <w:r w:rsidR="002B44AF" w:rsidRPr="008A3DED">
        <w:rPr>
          <w:rFonts w:ascii="Calibri" w:eastAsia="MS Mincho" w:hAnsi="Calibri"/>
          <w:lang w:val="en-US"/>
        </w:rPr>
        <w:t xml:space="preserve"> qualitative experience</w:t>
      </w:r>
      <w:r w:rsidR="00D2794D" w:rsidRPr="008A3DED">
        <w:rPr>
          <w:rFonts w:ascii="Calibri" w:eastAsia="MS Mincho" w:hAnsi="Calibri"/>
          <w:lang w:val="en-US"/>
        </w:rPr>
        <w:t>s</w:t>
      </w:r>
      <w:r w:rsidR="002B44AF" w:rsidRPr="008A3DED">
        <w:rPr>
          <w:rFonts w:ascii="Calibri" w:eastAsia="MS Mincho" w:hAnsi="Calibri"/>
          <w:lang w:val="en-US"/>
        </w:rPr>
        <w:t xml:space="preserve"> </w:t>
      </w:r>
      <w:r w:rsidR="00D2794D" w:rsidRPr="008A3DED">
        <w:rPr>
          <w:rFonts w:ascii="Calibri" w:eastAsia="MS Mincho" w:hAnsi="Calibri"/>
          <w:lang w:val="en-US"/>
        </w:rPr>
        <w:t>accompanying</w:t>
      </w:r>
      <w:r w:rsidRPr="008A3DED">
        <w:rPr>
          <w:rFonts w:ascii="Calibri" w:eastAsia="MS Mincho" w:hAnsi="Calibri"/>
          <w:lang w:val="en-US"/>
        </w:rPr>
        <w:t xml:space="preserve"> neural processes </w:t>
      </w:r>
      <w:r w:rsidR="002B44AF" w:rsidRPr="008A3DED">
        <w:rPr>
          <w:rFonts w:ascii="Calibri" w:eastAsia="MS Mincho" w:hAnsi="Calibri"/>
          <w:lang w:val="en-US"/>
        </w:rPr>
        <w:t xml:space="preserve">excluded from the brain do not enter into </w:t>
      </w:r>
      <w:r w:rsidRPr="008A3DED">
        <w:rPr>
          <w:rFonts w:ascii="Calibri" w:eastAsia="MS Mincho" w:hAnsi="Calibri"/>
          <w:lang w:val="en-US"/>
        </w:rPr>
        <w:t>the brain-based conscious field. However, this does not entail that such neural operations are</w:t>
      </w:r>
      <w:r w:rsidR="00D2794D" w:rsidRPr="008A3DED">
        <w:rPr>
          <w:rFonts w:ascii="Calibri" w:eastAsia="MS Mincho" w:hAnsi="Calibri"/>
          <w:lang w:val="en-US"/>
        </w:rPr>
        <w:t xml:space="preserve"> entirely non-</w:t>
      </w:r>
      <w:r w:rsidRPr="008A3DED">
        <w:rPr>
          <w:rFonts w:ascii="Calibri" w:eastAsia="MS Mincho" w:hAnsi="Calibri"/>
          <w:lang w:val="en-US"/>
        </w:rPr>
        <w:t>conscious: They may still be</w:t>
      </w:r>
      <w:r w:rsidR="00D2794D" w:rsidRPr="008A3DED">
        <w:rPr>
          <w:rFonts w:ascii="Calibri" w:eastAsia="MS Mincho" w:hAnsi="Calibri"/>
          <w:lang w:val="en-US"/>
        </w:rPr>
        <w:t xml:space="preserve"> consciously</w:t>
      </w:r>
      <w:r w:rsidRPr="008A3DED">
        <w:rPr>
          <w:rFonts w:ascii="Calibri" w:eastAsia="MS Mincho" w:hAnsi="Calibri"/>
          <w:lang w:val="en-US"/>
        </w:rPr>
        <w:t xml:space="preserve"> experienced, albeit </w:t>
      </w:r>
      <w:r w:rsidR="00D2794D" w:rsidRPr="008A3DED">
        <w:rPr>
          <w:rFonts w:ascii="Calibri" w:eastAsia="MS Mincho" w:hAnsi="Calibri"/>
          <w:lang w:val="en-US"/>
        </w:rPr>
        <w:t xml:space="preserve">not as </w:t>
      </w:r>
      <w:r w:rsidRPr="008A3DED">
        <w:rPr>
          <w:rFonts w:ascii="Calibri" w:eastAsia="MS Mincho" w:hAnsi="Calibri"/>
          <w:lang w:val="en-US"/>
        </w:rPr>
        <w:t>part</w:t>
      </w:r>
      <w:r w:rsidR="00D2794D" w:rsidRPr="008A3DED">
        <w:rPr>
          <w:rFonts w:ascii="Calibri" w:eastAsia="MS Mincho" w:hAnsi="Calibri"/>
          <w:lang w:val="en-US"/>
        </w:rPr>
        <w:t xml:space="preserve"> of</w:t>
      </w:r>
      <w:r w:rsidRPr="008A3DED">
        <w:rPr>
          <w:rFonts w:ascii="Calibri" w:eastAsia="MS Mincho" w:hAnsi="Calibri"/>
          <w:lang w:val="en-US"/>
        </w:rPr>
        <w:t xml:space="preserve"> the main conscious field</w:t>
      </w:r>
      <w:r w:rsidR="00D2794D" w:rsidRPr="008A3DED">
        <w:rPr>
          <w:rFonts w:ascii="Calibri" w:eastAsia="MS Mincho" w:hAnsi="Calibri"/>
          <w:lang w:val="en-US"/>
        </w:rPr>
        <w:t>, which is localized in the brain</w:t>
      </w:r>
      <w:r w:rsidRPr="008A3DED">
        <w:rPr>
          <w:rFonts w:ascii="Calibri" w:eastAsia="MS Mincho" w:hAnsi="Calibri"/>
          <w:lang w:val="en-US"/>
        </w:rPr>
        <w:t xml:space="preserve">. Bayne </w:t>
      </w:r>
      <w:r w:rsidRPr="008A3DED">
        <w:rPr>
          <w:rFonts w:ascii="Calibri" w:eastAsia="MS Mincho" w:hAnsi="Calibri"/>
          <w:lang w:val="en-US"/>
        </w:rPr>
        <w:fldChar w:fldCharType="begin"/>
      </w:r>
      <w:r w:rsidRPr="008A3DED">
        <w:rPr>
          <w:rFonts w:ascii="Calibri" w:eastAsia="MS Mincho" w:hAnsi="Calibri"/>
          <w:lang w:val="en-US"/>
        </w:rPr>
        <w:instrText>ADDIN RW.CITE{{160 Bayne,Tim 2010 /a}}</w:instrText>
      </w:r>
      <w:r w:rsidRPr="008A3DED">
        <w:rPr>
          <w:rFonts w:ascii="Calibri" w:eastAsia="MS Mincho" w:hAnsi="Calibri"/>
          <w:lang w:val="en-US"/>
        </w:rPr>
        <w:fldChar w:fldCharType="separate"/>
      </w:r>
      <w:r w:rsidRPr="008A3DED">
        <w:rPr>
          <w:rFonts w:ascii="Calibri" w:eastAsia="MS Mincho" w:hAnsi="Calibri"/>
          <w:lang w:val="en-US"/>
        </w:rPr>
        <w:t>(2010)</w:t>
      </w:r>
      <w:r w:rsidRPr="008A3DED">
        <w:rPr>
          <w:rFonts w:ascii="Calibri" w:eastAsia="MS Mincho" w:hAnsi="Calibri"/>
          <w:lang w:val="en-US"/>
        </w:rPr>
        <w:fldChar w:fldCharType="end"/>
      </w:r>
      <w:r w:rsidRPr="008A3DED">
        <w:rPr>
          <w:rFonts w:ascii="Calibri" w:eastAsia="MS Mincho" w:hAnsi="Calibri"/>
          <w:lang w:val="en-US"/>
        </w:rPr>
        <w:t xml:space="preserve"> argues that this is not possible in humans, due to</w:t>
      </w:r>
      <w:r w:rsidR="00272C3E" w:rsidRPr="008A3DED">
        <w:rPr>
          <w:rFonts w:ascii="Calibri" w:eastAsia="MS Mincho" w:hAnsi="Calibri"/>
          <w:lang w:val="en-US"/>
        </w:rPr>
        <w:t xml:space="preserve"> the</w:t>
      </w:r>
      <w:r w:rsidRPr="008A3DED">
        <w:rPr>
          <w:rFonts w:ascii="Calibri" w:eastAsia="MS Mincho" w:hAnsi="Calibri"/>
          <w:lang w:val="en-US"/>
        </w:rPr>
        <w:t xml:space="preserve"> neurophysiological and anatomical limitations</w:t>
      </w:r>
      <w:r w:rsidR="00272C3E" w:rsidRPr="008A3DED">
        <w:rPr>
          <w:rFonts w:ascii="Calibri" w:eastAsia="MS Mincho" w:hAnsi="Calibri"/>
          <w:lang w:val="en-US"/>
        </w:rPr>
        <w:t xml:space="preserve"> of our nervous system</w:t>
      </w:r>
      <w:r w:rsidRPr="008A3DED">
        <w:rPr>
          <w:rFonts w:ascii="Calibri" w:eastAsia="MS Mincho" w:hAnsi="Calibri"/>
          <w:lang w:val="en-US"/>
        </w:rPr>
        <w:t xml:space="preserve">. However, he does not extend this claim to other creatures; indeed, both the nervous system and </w:t>
      </w:r>
      <w:r w:rsidR="00272C3E" w:rsidRPr="008A3DED">
        <w:rPr>
          <w:rFonts w:ascii="Calibri" w:eastAsia="MS Mincho" w:hAnsi="Calibri"/>
          <w:lang w:val="en-US"/>
        </w:rPr>
        <w:t xml:space="preserve">body plan </w:t>
      </w:r>
      <w:r w:rsidRPr="008A3DED">
        <w:rPr>
          <w:rFonts w:ascii="Calibri" w:eastAsia="MS Mincho" w:hAnsi="Calibri"/>
          <w:lang w:val="en-US"/>
        </w:rPr>
        <w:t>of the octopus are such that they can plausibly support multiple</w:t>
      </w:r>
      <w:r w:rsidR="00272C3E" w:rsidRPr="008A3DED">
        <w:rPr>
          <w:rFonts w:ascii="Calibri" w:eastAsia="MS Mincho" w:hAnsi="Calibri"/>
          <w:lang w:val="en-US"/>
        </w:rPr>
        <w:t>,</w:t>
      </w:r>
      <w:r w:rsidRPr="008A3DED">
        <w:rPr>
          <w:rFonts w:ascii="Calibri" w:eastAsia="MS Mincho" w:hAnsi="Calibri"/>
          <w:lang w:val="en-US"/>
        </w:rPr>
        <w:t xml:space="preserve"> non-unified conscious fields. To provide a broader context within which to nest the issue at hand, I will present a number of alternatives or opponents to the unity thesis and discuss </w:t>
      </w:r>
      <w:r w:rsidRPr="008A3DED">
        <w:rPr>
          <w:rFonts w:ascii="Calibri" w:eastAsia="MS Mincho" w:hAnsi="Calibri"/>
          <w:lang w:val="en-US"/>
        </w:rPr>
        <w:lastRenderedPageBreak/>
        <w:t xml:space="preserve">how they contribute to the investigation. </w:t>
      </w:r>
    </w:p>
    <w:p w14:paraId="14C92940" w14:textId="77777777" w:rsidR="00FA2576" w:rsidRPr="008A3DED" w:rsidRDefault="00FA2576" w:rsidP="00FA2576">
      <w:pPr>
        <w:widowControl w:val="0"/>
        <w:spacing w:after="0" w:line="360" w:lineRule="auto"/>
        <w:ind w:firstLine="720"/>
        <w:contextualSpacing/>
        <w:jc w:val="both"/>
        <w:rPr>
          <w:rFonts w:ascii="Calibri" w:eastAsia="MS Mincho" w:hAnsi="Calibri"/>
          <w:lang w:val="en-US"/>
        </w:rPr>
      </w:pPr>
    </w:p>
    <w:p w14:paraId="04403DBE" w14:textId="77777777" w:rsidR="00FA2576" w:rsidRPr="008A3DED" w:rsidRDefault="00FA2576" w:rsidP="00FA2576">
      <w:pPr>
        <w:widowControl w:val="0"/>
        <w:spacing w:after="0" w:line="360" w:lineRule="auto"/>
        <w:jc w:val="both"/>
        <w:rPr>
          <w:rFonts w:ascii="Calibri" w:eastAsia="MS Mincho" w:hAnsi="Calibri"/>
          <w:i/>
          <w:lang w:val="en-US"/>
        </w:rPr>
      </w:pPr>
      <w:r w:rsidRPr="008A3DED">
        <w:rPr>
          <w:rFonts w:ascii="Calibri" w:eastAsia="MS Mincho" w:hAnsi="Calibri"/>
          <w:i/>
          <w:lang w:val="en-US"/>
        </w:rPr>
        <w:t>Nagel: Uncountable minds</w:t>
      </w:r>
    </w:p>
    <w:p w14:paraId="2F8D4C0F" w14:textId="520871E0" w:rsidR="00FA2576" w:rsidRPr="008A3DED" w:rsidRDefault="00FA2576" w:rsidP="00FA2576">
      <w:pPr>
        <w:widowControl w:val="0"/>
        <w:spacing w:after="0" w:line="360" w:lineRule="auto"/>
        <w:ind w:firstLine="720"/>
        <w:contextualSpacing/>
        <w:jc w:val="both"/>
        <w:rPr>
          <w:rFonts w:ascii="Calibri" w:eastAsia="MS Mincho" w:hAnsi="Calibri"/>
          <w:lang w:val="en-US"/>
        </w:rPr>
      </w:pPr>
      <w:r w:rsidRPr="008A3DED">
        <w:rPr>
          <w:rFonts w:ascii="Calibri" w:eastAsia="MS Mincho" w:hAnsi="Calibri"/>
          <w:lang w:val="en-US"/>
        </w:rPr>
        <w:t xml:space="preserve">In his discussion of the split-brain syndrome, Thomas Nagel </w:t>
      </w:r>
      <w:r w:rsidRPr="008A3DED">
        <w:rPr>
          <w:rFonts w:ascii="Calibri" w:eastAsia="MS Mincho" w:hAnsi="Calibri"/>
          <w:lang w:val="en-US"/>
        </w:rPr>
        <w:fldChar w:fldCharType="begin"/>
      </w:r>
      <w:r w:rsidRPr="008A3DED">
        <w:rPr>
          <w:rFonts w:ascii="Calibri" w:eastAsia="MS Mincho" w:hAnsi="Calibri"/>
          <w:lang w:val="en-US"/>
        </w:rPr>
        <w:instrText>ADDIN RW.CITE{{153 Nagel,Thomas 1971 /a/s}}</w:instrText>
      </w:r>
      <w:r w:rsidRPr="008A3DED">
        <w:rPr>
          <w:rFonts w:ascii="Calibri" w:eastAsia="MS Mincho" w:hAnsi="Calibri"/>
          <w:lang w:val="en-US"/>
        </w:rPr>
        <w:fldChar w:fldCharType="separate"/>
      </w:r>
      <w:r w:rsidRPr="008A3DED">
        <w:rPr>
          <w:rFonts w:ascii="Calibri" w:hAnsi="Calibri"/>
          <w:lang w:val="en-US"/>
        </w:rPr>
        <w:t>(1971)</w:t>
      </w:r>
      <w:r w:rsidRPr="008A3DED">
        <w:rPr>
          <w:rFonts w:ascii="Calibri" w:eastAsia="MS Mincho" w:hAnsi="Calibri"/>
          <w:lang w:val="en-US"/>
        </w:rPr>
        <w:fldChar w:fldCharType="end"/>
      </w:r>
      <w:r w:rsidRPr="008A3DED">
        <w:rPr>
          <w:rFonts w:ascii="Calibri" w:eastAsia="MS Mincho" w:hAnsi="Calibri"/>
          <w:lang w:val="en-US"/>
        </w:rPr>
        <w:t xml:space="preserve"> argues that such patients do not have a countable number of minds. He points out that their capacity to experience more than a single phenomenal field at a time suggests that they do not have just one mind, yet the normalcy of their everyday behavior precludes a clean and unequivocal division into two streams of consciousness. Furthermore, the usual epistemic ports of call are not of much help here: neither behavior nor neuroanatomy can decisively settle the question of how many minds split-brain patients have. The apparently incomplete integration of conscious experiences taken together with sufficiently unimpaired behavior they exhibit thus undermines the claim that conscious states have to be unified in order to produce coherent behavior. In subjects with intact brains, conscious experience may be completely integrated, but it follows from Nagel’s account that consciousness does not have to be unified in order for it to be a functional control system. Thus, Nagel’s view entails that unity is not a necessary condition for consciousness to play its functional role. Nagel even goes as far as suggesting that our concept of unity may run counter to the way the physiological operations responsible for controlling our behavior actually work. He writes that in maintaining that normal consciousness is unified, we may be “subtly ignoring the possibility that our own unity may be nothing absolute, but merely another case of integration, more or less effective, in the control system of a complex organism” </w:t>
      </w:r>
      <w:r w:rsidRPr="008A3DED">
        <w:rPr>
          <w:rFonts w:ascii="Calibri" w:eastAsia="MS Mincho" w:hAnsi="Calibri"/>
          <w:lang w:val="en-US"/>
        </w:rPr>
        <w:fldChar w:fldCharType="begin"/>
      </w:r>
      <w:r w:rsidRPr="008A3DED">
        <w:rPr>
          <w:rFonts w:ascii="Calibri" w:eastAsia="MS Mincho" w:hAnsi="Calibri"/>
          <w:lang w:val="en-US"/>
        </w:rPr>
        <w:instrText>ADDIN RW.CITE{{153 Nagel,Thomas 1971 /s/f:  410}}</w:instrText>
      </w:r>
      <w:r w:rsidRPr="008A3DED">
        <w:rPr>
          <w:rFonts w:ascii="Calibri" w:eastAsia="MS Mincho" w:hAnsi="Calibri"/>
          <w:lang w:val="en-US"/>
        </w:rPr>
        <w:fldChar w:fldCharType="separate"/>
      </w:r>
      <w:r w:rsidR="00E925AD" w:rsidRPr="008A3DED">
        <w:rPr>
          <w:rFonts w:ascii="Calibri" w:hAnsi="Calibri"/>
        </w:rPr>
        <w:t>(Nagel, 1971: 410)</w:t>
      </w:r>
      <w:r w:rsidRPr="008A3DED">
        <w:rPr>
          <w:rFonts w:ascii="Calibri" w:eastAsia="MS Mincho" w:hAnsi="Calibri"/>
          <w:lang w:val="en-US"/>
        </w:rPr>
        <w:fldChar w:fldCharType="end"/>
      </w:r>
      <w:r w:rsidRPr="008A3DED">
        <w:rPr>
          <w:rFonts w:ascii="Calibri" w:eastAsia="MS Mincho" w:hAnsi="Calibri"/>
          <w:lang w:val="en-US"/>
        </w:rPr>
        <w:t>.</w:t>
      </w:r>
    </w:p>
    <w:p w14:paraId="5AABB177" w14:textId="77777777" w:rsidR="00FA2576" w:rsidRPr="008A3DED" w:rsidRDefault="00FA2576" w:rsidP="00FA2576">
      <w:pPr>
        <w:widowControl w:val="0"/>
        <w:spacing w:after="0" w:line="360" w:lineRule="auto"/>
        <w:ind w:firstLine="720"/>
        <w:contextualSpacing/>
        <w:jc w:val="both"/>
        <w:rPr>
          <w:rFonts w:ascii="Calibri" w:eastAsia="MS Mincho" w:hAnsi="Calibri"/>
          <w:lang w:val="en-US"/>
        </w:rPr>
      </w:pPr>
    </w:p>
    <w:p w14:paraId="07C41027" w14:textId="77777777" w:rsidR="00FA2576" w:rsidRPr="008A3DED" w:rsidRDefault="00FA2576" w:rsidP="00FA2576">
      <w:pPr>
        <w:widowControl w:val="0"/>
        <w:spacing w:after="0" w:line="360" w:lineRule="auto"/>
        <w:jc w:val="both"/>
        <w:rPr>
          <w:rFonts w:ascii="Calibri" w:eastAsia="MS Mincho" w:hAnsi="Calibri"/>
          <w:i/>
          <w:lang w:val="en-US"/>
        </w:rPr>
      </w:pPr>
      <w:r w:rsidRPr="008A3DED">
        <w:rPr>
          <w:rFonts w:ascii="Calibri" w:eastAsia="MS Mincho" w:hAnsi="Calibri"/>
          <w:i/>
          <w:lang w:val="en-US"/>
        </w:rPr>
        <w:t>O’Brien and Opie: Multi-track polyphony</w:t>
      </w:r>
    </w:p>
    <w:p w14:paraId="07AC6D8E" w14:textId="6B419B20" w:rsidR="00FA2576" w:rsidRPr="008A3DED" w:rsidRDefault="00FA2576" w:rsidP="00FA2576">
      <w:pPr>
        <w:widowControl w:val="0"/>
        <w:spacing w:after="0" w:line="360" w:lineRule="auto"/>
        <w:ind w:firstLine="720"/>
        <w:contextualSpacing/>
        <w:jc w:val="both"/>
        <w:rPr>
          <w:rFonts w:ascii="Calibri" w:eastAsia="MS Mincho" w:hAnsi="Calibri"/>
          <w:lang w:val="en-US"/>
        </w:rPr>
      </w:pPr>
      <w:r w:rsidRPr="008A3DED">
        <w:rPr>
          <w:rFonts w:ascii="Calibri" w:eastAsia="MS Mincho" w:hAnsi="Calibri"/>
          <w:lang w:val="en-US"/>
        </w:rPr>
        <w:t xml:space="preserve">An outright denial that consciousness is unified comes from Gerard O’Brien and Jon Opie </w:t>
      </w:r>
      <w:r w:rsidRPr="008A3DED">
        <w:rPr>
          <w:rFonts w:ascii="Calibri" w:eastAsia="MS Mincho" w:hAnsi="Calibri"/>
          <w:lang w:val="en-US"/>
        </w:rPr>
        <w:fldChar w:fldCharType="begin"/>
      </w:r>
      <w:r w:rsidRPr="008A3DED">
        <w:rPr>
          <w:rFonts w:ascii="Calibri" w:eastAsia="MS Mincho" w:hAnsi="Calibri"/>
          <w:lang w:val="en-US"/>
        </w:rPr>
        <w:instrText>ADDIN RW.CITE{{154 O'Brien,Gerard 1998 /a/s}}</w:instrText>
      </w:r>
      <w:r w:rsidRPr="008A3DED">
        <w:rPr>
          <w:rFonts w:ascii="Calibri" w:eastAsia="MS Mincho" w:hAnsi="Calibri"/>
          <w:lang w:val="en-US"/>
        </w:rPr>
        <w:fldChar w:fldCharType="separate"/>
      </w:r>
      <w:r w:rsidRPr="008A3DED">
        <w:rPr>
          <w:rFonts w:ascii="Calibri" w:eastAsia="MS Mincho" w:hAnsi="Calibri"/>
          <w:lang w:val="en-US"/>
        </w:rPr>
        <w:t>(1998)</w:t>
      </w:r>
      <w:r w:rsidRPr="008A3DED">
        <w:rPr>
          <w:rFonts w:ascii="Calibri" w:eastAsia="MS Mincho" w:hAnsi="Calibri"/>
          <w:lang w:val="en-US"/>
        </w:rPr>
        <w:fldChar w:fldCharType="end"/>
      </w:r>
      <w:r w:rsidRPr="008A3DED">
        <w:rPr>
          <w:rFonts w:ascii="Calibri" w:eastAsia="MS Mincho" w:hAnsi="Calibri"/>
          <w:lang w:val="en-US"/>
        </w:rPr>
        <w:t xml:space="preserve">. They introduce a </w:t>
      </w:r>
      <w:r w:rsidRPr="008A3DED">
        <w:rPr>
          <w:rFonts w:ascii="Calibri" w:eastAsia="MS Mincho" w:hAnsi="Calibri"/>
          <w:i/>
          <w:lang w:val="en-US"/>
        </w:rPr>
        <w:t>multi-track polyphonic</w:t>
      </w:r>
      <w:r w:rsidRPr="008A3DED">
        <w:rPr>
          <w:rFonts w:ascii="Calibri" w:eastAsia="MS Mincho" w:hAnsi="Calibri"/>
          <w:lang w:val="en-US"/>
        </w:rPr>
        <w:t xml:space="preserve"> </w:t>
      </w:r>
      <w:r w:rsidRPr="008A3DED">
        <w:rPr>
          <w:rFonts w:ascii="Calibri" w:eastAsia="MS Mincho" w:hAnsi="Calibri"/>
          <w:i/>
          <w:lang w:val="en-US"/>
        </w:rPr>
        <w:t>model</w:t>
      </w:r>
      <w:r w:rsidRPr="008A3DED">
        <w:rPr>
          <w:rFonts w:ascii="Calibri" w:eastAsia="MS Mincho" w:hAnsi="Calibri"/>
          <w:lang w:val="en-US"/>
        </w:rPr>
        <w:t xml:space="preserve"> that construes the field of phenomenal experience as an amalgam of distinct cross-modal contents experienced simultaneously. Based on an analogy to music, the polyphonic model holds that multiple conscious contents are experienced simultaneously, i.e. as part of a single experience. They caution that this view is easily misread as meaning that input from different modalities must be transmitted to mechanisms that will bind them into a single experience, which is then broadcast to cognitive systems. They clarify that polyphony is correctly understood as the mingling of voices to produce a single sound wave, in which case a single experience arises from the contribution of distinct components. While the end result is a coherent and connected product, the components do not lose their independent qualitative properties, so it is still possible to identify and distinguish between the parts. In endorsing multi-track polyphony, O’Brien and Opie retain the basic principle behind polyphony, i.e. simultaneous </w:t>
      </w:r>
      <w:r w:rsidRPr="008A3DED">
        <w:rPr>
          <w:rFonts w:ascii="Calibri" w:eastAsia="MS Mincho" w:hAnsi="Calibri"/>
          <w:lang w:val="en-US"/>
        </w:rPr>
        <w:lastRenderedPageBreak/>
        <w:t xml:space="preserve">cross-modal experiences, but do not accept that they are unified. That is, they do not endorse the notion that cross-modal experiences have to undergo </w:t>
      </w:r>
      <w:r w:rsidRPr="008A3DED">
        <w:rPr>
          <w:rFonts w:ascii="Calibri" w:eastAsia="MS Mincho" w:hAnsi="Calibri"/>
          <w:i/>
          <w:lang w:val="en-US"/>
        </w:rPr>
        <w:t>binding</w:t>
      </w:r>
      <w:r w:rsidRPr="008A3DED">
        <w:rPr>
          <w:rFonts w:ascii="Calibri" w:eastAsia="MS Mincho" w:hAnsi="Calibri"/>
          <w:lang w:val="en-US"/>
        </w:rPr>
        <w:t xml:space="preserve">; they are experienced simultaneously, which is why they feel like they are a single experience. Thus, consciousness is not unified, but </w:t>
      </w:r>
      <w:r w:rsidRPr="008A3DED">
        <w:rPr>
          <w:rFonts w:ascii="Calibri" w:eastAsia="MS Mincho" w:hAnsi="Calibri"/>
          <w:i/>
          <w:lang w:val="en-US"/>
        </w:rPr>
        <w:t>manifold</w:t>
      </w:r>
      <w:r w:rsidRPr="008A3DED">
        <w:rPr>
          <w:rFonts w:ascii="Calibri" w:eastAsia="MS Mincho" w:hAnsi="Calibri"/>
          <w:lang w:val="en-US"/>
        </w:rPr>
        <w:t xml:space="preserve"> because it is a composite of numerous distinct and discrete experiences, and </w:t>
      </w:r>
      <w:r w:rsidRPr="008A3DED">
        <w:rPr>
          <w:rFonts w:ascii="Calibri" w:eastAsia="MS Mincho" w:hAnsi="Calibri"/>
          <w:i/>
          <w:lang w:val="en-US"/>
        </w:rPr>
        <w:t>distributed</w:t>
      </w:r>
      <w:r w:rsidRPr="008A3DED">
        <w:rPr>
          <w:rFonts w:ascii="Calibri" w:eastAsia="MS Mincho" w:hAnsi="Calibri"/>
          <w:lang w:val="en-US"/>
        </w:rPr>
        <w:t xml:space="preserve"> because the mechanisms that generate these experiences are spread throughout the brain </w:t>
      </w:r>
      <w:r w:rsidRPr="008A3DED">
        <w:rPr>
          <w:rFonts w:ascii="Calibri" w:eastAsia="MS Mincho" w:hAnsi="Calibri"/>
          <w:lang w:val="en-US"/>
        </w:rPr>
        <w:fldChar w:fldCharType="begin"/>
      </w:r>
      <w:r w:rsidRPr="008A3DED">
        <w:rPr>
          <w:rFonts w:ascii="Calibri" w:eastAsia="MS Mincho" w:hAnsi="Calibri"/>
          <w:lang w:val="en-US"/>
        </w:rPr>
        <w:instrText>ADDIN RW.CITE{{154 O'Brien,Gerard 1998 /s/f: 393}}</w:instrText>
      </w:r>
      <w:r w:rsidRPr="008A3DED">
        <w:rPr>
          <w:rFonts w:ascii="Calibri" w:eastAsia="MS Mincho" w:hAnsi="Calibri"/>
          <w:lang w:val="en-US"/>
        </w:rPr>
        <w:fldChar w:fldCharType="separate"/>
      </w:r>
      <w:r w:rsidR="00161CE8" w:rsidRPr="008A3DED">
        <w:rPr>
          <w:rFonts w:ascii="Calibri" w:hAnsi="Calibri"/>
        </w:rPr>
        <w:t>(O'Brien &amp; Opie, 1998: 393)</w:t>
      </w:r>
      <w:r w:rsidRPr="008A3DED">
        <w:rPr>
          <w:rFonts w:ascii="Calibri" w:eastAsia="MS Mincho" w:hAnsi="Calibri"/>
          <w:lang w:val="en-US"/>
        </w:rPr>
        <w:fldChar w:fldCharType="end"/>
      </w:r>
      <w:r w:rsidRPr="008A3DED">
        <w:rPr>
          <w:rFonts w:ascii="Calibri" w:eastAsia="MS Mincho" w:hAnsi="Calibri"/>
          <w:lang w:val="en-US"/>
        </w:rPr>
        <w:t xml:space="preserve">. </w:t>
      </w:r>
    </w:p>
    <w:p w14:paraId="7CF39BB3" w14:textId="77777777" w:rsidR="00FA2576" w:rsidRPr="008A3DED" w:rsidRDefault="00FA2576" w:rsidP="00FA2576">
      <w:pPr>
        <w:widowControl w:val="0"/>
        <w:spacing w:after="0" w:line="360" w:lineRule="auto"/>
        <w:ind w:firstLine="720"/>
        <w:contextualSpacing/>
        <w:jc w:val="both"/>
        <w:rPr>
          <w:rFonts w:ascii="Calibri" w:eastAsia="MS Mincho" w:hAnsi="Calibri"/>
          <w:lang w:val="en-US"/>
        </w:rPr>
      </w:pPr>
    </w:p>
    <w:p w14:paraId="28A92E4B" w14:textId="77777777" w:rsidR="00FA2576" w:rsidRPr="008A3DED" w:rsidRDefault="00FA2576" w:rsidP="00FA2576">
      <w:pPr>
        <w:widowControl w:val="0"/>
        <w:spacing w:after="0" w:line="360" w:lineRule="auto"/>
        <w:jc w:val="both"/>
        <w:rPr>
          <w:rFonts w:ascii="Calibri" w:eastAsia="MS Mincho" w:hAnsi="Calibri"/>
          <w:i/>
          <w:lang w:val="en-US"/>
        </w:rPr>
      </w:pPr>
      <w:r w:rsidRPr="008A3DED">
        <w:rPr>
          <w:rFonts w:ascii="Calibri" w:eastAsia="MS Mincho" w:hAnsi="Calibri"/>
          <w:i/>
          <w:lang w:val="en-US"/>
        </w:rPr>
        <w:t>Two-streams and partial unity</w:t>
      </w:r>
    </w:p>
    <w:p w14:paraId="7D61CE48" w14:textId="50F5F242" w:rsidR="00FA2576" w:rsidRPr="008A3DED" w:rsidRDefault="00FA2576" w:rsidP="00FA2576">
      <w:pPr>
        <w:widowControl w:val="0"/>
        <w:spacing w:after="0" w:line="360" w:lineRule="auto"/>
        <w:ind w:firstLine="720"/>
        <w:contextualSpacing/>
        <w:jc w:val="both"/>
        <w:rPr>
          <w:rFonts w:ascii="Calibri" w:eastAsia="MS Mincho" w:hAnsi="Calibri"/>
          <w:lang w:val="en-US"/>
        </w:rPr>
      </w:pPr>
      <w:r w:rsidRPr="008A3DED">
        <w:rPr>
          <w:rFonts w:ascii="Calibri" w:eastAsia="MS Mincho" w:hAnsi="Calibri"/>
          <w:lang w:val="en-US"/>
        </w:rPr>
        <w:t xml:space="preserve">Although he argues that the unity of consciousness holds even in split-brain patients, Tim Bayne notes that there are two models of consciousness commonly used to account for the purported disunity experienced by split-brain patients </w:t>
      </w:r>
      <w:r w:rsidRPr="008A3DED">
        <w:rPr>
          <w:rFonts w:ascii="Calibri" w:eastAsia="MS Mincho" w:hAnsi="Calibri"/>
          <w:lang w:val="en-US"/>
        </w:rPr>
        <w:fldChar w:fldCharType="begin"/>
      </w:r>
      <w:r w:rsidRPr="008A3DED">
        <w:rPr>
          <w:rFonts w:ascii="Calibri" w:eastAsia="MS Mincho" w:hAnsi="Calibri"/>
          <w:lang w:val="en-US"/>
        </w:rPr>
        <w:instrText>ADDIN RW.CITE{{157 Bayne,Tim 2008 /s; 160 Bayne,Tim 2010}}</w:instrText>
      </w:r>
      <w:r w:rsidRPr="008A3DED">
        <w:rPr>
          <w:rFonts w:ascii="Calibri" w:eastAsia="MS Mincho" w:hAnsi="Calibri"/>
          <w:lang w:val="en-US"/>
        </w:rPr>
        <w:fldChar w:fldCharType="separate"/>
      </w:r>
      <w:r w:rsidR="00E925AD" w:rsidRPr="008A3DED">
        <w:rPr>
          <w:rFonts w:ascii="Calibri" w:hAnsi="Calibri"/>
        </w:rPr>
        <w:t>(Bayne, 2008; Bayne, 2010)</w:t>
      </w:r>
      <w:r w:rsidRPr="008A3DED">
        <w:rPr>
          <w:rFonts w:ascii="Calibri" w:eastAsia="MS Mincho" w:hAnsi="Calibri"/>
          <w:lang w:val="en-US"/>
        </w:rPr>
        <w:fldChar w:fldCharType="end"/>
      </w:r>
      <w:r w:rsidRPr="008A3DED">
        <w:rPr>
          <w:rFonts w:ascii="Calibri" w:eastAsia="MS Mincho" w:hAnsi="Calibri"/>
          <w:lang w:val="en-US"/>
        </w:rPr>
        <w:t xml:space="preserve">. First is the </w:t>
      </w:r>
      <w:r w:rsidRPr="008A3DED">
        <w:rPr>
          <w:rFonts w:ascii="Calibri" w:eastAsia="MS Mincho" w:hAnsi="Calibri"/>
          <w:i/>
          <w:lang w:val="en-US"/>
        </w:rPr>
        <w:t>two-streams model</w:t>
      </w:r>
      <w:r w:rsidRPr="008A3DED">
        <w:rPr>
          <w:rFonts w:ascii="Calibri" w:eastAsia="MS Mincho" w:hAnsi="Calibri"/>
          <w:lang w:val="en-US"/>
        </w:rPr>
        <w:t xml:space="preserve">, on which the subject’s phenomenal states can be divided into two sets, where the states within one set are all phenomenally unified with each other, but there is no unity of states across sets. The other is the </w:t>
      </w:r>
      <w:r w:rsidRPr="008A3DED">
        <w:rPr>
          <w:rFonts w:ascii="Calibri" w:eastAsia="MS Mincho" w:hAnsi="Calibri"/>
          <w:i/>
          <w:lang w:val="en-US"/>
        </w:rPr>
        <w:t>partial unity model,</w:t>
      </w:r>
      <w:r w:rsidRPr="008A3DED">
        <w:rPr>
          <w:rFonts w:ascii="Calibri" w:eastAsia="MS Mincho" w:hAnsi="Calibri"/>
          <w:lang w:val="en-US"/>
        </w:rPr>
        <w:t xml:space="preserve"> which holds that some experiences are unified with each other but not with others, so that an experience </w:t>
      </w:r>
      <w:r w:rsidRPr="008A3DED">
        <w:rPr>
          <w:rFonts w:ascii="Calibri" w:eastAsia="MS Mincho" w:hAnsi="Calibri"/>
          <w:i/>
          <w:lang w:val="en-US"/>
        </w:rPr>
        <w:t xml:space="preserve">e3 </w:t>
      </w:r>
      <w:r w:rsidRPr="008A3DED">
        <w:rPr>
          <w:rFonts w:ascii="Calibri" w:eastAsia="MS Mincho" w:hAnsi="Calibri"/>
          <w:lang w:val="en-US"/>
        </w:rPr>
        <w:t xml:space="preserve">would be unified with </w:t>
      </w:r>
      <w:r w:rsidRPr="008A3DED">
        <w:rPr>
          <w:rFonts w:ascii="Calibri" w:eastAsia="MS Mincho" w:hAnsi="Calibri"/>
          <w:i/>
          <w:lang w:val="en-US"/>
        </w:rPr>
        <w:t xml:space="preserve">e1 </w:t>
      </w:r>
      <w:r w:rsidRPr="008A3DED">
        <w:rPr>
          <w:rFonts w:ascii="Calibri" w:eastAsia="MS Mincho" w:hAnsi="Calibri"/>
          <w:lang w:val="en-US"/>
        </w:rPr>
        <w:t xml:space="preserve">and </w:t>
      </w:r>
      <w:r w:rsidRPr="008A3DED">
        <w:rPr>
          <w:rFonts w:ascii="Calibri" w:eastAsia="MS Mincho" w:hAnsi="Calibri"/>
          <w:i/>
          <w:lang w:val="en-US"/>
        </w:rPr>
        <w:t>e2,</w:t>
      </w:r>
      <w:r w:rsidRPr="008A3DED">
        <w:rPr>
          <w:rFonts w:ascii="Calibri" w:eastAsia="MS Mincho" w:hAnsi="Calibri"/>
          <w:lang w:val="en-US"/>
        </w:rPr>
        <w:t xml:space="preserve"> but </w:t>
      </w:r>
      <w:r w:rsidRPr="008A3DED">
        <w:rPr>
          <w:rFonts w:ascii="Calibri" w:eastAsia="MS Mincho" w:hAnsi="Calibri"/>
          <w:i/>
          <w:lang w:val="en-US"/>
        </w:rPr>
        <w:t>e1</w:t>
      </w:r>
      <w:r w:rsidRPr="008A3DED">
        <w:rPr>
          <w:rFonts w:ascii="Calibri" w:eastAsia="MS Mincho" w:hAnsi="Calibri"/>
          <w:lang w:val="en-US"/>
        </w:rPr>
        <w:t xml:space="preserve"> and </w:t>
      </w:r>
      <w:r w:rsidRPr="008A3DED">
        <w:rPr>
          <w:rFonts w:ascii="Calibri" w:eastAsia="MS Mincho" w:hAnsi="Calibri"/>
          <w:i/>
          <w:lang w:val="en-US"/>
        </w:rPr>
        <w:t>e2</w:t>
      </w:r>
      <w:r w:rsidRPr="008A3DED">
        <w:rPr>
          <w:rFonts w:ascii="Calibri" w:eastAsia="MS Mincho" w:hAnsi="Calibri"/>
          <w:lang w:val="en-US"/>
        </w:rPr>
        <w:t xml:space="preserve"> would not be unified with each other. </w:t>
      </w:r>
    </w:p>
    <w:p w14:paraId="2C339499" w14:textId="57553598" w:rsidR="00FA2576" w:rsidRPr="008A3DED" w:rsidRDefault="00FA2576" w:rsidP="00FA2576">
      <w:pPr>
        <w:widowControl w:val="0"/>
        <w:spacing w:after="0" w:line="360" w:lineRule="auto"/>
        <w:ind w:firstLine="720"/>
        <w:contextualSpacing/>
        <w:jc w:val="both"/>
        <w:rPr>
          <w:rFonts w:ascii="Calibri" w:eastAsia="MS Mincho" w:hAnsi="Calibri"/>
          <w:lang w:val="en-US"/>
        </w:rPr>
      </w:pPr>
      <w:r w:rsidRPr="008A3DED">
        <w:rPr>
          <w:rFonts w:ascii="Calibri" w:eastAsia="MS Mincho" w:hAnsi="Calibri"/>
          <w:lang w:val="en-US"/>
        </w:rPr>
        <w:t>Both models call the unity thesis into question in related but slightly different ways. The two-streams model is an upfront denial of the main claim of the unity thesis, that humans can only have one stream of consciousness at any given instance. With regards to the functional role of consciousness, the two-streams model demonstrates that</w:t>
      </w:r>
      <w:r w:rsidR="00DA15B9" w:rsidRPr="008A3DED">
        <w:rPr>
          <w:rFonts w:ascii="Calibri" w:eastAsia="MS Mincho" w:hAnsi="Calibri"/>
          <w:lang w:val="en-US"/>
        </w:rPr>
        <w:t xml:space="preserve"> it is possible to generate coherent behavior even though the subject has</w:t>
      </w:r>
      <w:r w:rsidRPr="008A3DED">
        <w:rPr>
          <w:rFonts w:ascii="Calibri" w:eastAsia="MS Mincho" w:hAnsi="Calibri"/>
          <w:lang w:val="en-US"/>
        </w:rPr>
        <w:t xml:space="preserve"> multiple</w:t>
      </w:r>
      <w:r w:rsidR="00DA15B9" w:rsidRPr="008A3DED">
        <w:rPr>
          <w:rFonts w:ascii="Calibri" w:eastAsia="MS Mincho" w:hAnsi="Calibri"/>
          <w:lang w:val="en-US"/>
        </w:rPr>
        <w:t xml:space="preserve"> fields of</w:t>
      </w:r>
      <w:r w:rsidRPr="008A3DED">
        <w:rPr>
          <w:rFonts w:ascii="Calibri" w:eastAsia="MS Mincho" w:hAnsi="Calibri"/>
          <w:lang w:val="en-US"/>
        </w:rPr>
        <w:t xml:space="preserve"> consciousness. </w:t>
      </w:r>
      <w:r w:rsidR="00DA15B9" w:rsidRPr="008A3DED">
        <w:rPr>
          <w:rFonts w:ascii="Calibri" w:eastAsia="MS Mincho" w:hAnsi="Calibri"/>
          <w:lang w:val="en-US"/>
        </w:rPr>
        <w:t>That is to say</w:t>
      </w:r>
      <w:r w:rsidRPr="008A3DED">
        <w:rPr>
          <w:rFonts w:ascii="Calibri" w:eastAsia="MS Mincho" w:hAnsi="Calibri"/>
          <w:lang w:val="en-US"/>
        </w:rPr>
        <w:t xml:space="preserve">, it runs contrary to empirical claims that the mechanisms of conscious experience have to remediate conflicting, inconsistent, or simply non-complementary information in order for it to be useable in behavior production </w:t>
      </w:r>
      <w:r w:rsidRPr="008A3DED">
        <w:rPr>
          <w:rFonts w:ascii="Calibri" w:eastAsia="MS Mincho" w:hAnsi="Calibri"/>
          <w:lang w:val="en-US"/>
        </w:rPr>
        <w:fldChar w:fldCharType="begin"/>
      </w:r>
      <w:r w:rsidRPr="008A3DED">
        <w:rPr>
          <w:rFonts w:ascii="Calibri" w:eastAsia="MS Mincho" w:hAnsi="Calibri"/>
          <w:lang w:val="en-US"/>
        </w:rPr>
        <w:instrText>ADDIN RW.CITE{{200 Baars,BernardJ. 1983 /s/pe.g. }}</w:instrText>
      </w:r>
      <w:r w:rsidRPr="008A3DED">
        <w:rPr>
          <w:rFonts w:ascii="Calibri" w:eastAsia="MS Mincho" w:hAnsi="Calibri"/>
          <w:lang w:val="en-US"/>
        </w:rPr>
        <w:fldChar w:fldCharType="separate"/>
      </w:r>
      <w:r w:rsidR="00E925AD" w:rsidRPr="008A3DED">
        <w:rPr>
          <w:rFonts w:ascii="Calibri" w:hAnsi="Calibri"/>
        </w:rPr>
        <w:t>(e.g. Baars, 1983)</w:t>
      </w:r>
      <w:r w:rsidRPr="008A3DED">
        <w:rPr>
          <w:rFonts w:ascii="Calibri" w:eastAsia="MS Mincho" w:hAnsi="Calibri"/>
          <w:lang w:val="en-US"/>
        </w:rPr>
        <w:fldChar w:fldCharType="end"/>
      </w:r>
      <w:r w:rsidRPr="008A3DED">
        <w:rPr>
          <w:rFonts w:ascii="Calibri" w:eastAsia="MS Mincho" w:hAnsi="Calibri"/>
          <w:lang w:val="en-US"/>
        </w:rPr>
        <w:t xml:space="preserve">. </w:t>
      </w:r>
    </w:p>
    <w:p w14:paraId="51D86F8C" w14:textId="77777777" w:rsidR="00FA2576" w:rsidRPr="008A3DED" w:rsidRDefault="00FA2576" w:rsidP="00FA2576">
      <w:pPr>
        <w:widowControl w:val="0"/>
        <w:spacing w:after="0" w:line="360" w:lineRule="auto"/>
        <w:ind w:firstLine="720"/>
        <w:contextualSpacing/>
        <w:jc w:val="both"/>
        <w:rPr>
          <w:rFonts w:ascii="Calibri" w:eastAsia="MS Mincho" w:hAnsi="Calibri"/>
          <w:lang w:val="en-US"/>
        </w:rPr>
      </w:pPr>
      <w:r w:rsidRPr="008A3DED">
        <w:rPr>
          <w:rFonts w:ascii="Calibri" w:eastAsia="MS Mincho" w:hAnsi="Calibri"/>
          <w:lang w:val="en-US"/>
        </w:rPr>
        <w:t xml:space="preserve">The partial unity model can be read as a more nuanced view of the two-streams model; it does not connote two self-sufficient conscious streams, but suggests that there is a principal conscious stream and straggler conscious states. While the principal stream would be responsible for the bulk of behavior production, the “loose” states are not epiphenomenal. They would be involved in certain sub-tasks of behavior, but would not be experienced as part of the principal stream. A messier interpretation is also possible, such that instead of a principal conscious stream and individual unified ones, some loose conscious states would be unified with some others, producing sub-unified states that could even overlap with each other. Much like Nagel’s view, this would be highly problematic when it comes to determining how many conscious streams are present. Thus, the partial unity model differs from the two-streams model in its disagreement with the unity thesis </w:t>
      </w:r>
      <w:r w:rsidRPr="008A3DED">
        <w:rPr>
          <w:rFonts w:ascii="Calibri" w:eastAsia="MS Mincho" w:hAnsi="Calibri"/>
          <w:lang w:val="en-US"/>
        </w:rPr>
        <w:lastRenderedPageBreak/>
        <w:t xml:space="preserve">is that it does not allow consciousness to be divided along clean lines. </w:t>
      </w:r>
    </w:p>
    <w:p w14:paraId="773C3003" w14:textId="77777777" w:rsidR="00FA2576" w:rsidRPr="008A3DED" w:rsidRDefault="00FA2576" w:rsidP="00FA2576">
      <w:pPr>
        <w:widowControl w:val="0"/>
        <w:spacing w:after="0" w:line="360" w:lineRule="auto"/>
        <w:ind w:firstLine="720"/>
        <w:contextualSpacing/>
        <w:jc w:val="both"/>
        <w:rPr>
          <w:rFonts w:ascii="Calibri" w:eastAsia="MS Mincho" w:hAnsi="Calibri"/>
          <w:lang w:val="en-US"/>
        </w:rPr>
      </w:pPr>
    </w:p>
    <w:p w14:paraId="5B0AE158" w14:textId="77777777" w:rsidR="00FA2576" w:rsidRPr="008A3DED" w:rsidRDefault="00FA2576" w:rsidP="00FA2576">
      <w:pPr>
        <w:widowControl w:val="0"/>
        <w:spacing w:after="0" w:line="360" w:lineRule="auto"/>
        <w:jc w:val="both"/>
        <w:rPr>
          <w:rFonts w:ascii="Calibri" w:eastAsia="MS Mincho" w:hAnsi="Calibri"/>
          <w:i/>
          <w:lang w:val="en-US"/>
        </w:rPr>
      </w:pPr>
      <w:r w:rsidRPr="008A3DED">
        <w:rPr>
          <w:rFonts w:ascii="Calibri" w:eastAsia="MS Mincho" w:hAnsi="Calibri"/>
          <w:i/>
          <w:lang w:val="en-US"/>
        </w:rPr>
        <w:t>Assessing the views</w:t>
      </w:r>
    </w:p>
    <w:p w14:paraId="4B73C95B" w14:textId="77777777" w:rsidR="00FA2576" w:rsidRPr="008A3DED" w:rsidRDefault="00FA2576" w:rsidP="00FA2576">
      <w:pPr>
        <w:widowControl w:val="0"/>
        <w:spacing w:after="0" w:line="360" w:lineRule="auto"/>
        <w:ind w:firstLine="720"/>
        <w:contextualSpacing/>
        <w:jc w:val="both"/>
        <w:rPr>
          <w:rFonts w:ascii="Calibri" w:eastAsia="MS Mincho" w:hAnsi="Calibri"/>
          <w:lang w:val="en-US"/>
        </w:rPr>
      </w:pPr>
      <w:r w:rsidRPr="008A3DED">
        <w:rPr>
          <w:rFonts w:ascii="Calibri" w:eastAsia="MS Mincho" w:hAnsi="Calibri"/>
          <w:lang w:val="en-US"/>
        </w:rPr>
        <w:t xml:space="preserve">Rather than an outright debunking of the unity thesis, I treat Nagel’s view as taking it on </w:t>
      </w:r>
      <w:proofErr w:type="spellStart"/>
      <w:r w:rsidRPr="008A3DED">
        <w:rPr>
          <w:rFonts w:ascii="Calibri" w:eastAsia="MS Mincho" w:hAnsi="Calibri"/>
          <w:lang w:val="en-US"/>
        </w:rPr>
        <w:t>on</w:t>
      </w:r>
      <w:proofErr w:type="spellEnd"/>
      <w:r w:rsidRPr="008A3DED">
        <w:rPr>
          <w:rFonts w:ascii="Calibri" w:eastAsia="MS Mincho" w:hAnsi="Calibri"/>
          <w:lang w:val="en-US"/>
        </w:rPr>
        <w:t xml:space="preserve"> </w:t>
      </w:r>
      <w:proofErr w:type="spellStart"/>
      <w:r w:rsidRPr="008A3DED">
        <w:rPr>
          <w:rFonts w:ascii="Calibri" w:eastAsia="MS Mincho" w:hAnsi="Calibri"/>
          <w:lang w:val="en-US"/>
        </w:rPr>
        <w:t>modal</w:t>
      </w:r>
      <w:proofErr w:type="spellEnd"/>
      <w:r w:rsidRPr="008A3DED">
        <w:rPr>
          <w:rFonts w:ascii="Calibri" w:eastAsia="MS Mincho" w:hAnsi="Calibri"/>
          <w:lang w:val="en-US"/>
        </w:rPr>
        <w:t xml:space="preserve"> grounds. Nagel accepts the correlation between the neural and mental structure, yet points out that the resulting dissimilar </w:t>
      </w:r>
      <w:proofErr w:type="spellStart"/>
      <w:r w:rsidRPr="008A3DED">
        <w:rPr>
          <w:rFonts w:ascii="Calibri" w:eastAsia="MS Mincho" w:hAnsi="Calibri"/>
          <w:lang w:val="en-US"/>
        </w:rPr>
        <w:t>consciousnesses</w:t>
      </w:r>
      <w:proofErr w:type="spellEnd"/>
      <w:r w:rsidRPr="008A3DED">
        <w:rPr>
          <w:rFonts w:ascii="Calibri" w:eastAsia="MS Mincho" w:hAnsi="Calibri"/>
          <w:lang w:val="en-US"/>
        </w:rPr>
        <w:t xml:space="preserve"> still produce coherent behavior, thereby blocking the way of any functional claims to necessity the unity thesis may make. Thus, the conclusions arising from Nagel’s view establish a firm foundation for arguments that the behavior of creatures with neural architectures that make the endowment with a unified consciousness unlikely or uncertain should not be dismissed as non-cognitive. </w:t>
      </w:r>
    </w:p>
    <w:p w14:paraId="39A1C735" w14:textId="7AF5E8F3" w:rsidR="001959C6" w:rsidRPr="008A3DED" w:rsidRDefault="00FA2576" w:rsidP="00FA2576">
      <w:pPr>
        <w:widowControl w:val="0"/>
        <w:spacing w:after="0" w:line="360" w:lineRule="auto"/>
        <w:ind w:firstLine="720"/>
        <w:contextualSpacing/>
        <w:jc w:val="both"/>
        <w:rPr>
          <w:rFonts w:ascii="Calibri" w:eastAsia="MS Mincho" w:hAnsi="Calibri"/>
          <w:lang w:val="en-US"/>
        </w:rPr>
      </w:pPr>
      <w:r w:rsidRPr="008A3DED">
        <w:rPr>
          <w:rFonts w:ascii="Calibri" w:eastAsia="MS Mincho" w:hAnsi="Calibri"/>
          <w:lang w:val="en-US"/>
        </w:rPr>
        <w:t>O’Brien and Opie cite temporal simultaneity as being responsible for why we feel that conscious states occurring at the same time are a single, unified state. Due to their dismissal of binding, their account sets a theoretical stage for the possibility that the substrates of consciousness can be found in various parts of the body. While all they claim is that the mechanisms of consciousness are distributed throughout the brain, the same principle is applicable to a creature such as the octopus whose nervous system is distributed throughout its body in such a way that its peripheral components are complex enough for it to be reasonable to suppose they</w:t>
      </w:r>
      <w:r w:rsidR="001959C6" w:rsidRPr="008A3DED">
        <w:rPr>
          <w:rFonts w:ascii="Calibri" w:eastAsia="MS Mincho" w:hAnsi="Calibri"/>
          <w:lang w:val="en-US"/>
        </w:rPr>
        <w:t xml:space="preserve"> can</w:t>
      </w:r>
      <w:r w:rsidRPr="008A3DED">
        <w:rPr>
          <w:rFonts w:ascii="Calibri" w:eastAsia="MS Mincho" w:hAnsi="Calibri"/>
          <w:lang w:val="en-US"/>
        </w:rPr>
        <w:t xml:space="preserve"> support </w:t>
      </w:r>
      <w:r w:rsidR="001959C6" w:rsidRPr="008A3DED">
        <w:rPr>
          <w:rFonts w:ascii="Calibri" w:eastAsia="MS Mincho" w:hAnsi="Calibri"/>
          <w:lang w:val="en-US"/>
        </w:rPr>
        <w:t xml:space="preserve">primary </w:t>
      </w:r>
      <w:r w:rsidRPr="008A3DED">
        <w:rPr>
          <w:rFonts w:ascii="Calibri" w:eastAsia="MS Mincho" w:hAnsi="Calibri"/>
          <w:lang w:val="en-US"/>
        </w:rPr>
        <w:t xml:space="preserve">conscious experience. The notion of binding implies that conscious experiences must be transmitted to a mechanism or mechanisms that integrate them with each other. Such mechanisms must thus have access to information provided by the distinct substrates of individual conscious states, which undoubtedly include proprioception. </w:t>
      </w:r>
    </w:p>
    <w:p w14:paraId="3400807A" w14:textId="7E472BBD" w:rsidR="00FA2576" w:rsidRPr="008A3DED" w:rsidRDefault="00FA2576" w:rsidP="00FA2576">
      <w:pPr>
        <w:widowControl w:val="0"/>
        <w:spacing w:after="0" w:line="360" w:lineRule="auto"/>
        <w:ind w:firstLine="720"/>
        <w:contextualSpacing/>
        <w:jc w:val="both"/>
        <w:rPr>
          <w:rFonts w:ascii="Calibri" w:eastAsia="MS Mincho" w:hAnsi="Calibri"/>
          <w:lang w:val="en-US"/>
        </w:rPr>
      </w:pPr>
      <w:r w:rsidRPr="008A3DED">
        <w:rPr>
          <w:rFonts w:ascii="Calibri" w:eastAsia="MS Mincho" w:hAnsi="Calibri"/>
          <w:lang w:val="en-US"/>
        </w:rPr>
        <w:t xml:space="preserve">On the contrary, the multi-track polyphonic model makes it possible (at least theoretically) that conscious states can be experienced as such wherever they are physically localized. Now, there is reason to think that an octopus arm on its own is capable of at least primary consciousness, due to its ability to respond to stimulation and exhibit pain behavior even when isolated from the brain. However, the octopus’s neuroanatomy suggests that detailed </w:t>
      </w:r>
      <w:proofErr w:type="spellStart"/>
      <w:r w:rsidRPr="008A3DED">
        <w:rPr>
          <w:rFonts w:ascii="Calibri" w:eastAsia="MS Mincho" w:hAnsi="Calibri"/>
          <w:lang w:val="en-US"/>
        </w:rPr>
        <w:t>interoceptive</w:t>
      </w:r>
      <w:proofErr w:type="spellEnd"/>
      <w:r w:rsidRPr="008A3DED">
        <w:rPr>
          <w:rFonts w:ascii="Calibri" w:eastAsia="MS Mincho" w:hAnsi="Calibri"/>
          <w:lang w:val="en-US"/>
        </w:rPr>
        <w:t xml:space="preserve"> information about the arms does not reach the brain. If conscious states can be experienced locally and without the involvement of a binding or integrative mechanism, then it is possible to arrive at a positive answer to the question of whether an octopus can feel its </w:t>
      </w:r>
      <w:r w:rsidR="004B6700" w:rsidRPr="008A3DED">
        <w:rPr>
          <w:rFonts w:ascii="Calibri" w:eastAsia="MS Mincho" w:hAnsi="Calibri"/>
          <w:lang w:val="en-US"/>
        </w:rPr>
        <w:t xml:space="preserve">arms </w:t>
      </w:r>
      <w:r w:rsidRPr="008A3DED">
        <w:rPr>
          <w:rFonts w:ascii="Calibri" w:eastAsia="MS Mincho" w:hAnsi="Calibri"/>
          <w:lang w:val="en-US"/>
        </w:rPr>
        <w:t xml:space="preserve">even without central </w:t>
      </w:r>
      <w:proofErr w:type="spellStart"/>
      <w:r w:rsidRPr="008A3DED">
        <w:rPr>
          <w:rFonts w:ascii="Calibri" w:eastAsia="MS Mincho" w:hAnsi="Calibri"/>
          <w:lang w:val="en-US"/>
        </w:rPr>
        <w:t>somatotopy</w:t>
      </w:r>
      <w:proofErr w:type="spellEnd"/>
      <w:r w:rsidRPr="008A3DED">
        <w:rPr>
          <w:rFonts w:ascii="Calibri" w:eastAsia="MS Mincho" w:hAnsi="Calibri"/>
          <w:lang w:val="en-US"/>
        </w:rPr>
        <w:t xml:space="preserve"> and proprioception, as well as a plausible explanation of how this takes place.</w:t>
      </w:r>
    </w:p>
    <w:p w14:paraId="751E9068" w14:textId="0090DC72" w:rsidR="00FF2BF6" w:rsidRPr="008A3DED" w:rsidRDefault="00FA2576" w:rsidP="00FA2576">
      <w:pPr>
        <w:widowControl w:val="0"/>
        <w:spacing w:after="0" w:line="360" w:lineRule="auto"/>
        <w:ind w:firstLine="720"/>
        <w:contextualSpacing/>
        <w:jc w:val="both"/>
        <w:rPr>
          <w:rFonts w:ascii="Calibri" w:eastAsia="MS Mincho" w:hAnsi="Calibri"/>
          <w:lang w:val="en-US"/>
        </w:rPr>
      </w:pPr>
      <w:r w:rsidRPr="008A3DED">
        <w:rPr>
          <w:rFonts w:ascii="Calibri" w:eastAsia="MS Mincho" w:hAnsi="Calibri"/>
          <w:lang w:val="en-US"/>
        </w:rPr>
        <w:t xml:space="preserve">The two-streams and partial unity models come into close proximity of what an octopus’s consciousness might be like given the </w:t>
      </w:r>
      <w:r w:rsidR="004B6700" w:rsidRPr="008A3DED">
        <w:rPr>
          <w:rFonts w:ascii="Calibri" w:eastAsia="MS Mincho" w:hAnsi="Calibri"/>
          <w:lang w:val="en-US"/>
        </w:rPr>
        <w:t xml:space="preserve">organization of </w:t>
      </w:r>
      <w:r w:rsidRPr="008A3DED">
        <w:rPr>
          <w:rFonts w:ascii="Calibri" w:eastAsia="MS Mincho" w:hAnsi="Calibri"/>
          <w:lang w:val="en-US"/>
        </w:rPr>
        <w:t xml:space="preserve">its nervous system. The interbrachial commissure is a neural structure that interconnects the octopus’s eight arms, and allows them to communicate with each other at the peripheral level. If so, it may be the case that the interbrachial </w:t>
      </w:r>
      <w:r w:rsidRPr="008A3DED">
        <w:rPr>
          <w:rFonts w:ascii="Calibri" w:eastAsia="MS Mincho" w:hAnsi="Calibri"/>
          <w:lang w:val="en-US"/>
        </w:rPr>
        <w:lastRenderedPageBreak/>
        <w:t xml:space="preserve">commissure functions as an integration mechanism that permits the arm nervous system as a whole to give rise to a consciousness of its own. This </w:t>
      </w:r>
      <w:r w:rsidRPr="008A3DED">
        <w:rPr>
          <w:rFonts w:ascii="Calibri" w:eastAsia="MS Mincho" w:hAnsi="Calibri"/>
          <w:i/>
          <w:lang w:val="en-US"/>
        </w:rPr>
        <w:t>peripheral consciousness</w:t>
      </w:r>
      <w:r w:rsidRPr="008A3DED">
        <w:rPr>
          <w:rFonts w:ascii="Calibri" w:eastAsia="MS Mincho" w:hAnsi="Calibri"/>
          <w:b/>
          <w:lang w:val="en-US"/>
        </w:rPr>
        <w:t xml:space="preserve"> </w:t>
      </w:r>
      <w:r w:rsidRPr="008A3DED">
        <w:rPr>
          <w:rFonts w:ascii="Calibri" w:eastAsia="MS Mincho" w:hAnsi="Calibri"/>
          <w:lang w:val="en-US"/>
        </w:rPr>
        <w:t xml:space="preserve">would not be as complex as the one whose substrates are in the brain, which can be termed the </w:t>
      </w:r>
      <w:r w:rsidRPr="008A3DED">
        <w:rPr>
          <w:rFonts w:ascii="Calibri" w:eastAsia="MS Mincho" w:hAnsi="Calibri"/>
          <w:i/>
          <w:lang w:val="en-US"/>
        </w:rPr>
        <w:t>central consciousness</w:t>
      </w:r>
      <w:r w:rsidRPr="008A3DED">
        <w:rPr>
          <w:rFonts w:ascii="Calibri" w:eastAsia="MS Mincho" w:hAnsi="Calibri"/>
          <w:lang w:val="en-US"/>
        </w:rPr>
        <w:t xml:space="preserve">, being limited to sensorimotor experiences from the individual arms. Nevertheless, it would be distinct from the central consciousness, thus endowing the octopus with two conscious </w:t>
      </w:r>
      <w:r w:rsidR="00FF2BF6" w:rsidRPr="008A3DED">
        <w:rPr>
          <w:rFonts w:ascii="Calibri" w:eastAsia="MS Mincho" w:hAnsi="Calibri"/>
          <w:lang w:val="en-US"/>
        </w:rPr>
        <w:t>fields</w:t>
      </w:r>
      <w:r w:rsidRPr="008A3DED">
        <w:rPr>
          <w:rFonts w:ascii="Calibri" w:eastAsia="MS Mincho" w:hAnsi="Calibri"/>
          <w:lang w:val="en-US"/>
        </w:rPr>
        <w:t xml:space="preserve">. </w:t>
      </w:r>
    </w:p>
    <w:p w14:paraId="124D88B0" w14:textId="666F5C4E" w:rsidR="00FA2576" w:rsidRPr="008A3DED" w:rsidRDefault="00FA2576" w:rsidP="00FA2576">
      <w:pPr>
        <w:widowControl w:val="0"/>
        <w:spacing w:after="0" w:line="360" w:lineRule="auto"/>
        <w:ind w:firstLine="720"/>
        <w:contextualSpacing/>
        <w:jc w:val="both"/>
        <w:rPr>
          <w:rFonts w:ascii="Calibri" w:eastAsia="MS Mincho" w:hAnsi="Calibri"/>
          <w:lang w:val="en-US"/>
        </w:rPr>
      </w:pPr>
      <w:r w:rsidRPr="008A3DED">
        <w:rPr>
          <w:rFonts w:ascii="Calibri" w:eastAsia="MS Mincho" w:hAnsi="Calibri"/>
          <w:lang w:val="en-US"/>
        </w:rPr>
        <w:t>The partial unity model, on the other hand, can be applied if we were to do away with the proffered integrative role of the interbrachial commissure. Instead, the unified peripheral consciousness will be replaced with individual conscious streams for each arm</w:t>
      </w:r>
      <w:r w:rsidR="00FF2BF6" w:rsidRPr="008A3DED">
        <w:rPr>
          <w:rFonts w:ascii="Calibri" w:eastAsia="MS Mincho" w:hAnsi="Calibri"/>
          <w:lang w:val="en-US"/>
        </w:rPr>
        <w:t xml:space="preserve">, i.e. </w:t>
      </w:r>
      <w:r w:rsidR="00FF2BF6" w:rsidRPr="008A3DED">
        <w:rPr>
          <w:rFonts w:ascii="Calibri" w:eastAsia="MS Mincho" w:hAnsi="Calibri"/>
          <w:i/>
          <w:lang w:val="en-US"/>
        </w:rPr>
        <w:t>arm consciousness</w:t>
      </w:r>
      <w:r w:rsidRPr="008A3DED">
        <w:rPr>
          <w:rFonts w:ascii="Calibri" w:eastAsia="MS Mincho" w:hAnsi="Calibri"/>
          <w:b/>
          <w:lang w:val="en-US"/>
        </w:rPr>
        <w:t>.</w:t>
      </w:r>
      <w:r w:rsidRPr="008A3DED">
        <w:rPr>
          <w:rFonts w:ascii="Calibri" w:eastAsia="MS Mincho" w:hAnsi="Calibri"/>
          <w:lang w:val="en-US"/>
        </w:rPr>
        <w:t xml:space="preserve"> Like peripheral consciousness, consciousness in an arm would consist of local sensorimotor experiences, but would not be unified with the streams of other arms. There are empirical bases to support arm consciousness, the most notable of which is the capacity of amputated arms to behave “normally” when stimulated. While they differ slightly from each other, the two-streams and partial unity models both offer theoretical precedents that are helpful </w:t>
      </w:r>
      <w:r w:rsidR="00FF2BF6" w:rsidRPr="008A3DED">
        <w:rPr>
          <w:rFonts w:ascii="Calibri" w:eastAsia="MS Mincho" w:hAnsi="Calibri"/>
          <w:lang w:val="en-US"/>
        </w:rPr>
        <w:t xml:space="preserve">to </w:t>
      </w:r>
      <w:r w:rsidRPr="008A3DED">
        <w:rPr>
          <w:rFonts w:ascii="Calibri" w:eastAsia="MS Mincho" w:hAnsi="Calibri"/>
          <w:lang w:val="en-US"/>
        </w:rPr>
        <w:t>understanding what octopus consciousness may be like.</w:t>
      </w:r>
    </w:p>
    <w:p w14:paraId="43817C8A" w14:textId="77777777" w:rsidR="00FA2576" w:rsidRPr="008A3DED" w:rsidRDefault="00FA2576" w:rsidP="00FA2576">
      <w:pPr>
        <w:widowControl w:val="0"/>
        <w:spacing w:after="0" w:line="360" w:lineRule="auto"/>
        <w:contextualSpacing/>
        <w:jc w:val="both"/>
        <w:rPr>
          <w:rFonts w:ascii="Calibri" w:eastAsia="MS Mincho" w:hAnsi="Calibri"/>
          <w:lang w:val="en-US"/>
        </w:rPr>
      </w:pPr>
    </w:p>
    <w:p w14:paraId="636E68CA" w14:textId="77777777" w:rsidR="00D77572" w:rsidRPr="008A3DED" w:rsidRDefault="00D77572" w:rsidP="00FA2576">
      <w:pPr>
        <w:widowControl w:val="0"/>
        <w:spacing w:after="0" w:line="360" w:lineRule="auto"/>
        <w:contextualSpacing/>
        <w:jc w:val="both"/>
        <w:rPr>
          <w:rFonts w:ascii="Calibri" w:eastAsia="MS Mincho" w:hAnsi="Calibri"/>
          <w:lang w:val="en-US"/>
        </w:rPr>
      </w:pPr>
    </w:p>
    <w:p w14:paraId="5993813D" w14:textId="77777777" w:rsidR="00FA2576" w:rsidRPr="008A3DED" w:rsidRDefault="00FA2576" w:rsidP="00FA2576">
      <w:pPr>
        <w:widowControl w:val="0"/>
        <w:spacing w:after="0" w:line="360" w:lineRule="auto"/>
        <w:jc w:val="both"/>
        <w:rPr>
          <w:rFonts w:ascii="Calibri" w:eastAsia="MS Mincho" w:hAnsi="Calibri"/>
          <w:lang w:val="en-US"/>
        </w:rPr>
      </w:pPr>
      <w:r w:rsidRPr="008A3DED">
        <w:rPr>
          <w:rFonts w:ascii="Calibri" w:eastAsia="MS Mincho" w:hAnsi="Calibri"/>
          <w:b/>
          <w:lang w:val="en-US"/>
        </w:rPr>
        <w:t xml:space="preserve">Octopus consciousness: Unified or </w:t>
      </w:r>
      <w:proofErr w:type="spellStart"/>
      <w:r w:rsidRPr="008A3DED">
        <w:rPr>
          <w:rFonts w:ascii="Calibri" w:eastAsia="MS Mincho" w:hAnsi="Calibri"/>
          <w:b/>
          <w:lang w:val="en-US"/>
        </w:rPr>
        <w:t>disunified</w:t>
      </w:r>
      <w:proofErr w:type="spellEnd"/>
      <w:r w:rsidRPr="008A3DED">
        <w:rPr>
          <w:rFonts w:ascii="Calibri" w:eastAsia="MS Mincho" w:hAnsi="Calibri"/>
          <w:b/>
          <w:lang w:val="en-US"/>
        </w:rPr>
        <w:t xml:space="preserve">? </w:t>
      </w:r>
    </w:p>
    <w:p w14:paraId="1514446B" w14:textId="5D4744E6" w:rsidR="0038503A" w:rsidRPr="008A3DED" w:rsidRDefault="00FA2576" w:rsidP="00FA2576">
      <w:pPr>
        <w:spacing w:after="0" w:line="360" w:lineRule="auto"/>
        <w:ind w:firstLine="720"/>
        <w:contextualSpacing/>
        <w:jc w:val="both"/>
        <w:rPr>
          <w:rFonts w:ascii="Calibri" w:eastAsia="MS Mincho" w:hAnsi="Calibri"/>
          <w:lang w:val="en-US"/>
        </w:rPr>
      </w:pPr>
      <w:r w:rsidRPr="008A3DED">
        <w:rPr>
          <w:rFonts w:ascii="Calibri" w:eastAsia="MS Mincho" w:hAnsi="Calibri"/>
          <w:lang w:val="en-US"/>
        </w:rPr>
        <w:t xml:space="preserve">The morphological arrangement and the extent of functional autonomy of the components of the octopus nervous system </w:t>
      </w:r>
      <w:r w:rsidR="003763F7" w:rsidRPr="008A3DED">
        <w:rPr>
          <w:rFonts w:ascii="Calibri" w:eastAsia="MS Mincho" w:hAnsi="Calibri"/>
          <w:lang w:val="en-US"/>
        </w:rPr>
        <w:t>gives reason to</w:t>
      </w:r>
      <w:r w:rsidRPr="008A3DED">
        <w:rPr>
          <w:rFonts w:ascii="Calibri" w:eastAsia="MS Mincho" w:hAnsi="Calibri"/>
          <w:lang w:val="en-US"/>
        </w:rPr>
        <w:t xml:space="preserve"> question whether it can support unified conscious experience </w:t>
      </w:r>
      <w:r w:rsidRPr="008A3DED">
        <w:rPr>
          <w:rFonts w:ascii="Calibri" w:eastAsia="MS Mincho" w:hAnsi="Calibri"/>
          <w:lang w:val="en-US"/>
        </w:rPr>
        <w:fldChar w:fldCharType="begin"/>
      </w:r>
      <w:r w:rsidRPr="008A3DED">
        <w:rPr>
          <w:rFonts w:ascii="Calibri" w:eastAsia="MS Mincho" w:hAnsi="Calibri"/>
          <w:lang w:val="en-US"/>
        </w:rPr>
        <w:instrText>ADDIN RW.CITE{{110 Godfrey-Smith, Peter 2013/s}}</w:instrText>
      </w:r>
      <w:r w:rsidRPr="008A3DED">
        <w:rPr>
          <w:rFonts w:ascii="Calibri" w:eastAsia="MS Mincho" w:hAnsi="Calibri"/>
          <w:lang w:val="en-US"/>
        </w:rPr>
        <w:fldChar w:fldCharType="separate"/>
      </w:r>
      <w:r w:rsidR="00E925AD" w:rsidRPr="008A3DED">
        <w:rPr>
          <w:rFonts w:ascii="Calibri" w:hAnsi="Calibri"/>
        </w:rPr>
        <w:t>(Godfrey-Smith, 2013)</w:t>
      </w:r>
      <w:r w:rsidRPr="008A3DED">
        <w:rPr>
          <w:rFonts w:ascii="Calibri" w:eastAsia="MS Mincho" w:hAnsi="Calibri"/>
          <w:lang w:val="en-US"/>
        </w:rPr>
        <w:fldChar w:fldCharType="end"/>
      </w:r>
      <w:r w:rsidRPr="008A3DED">
        <w:rPr>
          <w:rFonts w:ascii="Calibri" w:eastAsia="MS Mincho" w:hAnsi="Calibri"/>
          <w:lang w:val="en-US"/>
        </w:rPr>
        <w:t xml:space="preserve">. Furthermore, the position that favors disunity is motivated by its lack of central somatotopic representation, proprioception, and the extent to which sensorimotor processing and control responsibilities are offloaded to the periphery. Indeed, the octopus is an exemplar of an animal in which “the unity of consciousness might fail” </w:t>
      </w:r>
      <w:r w:rsidRPr="008A3DED">
        <w:rPr>
          <w:rFonts w:ascii="Calibri" w:eastAsia="MS Mincho" w:hAnsi="Calibri"/>
          <w:lang w:val="en-US"/>
        </w:rPr>
        <w:fldChar w:fldCharType="begin"/>
      </w:r>
      <w:r w:rsidRPr="008A3DED">
        <w:rPr>
          <w:rFonts w:ascii="Calibri" w:eastAsia="MS Mincho" w:hAnsi="Calibri"/>
          <w:lang w:val="en-US"/>
        </w:rPr>
        <w:instrText>ADDIN RW.CITE{{157 Bayne,Tim 2008 /s/f: 300}}</w:instrText>
      </w:r>
      <w:r w:rsidRPr="008A3DED">
        <w:rPr>
          <w:rFonts w:ascii="Calibri" w:eastAsia="MS Mincho" w:hAnsi="Calibri"/>
          <w:lang w:val="en-US"/>
        </w:rPr>
        <w:fldChar w:fldCharType="separate"/>
      </w:r>
      <w:r w:rsidR="00E925AD" w:rsidRPr="008A3DED">
        <w:rPr>
          <w:rFonts w:ascii="Calibri" w:hAnsi="Calibri"/>
        </w:rPr>
        <w:t>(Bayne, 2008: 300)</w:t>
      </w:r>
      <w:r w:rsidRPr="008A3DED">
        <w:rPr>
          <w:rFonts w:ascii="Calibri" w:eastAsia="MS Mincho" w:hAnsi="Calibri"/>
          <w:lang w:val="en-US"/>
        </w:rPr>
        <w:fldChar w:fldCharType="end"/>
      </w:r>
      <w:r w:rsidRPr="008A3DED">
        <w:rPr>
          <w:rFonts w:ascii="Calibri" w:eastAsia="MS Mincho" w:hAnsi="Calibri"/>
          <w:lang w:val="en-US"/>
        </w:rPr>
        <w:t>, thereby</w:t>
      </w:r>
      <w:r w:rsidR="00FF2BF6" w:rsidRPr="008A3DED">
        <w:rPr>
          <w:rFonts w:ascii="Calibri" w:eastAsia="MS Mincho" w:hAnsi="Calibri"/>
          <w:lang w:val="en-US"/>
        </w:rPr>
        <w:t xml:space="preserve"> </w:t>
      </w:r>
      <w:r w:rsidRPr="008A3DED">
        <w:rPr>
          <w:rFonts w:ascii="Calibri" w:eastAsia="MS Mincho" w:hAnsi="Calibri"/>
          <w:lang w:val="en-US"/>
        </w:rPr>
        <w:t xml:space="preserve">demonstrating that consciousness is not necessarily unified. </w:t>
      </w:r>
    </w:p>
    <w:p w14:paraId="2DB68176" w14:textId="6809F566" w:rsidR="00D80212" w:rsidRPr="008A3DED" w:rsidRDefault="00FA2576" w:rsidP="00FA2576">
      <w:pPr>
        <w:spacing w:after="0" w:line="360" w:lineRule="auto"/>
        <w:ind w:firstLine="720"/>
        <w:contextualSpacing/>
        <w:jc w:val="both"/>
        <w:rPr>
          <w:rFonts w:ascii="Calibri" w:eastAsia="MS Mincho" w:hAnsi="Calibri"/>
          <w:b/>
          <w:lang w:val="en-US"/>
        </w:rPr>
      </w:pPr>
      <w:r w:rsidRPr="008A3DED">
        <w:rPr>
          <w:rFonts w:ascii="Calibri" w:eastAsia="MS Mincho" w:hAnsi="Calibri"/>
          <w:lang w:val="en-US"/>
        </w:rPr>
        <w:t>Furthermore,</w:t>
      </w:r>
      <w:r w:rsidR="00976C65" w:rsidRPr="008A3DED">
        <w:rPr>
          <w:rFonts w:ascii="Calibri" w:eastAsia="MS Mincho" w:hAnsi="Calibri"/>
          <w:lang w:val="en-US"/>
        </w:rPr>
        <w:t xml:space="preserve"> the octopus</w:t>
      </w:r>
      <w:r w:rsidRPr="008A3DED">
        <w:rPr>
          <w:rFonts w:ascii="Calibri" w:eastAsia="MS Mincho" w:hAnsi="Calibri"/>
          <w:lang w:val="en-US"/>
        </w:rPr>
        <w:t xml:space="preserve"> </w:t>
      </w:r>
      <w:r w:rsidR="00976C65" w:rsidRPr="008A3DED">
        <w:rPr>
          <w:rFonts w:ascii="Calibri" w:eastAsia="MS Mincho" w:hAnsi="Calibri"/>
          <w:lang w:val="en-US"/>
        </w:rPr>
        <w:t xml:space="preserve">directly challenges </w:t>
      </w:r>
      <w:r w:rsidRPr="008A3DED">
        <w:rPr>
          <w:rFonts w:ascii="Calibri" w:eastAsia="MS Mincho" w:hAnsi="Calibri"/>
          <w:lang w:val="en-US"/>
        </w:rPr>
        <w:t>the functional claim made by the unity thesis, i.e. that the only structure of consciousness that can generate coherent behavior is a unified one. Indeed, the evolutionary success of the octopus bears itself out as evidence that</w:t>
      </w:r>
      <w:r w:rsidR="0038503A" w:rsidRPr="008A3DED">
        <w:rPr>
          <w:rFonts w:ascii="Calibri" w:eastAsia="MS Mincho" w:hAnsi="Calibri"/>
          <w:lang w:val="en-US"/>
        </w:rPr>
        <w:t xml:space="preserve"> an organism whose consciousness is</w:t>
      </w:r>
      <w:r w:rsidRPr="008A3DED">
        <w:rPr>
          <w:rFonts w:ascii="Calibri" w:eastAsia="MS Mincho" w:hAnsi="Calibri"/>
          <w:lang w:val="en-US"/>
        </w:rPr>
        <w:t xml:space="preserve"> </w:t>
      </w:r>
      <w:proofErr w:type="spellStart"/>
      <w:r w:rsidRPr="008A3DED">
        <w:rPr>
          <w:rFonts w:ascii="Calibri" w:eastAsia="MS Mincho" w:hAnsi="Calibri"/>
          <w:lang w:val="en-US"/>
        </w:rPr>
        <w:t>disunified</w:t>
      </w:r>
      <w:proofErr w:type="spellEnd"/>
      <w:r w:rsidRPr="008A3DED">
        <w:rPr>
          <w:rFonts w:ascii="Calibri" w:eastAsia="MS Mincho" w:hAnsi="Calibri"/>
          <w:lang w:val="en-US"/>
        </w:rPr>
        <w:t xml:space="preserve"> consciousness can</w:t>
      </w:r>
      <w:r w:rsidR="0038503A" w:rsidRPr="008A3DED">
        <w:rPr>
          <w:rFonts w:ascii="Calibri" w:eastAsia="MS Mincho" w:hAnsi="Calibri"/>
          <w:lang w:val="en-US"/>
        </w:rPr>
        <w:t xml:space="preserve"> nevertheless</w:t>
      </w:r>
      <w:r w:rsidRPr="008A3DED">
        <w:rPr>
          <w:rFonts w:ascii="Calibri" w:eastAsia="MS Mincho" w:hAnsi="Calibri"/>
          <w:lang w:val="en-US"/>
        </w:rPr>
        <w:t xml:space="preserve"> </w:t>
      </w:r>
      <w:r w:rsidR="0038503A" w:rsidRPr="008A3DED">
        <w:rPr>
          <w:rFonts w:ascii="Calibri" w:eastAsia="MS Mincho" w:hAnsi="Calibri"/>
          <w:lang w:val="en-US"/>
        </w:rPr>
        <w:t xml:space="preserve">have </w:t>
      </w:r>
      <w:r w:rsidRPr="008A3DED">
        <w:rPr>
          <w:rFonts w:ascii="Calibri" w:eastAsia="MS Mincho" w:hAnsi="Calibri"/>
          <w:lang w:val="en-US"/>
        </w:rPr>
        <w:t>psychological</w:t>
      </w:r>
      <w:r w:rsidR="0038503A" w:rsidRPr="008A3DED">
        <w:rPr>
          <w:rFonts w:ascii="Calibri" w:eastAsia="MS Mincho" w:hAnsi="Calibri"/>
          <w:lang w:val="en-US"/>
        </w:rPr>
        <w:t xml:space="preserve"> and behavioral</w:t>
      </w:r>
      <w:r w:rsidRPr="008A3DED">
        <w:rPr>
          <w:rFonts w:ascii="Calibri" w:eastAsia="MS Mincho" w:hAnsi="Calibri"/>
          <w:lang w:val="en-US"/>
        </w:rPr>
        <w:t xml:space="preserve"> capacities </w:t>
      </w:r>
      <w:r w:rsidR="0038503A" w:rsidRPr="008A3DED">
        <w:rPr>
          <w:rFonts w:ascii="Calibri" w:eastAsia="MS Mincho" w:hAnsi="Calibri"/>
          <w:lang w:val="en-US"/>
        </w:rPr>
        <w:t>on a par with</w:t>
      </w:r>
      <w:r w:rsidRPr="008A3DED">
        <w:rPr>
          <w:rFonts w:ascii="Calibri" w:eastAsia="MS Mincho" w:hAnsi="Calibri"/>
          <w:lang w:val="en-US"/>
        </w:rPr>
        <w:t xml:space="preserve"> those associated with </w:t>
      </w:r>
      <w:r w:rsidR="0038503A" w:rsidRPr="008A3DED">
        <w:rPr>
          <w:rFonts w:ascii="Calibri" w:eastAsia="MS Mincho" w:hAnsi="Calibri"/>
          <w:lang w:val="en-US"/>
        </w:rPr>
        <w:t>organisms with a</w:t>
      </w:r>
      <w:r w:rsidRPr="008A3DED">
        <w:rPr>
          <w:rFonts w:ascii="Calibri" w:eastAsia="MS Mincho" w:hAnsi="Calibri"/>
          <w:lang w:val="en-US"/>
        </w:rPr>
        <w:t xml:space="preserve"> unified consciousness. This in turn casts long shadows on discussions on</w:t>
      </w:r>
      <w:r w:rsidR="006157AB" w:rsidRPr="008A3DED">
        <w:rPr>
          <w:rFonts w:ascii="Calibri" w:eastAsia="MS Mincho" w:hAnsi="Calibri"/>
          <w:lang w:val="en-US"/>
        </w:rPr>
        <w:t xml:space="preserve"> the role of</w:t>
      </w:r>
      <w:r w:rsidRPr="008A3DED">
        <w:rPr>
          <w:rFonts w:ascii="Calibri" w:eastAsia="MS Mincho" w:hAnsi="Calibri"/>
          <w:lang w:val="en-US"/>
        </w:rPr>
        <w:t xml:space="preserve"> consciousness </w:t>
      </w:r>
      <w:r w:rsidR="006157AB" w:rsidRPr="008A3DED">
        <w:rPr>
          <w:rFonts w:ascii="Calibri" w:eastAsia="MS Mincho" w:hAnsi="Calibri"/>
          <w:lang w:val="en-US"/>
        </w:rPr>
        <w:t>with regards to</w:t>
      </w:r>
      <w:r w:rsidRPr="008A3DED">
        <w:rPr>
          <w:rFonts w:ascii="Calibri" w:eastAsia="MS Mincho" w:hAnsi="Calibri"/>
          <w:lang w:val="en-US"/>
        </w:rPr>
        <w:t xml:space="preserve"> intelligence and behavior: Rejecting the notion that intelligent behavior presupposes a unified consciousness</w:t>
      </w:r>
      <w:r w:rsidR="00D80212" w:rsidRPr="008A3DED">
        <w:rPr>
          <w:rFonts w:ascii="Calibri" w:eastAsia="MS Mincho" w:hAnsi="Calibri"/>
          <w:lang w:val="en-US"/>
        </w:rPr>
        <w:t xml:space="preserve"> </w:t>
      </w:r>
      <w:r w:rsidR="006157AB" w:rsidRPr="008A3DED">
        <w:rPr>
          <w:rFonts w:ascii="Calibri" w:eastAsia="MS Mincho" w:hAnsi="Calibri"/>
          <w:lang w:val="en-US"/>
        </w:rPr>
        <w:t>revokes the privileged status of models of cognition that put a premium of centralized nervous systems, which dominate cognitive science and which the unity thesis has implicit commitments to.</w:t>
      </w:r>
    </w:p>
    <w:p w14:paraId="31F627B7" w14:textId="53C405D0" w:rsidR="00FA2576" w:rsidRPr="008A3DED" w:rsidRDefault="00FA2576" w:rsidP="00FA2576">
      <w:pPr>
        <w:spacing w:after="0" w:line="360" w:lineRule="auto"/>
        <w:contextualSpacing/>
        <w:jc w:val="both"/>
        <w:rPr>
          <w:rFonts w:ascii="Calibri" w:eastAsia="MS Mincho" w:hAnsi="Calibri"/>
          <w:lang w:val="en-US"/>
        </w:rPr>
      </w:pPr>
      <w:r w:rsidRPr="008A3DED">
        <w:rPr>
          <w:rFonts w:ascii="Calibri" w:eastAsia="MS Mincho" w:hAnsi="Calibri"/>
          <w:lang w:val="en-US"/>
        </w:rPr>
        <w:lastRenderedPageBreak/>
        <w:tab/>
        <w:t xml:space="preserve">The structure of consciousness of human patients with proprioceptive </w:t>
      </w:r>
      <w:proofErr w:type="spellStart"/>
      <w:r w:rsidRPr="008A3DED">
        <w:rPr>
          <w:rFonts w:ascii="Calibri" w:eastAsia="MS Mincho" w:hAnsi="Calibri"/>
          <w:lang w:val="en-US"/>
        </w:rPr>
        <w:t>deafferentation</w:t>
      </w:r>
      <w:proofErr w:type="spellEnd"/>
      <w:r w:rsidRPr="008A3DED">
        <w:rPr>
          <w:rFonts w:ascii="Calibri" w:eastAsia="MS Mincho" w:hAnsi="Calibri"/>
          <w:lang w:val="en-US"/>
        </w:rPr>
        <w:t xml:space="preserve">, or the pathological deprivation of sensation, bears resemblance to what octopus consciousness </w:t>
      </w:r>
      <w:r w:rsidR="006157AB" w:rsidRPr="008A3DED">
        <w:rPr>
          <w:rFonts w:ascii="Calibri" w:eastAsia="MS Mincho" w:hAnsi="Calibri"/>
          <w:lang w:val="en-US"/>
        </w:rPr>
        <w:t xml:space="preserve">can be expected to </w:t>
      </w:r>
      <w:r w:rsidRPr="008A3DED">
        <w:rPr>
          <w:rFonts w:ascii="Calibri" w:eastAsia="MS Mincho" w:hAnsi="Calibri"/>
          <w:lang w:val="en-US"/>
        </w:rPr>
        <w:t xml:space="preserve">be like. Empirical data shows that somatosensory information, especially proprioception, is crucial to internal awareness of one’s own body, which in turn enables fine-grained control of behavior; in other words, the </w:t>
      </w:r>
      <w:proofErr w:type="spellStart"/>
      <w:r w:rsidRPr="008A3DED">
        <w:rPr>
          <w:rFonts w:ascii="Calibri" w:eastAsia="MS Mincho" w:hAnsi="Calibri"/>
          <w:lang w:val="en-US"/>
        </w:rPr>
        <w:t>interoceptive</w:t>
      </w:r>
      <w:proofErr w:type="spellEnd"/>
      <w:r w:rsidRPr="008A3DED">
        <w:rPr>
          <w:rFonts w:ascii="Calibri" w:eastAsia="MS Mincho" w:hAnsi="Calibri"/>
          <w:lang w:val="en-US"/>
        </w:rPr>
        <w:t xml:space="preserve"> information that enters into the field of consciousness is what makes it possible for consciousness to carry out its functional roles</w:t>
      </w:r>
      <w:r w:rsidR="00AE0EE9" w:rsidRPr="008A3DED">
        <w:rPr>
          <w:rFonts w:ascii="Calibri" w:eastAsia="MS Mincho" w:hAnsi="Calibri"/>
          <w:lang w:val="en-US"/>
        </w:rPr>
        <w:t>, especially those</w:t>
      </w:r>
      <w:r w:rsidRPr="008A3DED">
        <w:rPr>
          <w:rFonts w:ascii="Calibri" w:eastAsia="MS Mincho" w:hAnsi="Calibri"/>
          <w:lang w:val="en-US"/>
        </w:rPr>
        <w:t xml:space="preserve"> </w:t>
      </w:r>
      <w:r w:rsidR="00AE0EE9" w:rsidRPr="008A3DED">
        <w:rPr>
          <w:rFonts w:ascii="Calibri" w:eastAsia="MS Mincho" w:hAnsi="Calibri"/>
          <w:lang w:val="en-US"/>
        </w:rPr>
        <w:t xml:space="preserve">that pertain to </w:t>
      </w:r>
      <w:r w:rsidRPr="008A3DED">
        <w:rPr>
          <w:rFonts w:ascii="Calibri" w:eastAsia="MS Mincho" w:hAnsi="Calibri"/>
          <w:lang w:val="en-US"/>
        </w:rPr>
        <w:t>self-monitoring and behavior</w:t>
      </w:r>
      <w:r w:rsidR="00AE0EE9" w:rsidRPr="008A3DED">
        <w:rPr>
          <w:rFonts w:ascii="Calibri" w:eastAsia="MS Mincho" w:hAnsi="Calibri"/>
          <w:lang w:val="en-US"/>
        </w:rPr>
        <w:t xml:space="preserve"> control</w:t>
      </w:r>
      <w:r w:rsidRPr="008A3DED">
        <w:rPr>
          <w:rFonts w:ascii="Calibri" w:eastAsia="MS Mincho" w:hAnsi="Calibri"/>
          <w:lang w:val="en-US"/>
        </w:rPr>
        <w:t xml:space="preserve">. However, there exist cases wherein precise behavior can be produced without the subject’s awareness of what is going on. A well-known clinical example is that of Ian Waterman, who lost all proprioceptive sensation from the neck down </w:t>
      </w:r>
      <w:r w:rsidRPr="008A3DED">
        <w:rPr>
          <w:rFonts w:ascii="Calibri" w:eastAsia="MS Mincho" w:hAnsi="Calibri"/>
          <w:lang w:val="en-US"/>
        </w:rPr>
        <w:fldChar w:fldCharType="begin"/>
      </w:r>
      <w:r w:rsidRPr="008A3DED">
        <w:rPr>
          <w:rFonts w:ascii="Calibri" w:eastAsia="MS Mincho" w:hAnsi="Calibri"/>
          <w:lang w:val="en-US"/>
        </w:rPr>
        <w:instrText>ADDIN RW.CITE{{54 Gallagher, Shaun 2005}}</w:instrText>
      </w:r>
      <w:r w:rsidRPr="008A3DED">
        <w:rPr>
          <w:rFonts w:ascii="Calibri" w:eastAsia="MS Mincho" w:hAnsi="Calibri"/>
          <w:lang w:val="en-US"/>
        </w:rPr>
        <w:fldChar w:fldCharType="separate"/>
      </w:r>
      <w:r w:rsidR="00E925AD" w:rsidRPr="008A3DED">
        <w:rPr>
          <w:rFonts w:ascii="Calibri" w:hAnsi="Calibri"/>
        </w:rPr>
        <w:t>(Gallagher, 2005)</w:t>
      </w:r>
      <w:r w:rsidRPr="008A3DED">
        <w:rPr>
          <w:rFonts w:ascii="Calibri" w:eastAsia="MS Mincho" w:hAnsi="Calibri"/>
          <w:lang w:val="en-US"/>
        </w:rPr>
        <w:fldChar w:fldCharType="end"/>
      </w:r>
      <w:r w:rsidRPr="008A3DED">
        <w:rPr>
          <w:rFonts w:ascii="Calibri" w:eastAsia="MS Mincho" w:hAnsi="Calibri"/>
          <w:lang w:val="en-US"/>
        </w:rPr>
        <w:t xml:space="preserve">. Although deprived of internal awareness of his body, Ian is able to get on with his day-to-day activities by visually guiding his movements. Interestingly, although for the most part he has to use visual monitoring to perform bodily actions, he has retained his ability to gesture naturally. A similar case is autobiographically reported by </w:t>
      </w:r>
      <w:proofErr w:type="spellStart"/>
      <w:r w:rsidR="00E53910" w:rsidRPr="008A3DED">
        <w:rPr>
          <w:rFonts w:ascii="Calibri" w:eastAsia="MS Mincho" w:hAnsi="Calibri"/>
          <w:lang w:val="en-US"/>
        </w:rPr>
        <w:t>Istvá</w:t>
      </w:r>
      <w:r w:rsidR="00AE0EE9" w:rsidRPr="008A3DED">
        <w:rPr>
          <w:rFonts w:ascii="Calibri" w:eastAsia="MS Mincho" w:hAnsi="Calibri"/>
          <w:lang w:val="en-US"/>
        </w:rPr>
        <w:t>n</w:t>
      </w:r>
      <w:proofErr w:type="spellEnd"/>
      <w:r w:rsidR="00AE0EE9" w:rsidRPr="008A3DED">
        <w:rPr>
          <w:rFonts w:ascii="Calibri" w:eastAsia="MS Mincho" w:hAnsi="Calibri"/>
          <w:lang w:val="en-US"/>
        </w:rPr>
        <w:t xml:space="preserve"> </w:t>
      </w:r>
      <w:proofErr w:type="spellStart"/>
      <w:r w:rsidRPr="008A3DED">
        <w:rPr>
          <w:rFonts w:ascii="Calibri" w:eastAsia="MS Mincho" w:hAnsi="Calibri"/>
          <w:lang w:val="en-US"/>
        </w:rPr>
        <w:t>Aranyosi</w:t>
      </w:r>
      <w:proofErr w:type="spellEnd"/>
      <w:r w:rsidRPr="008A3DED">
        <w:rPr>
          <w:rFonts w:ascii="Calibri" w:eastAsia="MS Mincho" w:hAnsi="Calibri"/>
          <w:lang w:val="en-US"/>
        </w:rPr>
        <w:t xml:space="preserve"> </w:t>
      </w:r>
      <w:r w:rsidRPr="008A3DED">
        <w:rPr>
          <w:rFonts w:ascii="Calibri" w:eastAsia="MS Mincho" w:hAnsi="Calibri"/>
          <w:lang w:val="en-US"/>
        </w:rPr>
        <w:fldChar w:fldCharType="begin"/>
      </w:r>
      <w:r w:rsidRPr="008A3DED">
        <w:rPr>
          <w:rFonts w:ascii="Calibri" w:eastAsia="MS Mincho" w:hAnsi="Calibri"/>
          <w:lang w:val="en-US"/>
        </w:rPr>
        <w:instrText>ADDIN RW.CITE{{204 Aranyosi,István 2013 /a}}</w:instrText>
      </w:r>
      <w:r w:rsidRPr="008A3DED">
        <w:rPr>
          <w:rFonts w:ascii="Calibri" w:eastAsia="MS Mincho" w:hAnsi="Calibri"/>
          <w:lang w:val="en-US"/>
        </w:rPr>
        <w:fldChar w:fldCharType="separate"/>
      </w:r>
      <w:r w:rsidRPr="008A3DED">
        <w:rPr>
          <w:rFonts w:ascii="Calibri" w:eastAsia="MS Mincho" w:hAnsi="Calibri"/>
          <w:lang w:val="en-US"/>
        </w:rPr>
        <w:t>(2013)</w:t>
      </w:r>
      <w:r w:rsidRPr="008A3DED">
        <w:rPr>
          <w:rFonts w:ascii="Calibri" w:eastAsia="MS Mincho" w:hAnsi="Calibri"/>
          <w:lang w:val="en-US"/>
        </w:rPr>
        <w:fldChar w:fldCharType="end"/>
      </w:r>
      <w:r w:rsidRPr="008A3DED">
        <w:rPr>
          <w:rFonts w:ascii="Calibri" w:eastAsia="MS Mincho" w:hAnsi="Calibri"/>
          <w:lang w:val="en-US"/>
        </w:rPr>
        <w:t xml:space="preserve">, who sustained temporary damage to his peripheral nervous system as a result of chemotherapy. Consequently, his proprioception and motor control were compromised. He describes a number of compensatory measures he took to guide his movements, such as using vision and coarse-grained proprioception from proximal body parts, as well as mechanical constraints imposed by the external environment and the structure of his own body. </w:t>
      </w:r>
    </w:p>
    <w:p w14:paraId="4B5E54C5" w14:textId="0055E1BA" w:rsidR="00FA2576" w:rsidRPr="008A3DED" w:rsidRDefault="00FA2576" w:rsidP="00FA2576">
      <w:pPr>
        <w:spacing w:after="0" w:line="360" w:lineRule="auto"/>
        <w:ind w:firstLine="720"/>
        <w:contextualSpacing/>
        <w:jc w:val="both"/>
        <w:rPr>
          <w:rFonts w:ascii="Calibri" w:eastAsia="MS Mincho" w:hAnsi="Calibri"/>
          <w:lang w:val="en-US"/>
        </w:rPr>
      </w:pPr>
      <w:r w:rsidRPr="008A3DED">
        <w:rPr>
          <w:rFonts w:ascii="Calibri" w:eastAsia="MS Mincho" w:hAnsi="Calibri"/>
          <w:lang w:val="en-US"/>
        </w:rPr>
        <w:t xml:space="preserve">Cases such as these suggest that the motor centers of the brain receive proprioceptive information from the relevant body parts, but this proprioceptive information fails to enter into the subject’s conscious experience. In such cases of proprioceptive </w:t>
      </w:r>
      <w:proofErr w:type="spellStart"/>
      <w:r w:rsidRPr="008A3DED">
        <w:rPr>
          <w:rFonts w:ascii="Calibri" w:eastAsia="MS Mincho" w:hAnsi="Calibri"/>
          <w:lang w:val="en-US"/>
        </w:rPr>
        <w:t>deafferentation</w:t>
      </w:r>
      <w:proofErr w:type="spellEnd"/>
      <w:r w:rsidRPr="008A3DED">
        <w:rPr>
          <w:rFonts w:ascii="Calibri" w:eastAsia="MS Mincho" w:hAnsi="Calibri"/>
          <w:lang w:val="en-US"/>
        </w:rPr>
        <w:t xml:space="preserve">, it may be that the unity of the patient’s consciousness is not fractured into multiple streams or fields. Instead, it appears that such consciousness is not </w:t>
      </w:r>
      <w:r w:rsidRPr="008A3DED">
        <w:rPr>
          <w:rFonts w:ascii="Calibri" w:eastAsia="MS Mincho" w:hAnsi="Calibri"/>
          <w:i/>
          <w:lang w:val="en-US"/>
        </w:rPr>
        <w:t>comprehensive,</w:t>
      </w:r>
      <w:r w:rsidRPr="008A3DED">
        <w:rPr>
          <w:rFonts w:ascii="Calibri" w:eastAsia="MS Mincho" w:hAnsi="Calibri"/>
          <w:lang w:val="en-US"/>
        </w:rPr>
        <w:t xml:space="preserve"> or inclusive of all the states associated with conscious </w:t>
      </w:r>
      <w:proofErr w:type="spellStart"/>
      <w:r w:rsidRPr="008A3DED">
        <w:rPr>
          <w:rFonts w:ascii="Calibri" w:eastAsia="MS Mincho" w:hAnsi="Calibri"/>
          <w:lang w:val="en-US"/>
        </w:rPr>
        <w:t>interoceptive</w:t>
      </w:r>
      <w:proofErr w:type="spellEnd"/>
      <w:r w:rsidRPr="008A3DED">
        <w:rPr>
          <w:rFonts w:ascii="Calibri" w:eastAsia="MS Mincho" w:hAnsi="Calibri"/>
          <w:lang w:val="en-US"/>
        </w:rPr>
        <w:t xml:space="preserve"> monitoring and motor control. That is, the brain receives, processes, and utilizes information from </w:t>
      </w:r>
      <w:proofErr w:type="spellStart"/>
      <w:r w:rsidRPr="008A3DED">
        <w:rPr>
          <w:rFonts w:ascii="Calibri" w:eastAsia="MS Mincho" w:hAnsi="Calibri"/>
          <w:lang w:val="en-US"/>
        </w:rPr>
        <w:t>deafferented</w:t>
      </w:r>
      <w:proofErr w:type="spellEnd"/>
      <w:r w:rsidRPr="008A3DED">
        <w:rPr>
          <w:rFonts w:ascii="Calibri" w:eastAsia="MS Mincho" w:hAnsi="Calibri"/>
          <w:lang w:val="en-US"/>
        </w:rPr>
        <w:t xml:space="preserve"> bodily sources, but this information does not enter into conscious experience. (It must be noted that </w:t>
      </w:r>
      <w:r w:rsidRPr="008A3DED">
        <w:rPr>
          <w:rFonts w:ascii="Calibri" w:eastAsia="MS Mincho" w:hAnsi="Calibri"/>
          <w:i/>
          <w:lang w:val="en-US"/>
        </w:rPr>
        <w:t>comprehensive unity</w:t>
      </w:r>
      <w:r w:rsidRPr="008A3DED">
        <w:rPr>
          <w:rFonts w:ascii="Calibri" w:eastAsia="MS Mincho" w:hAnsi="Calibri"/>
          <w:lang w:val="en-US"/>
        </w:rPr>
        <w:t xml:space="preserve"> differs from partial unity in that it does not claim that the states that do not enter into the main phenomenal field are nevertheless conscious.) Likewise, the octopus brain would receive and use information from its arms, but it is doubtful that such information is of the conscious sort. </w:t>
      </w:r>
      <w:r w:rsidR="00604FD7" w:rsidRPr="008A3DED">
        <w:rPr>
          <w:rFonts w:ascii="Calibri" w:eastAsia="MS Mincho" w:hAnsi="Calibri"/>
          <w:lang w:val="en-US"/>
        </w:rPr>
        <w:t xml:space="preserve">Assuming </w:t>
      </w:r>
      <w:r w:rsidRPr="008A3DED">
        <w:rPr>
          <w:rFonts w:ascii="Calibri" w:eastAsia="MS Mincho" w:hAnsi="Calibri"/>
          <w:lang w:val="en-US"/>
        </w:rPr>
        <w:t>that the</w:t>
      </w:r>
      <w:r w:rsidR="00604FD7" w:rsidRPr="008A3DED">
        <w:rPr>
          <w:rFonts w:ascii="Calibri" w:eastAsia="MS Mincho" w:hAnsi="Calibri"/>
          <w:lang w:val="en-US"/>
        </w:rPr>
        <w:t xml:space="preserve"> mechanisms responsible for generating</w:t>
      </w:r>
      <w:r w:rsidRPr="008A3DED">
        <w:rPr>
          <w:rFonts w:ascii="Calibri" w:eastAsia="MS Mincho" w:hAnsi="Calibri"/>
          <w:lang w:val="en-US"/>
        </w:rPr>
        <w:t xml:space="preserve"> consciousness are</w:t>
      </w:r>
      <w:r w:rsidR="00604FD7" w:rsidRPr="008A3DED">
        <w:rPr>
          <w:rFonts w:ascii="Calibri" w:eastAsia="MS Mincho" w:hAnsi="Calibri"/>
          <w:lang w:val="en-US"/>
        </w:rPr>
        <w:t xml:space="preserve"> only</w:t>
      </w:r>
      <w:r w:rsidRPr="008A3DED">
        <w:rPr>
          <w:rFonts w:ascii="Calibri" w:eastAsia="MS Mincho" w:hAnsi="Calibri"/>
          <w:lang w:val="en-US"/>
        </w:rPr>
        <w:t xml:space="preserve"> found in the brain, brain-centered octopus consciousness</w:t>
      </w:r>
      <w:r w:rsidR="00604FD7" w:rsidRPr="008A3DED">
        <w:rPr>
          <w:rFonts w:ascii="Calibri" w:eastAsia="MS Mincho" w:hAnsi="Calibri"/>
          <w:lang w:val="en-US"/>
        </w:rPr>
        <w:t xml:space="preserve"> can be expected to</w:t>
      </w:r>
      <w:r w:rsidRPr="008A3DED">
        <w:rPr>
          <w:rFonts w:ascii="Calibri" w:eastAsia="MS Mincho" w:hAnsi="Calibri"/>
          <w:lang w:val="en-US"/>
        </w:rPr>
        <w:t xml:space="preserve"> exclude </w:t>
      </w:r>
      <w:proofErr w:type="spellStart"/>
      <w:r w:rsidRPr="008A3DED">
        <w:rPr>
          <w:rFonts w:ascii="Calibri" w:eastAsia="MS Mincho" w:hAnsi="Calibri"/>
          <w:lang w:val="en-US"/>
        </w:rPr>
        <w:t>interoceptive</w:t>
      </w:r>
      <w:proofErr w:type="spellEnd"/>
      <w:r w:rsidRPr="008A3DED">
        <w:rPr>
          <w:rFonts w:ascii="Calibri" w:eastAsia="MS Mincho" w:hAnsi="Calibri"/>
          <w:lang w:val="en-US"/>
        </w:rPr>
        <w:t xml:space="preserve"> experience of </w:t>
      </w:r>
      <w:r w:rsidR="00604FD7" w:rsidRPr="008A3DED">
        <w:rPr>
          <w:rFonts w:ascii="Calibri" w:eastAsia="MS Mincho" w:hAnsi="Calibri"/>
          <w:lang w:val="en-US"/>
        </w:rPr>
        <w:t xml:space="preserve">the </w:t>
      </w:r>
      <w:r w:rsidRPr="008A3DED">
        <w:rPr>
          <w:rFonts w:ascii="Calibri" w:eastAsia="MS Mincho" w:hAnsi="Calibri"/>
          <w:lang w:val="en-US"/>
        </w:rPr>
        <w:t>arms. Thus,</w:t>
      </w:r>
      <w:r w:rsidR="00604FD7" w:rsidRPr="008A3DED">
        <w:rPr>
          <w:rFonts w:ascii="Calibri" w:eastAsia="MS Mincho" w:hAnsi="Calibri"/>
          <w:lang w:val="en-US"/>
        </w:rPr>
        <w:t xml:space="preserve"> if consciousness were only generated by brain-based mechanisms,</w:t>
      </w:r>
      <w:r w:rsidRPr="008A3DED">
        <w:rPr>
          <w:rFonts w:ascii="Calibri" w:eastAsia="MS Mincho" w:hAnsi="Calibri"/>
          <w:lang w:val="en-US"/>
        </w:rPr>
        <w:t xml:space="preserve"> an octopus would have a single </w:t>
      </w:r>
      <w:r w:rsidR="00604FD7" w:rsidRPr="008A3DED">
        <w:rPr>
          <w:rFonts w:ascii="Calibri" w:eastAsia="MS Mincho" w:hAnsi="Calibri"/>
          <w:lang w:val="en-US"/>
        </w:rPr>
        <w:t>conscious field</w:t>
      </w:r>
      <w:r w:rsidRPr="008A3DED">
        <w:rPr>
          <w:rFonts w:ascii="Calibri" w:eastAsia="MS Mincho" w:hAnsi="Calibri"/>
          <w:lang w:val="en-US"/>
        </w:rPr>
        <w:t>, but it would not be a comprehensive one.</w:t>
      </w:r>
    </w:p>
    <w:p w14:paraId="7CE6F9BB" w14:textId="0925A2A8" w:rsidR="00FA2576" w:rsidRPr="008A3DED" w:rsidRDefault="00FA2576" w:rsidP="00FA2576">
      <w:pPr>
        <w:spacing w:after="0" w:line="360" w:lineRule="auto"/>
        <w:ind w:firstLine="720"/>
        <w:contextualSpacing/>
        <w:jc w:val="both"/>
        <w:rPr>
          <w:rFonts w:ascii="Calibri" w:eastAsia="MS Mincho" w:hAnsi="Calibri"/>
          <w:lang w:val="en-US"/>
        </w:rPr>
      </w:pPr>
      <w:r w:rsidRPr="008A3DED">
        <w:rPr>
          <w:rFonts w:ascii="Calibri" w:eastAsia="MS Mincho" w:hAnsi="Calibri"/>
          <w:lang w:val="en-US"/>
        </w:rPr>
        <w:lastRenderedPageBreak/>
        <w:t xml:space="preserve"> However, there is a crucial difference between the octopus and </w:t>
      </w:r>
      <w:proofErr w:type="spellStart"/>
      <w:r w:rsidRPr="008A3DED">
        <w:rPr>
          <w:rFonts w:ascii="Calibri" w:eastAsia="MS Mincho" w:hAnsi="Calibri"/>
          <w:lang w:val="en-US"/>
        </w:rPr>
        <w:t>deafferented</w:t>
      </w:r>
      <w:proofErr w:type="spellEnd"/>
      <w:r w:rsidRPr="008A3DED">
        <w:rPr>
          <w:rFonts w:ascii="Calibri" w:eastAsia="MS Mincho" w:hAnsi="Calibri"/>
          <w:lang w:val="en-US"/>
        </w:rPr>
        <w:t xml:space="preserve"> humans. Due to the structure</w:t>
      </w:r>
      <w:r w:rsidR="00604FD7" w:rsidRPr="008A3DED">
        <w:rPr>
          <w:rFonts w:ascii="Calibri" w:eastAsia="MS Mincho" w:hAnsi="Calibri"/>
          <w:lang w:val="en-US"/>
        </w:rPr>
        <w:t xml:space="preserve"> and organization</w:t>
      </w:r>
      <w:r w:rsidRPr="008A3DED">
        <w:rPr>
          <w:rFonts w:ascii="Calibri" w:eastAsia="MS Mincho" w:hAnsi="Calibri"/>
          <w:lang w:val="en-US"/>
        </w:rPr>
        <w:t xml:space="preserve"> of the human nervous system, it would make little sense to ask whether there is something it is like to be the foot of a </w:t>
      </w:r>
      <w:proofErr w:type="spellStart"/>
      <w:r w:rsidRPr="008A3DED">
        <w:rPr>
          <w:rFonts w:ascii="Calibri" w:eastAsia="MS Mincho" w:hAnsi="Calibri"/>
          <w:lang w:val="en-US"/>
        </w:rPr>
        <w:t>deafferented</w:t>
      </w:r>
      <w:proofErr w:type="spellEnd"/>
      <w:r w:rsidRPr="008A3DED">
        <w:rPr>
          <w:rFonts w:ascii="Calibri" w:eastAsia="MS Mincho" w:hAnsi="Calibri"/>
          <w:lang w:val="en-US"/>
        </w:rPr>
        <w:t xml:space="preserve"> human. The neural equipment of the foot is insufficient to support, much less generate, conscious states when taken in isolation from the brain. On the contrary, an octopus’s arm is self-sufficient in terms of its sensorimotor functions. As </w:t>
      </w:r>
      <w:r w:rsidR="00604FD7" w:rsidRPr="008A3DED">
        <w:rPr>
          <w:rFonts w:ascii="Calibri" w:eastAsia="MS Mincho" w:hAnsi="Calibri"/>
          <w:lang w:val="en-US"/>
        </w:rPr>
        <w:t xml:space="preserve">discussed </w:t>
      </w:r>
      <w:r w:rsidRPr="008A3DED">
        <w:rPr>
          <w:rFonts w:ascii="Calibri" w:eastAsia="MS Mincho" w:hAnsi="Calibri"/>
          <w:lang w:val="en-US"/>
        </w:rPr>
        <w:t xml:space="preserve">earlier, </w:t>
      </w:r>
      <w:r w:rsidR="00604FD7" w:rsidRPr="008A3DED">
        <w:rPr>
          <w:rFonts w:ascii="Calibri" w:eastAsia="MS Mincho" w:hAnsi="Calibri"/>
          <w:lang w:val="en-US"/>
        </w:rPr>
        <w:t xml:space="preserve">such a neural organization </w:t>
      </w:r>
      <w:r w:rsidRPr="008A3DED">
        <w:rPr>
          <w:rFonts w:ascii="Calibri" w:eastAsia="MS Mincho" w:hAnsi="Calibri"/>
          <w:lang w:val="en-US"/>
        </w:rPr>
        <w:t>leads to principled reasons to believe that an octopus arm may be able to support conscious experience. Yet, this remains an open question, as it may well be the case that the responses to stimulation exhibited by isolated or amputated octopus arms are unaccompanied by phenomenal character. What, then, are the consequences the presence or absence of arm consciousness have for what it is like to be an octopus? Each option will now be examined in its turn.</w:t>
      </w:r>
    </w:p>
    <w:p w14:paraId="440777EA" w14:textId="75656FA0" w:rsidR="00FA2576" w:rsidRPr="008A3DED" w:rsidRDefault="00FA2576" w:rsidP="00FA2576">
      <w:pPr>
        <w:spacing w:after="0" w:line="360" w:lineRule="auto"/>
        <w:ind w:firstLine="720"/>
        <w:contextualSpacing/>
        <w:jc w:val="both"/>
        <w:rPr>
          <w:rFonts w:ascii="Calibri" w:eastAsia="MS Mincho" w:hAnsi="Calibri"/>
          <w:lang w:val="en-US"/>
        </w:rPr>
      </w:pPr>
      <w:r w:rsidRPr="008A3DED">
        <w:rPr>
          <w:rFonts w:ascii="Calibri" w:eastAsia="MS Mincho" w:hAnsi="Calibri"/>
          <w:lang w:val="en-US"/>
        </w:rPr>
        <w:t>If the brain and the arm network give rise to distinct streams of consciousness that are independent of each other, the lack of proprioceptive information transfer implies that the octopus would</w:t>
      </w:r>
      <w:r w:rsidR="00604FD7" w:rsidRPr="008A3DED">
        <w:rPr>
          <w:rFonts w:ascii="Calibri" w:eastAsia="MS Mincho" w:hAnsi="Calibri"/>
          <w:lang w:val="en-US"/>
        </w:rPr>
        <w:t xml:space="preserve"> simultaneously</w:t>
      </w:r>
      <w:r w:rsidRPr="008A3DED">
        <w:rPr>
          <w:rFonts w:ascii="Calibri" w:eastAsia="MS Mincho" w:hAnsi="Calibri"/>
          <w:lang w:val="en-US"/>
        </w:rPr>
        <w:t xml:space="preserve"> experience</w:t>
      </w:r>
      <w:r w:rsidR="00604FD7" w:rsidRPr="008A3DED">
        <w:rPr>
          <w:rFonts w:ascii="Calibri" w:eastAsia="MS Mincho" w:hAnsi="Calibri"/>
          <w:lang w:val="en-US"/>
        </w:rPr>
        <w:t xml:space="preserve"> multiple, </w:t>
      </w:r>
      <w:proofErr w:type="spellStart"/>
      <w:r w:rsidR="00604FD7" w:rsidRPr="008A3DED">
        <w:rPr>
          <w:rFonts w:ascii="Calibri" w:eastAsia="MS Mincho" w:hAnsi="Calibri"/>
          <w:lang w:val="en-US"/>
        </w:rPr>
        <w:t>disunified</w:t>
      </w:r>
      <w:proofErr w:type="spellEnd"/>
      <w:r w:rsidR="00604FD7" w:rsidRPr="008A3DED">
        <w:rPr>
          <w:rFonts w:ascii="Calibri" w:eastAsia="MS Mincho" w:hAnsi="Calibri"/>
          <w:lang w:val="en-US"/>
        </w:rPr>
        <w:t xml:space="preserve"> conscious</w:t>
      </w:r>
      <w:r w:rsidRPr="008A3DED">
        <w:rPr>
          <w:rFonts w:ascii="Calibri" w:eastAsia="MS Mincho" w:hAnsi="Calibri"/>
          <w:lang w:val="en-US"/>
        </w:rPr>
        <w:t xml:space="preserve"> field</w:t>
      </w:r>
      <w:r w:rsidR="00604FD7" w:rsidRPr="008A3DED">
        <w:rPr>
          <w:rFonts w:ascii="Calibri" w:eastAsia="MS Mincho" w:hAnsi="Calibri"/>
          <w:lang w:val="en-US"/>
        </w:rPr>
        <w:t>s</w:t>
      </w:r>
      <w:r w:rsidR="00387062" w:rsidRPr="008A3DED">
        <w:rPr>
          <w:rFonts w:ascii="Calibri" w:eastAsia="MS Mincho" w:hAnsi="Calibri"/>
          <w:lang w:val="en-US"/>
        </w:rPr>
        <w:t xml:space="preserve">. </w:t>
      </w:r>
      <w:r w:rsidRPr="008A3DED">
        <w:rPr>
          <w:rFonts w:ascii="Calibri" w:eastAsia="MS Mincho" w:hAnsi="Calibri"/>
          <w:lang w:val="en-US"/>
        </w:rPr>
        <w:t>At any given point in time</w:t>
      </w:r>
      <w:r w:rsidR="00387062" w:rsidRPr="008A3DED">
        <w:rPr>
          <w:rFonts w:ascii="Calibri" w:eastAsia="MS Mincho" w:hAnsi="Calibri"/>
          <w:lang w:val="en-US"/>
        </w:rPr>
        <w:t>, the octopus</w:t>
      </w:r>
      <w:r w:rsidRPr="008A3DED">
        <w:rPr>
          <w:rFonts w:ascii="Calibri" w:eastAsia="MS Mincho" w:hAnsi="Calibri"/>
          <w:lang w:val="en-US"/>
        </w:rPr>
        <w:t xml:space="preserve"> would experience any conscious central and peripheral states occurring then, but they would not be bound into a single multi-modal experience. </w:t>
      </w:r>
      <w:r w:rsidR="00604FD7" w:rsidRPr="008A3DED">
        <w:rPr>
          <w:rFonts w:ascii="Calibri" w:eastAsia="MS Mincho" w:hAnsi="Calibri"/>
          <w:lang w:val="en-US"/>
        </w:rPr>
        <w:t>Instead</w:t>
      </w:r>
      <w:r w:rsidRPr="008A3DED">
        <w:rPr>
          <w:rFonts w:ascii="Calibri" w:eastAsia="MS Mincho" w:hAnsi="Calibri"/>
          <w:lang w:val="en-US"/>
        </w:rPr>
        <w:t xml:space="preserve">, these states would be experienced </w:t>
      </w:r>
      <w:r w:rsidR="00387062" w:rsidRPr="008A3DED">
        <w:rPr>
          <w:rFonts w:ascii="Calibri" w:eastAsia="MS Mincho" w:hAnsi="Calibri"/>
          <w:lang w:val="en-US"/>
        </w:rPr>
        <w:t>at the same time, giving them the feel of being part a single conscious field</w:t>
      </w:r>
      <w:r w:rsidRPr="008A3DED">
        <w:rPr>
          <w:rFonts w:ascii="Calibri" w:eastAsia="MS Mincho" w:hAnsi="Calibri"/>
          <w:lang w:val="en-US"/>
        </w:rPr>
        <w:t>, but</w:t>
      </w:r>
      <w:r w:rsidR="00387062" w:rsidRPr="008A3DED">
        <w:rPr>
          <w:rFonts w:ascii="Calibri" w:eastAsia="MS Mincho" w:hAnsi="Calibri"/>
          <w:lang w:val="en-US"/>
        </w:rPr>
        <w:t xml:space="preserve"> they are</w:t>
      </w:r>
      <w:r w:rsidRPr="008A3DED">
        <w:rPr>
          <w:rFonts w:ascii="Calibri" w:eastAsia="MS Mincho" w:hAnsi="Calibri"/>
          <w:lang w:val="en-US"/>
        </w:rPr>
        <w:t xml:space="preserve"> not </w:t>
      </w:r>
      <w:r w:rsidR="00387062" w:rsidRPr="008A3DED">
        <w:rPr>
          <w:rFonts w:ascii="Calibri" w:eastAsia="MS Mincho" w:hAnsi="Calibri"/>
          <w:lang w:val="en-US"/>
        </w:rPr>
        <w:t>integrated with each other. This runs along the lines of</w:t>
      </w:r>
      <w:r w:rsidRPr="008A3DED">
        <w:rPr>
          <w:rFonts w:ascii="Calibri" w:eastAsia="MS Mincho" w:hAnsi="Calibri"/>
          <w:lang w:val="en-US"/>
        </w:rPr>
        <w:t xml:space="preserve"> what O’Brien and Opie </w:t>
      </w:r>
      <w:r w:rsidRPr="008A3DED">
        <w:rPr>
          <w:rFonts w:ascii="Calibri" w:eastAsia="MS Mincho" w:hAnsi="Calibri"/>
          <w:lang w:val="en-US"/>
        </w:rPr>
        <w:fldChar w:fldCharType="begin"/>
      </w:r>
      <w:r w:rsidRPr="008A3DED">
        <w:rPr>
          <w:rFonts w:ascii="Calibri" w:eastAsia="MS Mincho" w:hAnsi="Calibri"/>
          <w:lang w:val="en-US"/>
        </w:rPr>
        <w:instrText>ADDIN RW.CITE{{154 O'Brien, Gerard 1998/a/s}}</w:instrText>
      </w:r>
      <w:r w:rsidRPr="008A3DED">
        <w:rPr>
          <w:rFonts w:ascii="Calibri" w:eastAsia="MS Mincho" w:hAnsi="Calibri"/>
          <w:lang w:val="en-US"/>
        </w:rPr>
        <w:fldChar w:fldCharType="separate"/>
      </w:r>
      <w:r w:rsidRPr="008A3DED">
        <w:rPr>
          <w:rFonts w:ascii="Calibri" w:hAnsi="Calibri"/>
          <w:lang w:val="en-US"/>
        </w:rPr>
        <w:t>(1998)</w:t>
      </w:r>
      <w:r w:rsidRPr="008A3DED">
        <w:rPr>
          <w:rFonts w:ascii="Calibri" w:eastAsia="MS Mincho" w:hAnsi="Calibri"/>
          <w:lang w:val="en-US"/>
        </w:rPr>
        <w:fldChar w:fldCharType="end"/>
      </w:r>
      <w:r w:rsidRPr="008A3DED">
        <w:rPr>
          <w:rFonts w:ascii="Calibri" w:eastAsia="MS Mincho" w:hAnsi="Calibri"/>
          <w:lang w:val="en-US"/>
        </w:rPr>
        <w:t xml:space="preserve"> propose. In this case, conscious unity fails altogether, thereby rendering the octopus as a counter-example to the claim that consciousness has to be unified to produce coherent, intelligent behavior. </w:t>
      </w:r>
    </w:p>
    <w:p w14:paraId="6D9024F2" w14:textId="77777777" w:rsidR="00FA2576" w:rsidRPr="008A3DED" w:rsidRDefault="00FA2576" w:rsidP="00FA2576">
      <w:pPr>
        <w:spacing w:after="0" w:line="360" w:lineRule="auto"/>
        <w:ind w:firstLine="720"/>
        <w:contextualSpacing/>
        <w:jc w:val="both"/>
        <w:rPr>
          <w:rFonts w:ascii="Calibri" w:eastAsia="MS Mincho" w:hAnsi="Calibri"/>
          <w:lang w:val="en-US"/>
        </w:rPr>
      </w:pPr>
      <w:r w:rsidRPr="008A3DED">
        <w:rPr>
          <w:rFonts w:ascii="Calibri" w:eastAsia="MS Mincho" w:hAnsi="Calibri"/>
          <w:lang w:val="en-US"/>
        </w:rPr>
        <w:t>But what would the outcome be if the arms, on their own, do not generate consciousness at all? Any phenomenal experiences the octopus would have of its arms would have to be centrally generated—but without somatotopic representation and proprioception, it is difficult to see how this is even possible. Thus, while the octopus would have a single, central conscious stream, it would not subsume experiences of the motor states of its arms, and hence would not be comprehensive. In this case, motor control over the arms would take place through the use of non-conscious local and dynamical mechanisms, thus demonstrating that behavior control can take place even though the relevant effectors do not enter into conscious experience.</w:t>
      </w:r>
    </w:p>
    <w:p w14:paraId="4DE6490E" w14:textId="77777777" w:rsidR="00FA2576" w:rsidRPr="008A3DED" w:rsidRDefault="00FA2576" w:rsidP="00FA2576">
      <w:pPr>
        <w:spacing w:after="0" w:line="360" w:lineRule="auto"/>
        <w:ind w:firstLine="720"/>
        <w:contextualSpacing/>
        <w:jc w:val="both"/>
        <w:rPr>
          <w:rFonts w:ascii="Calibri" w:eastAsia="MS Mincho" w:hAnsi="Calibri"/>
          <w:lang w:val="en-US"/>
        </w:rPr>
      </w:pPr>
    </w:p>
    <w:p w14:paraId="168D82B8" w14:textId="26CA82CA" w:rsidR="002C16A5" w:rsidRPr="008A3DED" w:rsidRDefault="00FA2576" w:rsidP="00FA2576">
      <w:pPr>
        <w:spacing w:after="0" w:line="360" w:lineRule="auto"/>
        <w:ind w:firstLine="720"/>
        <w:contextualSpacing/>
        <w:jc w:val="both"/>
        <w:rPr>
          <w:rFonts w:ascii="Calibri" w:eastAsia="MS Mincho" w:hAnsi="Calibri"/>
          <w:lang w:val="en-US"/>
        </w:rPr>
      </w:pPr>
      <w:r w:rsidRPr="008A3DED">
        <w:rPr>
          <w:rFonts w:ascii="Calibri" w:eastAsia="MS Mincho" w:hAnsi="Calibri"/>
          <w:lang w:val="en-US"/>
        </w:rPr>
        <w:t>In summary, the nervous system of the octopus is such that it</w:t>
      </w:r>
      <w:r w:rsidR="009E581A" w:rsidRPr="008A3DED">
        <w:rPr>
          <w:rFonts w:ascii="Calibri" w:eastAsia="MS Mincho" w:hAnsi="Calibri"/>
          <w:lang w:val="en-US"/>
        </w:rPr>
        <w:t xml:space="preserve"> may neither generate nor support</w:t>
      </w:r>
      <w:r w:rsidRPr="008A3DED">
        <w:rPr>
          <w:rFonts w:ascii="Calibri" w:eastAsia="MS Mincho" w:hAnsi="Calibri"/>
          <w:lang w:val="en-US"/>
        </w:rPr>
        <w:t xml:space="preserve"> a unified consciousness. Furthermore, the neurophysiology of the octopus is an actual organic instantiation of a system that does not require full, comprehensive conscious access to internal control mechanisms to produce behavior. The following lessons can thus be l</w:t>
      </w:r>
      <w:r w:rsidR="00393837">
        <w:rPr>
          <w:rFonts w:ascii="Calibri" w:eastAsia="MS Mincho" w:hAnsi="Calibri"/>
          <w:lang w:val="en-US"/>
        </w:rPr>
        <w:t xml:space="preserve">earned from the octopus: first, </w:t>
      </w:r>
      <w:r w:rsidRPr="008A3DED">
        <w:rPr>
          <w:rFonts w:ascii="Calibri" w:eastAsia="MS Mincho" w:hAnsi="Calibri"/>
          <w:lang w:val="en-US"/>
        </w:rPr>
        <w:t xml:space="preserve">that it is an actual evolved example of an animal in which the unified model of </w:t>
      </w:r>
      <w:r w:rsidRPr="008A3DED">
        <w:rPr>
          <w:rFonts w:ascii="Calibri" w:eastAsia="MS Mincho" w:hAnsi="Calibri"/>
          <w:lang w:val="en-US"/>
        </w:rPr>
        <w:lastRenderedPageBreak/>
        <w:t xml:space="preserve">consciousness </w:t>
      </w:r>
      <w:r w:rsidR="009E581A" w:rsidRPr="008A3DED">
        <w:rPr>
          <w:rFonts w:ascii="Calibri" w:eastAsia="MS Mincho" w:hAnsi="Calibri"/>
          <w:lang w:val="en-US"/>
        </w:rPr>
        <w:t xml:space="preserve">is </w:t>
      </w:r>
      <w:r w:rsidRPr="008A3DED">
        <w:rPr>
          <w:rFonts w:ascii="Calibri" w:eastAsia="MS Mincho" w:hAnsi="Calibri"/>
          <w:lang w:val="en-US"/>
        </w:rPr>
        <w:t>not</w:t>
      </w:r>
      <w:r w:rsidR="009E581A" w:rsidRPr="008A3DED">
        <w:rPr>
          <w:rFonts w:ascii="Calibri" w:eastAsia="MS Mincho" w:hAnsi="Calibri"/>
          <w:lang w:val="en-US"/>
        </w:rPr>
        <w:t xml:space="preserve"> likely to</w:t>
      </w:r>
      <w:r w:rsidRPr="008A3DED">
        <w:rPr>
          <w:rFonts w:ascii="Calibri" w:eastAsia="MS Mincho" w:hAnsi="Calibri"/>
          <w:lang w:val="en-US"/>
        </w:rPr>
        <w:t xml:space="preserve"> hold; and second, that it </w:t>
      </w:r>
      <w:r w:rsidR="009E581A" w:rsidRPr="008A3DED">
        <w:rPr>
          <w:rFonts w:ascii="Calibri" w:eastAsia="MS Mincho" w:hAnsi="Calibri"/>
          <w:lang w:val="en-US"/>
        </w:rPr>
        <w:t xml:space="preserve">is a counterexample to </w:t>
      </w:r>
      <w:r w:rsidRPr="008A3DED">
        <w:rPr>
          <w:rFonts w:ascii="Calibri" w:eastAsia="MS Mincho" w:hAnsi="Calibri"/>
          <w:lang w:val="en-US"/>
        </w:rPr>
        <w:t>the claim that a unified consciousness is prerequisite to intelligent behavior.</w:t>
      </w:r>
    </w:p>
    <w:p w14:paraId="3A3D5926" w14:textId="77777777" w:rsidR="002C16A5" w:rsidRPr="008A3DED" w:rsidRDefault="002C16A5">
      <w:pPr>
        <w:spacing w:after="0" w:line="240" w:lineRule="auto"/>
        <w:rPr>
          <w:rFonts w:ascii="Calibri" w:eastAsia="MS Mincho" w:hAnsi="Calibri"/>
          <w:lang w:val="en-US"/>
        </w:rPr>
      </w:pPr>
      <w:r w:rsidRPr="008A3DED">
        <w:rPr>
          <w:rFonts w:ascii="Calibri" w:eastAsia="MS Mincho" w:hAnsi="Calibri"/>
          <w:lang w:val="en-US"/>
        </w:rPr>
        <w:br w:type="page"/>
      </w:r>
    </w:p>
    <w:p w14:paraId="3017531A" w14:textId="3DF98841" w:rsidR="004F61C8" w:rsidRPr="004F61C8" w:rsidRDefault="00E925AD" w:rsidP="004F61C8">
      <w:pPr>
        <w:pStyle w:val="NormalWeb"/>
        <w:rPr>
          <w:rFonts w:asciiTheme="majorHAnsi" w:hAnsiTheme="majorHAnsi"/>
        </w:rPr>
      </w:pPr>
      <w:r w:rsidRPr="004F61C8">
        <w:rPr>
          <w:rFonts w:asciiTheme="majorHAnsi" w:eastAsia="MS Mincho" w:hAnsiTheme="majorHAnsi"/>
          <w:b/>
          <w:sz w:val="22"/>
          <w:lang w:val="en-US"/>
        </w:rPr>
        <w:lastRenderedPageBreak/>
        <w:t>References</w:t>
      </w:r>
      <w:r w:rsidR="004F61C8" w:rsidRPr="00875D8D">
        <w:rPr>
          <w:rFonts w:ascii="Calibri" w:hAnsi="Calibri"/>
          <w:b/>
        </w:rPr>
        <w:fldChar w:fldCharType="begin"/>
      </w:r>
      <w:r w:rsidR="004F61C8" w:rsidRPr="00875D8D">
        <w:rPr>
          <w:rFonts w:ascii="Calibri" w:hAnsi="Calibri"/>
          <w:b/>
        </w:rPr>
        <w:instrText>ADDIN RW.BIB</w:instrText>
      </w:r>
      <w:r w:rsidR="004F61C8" w:rsidRPr="00875D8D">
        <w:rPr>
          <w:rFonts w:ascii="Calibri" w:hAnsi="Calibri"/>
          <w:b/>
        </w:rPr>
        <w:fldChar w:fldCharType="separate"/>
      </w:r>
    </w:p>
    <w:p w14:paraId="09DBCE76" w14:textId="77777777" w:rsidR="004F61C8" w:rsidRPr="00875D8D" w:rsidRDefault="004F61C8" w:rsidP="004F61C8">
      <w:pPr>
        <w:spacing w:before="100" w:beforeAutospacing="1" w:after="100" w:afterAutospacing="1" w:line="240" w:lineRule="auto"/>
        <w:ind w:left="450" w:hanging="450"/>
        <w:rPr>
          <w:rFonts w:ascii="Calibri" w:hAnsi="Calibri"/>
        </w:rPr>
      </w:pPr>
      <w:r w:rsidRPr="00875D8D">
        <w:rPr>
          <w:rFonts w:ascii="Calibri" w:hAnsi="Calibri"/>
        </w:rPr>
        <w:t>Aranyosi I (2013)</w:t>
      </w:r>
      <w:r w:rsidRPr="00875D8D">
        <w:rPr>
          <w:rFonts w:ascii="Calibri" w:hAnsi="Calibri"/>
          <w:i/>
          <w:iCs/>
        </w:rPr>
        <w:t xml:space="preserve"> </w:t>
      </w:r>
      <w:r w:rsidRPr="00875D8D">
        <w:rPr>
          <w:rFonts w:ascii="Calibri" w:hAnsi="Calibri"/>
          <w:iCs/>
        </w:rPr>
        <w:t>The peripheral mind: Philosophy of mind and the peripheral nervous system</w:t>
      </w:r>
      <w:r w:rsidRPr="00875D8D">
        <w:rPr>
          <w:rFonts w:ascii="Calibri" w:hAnsi="Calibri"/>
        </w:rPr>
        <w:t>. Oxford University Press, New York.</w:t>
      </w:r>
    </w:p>
    <w:p w14:paraId="508C3951" w14:textId="77777777" w:rsidR="004F61C8" w:rsidRPr="00875D8D" w:rsidRDefault="004F61C8" w:rsidP="004F61C8">
      <w:pPr>
        <w:spacing w:before="100" w:beforeAutospacing="1" w:after="100" w:afterAutospacing="1" w:line="240" w:lineRule="auto"/>
        <w:ind w:left="450" w:hanging="450"/>
        <w:rPr>
          <w:rFonts w:ascii="Calibri" w:hAnsi="Calibri"/>
        </w:rPr>
      </w:pPr>
      <w:r w:rsidRPr="00875D8D">
        <w:rPr>
          <w:rFonts w:ascii="Calibri" w:hAnsi="Calibri"/>
        </w:rPr>
        <w:t xml:space="preserve">Baars BJ (1983) Conscious contents provide the nervous system with coherent, global information. In: Davidson RJ, Schwartz GE, Shapiro D (eds) </w:t>
      </w:r>
      <w:r w:rsidRPr="00875D8D">
        <w:rPr>
          <w:rFonts w:ascii="Calibri" w:hAnsi="Calibri"/>
          <w:iCs/>
        </w:rPr>
        <w:t>Consciousness and self-regulation: Advances in research and theory</w:t>
      </w:r>
      <w:r w:rsidRPr="00875D8D">
        <w:rPr>
          <w:rFonts w:ascii="Calibri" w:hAnsi="Calibri"/>
        </w:rPr>
        <w:t>. Springer, New York, pp 41-79.</w:t>
      </w:r>
    </w:p>
    <w:p w14:paraId="2E7FB7F6" w14:textId="77777777" w:rsidR="004F61C8" w:rsidRPr="00875D8D" w:rsidRDefault="004F61C8" w:rsidP="004F61C8">
      <w:pPr>
        <w:spacing w:before="100" w:beforeAutospacing="1" w:after="100" w:afterAutospacing="1" w:line="240" w:lineRule="auto"/>
        <w:ind w:left="450" w:hanging="450"/>
        <w:rPr>
          <w:rFonts w:ascii="Calibri" w:hAnsi="Calibri"/>
        </w:rPr>
      </w:pPr>
      <w:r w:rsidRPr="00875D8D">
        <w:rPr>
          <w:rFonts w:ascii="Calibri" w:hAnsi="Calibri"/>
        </w:rPr>
        <w:t xml:space="preserve">Baars BJ (1997) In the theatre of consciousness: Global workspace theory, a rigorous scientific theory of consciousness." </w:t>
      </w:r>
      <w:r w:rsidRPr="00875D8D">
        <w:rPr>
          <w:rFonts w:ascii="Calibri" w:hAnsi="Calibri"/>
          <w:iCs/>
        </w:rPr>
        <w:t>J Conscious</w:t>
      </w:r>
      <w:r w:rsidRPr="00875D8D">
        <w:rPr>
          <w:rFonts w:ascii="Calibri" w:hAnsi="Calibri"/>
          <w:i/>
          <w:iCs/>
        </w:rPr>
        <w:t xml:space="preserve"> </w:t>
      </w:r>
      <w:r w:rsidRPr="00875D8D">
        <w:rPr>
          <w:rFonts w:ascii="Calibri" w:hAnsi="Calibri"/>
          <w:iCs/>
        </w:rPr>
        <w:t xml:space="preserve">Stud </w:t>
      </w:r>
      <w:r w:rsidRPr="00875D8D">
        <w:rPr>
          <w:rFonts w:ascii="Calibri" w:hAnsi="Calibri"/>
        </w:rPr>
        <w:t>4: 292-309.</w:t>
      </w:r>
    </w:p>
    <w:p w14:paraId="74C1228B" w14:textId="77777777" w:rsidR="004F61C8" w:rsidRPr="00875D8D" w:rsidRDefault="004F61C8" w:rsidP="004F61C8">
      <w:pPr>
        <w:spacing w:before="100" w:beforeAutospacing="1" w:after="100" w:afterAutospacing="1" w:line="240" w:lineRule="auto"/>
        <w:ind w:left="450" w:hanging="450"/>
        <w:rPr>
          <w:rFonts w:ascii="Calibri" w:hAnsi="Calibri"/>
        </w:rPr>
      </w:pPr>
      <w:r w:rsidRPr="00875D8D">
        <w:rPr>
          <w:rFonts w:ascii="Calibri" w:hAnsi="Calibri"/>
        </w:rPr>
        <w:t xml:space="preserve">Baars BJ (2002) The conscious access hypothesis: Origins and recent evidence." </w:t>
      </w:r>
      <w:r w:rsidRPr="00875D8D">
        <w:rPr>
          <w:rFonts w:ascii="Calibri" w:hAnsi="Calibri"/>
          <w:iCs/>
        </w:rPr>
        <w:t>TRENDS</w:t>
      </w:r>
      <w:r w:rsidRPr="00875D8D">
        <w:rPr>
          <w:rFonts w:ascii="Calibri" w:hAnsi="Calibri"/>
          <w:i/>
          <w:iCs/>
        </w:rPr>
        <w:t xml:space="preserve"> </w:t>
      </w:r>
      <w:r w:rsidRPr="00875D8D">
        <w:rPr>
          <w:rFonts w:ascii="Calibri" w:hAnsi="Calibri"/>
          <w:iCs/>
        </w:rPr>
        <w:t>Cogn Sci</w:t>
      </w:r>
      <w:r w:rsidRPr="00875D8D">
        <w:rPr>
          <w:rFonts w:ascii="Calibri" w:hAnsi="Calibri"/>
          <w:i/>
          <w:iCs/>
        </w:rPr>
        <w:t xml:space="preserve"> </w:t>
      </w:r>
      <w:r w:rsidRPr="00875D8D">
        <w:rPr>
          <w:rFonts w:ascii="Calibri" w:hAnsi="Calibri"/>
        </w:rPr>
        <w:t>6: 47-52.</w:t>
      </w:r>
    </w:p>
    <w:p w14:paraId="305727F5" w14:textId="77777777" w:rsidR="004F61C8" w:rsidRPr="00875D8D" w:rsidRDefault="004F61C8" w:rsidP="004F61C8">
      <w:pPr>
        <w:spacing w:before="100" w:beforeAutospacing="1" w:after="100" w:afterAutospacing="1" w:line="240" w:lineRule="auto"/>
        <w:ind w:left="450" w:hanging="450"/>
        <w:rPr>
          <w:rFonts w:ascii="Calibri" w:hAnsi="Calibri"/>
        </w:rPr>
      </w:pPr>
      <w:r w:rsidRPr="00875D8D">
        <w:rPr>
          <w:rFonts w:ascii="Calibri" w:hAnsi="Calibri"/>
        </w:rPr>
        <w:t xml:space="preserve">Baars BJ (2005) Global workspace theory of consciousness: Toward a cognitive neuroscience of human experience." In: Laureys S (ed) </w:t>
      </w:r>
      <w:r w:rsidRPr="00875D8D">
        <w:rPr>
          <w:rFonts w:ascii="Calibri" w:hAnsi="Calibri"/>
          <w:iCs/>
        </w:rPr>
        <w:t>Progress</w:t>
      </w:r>
      <w:r w:rsidRPr="00875D8D">
        <w:rPr>
          <w:rFonts w:ascii="Calibri" w:hAnsi="Calibri"/>
          <w:i/>
          <w:iCs/>
        </w:rPr>
        <w:t xml:space="preserve"> </w:t>
      </w:r>
      <w:r w:rsidRPr="00875D8D">
        <w:rPr>
          <w:rFonts w:ascii="Calibri" w:hAnsi="Calibri"/>
          <w:iCs/>
        </w:rPr>
        <w:t>in brain research</w:t>
      </w:r>
      <w:r w:rsidRPr="00875D8D">
        <w:rPr>
          <w:rFonts w:ascii="Calibri" w:hAnsi="Calibri"/>
        </w:rPr>
        <w:t>. Elsevier B. V., pp 45-53.</w:t>
      </w:r>
    </w:p>
    <w:p w14:paraId="1AA4A66B" w14:textId="77777777" w:rsidR="004F61C8" w:rsidRPr="00875D8D" w:rsidRDefault="004F61C8" w:rsidP="004F61C8">
      <w:pPr>
        <w:spacing w:before="100" w:beforeAutospacing="1" w:after="100" w:afterAutospacing="1" w:line="240" w:lineRule="auto"/>
        <w:ind w:left="450" w:hanging="450"/>
        <w:rPr>
          <w:rFonts w:ascii="Calibri" w:hAnsi="Calibri"/>
        </w:rPr>
      </w:pPr>
      <w:r w:rsidRPr="00875D8D">
        <w:rPr>
          <w:rFonts w:ascii="Calibri" w:hAnsi="Calibri"/>
        </w:rPr>
        <w:t>Barron AB, Klein C (2016) What insects can tell us about the origins of consciousness." P Natl Acad Sci USA 113: 4900-4908.</w:t>
      </w:r>
    </w:p>
    <w:p w14:paraId="39910421" w14:textId="77777777" w:rsidR="004F61C8" w:rsidRPr="00875D8D" w:rsidRDefault="004F61C8" w:rsidP="004F61C8">
      <w:pPr>
        <w:spacing w:before="100" w:beforeAutospacing="1" w:after="100" w:afterAutospacing="1" w:line="240" w:lineRule="auto"/>
        <w:ind w:left="450" w:hanging="450"/>
        <w:rPr>
          <w:rFonts w:ascii="Calibri" w:hAnsi="Calibri"/>
        </w:rPr>
      </w:pPr>
      <w:r w:rsidRPr="00875D8D">
        <w:rPr>
          <w:rFonts w:ascii="Calibri" w:hAnsi="Calibri"/>
        </w:rPr>
        <w:t>Bayne T (2008) The unity of consciousness and the split-brain syndrome." J Philos 105: 277-300.</w:t>
      </w:r>
    </w:p>
    <w:p w14:paraId="0B5834BE" w14:textId="77777777" w:rsidR="004F61C8" w:rsidRPr="00875D8D" w:rsidRDefault="004F61C8" w:rsidP="004F61C8">
      <w:pPr>
        <w:spacing w:before="100" w:beforeAutospacing="1" w:after="100" w:afterAutospacing="1" w:line="240" w:lineRule="auto"/>
        <w:ind w:left="450" w:hanging="450"/>
        <w:rPr>
          <w:rFonts w:ascii="Calibri" w:hAnsi="Calibri"/>
        </w:rPr>
      </w:pPr>
      <w:r w:rsidRPr="00875D8D">
        <w:rPr>
          <w:rFonts w:ascii="Calibri" w:hAnsi="Calibri"/>
        </w:rPr>
        <w:t>Bayne T (2010)</w:t>
      </w:r>
      <w:r w:rsidRPr="00875D8D">
        <w:rPr>
          <w:rFonts w:ascii="Calibri" w:hAnsi="Calibri"/>
          <w:i/>
          <w:iCs/>
        </w:rPr>
        <w:t xml:space="preserve"> </w:t>
      </w:r>
      <w:r w:rsidRPr="00875D8D">
        <w:rPr>
          <w:rFonts w:ascii="Calibri" w:hAnsi="Calibri"/>
          <w:iCs/>
        </w:rPr>
        <w:t>The unity of consciousness</w:t>
      </w:r>
      <w:r w:rsidRPr="00875D8D">
        <w:rPr>
          <w:rFonts w:ascii="Calibri" w:hAnsi="Calibri"/>
        </w:rPr>
        <w:t>. Oxford University Press, Oxford.</w:t>
      </w:r>
    </w:p>
    <w:p w14:paraId="51EC0CD4" w14:textId="77777777" w:rsidR="004F61C8" w:rsidRPr="00875D8D" w:rsidRDefault="004F61C8" w:rsidP="004F61C8">
      <w:pPr>
        <w:spacing w:before="100" w:beforeAutospacing="1" w:after="100" w:afterAutospacing="1" w:line="240" w:lineRule="auto"/>
        <w:ind w:left="450" w:hanging="450"/>
        <w:rPr>
          <w:rFonts w:ascii="Calibri" w:hAnsi="Calibri"/>
        </w:rPr>
      </w:pPr>
      <w:r w:rsidRPr="00875D8D">
        <w:rPr>
          <w:rFonts w:ascii="Calibri" w:hAnsi="Calibri"/>
        </w:rPr>
        <w:t xml:space="preserve">Borrelli L, Fiorito G (2008) Behavioural analysis of learning and memory in cephalopods. In: Byrne JH (ed) </w:t>
      </w:r>
      <w:r w:rsidRPr="00875D8D">
        <w:rPr>
          <w:rFonts w:ascii="Calibri" w:hAnsi="Calibri"/>
          <w:iCs/>
        </w:rPr>
        <w:t>Learning and memory: A comprehensive reference</w:t>
      </w:r>
      <w:r w:rsidRPr="00875D8D">
        <w:rPr>
          <w:rFonts w:ascii="Calibri" w:hAnsi="Calibri"/>
        </w:rPr>
        <w:t xml:space="preserve">. Elsevier, United Kingdom, pp 605-627. </w:t>
      </w:r>
    </w:p>
    <w:p w14:paraId="67B4F682" w14:textId="77777777" w:rsidR="004F61C8" w:rsidRPr="00875D8D" w:rsidRDefault="004F61C8" w:rsidP="004F61C8">
      <w:pPr>
        <w:spacing w:before="100" w:beforeAutospacing="1" w:after="100" w:afterAutospacing="1" w:line="240" w:lineRule="auto"/>
        <w:ind w:left="450" w:hanging="450"/>
        <w:rPr>
          <w:rFonts w:ascii="Calibri" w:hAnsi="Calibri"/>
        </w:rPr>
      </w:pPr>
      <w:r w:rsidRPr="00875D8D">
        <w:rPr>
          <w:rFonts w:ascii="Calibri" w:hAnsi="Calibri"/>
        </w:rPr>
        <w:t>Gallagher S (2005)</w:t>
      </w:r>
      <w:r w:rsidRPr="00875D8D">
        <w:rPr>
          <w:rFonts w:ascii="Calibri" w:hAnsi="Calibri"/>
          <w:i/>
          <w:iCs/>
        </w:rPr>
        <w:t xml:space="preserve"> </w:t>
      </w:r>
      <w:r w:rsidRPr="00875D8D">
        <w:rPr>
          <w:rFonts w:ascii="Calibri" w:hAnsi="Calibri"/>
          <w:iCs/>
        </w:rPr>
        <w:t>How the body shapes the mind</w:t>
      </w:r>
      <w:r w:rsidRPr="00875D8D">
        <w:rPr>
          <w:rFonts w:ascii="Calibri" w:hAnsi="Calibri"/>
        </w:rPr>
        <w:t>. Clarendon Press, Oxford.</w:t>
      </w:r>
    </w:p>
    <w:p w14:paraId="2461BCBC" w14:textId="77777777" w:rsidR="004F61C8" w:rsidRPr="00875D8D" w:rsidRDefault="004F61C8" w:rsidP="004F61C8">
      <w:pPr>
        <w:spacing w:before="100" w:beforeAutospacing="1" w:after="100" w:afterAutospacing="1" w:line="240" w:lineRule="auto"/>
        <w:ind w:left="450" w:hanging="450"/>
        <w:rPr>
          <w:rFonts w:ascii="Calibri" w:hAnsi="Calibri"/>
        </w:rPr>
      </w:pPr>
      <w:r w:rsidRPr="00875D8D">
        <w:rPr>
          <w:rFonts w:ascii="Calibri" w:hAnsi="Calibri"/>
        </w:rPr>
        <w:t>Godfrey-Smith P (2013) Cephalopods and the evolution of the mind. Pac Conserv Biol 19: 4-9.</w:t>
      </w:r>
    </w:p>
    <w:p w14:paraId="5492342A" w14:textId="77777777" w:rsidR="004F61C8" w:rsidRPr="00875D8D" w:rsidRDefault="004F61C8" w:rsidP="004F61C8">
      <w:pPr>
        <w:spacing w:before="100" w:beforeAutospacing="1" w:after="100" w:afterAutospacing="1" w:line="240" w:lineRule="auto"/>
        <w:ind w:left="450" w:hanging="450"/>
        <w:rPr>
          <w:rFonts w:ascii="Calibri" w:hAnsi="Calibri"/>
        </w:rPr>
      </w:pPr>
      <w:r w:rsidRPr="00875D8D">
        <w:rPr>
          <w:rFonts w:ascii="Calibri" w:hAnsi="Calibri"/>
        </w:rPr>
        <w:t>Grasso FW, Basil JA (2009) The evolution of flexible behavioral repertoires in cephalopod molluscs. Brain Behav Evol 74: 231-245.</w:t>
      </w:r>
    </w:p>
    <w:p w14:paraId="07E80E1F" w14:textId="77777777" w:rsidR="004F61C8" w:rsidRPr="00875D8D" w:rsidRDefault="004F61C8" w:rsidP="004F61C8">
      <w:pPr>
        <w:spacing w:before="100" w:beforeAutospacing="1" w:after="100" w:afterAutospacing="1" w:line="240" w:lineRule="auto"/>
        <w:ind w:left="450" w:hanging="450"/>
        <w:rPr>
          <w:rFonts w:ascii="Calibri" w:hAnsi="Calibri"/>
        </w:rPr>
      </w:pPr>
      <w:r w:rsidRPr="00875D8D">
        <w:rPr>
          <w:rFonts w:ascii="Calibri" w:hAnsi="Calibri"/>
        </w:rPr>
        <w:t xml:space="preserve">Graziadei P (1971) The nervous system of the arms. In: </w:t>
      </w:r>
      <w:r w:rsidRPr="00875D8D">
        <w:rPr>
          <w:rFonts w:ascii="Calibri" w:hAnsi="Calibri"/>
          <w:iCs/>
        </w:rPr>
        <w:t>The anatomy of the nervous system of octopus vulgaris</w:t>
      </w:r>
      <w:r w:rsidRPr="00875D8D">
        <w:rPr>
          <w:rFonts w:ascii="Calibri" w:hAnsi="Calibri"/>
        </w:rPr>
        <w:t>. Clarendon Press, Oxford, pp 45-61.</w:t>
      </w:r>
    </w:p>
    <w:p w14:paraId="6C726D16" w14:textId="77777777" w:rsidR="004F61C8" w:rsidRDefault="004F61C8" w:rsidP="004F61C8">
      <w:pPr>
        <w:spacing w:before="100" w:beforeAutospacing="1" w:after="100" w:afterAutospacing="1" w:line="240" w:lineRule="auto"/>
        <w:ind w:left="450" w:hanging="450"/>
        <w:rPr>
          <w:rFonts w:ascii="Calibri" w:hAnsi="Calibri"/>
        </w:rPr>
      </w:pPr>
      <w:r w:rsidRPr="00875D8D">
        <w:rPr>
          <w:rFonts w:ascii="Calibri" w:hAnsi="Calibri"/>
        </w:rPr>
        <w:t xml:space="preserve">Gutnick T, Byrne RA, Hochner B, Kuba M (2011) </w:t>
      </w:r>
      <w:r w:rsidRPr="00875D8D">
        <w:rPr>
          <w:rFonts w:ascii="Calibri" w:hAnsi="Calibri"/>
          <w:iCs/>
        </w:rPr>
        <w:t>Octopus vulgaris </w:t>
      </w:r>
      <w:r w:rsidRPr="00875D8D">
        <w:rPr>
          <w:rFonts w:ascii="Calibri" w:hAnsi="Calibri"/>
        </w:rPr>
        <w:t xml:space="preserve">uses visual information to determine the location of its arm. </w:t>
      </w:r>
      <w:r w:rsidRPr="00875D8D">
        <w:rPr>
          <w:rFonts w:ascii="Calibri" w:hAnsi="Calibri"/>
          <w:iCs/>
        </w:rPr>
        <w:t xml:space="preserve">Curr Biol </w:t>
      </w:r>
      <w:r w:rsidRPr="00875D8D">
        <w:rPr>
          <w:rFonts w:ascii="Calibri" w:hAnsi="Calibri"/>
        </w:rPr>
        <w:t>21: 460-462.</w:t>
      </w:r>
    </w:p>
    <w:p w14:paraId="6E69B4A3" w14:textId="1D2AED3F" w:rsidR="003C167C" w:rsidRPr="00875D8D" w:rsidRDefault="003C167C" w:rsidP="004F61C8">
      <w:pPr>
        <w:spacing w:before="100" w:beforeAutospacing="1" w:after="100" w:afterAutospacing="1" w:line="240" w:lineRule="auto"/>
        <w:ind w:left="450" w:hanging="450"/>
        <w:rPr>
          <w:rFonts w:ascii="Calibri" w:hAnsi="Calibri"/>
        </w:rPr>
      </w:pPr>
      <w:r>
        <w:rPr>
          <w:rFonts w:ascii="Calibri" w:hAnsi="Calibri"/>
        </w:rPr>
        <w:t>Hanlon RT, Messenger J (1996) Cephalopod brain and behavior. Cambridge University Press, Cambridge.</w:t>
      </w:r>
    </w:p>
    <w:p w14:paraId="7CCFDD2C" w14:textId="77777777" w:rsidR="004F61C8" w:rsidRPr="00875D8D" w:rsidRDefault="004F61C8" w:rsidP="004F61C8">
      <w:pPr>
        <w:spacing w:before="100" w:beforeAutospacing="1" w:after="100" w:afterAutospacing="1" w:line="240" w:lineRule="auto"/>
        <w:ind w:left="450" w:hanging="450"/>
        <w:rPr>
          <w:rFonts w:ascii="Calibri" w:hAnsi="Calibri"/>
        </w:rPr>
      </w:pPr>
      <w:bookmarkStart w:id="0" w:name="_GoBack"/>
      <w:bookmarkEnd w:id="0"/>
      <w:r w:rsidRPr="00875D8D">
        <w:rPr>
          <w:rFonts w:ascii="Calibri" w:hAnsi="Calibri"/>
        </w:rPr>
        <w:t xml:space="preserve">Hochner B (2004) Octopus nervous system. In: Adelman G, Smith BH (eds) </w:t>
      </w:r>
      <w:r w:rsidRPr="00875D8D">
        <w:rPr>
          <w:rFonts w:ascii="Calibri" w:hAnsi="Calibri"/>
          <w:iCs/>
        </w:rPr>
        <w:t>Encyclopedia of Neuroscience,</w:t>
      </w:r>
      <w:r w:rsidRPr="00875D8D">
        <w:rPr>
          <w:rFonts w:ascii="Calibri" w:hAnsi="Calibri"/>
        </w:rPr>
        <w:t xml:space="preserve"> 3</w:t>
      </w:r>
      <w:r w:rsidRPr="00875D8D">
        <w:rPr>
          <w:rFonts w:ascii="Calibri" w:hAnsi="Calibri"/>
          <w:vertAlign w:val="superscript"/>
        </w:rPr>
        <w:t>rd</w:t>
      </w:r>
      <w:r w:rsidRPr="00875D8D">
        <w:rPr>
          <w:rFonts w:ascii="Calibri" w:hAnsi="Calibri"/>
        </w:rPr>
        <w:t xml:space="preserve"> edn. Elsevier B. V.</w:t>
      </w:r>
    </w:p>
    <w:p w14:paraId="4D64EEAC" w14:textId="77777777" w:rsidR="004F61C8" w:rsidRPr="00875D8D" w:rsidRDefault="004F61C8" w:rsidP="004F61C8">
      <w:pPr>
        <w:spacing w:before="100" w:beforeAutospacing="1" w:after="100" w:afterAutospacing="1" w:line="240" w:lineRule="auto"/>
        <w:ind w:left="450" w:hanging="450"/>
        <w:rPr>
          <w:rFonts w:ascii="Calibri" w:hAnsi="Calibri"/>
        </w:rPr>
      </w:pPr>
      <w:r w:rsidRPr="00875D8D">
        <w:rPr>
          <w:rFonts w:ascii="Calibri" w:hAnsi="Calibri"/>
        </w:rPr>
        <w:t xml:space="preserve">Hochner B (2012) An embodied view of octopus neurobiology. </w:t>
      </w:r>
      <w:r w:rsidRPr="00875D8D">
        <w:rPr>
          <w:rFonts w:ascii="Calibri" w:hAnsi="Calibri"/>
          <w:iCs/>
        </w:rPr>
        <w:t>Curr Biol</w:t>
      </w:r>
      <w:r w:rsidRPr="00875D8D">
        <w:rPr>
          <w:rFonts w:ascii="Calibri" w:hAnsi="Calibri"/>
        </w:rPr>
        <w:t xml:space="preserve"> 22: R887-R892. </w:t>
      </w:r>
    </w:p>
    <w:p w14:paraId="342528E8" w14:textId="77777777" w:rsidR="004F61C8" w:rsidRDefault="004F61C8" w:rsidP="004F61C8">
      <w:pPr>
        <w:spacing w:before="100" w:beforeAutospacing="1" w:after="100" w:afterAutospacing="1" w:line="240" w:lineRule="auto"/>
        <w:ind w:left="450" w:hanging="450"/>
        <w:rPr>
          <w:rFonts w:ascii="Calibri" w:hAnsi="Calibri"/>
        </w:rPr>
      </w:pPr>
      <w:r w:rsidRPr="00875D8D">
        <w:rPr>
          <w:rFonts w:ascii="Calibri" w:hAnsi="Calibri"/>
        </w:rPr>
        <w:t xml:space="preserve">Hochner B (2013) </w:t>
      </w:r>
      <w:proofErr w:type="gramStart"/>
      <w:r w:rsidRPr="00875D8D">
        <w:rPr>
          <w:rFonts w:ascii="Calibri" w:hAnsi="Calibri"/>
        </w:rPr>
        <w:t>How</w:t>
      </w:r>
      <w:proofErr w:type="gramEnd"/>
      <w:r w:rsidRPr="00875D8D">
        <w:rPr>
          <w:rFonts w:ascii="Calibri" w:hAnsi="Calibri"/>
        </w:rPr>
        <w:t xml:space="preserve"> nervous systems evolve in relation to their embodiment: What we can learn from octopuses and other molluscs. </w:t>
      </w:r>
      <w:r w:rsidRPr="00875D8D">
        <w:rPr>
          <w:rFonts w:ascii="Calibri" w:hAnsi="Calibri"/>
          <w:iCs/>
        </w:rPr>
        <w:t xml:space="preserve">Brain </w:t>
      </w:r>
      <w:proofErr w:type="spellStart"/>
      <w:r w:rsidRPr="00875D8D">
        <w:rPr>
          <w:rFonts w:ascii="Calibri" w:hAnsi="Calibri"/>
          <w:iCs/>
        </w:rPr>
        <w:t>Behav</w:t>
      </w:r>
      <w:proofErr w:type="spellEnd"/>
      <w:r w:rsidRPr="00875D8D">
        <w:rPr>
          <w:rFonts w:ascii="Calibri" w:hAnsi="Calibri"/>
          <w:iCs/>
        </w:rPr>
        <w:t xml:space="preserve"> </w:t>
      </w:r>
      <w:proofErr w:type="spellStart"/>
      <w:r w:rsidRPr="00875D8D">
        <w:rPr>
          <w:rFonts w:ascii="Calibri" w:hAnsi="Calibri"/>
          <w:iCs/>
        </w:rPr>
        <w:t>Evol</w:t>
      </w:r>
      <w:proofErr w:type="spellEnd"/>
      <w:r w:rsidRPr="00875D8D">
        <w:rPr>
          <w:rFonts w:ascii="Calibri" w:hAnsi="Calibri"/>
        </w:rPr>
        <w:t xml:space="preserve"> 82: 19-30.</w:t>
      </w:r>
    </w:p>
    <w:p w14:paraId="3413594F" w14:textId="1DCD106F" w:rsidR="00C3367A" w:rsidRPr="00875D8D" w:rsidRDefault="00C3367A" w:rsidP="004F61C8">
      <w:pPr>
        <w:spacing w:before="100" w:beforeAutospacing="1" w:after="100" w:afterAutospacing="1" w:line="240" w:lineRule="auto"/>
        <w:ind w:left="450" w:hanging="450"/>
        <w:rPr>
          <w:rFonts w:ascii="Calibri" w:hAnsi="Calibri"/>
        </w:rPr>
      </w:pPr>
      <w:r>
        <w:rPr>
          <w:rFonts w:ascii="Calibri" w:hAnsi="Calibri"/>
        </w:rPr>
        <w:lastRenderedPageBreak/>
        <w:t xml:space="preserve">Levy G, Flash T, </w:t>
      </w:r>
      <w:proofErr w:type="spellStart"/>
      <w:r>
        <w:rPr>
          <w:rFonts w:ascii="Calibri" w:hAnsi="Calibri"/>
        </w:rPr>
        <w:t>Hochner</w:t>
      </w:r>
      <w:proofErr w:type="spellEnd"/>
      <w:r>
        <w:rPr>
          <w:rFonts w:ascii="Calibri" w:hAnsi="Calibri"/>
        </w:rPr>
        <w:t xml:space="preserve"> B (2015) Arm coordination in octopus crawling involves unique motor control strategies. </w:t>
      </w:r>
      <w:proofErr w:type="spellStart"/>
      <w:r>
        <w:rPr>
          <w:rFonts w:ascii="Calibri" w:hAnsi="Calibri"/>
        </w:rPr>
        <w:t>Curr</w:t>
      </w:r>
      <w:proofErr w:type="spellEnd"/>
      <w:r>
        <w:rPr>
          <w:rFonts w:ascii="Calibri" w:hAnsi="Calibri"/>
        </w:rPr>
        <w:t xml:space="preserve"> </w:t>
      </w:r>
      <w:proofErr w:type="spellStart"/>
      <w:r>
        <w:rPr>
          <w:rFonts w:ascii="Calibri" w:hAnsi="Calibri"/>
        </w:rPr>
        <w:t>Biol</w:t>
      </w:r>
      <w:proofErr w:type="spellEnd"/>
      <w:r>
        <w:rPr>
          <w:rFonts w:ascii="Calibri" w:hAnsi="Calibri"/>
        </w:rPr>
        <w:t xml:space="preserve"> 25: 1195-1200.</w:t>
      </w:r>
    </w:p>
    <w:p w14:paraId="109F1FC1" w14:textId="77777777" w:rsidR="004F61C8" w:rsidRPr="00875D8D" w:rsidRDefault="004F61C8" w:rsidP="004F61C8">
      <w:pPr>
        <w:spacing w:before="100" w:beforeAutospacing="1" w:after="100" w:afterAutospacing="1" w:line="240" w:lineRule="auto"/>
        <w:ind w:left="450" w:hanging="450"/>
        <w:rPr>
          <w:rFonts w:ascii="Calibri" w:hAnsi="Calibri"/>
        </w:rPr>
      </w:pPr>
      <w:r w:rsidRPr="00875D8D">
        <w:rPr>
          <w:rFonts w:ascii="Calibri" w:hAnsi="Calibri"/>
        </w:rPr>
        <w:t xml:space="preserve">Mandler G (2003) Consciousness: Respectable, useful, and probably necessary. In: Baars BJ, Banks WP, Newman JB (eds) </w:t>
      </w:r>
      <w:r w:rsidRPr="00875D8D">
        <w:rPr>
          <w:rFonts w:ascii="Calibri" w:hAnsi="Calibri"/>
          <w:iCs/>
        </w:rPr>
        <w:t>Essential sources in the scientific study of consciousness</w:t>
      </w:r>
      <w:r w:rsidRPr="00875D8D">
        <w:rPr>
          <w:rFonts w:ascii="Calibri" w:hAnsi="Calibri"/>
        </w:rPr>
        <w:t>. The MIT Press, Cambridge, pp 15-33.</w:t>
      </w:r>
    </w:p>
    <w:p w14:paraId="4391EFED" w14:textId="77777777" w:rsidR="004F61C8" w:rsidRPr="00875D8D" w:rsidRDefault="004F61C8" w:rsidP="004F61C8">
      <w:pPr>
        <w:spacing w:before="100" w:beforeAutospacing="1" w:after="100" w:afterAutospacing="1" w:line="240" w:lineRule="auto"/>
        <w:ind w:left="450" w:hanging="450"/>
        <w:rPr>
          <w:rFonts w:ascii="Calibri" w:hAnsi="Calibri"/>
        </w:rPr>
      </w:pPr>
      <w:r w:rsidRPr="00875D8D">
        <w:rPr>
          <w:rFonts w:ascii="Calibri" w:hAnsi="Calibri"/>
        </w:rPr>
        <w:t xml:space="preserve">Mather JA (2008) Cephalopod consciousness: Behavioural evidence. </w:t>
      </w:r>
      <w:r w:rsidRPr="00875D8D">
        <w:rPr>
          <w:rFonts w:ascii="Calibri" w:hAnsi="Calibri"/>
          <w:iCs/>
        </w:rPr>
        <w:t>Conscious Cogn</w:t>
      </w:r>
      <w:r w:rsidRPr="00875D8D">
        <w:rPr>
          <w:rFonts w:ascii="Calibri" w:hAnsi="Calibri"/>
        </w:rPr>
        <w:t xml:space="preserve"> 17: 37-48.</w:t>
      </w:r>
    </w:p>
    <w:p w14:paraId="50AE3582" w14:textId="77777777" w:rsidR="004F61C8" w:rsidRPr="00875D8D" w:rsidRDefault="004F61C8" w:rsidP="004F61C8">
      <w:pPr>
        <w:spacing w:before="100" w:beforeAutospacing="1" w:after="100" w:afterAutospacing="1" w:line="240" w:lineRule="auto"/>
        <w:ind w:left="450" w:hanging="450"/>
        <w:rPr>
          <w:rFonts w:ascii="Calibri" w:hAnsi="Calibri"/>
        </w:rPr>
      </w:pPr>
      <w:r w:rsidRPr="00875D8D">
        <w:rPr>
          <w:rFonts w:ascii="Calibri" w:hAnsi="Calibri"/>
        </w:rPr>
        <w:t xml:space="preserve">Merker B (2005) The liabilities of mobility: A selection pressure for the transition to consciousness in animal evolution. </w:t>
      </w:r>
      <w:r w:rsidRPr="00875D8D">
        <w:rPr>
          <w:rFonts w:ascii="Calibri" w:hAnsi="Calibri"/>
          <w:iCs/>
        </w:rPr>
        <w:t>Conscious Cogn</w:t>
      </w:r>
      <w:r w:rsidRPr="00875D8D">
        <w:rPr>
          <w:rFonts w:ascii="Calibri" w:hAnsi="Calibri"/>
        </w:rPr>
        <w:t xml:space="preserve"> 14: 89-114.</w:t>
      </w:r>
    </w:p>
    <w:p w14:paraId="464790F8" w14:textId="77777777" w:rsidR="004F61C8" w:rsidRPr="00875D8D" w:rsidRDefault="004F61C8" w:rsidP="004F61C8">
      <w:pPr>
        <w:spacing w:before="100" w:beforeAutospacing="1" w:after="100" w:afterAutospacing="1" w:line="240" w:lineRule="auto"/>
        <w:ind w:left="450" w:hanging="450"/>
        <w:rPr>
          <w:rFonts w:ascii="Calibri" w:hAnsi="Calibri"/>
        </w:rPr>
      </w:pPr>
      <w:r w:rsidRPr="00875D8D">
        <w:rPr>
          <w:rFonts w:ascii="Calibri" w:hAnsi="Calibri"/>
        </w:rPr>
        <w:t xml:space="preserve">Nagel T (1971) Brain bisection and the unity of consciousness. </w:t>
      </w:r>
      <w:r w:rsidRPr="00875D8D">
        <w:rPr>
          <w:rFonts w:ascii="Calibri" w:hAnsi="Calibri"/>
          <w:iCs/>
        </w:rPr>
        <w:t>Synthese</w:t>
      </w:r>
      <w:r w:rsidRPr="00875D8D">
        <w:rPr>
          <w:rFonts w:ascii="Calibri" w:hAnsi="Calibri"/>
        </w:rPr>
        <w:t xml:space="preserve"> 22: 396-413.</w:t>
      </w:r>
    </w:p>
    <w:p w14:paraId="429164A4" w14:textId="77777777" w:rsidR="004F61C8" w:rsidRPr="00875D8D" w:rsidRDefault="004F61C8" w:rsidP="004F61C8">
      <w:pPr>
        <w:spacing w:before="100" w:beforeAutospacing="1" w:after="100" w:afterAutospacing="1" w:line="240" w:lineRule="auto"/>
        <w:ind w:left="450" w:hanging="450"/>
        <w:rPr>
          <w:rFonts w:ascii="Calibri" w:hAnsi="Calibri"/>
        </w:rPr>
      </w:pPr>
      <w:r w:rsidRPr="00875D8D">
        <w:rPr>
          <w:rFonts w:ascii="Calibri" w:hAnsi="Calibri"/>
        </w:rPr>
        <w:t xml:space="preserve">Nagel T (1974) What is it like to be a bat? </w:t>
      </w:r>
      <w:r w:rsidRPr="00875D8D">
        <w:rPr>
          <w:rFonts w:ascii="Calibri" w:hAnsi="Calibri"/>
          <w:iCs/>
        </w:rPr>
        <w:t>Philos Rev</w:t>
      </w:r>
      <w:r w:rsidRPr="00875D8D">
        <w:rPr>
          <w:rFonts w:ascii="Calibri" w:hAnsi="Calibri"/>
        </w:rPr>
        <w:t xml:space="preserve"> 83: 435-450.</w:t>
      </w:r>
    </w:p>
    <w:p w14:paraId="5ECECCA8" w14:textId="77777777" w:rsidR="004F61C8" w:rsidRPr="00875D8D" w:rsidRDefault="004F61C8" w:rsidP="004F61C8">
      <w:pPr>
        <w:spacing w:before="100" w:beforeAutospacing="1" w:after="100" w:afterAutospacing="1" w:line="240" w:lineRule="auto"/>
        <w:ind w:left="450" w:hanging="450"/>
        <w:rPr>
          <w:rFonts w:ascii="Calibri" w:hAnsi="Calibri"/>
        </w:rPr>
      </w:pPr>
      <w:r w:rsidRPr="00875D8D">
        <w:rPr>
          <w:rFonts w:ascii="Calibri" w:hAnsi="Calibri"/>
        </w:rPr>
        <w:t xml:space="preserve">O'Brien G, Opie J (1998) The disunity of consciousness. </w:t>
      </w:r>
      <w:r w:rsidRPr="00875D8D">
        <w:rPr>
          <w:rFonts w:ascii="Calibri" w:hAnsi="Calibri"/>
          <w:iCs/>
        </w:rPr>
        <w:t>Australas J Philos</w:t>
      </w:r>
      <w:r w:rsidRPr="00875D8D">
        <w:rPr>
          <w:rFonts w:ascii="Calibri" w:hAnsi="Calibri"/>
        </w:rPr>
        <w:t xml:space="preserve"> 76: 378-395.</w:t>
      </w:r>
    </w:p>
    <w:p w14:paraId="3E8E2425" w14:textId="77777777" w:rsidR="004F61C8" w:rsidRPr="00875D8D" w:rsidRDefault="004F61C8" w:rsidP="004F61C8">
      <w:pPr>
        <w:spacing w:before="100" w:beforeAutospacing="1" w:after="100" w:afterAutospacing="1" w:line="240" w:lineRule="auto"/>
        <w:ind w:left="450" w:hanging="450"/>
        <w:rPr>
          <w:rFonts w:ascii="Calibri" w:hAnsi="Calibri"/>
        </w:rPr>
      </w:pPr>
      <w:r w:rsidRPr="00875D8D">
        <w:rPr>
          <w:rFonts w:ascii="Calibri" w:hAnsi="Calibri"/>
        </w:rPr>
        <w:t xml:space="preserve">Packard A (1972) Cephalopods and fish: The limits of convergence. </w:t>
      </w:r>
      <w:r w:rsidRPr="00875D8D">
        <w:rPr>
          <w:rFonts w:ascii="Calibri" w:hAnsi="Calibri"/>
          <w:iCs/>
        </w:rPr>
        <w:t>Biol Rev</w:t>
      </w:r>
      <w:r w:rsidRPr="00875D8D">
        <w:rPr>
          <w:rFonts w:ascii="Calibri" w:hAnsi="Calibri"/>
        </w:rPr>
        <w:t xml:space="preserve"> 47: 241-307.</w:t>
      </w:r>
    </w:p>
    <w:p w14:paraId="6E0D747C" w14:textId="77777777" w:rsidR="004F61C8" w:rsidRPr="00875D8D" w:rsidRDefault="004F61C8" w:rsidP="004F61C8">
      <w:pPr>
        <w:spacing w:before="100" w:beforeAutospacing="1" w:after="100" w:afterAutospacing="1" w:line="240" w:lineRule="auto"/>
        <w:ind w:left="450" w:hanging="450"/>
        <w:rPr>
          <w:rFonts w:ascii="Calibri" w:hAnsi="Calibri"/>
        </w:rPr>
      </w:pPr>
      <w:r w:rsidRPr="00875D8D">
        <w:rPr>
          <w:rFonts w:ascii="Calibri" w:hAnsi="Calibri"/>
        </w:rPr>
        <w:t xml:space="preserve">Richter JN, Hochner B, Kuba MJ (2015) Octopus arm movements under constrained conditions: Adaptation, modification and plasticity of motor primitives. </w:t>
      </w:r>
      <w:r w:rsidRPr="00875D8D">
        <w:rPr>
          <w:rFonts w:ascii="Calibri" w:hAnsi="Calibri"/>
          <w:iCs/>
        </w:rPr>
        <w:t>J Exp Biol</w:t>
      </w:r>
      <w:r w:rsidRPr="00875D8D">
        <w:rPr>
          <w:rFonts w:ascii="Calibri" w:hAnsi="Calibri"/>
        </w:rPr>
        <w:t xml:space="preserve"> 218: 1069-1076.</w:t>
      </w:r>
    </w:p>
    <w:p w14:paraId="153A991C" w14:textId="77777777" w:rsidR="004F61C8" w:rsidRPr="00875D8D" w:rsidRDefault="004F61C8" w:rsidP="004F61C8">
      <w:pPr>
        <w:spacing w:before="100" w:beforeAutospacing="1" w:after="100" w:afterAutospacing="1" w:line="240" w:lineRule="auto"/>
        <w:ind w:left="450" w:hanging="450"/>
        <w:rPr>
          <w:rFonts w:ascii="Calibri" w:hAnsi="Calibri"/>
        </w:rPr>
      </w:pPr>
      <w:r w:rsidRPr="00875D8D">
        <w:rPr>
          <w:rFonts w:ascii="Calibri" w:hAnsi="Calibri"/>
        </w:rPr>
        <w:t>Rowell CHF (1963) Excitatory and inhibitory pathways in the arm of </w:t>
      </w:r>
      <w:r w:rsidRPr="00875D8D">
        <w:rPr>
          <w:rFonts w:ascii="Calibri" w:hAnsi="Calibri"/>
          <w:i/>
          <w:iCs/>
        </w:rPr>
        <w:t>octopus</w:t>
      </w:r>
      <w:r w:rsidRPr="00875D8D">
        <w:rPr>
          <w:rFonts w:ascii="Calibri" w:hAnsi="Calibri"/>
        </w:rPr>
        <w:t xml:space="preserve">. </w:t>
      </w:r>
      <w:r w:rsidRPr="00875D8D">
        <w:rPr>
          <w:rFonts w:ascii="Calibri" w:hAnsi="Calibri"/>
          <w:iCs/>
        </w:rPr>
        <w:t>J Exp Biol</w:t>
      </w:r>
      <w:r w:rsidRPr="00875D8D">
        <w:rPr>
          <w:rFonts w:ascii="Calibri" w:hAnsi="Calibri"/>
        </w:rPr>
        <w:t xml:space="preserve"> 40: 257-270.</w:t>
      </w:r>
    </w:p>
    <w:p w14:paraId="0410758E" w14:textId="77777777" w:rsidR="004F61C8" w:rsidRPr="00875D8D" w:rsidRDefault="004F61C8" w:rsidP="004F61C8">
      <w:pPr>
        <w:spacing w:before="100" w:beforeAutospacing="1" w:after="100" w:afterAutospacing="1" w:line="240" w:lineRule="auto"/>
        <w:ind w:left="450" w:hanging="450"/>
        <w:rPr>
          <w:rFonts w:ascii="Calibri" w:hAnsi="Calibri"/>
        </w:rPr>
      </w:pPr>
      <w:r w:rsidRPr="00875D8D">
        <w:rPr>
          <w:rFonts w:ascii="Calibri" w:hAnsi="Calibri"/>
        </w:rPr>
        <w:t xml:space="preserve">Sumbre G, Fiorito G, Flash T, Hochner B (2005) Motor control of flexible octopus arms. </w:t>
      </w:r>
      <w:r w:rsidRPr="00875D8D">
        <w:rPr>
          <w:rFonts w:ascii="Calibri" w:hAnsi="Calibri"/>
          <w:iCs/>
        </w:rPr>
        <w:t>Nature</w:t>
      </w:r>
      <w:r w:rsidRPr="00875D8D">
        <w:rPr>
          <w:rFonts w:ascii="Calibri" w:hAnsi="Calibri"/>
        </w:rPr>
        <w:t xml:space="preserve"> 433: 595-596.</w:t>
      </w:r>
    </w:p>
    <w:p w14:paraId="067A8CC6" w14:textId="77777777" w:rsidR="004F61C8" w:rsidRPr="00875D8D" w:rsidRDefault="004F61C8" w:rsidP="004F61C8">
      <w:pPr>
        <w:spacing w:before="100" w:beforeAutospacing="1" w:after="100" w:afterAutospacing="1" w:line="240" w:lineRule="auto"/>
        <w:ind w:left="450" w:hanging="450"/>
        <w:rPr>
          <w:rFonts w:ascii="Calibri" w:hAnsi="Calibri"/>
        </w:rPr>
      </w:pPr>
      <w:r w:rsidRPr="00875D8D">
        <w:rPr>
          <w:rFonts w:ascii="Calibri" w:hAnsi="Calibri"/>
        </w:rPr>
        <w:t xml:space="preserve">Sumbre G, Fiorito G, Flash T, Hochner B (2006) Octopuses use a human-like strategy to control precise point-to-point arm movements. </w:t>
      </w:r>
      <w:r w:rsidRPr="00875D8D">
        <w:rPr>
          <w:rFonts w:ascii="Calibri" w:hAnsi="Calibri"/>
          <w:iCs/>
        </w:rPr>
        <w:t xml:space="preserve">Curr Biol </w:t>
      </w:r>
      <w:r w:rsidRPr="00875D8D">
        <w:rPr>
          <w:rFonts w:ascii="Calibri" w:hAnsi="Calibri"/>
        </w:rPr>
        <w:t>16: 767-772.</w:t>
      </w:r>
    </w:p>
    <w:p w14:paraId="267746A6" w14:textId="77777777" w:rsidR="004F61C8" w:rsidRPr="00875D8D" w:rsidRDefault="004F61C8" w:rsidP="004F61C8">
      <w:pPr>
        <w:spacing w:before="100" w:beforeAutospacing="1" w:after="100" w:afterAutospacing="1" w:line="240" w:lineRule="auto"/>
        <w:ind w:left="450" w:hanging="450"/>
        <w:rPr>
          <w:rFonts w:ascii="Calibri" w:hAnsi="Calibri"/>
        </w:rPr>
      </w:pPr>
      <w:r w:rsidRPr="00875D8D">
        <w:rPr>
          <w:rFonts w:ascii="Calibri" w:hAnsi="Calibri"/>
        </w:rPr>
        <w:t xml:space="preserve">Sumbre G, Gutfreund Y, Fiorito G, Flash T, Hochner B (2001) Control of octopus arm extension by a peripheral motor program. </w:t>
      </w:r>
      <w:r w:rsidRPr="00875D8D">
        <w:rPr>
          <w:rFonts w:ascii="Calibri" w:hAnsi="Calibri"/>
          <w:iCs/>
        </w:rPr>
        <w:t>Science</w:t>
      </w:r>
      <w:r w:rsidRPr="00875D8D">
        <w:rPr>
          <w:rFonts w:ascii="Calibri" w:hAnsi="Calibri"/>
        </w:rPr>
        <w:t xml:space="preserve"> 293: 1845-1848.</w:t>
      </w:r>
    </w:p>
    <w:p w14:paraId="48DE030E" w14:textId="77777777" w:rsidR="004F61C8" w:rsidRPr="00875D8D" w:rsidRDefault="004F61C8" w:rsidP="004F61C8">
      <w:pPr>
        <w:spacing w:before="100" w:beforeAutospacing="1" w:after="100" w:afterAutospacing="1" w:line="240" w:lineRule="auto"/>
        <w:ind w:left="450" w:hanging="450"/>
        <w:rPr>
          <w:rFonts w:ascii="Calibri" w:hAnsi="Calibri"/>
        </w:rPr>
      </w:pPr>
      <w:r w:rsidRPr="00875D8D">
        <w:rPr>
          <w:rFonts w:ascii="Calibri" w:hAnsi="Calibri"/>
        </w:rPr>
        <w:t xml:space="preserve">Vitti JJ (2013) Cephalopod cognition in an evolutionary context: Implications for ethology. </w:t>
      </w:r>
      <w:r w:rsidRPr="00875D8D">
        <w:rPr>
          <w:rFonts w:ascii="Calibri" w:hAnsi="Calibri"/>
          <w:iCs/>
        </w:rPr>
        <w:t>Biosemiotics</w:t>
      </w:r>
      <w:r w:rsidRPr="00875D8D">
        <w:rPr>
          <w:rFonts w:ascii="Calibri" w:hAnsi="Calibri"/>
        </w:rPr>
        <w:t xml:space="preserve"> 6: 393-401.</w:t>
      </w:r>
    </w:p>
    <w:p w14:paraId="08280522" w14:textId="77777777" w:rsidR="004F61C8" w:rsidRPr="00875D8D" w:rsidRDefault="004F61C8" w:rsidP="004F61C8">
      <w:pPr>
        <w:spacing w:before="100" w:beforeAutospacing="1" w:after="100" w:afterAutospacing="1" w:line="240" w:lineRule="auto"/>
        <w:ind w:left="450" w:hanging="450"/>
        <w:rPr>
          <w:rFonts w:ascii="Calibri" w:hAnsi="Calibri"/>
        </w:rPr>
      </w:pPr>
      <w:r w:rsidRPr="00875D8D">
        <w:rPr>
          <w:rFonts w:ascii="Calibri" w:hAnsi="Calibri"/>
        </w:rPr>
        <w:t xml:space="preserve">Zullo L, Sumbre G, Agnisola C, Flash T, Hochner B (2009) Nonsomatotopic organization of the higher motor centers in octopus. </w:t>
      </w:r>
      <w:r w:rsidRPr="00875D8D">
        <w:rPr>
          <w:rFonts w:ascii="Calibri" w:hAnsi="Calibri"/>
          <w:iCs/>
        </w:rPr>
        <w:t xml:space="preserve">Curr Biol </w:t>
      </w:r>
      <w:r w:rsidRPr="00875D8D">
        <w:rPr>
          <w:rFonts w:ascii="Calibri" w:hAnsi="Calibri"/>
        </w:rPr>
        <w:t>19: 1632-1636.</w:t>
      </w:r>
    </w:p>
    <w:p w14:paraId="0259A30D" w14:textId="77777777" w:rsidR="004F61C8" w:rsidRPr="00875D8D" w:rsidRDefault="004F61C8" w:rsidP="004F61C8">
      <w:pPr>
        <w:spacing w:before="100" w:beforeAutospacing="1" w:after="100" w:afterAutospacing="1" w:line="240" w:lineRule="auto"/>
        <w:rPr>
          <w:rFonts w:ascii="Calibri" w:hAnsi="Calibri"/>
        </w:rPr>
      </w:pPr>
      <w:r w:rsidRPr="00875D8D">
        <w:rPr>
          <w:rFonts w:ascii="Calibri" w:hAnsi="Calibri"/>
        </w:rPr>
        <w:fldChar w:fldCharType="end"/>
      </w:r>
    </w:p>
    <w:p w14:paraId="43D0D7F4" w14:textId="77777777" w:rsidR="004F61C8" w:rsidRDefault="004F61C8" w:rsidP="004F61C8"/>
    <w:p w14:paraId="324CCD64" w14:textId="77777777" w:rsidR="003C28FE" w:rsidRPr="00C279E3" w:rsidRDefault="003C28FE">
      <w:pPr>
        <w:rPr>
          <w:rFonts w:asciiTheme="majorHAnsi" w:hAnsiTheme="majorHAnsi"/>
        </w:rPr>
      </w:pPr>
    </w:p>
    <w:sectPr w:rsidR="003C28FE" w:rsidRPr="00C279E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EA6919" w14:textId="77777777" w:rsidR="001F48D0" w:rsidRDefault="001F48D0">
      <w:pPr>
        <w:spacing w:after="0" w:line="240" w:lineRule="auto"/>
      </w:pPr>
      <w:r>
        <w:separator/>
      </w:r>
    </w:p>
  </w:endnote>
  <w:endnote w:type="continuationSeparator" w:id="0">
    <w:p w14:paraId="5447F034" w14:textId="77777777" w:rsidR="001F48D0" w:rsidRDefault="001F4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300B5" w14:textId="77777777" w:rsidR="00F56BBE" w:rsidRDefault="00F56B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2879471"/>
      <w:docPartObj>
        <w:docPartGallery w:val="Page Numbers (Bottom of Page)"/>
        <w:docPartUnique/>
      </w:docPartObj>
    </w:sdtPr>
    <w:sdtEndPr>
      <w:rPr>
        <w:rFonts w:asciiTheme="majorHAnsi" w:hAnsiTheme="majorHAnsi"/>
        <w:noProof/>
      </w:rPr>
    </w:sdtEndPr>
    <w:sdtContent>
      <w:p w14:paraId="0F132ABF" w14:textId="71250905" w:rsidR="00393837" w:rsidRPr="00393837" w:rsidRDefault="00393837">
        <w:pPr>
          <w:pStyle w:val="Footer"/>
          <w:jc w:val="center"/>
          <w:rPr>
            <w:rFonts w:asciiTheme="majorHAnsi" w:hAnsiTheme="majorHAnsi"/>
          </w:rPr>
        </w:pPr>
        <w:r w:rsidRPr="00393837">
          <w:rPr>
            <w:rFonts w:asciiTheme="majorHAnsi" w:hAnsiTheme="majorHAnsi"/>
          </w:rPr>
          <w:fldChar w:fldCharType="begin"/>
        </w:r>
        <w:r w:rsidRPr="00393837">
          <w:rPr>
            <w:rFonts w:asciiTheme="majorHAnsi" w:hAnsiTheme="majorHAnsi"/>
          </w:rPr>
          <w:instrText xml:space="preserve"> PAGE   \* MERGEFORMAT </w:instrText>
        </w:r>
        <w:r w:rsidRPr="00393837">
          <w:rPr>
            <w:rFonts w:asciiTheme="majorHAnsi" w:hAnsiTheme="majorHAnsi"/>
          </w:rPr>
          <w:fldChar w:fldCharType="separate"/>
        </w:r>
        <w:r w:rsidR="000F6178">
          <w:rPr>
            <w:rFonts w:asciiTheme="majorHAnsi" w:hAnsiTheme="majorHAnsi"/>
            <w:noProof/>
          </w:rPr>
          <w:t>23</w:t>
        </w:r>
        <w:r w:rsidRPr="00393837">
          <w:rPr>
            <w:rFonts w:asciiTheme="majorHAnsi" w:hAnsiTheme="majorHAnsi"/>
            <w:noProof/>
          </w:rPr>
          <w:fldChar w:fldCharType="end"/>
        </w:r>
      </w:p>
    </w:sdtContent>
  </w:sdt>
  <w:p w14:paraId="157C77D8" w14:textId="05221804" w:rsidR="00C2259E" w:rsidRPr="00393837" w:rsidRDefault="00C2259E" w:rsidP="003938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B4D9B" w14:textId="77777777" w:rsidR="00F56BBE" w:rsidRDefault="00F56B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475386" w14:textId="77777777" w:rsidR="001F48D0" w:rsidRDefault="001F48D0">
      <w:pPr>
        <w:spacing w:after="0" w:line="240" w:lineRule="auto"/>
      </w:pPr>
      <w:r>
        <w:separator/>
      </w:r>
    </w:p>
  </w:footnote>
  <w:footnote w:type="continuationSeparator" w:id="0">
    <w:p w14:paraId="56790F15" w14:textId="77777777" w:rsidR="001F48D0" w:rsidRDefault="001F48D0">
      <w:pPr>
        <w:spacing w:after="0" w:line="240" w:lineRule="auto"/>
      </w:pPr>
      <w:r>
        <w:continuationSeparator/>
      </w:r>
    </w:p>
  </w:footnote>
  <w:footnote w:id="1">
    <w:p w14:paraId="745CD17B" w14:textId="77777777" w:rsidR="00FE003C" w:rsidRPr="006A5F32" w:rsidRDefault="00FE003C" w:rsidP="00C024FD">
      <w:pPr>
        <w:spacing w:after="0"/>
        <w:contextualSpacing/>
        <w:jc w:val="both"/>
        <w:rPr>
          <w:lang w:val="en-US"/>
        </w:rPr>
      </w:pPr>
      <w:r w:rsidRPr="006A5F32">
        <w:rPr>
          <w:rFonts w:asciiTheme="majorHAnsi" w:eastAsia="MS Mincho" w:hAnsiTheme="majorHAnsi"/>
          <w:sz w:val="18"/>
          <w:szCs w:val="20"/>
          <w:lang w:val="en-US"/>
        </w:rPr>
        <w:footnoteRef/>
      </w:r>
      <w:r w:rsidRPr="006A5F32">
        <w:rPr>
          <w:rFonts w:asciiTheme="majorHAnsi" w:eastAsia="MS Mincho" w:hAnsiTheme="majorHAnsi"/>
          <w:sz w:val="20"/>
          <w:szCs w:val="20"/>
          <w:lang w:val="en-US"/>
        </w:rPr>
        <w:t xml:space="preserve"> Howe</w:t>
      </w:r>
      <w:r>
        <w:rPr>
          <w:rFonts w:asciiTheme="majorHAnsi" w:eastAsia="MS Mincho" w:hAnsiTheme="majorHAnsi"/>
          <w:sz w:val="20"/>
          <w:szCs w:val="20"/>
          <w:lang w:val="en-US"/>
        </w:rPr>
        <w:t>ver, there remains an explanatory gap between consciousness and its neural substrates; it is yet unknown exactly how the nervous system gives rise to conscious experience. This is a vexed issue that lies outside the objectives of this paper.</w:t>
      </w:r>
    </w:p>
  </w:footnote>
  <w:footnote w:id="2">
    <w:p w14:paraId="4030F884" w14:textId="6FA9A563" w:rsidR="003763F7" w:rsidRPr="00AB529D" w:rsidRDefault="003763F7">
      <w:pPr>
        <w:pStyle w:val="FootnoteText"/>
      </w:pPr>
      <w:r w:rsidRPr="008A3DED">
        <w:rPr>
          <w:rStyle w:val="FootnoteReference"/>
          <w:rFonts w:asciiTheme="majorHAnsi" w:hAnsiTheme="majorHAnsi"/>
          <w:sz w:val="22"/>
          <w:szCs w:val="22"/>
        </w:rPr>
        <w:footnoteRef/>
      </w:r>
      <w:r w:rsidRPr="008A3DED">
        <w:t xml:space="preserve"> </w:t>
      </w:r>
      <w:r w:rsidR="007B7E3A" w:rsidRPr="008A3DED">
        <w:rPr>
          <w:rFonts w:ascii="Calibri" w:hAnsi="Calibri"/>
          <w:sz w:val="20"/>
          <w:szCs w:val="20"/>
        </w:rPr>
        <w:t xml:space="preserve">For clarity, it must be emphasized that the sense of consciousness to which I am referring is the phenomenal one, i.e., the persisting capacity for subjective experience. Other variants of consciousness, e.g., </w:t>
      </w:r>
      <w:r w:rsidR="007B7E3A" w:rsidRPr="008A3DED">
        <w:rPr>
          <w:rFonts w:ascii="Calibri" w:hAnsi="Calibri"/>
          <w:i/>
          <w:sz w:val="20"/>
          <w:szCs w:val="20"/>
        </w:rPr>
        <w:t>access consciousness</w:t>
      </w:r>
      <w:r w:rsidR="007B7E3A" w:rsidRPr="008A3DED">
        <w:rPr>
          <w:rFonts w:ascii="Calibri" w:hAnsi="Calibri"/>
          <w:sz w:val="20"/>
          <w:szCs w:val="20"/>
        </w:rPr>
        <w:t xml:space="preserve"> or </w:t>
      </w:r>
      <w:r w:rsidR="007B7E3A" w:rsidRPr="008A3DED">
        <w:rPr>
          <w:rFonts w:ascii="Calibri" w:hAnsi="Calibri"/>
          <w:i/>
          <w:sz w:val="20"/>
          <w:szCs w:val="20"/>
        </w:rPr>
        <w:t>higher-order consciousness,</w:t>
      </w:r>
      <w:r w:rsidR="007B7E3A" w:rsidRPr="008A3DED">
        <w:rPr>
          <w:rFonts w:ascii="Calibri" w:hAnsi="Calibri"/>
          <w:sz w:val="20"/>
          <w:szCs w:val="20"/>
        </w:rPr>
        <w:t xml:space="preserve"> may yield conclusions different from the ones in this paper when applied to the unity thesis. </w:t>
      </w:r>
      <w:r w:rsidR="00AB529D" w:rsidRPr="008A3DED">
        <w:rPr>
          <w:rFonts w:ascii="Calibri" w:hAnsi="Calibri"/>
          <w:sz w:val="20"/>
          <w:szCs w:val="20"/>
        </w:rPr>
        <w:t>However</w:t>
      </w:r>
      <w:r w:rsidR="007B7E3A" w:rsidRPr="008A3DED">
        <w:rPr>
          <w:rFonts w:ascii="Calibri" w:hAnsi="Calibri"/>
          <w:sz w:val="20"/>
          <w:szCs w:val="20"/>
        </w:rPr>
        <w:t xml:space="preserve">, space constraints prevent </w:t>
      </w:r>
      <w:r w:rsidR="00AB529D" w:rsidRPr="008A3DED">
        <w:rPr>
          <w:rFonts w:ascii="Calibri" w:hAnsi="Calibri"/>
          <w:sz w:val="20"/>
          <w:szCs w:val="20"/>
        </w:rPr>
        <w:t>me from exploring these possibilities, which</w:t>
      </w:r>
      <w:r w:rsidR="007B7E3A" w:rsidRPr="008A3DED">
        <w:rPr>
          <w:rFonts w:ascii="Calibri" w:hAnsi="Calibri"/>
          <w:sz w:val="20"/>
          <w:szCs w:val="20"/>
        </w:rPr>
        <w:t xml:space="preserve"> I am grateful to an anonymous reviewer for pointing out.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134049" w14:textId="77777777" w:rsidR="00F56BBE" w:rsidRDefault="00F56B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52BB7" w14:textId="77777777" w:rsidR="00F56BBE" w:rsidRDefault="00F56BB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3345B" w14:textId="77777777" w:rsidR="00F56BBE" w:rsidRDefault="00F56B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576"/>
    <w:rsid w:val="00011D3A"/>
    <w:rsid w:val="0001514D"/>
    <w:rsid w:val="0003019E"/>
    <w:rsid w:val="00033977"/>
    <w:rsid w:val="000400BA"/>
    <w:rsid w:val="00046C63"/>
    <w:rsid w:val="00056220"/>
    <w:rsid w:val="00060D1E"/>
    <w:rsid w:val="00066200"/>
    <w:rsid w:val="00077371"/>
    <w:rsid w:val="000843B7"/>
    <w:rsid w:val="000A38BA"/>
    <w:rsid w:val="000A7E10"/>
    <w:rsid w:val="000B4BF9"/>
    <w:rsid w:val="000B6783"/>
    <w:rsid w:val="000C0125"/>
    <w:rsid w:val="000C5F93"/>
    <w:rsid w:val="000D6107"/>
    <w:rsid w:val="000E52EA"/>
    <w:rsid w:val="000F6178"/>
    <w:rsid w:val="001024D4"/>
    <w:rsid w:val="0011307C"/>
    <w:rsid w:val="001175AE"/>
    <w:rsid w:val="00121099"/>
    <w:rsid w:val="00122E7A"/>
    <w:rsid w:val="00134CCD"/>
    <w:rsid w:val="00134FC4"/>
    <w:rsid w:val="00136630"/>
    <w:rsid w:val="0014042B"/>
    <w:rsid w:val="00143B18"/>
    <w:rsid w:val="00153A7A"/>
    <w:rsid w:val="00161CE8"/>
    <w:rsid w:val="00161D64"/>
    <w:rsid w:val="00161E6B"/>
    <w:rsid w:val="00163247"/>
    <w:rsid w:val="001749A0"/>
    <w:rsid w:val="001778EC"/>
    <w:rsid w:val="00182001"/>
    <w:rsid w:val="00182170"/>
    <w:rsid w:val="001959C6"/>
    <w:rsid w:val="001A1677"/>
    <w:rsid w:val="001A4476"/>
    <w:rsid w:val="001A525B"/>
    <w:rsid w:val="001A7772"/>
    <w:rsid w:val="001B0195"/>
    <w:rsid w:val="001D140C"/>
    <w:rsid w:val="001D18EA"/>
    <w:rsid w:val="001D2D52"/>
    <w:rsid w:val="001E00B1"/>
    <w:rsid w:val="001E1C52"/>
    <w:rsid w:val="001F48D0"/>
    <w:rsid w:val="001F5FB7"/>
    <w:rsid w:val="00201E08"/>
    <w:rsid w:val="00220A6C"/>
    <w:rsid w:val="00230112"/>
    <w:rsid w:val="00254032"/>
    <w:rsid w:val="0025525C"/>
    <w:rsid w:val="00256FF1"/>
    <w:rsid w:val="00257A8A"/>
    <w:rsid w:val="002715F0"/>
    <w:rsid w:val="00272C3E"/>
    <w:rsid w:val="00283216"/>
    <w:rsid w:val="0028614F"/>
    <w:rsid w:val="002864E3"/>
    <w:rsid w:val="00291E82"/>
    <w:rsid w:val="002A1DC1"/>
    <w:rsid w:val="002B44AF"/>
    <w:rsid w:val="002C16A5"/>
    <w:rsid w:val="002C6E87"/>
    <w:rsid w:val="002C757E"/>
    <w:rsid w:val="002D3EA1"/>
    <w:rsid w:val="002E4A52"/>
    <w:rsid w:val="002E5231"/>
    <w:rsid w:val="002F0A21"/>
    <w:rsid w:val="002F4235"/>
    <w:rsid w:val="002F7751"/>
    <w:rsid w:val="00303829"/>
    <w:rsid w:val="003077E3"/>
    <w:rsid w:val="003102C2"/>
    <w:rsid w:val="003178DE"/>
    <w:rsid w:val="00325071"/>
    <w:rsid w:val="0033256C"/>
    <w:rsid w:val="00334113"/>
    <w:rsid w:val="00340922"/>
    <w:rsid w:val="00355D2C"/>
    <w:rsid w:val="003562E8"/>
    <w:rsid w:val="003569DF"/>
    <w:rsid w:val="00364BED"/>
    <w:rsid w:val="00364D4B"/>
    <w:rsid w:val="003724F1"/>
    <w:rsid w:val="003763F7"/>
    <w:rsid w:val="0038049F"/>
    <w:rsid w:val="003807DB"/>
    <w:rsid w:val="0038503A"/>
    <w:rsid w:val="00387062"/>
    <w:rsid w:val="00390E8B"/>
    <w:rsid w:val="00393430"/>
    <w:rsid w:val="00393837"/>
    <w:rsid w:val="003B532E"/>
    <w:rsid w:val="003C167C"/>
    <w:rsid w:val="003C28FE"/>
    <w:rsid w:val="003C5E20"/>
    <w:rsid w:val="003F7004"/>
    <w:rsid w:val="004019C0"/>
    <w:rsid w:val="0040755C"/>
    <w:rsid w:val="00412CF7"/>
    <w:rsid w:val="00423226"/>
    <w:rsid w:val="004268FB"/>
    <w:rsid w:val="0043317D"/>
    <w:rsid w:val="00435208"/>
    <w:rsid w:val="004375A9"/>
    <w:rsid w:val="00444D84"/>
    <w:rsid w:val="00446F87"/>
    <w:rsid w:val="00453CBC"/>
    <w:rsid w:val="00461C01"/>
    <w:rsid w:val="00464A6D"/>
    <w:rsid w:val="004662CE"/>
    <w:rsid w:val="0046634E"/>
    <w:rsid w:val="0047629C"/>
    <w:rsid w:val="00490C3A"/>
    <w:rsid w:val="00493D33"/>
    <w:rsid w:val="0049766B"/>
    <w:rsid w:val="004B5268"/>
    <w:rsid w:val="004B6700"/>
    <w:rsid w:val="004C4F28"/>
    <w:rsid w:val="004C6A14"/>
    <w:rsid w:val="004D2ABC"/>
    <w:rsid w:val="004D3949"/>
    <w:rsid w:val="004D6E05"/>
    <w:rsid w:val="004E66FB"/>
    <w:rsid w:val="004F060A"/>
    <w:rsid w:val="004F137A"/>
    <w:rsid w:val="004F61C8"/>
    <w:rsid w:val="004F673F"/>
    <w:rsid w:val="00532398"/>
    <w:rsid w:val="00534F5D"/>
    <w:rsid w:val="00535146"/>
    <w:rsid w:val="005351F5"/>
    <w:rsid w:val="005376BB"/>
    <w:rsid w:val="00543E4D"/>
    <w:rsid w:val="005465B1"/>
    <w:rsid w:val="00553597"/>
    <w:rsid w:val="0055727A"/>
    <w:rsid w:val="00557505"/>
    <w:rsid w:val="00566708"/>
    <w:rsid w:val="0057669C"/>
    <w:rsid w:val="00591A62"/>
    <w:rsid w:val="005A3196"/>
    <w:rsid w:val="005A46DE"/>
    <w:rsid w:val="005B0358"/>
    <w:rsid w:val="005B221D"/>
    <w:rsid w:val="005B2FD4"/>
    <w:rsid w:val="005C1F52"/>
    <w:rsid w:val="00604FD7"/>
    <w:rsid w:val="00612D3D"/>
    <w:rsid w:val="006157AB"/>
    <w:rsid w:val="0062100D"/>
    <w:rsid w:val="00640848"/>
    <w:rsid w:val="0064332F"/>
    <w:rsid w:val="00657439"/>
    <w:rsid w:val="0066291E"/>
    <w:rsid w:val="00664C3D"/>
    <w:rsid w:val="0066751B"/>
    <w:rsid w:val="00673EF9"/>
    <w:rsid w:val="006842D4"/>
    <w:rsid w:val="006859CB"/>
    <w:rsid w:val="006909A7"/>
    <w:rsid w:val="006937E2"/>
    <w:rsid w:val="006A4EF7"/>
    <w:rsid w:val="006D6B22"/>
    <w:rsid w:val="006F08E9"/>
    <w:rsid w:val="007038D3"/>
    <w:rsid w:val="007112FC"/>
    <w:rsid w:val="00717B9E"/>
    <w:rsid w:val="007271DD"/>
    <w:rsid w:val="00732CEA"/>
    <w:rsid w:val="007336DE"/>
    <w:rsid w:val="0074036D"/>
    <w:rsid w:val="00740D8E"/>
    <w:rsid w:val="007649BC"/>
    <w:rsid w:val="00772863"/>
    <w:rsid w:val="00780F4E"/>
    <w:rsid w:val="0079336F"/>
    <w:rsid w:val="00795CD3"/>
    <w:rsid w:val="007A5E85"/>
    <w:rsid w:val="007B7E3A"/>
    <w:rsid w:val="007C1485"/>
    <w:rsid w:val="007F1A89"/>
    <w:rsid w:val="007F3589"/>
    <w:rsid w:val="007F50F7"/>
    <w:rsid w:val="00814D05"/>
    <w:rsid w:val="00830F5D"/>
    <w:rsid w:val="00851738"/>
    <w:rsid w:val="0087739B"/>
    <w:rsid w:val="00883EE7"/>
    <w:rsid w:val="00884D02"/>
    <w:rsid w:val="008930A6"/>
    <w:rsid w:val="00896499"/>
    <w:rsid w:val="00896F25"/>
    <w:rsid w:val="0089749B"/>
    <w:rsid w:val="008A3DED"/>
    <w:rsid w:val="008C3767"/>
    <w:rsid w:val="008C3DBB"/>
    <w:rsid w:val="008D4068"/>
    <w:rsid w:val="008D4322"/>
    <w:rsid w:val="008D5CC5"/>
    <w:rsid w:val="008E55F8"/>
    <w:rsid w:val="008F1F22"/>
    <w:rsid w:val="00914508"/>
    <w:rsid w:val="0091547D"/>
    <w:rsid w:val="009307D0"/>
    <w:rsid w:val="00933D40"/>
    <w:rsid w:val="009345E4"/>
    <w:rsid w:val="00953DE6"/>
    <w:rsid w:val="00954820"/>
    <w:rsid w:val="009578DB"/>
    <w:rsid w:val="00960C26"/>
    <w:rsid w:val="00962787"/>
    <w:rsid w:val="009640AF"/>
    <w:rsid w:val="009660D8"/>
    <w:rsid w:val="009679BF"/>
    <w:rsid w:val="00975E90"/>
    <w:rsid w:val="00976C65"/>
    <w:rsid w:val="00982D6B"/>
    <w:rsid w:val="009916C4"/>
    <w:rsid w:val="009926AC"/>
    <w:rsid w:val="00992997"/>
    <w:rsid w:val="009A15BA"/>
    <w:rsid w:val="009A4A4D"/>
    <w:rsid w:val="009A7C54"/>
    <w:rsid w:val="009B5B5B"/>
    <w:rsid w:val="009C0EC9"/>
    <w:rsid w:val="009C293D"/>
    <w:rsid w:val="009D53EF"/>
    <w:rsid w:val="009E50C1"/>
    <w:rsid w:val="009E581A"/>
    <w:rsid w:val="009F0BAD"/>
    <w:rsid w:val="009F1EC9"/>
    <w:rsid w:val="009F3C5B"/>
    <w:rsid w:val="00A1304E"/>
    <w:rsid w:val="00A138FB"/>
    <w:rsid w:val="00A23B1A"/>
    <w:rsid w:val="00A24221"/>
    <w:rsid w:val="00A3401F"/>
    <w:rsid w:val="00A35379"/>
    <w:rsid w:val="00A40021"/>
    <w:rsid w:val="00A41F74"/>
    <w:rsid w:val="00A421EE"/>
    <w:rsid w:val="00A470D4"/>
    <w:rsid w:val="00A51A4C"/>
    <w:rsid w:val="00A5604F"/>
    <w:rsid w:val="00A73933"/>
    <w:rsid w:val="00A76A31"/>
    <w:rsid w:val="00A82FAC"/>
    <w:rsid w:val="00A8360D"/>
    <w:rsid w:val="00A850BD"/>
    <w:rsid w:val="00A92C9F"/>
    <w:rsid w:val="00AA7317"/>
    <w:rsid w:val="00AB0E8C"/>
    <w:rsid w:val="00AB1C8C"/>
    <w:rsid w:val="00AB394C"/>
    <w:rsid w:val="00AB529D"/>
    <w:rsid w:val="00AC7CF7"/>
    <w:rsid w:val="00AD2C1C"/>
    <w:rsid w:val="00AD4567"/>
    <w:rsid w:val="00AE0EE9"/>
    <w:rsid w:val="00AE1D41"/>
    <w:rsid w:val="00AE34A2"/>
    <w:rsid w:val="00AE5DB3"/>
    <w:rsid w:val="00AE65B9"/>
    <w:rsid w:val="00AF4CBF"/>
    <w:rsid w:val="00B00799"/>
    <w:rsid w:val="00B04186"/>
    <w:rsid w:val="00B046C5"/>
    <w:rsid w:val="00B10567"/>
    <w:rsid w:val="00B15882"/>
    <w:rsid w:val="00B2719F"/>
    <w:rsid w:val="00B355C0"/>
    <w:rsid w:val="00B40872"/>
    <w:rsid w:val="00B43A89"/>
    <w:rsid w:val="00B461B8"/>
    <w:rsid w:val="00B465F5"/>
    <w:rsid w:val="00B46786"/>
    <w:rsid w:val="00B54DA2"/>
    <w:rsid w:val="00B61C07"/>
    <w:rsid w:val="00B647F2"/>
    <w:rsid w:val="00B66920"/>
    <w:rsid w:val="00B67FDC"/>
    <w:rsid w:val="00B7623F"/>
    <w:rsid w:val="00B80925"/>
    <w:rsid w:val="00B852CC"/>
    <w:rsid w:val="00B95131"/>
    <w:rsid w:val="00BA468B"/>
    <w:rsid w:val="00BA4851"/>
    <w:rsid w:val="00BB75D5"/>
    <w:rsid w:val="00BC5B46"/>
    <w:rsid w:val="00BC7D45"/>
    <w:rsid w:val="00BE2955"/>
    <w:rsid w:val="00BF1AC0"/>
    <w:rsid w:val="00C024FD"/>
    <w:rsid w:val="00C05A99"/>
    <w:rsid w:val="00C06AAF"/>
    <w:rsid w:val="00C072E1"/>
    <w:rsid w:val="00C16174"/>
    <w:rsid w:val="00C21B5A"/>
    <w:rsid w:val="00C2259E"/>
    <w:rsid w:val="00C23A41"/>
    <w:rsid w:val="00C2458D"/>
    <w:rsid w:val="00C25DE8"/>
    <w:rsid w:val="00C2685A"/>
    <w:rsid w:val="00C2734D"/>
    <w:rsid w:val="00C279E3"/>
    <w:rsid w:val="00C3367A"/>
    <w:rsid w:val="00C50108"/>
    <w:rsid w:val="00C53E1A"/>
    <w:rsid w:val="00C5408B"/>
    <w:rsid w:val="00C80716"/>
    <w:rsid w:val="00C86649"/>
    <w:rsid w:val="00C95B48"/>
    <w:rsid w:val="00C96024"/>
    <w:rsid w:val="00CA5C2C"/>
    <w:rsid w:val="00CB4747"/>
    <w:rsid w:val="00CC020E"/>
    <w:rsid w:val="00CC0BB7"/>
    <w:rsid w:val="00CC4156"/>
    <w:rsid w:val="00CD1C21"/>
    <w:rsid w:val="00CE4919"/>
    <w:rsid w:val="00CE58D1"/>
    <w:rsid w:val="00D10613"/>
    <w:rsid w:val="00D108F2"/>
    <w:rsid w:val="00D237BE"/>
    <w:rsid w:val="00D2794D"/>
    <w:rsid w:val="00D35A9D"/>
    <w:rsid w:val="00D449FF"/>
    <w:rsid w:val="00D462DB"/>
    <w:rsid w:val="00D478BC"/>
    <w:rsid w:val="00D51C0B"/>
    <w:rsid w:val="00D5549B"/>
    <w:rsid w:val="00D61B24"/>
    <w:rsid w:val="00D6418A"/>
    <w:rsid w:val="00D739A7"/>
    <w:rsid w:val="00D74AC6"/>
    <w:rsid w:val="00D77572"/>
    <w:rsid w:val="00D80212"/>
    <w:rsid w:val="00D85112"/>
    <w:rsid w:val="00D86D8C"/>
    <w:rsid w:val="00D902F7"/>
    <w:rsid w:val="00DA15B9"/>
    <w:rsid w:val="00DB0BDF"/>
    <w:rsid w:val="00DD056E"/>
    <w:rsid w:val="00DE23F1"/>
    <w:rsid w:val="00DF6B10"/>
    <w:rsid w:val="00E1019E"/>
    <w:rsid w:val="00E3497A"/>
    <w:rsid w:val="00E4210F"/>
    <w:rsid w:val="00E530E1"/>
    <w:rsid w:val="00E53910"/>
    <w:rsid w:val="00E53BBB"/>
    <w:rsid w:val="00E569A8"/>
    <w:rsid w:val="00E62058"/>
    <w:rsid w:val="00E6478F"/>
    <w:rsid w:val="00E656E7"/>
    <w:rsid w:val="00E70202"/>
    <w:rsid w:val="00E74AFC"/>
    <w:rsid w:val="00E8248C"/>
    <w:rsid w:val="00E873C5"/>
    <w:rsid w:val="00E8756A"/>
    <w:rsid w:val="00E925AD"/>
    <w:rsid w:val="00E929A7"/>
    <w:rsid w:val="00EA33CA"/>
    <w:rsid w:val="00EB4750"/>
    <w:rsid w:val="00EB4827"/>
    <w:rsid w:val="00EB59C5"/>
    <w:rsid w:val="00EB7934"/>
    <w:rsid w:val="00EB7D13"/>
    <w:rsid w:val="00EC0AF8"/>
    <w:rsid w:val="00EC2738"/>
    <w:rsid w:val="00ED242E"/>
    <w:rsid w:val="00EE672D"/>
    <w:rsid w:val="00F059FE"/>
    <w:rsid w:val="00F31B51"/>
    <w:rsid w:val="00F34FE0"/>
    <w:rsid w:val="00F41F08"/>
    <w:rsid w:val="00F56BBE"/>
    <w:rsid w:val="00F61CF2"/>
    <w:rsid w:val="00F66979"/>
    <w:rsid w:val="00F705FE"/>
    <w:rsid w:val="00F7552C"/>
    <w:rsid w:val="00F7694F"/>
    <w:rsid w:val="00FA119B"/>
    <w:rsid w:val="00FA2576"/>
    <w:rsid w:val="00FA6871"/>
    <w:rsid w:val="00FB0D51"/>
    <w:rsid w:val="00FE003C"/>
    <w:rsid w:val="00FE1F86"/>
    <w:rsid w:val="00FE59EE"/>
    <w:rsid w:val="00FF2B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3F82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EastAsia" w:hAnsiTheme="maj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576"/>
    <w:pPr>
      <w:spacing w:after="200" w:line="276" w:lineRule="auto"/>
    </w:pPr>
    <w:rPr>
      <w:rFonts w:asciiTheme="minorHAnsi" w:eastAsia="Times New Roman" w:hAnsiTheme="minorHAnsi" w:cs="Times New Roman"/>
      <w:sz w:val="22"/>
      <w:szCs w:val="22"/>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A25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2576"/>
    <w:rPr>
      <w:rFonts w:asciiTheme="minorHAnsi" w:eastAsia="Times New Roman" w:hAnsiTheme="minorHAnsi" w:cs="Times New Roman"/>
      <w:sz w:val="22"/>
      <w:szCs w:val="22"/>
      <w:lang w:val="en-NZ"/>
    </w:rPr>
  </w:style>
  <w:style w:type="paragraph" w:styleId="Header">
    <w:name w:val="header"/>
    <w:basedOn w:val="Normal"/>
    <w:link w:val="HeaderChar"/>
    <w:uiPriority w:val="99"/>
    <w:unhideWhenUsed/>
    <w:rsid w:val="00FA25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2576"/>
    <w:rPr>
      <w:rFonts w:asciiTheme="minorHAnsi" w:eastAsia="Times New Roman" w:hAnsiTheme="minorHAnsi" w:cs="Times New Roman"/>
      <w:sz w:val="22"/>
      <w:szCs w:val="22"/>
      <w:lang w:val="en-NZ"/>
    </w:rPr>
  </w:style>
  <w:style w:type="paragraph" w:styleId="NormalWeb">
    <w:name w:val="Normal (Web)"/>
    <w:basedOn w:val="Normal"/>
    <w:uiPriority w:val="99"/>
    <w:unhideWhenUsed/>
    <w:rsid w:val="00FA2576"/>
    <w:pPr>
      <w:spacing w:before="100" w:beforeAutospacing="1" w:after="100" w:afterAutospacing="1" w:line="240" w:lineRule="auto"/>
    </w:pPr>
    <w:rPr>
      <w:rFonts w:ascii="Times" w:hAnsi="Times"/>
      <w:sz w:val="20"/>
      <w:szCs w:val="20"/>
    </w:rPr>
  </w:style>
  <w:style w:type="paragraph" w:styleId="ListParagraph">
    <w:name w:val="List Paragraph"/>
    <w:basedOn w:val="Normal"/>
    <w:uiPriority w:val="34"/>
    <w:qFormat/>
    <w:rsid w:val="00FA2576"/>
    <w:pPr>
      <w:ind w:left="720"/>
      <w:contextualSpacing/>
    </w:pPr>
  </w:style>
  <w:style w:type="character" w:styleId="Hyperlink">
    <w:name w:val="Hyperlink"/>
    <w:basedOn w:val="DefaultParagraphFont"/>
    <w:uiPriority w:val="99"/>
    <w:unhideWhenUsed/>
    <w:rsid w:val="009916C4"/>
    <w:rPr>
      <w:color w:val="0000FF"/>
      <w:u w:val="single"/>
    </w:rPr>
  </w:style>
  <w:style w:type="paragraph" w:styleId="FootnoteText">
    <w:name w:val="footnote text"/>
    <w:basedOn w:val="Normal"/>
    <w:link w:val="FootnoteTextChar"/>
    <w:uiPriority w:val="99"/>
    <w:unhideWhenUsed/>
    <w:rsid w:val="007C1485"/>
    <w:pPr>
      <w:spacing w:after="0" w:line="240" w:lineRule="auto"/>
    </w:pPr>
    <w:rPr>
      <w:sz w:val="24"/>
      <w:szCs w:val="24"/>
    </w:rPr>
  </w:style>
  <w:style w:type="character" w:customStyle="1" w:styleId="FootnoteTextChar">
    <w:name w:val="Footnote Text Char"/>
    <w:basedOn w:val="DefaultParagraphFont"/>
    <w:link w:val="FootnoteText"/>
    <w:uiPriority w:val="99"/>
    <w:rsid w:val="007C1485"/>
    <w:rPr>
      <w:rFonts w:asciiTheme="minorHAnsi" w:eastAsia="Times New Roman" w:hAnsiTheme="minorHAnsi" w:cs="Times New Roman"/>
      <w:lang w:val="en-NZ"/>
    </w:rPr>
  </w:style>
  <w:style w:type="character" w:styleId="FootnoteReference">
    <w:name w:val="footnote reference"/>
    <w:basedOn w:val="DefaultParagraphFont"/>
    <w:uiPriority w:val="99"/>
    <w:unhideWhenUsed/>
    <w:rsid w:val="007C1485"/>
    <w:rPr>
      <w:vertAlign w:val="superscript"/>
    </w:rPr>
  </w:style>
  <w:style w:type="character" w:styleId="CommentReference">
    <w:name w:val="annotation reference"/>
    <w:basedOn w:val="DefaultParagraphFont"/>
    <w:uiPriority w:val="99"/>
    <w:semiHidden/>
    <w:unhideWhenUsed/>
    <w:rsid w:val="00E8248C"/>
    <w:rPr>
      <w:sz w:val="16"/>
      <w:szCs w:val="16"/>
    </w:rPr>
  </w:style>
  <w:style w:type="paragraph" w:styleId="CommentText">
    <w:name w:val="annotation text"/>
    <w:basedOn w:val="Normal"/>
    <w:link w:val="CommentTextChar"/>
    <w:uiPriority w:val="99"/>
    <w:semiHidden/>
    <w:unhideWhenUsed/>
    <w:rsid w:val="00E8248C"/>
    <w:pPr>
      <w:spacing w:line="240" w:lineRule="auto"/>
    </w:pPr>
    <w:rPr>
      <w:sz w:val="20"/>
      <w:szCs w:val="20"/>
    </w:rPr>
  </w:style>
  <w:style w:type="character" w:customStyle="1" w:styleId="CommentTextChar">
    <w:name w:val="Comment Text Char"/>
    <w:basedOn w:val="DefaultParagraphFont"/>
    <w:link w:val="CommentText"/>
    <w:uiPriority w:val="99"/>
    <w:semiHidden/>
    <w:rsid w:val="00E8248C"/>
    <w:rPr>
      <w:rFonts w:asciiTheme="minorHAnsi" w:eastAsia="Times New Roman" w:hAnsiTheme="minorHAnsi" w:cs="Times New Roman"/>
      <w:sz w:val="20"/>
      <w:szCs w:val="20"/>
      <w:lang w:val="en-NZ"/>
    </w:rPr>
  </w:style>
  <w:style w:type="paragraph" w:styleId="CommentSubject">
    <w:name w:val="annotation subject"/>
    <w:basedOn w:val="CommentText"/>
    <w:next w:val="CommentText"/>
    <w:link w:val="CommentSubjectChar"/>
    <w:uiPriority w:val="99"/>
    <w:semiHidden/>
    <w:unhideWhenUsed/>
    <w:rsid w:val="00E8248C"/>
    <w:rPr>
      <w:b/>
      <w:bCs/>
    </w:rPr>
  </w:style>
  <w:style w:type="character" w:customStyle="1" w:styleId="CommentSubjectChar">
    <w:name w:val="Comment Subject Char"/>
    <w:basedOn w:val="CommentTextChar"/>
    <w:link w:val="CommentSubject"/>
    <w:uiPriority w:val="99"/>
    <w:semiHidden/>
    <w:rsid w:val="00E8248C"/>
    <w:rPr>
      <w:rFonts w:asciiTheme="minorHAnsi" w:eastAsia="Times New Roman" w:hAnsiTheme="minorHAnsi" w:cs="Times New Roman"/>
      <w:b/>
      <w:bCs/>
      <w:sz w:val="20"/>
      <w:szCs w:val="20"/>
      <w:lang w:val="en-NZ"/>
    </w:rPr>
  </w:style>
  <w:style w:type="paragraph" w:styleId="BalloonText">
    <w:name w:val="Balloon Text"/>
    <w:basedOn w:val="Normal"/>
    <w:link w:val="BalloonTextChar"/>
    <w:uiPriority w:val="99"/>
    <w:semiHidden/>
    <w:unhideWhenUsed/>
    <w:rsid w:val="00E824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48C"/>
    <w:rPr>
      <w:rFonts w:ascii="Segoe UI" w:eastAsia="Times New Roman" w:hAnsi="Segoe UI" w:cs="Segoe UI"/>
      <w:sz w:val="18"/>
      <w:szCs w:val="18"/>
      <w:lang w:val="en-NZ"/>
    </w:rPr>
  </w:style>
  <w:style w:type="paragraph" w:styleId="Revision">
    <w:name w:val="Revision"/>
    <w:hidden/>
    <w:uiPriority w:val="99"/>
    <w:semiHidden/>
    <w:rsid w:val="00E8248C"/>
    <w:rPr>
      <w:rFonts w:asciiTheme="minorHAnsi" w:eastAsia="Times New Roman" w:hAnsiTheme="minorHAnsi" w:cs="Times New Roman"/>
      <w:sz w:val="22"/>
      <w:szCs w:val="22"/>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57825">
      <w:bodyDiv w:val="1"/>
      <w:marLeft w:val="0"/>
      <w:marRight w:val="0"/>
      <w:marTop w:val="0"/>
      <w:marBottom w:val="0"/>
      <w:divBdr>
        <w:top w:val="none" w:sz="0" w:space="0" w:color="auto"/>
        <w:left w:val="none" w:sz="0" w:space="0" w:color="auto"/>
        <w:bottom w:val="none" w:sz="0" w:space="0" w:color="auto"/>
        <w:right w:val="none" w:sz="0" w:space="0" w:color="auto"/>
      </w:divBdr>
    </w:div>
    <w:div w:id="68236251">
      <w:bodyDiv w:val="1"/>
      <w:marLeft w:val="0"/>
      <w:marRight w:val="0"/>
      <w:marTop w:val="0"/>
      <w:marBottom w:val="0"/>
      <w:divBdr>
        <w:top w:val="none" w:sz="0" w:space="0" w:color="auto"/>
        <w:left w:val="none" w:sz="0" w:space="0" w:color="auto"/>
        <w:bottom w:val="none" w:sz="0" w:space="0" w:color="auto"/>
        <w:right w:val="none" w:sz="0" w:space="0" w:color="auto"/>
      </w:divBdr>
    </w:div>
    <w:div w:id="221866466">
      <w:bodyDiv w:val="1"/>
      <w:marLeft w:val="0"/>
      <w:marRight w:val="0"/>
      <w:marTop w:val="0"/>
      <w:marBottom w:val="0"/>
      <w:divBdr>
        <w:top w:val="none" w:sz="0" w:space="0" w:color="auto"/>
        <w:left w:val="none" w:sz="0" w:space="0" w:color="auto"/>
        <w:bottom w:val="none" w:sz="0" w:space="0" w:color="auto"/>
        <w:right w:val="none" w:sz="0" w:space="0" w:color="auto"/>
      </w:divBdr>
    </w:div>
    <w:div w:id="284122376">
      <w:bodyDiv w:val="1"/>
      <w:marLeft w:val="0"/>
      <w:marRight w:val="0"/>
      <w:marTop w:val="0"/>
      <w:marBottom w:val="0"/>
      <w:divBdr>
        <w:top w:val="none" w:sz="0" w:space="0" w:color="auto"/>
        <w:left w:val="none" w:sz="0" w:space="0" w:color="auto"/>
        <w:bottom w:val="none" w:sz="0" w:space="0" w:color="auto"/>
        <w:right w:val="none" w:sz="0" w:space="0" w:color="auto"/>
      </w:divBdr>
    </w:div>
    <w:div w:id="389616019">
      <w:bodyDiv w:val="1"/>
      <w:marLeft w:val="0"/>
      <w:marRight w:val="0"/>
      <w:marTop w:val="0"/>
      <w:marBottom w:val="0"/>
      <w:divBdr>
        <w:top w:val="none" w:sz="0" w:space="0" w:color="auto"/>
        <w:left w:val="none" w:sz="0" w:space="0" w:color="auto"/>
        <w:bottom w:val="none" w:sz="0" w:space="0" w:color="auto"/>
        <w:right w:val="none" w:sz="0" w:space="0" w:color="auto"/>
      </w:divBdr>
    </w:div>
    <w:div w:id="611741461">
      <w:bodyDiv w:val="1"/>
      <w:marLeft w:val="0"/>
      <w:marRight w:val="0"/>
      <w:marTop w:val="0"/>
      <w:marBottom w:val="0"/>
      <w:divBdr>
        <w:top w:val="none" w:sz="0" w:space="0" w:color="auto"/>
        <w:left w:val="none" w:sz="0" w:space="0" w:color="auto"/>
        <w:bottom w:val="none" w:sz="0" w:space="0" w:color="auto"/>
        <w:right w:val="none" w:sz="0" w:space="0" w:color="auto"/>
      </w:divBdr>
    </w:div>
    <w:div w:id="646592202">
      <w:bodyDiv w:val="1"/>
      <w:marLeft w:val="0"/>
      <w:marRight w:val="0"/>
      <w:marTop w:val="0"/>
      <w:marBottom w:val="0"/>
      <w:divBdr>
        <w:top w:val="none" w:sz="0" w:space="0" w:color="auto"/>
        <w:left w:val="none" w:sz="0" w:space="0" w:color="auto"/>
        <w:bottom w:val="none" w:sz="0" w:space="0" w:color="auto"/>
        <w:right w:val="none" w:sz="0" w:space="0" w:color="auto"/>
      </w:divBdr>
    </w:div>
    <w:div w:id="799306694">
      <w:bodyDiv w:val="1"/>
      <w:marLeft w:val="0"/>
      <w:marRight w:val="0"/>
      <w:marTop w:val="0"/>
      <w:marBottom w:val="0"/>
      <w:divBdr>
        <w:top w:val="none" w:sz="0" w:space="0" w:color="auto"/>
        <w:left w:val="none" w:sz="0" w:space="0" w:color="auto"/>
        <w:bottom w:val="none" w:sz="0" w:space="0" w:color="auto"/>
        <w:right w:val="none" w:sz="0" w:space="0" w:color="auto"/>
      </w:divBdr>
    </w:div>
    <w:div w:id="816336524">
      <w:bodyDiv w:val="1"/>
      <w:marLeft w:val="0"/>
      <w:marRight w:val="0"/>
      <w:marTop w:val="0"/>
      <w:marBottom w:val="0"/>
      <w:divBdr>
        <w:top w:val="none" w:sz="0" w:space="0" w:color="auto"/>
        <w:left w:val="none" w:sz="0" w:space="0" w:color="auto"/>
        <w:bottom w:val="none" w:sz="0" w:space="0" w:color="auto"/>
        <w:right w:val="none" w:sz="0" w:space="0" w:color="auto"/>
      </w:divBdr>
    </w:div>
    <w:div w:id="845479950">
      <w:bodyDiv w:val="1"/>
      <w:marLeft w:val="0"/>
      <w:marRight w:val="0"/>
      <w:marTop w:val="0"/>
      <w:marBottom w:val="0"/>
      <w:divBdr>
        <w:top w:val="none" w:sz="0" w:space="0" w:color="auto"/>
        <w:left w:val="none" w:sz="0" w:space="0" w:color="auto"/>
        <w:bottom w:val="none" w:sz="0" w:space="0" w:color="auto"/>
        <w:right w:val="none" w:sz="0" w:space="0" w:color="auto"/>
      </w:divBdr>
    </w:div>
    <w:div w:id="870537103">
      <w:bodyDiv w:val="1"/>
      <w:marLeft w:val="0"/>
      <w:marRight w:val="0"/>
      <w:marTop w:val="0"/>
      <w:marBottom w:val="0"/>
      <w:divBdr>
        <w:top w:val="none" w:sz="0" w:space="0" w:color="auto"/>
        <w:left w:val="none" w:sz="0" w:space="0" w:color="auto"/>
        <w:bottom w:val="none" w:sz="0" w:space="0" w:color="auto"/>
        <w:right w:val="none" w:sz="0" w:space="0" w:color="auto"/>
      </w:divBdr>
    </w:div>
    <w:div w:id="1108502351">
      <w:bodyDiv w:val="1"/>
      <w:marLeft w:val="0"/>
      <w:marRight w:val="0"/>
      <w:marTop w:val="0"/>
      <w:marBottom w:val="0"/>
      <w:divBdr>
        <w:top w:val="none" w:sz="0" w:space="0" w:color="auto"/>
        <w:left w:val="none" w:sz="0" w:space="0" w:color="auto"/>
        <w:bottom w:val="none" w:sz="0" w:space="0" w:color="auto"/>
        <w:right w:val="none" w:sz="0" w:space="0" w:color="auto"/>
      </w:divBdr>
    </w:div>
    <w:div w:id="1178348246">
      <w:bodyDiv w:val="1"/>
      <w:marLeft w:val="0"/>
      <w:marRight w:val="0"/>
      <w:marTop w:val="0"/>
      <w:marBottom w:val="0"/>
      <w:divBdr>
        <w:top w:val="none" w:sz="0" w:space="0" w:color="auto"/>
        <w:left w:val="none" w:sz="0" w:space="0" w:color="auto"/>
        <w:bottom w:val="none" w:sz="0" w:space="0" w:color="auto"/>
        <w:right w:val="none" w:sz="0" w:space="0" w:color="auto"/>
      </w:divBdr>
    </w:div>
    <w:div w:id="1180317144">
      <w:bodyDiv w:val="1"/>
      <w:marLeft w:val="0"/>
      <w:marRight w:val="0"/>
      <w:marTop w:val="0"/>
      <w:marBottom w:val="0"/>
      <w:divBdr>
        <w:top w:val="none" w:sz="0" w:space="0" w:color="auto"/>
        <w:left w:val="none" w:sz="0" w:space="0" w:color="auto"/>
        <w:bottom w:val="none" w:sz="0" w:space="0" w:color="auto"/>
        <w:right w:val="none" w:sz="0" w:space="0" w:color="auto"/>
      </w:divBdr>
    </w:div>
    <w:div w:id="1211724777">
      <w:bodyDiv w:val="1"/>
      <w:marLeft w:val="0"/>
      <w:marRight w:val="0"/>
      <w:marTop w:val="0"/>
      <w:marBottom w:val="0"/>
      <w:divBdr>
        <w:top w:val="none" w:sz="0" w:space="0" w:color="auto"/>
        <w:left w:val="none" w:sz="0" w:space="0" w:color="auto"/>
        <w:bottom w:val="none" w:sz="0" w:space="0" w:color="auto"/>
        <w:right w:val="none" w:sz="0" w:space="0" w:color="auto"/>
      </w:divBdr>
    </w:div>
    <w:div w:id="1249074192">
      <w:bodyDiv w:val="1"/>
      <w:marLeft w:val="0"/>
      <w:marRight w:val="0"/>
      <w:marTop w:val="0"/>
      <w:marBottom w:val="0"/>
      <w:divBdr>
        <w:top w:val="none" w:sz="0" w:space="0" w:color="auto"/>
        <w:left w:val="none" w:sz="0" w:space="0" w:color="auto"/>
        <w:bottom w:val="none" w:sz="0" w:space="0" w:color="auto"/>
        <w:right w:val="none" w:sz="0" w:space="0" w:color="auto"/>
      </w:divBdr>
    </w:div>
    <w:div w:id="1291548972">
      <w:bodyDiv w:val="1"/>
      <w:marLeft w:val="0"/>
      <w:marRight w:val="0"/>
      <w:marTop w:val="0"/>
      <w:marBottom w:val="0"/>
      <w:divBdr>
        <w:top w:val="none" w:sz="0" w:space="0" w:color="auto"/>
        <w:left w:val="none" w:sz="0" w:space="0" w:color="auto"/>
        <w:bottom w:val="none" w:sz="0" w:space="0" w:color="auto"/>
        <w:right w:val="none" w:sz="0" w:space="0" w:color="auto"/>
      </w:divBdr>
    </w:div>
    <w:div w:id="1346712049">
      <w:bodyDiv w:val="1"/>
      <w:marLeft w:val="0"/>
      <w:marRight w:val="0"/>
      <w:marTop w:val="0"/>
      <w:marBottom w:val="0"/>
      <w:divBdr>
        <w:top w:val="none" w:sz="0" w:space="0" w:color="auto"/>
        <w:left w:val="none" w:sz="0" w:space="0" w:color="auto"/>
        <w:bottom w:val="none" w:sz="0" w:space="0" w:color="auto"/>
        <w:right w:val="none" w:sz="0" w:space="0" w:color="auto"/>
      </w:divBdr>
    </w:div>
    <w:div w:id="1359505651">
      <w:bodyDiv w:val="1"/>
      <w:marLeft w:val="0"/>
      <w:marRight w:val="0"/>
      <w:marTop w:val="0"/>
      <w:marBottom w:val="0"/>
      <w:divBdr>
        <w:top w:val="none" w:sz="0" w:space="0" w:color="auto"/>
        <w:left w:val="none" w:sz="0" w:space="0" w:color="auto"/>
        <w:bottom w:val="none" w:sz="0" w:space="0" w:color="auto"/>
        <w:right w:val="none" w:sz="0" w:space="0" w:color="auto"/>
      </w:divBdr>
    </w:div>
    <w:div w:id="1410224974">
      <w:bodyDiv w:val="1"/>
      <w:marLeft w:val="0"/>
      <w:marRight w:val="0"/>
      <w:marTop w:val="0"/>
      <w:marBottom w:val="0"/>
      <w:divBdr>
        <w:top w:val="none" w:sz="0" w:space="0" w:color="auto"/>
        <w:left w:val="none" w:sz="0" w:space="0" w:color="auto"/>
        <w:bottom w:val="none" w:sz="0" w:space="0" w:color="auto"/>
        <w:right w:val="none" w:sz="0" w:space="0" w:color="auto"/>
      </w:divBdr>
    </w:div>
    <w:div w:id="1475367641">
      <w:bodyDiv w:val="1"/>
      <w:marLeft w:val="0"/>
      <w:marRight w:val="0"/>
      <w:marTop w:val="0"/>
      <w:marBottom w:val="0"/>
      <w:divBdr>
        <w:top w:val="none" w:sz="0" w:space="0" w:color="auto"/>
        <w:left w:val="none" w:sz="0" w:space="0" w:color="auto"/>
        <w:bottom w:val="none" w:sz="0" w:space="0" w:color="auto"/>
        <w:right w:val="none" w:sz="0" w:space="0" w:color="auto"/>
      </w:divBdr>
    </w:div>
    <w:div w:id="1506819839">
      <w:bodyDiv w:val="1"/>
      <w:marLeft w:val="0"/>
      <w:marRight w:val="0"/>
      <w:marTop w:val="0"/>
      <w:marBottom w:val="0"/>
      <w:divBdr>
        <w:top w:val="none" w:sz="0" w:space="0" w:color="auto"/>
        <w:left w:val="none" w:sz="0" w:space="0" w:color="auto"/>
        <w:bottom w:val="none" w:sz="0" w:space="0" w:color="auto"/>
        <w:right w:val="none" w:sz="0" w:space="0" w:color="auto"/>
      </w:divBdr>
    </w:div>
    <w:div w:id="1652950052">
      <w:bodyDiv w:val="1"/>
      <w:marLeft w:val="0"/>
      <w:marRight w:val="0"/>
      <w:marTop w:val="0"/>
      <w:marBottom w:val="0"/>
      <w:divBdr>
        <w:top w:val="none" w:sz="0" w:space="0" w:color="auto"/>
        <w:left w:val="none" w:sz="0" w:space="0" w:color="auto"/>
        <w:bottom w:val="none" w:sz="0" w:space="0" w:color="auto"/>
        <w:right w:val="none" w:sz="0" w:space="0" w:color="auto"/>
      </w:divBdr>
    </w:div>
    <w:div w:id="1783765872">
      <w:bodyDiv w:val="1"/>
      <w:marLeft w:val="0"/>
      <w:marRight w:val="0"/>
      <w:marTop w:val="0"/>
      <w:marBottom w:val="0"/>
      <w:divBdr>
        <w:top w:val="none" w:sz="0" w:space="0" w:color="auto"/>
        <w:left w:val="none" w:sz="0" w:space="0" w:color="auto"/>
        <w:bottom w:val="none" w:sz="0" w:space="0" w:color="auto"/>
        <w:right w:val="none" w:sz="0" w:space="0" w:color="auto"/>
      </w:divBdr>
    </w:div>
    <w:div w:id="1807115234">
      <w:bodyDiv w:val="1"/>
      <w:marLeft w:val="0"/>
      <w:marRight w:val="0"/>
      <w:marTop w:val="0"/>
      <w:marBottom w:val="0"/>
      <w:divBdr>
        <w:top w:val="none" w:sz="0" w:space="0" w:color="auto"/>
        <w:left w:val="none" w:sz="0" w:space="0" w:color="auto"/>
        <w:bottom w:val="none" w:sz="0" w:space="0" w:color="auto"/>
        <w:right w:val="none" w:sz="0" w:space="0" w:color="auto"/>
      </w:divBdr>
    </w:div>
    <w:div w:id="1838767117">
      <w:bodyDiv w:val="1"/>
      <w:marLeft w:val="0"/>
      <w:marRight w:val="0"/>
      <w:marTop w:val="0"/>
      <w:marBottom w:val="0"/>
      <w:divBdr>
        <w:top w:val="none" w:sz="0" w:space="0" w:color="auto"/>
        <w:left w:val="none" w:sz="0" w:space="0" w:color="auto"/>
        <w:bottom w:val="none" w:sz="0" w:space="0" w:color="auto"/>
        <w:right w:val="none" w:sz="0" w:space="0" w:color="auto"/>
      </w:divBdr>
    </w:div>
    <w:div w:id="1871994638">
      <w:bodyDiv w:val="1"/>
      <w:marLeft w:val="0"/>
      <w:marRight w:val="0"/>
      <w:marTop w:val="0"/>
      <w:marBottom w:val="0"/>
      <w:divBdr>
        <w:top w:val="none" w:sz="0" w:space="0" w:color="auto"/>
        <w:left w:val="none" w:sz="0" w:space="0" w:color="auto"/>
        <w:bottom w:val="none" w:sz="0" w:space="0" w:color="auto"/>
        <w:right w:val="none" w:sz="0" w:space="0" w:color="auto"/>
      </w:divBdr>
      <w:divsChild>
        <w:div w:id="229852368">
          <w:marLeft w:val="0"/>
          <w:marRight w:val="0"/>
          <w:marTop w:val="0"/>
          <w:marBottom w:val="0"/>
          <w:divBdr>
            <w:top w:val="none" w:sz="0" w:space="0" w:color="auto"/>
            <w:left w:val="none" w:sz="0" w:space="0" w:color="auto"/>
            <w:bottom w:val="none" w:sz="0" w:space="0" w:color="auto"/>
            <w:right w:val="none" w:sz="0" w:space="0" w:color="auto"/>
          </w:divBdr>
        </w:div>
      </w:divsChild>
    </w:div>
    <w:div w:id="1883786650">
      <w:bodyDiv w:val="1"/>
      <w:marLeft w:val="0"/>
      <w:marRight w:val="0"/>
      <w:marTop w:val="0"/>
      <w:marBottom w:val="0"/>
      <w:divBdr>
        <w:top w:val="none" w:sz="0" w:space="0" w:color="auto"/>
        <w:left w:val="none" w:sz="0" w:space="0" w:color="auto"/>
        <w:bottom w:val="none" w:sz="0" w:space="0" w:color="auto"/>
        <w:right w:val="none" w:sz="0" w:space="0" w:color="auto"/>
      </w:divBdr>
    </w:div>
    <w:div w:id="1923221065">
      <w:bodyDiv w:val="1"/>
      <w:marLeft w:val="0"/>
      <w:marRight w:val="0"/>
      <w:marTop w:val="0"/>
      <w:marBottom w:val="0"/>
      <w:divBdr>
        <w:top w:val="none" w:sz="0" w:space="0" w:color="auto"/>
        <w:left w:val="none" w:sz="0" w:space="0" w:color="auto"/>
        <w:bottom w:val="none" w:sz="0" w:space="0" w:color="auto"/>
        <w:right w:val="none" w:sz="0" w:space="0" w:color="auto"/>
      </w:divBdr>
    </w:div>
    <w:div w:id="1951013849">
      <w:bodyDiv w:val="1"/>
      <w:marLeft w:val="0"/>
      <w:marRight w:val="0"/>
      <w:marTop w:val="0"/>
      <w:marBottom w:val="0"/>
      <w:divBdr>
        <w:top w:val="none" w:sz="0" w:space="0" w:color="auto"/>
        <w:left w:val="none" w:sz="0" w:space="0" w:color="auto"/>
        <w:bottom w:val="none" w:sz="0" w:space="0" w:color="auto"/>
        <w:right w:val="none" w:sz="0" w:space="0" w:color="auto"/>
      </w:divBdr>
    </w:div>
    <w:div w:id="2069457308">
      <w:bodyDiv w:val="1"/>
      <w:marLeft w:val="0"/>
      <w:marRight w:val="0"/>
      <w:marTop w:val="0"/>
      <w:marBottom w:val="0"/>
      <w:divBdr>
        <w:top w:val="none" w:sz="0" w:space="0" w:color="auto"/>
        <w:left w:val="none" w:sz="0" w:space="0" w:color="auto"/>
        <w:bottom w:val="none" w:sz="0" w:space="0" w:color="auto"/>
        <w:right w:val="none" w:sz="0" w:space="0" w:color="auto"/>
      </w:divBdr>
    </w:div>
    <w:div w:id="2107967862">
      <w:bodyDiv w:val="1"/>
      <w:marLeft w:val="0"/>
      <w:marRight w:val="0"/>
      <w:marTop w:val="0"/>
      <w:marBottom w:val="0"/>
      <w:divBdr>
        <w:top w:val="none" w:sz="0" w:space="0" w:color="auto"/>
        <w:left w:val="none" w:sz="0" w:space="0" w:color="auto"/>
        <w:bottom w:val="none" w:sz="0" w:space="0" w:color="auto"/>
        <w:right w:val="none" w:sz="0" w:space="0" w:color="auto"/>
      </w:divBdr>
    </w:div>
    <w:div w:id="21375996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mailto:sdia185@aucklanduni.ac.n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30542-162B-4200-82A0-2E437421B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9947</Words>
  <Characters>56704</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66518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2017-10-20T12:20:00Z</dcterms:created>
  <dcterms:modified xsi:type="dcterms:W3CDTF">2017-11-09T23:51:00Z</dcterms:modified>
  <cp:category/>
</cp:coreProperties>
</file>