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8C0" w:rsidRPr="000C48C0" w:rsidRDefault="004C3CF2" w:rsidP="009E3B9D">
      <w:pPr>
        <w:jc w:val="center"/>
      </w:pPr>
      <w:r>
        <w:rPr>
          <w:b/>
          <w:sz w:val="36"/>
          <w:szCs w:val="36"/>
        </w:rPr>
        <w:t xml:space="preserve">Entanglement, </w:t>
      </w:r>
      <w:r w:rsidR="008C4276">
        <w:rPr>
          <w:b/>
          <w:sz w:val="36"/>
          <w:szCs w:val="36"/>
        </w:rPr>
        <w:t>decoherence</w:t>
      </w:r>
      <w:r>
        <w:rPr>
          <w:b/>
          <w:sz w:val="36"/>
          <w:szCs w:val="36"/>
        </w:rPr>
        <w:t>, and measurement</w:t>
      </w:r>
    </w:p>
    <w:p w:rsidR="00367FEF" w:rsidRPr="009A0D63" w:rsidRDefault="00367FEF" w:rsidP="00D07D85">
      <w:pPr>
        <w:jc w:val="center"/>
        <w:rPr>
          <w:sz w:val="28"/>
          <w:szCs w:val="28"/>
        </w:rPr>
      </w:pPr>
      <w:r w:rsidRPr="009A0D63">
        <w:rPr>
          <w:sz w:val="28"/>
          <w:szCs w:val="28"/>
        </w:rPr>
        <w:t>Art Hobson</w:t>
      </w:r>
    </w:p>
    <w:p w:rsidR="00367FEF" w:rsidRPr="00D92E70" w:rsidRDefault="00367FEF" w:rsidP="00D07D85">
      <w:pPr>
        <w:jc w:val="center"/>
        <w:rPr>
          <w:i/>
          <w:sz w:val="28"/>
          <w:szCs w:val="28"/>
        </w:rPr>
      </w:pPr>
      <w:r w:rsidRPr="00D92E70">
        <w:rPr>
          <w:i/>
          <w:sz w:val="28"/>
          <w:szCs w:val="28"/>
        </w:rPr>
        <w:t>Department of Physics, University of Arkansas, Fayetteville</w:t>
      </w:r>
    </w:p>
    <w:p w:rsidR="00367FEF" w:rsidRPr="009A0D63" w:rsidRDefault="00367FEF" w:rsidP="00D07D85">
      <w:pPr>
        <w:jc w:val="both"/>
        <w:rPr>
          <w:sz w:val="28"/>
          <w:szCs w:val="28"/>
        </w:rPr>
      </w:pPr>
    </w:p>
    <w:p w:rsidR="004C3CF2" w:rsidRPr="000F01EA" w:rsidRDefault="00367FEF" w:rsidP="00D07D85">
      <w:pPr>
        <w:jc w:val="both"/>
        <w:rPr>
          <w:sz w:val="28"/>
          <w:szCs w:val="28"/>
        </w:rPr>
      </w:pPr>
      <w:r w:rsidRPr="00C064C6">
        <w:rPr>
          <w:sz w:val="28"/>
          <w:szCs w:val="28"/>
          <w:u w:val="single"/>
        </w:rPr>
        <w:t>Abstract</w:t>
      </w:r>
      <w:r>
        <w:rPr>
          <w:sz w:val="28"/>
          <w:szCs w:val="28"/>
        </w:rPr>
        <w:t xml:space="preserve">:  </w:t>
      </w:r>
      <w:bookmarkStart w:id="0" w:name="_GoBack"/>
      <w:r w:rsidR="004C3CF2">
        <w:rPr>
          <w:sz w:val="28"/>
          <w:szCs w:val="28"/>
        </w:rPr>
        <w:t xml:space="preserve">The </w:t>
      </w:r>
      <w:r w:rsidR="0041522D">
        <w:rPr>
          <w:sz w:val="28"/>
          <w:szCs w:val="28"/>
        </w:rPr>
        <w:t xml:space="preserve">fully </w:t>
      </w:r>
      <w:r w:rsidR="004C3CF2">
        <w:rPr>
          <w:sz w:val="28"/>
          <w:szCs w:val="28"/>
        </w:rPr>
        <w:t>entangled “Schrodinger’s cat state</w:t>
      </w:r>
      <w:r w:rsidR="000F394D">
        <w:rPr>
          <w:sz w:val="28"/>
          <w:szCs w:val="28"/>
        </w:rPr>
        <w:t>”</w:t>
      </w:r>
      <w:r w:rsidR="004C3CF2">
        <w:rPr>
          <w:sz w:val="28"/>
          <w:szCs w:val="28"/>
        </w:rPr>
        <w:t xml:space="preserve"> </w:t>
      </w:r>
      <w:r w:rsidR="00BA54A2">
        <w:rPr>
          <w:i/>
          <w:sz w:val="28"/>
          <w:szCs w:val="28"/>
        </w:rPr>
        <w:t>(</w:t>
      </w:r>
      <w:r w:rsidR="00B32170" w:rsidRPr="00967F6B">
        <w:rPr>
          <w:i/>
          <w:sz w:val="28"/>
          <w:szCs w:val="28"/>
        </w:rPr>
        <w:t>|</w:t>
      </w:r>
      <w:r w:rsidR="00B32170">
        <w:rPr>
          <w:i/>
          <w:sz w:val="28"/>
          <w:szCs w:val="28"/>
        </w:rPr>
        <w:t>A</w:t>
      </w:r>
      <w:r w:rsidR="00B32170" w:rsidRPr="00027DD5">
        <w:rPr>
          <w:i/>
          <w:sz w:val="28"/>
          <w:szCs w:val="28"/>
        </w:rPr>
        <w:t>1</w:t>
      </w:r>
      <w:r w:rsidR="00B32170" w:rsidRPr="00967F6B">
        <w:rPr>
          <w:i/>
          <w:sz w:val="28"/>
          <w:szCs w:val="28"/>
        </w:rPr>
        <w:t>&gt;|</w:t>
      </w:r>
      <w:r w:rsidR="00B32170">
        <w:rPr>
          <w:i/>
          <w:sz w:val="28"/>
          <w:szCs w:val="28"/>
        </w:rPr>
        <w:t>B</w:t>
      </w:r>
      <w:r w:rsidR="00B32170" w:rsidRPr="00027DD5">
        <w:rPr>
          <w:i/>
          <w:sz w:val="28"/>
          <w:szCs w:val="28"/>
        </w:rPr>
        <w:t>1</w:t>
      </w:r>
      <w:r w:rsidR="00B32170" w:rsidRPr="00967F6B">
        <w:rPr>
          <w:i/>
          <w:sz w:val="28"/>
          <w:szCs w:val="28"/>
        </w:rPr>
        <w:t>&gt;</w:t>
      </w:r>
      <w:r w:rsidR="00B32170">
        <w:rPr>
          <w:i/>
          <w:sz w:val="28"/>
          <w:szCs w:val="28"/>
        </w:rPr>
        <w:t xml:space="preserve"> + </w:t>
      </w:r>
      <w:r w:rsidR="00B32170" w:rsidRPr="00967F6B">
        <w:rPr>
          <w:i/>
          <w:sz w:val="28"/>
          <w:szCs w:val="28"/>
        </w:rPr>
        <w:t>|</w:t>
      </w:r>
      <w:r w:rsidR="00B32170">
        <w:rPr>
          <w:i/>
          <w:sz w:val="28"/>
          <w:szCs w:val="28"/>
        </w:rPr>
        <w:t>A</w:t>
      </w:r>
      <w:r w:rsidR="00B32170" w:rsidRPr="00027DD5">
        <w:rPr>
          <w:i/>
          <w:sz w:val="28"/>
          <w:szCs w:val="28"/>
        </w:rPr>
        <w:t>2</w:t>
      </w:r>
      <w:r w:rsidR="00B32170" w:rsidRPr="00967F6B">
        <w:rPr>
          <w:i/>
          <w:sz w:val="28"/>
          <w:szCs w:val="28"/>
        </w:rPr>
        <w:t>&gt;|</w:t>
      </w:r>
      <w:r w:rsidR="00B32170">
        <w:rPr>
          <w:i/>
          <w:sz w:val="28"/>
          <w:szCs w:val="28"/>
        </w:rPr>
        <w:t>B</w:t>
      </w:r>
      <w:r w:rsidR="00B32170" w:rsidRPr="00027DD5">
        <w:rPr>
          <w:i/>
          <w:sz w:val="28"/>
          <w:szCs w:val="28"/>
        </w:rPr>
        <w:t>2</w:t>
      </w:r>
      <w:r w:rsidR="00B32170">
        <w:rPr>
          <w:i/>
          <w:sz w:val="28"/>
          <w:szCs w:val="28"/>
        </w:rPr>
        <w:t>&gt;</w:t>
      </w:r>
      <w:r w:rsidR="00FE2914">
        <w:rPr>
          <w:i/>
          <w:sz w:val="28"/>
          <w:szCs w:val="28"/>
        </w:rPr>
        <w:t>)/√2</w:t>
      </w:r>
      <w:r w:rsidR="00B32170">
        <w:rPr>
          <w:i/>
          <w:sz w:val="28"/>
          <w:szCs w:val="28"/>
        </w:rPr>
        <w:t xml:space="preserve"> </w:t>
      </w:r>
      <w:r w:rsidR="00B32170">
        <w:rPr>
          <w:sz w:val="28"/>
          <w:szCs w:val="28"/>
        </w:rPr>
        <w:t xml:space="preserve">obtained </w:t>
      </w:r>
      <w:r w:rsidR="002571B9">
        <w:rPr>
          <w:sz w:val="28"/>
          <w:szCs w:val="28"/>
        </w:rPr>
        <w:t xml:space="preserve">immediately </w:t>
      </w:r>
      <w:r w:rsidR="00B32170">
        <w:rPr>
          <w:sz w:val="28"/>
          <w:szCs w:val="28"/>
        </w:rPr>
        <w:t xml:space="preserve">upon measurement of a superposed </w:t>
      </w:r>
      <w:r w:rsidR="00DB236E">
        <w:rPr>
          <w:sz w:val="28"/>
          <w:szCs w:val="28"/>
        </w:rPr>
        <w:t xml:space="preserve">2-state </w:t>
      </w:r>
      <w:r w:rsidR="00B32170">
        <w:rPr>
          <w:sz w:val="28"/>
          <w:szCs w:val="28"/>
        </w:rPr>
        <w:t xml:space="preserve">quantum system </w:t>
      </w:r>
      <w:r w:rsidR="00B32170">
        <w:rPr>
          <w:i/>
          <w:sz w:val="28"/>
          <w:szCs w:val="28"/>
        </w:rPr>
        <w:t>A</w:t>
      </w:r>
      <w:r w:rsidR="00B32170">
        <w:rPr>
          <w:sz w:val="28"/>
          <w:szCs w:val="28"/>
        </w:rPr>
        <w:t xml:space="preserve"> by a detector </w:t>
      </w:r>
      <w:r w:rsidR="00B32170">
        <w:rPr>
          <w:i/>
          <w:sz w:val="28"/>
          <w:szCs w:val="28"/>
        </w:rPr>
        <w:t xml:space="preserve">B </w:t>
      </w:r>
      <w:r w:rsidR="00B32170">
        <w:rPr>
          <w:sz w:val="28"/>
          <w:szCs w:val="28"/>
        </w:rPr>
        <w:t xml:space="preserve">is </w:t>
      </w:r>
      <w:r w:rsidR="0003169D">
        <w:rPr>
          <w:sz w:val="28"/>
          <w:szCs w:val="28"/>
        </w:rPr>
        <w:t>often</w:t>
      </w:r>
      <w:r w:rsidR="00B32170">
        <w:rPr>
          <w:sz w:val="28"/>
          <w:szCs w:val="28"/>
        </w:rPr>
        <w:t xml:space="preserve"> said to </w:t>
      </w:r>
      <w:r w:rsidR="006B4667">
        <w:rPr>
          <w:sz w:val="28"/>
          <w:szCs w:val="28"/>
        </w:rPr>
        <w:t xml:space="preserve">paradoxically </w:t>
      </w:r>
      <w:r w:rsidR="007B7288">
        <w:rPr>
          <w:sz w:val="28"/>
          <w:szCs w:val="28"/>
        </w:rPr>
        <w:t>predict</w:t>
      </w:r>
      <w:r w:rsidR="00B32170">
        <w:rPr>
          <w:sz w:val="28"/>
          <w:szCs w:val="28"/>
        </w:rPr>
        <w:t xml:space="preserve"> macroscopic</w:t>
      </w:r>
      <w:r w:rsidR="005052E6">
        <w:rPr>
          <w:sz w:val="28"/>
          <w:szCs w:val="28"/>
        </w:rPr>
        <w:t>ally different</w:t>
      </w:r>
      <w:r w:rsidR="00B32170">
        <w:rPr>
          <w:sz w:val="28"/>
          <w:szCs w:val="28"/>
        </w:rPr>
        <w:t xml:space="preserve"> </w:t>
      </w:r>
      <w:r w:rsidR="00446DEF">
        <w:rPr>
          <w:sz w:val="28"/>
          <w:szCs w:val="28"/>
        </w:rPr>
        <w:t>outcomes</w:t>
      </w:r>
      <w:r w:rsidR="00B32170">
        <w:rPr>
          <w:sz w:val="28"/>
          <w:szCs w:val="28"/>
        </w:rPr>
        <w:t xml:space="preserve">, </w:t>
      </w:r>
      <w:r w:rsidR="00B32170">
        <w:rPr>
          <w:i/>
          <w:sz w:val="28"/>
          <w:szCs w:val="28"/>
        </w:rPr>
        <w:t>B</w:t>
      </w:r>
      <w:r w:rsidR="002571B9">
        <w:rPr>
          <w:i/>
          <w:sz w:val="28"/>
          <w:szCs w:val="28"/>
        </w:rPr>
        <w:t>1</w:t>
      </w:r>
      <w:r w:rsidR="00B32170">
        <w:rPr>
          <w:i/>
          <w:sz w:val="28"/>
          <w:szCs w:val="28"/>
        </w:rPr>
        <w:t xml:space="preserve"> </w:t>
      </w:r>
      <w:r w:rsidR="00B32170">
        <w:rPr>
          <w:sz w:val="28"/>
          <w:szCs w:val="28"/>
        </w:rPr>
        <w:t xml:space="preserve">and </w:t>
      </w:r>
      <w:r w:rsidR="00B32170">
        <w:rPr>
          <w:i/>
          <w:sz w:val="28"/>
          <w:szCs w:val="28"/>
        </w:rPr>
        <w:t>B2</w:t>
      </w:r>
      <w:r w:rsidR="00B32170">
        <w:rPr>
          <w:sz w:val="28"/>
          <w:szCs w:val="28"/>
        </w:rPr>
        <w:t xml:space="preserve">, simultaneously.   </w:t>
      </w:r>
      <w:r w:rsidR="000F394D">
        <w:rPr>
          <w:sz w:val="28"/>
          <w:szCs w:val="28"/>
        </w:rPr>
        <w:t xml:space="preserve">However, </w:t>
      </w:r>
      <w:r w:rsidR="004D32B3">
        <w:rPr>
          <w:sz w:val="28"/>
          <w:szCs w:val="28"/>
        </w:rPr>
        <w:t xml:space="preserve">non-local </w:t>
      </w:r>
      <w:r w:rsidR="000F394D">
        <w:rPr>
          <w:sz w:val="28"/>
          <w:szCs w:val="28"/>
        </w:rPr>
        <w:t>interferometry experiments</w:t>
      </w:r>
      <w:r w:rsidR="00CF5156">
        <w:rPr>
          <w:sz w:val="28"/>
          <w:szCs w:val="28"/>
        </w:rPr>
        <w:t xml:space="preserve"> and their accompanying quantum-theoretical analyses,</w:t>
      </w:r>
      <w:r w:rsidR="000F394D">
        <w:rPr>
          <w:sz w:val="28"/>
          <w:szCs w:val="28"/>
        </w:rPr>
        <w:t xml:space="preserve"> testin</w:t>
      </w:r>
      <w:r w:rsidR="005052E6">
        <w:rPr>
          <w:sz w:val="28"/>
          <w:szCs w:val="28"/>
        </w:rPr>
        <w:t>g</w:t>
      </w:r>
      <w:r w:rsidR="000F394D">
        <w:rPr>
          <w:sz w:val="28"/>
          <w:szCs w:val="28"/>
        </w:rPr>
        <w:t xml:space="preserve"> momentum-entangled photon pairs </w:t>
      </w:r>
      <w:r w:rsidR="002571B9">
        <w:rPr>
          <w:sz w:val="28"/>
          <w:szCs w:val="28"/>
        </w:rPr>
        <w:t>over the full range of phases</w:t>
      </w:r>
      <w:r w:rsidR="0041522D">
        <w:rPr>
          <w:sz w:val="28"/>
          <w:szCs w:val="28"/>
        </w:rPr>
        <w:t>,</w:t>
      </w:r>
      <w:r w:rsidR="002571B9">
        <w:rPr>
          <w:sz w:val="28"/>
          <w:szCs w:val="28"/>
        </w:rPr>
        <w:t xml:space="preserve"> </w:t>
      </w:r>
      <w:r w:rsidR="000F394D">
        <w:rPr>
          <w:sz w:val="28"/>
          <w:szCs w:val="28"/>
        </w:rPr>
        <w:t xml:space="preserve">demonstrate that the cat state does not fit this description.  </w:t>
      </w:r>
      <w:r w:rsidR="002571B9">
        <w:rPr>
          <w:sz w:val="28"/>
          <w:szCs w:val="28"/>
        </w:rPr>
        <w:t>This state</w:t>
      </w:r>
      <w:r w:rsidR="000F394D">
        <w:rPr>
          <w:sz w:val="28"/>
          <w:szCs w:val="28"/>
        </w:rPr>
        <w:t xml:space="preserve"> instead represents </w:t>
      </w:r>
      <w:r w:rsidR="000F01EA">
        <w:rPr>
          <w:sz w:val="28"/>
          <w:szCs w:val="28"/>
        </w:rPr>
        <w:t>two non-local</w:t>
      </w:r>
      <w:r w:rsidR="00FE2914">
        <w:rPr>
          <w:sz w:val="28"/>
          <w:szCs w:val="28"/>
        </w:rPr>
        <w:t>ly</w:t>
      </w:r>
      <w:r w:rsidR="000F01EA">
        <w:rPr>
          <w:sz w:val="28"/>
          <w:szCs w:val="28"/>
        </w:rPr>
        <w:t xml:space="preserve"> coherent (</w:t>
      </w:r>
      <w:r w:rsidR="00C064C6">
        <w:rPr>
          <w:sz w:val="28"/>
          <w:szCs w:val="28"/>
        </w:rPr>
        <w:t>i.e. dependent on a non-local phase</w:t>
      </w:r>
      <w:r w:rsidR="000F01EA">
        <w:rPr>
          <w:sz w:val="28"/>
          <w:szCs w:val="28"/>
        </w:rPr>
        <w:t>) correlations between</w:t>
      </w:r>
      <w:r w:rsidR="0044470E">
        <w:rPr>
          <w:sz w:val="28"/>
          <w:szCs w:val="28"/>
        </w:rPr>
        <w:t xml:space="preserve"> </w:t>
      </w:r>
      <w:r w:rsidR="005052E6">
        <w:rPr>
          <w:sz w:val="28"/>
          <w:szCs w:val="28"/>
        </w:rPr>
        <w:t>its</w:t>
      </w:r>
      <w:r w:rsidR="0044470E">
        <w:rPr>
          <w:sz w:val="28"/>
          <w:szCs w:val="28"/>
        </w:rPr>
        <w:t xml:space="preserve"> sub-systems</w:t>
      </w:r>
      <w:r w:rsidR="000F01EA">
        <w:rPr>
          <w:sz w:val="28"/>
          <w:szCs w:val="28"/>
        </w:rPr>
        <w:t xml:space="preserve"> </w:t>
      </w:r>
      <w:r w:rsidR="000F01EA">
        <w:rPr>
          <w:i/>
          <w:sz w:val="28"/>
          <w:szCs w:val="28"/>
        </w:rPr>
        <w:t xml:space="preserve">A </w:t>
      </w:r>
      <w:r w:rsidR="000F01EA">
        <w:rPr>
          <w:sz w:val="28"/>
          <w:szCs w:val="28"/>
        </w:rPr>
        <w:t xml:space="preserve">and </w:t>
      </w:r>
      <w:r w:rsidR="000F01EA">
        <w:rPr>
          <w:i/>
          <w:sz w:val="28"/>
          <w:szCs w:val="28"/>
        </w:rPr>
        <w:t xml:space="preserve">B.  </w:t>
      </w:r>
      <w:r w:rsidR="000F01EA">
        <w:rPr>
          <w:sz w:val="28"/>
          <w:szCs w:val="28"/>
        </w:rPr>
        <w:t xml:space="preserve">That is, </w:t>
      </w:r>
      <w:r w:rsidR="0003169D">
        <w:rPr>
          <w:sz w:val="28"/>
          <w:szCs w:val="28"/>
        </w:rPr>
        <w:t xml:space="preserve">entanglement means that </w:t>
      </w:r>
      <w:r w:rsidR="000F01EA" w:rsidRPr="0044470E">
        <w:rPr>
          <w:i/>
          <w:sz w:val="28"/>
          <w:szCs w:val="28"/>
        </w:rPr>
        <w:t>A1</w:t>
      </w:r>
      <w:r w:rsidR="000F01EA">
        <w:rPr>
          <w:sz w:val="28"/>
          <w:szCs w:val="28"/>
        </w:rPr>
        <w:t xml:space="preserve"> is </w:t>
      </w:r>
      <w:r w:rsidR="0003169D">
        <w:rPr>
          <w:sz w:val="28"/>
          <w:szCs w:val="28"/>
        </w:rPr>
        <w:t xml:space="preserve">coherently </w:t>
      </w:r>
      <w:r w:rsidR="000F01EA">
        <w:rPr>
          <w:sz w:val="28"/>
          <w:szCs w:val="28"/>
        </w:rPr>
        <w:t xml:space="preserve">correlated with </w:t>
      </w:r>
      <w:r w:rsidR="000F01EA" w:rsidRPr="0044470E">
        <w:rPr>
          <w:i/>
          <w:sz w:val="28"/>
          <w:szCs w:val="28"/>
        </w:rPr>
        <w:t>B1</w:t>
      </w:r>
      <w:r w:rsidR="000F01EA">
        <w:rPr>
          <w:sz w:val="28"/>
          <w:szCs w:val="28"/>
        </w:rPr>
        <w:t xml:space="preserve">, and </w:t>
      </w:r>
      <w:r w:rsidR="000F01EA" w:rsidRPr="0044470E">
        <w:rPr>
          <w:i/>
          <w:sz w:val="28"/>
          <w:szCs w:val="28"/>
        </w:rPr>
        <w:t>A2</w:t>
      </w:r>
      <w:r w:rsidR="000F01EA">
        <w:rPr>
          <w:sz w:val="28"/>
          <w:szCs w:val="28"/>
        </w:rPr>
        <w:t xml:space="preserve"> </w:t>
      </w:r>
      <w:r w:rsidR="006B4667">
        <w:rPr>
          <w:sz w:val="28"/>
          <w:szCs w:val="28"/>
        </w:rPr>
        <w:t xml:space="preserve">with </w:t>
      </w:r>
      <w:r w:rsidR="000F01EA" w:rsidRPr="0044470E">
        <w:rPr>
          <w:i/>
          <w:sz w:val="28"/>
          <w:szCs w:val="28"/>
        </w:rPr>
        <w:t>B2</w:t>
      </w:r>
      <w:r w:rsidR="000F01EA">
        <w:rPr>
          <w:sz w:val="28"/>
          <w:szCs w:val="28"/>
        </w:rPr>
        <w:t xml:space="preserve">.   </w:t>
      </w:r>
      <w:r w:rsidR="0003169D">
        <w:rPr>
          <w:sz w:val="28"/>
          <w:szCs w:val="28"/>
        </w:rPr>
        <w:t xml:space="preserve">Even </w:t>
      </w:r>
      <w:r w:rsidR="00837C2A">
        <w:rPr>
          <w:sz w:val="28"/>
          <w:szCs w:val="28"/>
        </w:rPr>
        <w:t>if</w:t>
      </w:r>
      <w:r w:rsidR="0003169D">
        <w:rPr>
          <w:sz w:val="28"/>
          <w:szCs w:val="28"/>
        </w:rPr>
        <w:t xml:space="preserve"> </w:t>
      </w:r>
      <w:r w:rsidR="0003169D">
        <w:rPr>
          <w:i/>
          <w:sz w:val="28"/>
          <w:szCs w:val="28"/>
        </w:rPr>
        <w:t xml:space="preserve">B </w:t>
      </w:r>
      <w:r w:rsidR="0003169D">
        <w:rPr>
          <w:sz w:val="28"/>
          <w:szCs w:val="28"/>
        </w:rPr>
        <w:t>is</w:t>
      </w:r>
      <w:r w:rsidR="00F56428">
        <w:rPr>
          <w:sz w:val="28"/>
          <w:szCs w:val="28"/>
        </w:rPr>
        <w:t xml:space="preserve"> </w:t>
      </w:r>
      <w:r w:rsidR="004B4766">
        <w:rPr>
          <w:sz w:val="28"/>
          <w:szCs w:val="28"/>
        </w:rPr>
        <w:t>a cat</w:t>
      </w:r>
      <w:r w:rsidR="0003169D">
        <w:rPr>
          <w:sz w:val="28"/>
          <w:szCs w:val="28"/>
        </w:rPr>
        <w:t xml:space="preserve">, </w:t>
      </w:r>
      <w:r w:rsidR="007B7288">
        <w:rPr>
          <w:sz w:val="28"/>
          <w:szCs w:val="28"/>
        </w:rPr>
        <w:t>th</w:t>
      </w:r>
      <w:r w:rsidR="004B4766">
        <w:rPr>
          <w:sz w:val="28"/>
          <w:szCs w:val="28"/>
        </w:rPr>
        <w:t>is</w:t>
      </w:r>
      <w:r w:rsidR="007B7288">
        <w:rPr>
          <w:sz w:val="28"/>
          <w:szCs w:val="28"/>
        </w:rPr>
        <w:t xml:space="preserve"> state</w:t>
      </w:r>
      <w:r w:rsidR="00C064C6">
        <w:rPr>
          <w:sz w:val="28"/>
          <w:szCs w:val="28"/>
        </w:rPr>
        <w:t xml:space="preserve"> is not paradoxical.  </w:t>
      </w:r>
      <w:r w:rsidR="002571B9">
        <w:rPr>
          <w:sz w:val="28"/>
          <w:szCs w:val="28"/>
        </w:rPr>
        <w:t xml:space="preserve">Furthermore, standard quantum theory correctly predicts the experimentally-observed </w:t>
      </w:r>
      <w:r w:rsidR="003E5E66">
        <w:rPr>
          <w:sz w:val="28"/>
          <w:szCs w:val="28"/>
        </w:rPr>
        <w:t xml:space="preserve">non-paradoxical </w:t>
      </w:r>
      <w:r w:rsidR="002571B9">
        <w:rPr>
          <w:sz w:val="28"/>
          <w:szCs w:val="28"/>
        </w:rPr>
        <w:t xml:space="preserve">outcomes.  Thus both quantum theory and quantum experiments </w:t>
      </w:r>
      <w:r w:rsidR="00603205">
        <w:rPr>
          <w:sz w:val="28"/>
          <w:szCs w:val="28"/>
        </w:rPr>
        <w:t xml:space="preserve">show there is no “Schrodinger’s cat paradox” associated with measurement.  </w:t>
      </w:r>
      <w:r w:rsidR="000F01EA">
        <w:rPr>
          <w:sz w:val="28"/>
          <w:szCs w:val="28"/>
        </w:rPr>
        <w:t>This resolves the problem of definite outcomes and, with it, the measuremen</w:t>
      </w:r>
      <w:r w:rsidR="002571B9">
        <w:rPr>
          <w:sz w:val="28"/>
          <w:szCs w:val="28"/>
        </w:rPr>
        <w:t>t</w:t>
      </w:r>
      <w:r w:rsidR="000F01EA">
        <w:rPr>
          <w:sz w:val="28"/>
          <w:szCs w:val="28"/>
        </w:rPr>
        <w:t xml:space="preserve"> problem</w:t>
      </w:r>
      <w:r w:rsidR="00BB5BB3">
        <w:rPr>
          <w:sz w:val="28"/>
          <w:szCs w:val="28"/>
        </w:rPr>
        <w:t>:  upon entanglement</w:t>
      </w:r>
      <w:r w:rsidR="00427C21">
        <w:rPr>
          <w:sz w:val="28"/>
          <w:szCs w:val="28"/>
        </w:rPr>
        <w:t xml:space="preserve"> with a detector</w:t>
      </w:r>
      <w:r w:rsidR="00BB5BB3">
        <w:rPr>
          <w:sz w:val="28"/>
          <w:szCs w:val="28"/>
        </w:rPr>
        <w:t xml:space="preserve">, superpositions collapse non-locally and unitarily to one definite </w:t>
      </w:r>
      <w:r w:rsidR="00427C21">
        <w:rPr>
          <w:sz w:val="28"/>
          <w:szCs w:val="28"/>
        </w:rPr>
        <w:t xml:space="preserve">macroscopic </w:t>
      </w:r>
      <w:r w:rsidR="00BB5BB3">
        <w:rPr>
          <w:sz w:val="28"/>
          <w:szCs w:val="28"/>
        </w:rPr>
        <w:t>outcome.  No special collapse postulate is needed.</w:t>
      </w:r>
    </w:p>
    <w:p w:rsidR="005C7741" w:rsidRDefault="005C7741" w:rsidP="00D07D85">
      <w:pPr>
        <w:jc w:val="both"/>
        <w:rPr>
          <w:sz w:val="28"/>
          <w:szCs w:val="28"/>
        </w:rPr>
      </w:pPr>
    </w:p>
    <w:p w:rsidR="005D3132" w:rsidRPr="005D3132" w:rsidRDefault="004C5F3E" w:rsidP="00D07D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r w:rsidR="005D3132">
        <w:rPr>
          <w:b/>
          <w:sz w:val="28"/>
          <w:szCs w:val="28"/>
        </w:rPr>
        <w:t>INTRODUCTION</w:t>
      </w:r>
    </w:p>
    <w:p w:rsidR="005D3132" w:rsidRDefault="005D3132" w:rsidP="00D07D85">
      <w:pPr>
        <w:jc w:val="both"/>
        <w:rPr>
          <w:sz w:val="28"/>
          <w:szCs w:val="28"/>
        </w:rPr>
      </w:pPr>
    </w:p>
    <w:p w:rsidR="005E76D9" w:rsidRDefault="005E76D9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82803">
        <w:rPr>
          <w:rFonts w:asciiTheme="majorBidi" w:hAnsiTheme="majorBidi" w:cstheme="majorBidi"/>
          <w:sz w:val="28"/>
          <w:szCs w:val="28"/>
        </w:rPr>
        <w:t>As is know</w:t>
      </w:r>
      <w:r>
        <w:rPr>
          <w:rFonts w:asciiTheme="majorBidi" w:hAnsiTheme="majorBidi" w:cstheme="majorBidi"/>
          <w:sz w:val="28"/>
          <w:szCs w:val="28"/>
        </w:rPr>
        <w:t>n</w:t>
      </w:r>
      <w:r w:rsidR="00282803">
        <w:rPr>
          <w:rFonts w:asciiTheme="majorBidi" w:hAnsiTheme="majorBidi" w:cstheme="majorBidi"/>
          <w:sz w:val="28"/>
          <w:szCs w:val="28"/>
        </w:rPr>
        <w:t>,</w:t>
      </w:r>
      <w:r w:rsidR="00282803">
        <w:rPr>
          <w:rStyle w:val="EndnoteReference"/>
          <w:rFonts w:asciiTheme="majorBidi" w:hAnsiTheme="majorBidi" w:cstheme="majorBidi"/>
          <w:sz w:val="28"/>
          <w:szCs w:val="28"/>
        </w:rPr>
        <w:endnoteReference w:id="1"/>
      </w:r>
      <w:r w:rsidR="00282803">
        <w:rPr>
          <w:rFonts w:asciiTheme="majorBidi" w:hAnsiTheme="majorBidi" w:cstheme="majorBidi"/>
          <w:sz w:val="28"/>
          <w:szCs w:val="28"/>
        </w:rPr>
        <w:t xml:space="preserve"> </w:t>
      </w:r>
      <w:r w:rsidR="00282803">
        <w:rPr>
          <w:rStyle w:val="EndnoteReference"/>
          <w:rFonts w:asciiTheme="majorBidi" w:hAnsiTheme="majorBidi" w:cstheme="majorBidi"/>
          <w:sz w:val="28"/>
          <w:szCs w:val="28"/>
        </w:rPr>
        <w:endnoteReference w:id="2"/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F12DE">
        <w:rPr>
          <w:rFonts w:asciiTheme="majorBidi" w:hAnsiTheme="majorBidi" w:cstheme="majorBidi"/>
          <w:sz w:val="28"/>
          <w:szCs w:val="28"/>
        </w:rPr>
        <w:t>an</w:t>
      </w:r>
      <w:r>
        <w:rPr>
          <w:rFonts w:asciiTheme="majorBidi" w:hAnsiTheme="majorBidi" w:cstheme="majorBidi"/>
          <w:sz w:val="28"/>
          <w:szCs w:val="28"/>
        </w:rPr>
        <w:t xml:space="preserve"> idealized minimal</w:t>
      </w:r>
      <w:r w:rsidR="00282803">
        <w:rPr>
          <w:rFonts w:asciiTheme="majorBidi" w:hAnsiTheme="majorBidi" w:cstheme="majorBidi"/>
          <w:sz w:val="28"/>
          <w:szCs w:val="28"/>
        </w:rPr>
        <w:t>-</w:t>
      </w:r>
      <w:r w:rsidR="005F6FBB">
        <w:rPr>
          <w:rFonts w:asciiTheme="majorBidi" w:hAnsiTheme="majorBidi" w:cstheme="majorBidi"/>
          <w:sz w:val="28"/>
          <w:szCs w:val="28"/>
        </w:rPr>
        <w:t>disturbance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36D6F">
        <w:rPr>
          <w:rFonts w:asciiTheme="majorBidi" w:hAnsiTheme="majorBidi" w:cstheme="majorBidi"/>
          <w:sz w:val="28"/>
          <w:szCs w:val="28"/>
        </w:rPr>
        <w:t>detection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27C21">
        <w:rPr>
          <w:rFonts w:asciiTheme="majorBidi" w:hAnsiTheme="majorBidi" w:cstheme="majorBidi"/>
          <w:sz w:val="28"/>
          <w:szCs w:val="28"/>
        </w:rPr>
        <w:t xml:space="preserve">(“measurement”) </w:t>
      </w:r>
      <w:r>
        <w:rPr>
          <w:rFonts w:asciiTheme="majorBidi" w:hAnsiTheme="majorBidi" w:cstheme="majorBidi"/>
          <w:sz w:val="28"/>
          <w:szCs w:val="28"/>
        </w:rPr>
        <w:t xml:space="preserve">of a </w:t>
      </w:r>
      <w:r w:rsidR="00DB236E">
        <w:rPr>
          <w:rFonts w:asciiTheme="majorBidi" w:hAnsiTheme="majorBidi" w:cstheme="majorBidi"/>
          <w:sz w:val="28"/>
          <w:szCs w:val="28"/>
        </w:rPr>
        <w:t xml:space="preserve">2-state </w:t>
      </w:r>
      <w:r>
        <w:rPr>
          <w:rFonts w:asciiTheme="majorBidi" w:hAnsiTheme="majorBidi" w:cstheme="majorBidi"/>
          <w:sz w:val="28"/>
          <w:szCs w:val="28"/>
        </w:rPr>
        <w:t xml:space="preserve">quantum system </w:t>
      </w:r>
      <w:r>
        <w:rPr>
          <w:rFonts w:asciiTheme="majorBidi" w:hAnsiTheme="majorBidi" w:cstheme="majorBidi"/>
          <w:i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in </w:t>
      </w:r>
      <w:r w:rsidR="005F6FBB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superposition </w:t>
      </w:r>
    </w:p>
    <w:p w:rsidR="005E76D9" w:rsidRDefault="005E76D9" w:rsidP="00D07D8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E76D9" w:rsidRPr="005E76D9" w:rsidRDefault="005E76D9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6FBB" w:rsidRPr="005F6FBB">
        <w:rPr>
          <w:i/>
          <w:sz w:val="28"/>
          <w:szCs w:val="28"/>
        </w:rPr>
        <w:t>|A&gt; =</w:t>
      </w:r>
      <w:r w:rsidR="005F6FBB">
        <w:rPr>
          <w:sz w:val="28"/>
          <w:szCs w:val="28"/>
        </w:rPr>
        <w:t xml:space="preserve"> </w:t>
      </w:r>
      <w:r w:rsidR="00FE2914">
        <w:rPr>
          <w:sz w:val="28"/>
          <w:szCs w:val="28"/>
        </w:rPr>
        <w:t>(</w:t>
      </w:r>
      <w:r w:rsidRPr="00E33C81">
        <w:rPr>
          <w:i/>
          <w:sz w:val="28"/>
          <w:szCs w:val="28"/>
        </w:rPr>
        <w:t>|A</w:t>
      </w:r>
      <w:r w:rsidRPr="00027DD5">
        <w:rPr>
          <w:i/>
          <w:sz w:val="28"/>
          <w:szCs w:val="28"/>
        </w:rPr>
        <w:t>1</w:t>
      </w:r>
      <w:r w:rsidRPr="00E33C81">
        <w:rPr>
          <w:i/>
          <w:sz w:val="28"/>
          <w:szCs w:val="28"/>
        </w:rPr>
        <w:t>&gt; + |A</w:t>
      </w:r>
      <w:r w:rsidRPr="00027DD5">
        <w:rPr>
          <w:i/>
          <w:sz w:val="28"/>
          <w:szCs w:val="28"/>
        </w:rPr>
        <w:t>2</w:t>
      </w:r>
      <w:r w:rsidRPr="00E33C81">
        <w:rPr>
          <w:i/>
          <w:sz w:val="28"/>
          <w:szCs w:val="28"/>
        </w:rPr>
        <w:t>&gt;</w:t>
      </w:r>
      <w:r w:rsidR="00FE2914">
        <w:rPr>
          <w:i/>
          <w:sz w:val="28"/>
          <w:szCs w:val="28"/>
        </w:rPr>
        <w:t>/√2</w:t>
      </w:r>
      <w:r w:rsidR="00332A28">
        <w:rPr>
          <w:sz w:val="28"/>
          <w:szCs w:val="28"/>
        </w:rPr>
        <w:tab/>
      </w:r>
      <w:r w:rsidR="00332A2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470E">
        <w:rPr>
          <w:sz w:val="28"/>
          <w:szCs w:val="28"/>
        </w:rPr>
        <w:tab/>
      </w:r>
      <w:r>
        <w:rPr>
          <w:sz w:val="28"/>
          <w:szCs w:val="28"/>
        </w:rPr>
        <w:t>(1)</w:t>
      </w:r>
    </w:p>
    <w:p w:rsidR="005E76D9" w:rsidRDefault="005E76D9" w:rsidP="00D07D8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E76D9" w:rsidRDefault="005E76D9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entangles </w:t>
      </w:r>
      <w:r>
        <w:rPr>
          <w:rFonts w:asciiTheme="majorBidi" w:hAnsiTheme="majorBidi" w:cstheme="majorBidi"/>
          <w:i/>
          <w:sz w:val="28"/>
          <w:szCs w:val="28"/>
        </w:rPr>
        <w:t xml:space="preserve">A </w:t>
      </w:r>
      <w:r>
        <w:rPr>
          <w:rFonts w:asciiTheme="majorBidi" w:hAnsiTheme="majorBidi" w:cstheme="majorBidi"/>
          <w:sz w:val="28"/>
          <w:szCs w:val="28"/>
        </w:rPr>
        <w:t xml:space="preserve">and its detector </w:t>
      </w:r>
      <w:r>
        <w:rPr>
          <w:rFonts w:asciiTheme="majorBidi" w:hAnsiTheme="majorBidi" w:cstheme="majorBidi"/>
          <w:i/>
          <w:sz w:val="28"/>
          <w:szCs w:val="28"/>
        </w:rPr>
        <w:t xml:space="preserve">B </w:t>
      </w:r>
      <w:r>
        <w:rPr>
          <w:rFonts w:asciiTheme="majorBidi" w:hAnsiTheme="majorBidi" w:cstheme="majorBidi"/>
          <w:sz w:val="28"/>
          <w:szCs w:val="28"/>
        </w:rPr>
        <w:t xml:space="preserve">in the state </w:t>
      </w:r>
    </w:p>
    <w:p w:rsidR="005E76D9" w:rsidRDefault="005E76D9" w:rsidP="00D07D8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E76D9" w:rsidRDefault="005E76D9" w:rsidP="00D07D8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5F6FBB" w:rsidRPr="005F6FBB">
        <w:rPr>
          <w:i/>
          <w:sz w:val="28"/>
          <w:szCs w:val="28"/>
        </w:rPr>
        <w:t>|AB&gt; =</w:t>
      </w:r>
      <w:r w:rsidR="00FE2914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|A</w:t>
      </w:r>
      <w:r w:rsidRPr="00027DD5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&gt;|B</w:t>
      </w:r>
      <w:r w:rsidRPr="00027DD5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&gt; + |A</w:t>
      </w:r>
      <w:r w:rsidRPr="00027DD5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&gt;|B</w:t>
      </w:r>
      <w:r w:rsidRPr="00027DD5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&gt;</w:t>
      </w:r>
      <w:r w:rsidR="00FE2914">
        <w:rPr>
          <w:i/>
          <w:sz w:val="28"/>
          <w:szCs w:val="28"/>
        </w:rPr>
        <w:t>)/√2</w:t>
      </w:r>
      <w:r>
        <w:rPr>
          <w:i/>
          <w:sz w:val="28"/>
          <w:szCs w:val="28"/>
        </w:rPr>
        <w:t xml:space="preserve"> </w:t>
      </w:r>
      <w:r w:rsidR="00264B0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44470E">
        <w:rPr>
          <w:i/>
          <w:sz w:val="28"/>
          <w:szCs w:val="28"/>
        </w:rPr>
        <w:tab/>
      </w:r>
      <w:r w:rsidR="005F6FBB">
        <w:rPr>
          <w:sz w:val="28"/>
          <w:szCs w:val="28"/>
        </w:rPr>
        <w:t>(2)</w:t>
      </w:r>
    </w:p>
    <w:p w:rsidR="005E76D9" w:rsidRDefault="005E76D9" w:rsidP="00D07D8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71896" w:rsidRPr="003C7897" w:rsidRDefault="00264B09" w:rsidP="00D07D85">
      <w:pPr>
        <w:jc w:val="both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Here,</w:t>
      </w:r>
      <w:r w:rsidR="005F6FBB">
        <w:rPr>
          <w:rFonts w:asciiTheme="majorBidi" w:hAnsiTheme="majorBidi" w:cstheme="majorBidi"/>
          <w:sz w:val="28"/>
          <w:szCs w:val="28"/>
        </w:rPr>
        <w:t xml:space="preserve"> </w:t>
      </w:r>
      <w:r w:rsidR="00E00169">
        <w:rPr>
          <w:rFonts w:asciiTheme="majorBidi" w:hAnsiTheme="majorBidi" w:cstheme="majorBidi"/>
          <w:sz w:val="28"/>
          <w:szCs w:val="28"/>
        </w:rPr>
        <w:t xml:space="preserve">the </w:t>
      </w:r>
      <w:r w:rsidRPr="006C1D33">
        <w:rPr>
          <w:rFonts w:asciiTheme="majorBidi" w:hAnsiTheme="majorBidi" w:cstheme="majorBidi"/>
          <w:i/>
          <w:sz w:val="28"/>
          <w:szCs w:val="28"/>
        </w:rPr>
        <w:t>|</w:t>
      </w:r>
      <w:proofErr w:type="spellStart"/>
      <w:r w:rsidRPr="006C1D33">
        <w:rPr>
          <w:rFonts w:asciiTheme="majorBidi" w:hAnsiTheme="majorBidi" w:cstheme="majorBidi"/>
          <w:i/>
          <w:sz w:val="28"/>
          <w:szCs w:val="28"/>
        </w:rPr>
        <w:t>Aj</w:t>
      </w:r>
      <w:proofErr w:type="spellEnd"/>
      <w:r w:rsidRPr="0044470E">
        <w:rPr>
          <w:rFonts w:asciiTheme="majorBidi" w:hAnsiTheme="majorBidi" w:cstheme="majorBidi"/>
          <w:i/>
          <w:sz w:val="28"/>
          <w:szCs w:val="28"/>
        </w:rPr>
        <w:t>&gt; (j = 1, 2)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00169">
        <w:rPr>
          <w:rFonts w:asciiTheme="majorBidi" w:hAnsiTheme="majorBidi" w:cstheme="majorBidi"/>
          <w:sz w:val="28"/>
          <w:szCs w:val="28"/>
        </w:rPr>
        <w:t>are</w:t>
      </w:r>
      <w:r>
        <w:rPr>
          <w:rFonts w:asciiTheme="majorBidi" w:hAnsiTheme="majorBidi" w:cstheme="majorBidi"/>
          <w:sz w:val="28"/>
          <w:szCs w:val="28"/>
        </w:rPr>
        <w:t xml:space="preserve"> orthogonal eigenvector</w:t>
      </w:r>
      <w:r w:rsidR="00E00169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of </w:t>
      </w:r>
      <w:r w:rsidR="00E00169">
        <w:rPr>
          <w:rFonts w:asciiTheme="majorBidi" w:hAnsiTheme="majorBidi" w:cstheme="majorBidi"/>
          <w:sz w:val="28"/>
          <w:szCs w:val="28"/>
        </w:rPr>
        <w:t>an</w:t>
      </w:r>
      <w:r>
        <w:rPr>
          <w:rFonts w:asciiTheme="majorBidi" w:hAnsiTheme="majorBidi" w:cstheme="majorBidi"/>
          <w:sz w:val="28"/>
          <w:szCs w:val="28"/>
        </w:rPr>
        <w:t xml:space="preserve"> observable with eigenvalue</w:t>
      </w:r>
      <w:r w:rsidR="00E00169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C1D33">
        <w:rPr>
          <w:rFonts w:asciiTheme="majorBidi" w:hAnsiTheme="majorBidi" w:cstheme="majorBidi"/>
          <w:i/>
          <w:sz w:val="28"/>
          <w:szCs w:val="28"/>
        </w:rPr>
        <w:t>Aj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r w:rsidR="00E00169">
        <w:rPr>
          <w:rFonts w:asciiTheme="majorBidi" w:hAnsiTheme="majorBidi" w:cstheme="majorBidi"/>
          <w:sz w:val="28"/>
          <w:szCs w:val="28"/>
        </w:rPr>
        <w:t xml:space="preserve">the </w:t>
      </w:r>
      <w:r w:rsidR="005F6FBB">
        <w:rPr>
          <w:rFonts w:asciiTheme="majorBidi" w:hAnsiTheme="majorBidi" w:cstheme="majorBidi"/>
          <w:i/>
          <w:sz w:val="28"/>
          <w:szCs w:val="28"/>
        </w:rPr>
        <w:t>|</w:t>
      </w:r>
      <w:proofErr w:type="spellStart"/>
      <w:r w:rsidR="005F6FBB">
        <w:rPr>
          <w:rFonts w:asciiTheme="majorBidi" w:hAnsiTheme="majorBidi" w:cstheme="majorBidi"/>
          <w:i/>
          <w:sz w:val="28"/>
          <w:szCs w:val="28"/>
        </w:rPr>
        <w:t>B</w:t>
      </w:r>
      <w:r>
        <w:rPr>
          <w:rFonts w:asciiTheme="majorBidi" w:hAnsiTheme="majorBidi" w:cstheme="majorBidi"/>
          <w:i/>
          <w:sz w:val="28"/>
          <w:szCs w:val="28"/>
        </w:rPr>
        <w:t>j</w:t>
      </w:r>
      <w:proofErr w:type="spellEnd"/>
      <w:r w:rsidR="005F6FBB">
        <w:rPr>
          <w:rFonts w:asciiTheme="majorBidi" w:hAnsiTheme="majorBidi" w:cstheme="majorBidi"/>
          <w:i/>
          <w:sz w:val="28"/>
          <w:szCs w:val="28"/>
        </w:rPr>
        <w:t xml:space="preserve">&gt; </w:t>
      </w:r>
      <w:r w:rsidR="005F6FBB">
        <w:rPr>
          <w:rFonts w:asciiTheme="majorBidi" w:hAnsiTheme="majorBidi" w:cstheme="majorBidi"/>
          <w:sz w:val="28"/>
          <w:szCs w:val="28"/>
        </w:rPr>
        <w:t xml:space="preserve">are </w:t>
      </w:r>
      <w:r w:rsidR="006C1D33">
        <w:rPr>
          <w:rFonts w:asciiTheme="majorBidi" w:hAnsiTheme="majorBidi" w:cstheme="majorBidi"/>
          <w:sz w:val="28"/>
          <w:szCs w:val="28"/>
        </w:rPr>
        <w:t>orthogonal</w:t>
      </w:r>
      <w:r w:rsidR="005F6FBB">
        <w:rPr>
          <w:rFonts w:asciiTheme="majorBidi" w:hAnsiTheme="majorBidi" w:cstheme="majorBidi"/>
          <w:sz w:val="28"/>
          <w:szCs w:val="28"/>
        </w:rPr>
        <w:t xml:space="preserve"> detector states corresponding to </w:t>
      </w:r>
      <w:r w:rsidR="005F6FBB">
        <w:rPr>
          <w:rFonts w:asciiTheme="majorBidi" w:hAnsiTheme="majorBidi" w:cstheme="majorBidi"/>
          <w:i/>
          <w:sz w:val="28"/>
          <w:szCs w:val="28"/>
        </w:rPr>
        <w:t>|</w:t>
      </w:r>
      <w:proofErr w:type="spellStart"/>
      <w:r w:rsidR="005F6FBB">
        <w:rPr>
          <w:rFonts w:asciiTheme="majorBidi" w:hAnsiTheme="majorBidi" w:cstheme="majorBidi"/>
          <w:i/>
          <w:sz w:val="28"/>
          <w:szCs w:val="28"/>
        </w:rPr>
        <w:t>A</w:t>
      </w:r>
      <w:r>
        <w:rPr>
          <w:rFonts w:asciiTheme="majorBidi" w:hAnsiTheme="majorBidi" w:cstheme="majorBidi"/>
          <w:i/>
          <w:sz w:val="28"/>
          <w:szCs w:val="28"/>
        </w:rPr>
        <w:t>j</w:t>
      </w:r>
      <w:proofErr w:type="spellEnd"/>
      <w:r w:rsidR="005F6FBB">
        <w:rPr>
          <w:rFonts w:asciiTheme="majorBidi" w:hAnsiTheme="majorBidi" w:cstheme="majorBidi"/>
          <w:i/>
          <w:sz w:val="28"/>
          <w:szCs w:val="28"/>
        </w:rPr>
        <w:t>&gt;</w:t>
      </w:r>
      <w:r w:rsidR="00D040DE">
        <w:rPr>
          <w:rFonts w:asciiTheme="majorBidi" w:hAnsiTheme="majorBidi" w:cstheme="majorBidi"/>
          <w:sz w:val="28"/>
          <w:szCs w:val="28"/>
        </w:rPr>
        <w:t xml:space="preserve">, </w:t>
      </w:r>
      <w:r w:rsidR="006C1D33">
        <w:rPr>
          <w:rFonts w:asciiTheme="majorBidi" w:hAnsiTheme="majorBidi" w:cstheme="majorBidi"/>
          <w:sz w:val="28"/>
          <w:szCs w:val="28"/>
        </w:rPr>
        <w:t xml:space="preserve">and </w:t>
      </w:r>
      <w:r w:rsidR="006C1D33">
        <w:rPr>
          <w:rFonts w:asciiTheme="majorBidi" w:hAnsiTheme="majorBidi" w:cstheme="majorBidi"/>
          <w:i/>
          <w:sz w:val="28"/>
          <w:szCs w:val="28"/>
        </w:rPr>
        <w:t xml:space="preserve">B </w:t>
      </w:r>
      <w:r w:rsidR="006C1D33">
        <w:rPr>
          <w:rFonts w:asciiTheme="majorBidi" w:hAnsiTheme="majorBidi" w:cstheme="majorBidi"/>
          <w:sz w:val="28"/>
          <w:szCs w:val="28"/>
        </w:rPr>
        <w:t>is a detector that distinguish</w:t>
      </w:r>
      <w:r w:rsidR="00E00169">
        <w:rPr>
          <w:rFonts w:asciiTheme="majorBidi" w:hAnsiTheme="majorBidi" w:cstheme="majorBidi"/>
          <w:sz w:val="28"/>
          <w:szCs w:val="28"/>
        </w:rPr>
        <w:t>es</w:t>
      </w:r>
      <w:r w:rsidR="006C1D33">
        <w:rPr>
          <w:rFonts w:asciiTheme="majorBidi" w:hAnsiTheme="majorBidi" w:cstheme="majorBidi"/>
          <w:sz w:val="28"/>
          <w:szCs w:val="28"/>
        </w:rPr>
        <w:t xml:space="preserve"> between the </w:t>
      </w:r>
      <w:r w:rsidR="006C1D33" w:rsidRPr="006C1D33">
        <w:rPr>
          <w:rFonts w:asciiTheme="majorBidi" w:hAnsiTheme="majorBidi" w:cstheme="majorBidi"/>
          <w:i/>
          <w:sz w:val="28"/>
          <w:szCs w:val="28"/>
        </w:rPr>
        <w:t>|</w:t>
      </w:r>
      <w:proofErr w:type="spellStart"/>
      <w:r w:rsidR="006C1D33" w:rsidRPr="006C1D33">
        <w:rPr>
          <w:rFonts w:asciiTheme="majorBidi" w:hAnsiTheme="majorBidi" w:cstheme="majorBidi"/>
          <w:i/>
          <w:sz w:val="28"/>
          <w:szCs w:val="28"/>
        </w:rPr>
        <w:t>Aj</w:t>
      </w:r>
      <w:proofErr w:type="spellEnd"/>
      <w:r w:rsidR="006C1D33" w:rsidRPr="006C1D33">
        <w:rPr>
          <w:rFonts w:asciiTheme="majorBidi" w:hAnsiTheme="majorBidi" w:cstheme="majorBidi"/>
          <w:i/>
          <w:sz w:val="28"/>
          <w:szCs w:val="28"/>
        </w:rPr>
        <w:t>&gt;</w:t>
      </w:r>
      <w:r w:rsidR="006C1D33">
        <w:rPr>
          <w:rFonts w:asciiTheme="majorBidi" w:hAnsiTheme="majorBidi" w:cstheme="majorBidi"/>
          <w:sz w:val="28"/>
          <w:szCs w:val="28"/>
        </w:rPr>
        <w:t>.  A</w:t>
      </w:r>
      <w:r w:rsidR="005E76D9">
        <w:rPr>
          <w:sz w:val="28"/>
          <w:szCs w:val="28"/>
        </w:rPr>
        <w:t>nalysts</w:t>
      </w:r>
      <w:r w:rsidR="009F26C1">
        <w:rPr>
          <w:sz w:val="28"/>
          <w:szCs w:val="28"/>
        </w:rPr>
        <w:t xml:space="preserve"> </w:t>
      </w:r>
      <w:r w:rsidR="005E76D9">
        <w:rPr>
          <w:sz w:val="28"/>
          <w:szCs w:val="28"/>
        </w:rPr>
        <w:t xml:space="preserve">have </w:t>
      </w:r>
      <w:r w:rsidR="006A2F85">
        <w:rPr>
          <w:sz w:val="28"/>
          <w:szCs w:val="28"/>
        </w:rPr>
        <w:t>for</w:t>
      </w:r>
      <w:r w:rsidR="005E76D9">
        <w:rPr>
          <w:sz w:val="28"/>
          <w:szCs w:val="28"/>
        </w:rPr>
        <w:t xml:space="preserve"> decades </w:t>
      </w:r>
      <w:r w:rsidR="00536E2E">
        <w:rPr>
          <w:sz w:val="28"/>
          <w:szCs w:val="28"/>
        </w:rPr>
        <w:t>assumed</w:t>
      </w:r>
      <w:r w:rsidR="005E76D9">
        <w:rPr>
          <w:rFonts w:asciiTheme="majorBidi" w:hAnsiTheme="majorBidi" w:cstheme="majorBidi"/>
          <w:sz w:val="28"/>
          <w:szCs w:val="28"/>
        </w:rPr>
        <w:t xml:space="preserve"> </w:t>
      </w:r>
      <w:r w:rsidR="00A84B49">
        <w:rPr>
          <w:rFonts w:asciiTheme="majorBidi" w:hAnsiTheme="majorBidi" w:cstheme="majorBidi"/>
          <w:i/>
          <w:sz w:val="28"/>
          <w:szCs w:val="28"/>
        </w:rPr>
        <w:t>|AB&gt;</w:t>
      </w:r>
      <w:r w:rsidR="005E76D9">
        <w:rPr>
          <w:rFonts w:asciiTheme="majorBidi" w:hAnsiTheme="majorBidi" w:cstheme="majorBidi"/>
          <w:sz w:val="28"/>
          <w:szCs w:val="28"/>
        </w:rPr>
        <w:t xml:space="preserve"> </w:t>
      </w:r>
      <w:r w:rsidR="003C08D7">
        <w:rPr>
          <w:rFonts w:asciiTheme="majorBidi" w:hAnsiTheme="majorBidi" w:cstheme="majorBidi"/>
          <w:sz w:val="28"/>
          <w:szCs w:val="28"/>
        </w:rPr>
        <w:t>predicts</w:t>
      </w:r>
      <w:r w:rsidR="00DB236E">
        <w:rPr>
          <w:rFonts w:asciiTheme="majorBidi" w:hAnsiTheme="majorBidi" w:cstheme="majorBidi"/>
          <w:sz w:val="28"/>
          <w:szCs w:val="28"/>
        </w:rPr>
        <w:t xml:space="preserve"> </w:t>
      </w:r>
      <w:r w:rsidR="003C08D7">
        <w:rPr>
          <w:rFonts w:asciiTheme="majorBidi" w:hAnsiTheme="majorBidi" w:cstheme="majorBidi"/>
          <w:sz w:val="28"/>
          <w:szCs w:val="28"/>
        </w:rPr>
        <w:t>the</w:t>
      </w:r>
      <w:r w:rsidR="005E76D9">
        <w:rPr>
          <w:rFonts w:asciiTheme="majorBidi" w:hAnsiTheme="majorBidi" w:cstheme="majorBidi"/>
          <w:sz w:val="28"/>
          <w:szCs w:val="28"/>
        </w:rPr>
        <w:t xml:space="preserve"> detector</w:t>
      </w:r>
      <w:r w:rsidR="00DB236E">
        <w:rPr>
          <w:rFonts w:asciiTheme="majorBidi" w:hAnsiTheme="majorBidi" w:cstheme="majorBidi"/>
          <w:sz w:val="28"/>
          <w:szCs w:val="28"/>
        </w:rPr>
        <w:t xml:space="preserve"> </w:t>
      </w:r>
      <w:r w:rsidR="00044975">
        <w:rPr>
          <w:rFonts w:asciiTheme="majorBidi" w:hAnsiTheme="majorBidi" w:cstheme="majorBidi"/>
          <w:sz w:val="28"/>
          <w:szCs w:val="28"/>
        </w:rPr>
        <w:t>is simultaneously in two macroscopically different states</w:t>
      </w:r>
      <w:r w:rsidR="00343C73">
        <w:rPr>
          <w:rFonts w:asciiTheme="majorBidi" w:hAnsiTheme="majorBidi" w:cstheme="majorBidi"/>
          <w:sz w:val="28"/>
          <w:szCs w:val="28"/>
        </w:rPr>
        <w:t>.</w:t>
      </w:r>
      <w:r w:rsidR="00403C34">
        <w:rPr>
          <w:rFonts w:asciiTheme="majorBidi" w:hAnsiTheme="majorBidi" w:cstheme="majorBidi"/>
          <w:sz w:val="28"/>
          <w:szCs w:val="28"/>
        </w:rPr>
        <w:t xml:space="preserve"> </w:t>
      </w:r>
      <w:r w:rsidR="00343C73">
        <w:rPr>
          <w:rFonts w:asciiTheme="majorBidi" w:hAnsiTheme="majorBidi" w:cstheme="majorBidi"/>
          <w:sz w:val="28"/>
          <w:szCs w:val="28"/>
        </w:rPr>
        <w:t xml:space="preserve"> </w:t>
      </w:r>
      <w:r w:rsidR="00E00169">
        <w:rPr>
          <w:rFonts w:asciiTheme="majorBidi" w:hAnsiTheme="majorBidi" w:cstheme="majorBidi"/>
          <w:sz w:val="28"/>
          <w:szCs w:val="28"/>
        </w:rPr>
        <w:t>Prediction of s</w:t>
      </w:r>
      <w:r w:rsidR="0037585C">
        <w:rPr>
          <w:rFonts w:asciiTheme="majorBidi" w:hAnsiTheme="majorBidi" w:cstheme="majorBidi"/>
          <w:sz w:val="28"/>
          <w:szCs w:val="28"/>
        </w:rPr>
        <w:t>uch a</w:t>
      </w:r>
      <w:r w:rsidR="001241C4">
        <w:rPr>
          <w:rFonts w:asciiTheme="majorBidi" w:hAnsiTheme="majorBidi" w:cstheme="majorBidi"/>
          <w:sz w:val="28"/>
          <w:szCs w:val="28"/>
        </w:rPr>
        <w:t xml:space="preserve">n </w:t>
      </w:r>
      <w:r w:rsidR="0037585C">
        <w:rPr>
          <w:rFonts w:asciiTheme="majorBidi" w:hAnsiTheme="majorBidi" w:cstheme="majorBidi"/>
          <w:sz w:val="28"/>
          <w:szCs w:val="28"/>
        </w:rPr>
        <w:t>indefinite outcome</w:t>
      </w:r>
      <w:r w:rsidR="00343C73">
        <w:rPr>
          <w:rFonts w:asciiTheme="majorBidi" w:hAnsiTheme="majorBidi" w:cstheme="majorBidi"/>
          <w:sz w:val="28"/>
          <w:szCs w:val="28"/>
        </w:rPr>
        <w:t xml:space="preserve"> </w:t>
      </w:r>
      <w:r w:rsidR="001241C4">
        <w:rPr>
          <w:rFonts w:asciiTheme="majorBidi" w:hAnsiTheme="majorBidi" w:cstheme="majorBidi"/>
          <w:sz w:val="28"/>
          <w:szCs w:val="28"/>
        </w:rPr>
        <w:t xml:space="preserve">(a Schrodinger’s cat state </w:t>
      </w:r>
      <w:r w:rsidR="00E00169">
        <w:rPr>
          <w:rFonts w:asciiTheme="majorBidi" w:hAnsiTheme="majorBidi" w:cstheme="majorBidi"/>
          <w:sz w:val="28"/>
          <w:szCs w:val="28"/>
        </w:rPr>
        <w:t>with</w:t>
      </w:r>
      <w:r w:rsidR="001241C4">
        <w:rPr>
          <w:rFonts w:asciiTheme="majorBidi" w:hAnsiTheme="majorBidi" w:cstheme="majorBidi"/>
          <w:sz w:val="28"/>
          <w:szCs w:val="28"/>
        </w:rPr>
        <w:t xml:space="preserve"> a dead-and-alive cat) </w:t>
      </w:r>
      <w:r w:rsidR="00E00169">
        <w:rPr>
          <w:rFonts w:asciiTheme="majorBidi" w:hAnsiTheme="majorBidi" w:cstheme="majorBidi"/>
          <w:sz w:val="28"/>
          <w:szCs w:val="28"/>
        </w:rPr>
        <w:t>is</w:t>
      </w:r>
      <w:r w:rsidR="00044975">
        <w:rPr>
          <w:rFonts w:asciiTheme="majorBidi" w:hAnsiTheme="majorBidi" w:cstheme="majorBidi"/>
          <w:sz w:val="28"/>
          <w:szCs w:val="28"/>
        </w:rPr>
        <w:t xml:space="preserve"> paradoxical</w:t>
      </w:r>
      <w:r w:rsidR="005E76D9">
        <w:rPr>
          <w:rFonts w:asciiTheme="majorBidi" w:hAnsiTheme="majorBidi" w:cstheme="majorBidi"/>
          <w:sz w:val="28"/>
          <w:szCs w:val="28"/>
        </w:rPr>
        <w:t>.</w:t>
      </w:r>
      <w:r w:rsidR="00E35D19" w:rsidRPr="00E35D19">
        <w:rPr>
          <w:rStyle w:val="EndnoteReference"/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3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4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5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6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7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8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9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10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11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12"/>
      </w:r>
      <w:r w:rsidR="00E35D19">
        <w:rPr>
          <w:sz w:val="28"/>
          <w:szCs w:val="28"/>
        </w:rPr>
        <w:t xml:space="preserve"> </w:t>
      </w:r>
      <w:r w:rsidR="00E35D19">
        <w:rPr>
          <w:rStyle w:val="EndnoteReference"/>
          <w:sz w:val="28"/>
          <w:szCs w:val="28"/>
        </w:rPr>
        <w:endnoteReference w:id="13"/>
      </w:r>
      <w:r w:rsidR="00E35D19">
        <w:rPr>
          <w:sz w:val="28"/>
          <w:szCs w:val="28"/>
        </w:rPr>
        <w:t xml:space="preserve"> </w:t>
      </w:r>
      <w:r w:rsidR="005E76D9">
        <w:rPr>
          <w:rFonts w:asciiTheme="majorBidi" w:hAnsiTheme="majorBidi" w:cstheme="majorBidi"/>
          <w:sz w:val="28"/>
          <w:szCs w:val="28"/>
        </w:rPr>
        <w:t xml:space="preserve">  </w:t>
      </w:r>
    </w:p>
    <w:p w:rsidR="00332A28" w:rsidRPr="008F308F" w:rsidRDefault="005E76D9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This paper show</w:t>
      </w:r>
      <w:r w:rsidR="00650F66">
        <w:rPr>
          <w:sz w:val="28"/>
          <w:szCs w:val="28"/>
        </w:rPr>
        <w:t>s</w:t>
      </w:r>
      <w:r w:rsidR="005069C2">
        <w:rPr>
          <w:sz w:val="28"/>
          <w:szCs w:val="28"/>
        </w:rPr>
        <w:t xml:space="preserve"> we have gotten the</w:t>
      </w:r>
      <w:r w:rsidR="00793164">
        <w:rPr>
          <w:sz w:val="28"/>
          <w:szCs w:val="28"/>
        </w:rPr>
        <w:t xml:space="preserve"> </w:t>
      </w:r>
      <w:r w:rsidR="005069C2">
        <w:rPr>
          <w:sz w:val="28"/>
          <w:szCs w:val="28"/>
        </w:rPr>
        <w:t xml:space="preserve">physical interpretation of </w:t>
      </w:r>
      <w:r w:rsidR="00A84B49" w:rsidRPr="00A84B49">
        <w:rPr>
          <w:i/>
          <w:sz w:val="28"/>
          <w:szCs w:val="28"/>
        </w:rPr>
        <w:t>|AB&gt;</w:t>
      </w:r>
      <w:r w:rsidR="0037585C">
        <w:rPr>
          <w:sz w:val="28"/>
          <w:szCs w:val="28"/>
        </w:rPr>
        <w:t xml:space="preserve"> wrong</w:t>
      </w:r>
      <w:r w:rsidR="005069C2">
        <w:rPr>
          <w:sz w:val="28"/>
          <w:szCs w:val="28"/>
        </w:rPr>
        <w:t xml:space="preserve">.  Both </w:t>
      </w:r>
      <w:r w:rsidR="00332A28">
        <w:rPr>
          <w:sz w:val="28"/>
          <w:szCs w:val="28"/>
        </w:rPr>
        <w:t xml:space="preserve">quantum experiments and </w:t>
      </w:r>
      <w:r w:rsidR="005069C2">
        <w:rPr>
          <w:sz w:val="28"/>
          <w:szCs w:val="28"/>
        </w:rPr>
        <w:t xml:space="preserve">standard quantum theory </w:t>
      </w:r>
      <w:r w:rsidR="00534C6D">
        <w:rPr>
          <w:sz w:val="28"/>
          <w:szCs w:val="28"/>
        </w:rPr>
        <w:t>demonstrate</w:t>
      </w:r>
      <w:r w:rsidR="005069C2">
        <w:rPr>
          <w:sz w:val="28"/>
          <w:szCs w:val="28"/>
        </w:rPr>
        <w:t xml:space="preserve"> that </w:t>
      </w:r>
      <w:r w:rsidR="00A84B49" w:rsidRPr="00A84B49">
        <w:rPr>
          <w:i/>
          <w:sz w:val="28"/>
          <w:szCs w:val="28"/>
        </w:rPr>
        <w:t>|AB&gt;</w:t>
      </w:r>
      <w:r w:rsidR="00392AA0">
        <w:rPr>
          <w:sz w:val="28"/>
          <w:szCs w:val="28"/>
        </w:rPr>
        <w:t xml:space="preserve"> is not a superposition of </w:t>
      </w:r>
      <w:r w:rsidR="00264B09">
        <w:rPr>
          <w:sz w:val="28"/>
          <w:szCs w:val="28"/>
        </w:rPr>
        <w:t>individual</w:t>
      </w:r>
      <w:r w:rsidR="00392AA0">
        <w:rPr>
          <w:sz w:val="28"/>
          <w:szCs w:val="28"/>
        </w:rPr>
        <w:t xml:space="preserve"> </w:t>
      </w:r>
      <w:r w:rsidR="00446DEF">
        <w:rPr>
          <w:sz w:val="28"/>
          <w:szCs w:val="28"/>
        </w:rPr>
        <w:t>outcom</w:t>
      </w:r>
      <w:r w:rsidR="003C7897">
        <w:rPr>
          <w:sz w:val="28"/>
          <w:szCs w:val="28"/>
        </w:rPr>
        <w:t>es</w:t>
      </w:r>
      <w:r w:rsidR="00392AA0">
        <w:rPr>
          <w:sz w:val="28"/>
          <w:szCs w:val="28"/>
        </w:rPr>
        <w:t xml:space="preserve"> of </w:t>
      </w:r>
      <w:r w:rsidR="00392AA0">
        <w:rPr>
          <w:i/>
          <w:sz w:val="28"/>
          <w:szCs w:val="28"/>
        </w:rPr>
        <w:t xml:space="preserve">A </w:t>
      </w:r>
      <w:r w:rsidR="00446DEF">
        <w:rPr>
          <w:sz w:val="28"/>
          <w:szCs w:val="28"/>
        </w:rPr>
        <w:t xml:space="preserve">alone </w:t>
      </w:r>
      <w:r w:rsidR="00264B09">
        <w:rPr>
          <w:sz w:val="28"/>
          <w:szCs w:val="28"/>
        </w:rPr>
        <w:t>or of</w:t>
      </w:r>
      <w:r w:rsidR="00392AA0">
        <w:rPr>
          <w:sz w:val="28"/>
          <w:szCs w:val="28"/>
        </w:rPr>
        <w:t xml:space="preserve"> </w:t>
      </w:r>
      <w:r w:rsidR="00392AA0">
        <w:rPr>
          <w:i/>
          <w:sz w:val="28"/>
          <w:szCs w:val="28"/>
        </w:rPr>
        <w:t>B</w:t>
      </w:r>
      <w:r w:rsidR="00446DEF">
        <w:rPr>
          <w:i/>
          <w:sz w:val="28"/>
          <w:szCs w:val="28"/>
        </w:rPr>
        <w:t xml:space="preserve"> </w:t>
      </w:r>
      <w:r w:rsidR="00446DEF">
        <w:rPr>
          <w:sz w:val="28"/>
          <w:szCs w:val="28"/>
        </w:rPr>
        <w:t>alone</w:t>
      </w:r>
      <w:r w:rsidR="00392AA0">
        <w:rPr>
          <w:sz w:val="28"/>
          <w:szCs w:val="28"/>
        </w:rPr>
        <w:t xml:space="preserve">, but instead a superposition of </w:t>
      </w:r>
      <w:r w:rsidR="00392AA0">
        <w:rPr>
          <w:i/>
          <w:sz w:val="28"/>
          <w:szCs w:val="28"/>
        </w:rPr>
        <w:t xml:space="preserve">correlations between </w:t>
      </w:r>
      <w:r w:rsidR="00446DEF">
        <w:rPr>
          <w:sz w:val="28"/>
          <w:szCs w:val="28"/>
        </w:rPr>
        <w:t>outcomes</w:t>
      </w:r>
      <w:r w:rsidR="00392AA0">
        <w:rPr>
          <w:sz w:val="28"/>
          <w:szCs w:val="28"/>
        </w:rPr>
        <w:t xml:space="preserve"> of </w:t>
      </w:r>
      <w:r w:rsidR="00392AA0">
        <w:rPr>
          <w:i/>
          <w:sz w:val="28"/>
          <w:szCs w:val="28"/>
        </w:rPr>
        <w:t xml:space="preserve">A </w:t>
      </w:r>
      <w:r w:rsidR="00392AA0">
        <w:rPr>
          <w:sz w:val="28"/>
          <w:szCs w:val="28"/>
        </w:rPr>
        <w:t xml:space="preserve">and </w:t>
      </w:r>
      <w:r w:rsidR="00392AA0">
        <w:rPr>
          <w:i/>
          <w:sz w:val="28"/>
          <w:szCs w:val="28"/>
        </w:rPr>
        <w:t>B</w:t>
      </w:r>
      <w:r w:rsidR="00392AA0">
        <w:rPr>
          <w:sz w:val="28"/>
          <w:szCs w:val="28"/>
        </w:rPr>
        <w:t xml:space="preserve">.  </w:t>
      </w:r>
      <w:r w:rsidR="00AF4175">
        <w:rPr>
          <w:sz w:val="28"/>
          <w:szCs w:val="28"/>
        </w:rPr>
        <w:t>More precisely</w:t>
      </w:r>
      <w:r w:rsidR="00EF0D7D">
        <w:rPr>
          <w:sz w:val="28"/>
          <w:szCs w:val="28"/>
        </w:rPr>
        <w:t xml:space="preserve">, </w:t>
      </w:r>
      <w:r w:rsidR="00A84B49" w:rsidRPr="00A84B49">
        <w:rPr>
          <w:i/>
          <w:sz w:val="28"/>
          <w:szCs w:val="28"/>
        </w:rPr>
        <w:t>|AB&gt;</w:t>
      </w:r>
      <w:r w:rsidR="00EF0D7D">
        <w:rPr>
          <w:sz w:val="28"/>
          <w:szCs w:val="28"/>
        </w:rPr>
        <w:t xml:space="preserve"> </w:t>
      </w:r>
      <w:r w:rsidR="00A84B49">
        <w:rPr>
          <w:sz w:val="28"/>
          <w:szCs w:val="28"/>
        </w:rPr>
        <w:t>implies</w:t>
      </w:r>
      <w:r w:rsidR="00EF0D7D">
        <w:rPr>
          <w:sz w:val="28"/>
          <w:szCs w:val="28"/>
        </w:rPr>
        <w:t xml:space="preserve"> </w:t>
      </w:r>
      <w:r w:rsidR="00EF0D7D">
        <w:rPr>
          <w:i/>
          <w:sz w:val="28"/>
          <w:szCs w:val="28"/>
        </w:rPr>
        <w:t>|A</w:t>
      </w:r>
      <w:r w:rsidR="00837C2A">
        <w:rPr>
          <w:i/>
          <w:sz w:val="28"/>
          <w:szCs w:val="28"/>
        </w:rPr>
        <w:t>1</w:t>
      </w:r>
      <w:r w:rsidR="00EF0D7D">
        <w:rPr>
          <w:i/>
          <w:sz w:val="28"/>
          <w:szCs w:val="28"/>
        </w:rPr>
        <w:t xml:space="preserve">&gt; </w:t>
      </w:r>
      <w:r w:rsidR="00EF0D7D">
        <w:rPr>
          <w:sz w:val="28"/>
          <w:szCs w:val="28"/>
        </w:rPr>
        <w:t xml:space="preserve">and </w:t>
      </w:r>
      <w:r w:rsidR="00EF0D7D">
        <w:rPr>
          <w:i/>
          <w:sz w:val="28"/>
          <w:szCs w:val="28"/>
        </w:rPr>
        <w:t xml:space="preserve">|B1&gt; </w:t>
      </w:r>
      <w:r w:rsidR="00EF0D7D">
        <w:rPr>
          <w:sz w:val="28"/>
          <w:szCs w:val="28"/>
        </w:rPr>
        <w:t xml:space="preserve">are </w:t>
      </w:r>
      <w:r w:rsidR="00965923">
        <w:rPr>
          <w:sz w:val="28"/>
          <w:szCs w:val="28"/>
        </w:rPr>
        <w:t xml:space="preserve">non-locally </w:t>
      </w:r>
      <w:r w:rsidR="00837C2A">
        <w:rPr>
          <w:sz w:val="28"/>
          <w:szCs w:val="28"/>
        </w:rPr>
        <w:t xml:space="preserve">coherently </w:t>
      </w:r>
      <w:r w:rsidR="00EF0D7D">
        <w:rPr>
          <w:sz w:val="28"/>
          <w:szCs w:val="28"/>
        </w:rPr>
        <w:t xml:space="preserve">correlated, </w:t>
      </w:r>
      <w:r w:rsidR="00EF0D7D">
        <w:rPr>
          <w:i/>
          <w:sz w:val="28"/>
          <w:szCs w:val="28"/>
        </w:rPr>
        <w:t xml:space="preserve">|A2&gt; </w:t>
      </w:r>
      <w:r w:rsidR="00EF0D7D">
        <w:rPr>
          <w:sz w:val="28"/>
          <w:szCs w:val="28"/>
        </w:rPr>
        <w:t xml:space="preserve">and </w:t>
      </w:r>
      <w:r w:rsidR="00EF0D7D">
        <w:rPr>
          <w:i/>
          <w:sz w:val="28"/>
          <w:szCs w:val="28"/>
        </w:rPr>
        <w:t>|B2&gt;</w:t>
      </w:r>
      <w:r w:rsidR="00AF4175">
        <w:rPr>
          <w:i/>
          <w:sz w:val="28"/>
          <w:szCs w:val="28"/>
        </w:rPr>
        <w:t xml:space="preserve"> </w:t>
      </w:r>
      <w:r w:rsidR="00AF4175">
        <w:rPr>
          <w:sz w:val="28"/>
          <w:szCs w:val="28"/>
        </w:rPr>
        <w:t xml:space="preserve">are non-locally coherently correlated, and precisely one outcome occurs for </w:t>
      </w:r>
      <w:r w:rsidR="00AF4175" w:rsidRPr="00636C2A">
        <w:rPr>
          <w:i/>
          <w:sz w:val="28"/>
          <w:szCs w:val="28"/>
        </w:rPr>
        <w:t>A</w:t>
      </w:r>
      <w:r w:rsidR="00AF4175">
        <w:rPr>
          <w:sz w:val="28"/>
          <w:szCs w:val="28"/>
        </w:rPr>
        <w:t xml:space="preserve"> and one outcome occurs for </w:t>
      </w:r>
      <w:r w:rsidR="00AF4175" w:rsidRPr="00636C2A">
        <w:rPr>
          <w:i/>
          <w:sz w:val="28"/>
          <w:szCs w:val="28"/>
        </w:rPr>
        <w:t>B</w:t>
      </w:r>
      <w:r w:rsidR="00EF0D7D">
        <w:rPr>
          <w:sz w:val="28"/>
          <w:szCs w:val="28"/>
        </w:rPr>
        <w:t>.</w:t>
      </w:r>
      <w:r w:rsidR="00965923">
        <w:rPr>
          <w:sz w:val="28"/>
          <w:szCs w:val="28"/>
        </w:rPr>
        <w:t xml:space="preserve">  </w:t>
      </w:r>
      <w:r w:rsidR="00837C2A">
        <w:rPr>
          <w:sz w:val="28"/>
          <w:szCs w:val="28"/>
        </w:rPr>
        <w:t xml:space="preserve">Even if </w:t>
      </w:r>
      <w:r w:rsidR="00837C2A" w:rsidRPr="00636C2A">
        <w:rPr>
          <w:i/>
          <w:sz w:val="28"/>
          <w:szCs w:val="28"/>
        </w:rPr>
        <w:t>B</w:t>
      </w:r>
      <w:r w:rsidR="00837C2A">
        <w:rPr>
          <w:sz w:val="28"/>
          <w:szCs w:val="28"/>
        </w:rPr>
        <w:t xml:space="preserve"> is macroscopic, t</w:t>
      </w:r>
      <w:r w:rsidR="00793164">
        <w:rPr>
          <w:sz w:val="28"/>
          <w:szCs w:val="28"/>
        </w:rPr>
        <w:t xml:space="preserve">his is </w:t>
      </w:r>
      <w:r w:rsidR="00EF0D7D">
        <w:rPr>
          <w:sz w:val="28"/>
          <w:szCs w:val="28"/>
        </w:rPr>
        <w:t>not paradoxical</w:t>
      </w:r>
      <w:r w:rsidR="00793164">
        <w:rPr>
          <w:sz w:val="28"/>
          <w:szCs w:val="28"/>
        </w:rPr>
        <w:t xml:space="preserve">.  </w:t>
      </w:r>
    </w:p>
    <w:p w:rsidR="005E76D9" w:rsidRDefault="00332A28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</w:t>
      </w:r>
      <w:r w:rsidR="00392AA0">
        <w:rPr>
          <w:sz w:val="28"/>
          <w:szCs w:val="28"/>
        </w:rPr>
        <w:t xml:space="preserve"> similar </w:t>
      </w:r>
      <w:r w:rsidR="007D42B4">
        <w:rPr>
          <w:sz w:val="28"/>
          <w:szCs w:val="28"/>
        </w:rPr>
        <w:t>analysis of entanglement</w:t>
      </w:r>
      <w:r w:rsidR="00392AA0">
        <w:rPr>
          <w:sz w:val="28"/>
          <w:szCs w:val="28"/>
        </w:rPr>
        <w:t xml:space="preserve"> was published previously</w:t>
      </w:r>
      <w:r w:rsidR="00837C2A">
        <w:rPr>
          <w:sz w:val="28"/>
          <w:szCs w:val="28"/>
        </w:rPr>
        <w:t>.</w:t>
      </w:r>
      <w:r w:rsidR="00392AA0">
        <w:rPr>
          <w:rStyle w:val="EndnoteReference"/>
          <w:sz w:val="28"/>
          <w:szCs w:val="28"/>
        </w:rPr>
        <w:endnoteReference w:id="14"/>
      </w:r>
      <w:r w:rsidR="00965923">
        <w:rPr>
          <w:sz w:val="28"/>
          <w:szCs w:val="28"/>
        </w:rPr>
        <w:t xml:space="preserve"> </w:t>
      </w:r>
      <w:r w:rsidR="00837C2A">
        <w:rPr>
          <w:sz w:val="28"/>
          <w:szCs w:val="28"/>
        </w:rPr>
        <w:t xml:space="preserve"> </w:t>
      </w:r>
      <w:r w:rsidR="00392AA0">
        <w:rPr>
          <w:sz w:val="28"/>
          <w:szCs w:val="28"/>
        </w:rPr>
        <w:t>Th</w:t>
      </w:r>
      <w:r w:rsidR="0062505B">
        <w:rPr>
          <w:sz w:val="28"/>
          <w:szCs w:val="28"/>
        </w:rPr>
        <w:t>e present</w:t>
      </w:r>
      <w:r w:rsidR="00392AA0">
        <w:rPr>
          <w:sz w:val="28"/>
          <w:szCs w:val="28"/>
        </w:rPr>
        <w:t xml:space="preserve"> </w:t>
      </w:r>
      <w:r>
        <w:rPr>
          <w:sz w:val="28"/>
          <w:szCs w:val="28"/>
        </w:rPr>
        <w:t>analysis</w:t>
      </w:r>
      <w:r w:rsidR="00392AA0">
        <w:rPr>
          <w:sz w:val="28"/>
          <w:szCs w:val="28"/>
        </w:rPr>
        <w:t xml:space="preserve"> </w:t>
      </w:r>
      <w:r w:rsidR="00AF4175">
        <w:rPr>
          <w:sz w:val="28"/>
          <w:szCs w:val="28"/>
        </w:rPr>
        <w:t>refines</w:t>
      </w:r>
      <w:r w:rsidR="00392AA0">
        <w:rPr>
          <w:sz w:val="28"/>
          <w:szCs w:val="28"/>
        </w:rPr>
        <w:t xml:space="preserve"> the previous paper </w:t>
      </w:r>
      <w:r w:rsidR="00AF4175">
        <w:rPr>
          <w:sz w:val="28"/>
          <w:szCs w:val="28"/>
        </w:rPr>
        <w:t xml:space="preserve">and extends it </w:t>
      </w:r>
      <w:r w:rsidR="00077C30">
        <w:rPr>
          <w:sz w:val="28"/>
          <w:szCs w:val="28"/>
        </w:rPr>
        <w:t>to</w:t>
      </w:r>
      <w:r>
        <w:rPr>
          <w:sz w:val="28"/>
          <w:szCs w:val="28"/>
        </w:rPr>
        <w:t xml:space="preserve"> the entire measurement problem.  </w:t>
      </w:r>
    </w:p>
    <w:p w:rsidR="00965923" w:rsidRDefault="00EF0D7D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idea behind this paper is that </w:t>
      </w:r>
      <w:r w:rsidR="00AF4175">
        <w:rPr>
          <w:sz w:val="28"/>
          <w:szCs w:val="28"/>
        </w:rPr>
        <w:t xml:space="preserve">a better understanding of </w:t>
      </w:r>
      <w:r w:rsidR="00AF4175" w:rsidRPr="00A84B49">
        <w:rPr>
          <w:i/>
          <w:sz w:val="28"/>
          <w:szCs w:val="28"/>
        </w:rPr>
        <w:t>|AB</w:t>
      </w:r>
      <w:r w:rsidR="00AF4175">
        <w:rPr>
          <w:i/>
          <w:sz w:val="28"/>
          <w:szCs w:val="28"/>
        </w:rPr>
        <w:t>&gt;</w:t>
      </w:r>
      <w:r w:rsidR="00AF4175">
        <w:rPr>
          <w:sz w:val="28"/>
          <w:szCs w:val="28"/>
        </w:rPr>
        <w:t xml:space="preserve"> can resolve</w:t>
      </w:r>
      <w:r>
        <w:rPr>
          <w:sz w:val="28"/>
          <w:szCs w:val="28"/>
        </w:rPr>
        <w:t xml:space="preserve"> the measurement problem.  </w:t>
      </w:r>
      <w:r w:rsidR="00636C2A" w:rsidRPr="00636C2A">
        <w:rPr>
          <w:i/>
          <w:sz w:val="28"/>
          <w:szCs w:val="28"/>
        </w:rPr>
        <w:t>|AB&gt;</w:t>
      </w:r>
      <w:r w:rsidR="00671102">
        <w:rPr>
          <w:sz w:val="28"/>
          <w:szCs w:val="28"/>
        </w:rPr>
        <w:t>’s</w:t>
      </w:r>
      <w:r>
        <w:rPr>
          <w:sz w:val="28"/>
          <w:szCs w:val="28"/>
        </w:rPr>
        <w:t xml:space="preserve"> key characteristic is </w:t>
      </w:r>
      <w:r w:rsidR="00837C2A">
        <w:rPr>
          <w:sz w:val="28"/>
          <w:szCs w:val="28"/>
        </w:rPr>
        <w:t>entanglement</w:t>
      </w:r>
      <w:r w:rsidR="003C08D7">
        <w:rPr>
          <w:sz w:val="28"/>
          <w:szCs w:val="28"/>
        </w:rPr>
        <w:t>, which</w:t>
      </w:r>
      <w:r w:rsidR="00837C2A">
        <w:rPr>
          <w:sz w:val="28"/>
          <w:szCs w:val="28"/>
        </w:rPr>
        <w:t xml:space="preserve"> implies</w:t>
      </w:r>
      <w:r>
        <w:rPr>
          <w:sz w:val="28"/>
          <w:szCs w:val="28"/>
        </w:rPr>
        <w:t xml:space="preserve"> a non-local </w:t>
      </w:r>
      <w:r w:rsidR="00671102">
        <w:rPr>
          <w:sz w:val="28"/>
          <w:szCs w:val="28"/>
        </w:rPr>
        <w:t xml:space="preserve">(i.e. </w:t>
      </w:r>
      <w:r w:rsidR="00536E2E">
        <w:rPr>
          <w:sz w:val="28"/>
          <w:szCs w:val="28"/>
        </w:rPr>
        <w:t>violating</w:t>
      </w:r>
      <w:r w:rsidR="00671102">
        <w:rPr>
          <w:sz w:val="28"/>
          <w:szCs w:val="28"/>
        </w:rPr>
        <w:t xml:space="preserve"> Bell’s inequalities</w:t>
      </w:r>
      <w:r w:rsidR="00671102">
        <w:rPr>
          <w:rStyle w:val="EndnoteReference"/>
          <w:sz w:val="28"/>
          <w:szCs w:val="28"/>
        </w:rPr>
        <w:endnoteReference w:id="15"/>
      </w:r>
      <w:r w:rsidR="0067110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relationship between </w:t>
      </w:r>
      <w:r w:rsidR="00837C2A">
        <w:rPr>
          <w:i/>
          <w:sz w:val="28"/>
          <w:szCs w:val="28"/>
        </w:rPr>
        <w:t xml:space="preserve">A </w:t>
      </w:r>
      <w:r w:rsidR="00837C2A">
        <w:rPr>
          <w:sz w:val="28"/>
          <w:szCs w:val="28"/>
        </w:rPr>
        <w:t xml:space="preserve">and </w:t>
      </w:r>
      <w:r w:rsidR="00837C2A">
        <w:rPr>
          <w:i/>
          <w:sz w:val="28"/>
          <w:szCs w:val="28"/>
        </w:rPr>
        <w:t>B</w:t>
      </w:r>
      <w:r w:rsidR="005C04D4">
        <w:rPr>
          <w:sz w:val="28"/>
          <w:szCs w:val="28"/>
        </w:rPr>
        <w:t xml:space="preserve">.  Furthermore, as Einstein </w:t>
      </w:r>
      <w:r w:rsidR="00536E2E">
        <w:rPr>
          <w:sz w:val="28"/>
          <w:szCs w:val="28"/>
        </w:rPr>
        <w:t xml:space="preserve">(at Solvay 1927) </w:t>
      </w:r>
      <w:r w:rsidR="005C04D4">
        <w:rPr>
          <w:sz w:val="28"/>
          <w:szCs w:val="28"/>
        </w:rPr>
        <w:t>first point</w:t>
      </w:r>
      <w:r w:rsidR="00636C2A">
        <w:rPr>
          <w:sz w:val="28"/>
          <w:szCs w:val="28"/>
        </w:rPr>
        <w:t>ed</w:t>
      </w:r>
      <w:r w:rsidR="005C04D4">
        <w:rPr>
          <w:sz w:val="28"/>
          <w:szCs w:val="28"/>
        </w:rPr>
        <w:t xml:space="preserve"> out, </w:t>
      </w:r>
      <w:r w:rsidR="00837C2A">
        <w:rPr>
          <w:sz w:val="28"/>
          <w:szCs w:val="28"/>
        </w:rPr>
        <w:t xml:space="preserve">quantum </w:t>
      </w:r>
      <w:r w:rsidR="005C04D4">
        <w:rPr>
          <w:sz w:val="28"/>
          <w:szCs w:val="28"/>
        </w:rPr>
        <w:t>measurement</w:t>
      </w:r>
      <w:r w:rsidR="00837C2A">
        <w:rPr>
          <w:sz w:val="28"/>
          <w:szCs w:val="28"/>
        </w:rPr>
        <w:t>s</w:t>
      </w:r>
      <w:r w:rsidR="005C04D4">
        <w:rPr>
          <w:sz w:val="28"/>
          <w:szCs w:val="28"/>
        </w:rPr>
        <w:t xml:space="preserve"> </w:t>
      </w:r>
      <w:r w:rsidR="00731686">
        <w:rPr>
          <w:sz w:val="28"/>
          <w:szCs w:val="28"/>
        </w:rPr>
        <w:t>imply</w:t>
      </w:r>
      <w:r w:rsidR="005C04D4">
        <w:rPr>
          <w:sz w:val="28"/>
          <w:szCs w:val="28"/>
        </w:rPr>
        <w:t xml:space="preserve"> instantaneous non-local connections</w:t>
      </w:r>
      <w:r w:rsidR="00837C2A">
        <w:rPr>
          <w:sz w:val="28"/>
          <w:szCs w:val="28"/>
        </w:rPr>
        <w:t>.</w:t>
      </w:r>
      <w:r w:rsidR="005C04D4">
        <w:rPr>
          <w:rStyle w:val="EndnoteReference"/>
          <w:sz w:val="28"/>
          <w:szCs w:val="28"/>
        </w:rPr>
        <w:endnoteReference w:id="16"/>
      </w:r>
      <w:r w:rsidR="00671102">
        <w:rPr>
          <w:sz w:val="28"/>
          <w:szCs w:val="28"/>
        </w:rPr>
        <w:t xml:space="preserve"> </w:t>
      </w:r>
      <w:r w:rsidR="00D25D6E">
        <w:rPr>
          <w:rStyle w:val="EndnoteReference"/>
          <w:sz w:val="28"/>
          <w:szCs w:val="28"/>
        </w:rPr>
        <w:endnoteReference w:id="17"/>
      </w:r>
      <w:r w:rsidR="00671102">
        <w:rPr>
          <w:sz w:val="28"/>
          <w:szCs w:val="28"/>
        </w:rPr>
        <w:t xml:space="preserve">  This suggests we can better understand </w:t>
      </w:r>
      <w:r w:rsidR="003641EA" w:rsidRPr="003641EA">
        <w:rPr>
          <w:i/>
          <w:sz w:val="28"/>
          <w:szCs w:val="28"/>
        </w:rPr>
        <w:t>|AB&gt;</w:t>
      </w:r>
      <w:r w:rsidR="00671102">
        <w:rPr>
          <w:sz w:val="28"/>
          <w:szCs w:val="28"/>
        </w:rPr>
        <w:t xml:space="preserve"> by</w:t>
      </w:r>
      <w:r w:rsidR="00A84B49">
        <w:rPr>
          <w:sz w:val="28"/>
          <w:szCs w:val="28"/>
        </w:rPr>
        <w:t xml:space="preserve"> studying</w:t>
      </w:r>
      <w:r w:rsidR="00671102">
        <w:rPr>
          <w:sz w:val="28"/>
          <w:szCs w:val="28"/>
        </w:rPr>
        <w:t xml:space="preserve"> </w:t>
      </w:r>
      <w:r w:rsidR="00007165">
        <w:rPr>
          <w:sz w:val="28"/>
          <w:szCs w:val="28"/>
        </w:rPr>
        <w:t xml:space="preserve">the research on non-locality.   A key feature of this research is that it considers the full range of possible non-local phase differences for </w:t>
      </w:r>
      <w:r w:rsidR="00965923">
        <w:rPr>
          <w:sz w:val="28"/>
          <w:szCs w:val="28"/>
        </w:rPr>
        <w:t>entangled states such as</w:t>
      </w:r>
      <w:r w:rsidR="00007165">
        <w:rPr>
          <w:sz w:val="28"/>
          <w:szCs w:val="28"/>
        </w:rPr>
        <w:t xml:space="preserve"> </w:t>
      </w:r>
      <w:r w:rsidR="00A84B49" w:rsidRPr="00A84B49">
        <w:rPr>
          <w:i/>
          <w:sz w:val="28"/>
          <w:szCs w:val="28"/>
        </w:rPr>
        <w:t>|AB&gt;</w:t>
      </w:r>
      <w:r w:rsidR="00007165">
        <w:rPr>
          <w:sz w:val="28"/>
          <w:szCs w:val="28"/>
        </w:rPr>
        <w:t xml:space="preserve">, rather than simply phase angles 0 and π corresponding to the perfect correlation </w:t>
      </w:r>
      <w:r w:rsidR="00731686">
        <w:rPr>
          <w:sz w:val="28"/>
          <w:szCs w:val="28"/>
        </w:rPr>
        <w:t>or perfect</w:t>
      </w:r>
      <w:r w:rsidR="00007165">
        <w:rPr>
          <w:sz w:val="28"/>
          <w:szCs w:val="28"/>
        </w:rPr>
        <w:t xml:space="preserve"> anti-correlation required for measurement.  </w:t>
      </w:r>
      <w:r w:rsidR="003641EA">
        <w:rPr>
          <w:sz w:val="28"/>
          <w:szCs w:val="28"/>
        </w:rPr>
        <w:t>Phase v</w:t>
      </w:r>
      <w:r w:rsidR="00965923">
        <w:rPr>
          <w:sz w:val="28"/>
          <w:szCs w:val="28"/>
        </w:rPr>
        <w:t>ariations of</w:t>
      </w:r>
      <w:r w:rsidR="00007165">
        <w:rPr>
          <w:sz w:val="28"/>
          <w:szCs w:val="28"/>
        </w:rPr>
        <w:t xml:space="preserve"> this state’s outcomes reveal </w:t>
      </w:r>
      <w:r w:rsidR="003641EA">
        <w:rPr>
          <w:sz w:val="28"/>
          <w:szCs w:val="28"/>
        </w:rPr>
        <w:t xml:space="preserve">precisely </w:t>
      </w:r>
      <w:r w:rsidR="00007165">
        <w:rPr>
          <w:sz w:val="28"/>
          <w:szCs w:val="28"/>
        </w:rPr>
        <w:t>what</w:t>
      </w:r>
      <w:r w:rsidR="003641EA">
        <w:rPr>
          <w:sz w:val="28"/>
          <w:szCs w:val="28"/>
        </w:rPr>
        <w:t xml:space="preserve"> </w:t>
      </w:r>
      <w:r w:rsidR="00636C2A">
        <w:rPr>
          <w:i/>
          <w:sz w:val="28"/>
          <w:szCs w:val="28"/>
        </w:rPr>
        <w:t>|AB&gt;</w:t>
      </w:r>
      <w:r w:rsidR="003641EA">
        <w:rPr>
          <w:sz w:val="28"/>
          <w:szCs w:val="28"/>
        </w:rPr>
        <w:t xml:space="preserve"> superposes</w:t>
      </w:r>
      <w:r w:rsidR="00007165">
        <w:rPr>
          <w:sz w:val="28"/>
          <w:szCs w:val="28"/>
        </w:rPr>
        <w:t>.</w:t>
      </w:r>
      <w:r w:rsidR="00965923">
        <w:rPr>
          <w:sz w:val="28"/>
          <w:szCs w:val="28"/>
        </w:rPr>
        <w:t xml:space="preserve">  </w:t>
      </w:r>
      <w:r w:rsidR="003641EA">
        <w:rPr>
          <w:sz w:val="28"/>
          <w:szCs w:val="28"/>
        </w:rPr>
        <w:t xml:space="preserve">In terms of Schrodinger’s </w:t>
      </w:r>
      <w:r w:rsidR="00636C2A">
        <w:rPr>
          <w:sz w:val="28"/>
          <w:szCs w:val="28"/>
        </w:rPr>
        <w:t>iconic</w:t>
      </w:r>
      <w:r w:rsidR="003641EA">
        <w:rPr>
          <w:sz w:val="28"/>
          <w:szCs w:val="28"/>
        </w:rPr>
        <w:t xml:space="preserve"> image, this state does not superpose a</w:t>
      </w:r>
      <w:r w:rsidR="00F56428">
        <w:rPr>
          <w:sz w:val="28"/>
          <w:szCs w:val="28"/>
        </w:rPr>
        <w:t xml:space="preserve">n alive and dead </w:t>
      </w:r>
      <w:r w:rsidR="003641EA">
        <w:rPr>
          <w:sz w:val="28"/>
          <w:szCs w:val="28"/>
        </w:rPr>
        <w:t xml:space="preserve">cat.  </w:t>
      </w:r>
      <w:r w:rsidR="00F56428">
        <w:rPr>
          <w:sz w:val="28"/>
          <w:szCs w:val="28"/>
        </w:rPr>
        <w:t>It superposes only the correlation</w:t>
      </w:r>
      <w:r w:rsidR="008C4276">
        <w:rPr>
          <w:sz w:val="28"/>
          <w:szCs w:val="28"/>
        </w:rPr>
        <w:t>s</w:t>
      </w:r>
      <w:r w:rsidR="00F56428">
        <w:rPr>
          <w:sz w:val="28"/>
          <w:szCs w:val="28"/>
        </w:rPr>
        <w:t xml:space="preserve"> between an undecayed nucleus and </w:t>
      </w:r>
      <w:r w:rsidR="008C4276">
        <w:rPr>
          <w:sz w:val="28"/>
          <w:szCs w:val="28"/>
        </w:rPr>
        <w:t xml:space="preserve">a </w:t>
      </w:r>
      <w:r w:rsidR="00F56428">
        <w:rPr>
          <w:sz w:val="28"/>
          <w:szCs w:val="28"/>
        </w:rPr>
        <w:t>liv</w:t>
      </w:r>
      <w:r w:rsidR="008C4276">
        <w:rPr>
          <w:sz w:val="28"/>
          <w:szCs w:val="28"/>
        </w:rPr>
        <w:t>ing</w:t>
      </w:r>
      <w:r w:rsidR="00F56428">
        <w:rPr>
          <w:sz w:val="28"/>
          <w:szCs w:val="28"/>
        </w:rPr>
        <w:t xml:space="preserve"> cat, and between a decayed nucleus and a dead cat.  This is not paradoxical.   </w:t>
      </w:r>
    </w:p>
    <w:p w:rsidR="00007165" w:rsidRDefault="00965923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165">
        <w:rPr>
          <w:sz w:val="28"/>
          <w:szCs w:val="28"/>
        </w:rPr>
        <w:t xml:space="preserve">Section </w:t>
      </w:r>
      <w:r w:rsidR="009F19F4">
        <w:rPr>
          <w:sz w:val="28"/>
          <w:szCs w:val="28"/>
        </w:rPr>
        <w:t xml:space="preserve">2 </w:t>
      </w:r>
      <w:r w:rsidR="00007165">
        <w:rPr>
          <w:sz w:val="28"/>
          <w:szCs w:val="28"/>
        </w:rPr>
        <w:t xml:space="preserve">studies </w:t>
      </w:r>
      <w:r w:rsidR="003641EA">
        <w:rPr>
          <w:sz w:val="28"/>
          <w:szCs w:val="28"/>
        </w:rPr>
        <w:t>relevant</w:t>
      </w:r>
      <w:r w:rsidR="009F19F4">
        <w:rPr>
          <w:sz w:val="28"/>
          <w:szCs w:val="28"/>
        </w:rPr>
        <w:t xml:space="preserve"> </w:t>
      </w:r>
      <w:r w:rsidR="00F1594D">
        <w:rPr>
          <w:sz w:val="28"/>
          <w:szCs w:val="28"/>
        </w:rPr>
        <w:t>research</w:t>
      </w:r>
      <w:r w:rsidR="00731686">
        <w:rPr>
          <w:sz w:val="28"/>
          <w:szCs w:val="28"/>
        </w:rPr>
        <w:t xml:space="preserve"> on entanglement and non-locality</w:t>
      </w:r>
      <w:r w:rsidR="009F19F4">
        <w:rPr>
          <w:sz w:val="28"/>
          <w:szCs w:val="28"/>
        </w:rPr>
        <w:t>.  Section 3 applies th</w:t>
      </w:r>
      <w:r w:rsidR="003641EA">
        <w:rPr>
          <w:sz w:val="28"/>
          <w:szCs w:val="28"/>
        </w:rPr>
        <w:t xml:space="preserve">e results </w:t>
      </w:r>
      <w:r w:rsidR="009F19F4">
        <w:rPr>
          <w:sz w:val="28"/>
          <w:szCs w:val="28"/>
        </w:rPr>
        <w:t xml:space="preserve">to the measurement problem.  Section 4 summarizes the results.   </w:t>
      </w:r>
    </w:p>
    <w:p w:rsidR="00671102" w:rsidRDefault="00671102" w:rsidP="00D07D85">
      <w:pPr>
        <w:jc w:val="both"/>
        <w:rPr>
          <w:b/>
          <w:sz w:val="28"/>
          <w:szCs w:val="28"/>
        </w:rPr>
      </w:pPr>
    </w:p>
    <w:p w:rsidR="005C7741" w:rsidRPr="00ED0078" w:rsidRDefault="004C5F3E" w:rsidP="00D07D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="00ED0078">
        <w:rPr>
          <w:b/>
          <w:sz w:val="28"/>
          <w:szCs w:val="28"/>
        </w:rPr>
        <w:t>ENTANGLEMENT</w:t>
      </w:r>
      <w:r w:rsidR="00BC0E7F">
        <w:rPr>
          <w:b/>
          <w:sz w:val="28"/>
          <w:szCs w:val="28"/>
        </w:rPr>
        <w:t xml:space="preserve"> AND DECOHERENCE</w:t>
      </w:r>
    </w:p>
    <w:p w:rsidR="00112AA3" w:rsidRDefault="00112AA3" w:rsidP="00D07D85">
      <w:pPr>
        <w:jc w:val="both"/>
        <w:rPr>
          <w:sz w:val="28"/>
          <w:szCs w:val="28"/>
        </w:rPr>
      </w:pPr>
    </w:p>
    <w:p w:rsidR="00E3274C" w:rsidRPr="00E3274C" w:rsidRDefault="00E3274C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6428">
        <w:rPr>
          <w:sz w:val="28"/>
          <w:szCs w:val="28"/>
        </w:rPr>
        <w:t>T</w:t>
      </w:r>
      <w:r w:rsidR="003A1EC4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F56428">
        <w:rPr>
          <w:sz w:val="28"/>
          <w:szCs w:val="28"/>
        </w:rPr>
        <w:t>understand</w:t>
      </w:r>
      <w:r>
        <w:rPr>
          <w:sz w:val="28"/>
          <w:szCs w:val="28"/>
        </w:rPr>
        <w:t xml:space="preserve"> precisely what is superposed in the “measurement state” </w:t>
      </w:r>
      <w:r w:rsidR="00A84B49" w:rsidRPr="00A84B49">
        <w:rPr>
          <w:i/>
          <w:sz w:val="28"/>
          <w:szCs w:val="28"/>
        </w:rPr>
        <w:t>|AB&gt;</w:t>
      </w:r>
      <w:r>
        <w:rPr>
          <w:sz w:val="28"/>
          <w:szCs w:val="28"/>
        </w:rPr>
        <w:t xml:space="preserve">, </w:t>
      </w:r>
      <w:r w:rsidR="003A1EC4">
        <w:rPr>
          <w:sz w:val="28"/>
          <w:szCs w:val="28"/>
        </w:rPr>
        <w:t>it’s not sufficient to</w:t>
      </w:r>
      <w:r>
        <w:rPr>
          <w:sz w:val="28"/>
          <w:szCs w:val="28"/>
        </w:rPr>
        <w:t xml:space="preserve"> simply analyze measurements because measurements require </w:t>
      </w:r>
      <w:r>
        <w:rPr>
          <w:i/>
          <w:sz w:val="28"/>
          <w:szCs w:val="28"/>
        </w:rPr>
        <w:t xml:space="preserve">A </w:t>
      </w:r>
      <w:r>
        <w:rPr>
          <w:sz w:val="28"/>
          <w:szCs w:val="28"/>
        </w:rPr>
        <w:t xml:space="preserve">and </w:t>
      </w:r>
      <w:r>
        <w:rPr>
          <w:i/>
          <w:sz w:val="28"/>
          <w:szCs w:val="28"/>
        </w:rPr>
        <w:t>B</w:t>
      </w:r>
      <w:r>
        <w:rPr>
          <w:sz w:val="28"/>
          <w:szCs w:val="28"/>
        </w:rPr>
        <w:t xml:space="preserve"> to be perfect</w:t>
      </w:r>
      <w:r w:rsidR="003A1EC4">
        <w:rPr>
          <w:sz w:val="28"/>
          <w:szCs w:val="28"/>
        </w:rPr>
        <w:t>ly correlated</w:t>
      </w:r>
      <w:r>
        <w:rPr>
          <w:sz w:val="28"/>
          <w:szCs w:val="28"/>
        </w:rPr>
        <w:t xml:space="preserve">, </w:t>
      </w:r>
      <w:r w:rsidR="003A1EC4">
        <w:rPr>
          <w:sz w:val="28"/>
          <w:szCs w:val="28"/>
        </w:rPr>
        <w:t>implying</w:t>
      </w:r>
      <w:r>
        <w:rPr>
          <w:sz w:val="28"/>
          <w:szCs w:val="28"/>
        </w:rPr>
        <w:t xml:space="preserve"> the phase angle between the superposed terms is </w:t>
      </w:r>
      <w:r w:rsidR="00F67991">
        <w:rPr>
          <w:sz w:val="28"/>
          <w:szCs w:val="28"/>
        </w:rPr>
        <w:t>fixed</w:t>
      </w:r>
      <w:r>
        <w:rPr>
          <w:sz w:val="28"/>
          <w:szCs w:val="28"/>
        </w:rPr>
        <w:t xml:space="preserve"> </w:t>
      </w:r>
      <w:r w:rsidR="00F67991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 w:rsidR="00F1594D">
        <w:rPr>
          <w:sz w:val="28"/>
          <w:szCs w:val="28"/>
        </w:rPr>
        <w:t>0 or π</w:t>
      </w:r>
      <w:r>
        <w:rPr>
          <w:sz w:val="28"/>
          <w:szCs w:val="28"/>
        </w:rPr>
        <w:t xml:space="preserve">.  </w:t>
      </w:r>
      <w:r w:rsidR="00731686">
        <w:rPr>
          <w:sz w:val="28"/>
          <w:szCs w:val="28"/>
        </w:rPr>
        <w:t>To</w:t>
      </w:r>
      <w:r w:rsidR="00F56428">
        <w:rPr>
          <w:sz w:val="28"/>
          <w:szCs w:val="28"/>
        </w:rPr>
        <w:t xml:space="preserve"> </w:t>
      </w:r>
      <w:r w:rsidR="00EE49E4">
        <w:rPr>
          <w:sz w:val="28"/>
          <w:szCs w:val="28"/>
        </w:rPr>
        <w:t>study</w:t>
      </w:r>
      <w:r w:rsidR="00F56428">
        <w:rPr>
          <w:sz w:val="28"/>
          <w:szCs w:val="28"/>
        </w:rPr>
        <w:t xml:space="preserve"> a superposition</w:t>
      </w:r>
      <w:r w:rsidR="00731686">
        <w:rPr>
          <w:sz w:val="28"/>
          <w:szCs w:val="28"/>
        </w:rPr>
        <w:t>, one must</w:t>
      </w:r>
      <w:r w:rsidR="00F56428">
        <w:rPr>
          <w:sz w:val="28"/>
          <w:szCs w:val="28"/>
        </w:rPr>
        <w:t xml:space="preserve"> </w:t>
      </w:r>
      <w:r w:rsidR="008C4276">
        <w:rPr>
          <w:sz w:val="28"/>
          <w:szCs w:val="28"/>
        </w:rPr>
        <w:t xml:space="preserve">continuously </w:t>
      </w:r>
      <w:r w:rsidR="00F56428">
        <w:rPr>
          <w:sz w:val="28"/>
          <w:szCs w:val="28"/>
        </w:rPr>
        <w:t xml:space="preserve">vary </w:t>
      </w:r>
      <w:r w:rsidR="00F67991">
        <w:rPr>
          <w:sz w:val="28"/>
          <w:szCs w:val="28"/>
        </w:rPr>
        <w:t>its phase</w:t>
      </w:r>
      <w:r>
        <w:rPr>
          <w:sz w:val="28"/>
          <w:szCs w:val="28"/>
        </w:rPr>
        <w:t xml:space="preserve">.  Thus, </w:t>
      </w:r>
      <w:r w:rsidR="00BC0E7F">
        <w:rPr>
          <w:sz w:val="28"/>
          <w:szCs w:val="28"/>
        </w:rPr>
        <w:t xml:space="preserve">in this Section </w:t>
      </w:r>
      <w:r>
        <w:rPr>
          <w:sz w:val="28"/>
          <w:szCs w:val="28"/>
        </w:rPr>
        <w:t xml:space="preserve">we turn to </w:t>
      </w:r>
      <w:r w:rsidR="00F56428">
        <w:rPr>
          <w:sz w:val="28"/>
          <w:szCs w:val="28"/>
        </w:rPr>
        <w:t xml:space="preserve">entangled </w:t>
      </w:r>
      <w:r w:rsidRPr="008C4276">
        <w:rPr>
          <w:i/>
          <w:sz w:val="28"/>
          <w:szCs w:val="28"/>
        </w:rPr>
        <w:t>microscopic</w:t>
      </w:r>
      <w:r>
        <w:rPr>
          <w:sz w:val="28"/>
          <w:szCs w:val="28"/>
        </w:rPr>
        <w:t xml:space="preserve"> superposit</w:t>
      </w:r>
      <w:r w:rsidR="008C4276">
        <w:rPr>
          <w:sz w:val="28"/>
          <w:szCs w:val="28"/>
        </w:rPr>
        <w:t>i</w:t>
      </w:r>
      <w:r>
        <w:rPr>
          <w:sz w:val="28"/>
          <w:szCs w:val="28"/>
        </w:rPr>
        <w:t xml:space="preserve">ons.  </w:t>
      </w:r>
    </w:p>
    <w:p w:rsidR="004A6B23" w:rsidRDefault="004C5F3E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26C1">
        <w:rPr>
          <w:sz w:val="28"/>
          <w:szCs w:val="28"/>
        </w:rPr>
        <w:t>The</w:t>
      </w:r>
      <w:r w:rsidR="00245BE9">
        <w:rPr>
          <w:sz w:val="28"/>
          <w:szCs w:val="28"/>
        </w:rPr>
        <w:t xml:space="preserve"> </w:t>
      </w:r>
      <w:r w:rsidR="00530DE5">
        <w:rPr>
          <w:sz w:val="28"/>
          <w:szCs w:val="28"/>
        </w:rPr>
        <w:t>interferomete</w:t>
      </w:r>
      <w:r w:rsidR="00EE49E4">
        <w:rPr>
          <w:sz w:val="28"/>
          <w:szCs w:val="28"/>
        </w:rPr>
        <w:t>r</w:t>
      </w:r>
      <w:r w:rsidR="00530DE5">
        <w:rPr>
          <w:sz w:val="28"/>
          <w:szCs w:val="28"/>
        </w:rPr>
        <w:t xml:space="preserve"> experiment</w:t>
      </w:r>
      <w:r w:rsidR="007D42B4">
        <w:rPr>
          <w:sz w:val="28"/>
          <w:szCs w:val="28"/>
        </w:rPr>
        <w:t xml:space="preserve"> </w:t>
      </w:r>
      <w:r w:rsidR="009F26C1">
        <w:rPr>
          <w:sz w:val="28"/>
          <w:szCs w:val="28"/>
        </w:rPr>
        <w:t xml:space="preserve">of Fig. 1 </w:t>
      </w:r>
      <w:r w:rsidR="007D42B4">
        <w:rPr>
          <w:sz w:val="28"/>
          <w:szCs w:val="28"/>
        </w:rPr>
        <w:t>exemplifies</w:t>
      </w:r>
      <w:r>
        <w:rPr>
          <w:sz w:val="28"/>
          <w:szCs w:val="28"/>
        </w:rPr>
        <w:t xml:space="preserve"> the </w:t>
      </w:r>
      <w:r w:rsidR="007A1BC4">
        <w:rPr>
          <w:sz w:val="28"/>
          <w:szCs w:val="28"/>
        </w:rPr>
        <w:t xml:space="preserve">non-entangled </w:t>
      </w:r>
      <w:r>
        <w:rPr>
          <w:sz w:val="28"/>
          <w:szCs w:val="28"/>
        </w:rPr>
        <w:t>superposition (1)</w:t>
      </w:r>
      <w:r w:rsidR="00530DE5">
        <w:rPr>
          <w:sz w:val="28"/>
          <w:szCs w:val="28"/>
        </w:rPr>
        <w:t>.  One photon enters a beam splitter BS1</w:t>
      </w:r>
      <w:r w:rsidR="00784A1B">
        <w:rPr>
          <w:sz w:val="28"/>
          <w:szCs w:val="28"/>
        </w:rPr>
        <w:t xml:space="preserve"> and</w:t>
      </w:r>
      <w:r w:rsidR="00A07A9C">
        <w:rPr>
          <w:sz w:val="28"/>
          <w:szCs w:val="28"/>
        </w:rPr>
        <w:t xml:space="preserve"> reflects </w:t>
      </w:r>
      <w:r w:rsidR="00530DE5">
        <w:rPr>
          <w:sz w:val="28"/>
          <w:szCs w:val="28"/>
        </w:rPr>
        <w:t xml:space="preserve">along path 1 </w:t>
      </w:r>
      <w:r w:rsidR="00784A1B">
        <w:rPr>
          <w:sz w:val="28"/>
          <w:szCs w:val="28"/>
        </w:rPr>
        <w:t>while</w:t>
      </w:r>
      <w:r w:rsidR="00530DE5">
        <w:rPr>
          <w:sz w:val="28"/>
          <w:szCs w:val="28"/>
        </w:rPr>
        <w:t xml:space="preserve"> transmit</w:t>
      </w:r>
      <w:r w:rsidR="00784A1B">
        <w:rPr>
          <w:sz w:val="28"/>
          <w:szCs w:val="28"/>
        </w:rPr>
        <w:t>ting</w:t>
      </w:r>
      <w:r w:rsidR="00530DE5">
        <w:rPr>
          <w:sz w:val="28"/>
          <w:szCs w:val="28"/>
        </w:rPr>
        <w:t xml:space="preserve"> along path 2.  </w:t>
      </w:r>
      <w:r w:rsidR="006A0F87">
        <w:rPr>
          <w:sz w:val="28"/>
          <w:szCs w:val="28"/>
        </w:rPr>
        <w:t>M</w:t>
      </w:r>
      <w:r w:rsidR="00CC65F6">
        <w:rPr>
          <w:sz w:val="28"/>
          <w:szCs w:val="28"/>
        </w:rPr>
        <w:t>irror</w:t>
      </w:r>
      <w:r w:rsidR="00E33C81">
        <w:rPr>
          <w:sz w:val="28"/>
          <w:szCs w:val="28"/>
        </w:rPr>
        <w:t>s</w:t>
      </w:r>
      <w:r w:rsidR="00CC65F6">
        <w:rPr>
          <w:sz w:val="28"/>
          <w:szCs w:val="28"/>
        </w:rPr>
        <w:t xml:space="preserve"> M </w:t>
      </w:r>
      <w:r w:rsidR="00A07A9C">
        <w:rPr>
          <w:sz w:val="28"/>
          <w:szCs w:val="28"/>
        </w:rPr>
        <w:t>reunite</w:t>
      </w:r>
      <w:r w:rsidR="00CC65F6">
        <w:rPr>
          <w:sz w:val="28"/>
          <w:szCs w:val="28"/>
        </w:rPr>
        <w:t xml:space="preserve"> the beams</w:t>
      </w:r>
      <w:r w:rsidR="00530DE5">
        <w:rPr>
          <w:sz w:val="28"/>
          <w:szCs w:val="28"/>
        </w:rPr>
        <w:t xml:space="preserve">, phase shifters </w:t>
      </w:r>
      <w:r w:rsidR="00CC65F6" w:rsidRPr="001C1A00">
        <w:rPr>
          <w:rFonts w:ascii="Symbol" w:hAnsi="Symbol" w:cstheme="majorBidi"/>
          <w:i/>
          <w:iCs/>
          <w:sz w:val="28"/>
          <w:szCs w:val="28"/>
        </w:rPr>
        <w:t></w:t>
      </w:r>
      <w:r w:rsidR="00CC65F6"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 xml:space="preserve">1 </w:t>
      </w:r>
      <w:r w:rsidR="00CC65F6" w:rsidRPr="000A3D28">
        <w:rPr>
          <w:rFonts w:asciiTheme="majorBidi" w:hAnsiTheme="majorBidi" w:cstheme="majorBidi"/>
          <w:sz w:val="28"/>
          <w:szCs w:val="28"/>
        </w:rPr>
        <w:t>and</w:t>
      </w:r>
      <w:r w:rsidR="00CC65F6" w:rsidRPr="001C1A00">
        <w:rPr>
          <w:rFonts w:ascii="Symbol" w:hAnsi="Symbol" w:cstheme="majorBidi"/>
          <w:i/>
          <w:iCs/>
          <w:sz w:val="28"/>
          <w:szCs w:val="28"/>
        </w:rPr>
        <w:t></w:t>
      </w:r>
      <w:r w:rsidR="00CC65F6" w:rsidRPr="001C1A00">
        <w:rPr>
          <w:rFonts w:ascii="Symbol" w:hAnsi="Symbol" w:cstheme="majorBidi"/>
          <w:i/>
          <w:iCs/>
          <w:sz w:val="28"/>
          <w:szCs w:val="28"/>
        </w:rPr>
        <w:t></w:t>
      </w:r>
      <w:r w:rsidR="00CC65F6"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2</w:t>
      </w:r>
      <w:r w:rsidR="00CC65F6" w:rsidRPr="00CC65F6">
        <w:rPr>
          <w:sz w:val="28"/>
          <w:szCs w:val="28"/>
        </w:rPr>
        <w:t xml:space="preserve"> </w:t>
      </w:r>
      <w:r w:rsidR="00CC65F6">
        <w:rPr>
          <w:sz w:val="28"/>
          <w:szCs w:val="28"/>
        </w:rPr>
        <w:t>vary the two path lengths</w:t>
      </w:r>
      <w:r w:rsidR="00530DE5">
        <w:rPr>
          <w:sz w:val="28"/>
          <w:szCs w:val="28"/>
        </w:rPr>
        <w:t xml:space="preserve">, </w:t>
      </w:r>
      <w:r w:rsidR="0002238C">
        <w:rPr>
          <w:sz w:val="28"/>
          <w:szCs w:val="28"/>
        </w:rPr>
        <w:t xml:space="preserve">a second </w:t>
      </w:r>
      <w:r w:rsidR="007A1BC4">
        <w:rPr>
          <w:sz w:val="28"/>
          <w:szCs w:val="28"/>
        </w:rPr>
        <w:t xml:space="preserve">optional </w:t>
      </w:r>
      <w:r w:rsidR="0002238C">
        <w:rPr>
          <w:sz w:val="28"/>
          <w:szCs w:val="28"/>
        </w:rPr>
        <w:t xml:space="preserve">beam splitter BS2 </w:t>
      </w:r>
      <w:r w:rsidR="00784A1B">
        <w:rPr>
          <w:sz w:val="28"/>
          <w:szCs w:val="28"/>
        </w:rPr>
        <w:t>mixes</w:t>
      </w:r>
      <w:r w:rsidR="00F67991">
        <w:rPr>
          <w:sz w:val="28"/>
          <w:szCs w:val="28"/>
        </w:rPr>
        <w:t xml:space="preserve"> the beams </w:t>
      </w:r>
      <w:r w:rsidR="0002238C">
        <w:rPr>
          <w:sz w:val="28"/>
          <w:szCs w:val="28"/>
        </w:rPr>
        <w:t>at the intersection</w:t>
      </w:r>
      <w:r w:rsidR="007D42B4">
        <w:rPr>
          <w:sz w:val="28"/>
          <w:szCs w:val="28"/>
        </w:rPr>
        <w:t>, and</w:t>
      </w:r>
      <w:r w:rsidR="006A0F87">
        <w:rPr>
          <w:sz w:val="28"/>
          <w:szCs w:val="28"/>
        </w:rPr>
        <w:t xml:space="preserve"> </w:t>
      </w:r>
      <w:r w:rsidR="007D42B4">
        <w:rPr>
          <w:sz w:val="28"/>
          <w:szCs w:val="28"/>
        </w:rPr>
        <w:t>t</w:t>
      </w:r>
      <w:r w:rsidR="0002238C">
        <w:rPr>
          <w:sz w:val="28"/>
          <w:szCs w:val="28"/>
        </w:rPr>
        <w:t xml:space="preserve">he photon is detected </w:t>
      </w:r>
      <w:r w:rsidR="006A0F87">
        <w:rPr>
          <w:sz w:val="28"/>
          <w:szCs w:val="28"/>
        </w:rPr>
        <w:t xml:space="preserve">at </w:t>
      </w:r>
      <w:r w:rsidR="00B91E44" w:rsidRPr="00027DD5">
        <w:rPr>
          <w:i/>
          <w:sz w:val="28"/>
          <w:szCs w:val="28"/>
        </w:rPr>
        <w:t>B</w:t>
      </w:r>
      <w:r w:rsidR="0002238C" w:rsidRPr="00027DD5">
        <w:rPr>
          <w:i/>
          <w:sz w:val="28"/>
          <w:szCs w:val="28"/>
        </w:rPr>
        <w:t>1</w:t>
      </w:r>
      <w:r w:rsidR="006A0F87">
        <w:rPr>
          <w:sz w:val="28"/>
          <w:szCs w:val="28"/>
        </w:rPr>
        <w:t>/</w:t>
      </w:r>
      <w:r w:rsidR="00B91E44" w:rsidRPr="00027DD5">
        <w:rPr>
          <w:i/>
          <w:sz w:val="28"/>
          <w:szCs w:val="28"/>
        </w:rPr>
        <w:t>B</w:t>
      </w:r>
      <w:r w:rsidR="0002238C" w:rsidRPr="00027DD5">
        <w:rPr>
          <w:i/>
          <w:sz w:val="28"/>
          <w:szCs w:val="28"/>
        </w:rPr>
        <w:t>2</w:t>
      </w:r>
      <w:r w:rsidR="00E33C81">
        <w:rPr>
          <w:sz w:val="28"/>
          <w:szCs w:val="28"/>
        </w:rPr>
        <w:t xml:space="preserve">. </w:t>
      </w:r>
      <w:r w:rsidR="00CC65F6">
        <w:rPr>
          <w:sz w:val="28"/>
          <w:szCs w:val="28"/>
        </w:rPr>
        <w:t xml:space="preserve"> </w:t>
      </w:r>
      <w:r w:rsidR="00E33C81">
        <w:rPr>
          <w:sz w:val="28"/>
          <w:szCs w:val="28"/>
        </w:rPr>
        <w:t xml:space="preserve">Over </w:t>
      </w:r>
      <w:r w:rsidR="007D42B4">
        <w:rPr>
          <w:sz w:val="28"/>
          <w:szCs w:val="28"/>
        </w:rPr>
        <w:t>many</w:t>
      </w:r>
      <w:r w:rsidR="00E33C81">
        <w:rPr>
          <w:sz w:val="28"/>
          <w:szCs w:val="28"/>
        </w:rPr>
        <w:t xml:space="preserve"> trials, </w:t>
      </w:r>
      <w:r w:rsidR="00940387">
        <w:rPr>
          <w:sz w:val="28"/>
          <w:szCs w:val="28"/>
        </w:rPr>
        <w:t xml:space="preserve">outcome probabilities </w:t>
      </w:r>
      <w:r>
        <w:rPr>
          <w:sz w:val="28"/>
          <w:szCs w:val="28"/>
        </w:rPr>
        <w:t>vary</w:t>
      </w:r>
      <w:r w:rsidR="00BA3FDF">
        <w:rPr>
          <w:sz w:val="28"/>
          <w:szCs w:val="28"/>
        </w:rPr>
        <w:t xml:space="preserve"> smoothly</w:t>
      </w:r>
      <w:r w:rsidR="00940387">
        <w:rPr>
          <w:sz w:val="28"/>
          <w:szCs w:val="28"/>
        </w:rPr>
        <w:t xml:space="preserve"> from 100% </w:t>
      </w:r>
      <w:r w:rsidR="00B91E44" w:rsidRPr="00027DD5">
        <w:rPr>
          <w:i/>
          <w:sz w:val="28"/>
          <w:szCs w:val="28"/>
        </w:rPr>
        <w:t>B</w:t>
      </w:r>
      <w:r w:rsidR="00940387" w:rsidRPr="00027DD5">
        <w:rPr>
          <w:i/>
          <w:sz w:val="28"/>
          <w:szCs w:val="28"/>
        </w:rPr>
        <w:t>1</w:t>
      </w:r>
      <w:r w:rsidR="00940387">
        <w:rPr>
          <w:sz w:val="28"/>
          <w:szCs w:val="28"/>
        </w:rPr>
        <w:t xml:space="preserve"> to 100% </w:t>
      </w:r>
      <w:r w:rsidR="00B91E44" w:rsidRPr="00027DD5">
        <w:rPr>
          <w:i/>
          <w:sz w:val="28"/>
          <w:szCs w:val="28"/>
        </w:rPr>
        <w:t>B</w:t>
      </w:r>
      <w:r w:rsidR="00940387" w:rsidRPr="00027DD5">
        <w:rPr>
          <w:i/>
          <w:sz w:val="28"/>
          <w:szCs w:val="28"/>
        </w:rPr>
        <w:t>2</w:t>
      </w:r>
      <w:r w:rsidR="00940387">
        <w:rPr>
          <w:sz w:val="28"/>
          <w:szCs w:val="28"/>
        </w:rPr>
        <w:t xml:space="preserve"> as the phase difference </w:t>
      </w:r>
      <w:r w:rsidR="007A1BC4" w:rsidRPr="001C1A00">
        <w:rPr>
          <w:rFonts w:ascii="Symbol" w:hAnsi="Symbol" w:cstheme="majorBidi"/>
          <w:i/>
          <w:iCs/>
          <w:sz w:val="28"/>
          <w:szCs w:val="28"/>
        </w:rPr>
        <w:t></w:t>
      </w:r>
      <w:r w:rsidR="0002238C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2</w:t>
      </w:r>
      <w:r w:rsidR="0002238C">
        <w:rPr>
          <w:rFonts w:ascii="Symbol" w:hAnsi="Symbol" w:cstheme="majorBidi"/>
          <w:i/>
          <w:iCs/>
          <w:sz w:val="28"/>
          <w:szCs w:val="28"/>
        </w:rPr>
        <w:t></w:t>
      </w:r>
      <w:r w:rsidR="0002238C" w:rsidRPr="001C1A00">
        <w:rPr>
          <w:rFonts w:ascii="Symbol" w:hAnsi="Symbol" w:cstheme="majorBidi"/>
          <w:i/>
          <w:iCs/>
          <w:sz w:val="28"/>
          <w:szCs w:val="28"/>
        </w:rPr>
        <w:t></w:t>
      </w:r>
      <w:r w:rsidR="0002238C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1</w:t>
      </w:r>
      <w:r w:rsidR="0002238C" w:rsidRPr="00CC65F6">
        <w:rPr>
          <w:sz w:val="28"/>
          <w:szCs w:val="28"/>
        </w:rPr>
        <w:t xml:space="preserve"> </w:t>
      </w:r>
      <w:r w:rsidR="00940387">
        <w:rPr>
          <w:sz w:val="28"/>
          <w:szCs w:val="28"/>
        </w:rPr>
        <w:t>varies from 0 to π</w:t>
      </w:r>
      <w:r w:rsidR="0002238C">
        <w:rPr>
          <w:sz w:val="28"/>
          <w:szCs w:val="28"/>
        </w:rPr>
        <w:t xml:space="preserve">.  </w:t>
      </w:r>
      <w:r>
        <w:rPr>
          <w:sz w:val="28"/>
          <w:szCs w:val="28"/>
        </w:rPr>
        <w:t>Since interference occurs regardless of which phase shifter varie</w:t>
      </w:r>
      <w:r w:rsidR="007A1BC4">
        <w:rPr>
          <w:sz w:val="28"/>
          <w:szCs w:val="28"/>
        </w:rPr>
        <w:t>s</w:t>
      </w:r>
      <w:r w:rsidR="00F679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2238C">
        <w:rPr>
          <w:sz w:val="28"/>
          <w:szCs w:val="28"/>
        </w:rPr>
        <w:t xml:space="preserve">the single photon </w:t>
      </w:r>
      <w:r w:rsidR="00A07A9C">
        <w:rPr>
          <w:sz w:val="28"/>
          <w:szCs w:val="28"/>
        </w:rPr>
        <w:t xml:space="preserve">must </w:t>
      </w:r>
      <w:r w:rsidR="00F67991">
        <w:rPr>
          <w:sz w:val="28"/>
          <w:szCs w:val="28"/>
        </w:rPr>
        <w:t>be on</w:t>
      </w:r>
      <w:r w:rsidR="0002238C">
        <w:rPr>
          <w:sz w:val="28"/>
          <w:szCs w:val="28"/>
        </w:rPr>
        <w:t xml:space="preserve"> both paths.  </w:t>
      </w:r>
    </w:p>
    <w:p w:rsidR="005D3132" w:rsidRPr="000A3D28" w:rsidRDefault="00B91E44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5943600" cy="20897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132" w:rsidRPr="00F558B3" w:rsidRDefault="005D3132" w:rsidP="00D07D85">
      <w:pPr>
        <w:tabs>
          <w:tab w:val="left" w:pos="9270"/>
        </w:tabs>
        <w:jc w:val="both"/>
        <w:rPr>
          <w:rFonts w:asciiTheme="majorBidi" w:hAnsiTheme="majorBidi" w:cstheme="majorBidi"/>
          <w:sz w:val="28"/>
          <w:szCs w:val="28"/>
          <w:u w:val="single"/>
        </w:rPr>
      </w:pPr>
      <w:proofErr w:type="spellStart"/>
      <w:r w:rsidRPr="007B0EC4">
        <w:rPr>
          <w:rFonts w:asciiTheme="majorBidi" w:hAnsiTheme="majorBidi" w:cstheme="majorBidi"/>
          <w:sz w:val="28"/>
          <w:szCs w:val="28"/>
          <w:lang w:val="de-DE"/>
        </w:rPr>
        <w:t>Figure</w:t>
      </w:r>
      <w:proofErr w:type="spellEnd"/>
      <w:r w:rsidRPr="007B0EC4">
        <w:rPr>
          <w:rFonts w:asciiTheme="majorBidi" w:hAnsiTheme="majorBidi" w:cstheme="majorBidi"/>
          <w:sz w:val="28"/>
          <w:szCs w:val="28"/>
          <w:lang w:val="de-DE"/>
        </w:rPr>
        <w:t xml:space="preserve"> 1.  A Mach-Zehnder </w:t>
      </w:r>
      <w:proofErr w:type="spellStart"/>
      <w:r w:rsidRPr="007B0EC4">
        <w:rPr>
          <w:rFonts w:asciiTheme="majorBidi" w:hAnsiTheme="majorBidi" w:cstheme="majorBidi"/>
          <w:sz w:val="28"/>
          <w:szCs w:val="28"/>
          <w:lang w:val="de-DE"/>
        </w:rPr>
        <w:t>interferometer</w:t>
      </w:r>
      <w:proofErr w:type="spellEnd"/>
      <w:r w:rsidRPr="007B0EC4">
        <w:rPr>
          <w:rFonts w:asciiTheme="majorBidi" w:hAnsiTheme="majorBidi" w:cstheme="majorBidi"/>
          <w:sz w:val="28"/>
          <w:szCs w:val="28"/>
          <w:lang w:val="de-DE"/>
        </w:rPr>
        <w:t xml:space="preserve">.  </w:t>
      </w:r>
      <w:r w:rsidR="000240A9">
        <w:rPr>
          <w:rFonts w:asciiTheme="majorBidi" w:hAnsiTheme="majorBidi" w:cstheme="majorBidi"/>
          <w:sz w:val="28"/>
          <w:szCs w:val="28"/>
        </w:rPr>
        <w:t>F</w:t>
      </w:r>
      <w:r w:rsidRPr="000A3D28">
        <w:rPr>
          <w:rFonts w:asciiTheme="majorBidi" w:hAnsiTheme="majorBidi" w:cstheme="majorBidi"/>
          <w:sz w:val="28"/>
          <w:szCs w:val="28"/>
        </w:rPr>
        <w:t xml:space="preserve">igures are reproduced </w:t>
      </w:r>
      <w:r w:rsidRPr="00F558B3">
        <w:rPr>
          <w:rFonts w:asciiTheme="majorBidi" w:hAnsiTheme="majorBidi" w:cstheme="majorBidi"/>
          <w:sz w:val="28"/>
          <w:szCs w:val="28"/>
        </w:rPr>
        <w:t>from Art</w:t>
      </w:r>
      <w:r w:rsidRPr="00F558B3">
        <w:rPr>
          <w:rFonts w:asciiTheme="majorBidi" w:hAnsiTheme="majorBidi" w:cstheme="majorBidi"/>
          <w:sz w:val="28"/>
          <w:szCs w:val="28"/>
          <w:u w:val="single"/>
        </w:rPr>
        <w:t xml:space="preserve"> Hobson, </w:t>
      </w:r>
      <w:r w:rsidRPr="00F558B3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Tales of the Quantum </w:t>
      </w:r>
      <w:r w:rsidRPr="00F558B3">
        <w:rPr>
          <w:rFonts w:asciiTheme="majorBidi" w:hAnsiTheme="majorBidi" w:cstheme="majorBidi"/>
          <w:sz w:val="28"/>
          <w:szCs w:val="28"/>
          <w:u w:val="single"/>
        </w:rPr>
        <w:t>(Oxford University Press, 2017).</w:t>
      </w:r>
      <w:r w:rsidRPr="00F558B3">
        <w:rPr>
          <w:rFonts w:asciiTheme="majorBidi" w:hAnsiTheme="majorBidi" w:cstheme="majorBidi"/>
          <w:sz w:val="28"/>
          <w:szCs w:val="28"/>
          <w:u w:val="single"/>
        </w:rPr>
        <w:tab/>
      </w:r>
      <w:r w:rsidRPr="00F558B3">
        <w:rPr>
          <w:rFonts w:asciiTheme="majorBidi" w:hAnsiTheme="majorBidi" w:cstheme="majorBidi"/>
          <w:sz w:val="28"/>
          <w:szCs w:val="28"/>
          <w:u w:val="single"/>
        </w:rPr>
        <w:tab/>
      </w:r>
    </w:p>
    <w:p w:rsidR="00CC65F6" w:rsidRDefault="00CC65F6" w:rsidP="00D07D85">
      <w:pPr>
        <w:jc w:val="both"/>
        <w:rPr>
          <w:sz w:val="28"/>
          <w:szCs w:val="28"/>
        </w:rPr>
      </w:pPr>
    </w:p>
    <w:p w:rsidR="00217CE7" w:rsidRDefault="00217CE7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6243">
        <w:rPr>
          <w:sz w:val="28"/>
          <w:szCs w:val="28"/>
        </w:rPr>
        <w:t xml:space="preserve">In </w:t>
      </w:r>
      <w:r w:rsidR="00426243" w:rsidRPr="000A3D28">
        <w:rPr>
          <w:rFonts w:asciiTheme="majorBidi" w:hAnsiTheme="majorBidi" w:cstheme="majorBidi"/>
          <w:sz w:val="28"/>
          <w:szCs w:val="28"/>
        </w:rPr>
        <w:t>1990</w:t>
      </w:r>
      <w:r w:rsidR="00426243">
        <w:rPr>
          <w:rFonts w:asciiTheme="majorBidi" w:hAnsiTheme="majorBidi" w:cstheme="majorBidi"/>
          <w:sz w:val="28"/>
          <w:szCs w:val="28"/>
        </w:rPr>
        <w:t>,</w:t>
      </w:r>
      <w:r w:rsidR="00426243" w:rsidRPr="000A3D28">
        <w:rPr>
          <w:rFonts w:asciiTheme="majorBidi" w:hAnsiTheme="majorBidi" w:cstheme="majorBidi"/>
          <w:sz w:val="28"/>
          <w:szCs w:val="28"/>
        </w:rPr>
        <w:t xml:space="preserve"> two independent groups, Rarity and Tapster</w:t>
      </w:r>
      <w:r w:rsidR="00426243" w:rsidRPr="000A3D28">
        <w:rPr>
          <w:rStyle w:val="EndnoteReference"/>
          <w:rFonts w:asciiTheme="majorBidi" w:hAnsiTheme="majorBidi" w:cstheme="majorBidi"/>
          <w:sz w:val="28"/>
          <w:szCs w:val="28"/>
        </w:rPr>
        <w:endnoteReference w:id="18"/>
      </w:r>
      <w:r w:rsidR="00426243" w:rsidRPr="000A3D2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426243" w:rsidRPr="000A3D28">
        <w:rPr>
          <w:rFonts w:asciiTheme="majorBidi" w:hAnsiTheme="majorBidi" w:cstheme="majorBidi"/>
          <w:sz w:val="28"/>
          <w:szCs w:val="28"/>
        </w:rPr>
        <w:t>Ou</w:t>
      </w:r>
      <w:proofErr w:type="spellEnd"/>
      <w:r w:rsidR="00426243" w:rsidRPr="000A3D28">
        <w:rPr>
          <w:rFonts w:asciiTheme="majorBidi" w:hAnsiTheme="majorBidi" w:cstheme="majorBidi"/>
          <w:sz w:val="28"/>
          <w:szCs w:val="28"/>
        </w:rPr>
        <w:t>, Zou, Wang, and Mandel</w:t>
      </w:r>
      <w:r w:rsidR="00426243">
        <w:rPr>
          <w:rFonts w:asciiTheme="majorBidi" w:hAnsiTheme="majorBidi" w:cstheme="majorBidi"/>
          <w:sz w:val="28"/>
          <w:szCs w:val="28"/>
        </w:rPr>
        <w:t>,</w:t>
      </w:r>
      <w:r w:rsidR="00426243" w:rsidRPr="000A3D28">
        <w:rPr>
          <w:rStyle w:val="EndnoteReference"/>
          <w:rFonts w:asciiTheme="majorBidi" w:hAnsiTheme="majorBidi" w:cstheme="majorBidi"/>
          <w:sz w:val="28"/>
          <w:szCs w:val="28"/>
        </w:rPr>
        <w:endnoteReference w:id="19"/>
      </w:r>
      <w:r w:rsidR="00426243">
        <w:rPr>
          <w:rFonts w:asciiTheme="majorBidi" w:hAnsiTheme="majorBidi" w:cstheme="majorBidi"/>
          <w:sz w:val="28"/>
          <w:szCs w:val="28"/>
        </w:rPr>
        <w:t xml:space="preserve"> </w:t>
      </w:r>
      <w:r w:rsidR="00426243">
        <w:rPr>
          <w:rStyle w:val="EndnoteReference"/>
          <w:rFonts w:asciiTheme="majorBidi" w:hAnsiTheme="majorBidi" w:cstheme="majorBidi"/>
          <w:sz w:val="28"/>
          <w:szCs w:val="28"/>
        </w:rPr>
        <w:endnoteReference w:id="20"/>
      </w:r>
      <w:r w:rsidR="00426243"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7D2C07">
        <w:rPr>
          <w:sz w:val="28"/>
          <w:szCs w:val="28"/>
        </w:rPr>
        <w:t>reported on</w:t>
      </w:r>
      <w:r>
        <w:rPr>
          <w:sz w:val="28"/>
          <w:szCs w:val="28"/>
        </w:rPr>
        <w:t xml:space="preserve"> experiment</w:t>
      </w:r>
      <w:r w:rsidR="007D2C07">
        <w:rPr>
          <w:sz w:val="28"/>
          <w:szCs w:val="28"/>
        </w:rPr>
        <w:t>s</w:t>
      </w:r>
      <w:r>
        <w:rPr>
          <w:sz w:val="28"/>
          <w:szCs w:val="28"/>
        </w:rPr>
        <w:t xml:space="preserve"> using two entangled photons to study </w:t>
      </w:r>
      <w:r w:rsidRPr="00A84B49">
        <w:rPr>
          <w:i/>
          <w:sz w:val="28"/>
          <w:szCs w:val="28"/>
        </w:rPr>
        <w:t>|AB&gt;</w:t>
      </w:r>
      <w:r w:rsidR="00426243">
        <w:rPr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Pr="000A3D28">
        <w:rPr>
          <w:rFonts w:asciiTheme="majorBidi" w:hAnsiTheme="majorBidi" w:cstheme="majorBidi"/>
          <w:sz w:val="28"/>
          <w:szCs w:val="28"/>
        </w:rPr>
        <w:t>Fig</w:t>
      </w:r>
      <w:r>
        <w:rPr>
          <w:rFonts w:asciiTheme="majorBidi" w:hAnsiTheme="majorBidi" w:cstheme="majorBidi"/>
          <w:sz w:val="28"/>
          <w:szCs w:val="28"/>
        </w:rPr>
        <w:t>.</w:t>
      </w:r>
      <w:r w:rsidRPr="000A3D2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2).</w:t>
      </w:r>
      <w:r w:rsidR="00426243">
        <w:rPr>
          <w:rFonts w:asciiTheme="majorBidi" w:hAnsiTheme="majorBidi" w:cstheme="majorBidi"/>
          <w:sz w:val="28"/>
          <w:szCs w:val="28"/>
        </w:rPr>
        <w:t xml:space="preserve"> </w:t>
      </w:r>
      <w:r w:rsidRPr="000A3D2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In</w:t>
      </w:r>
      <w:r w:rsidRPr="000A3D28">
        <w:rPr>
          <w:rFonts w:asciiTheme="majorBidi" w:hAnsiTheme="majorBidi" w:cstheme="majorBidi"/>
          <w:sz w:val="28"/>
          <w:szCs w:val="28"/>
        </w:rPr>
        <w:t xml:space="preserve"> these "RTO" experiments</w:t>
      </w:r>
      <w:r>
        <w:rPr>
          <w:rFonts w:asciiTheme="majorBidi" w:hAnsiTheme="majorBidi" w:cstheme="majorBidi"/>
          <w:sz w:val="28"/>
          <w:szCs w:val="28"/>
        </w:rPr>
        <w:t>, the source c</w:t>
      </w:r>
      <w:r w:rsidRPr="000A3D28">
        <w:rPr>
          <w:rFonts w:asciiTheme="majorBidi" w:hAnsiTheme="majorBidi" w:cstheme="majorBidi"/>
          <w:sz w:val="28"/>
          <w:szCs w:val="28"/>
        </w:rPr>
        <w:t>reate</w:t>
      </w:r>
      <w:r>
        <w:rPr>
          <w:rFonts w:asciiTheme="majorBidi" w:hAnsiTheme="majorBidi" w:cstheme="majorBidi"/>
          <w:sz w:val="28"/>
          <w:szCs w:val="28"/>
        </w:rPr>
        <w:t>s</w:t>
      </w:r>
      <w:r w:rsidRPr="000A3D28">
        <w:rPr>
          <w:rFonts w:asciiTheme="majorBidi" w:hAnsiTheme="majorBidi" w:cstheme="majorBidi"/>
          <w:sz w:val="28"/>
          <w:szCs w:val="28"/>
        </w:rPr>
        <w:t xml:space="preserve"> photon</w:t>
      </w:r>
      <w:r w:rsidR="00077C30">
        <w:rPr>
          <w:rFonts w:asciiTheme="majorBidi" w:hAnsiTheme="majorBidi" w:cstheme="majorBidi"/>
          <w:sz w:val="28"/>
          <w:szCs w:val="28"/>
        </w:rPr>
        <w:t xml:space="preserve"> pairs</w:t>
      </w:r>
      <w:r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Pr="0076385E">
        <w:rPr>
          <w:rFonts w:asciiTheme="majorBidi" w:hAnsiTheme="majorBidi" w:cstheme="majorBidi"/>
          <w:i/>
          <w:sz w:val="28"/>
          <w:szCs w:val="28"/>
        </w:rPr>
        <w:t>A</w:t>
      </w:r>
      <w:r w:rsidR="00077C30">
        <w:rPr>
          <w:rFonts w:asciiTheme="majorBidi" w:hAnsiTheme="majorBidi" w:cstheme="majorBidi"/>
          <w:sz w:val="28"/>
          <w:szCs w:val="28"/>
        </w:rPr>
        <w:t>,</w:t>
      </w:r>
      <w:r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Pr="0076385E">
        <w:rPr>
          <w:rFonts w:asciiTheme="majorBidi" w:hAnsiTheme="majorBidi" w:cstheme="majorBidi"/>
          <w:i/>
          <w:sz w:val="28"/>
          <w:szCs w:val="28"/>
        </w:rPr>
        <w:t>B</w:t>
      </w:r>
      <w:r w:rsidRPr="000A3D28">
        <w:rPr>
          <w:rFonts w:asciiTheme="majorBidi" w:hAnsiTheme="majorBidi" w:cstheme="majorBidi"/>
          <w:sz w:val="28"/>
          <w:szCs w:val="28"/>
        </w:rPr>
        <w:t xml:space="preserve"> in the </w:t>
      </w:r>
      <w:r>
        <w:rPr>
          <w:rFonts w:asciiTheme="majorBidi" w:hAnsiTheme="majorBidi" w:cstheme="majorBidi"/>
          <w:sz w:val="28"/>
          <w:szCs w:val="28"/>
        </w:rPr>
        <w:t xml:space="preserve">pure </w:t>
      </w:r>
      <w:r w:rsidRPr="000A3D28">
        <w:rPr>
          <w:rFonts w:asciiTheme="majorBidi" w:hAnsiTheme="majorBidi" w:cstheme="majorBidi"/>
          <w:sz w:val="28"/>
          <w:szCs w:val="28"/>
        </w:rPr>
        <w:t>state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4B49">
        <w:rPr>
          <w:i/>
          <w:sz w:val="28"/>
          <w:szCs w:val="28"/>
        </w:rPr>
        <w:t>|AB&gt;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EE49E4">
        <w:rPr>
          <w:rFonts w:asciiTheme="majorBidi" w:hAnsiTheme="majorBidi" w:cstheme="majorBidi"/>
          <w:sz w:val="28"/>
          <w:szCs w:val="28"/>
        </w:rPr>
        <w:t xml:space="preserve">Each pair is in a superposition of moving outward along the solid path and also along the dashed path.  </w:t>
      </w:r>
      <w:r w:rsidR="008D58B3">
        <w:rPr>
          <w:rFonts w:asciiTheme="majorBidi" w:hAnsiTheme="majorBidi" w:cstheme="majorBidi"/>
          <w:sz w:val="28"/>
          <w:szCs w:val="28"/>
        </w:rPr>
        <w:t xml:space="preserve">Thus </w:t>
      </w:r>
      <w:r w:rsidRPr="000240A9">
        <w:rPr>
          <w:rFonts w:asciiTheme="majorBidi" w:hAnsiTheme="majorBidi" w:cstheme="majorBidi"/>
          <w:i/>
          <w:sz w:val="28"/>
          <w:szCs w:val="28"/>
        </w:rPr>
        <w:t>A</w:t>
      </w:r>
      <w:r w:rsidRPr="000A3D28">
        <w:rPr>
          <w:rFonts w:asciiTheme="majorBidi" w:hAnsiTheme="majorBidi" w:cstheme="majorBidi"/>
          <w:sz w:val="28"/>
          <w:szCs w:val="28"/>
        </w:rPr>
        <w:t xml:space="preserve"> moves along two </w:t>
      </w:r>
      <w:r>
        <w:rPr>
          <w:rFonts w:asciiTheme="majorBidi" w:hAnsiTheme="majorBidi" w:cstheme="majorBidi"/>
          <w:sz w:val="28"/>
          <w:szCs w:val="28"/>
        </w:rPr>
        <w:t>paths</w:t>
      </w:r>
      <w:r w:rsidRPr="000A3D28">
        <w:rPr>
          <w:rFonts w:asciiTheme="majorBidi" w:hAnsiTheme="majorBidi" w:cstheme="majorBidi"/>
          <w:sz w:val="28"/>
          <w:szCs w:val="28"/>
        </w:rPr>
        <w:t xml:space="preserve"> to detectors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6385E">
        <w:rPr>
          <w:rFonts w:asciiTheme="majorBidi" w:hAnsiTheme="majorBidi" w:cstheme="majorBidi"/>
          <w:i/>
          <w:sz w:val="28"/>
          <w:szCs w:val="28"/>
        </w:rPr>
        <w:t>A1/A2</w:t>
      </w:r>
      <w:r>
        <w:rPr>
          <w:rFonts w:asciiTheme="majorBidi" w:hAnsiTheme="majorBidi" w:cstheme="majorBidi"/>
          <w:sz w:val="28"/>
          <w:szCs w:val="28"/>
        </w:rPr>
        <w:t xml:space="preserve"> while </w:t>
      </w:r>
      <w:r w:rsidRPr="000240A9">
        <w:rPr>
          <w:rFonts w:asciiTheme="majorBidi" w:hAnsiTheme="majorBidi" w:cstheme="majorBidi"/>
          <w:i/>
          <w:sz w:val="28"/>
          <w:szCs w:val="28"/>
        </w:rPr>
        <w:t xml:space="preserve">B </w:t>
      </w:r>
      <w:r w:rsidRPr="000A3D28">
        <w:rPr>
          <w:rFonts w:asciiTheme="majorBidi" w:hAnsiTheme="majorBidi" w:cstheme="majorBidi"/>
          <w:sz w:val="28"/>
          <w:szCs w:val="28"/>
        </w:rPr>
        <w:t xml:space="preserve">moves along two </w:t>
      </w:r>
      <w:r>
        <w:rPr>
          <w:rFonts w:asciiTheme="majorBidi" w:hAnsiTheme="majorBidi" w:cstheme="majorBidi"/>
          <w:sz w:val="28"/>
          <w:szCs w:val="28"/>
        </w:rPr>
        <w:t xml:space="preserve">other </w:t>
      </w:r>
      <w:r w:rsidRPr="000A3D28">
        <w:rPr>
          <w:rFonts w:asciiTheme="majorBidi" w:hAnsiTheme="majorBidi" w:cstheme="majorBidi"/>
          <w:sz w:val="28"/>
          <w:szCs w:val="28"/>
        </w:rPr>
        <w:t>paths to detectors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6385E">
        <w:rPr>
          <w:rFonts w:asciiTheme="majorBidi" w:hAnsiTheme="majorBidi" w:cstheme="majorBidi"/>
          <w:i/>
          <w:sz w:val="28"/>
          <w:szCs w:val="28"/>
        </w:rPr>
        <w:t>B1/B2</w:t>
      </w:r>
      <w:r w:rsidRPr="000A3D28">
        <w:rPr>
          <w:rFonts w:asciiTheme="majorBidi" w:hAnsiTheme="majorBidi" w:cstheme="majorBidi"/>
          <w:sz w:val="28"/>
          <w:szCs w:val="28"/>
        </w:rPr>
        <w:t>.  The experiment amounts to two back-to-back interferometer experiments</w:t>
      </w:r>
      <w:r>
        <w:rPr>
          <w:rFonts w:asciiTheme="majorBidi" w:hAnsiTheme="majorBidi" w:cstheme="majorBidi"/>
          <w:sz w:val="28"/>
          <w:szCs w:val="28"/>
        </w:rPr>
        <w:t xml:space="preserve"> (Fig. 1)</w:t>
      </w:r>
      <w:r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8D58B3">
        <w:rPr>
          <w:rFonts w:asciiTheme="majorBidi" w:hAnsiTheme="majorBidi" w:cstheme="majorBidi"/>
          <w:sz w:val="28"/>
          <w:szCs w:val="28"/>
        </w:rPr>
        <w:t>with</w:t>
      </w:r>
      <w:r>
        <w:rPr>
          <w:rFonts w:asciiTheme="majorBidi" w:hAnsiTheme="majorBidi" w:cstheme="majorBidi"/>
          <w:sz w:val="28"/>
          <w:szCs w:val="28"/>
        </w:rPr>
        <w:t xml:space="preserve"> two entangled photons and with BS1</w:t>
      </w:r>
      <w:r w:rsidRPr="000A3D28">
        <w:rPr>
          <w:rFonts w:asciiTheme="majorBidi" w:hAnsiTheme="majorBidi" w:cstheme="majorBidi"/>
          <w:sz w:val="28"/>
          <w:szCs w:val="28"/>
        </w:rPr>
        <w:t xml:space="preserve"> located inside the</w:t>
      </w:r>
      <w:r w:rsidR="00077C30">
        <w:rPr>
          <w:rFonts w:asciiTheme="majorBidi" w:hAnsiTheme="majorBidi" w:cstheme="majorBidi"/>
          <w:sz w:val="28"/>
          <w:szCs w:val="28"/>
        </w:rPr>
        <w:t xml:space="preserve"> </w:t>
      </w:r>
      <w:r w:rsidR="00077C30" w:rsidRPr="000A3D28">
        <w:rPr>
          <w:rFonts w:asciiTheme="majorBidi" w:hAnsiTheme="majorBidi" w:cstheme="majorBidi"/>
          <w:sz w:val="28"/>
          <w:szCs w:val="28"/>
        </w:rPr>
        <w:t xml:space="preserve">source.  </w:t>
      </w:r>
      <w:r w:rsidR="00077C30">
        <w:rPr>
          <w:rFonts w:asciiTheme="majorBidi" w:hAnsiTheme="majorBidi" w:cstheme="majorBidi"/>
          <w:sz w:val="28"/>
          <w:szCs w:val="28"/>
        </w:rPr>
        <w:t>I</w:t>
      </w:r>
      <w:r w:rsidR="00077C30" w:rsidRPr="000A3D28">
        <w:rPr>
          <w:rFonts w:asciiTheme="majorBidi" w:hAnsiTheme="majorBidi" w:cstheme="majorBidi"/>
          <w:sz w:val="28"/>
          <w:szCs w:val="28"/>
        </w:rPr>
        <w:t xml:space="preserve">t's </w:t>
      </w:r>
      <w:r w:rsidR="00077C30">
        <w:rPr>
          <w:rFonts w:asciiTheme="majorBidi" w:hAnsiTheme="majorBidi" w:cstheme="majorBidi"/>
          <w:sz w:val="28"/>
          <w:szCs w:val="28"/>
        </w:rPr>
        <w:t>fruitful to regard</w:t>
      </w:r>
      <w:r w:rsidR="00077C30"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64197D">
        <w:rPr>
          <w:rFonts w:asciiTheme="majorBidi" w:hAnsiTheme="majorBidi" w:cstheme="majorBidi"/>
          <w:sz w:val="28"/>
          <w:szCs w:val="28"/>
        </w:rPr>
        <w:t xml:space="preserve">the composite system </w:t>
      </w:r>
      <w:r w:rsidR="00077C30">
        <w:rPr>
          <w:rFonts w:asciiTheme="majorBidi" w:hAnsiTheme="majorBidi" w:cstheme="majorBidi"/>
          <w:i/>
          <w:sz w:val="28"/>
          <w:szCs w:val="28"/>
        </w:rPr>
        <w:t>AB</w:t>
      </w:r>
      <w:r w:rsidR="00077C30">
        <w:rPr>
          <w:rFonts w:asciiTheme="majorBidi" w:hAnsiTheme="majorBidi" w:cstheme="majorBidi"/>
          <w:sz w:val="28"/>
          <w:szCs w:val="28"/>
        </w:rPr>
        <w:t xml:space="preserve"> </w:t>
      </w:r>
      <w:r w:rsidR="00077C30" w:rsidRPr="000A3D28">
        <w:rPr>
          <w:rFonts w:asciiTheme="majorBidi" w:hAnsiTheme="majorBidi" w:cstheme="majorBidi"/>
          <w:sz w:val="28"/>
          <w:szCs w:val="28"/>
        </w:rPr>
        <w:t>as a</w:t>
      </w:r>
      <w:r w:rsidR="00077C30">
        <w:rPr>
          <w:rFonts w:asciiTheme="majorBidi" w:hAnsiTheme="majorBidi" w:cstheme="majorBidi"/>
          <w:sz w:val="28"/>
          <w:szCs w:val="28"/>
        </w:rPr>
        <w:t xml:space="preserve"> </w:t>
      </w:r>
      <w:r w:rsidR="00077C30" w:rsidRPr="000A3D28">
        <w:rPr>
          <w:rFonts w:asciiTheme="majorBidi" w:hAnsiTheme="majorBidi" w:cstheme="majorBidi"/>
          <w:sz w:val="28"/>
          <w:szCs w:val="28"/>
        </w:rPr>
        <w:t xml:space="preserve">single "atom of light" </w:t>
      </w:r>
      <w:r w:rsidR="00077C30">
        <w:rPr>
          <w:rFonts w:asciiTheme="majorBidi" w:hAnsiTheme="majorBidi" w:cstheme="majorBidi"/>
          <w:sz w:val="28"/>
          <w:szCs w:val="28"/>
        </w:rPr>
        <w:t xml:space="preserve">superposed along </w:t>
      </w:r>
      <w:r w:rsidR="00077C30" w:rsidRPr="000A3D28">
        <w:rPr>
          <w:rFonts w:asciiTheme="majorBidi" w:hAnsiTheme="majorBidi" w:cstheme="majorBidi"/>
          <w:sz w:val="28"/>
          <w:szCs w:val="28"/>
        </w:rPr>
        <w:t xml:space="preserve">the solid path and the dashed path.  Phase shifters </w:t>
      </w:r>
      <w:r w:rsidR="00077C30" w:rsidRPr="00CA4D99">
        <w:rPr>
          <w:rFonts w:ascii="Symbol" w:hAnsi="Symbol" w:cstheme="majorBidi"/>
          <w:i/>
          <w:iCs/>
          <w:sz w:val="28"/>
          <w:szCs w:val="28"/>
        </w:rPr>
        <w:t></w:t>
      </w:r>
      <w:proofErr w:type="spellStart"/>
      <w:r w:rsidR="00077C3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A</w:t>
      </w:r>
      <w:r w:rsidR="00077C30" w:rsidRPr="00CA4D99">
        <w:rPr>
          <w:rFonts w:ascii="Symbol" w:hAnsi="Symbol" w:cstheme="majorBidi"/>
          <w:i/>
          <w:iCs/>
          <w:sz w:val="28"/>
          <w:szCs w:val="28"/>
        </w:rPr>
        <w:t></w:t>
      </w:r>
      <w:r w:rsidR="00077C30">
        <w:rPr>
          <w:iCs/>
          <w:sz w:val="28"/>
          <w:szCs w:val="28"/>
        </w:rPr>
        <w:t>and</w:t>
      </w:r>
      <w:proofErr w:type="spellEnd"/>
      <w:r w:rsidR="00077C30" w:rsidRPr="00CA4D99">
        <w:rPr>
          <w:rFonts w:ascii="Symbol" w:hAnsi="Symbol" w:cstheme="majorBidi"/>
          <w:i/>
          <w:iCs/>
          <w:sz w:val="28"/>
          <w:szCs w:val="28"/>
        </w:rPr>
        <w:t></w:t>
      </w:r>
      <w:r w:rsidR="00077C30"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="00077C3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B</w:t>
      </w:r>
      <w:r w:rsidR="00077C30">
        <w:rPr>
          <w:rFonts w:asciiTheme="majorBidi" w:hAnsiTheme="majorBidi" w:cstheme="majorBidi"/>
          <w:sz w:val="28"/>
          <w:szCs w:val="28"/>
        </w:rPr>
        <w:t xml:space="preserve"> vary the phase difference between the two paths</w:t>
      </w:r>
      <w:r w:rsidR="00077C30" w:rsidRPr="000A3D28">
        <w:rPr>
          <w:rFonts w:asciiTheme="majorBidi" w:hAnsiTheme="majorBidi" w:cstheme="majorBidi"/>
          <w:sz w:val="28"/>
          <w:szCs w:val="28"/>
        </w:rPr>
        <w:t xml:space="preserve">.  Each photon </w:t>
      </w:r>
      <w:r w:rsidR="00077C30">
        <w:rPr>
          <w:rFonts w:asciiTheme="majorBidi" w:hAnsiTheme="majorBidi" w:cstheme="majorBidi"/>
          <w:sz w:val="28"/>
          <w:szCs w:val="28"/>
        </w:rPr>
        <w:t>encounters</w:t>
      </w:r>
      <w:r w:rsidR="00077C30" w:rsidRPr="000A3D28">
        <w:rPr>
          <w:rFonts w:asciiTheme="majorBidi" w:hAnsiTheme="majorBidi" w:cstheme="majorBidi"/>
          <w:sz w:val="28"/>
          <w:szCs w:val="28"/>
        </w:rPr>
        <w:t xml:space="preserve"> a beam splitter that combines </w:t>
      </w:r>
      <w:r w:rsidR="00077C30">
        <w:rPr>
          <w:rFonts w:asciiTheme="majorBidi" w:hAnsiTheme="majorBidi" w:cstheme="majorBidi"/>
          <w:sz w:val="28"/>
          <w:szCs w:val="28"/>
        </w:rPr>
        <w:t>the photon’s</w:t>
      </w:r>
      <w:r w:rsidR="00077C30" w:rsidRPr="000A3D28">
        <w:rPr>
          <w:rFonts w:asciiTheme="majorBidi" w:hAnsiTheme="majorBidi" w:cstheme="majorBidi"/>
          <w:sz w:val="28"/>
          <w:szCs w:val="28"/>
        </w:rPr>
        <w:t xml:space="preserve"> two beams before </w:t>
      </w:r>
      <w:r w:rsidR="00077C30">
        <w:rPr>
          <w:rFonts w:asciiTheme="majorBidi" w:hAnsiTheme="majorBidi" w:cstheme="majorBidi"/>
          <w:sz w:val="28"/>
          <w:szCs w:val="28"/>
        </w:rPr>
        <w:t>detection</w:t>
      </w:r>
      <w:r w:rsidR="00077C30" w:rsidRPr="000A3D28">
        <w:rPr>
          <w:rFonts w:asciiTheme="majorBidi" w:hAnsiTheme="majorBidi" w:cstheme="majorBidi"/>
          <w:sz w:val="28"/>
          <w:szCs w:val="28"/>
        </w:rPr>
        <w:t>.</w:t>
      </w:r>
      <w:r w:rsidR="00077C30">
        <w:rPr>
          <w:rFonts w:asciiTheme="majorBidi" w:hAnsiTheme="majorBidi" w:cstheme="majorBidi"/>
          <w:sz w:val="28"/>
          <w:szCs w:val="28"/>
        </w:rPr>
        <w:t xml:space="preserve">  The</w:t>
      </w:r>
      <w:r w:rsidR="00077C30"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077C30">
        <w:rPr>
          <w:sz w:val="28"/>
          <w:szCs w:val="28"/>
        </w:rPr>
        <w:t xml:space="preserve">experiment can be regarded as a study of the measurement state </w:t>
      </w:r>
      <w:r w:rsidR="0064197D">
        <w:rPr>
          <w:i/>
          <w:sz w:val="28"/>
          <w:szCs w:val="28"/>
        </w:rPr>
        <w:t>|AB&gt;</w:t>
      </w:r>
      <w:r w:rsidR="00077C30">
        <w:rPr>
          <w:sz w:val="28"/>
          <w:szCs w:val="28"/>
        </w:rPr>
        <w:t xml:space="preserve">, using microscopic subsystems in order to be able to </w:t>
      </w:r>
      <w:r w:rsidR="0064197D">
        <w:rPr>
          <w:sz w:val="28"/>
          <w:szCs w:val="28"/>
        </w:rPr>
        <w:t xml:space="preserve">continuously </w:t>
      </w:r>
      <w:r w:rsidR="00077C30">
        <w:rPr>
          <w:sz w:val="28"/>
          <w:szCs w:val="28"/>
        </w:rPr>
        <w:t xml:space="preserve">vary the phase.  Each photon “measures” the other.  </w:t>
      </w:r>
    </w:p>
    <w:p w:rsidR="00624F9F" w:rsidRPr="000A3D28" w:rsidRDefault="00624F9F" w:rsidP="00D07D85">
      <w:pPr>
        <w:jc w:val="both"/>
        <w:rPr>
          <w:rFonts w:asciiTheme="majorBidi" w:hAnsiTheme="majorBidi" w:cstheme="majorBidi"/>
          <w:sz w:val="28"/>
          <w:szCs w:val="28"/>
        </w:rPr>
      </w:pPr>
      <w:r w:rsidRPr="000A3D2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96FACB6" wp14:editId="5C4191C4">
            <wp:extent cx="5943600" cy="23260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F9F" w:rsidRPr="000A3D28" w:rsidRDefault="00624F9F" w:rsidP="00D07D85">
      <w:pPr>
        <w:tabs>
          <w:tab w:val="left" w:pos="9270"/>
        </w:tabs>
        <w:jc w:val="both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Figure</w:t>
      </w:r>
      <w:r w:rsidRPr="000A3D28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940387">
        <w:rPr>
          <w:rFonts w:asciiTheme="majorBidi" w:hAnsiTheme="majorBidi" w:cstheme="majorBidi"/>
          <w:sz w:val="28"/>
          <w:szCs w:val="28"/>
          <w:u w:val="single"/>
        </w:rPr>
        <w:t>2</w:t>
      </w:r>
      <w:r w:rsidRPr="000A3D28">
        <w:rPr>
          <w:rFonts w:asciiTheme="majorBidi" w:hAnsiTheme="majorBidi" w:cstheme="majorBidi"/>
          <w:sz w:val="28"/>
          <w:szCs w:val="28"/>
          <w:u w:val="single"/>
        </w:rPr>
        <w:t xml:space="preserve">.  </w:t>
      </w:r>
      <w:r w:rsidR="00E7392B">
        <w:rPr>
          <w:rFonts w:asciiTheme="majorBidi" w:hAnsiTheme="majorBidi" w:cstheme="majorBidi"/>
          <w:sz w:val="28"/>
          <w:szCs w:val="28"/>
          <w:u w:val="single"/>
        </w:rPr>
        <w:t>T</w:t>
      </w:r>
      <w:r w:rsidRPr="000A3D28">
        <w:rPr>
          <w:rFonts w:asciiTheme="majorBidi" w:hAnsiTheme="majorBidi" w:cstheme="majorBidi"/>
          <w:sz w:val="28"/>
          <w:szCs w:val="28"/>
          <w:u w:val="single"/>
        </w:rPr>
        <w:t>he RTO experiments.</w:t>
      </w:r>
      <w:r w:rsidRPr="000A3D28">
        <w:rPr>
          <w:rFonts w:asciiTheme="majorBidi" w:hAnsiTheme="majorBidi" w:cstheme="majorBidi"/>
          <w:sz w:val="28"/>
          <w:szCs w:val="28"/>
          <w:u w:val="single"/>
        </w:rPr>
        <w:tab/>
      </w:r>
    </w:p>
    <w:p w:rsidR="00077C30" w:rsidRDefault="00077C30" w:rsidP="00CD5116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77C30" w:rsidRDefault="00077C30" w:rsidP="00077C30">
      <w:pPr>
        <w:jc w:val="both"/>
        <w:rPr>
          <w:rFonts w:asciiTheme="majorBidi" w:hAnsiTheme="majorBidi" w:cstheme="majorBidi"/>
          <w:sz w:val="28"/>
          <w:szCs w:val="28"/>
        </w:rPr>
      </w:pPr>
      <w:r w:rsidRPr="000A3D28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The e</w:t>
      </w:r>
      <w:r w:rsidRPr="000A3D28">
        <w:rPr>
          <w:rFonts w:asciiTheme="majorBidi" w:hAnsiTheme="majorBidi" w:cstheme="majorBidi"/>
          <w:sz w:val="28"/>
          <w:szCs w:val="28"/>
        </w:rPr>
        <w:t xml:space="preserve">ntanglement changes everything.  </w:t>
      </w:r>
      <w:r>
        <w:rPr>
          <w:rFonts w:asciiTheme="majorBidi" w:hAnsiTheme="majorBidi" w:cstheme="majorBidi"/>
          <w:sz w:val="28"/>
          <w:szCs w:val="28"/>
        </w:rPr>
        <w:t xml:space="preserve">Strikingly, and (as we shall see) key to understanding quantum measurements, </w:t>
      </w:r>
      <w:r>
        <w:rPr>
          <w:rFonts w:asciiTheme="majorBidi" w:hAnsiTheme="majorBidi" w:cstheme="majorBidi"/>
          <w:i/>
          <w:sz w:val="28"/>
          <w:szCs w:val="28"/>
        </w:rPr>
        <w:t>b</w:t>
      </w:r>
      <w:r w:rsidRPr="00175AD2">
        <w:rPr>
          <w:rFonts w:asciiTheme="majorBidi" w:hAnsiTheme="majorBidi" w:cstheme="majorBidi"/>
          <w:i/>
          <w:sz w:val="28"/>
          <w:szCs w:val="28"/>
        </w:rPr>
        <w:t xml:space="preserve">oth detectors register phase-independent 50-50 </w:t>
      </w:r>
      <w:r>
        <w:rPr>
          <w:rFonts w:asciiTheme="majorBidi" w:hAnsiTheme="majorBidi" w:cstheme="majorBidi"/>
          <w:i/>
          <w:sz w:val="28"/>
          <w:szCs w:val="28"/>
        </w:rPr>
        <w:t xml:space="preserve">“local </w:t>
      </w:r>
      <w:r w:rsidRPr="00175AD2">
        <w:rPr>
          <w:rFonts w:asciiTheme="majorBidi" w:hAnsiTheme="majorBidi" w:cstheme="majorBidi"/>
          <w:i/>
          <w:sz w:val="28"/>
          <w:szCs w:val="28"/>
        </w:rPr>
        <w:t>mixtures.</w:t>
      </w:r>
      <w:r>
        <w:rPr>
          <w:rFonts w:asciiTheme="majorBidi" w:hAnsiTheme="majorBidi" w:cstheme="majorBidi"/>
          <w:i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846874">
        <w:rPr>
          <w:rFonts w:asciiTheme="majorBidi" w:hAnsiTheme="majorBidi" w:cstheme="majorBidi"/>
          <w:sz w:val="28"/>
          <w:szCs w:val="28"/>
        </w:rPr>
        <w:t>Thus, u</w:t>
      </w:r>
      <w:r w:rsidRPr="000A3D28">
        <w:rPr>
          <w:rFonts w:asciiTheme="majorBidi" w:hAnsiTheme="majorBidi" w:cstheme="majorBidi"/>
          <w:sz w:val="28"/>
          <w:szCs w:val="28"/>
        </w:rPr>
        <w:t xml:space="preserve">nlike </w:t>
      </w:r>
      <w:r>
        <w:rPr>
          <w:rFonts w:asciiTheme="majorBidi" w:hAnsiTheme="majorBidi" w:cstheme="majorBidi"/>
          <w:sz w:val="28"/>
          <w:szCs w:val="28"/>
        </w:rPr>
        <w:t>the photon of Fig.</w:t>
      </w:r>
      <w:r w:rsidRPr="000A3D28">
        <w:rPr>
          <w:rFonts w:asciiTheme="majorBidi" w:hAnsiTheme="majorBidi" w:cstheme="majorBidi"/>
          <w:sz w:val="28"/>
          <w:szCs w:val="28"/>
        </w:rPr>
        <w:t xml:space="preserve"> 1, </w:t>
      </w:r>
      <w:r w:rsidRPr="00175AD2">
        <w:rPr>
          <w:rFonts w:asciiTheme="majorBidi" w:hAnsiTheme="majorBidi" w:cstheme="majorBidi"/>
          <w:iCs/>
          <w:sz w:val="28"/>
          <w:szCs w:val="28"/>
        </w:rPr>
        <w:t>neither photon interferes with itself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despite being mixed by beam splitters before detection</w:t>
      </w:r>
      <w:r w:rsidR="002A005E">
        <w:rPr>
          <w:rFonts w:asciiTheme="majorBidi" w:hAnsiTheme="majorBidi" w:cstheme="majorBidi"/>
          <w:sz w:val="28"/>
          <w:szCs w:val="28"/>
        </w:rPr>
        <w:t>!</w:t>
      </w:r>
      <w:r w:rsidRPr="000A3D28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Note however that neither photon is really in a mixed state, because the overall state of the composite system is the pure state </w:t>
      </w:r>
      <w:r>
        <w:rPr>
          <w:rFonts w:asciiTheme="majorBidi" w:hAnsiTheme="majorBidi" w:cstheme="majorBidi"/>
          <w:i/>
          <w:sz w:val="28"/>
          <w:szCs w:val="28"/>
        </w:rPr>
        <w:t>|AB&gt;</w:t>
      </w:r>
      <w:r w:rsidR="0064197D">
        <w:rPr>
          <w:rFonts w:asciiTheme="majorBidi" w:hAnsiTheme="majorBidi" w:cstheme="majorBidi"/>
          <w:i/>
          <w:sz w:val="28"/>
          <w:szCs w:val="28"/>
        </w:rPr>
        <w:t>.</w:t>
      </w:r>
      <w:r w:rsidR="0064197D" w:rsidRPr="0064197D">
        <w:rPr>
          <w:rFonts w:asciiTheme="majorBidi" w:hAnsiTheme="majorBidi" w:cstheme="majorBidi"/>
          <w:sz w:val="28"/>
          <w:szCs w:val="28"/>
        </w:rPr>
        <w:t xml:space="preserve">  </w:t>
      </w:r>
      <w:r w:rsidR="007D2C07">
        <w:rPr>
          <w:rFonts w:asciiTheme="majorBidi" w:hAnsiTheme="majorBidi" w:cstheme="majorBidi"/>
          <w:sz w:val="28"/>
          <w:szCs w:val="28"/>
        </w:rPr>
        <w:t>Thus,</w:t>
      </w:r>
      <w:r w:rsidRPr="00302043">
        <w:rPr>
          <w:rFonts w:asciiTheme="majorBidi" w:hAnsiTheme="majorBidi" w:cstheme="majorBidi"/>
          <w:sz w:val="28"/>
          <w:szCs w:val="28"/>
        </w:rPr>
        <w:t xml:space="preserve"> </w:t>
      </w:r>
      <w:r w:rsidR="005B086A">
        <w:rPr>
          <w:rFonts w:asciiTheme="majorBidi" w:hAnsiTheme="majorBidi" w:cstheme="majorBidi"/>
          <w:sz w:val="28"/>
          <w:szCs w:val="28"/>
        </w:rPr>
        <w:t>these states are</w:t>
      </w:r>
      <w:r w:rsidRPr="00302043">
        <w:rPr>
          <w:rFonts w:asciiTheme="majorBidi" w:hAnsiTheme="majorBidi" w:cstheme="majorBidi"/>
          <w:sz w:val="28"/>
          <w:szCs w:val="28"/>
        </w:rPr>
        <w:t xml:space="preserve"> called “local mixture</w:t>
      </w:r>
      <w:r w:rsidR="005B086A">
        <w:rPr>
          <w:rFonts w:asciiTheme="majorBidi" w:hAnsiTheme="majorBidi" w:cstheme="majorBidi"/>
          <w:sz w:val="28"/>
          <w:szCs w:val="28"/>
        </w:rPr>
        <w:t>s</w:t>
      </w:r>
      <w:r w:rsidR="002A005E">
        <w:rPr>
          <w:rFonts w:asciiTheme="majorBidi" w:hAnsiTheme="majorBidi" w:cstheme="majorBidi"/>
          <w:sz w:val="28"/>
          <w:szCs w:val="28"/>
        </w:rPr>
        <w:t>.”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A005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Entanglement has “decohered” both photons</w:t>
      </w:r>
      <w:r w:rsidR="005B086A">
        <w:rPr>
          <w:rFonts w:asciiTheme="majorBidi" w:hAnsiTheme="majorBidi" w:cstheme="majorBidi"/>
          <w:sz w:val="28"/>
          <w:szCs w:val="28"/>
        </w:rPr>
        <w:t>, rendering them unable to</w:t>
      </w:r>
      <w:r>
        <w:rPr>
          <w:rFonts w:asciiTheme="majorBidi" w:hAnsiTheme="majorBidi" w:cstheme="majorBidi"/>
          <w:sz w:val="28"/>
          <w:szCs w:val="28"/>
        </w:rPr>
        <w:t xml:space="preserve"> interfere with themselves even though </w:t>
      </w:r>
      <w:r w:rsidR="00550640">
        <w:rPr>
          <w:rFonts w:asciiTheme="majorBidi" w:hAnsiTheme="majorBidi" w:cstheme="majorBidi"/>
          <w:sz w:val="28"/>
          <w:szCs w:val="28"/>
        </w:rPr>
        <w:t>both participate in a global pure state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Style w:val="EndnoteReference"/>
          <w:rFonts w:asciiTheme="majorBidi" w:hAnsiTheme="majorBidi" w:cstheme="majorBidi"/>
          <w:sz w:val="28"/>
          <w:szCs w:val="28"/>
        </w:rPr>
        <w:endnoteReference w:id="21"/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624F9F" w:rsidRPr="000A3D28" w:rsidRDefault="00723D33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30672C">
        <w:rPr>
          <w:rFonts w:asciiTheme="majorBidi" w:hAnsiTheme="majorBidi" w:cstheme="majorBidi"/>
          <w:sz w:val="28"/>
          <w:szCs w:val="28"/>
        </w:rPr>
        <w:t>This and</w:t>
      </w:r>
      <w:r w:rsidR="00624F9F" w:rsidRPr="000A3D28">
        <w:rPr>
          <w:rFonts w:asciiTheme="majorBidi" w:hAnsiTheme="majorBidi" w:cstheme="majorBidi"/>
          <w:sz w:val="28"/>
          <w:szCs w:val="28"/>
        </w:rPr>
        <w:t xml:space="preserve"> further wonders</w:t>
      </w:r>
      <w:r w:rsidR="0030672C">
        <w:rPr>
          <w:rFonts w:asciiTheme="majorBidi" w:hAnsiTheme="majorBidi" w:cstheme="majorBidi"/>
          <w:sz w:val="28"/>
          <w:szCs w:val="28"/>
        </w:rPr>
        <w:t xml:space="preserve"> are</w:t>
      </w:r>
      <w:r w:rsidR="00624F9F"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7A6F7D">
        <w:rPr>
          <w:rFonts w:asciiTheme="majorBidi" w:hAnsiTheme="majorBidi" w:cstheme="majorBidi"/>
          <w:sz w:val="28"/>
          <w:szCs w:val="28"/>
        </w:rPr>
        <w:t>predicted by</w:t>
      </w:r>
      <w:r w:rsidR="0030672C">
        <w:rPr>
          <w:rFonts w:asciiTheme="majorBidi" w:hAnsiTheme="majorBidi" w:cstheme="majorBidi"/>
          <w:sz w:val="28"/>
          <w:szCs w:val="28"/>
        </w:rPr>
        <w:t xml:space="preserve"> a</w:t>
      </w:r>
      <w:r w:rsidR="00127A86">
        <w:rPr>
          <w:rFonts w:asciiTheme="majorBidi" w:hAnsiTheme="majorBidi" w:cstheme="majorBidi"/>
          <w:sz w:val="28"/>
          <w:szCs w:val="28"/>
        </w:rPr>
        <w:t xml:space="preserve"> </w:t>
      </w:r>
      <w:r w:rsidR="00624F9F" w:rsidRPr="000A3D28">
        <w:rPr>
          <w:rFonts w:asciiTheme="majorBidi" w:hAnsiTheme="majorBidi" w:cstheme="majorBidi"/>
          <w:sz w:val="28"/>
          <w:szCs w:val="28"/>
        </w:rPr>
        <w:t xml:space="preserve">standard </w:t>
      </w:r>
      <w:r w:rsidR="00550640">
        <w:rPr>
          <w:rFonts w:asciiTheme="majorBidi" w:hAnsiTheme="majorBidi" w:cstheme="majorBidi"/>
          <w:sz w:val="28"/>
          <w:szCs w:val="28"/>
        </w:rPr>
        <w:t xml:space="preserve">(but complex) </w:t>
      </w:r>
      <w:r w:rsidR="0030672C">
        <w:rPr>
          <w:rFonts w:asciiTheme="majorBidi" w:hAnsiTheme="majorBidi" w:cstheme="majorBidi"/>
          <w:sz w:val="28"/>
          <w:szCs w:val="28"/>
        </w:rPr>
        <w:t>optical</w:t>
      </w:r>
      <w:r w:rsidR="00445581">
        <w:rPr>
          <w:rFonts w:asciiTheme="majorBidi" w:hAnsiTheme="majorBidi" w:cstheme="majorBidi"/>
          <w:sz w:val="28"/>
          <w:szCs w:val="28"/>
        </w:rPr>
        <w:t>-</w:t>
      </w:r>
      <w:r w:rsidR="0030672C">
        <w:rPr>
          <w:rFonts w:asciiTheme="majorBidi" w:hAnsiTheme="majorBidi" w:cstheme="majorBidi"/>
          <w:sz w:val="28"/>
          <w:szCs w:val="28"/>
        </w:rPr>
        <w:t>path-length analysis</w:t>
      </w:r>
      <w:r w:rsidR="003D0DF1">
        <w:rPr>
          <w:rFonts w:asciiTheme="majorBidi" w:hAnsiTheme="majorBidi" w:cstheme="majorBidi"/>
          <w:sz w:val="28"/>
          <w:szCs w:val="28"/>
        </w:rPr>
        <w:t xml:space="preserve"> that simply counts wavelengths from </w:t>
      </w:r>
      <w:r w:rsidR="00550640">
        <w:rPr>
          <w:rFonts w:asciiTheme="majorBidi" w:hAnsiTheme="majorBidi" w:cstheme="majorBidi"/>
          <w:sz w:val="28"/>
          <w:szCs w:val="28"/>
        </w:rPr>
        <w:t xml:space="preserve">the </w:t>
      </w:r>
      <w:r w:rsidR="003D0DF1">
        <w:rPr>
          <w:rFonts w:asciiTheme="majorBidi" w:hAnsiTheme="majorBidi" w:cstheme="majorBidi"/>
          <w:sz w:val="28"/>
          <w:szCs w:val="28"/>
        </w:rPr>
        <w:t>source to each detector</w:t>
      </w:r>
      <w:r w:rsidR="00624F9F">
        <w:rPr>
          <w:rFonts w:asciiTheme="majorBidi" w:hAnsiTheme="majorBidi" w:cstheme="majorBidi"/>
          <w:sz w:val="28"/>
          <w:szCs w:val="28"/>
        </w:rPr>
        <w:t>.</w:t>
      </w:r>
      <w:r w:rsidR="007A6F7D" w:rsidRPr="000A3D28">
        <w:rPr>
          <w:rStyle w:val="EndnoteReference"/>
          <w:rFonts w:asciiTheme="majorBidi" w:hAnsiTheme="majorBidi" w:cstheme="majorBidi"/>
          <w:sz w:val="28"/>
          <w:szCs w:val="28"/>
        </w:rPr>
        <w:endnoteReference w:id="22"/>
      </w:r>
      <w:r w:rsidR="00624F9F" w:rsidRPr="000A3D28">
        <w:rPr>
          <w:rFonts w:asciiTheme="majorBidi" w:hAnsiTheme="majorBidi" w:cstheme="majorBidi"/>
          <w:sz w:val="28"/>
          <w:szCs w:val="28"/>
        </w:rPr>
        <w:t xml:space="preserve">  The experiment has four single-trial outcomes:  </w:t>
      </w:r>
      <w:r w:rsidR="009922CE">
        <w:rPr>
          <w:rFonts w:asciiTheme="majorBidi" w:hAnsiTheme="majorBidi" w:cstheme="majorBidi"/>
          <w:sz w:val="28"/>
          <w:szCs w:val="28"/>
        </w:rPr>
        <w:t xml:space="preserve">two </w:t>
      </w:r>
      <w:r w:rsidR="00624F9F">
        <w:rPr>
          <w:rFonts w:asciiTheme="majorBidi" w:hAnsiTheme="majorBidi" w:cstheme="majorBidi"/>
          <w:sz w:val="28"/>
          <w:szCs w:val="28"/>
        </w:rPr>
        <w:t xml:space="preserve">"correlated" outcomes </w:t>
      </w:r>
      <w:r w:rsidR="00624F9F" w:rsidRPr="009B59FC">
        <w:rPr>
          <w:rFonts w:asciiTheme="majorBidi" w:hAnsiTheme="majorBidi" w:cstheme="majorBidi"/>
          <w:i/>
          <w:sz w:val="28"/>
          <w:szCs w:val="28"/>
        </w:rPr>
        <w:t>(A1,B1)</w:t>
      </w:r>
      <w:r w:rsidR="00624F9F" w:rsidRPr="000A3D28">
        <w:rPr>
          <w:rFonts w:asciiTheme="majorBidi" w:hAnsiTheme="majorBidi" w:cstheme="majorBidi"/>
          <w:sz w:val="28"/>
          <w:szCs w:val="28"/>
        </w:rPr>
        <w:t xml:space="preserve"> and </w:t>
      </w:r>
      <w:r w:rsidR="00624F9F" w:rsidRPr="009B59FC">
        <w:rPr>
          <w:rFonts w:asciiTheme="majorBidi" w:hAnsiTheme="majorBidi" w:cstheme="majorBidi"/>
          <w:i/>
          <w:sz w:val="28"/>
          <w:szCs w:val="28"/>
        </w:rPr>
        <w:t>(A2,B2)</w:t>
      </w:r>
      <w:r w:rsidR="00624F9F" w:rsidRPr="000A3D28">
        <w:rPr>
          <w:rFonts w:asciiTheme="majorBidi" w:hAnsiTheme="majorBidi" w:cstheme="majorBidi"/>
          <w:sz w:val="28"/>
          <w:szCs w:val="28"/>
        </w:rPr>
        <w:t xml:space="preserve">, and </w:t>
      </w:r>
      <w:r w:rsidR="009922CE">
        <w:rPr>
          <w:rFonts w:asciiTheme="majorBidi" w:hAnsiTheme="majorBidi" w:cstheme="majorBidi"/>
          <w:sz w:val="28"/>
          <w:szCs w:val="28"/>
        </w:rPr>
        <w:t xml:space="preserve">two </w:t>
      </w:r>
      <w:r w:rsidR="00624F9F">
        <w:rPr>
          <w:rFonts w:asciiTheme="majorBidi" w:hAnsiTheme="majorBidi" w:cstheme="majorBidi"/>
          <w:sz w:val="28"/>
          <w:szCs w:val="28"/>
        </w:rPr>
        <w:t xml:space="preserve">"anti-correlated" outcomes </w:t>
      </w:r>
      <w:r w:rsidR="00624F9F" w:rsidRPr="009B59FC">
        <w:rPr>
          <w:rFonts w:asciiTheme="majorBidi" w:hAnsiTheme="majorBidi" w:cstheme="majorBidi"/>
          <w:i/>
          <w:sz w:val="28"/>
          <w:szCs w:val="28"/>
        </w:rPr>
        <w:t>(A1,B2)</w:t>
      </w:r>
      <w:r w:rsidR="00624F9F" w:rsidRPr="000A3D28">
        <w:rPr>
          <w:rFonts w:asciiTheme="majorBidi" w:hAnsiTheme="majorBidi" w:cstheme="majorBidi"/>
          <w:sz w:val="28"/>
          <w:szCs w:val="28"/>
        </w:rPr>
        <w:t xml:space="preserve"> and </w:t>
      </w:r>
      <w:r w:rsidR="00624F9F" w:rsidRPr="009B59FC">
        <w:rPr>
          <w:rFonts w:asciiTheme="majorBidi" w:hAnsiTheme="majorBidi" w:cstheme="majorBidi"/>
          <w:i/>
          <w:sz w:val="28"/>
          <w:szCs w:val="28"/>
        </w:rPr>
        <w:t>(A2,B1)</w:t>
      </w:r>
      <w:r w:rsidR="00624F9F" w:rsidRPr="000A3D28">
        <w:rPr>
          <w:rFonts w:asciiTheme="majorBidi" w:hAnsiTheme="majorBidi" w:cstheme="majorBidi"/>
          <w:sz w:val="28"/>
          <w:szCs w:val="28"/>
        </w:rPr>
        <w:t xml:space="preserve">.  </w:t>
      </w:r>
      <w:r w:rsidR="0030672C">
        <w:rPr>
          <w:rFonts w:asciiTheme="majorBidi" w:hAnsiTheme="majorBidi" w:cstheme="majorBidi"/>
          <w:sz w:val="28"/>
          <w:szCs w:val="28"/>
        </w:rPr>
        <w:t>The</w:t>
      </w:r>
      <w:r w:rsidR="00624F9F"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565F8F">
        <w:rPr>
          <w:rFonts w:asciiTheme="majorBidi" w:hAnsiTheme="majorBidi" w:cstheme="majorBidi"/>
          <w:sz w:val="28"/>
          <w:szCs w:val="28"/>
        </w:rPr>
        <w:t>optical</w:t>
      </w:r>
      <w:r w:rsidR="00D612CE">
        <w:rPr>
          <w:rFonts w:asciiTheme="majorBidi" w:hAnsiTheme="majorBidi" w:cstheme="majorBidi"/>
          <w:sz w:val="28"/>
          <w:szCs w:val="28"/>
        </w:rPr>
        <w:t>-</w:t>
      </w:r>
      <w:r w:rsidR="00565F8F">
        <w:rPr>
          <w:rFonts w:asciiTheme="majorBidi" w:hAnsiTheme="majorBidi" w:cstheme="majorBidi"/>
          <w:sz w:val="28"/>
          <w:szCs w:val="28"/>
        </w:rPr>
        <w:t>path</w:t>
      </w:r>
      <w:r w:rsidR="00D612CE">
        <w:rPr>
          <w:rFonts w:asciiTheme="majorBidi" w:hAnsiTheme="majorBidi" w:cstheme="majorBidi"/>
          <w:sz w:val="28"/>
          <w:szCs w:val="28"/>
        </w:rPr>
        <w:t xml:space="preserve"> </w:t>
      </w:r>
      <w:r w:rsidR="00624F9F" w:rsidRPr="000A3D28">
        <w:rPr>
          <w:rFonts w:asciiTheme="majorBidi" w:hAnsiTheme="majorBidi" w:cstheme="majorBidi"/>
          <w:sz w:val="28"/>
          <w:szCs w:val="28"/>
        </w:rPr>
        <w:t>analysis</w:t>
      </w:r>
      <w:r w:rsidR="00127A86" w:rsidRPr="000A3D28">
        <w:rPr>
          <w:rStyle w:val="EndnoteReference"/>
          <w:rFonts w:asciiTheme="majorBidi" w:hAnsiTheme="majorBidi" w:cstheme="majorBidi"/>
          <w:sz w:val="28"/>
          <w:szCs w:val="28"/>
        </w:rPr>
        <w:t xml:space="preserve"> </w:t>
      </w:r>
      <w:r w:rsidR="00624F9F" w:rsidRPr="000A3D28">
        <w:rPr>
          <w:rFonts w:asciiTheme="majorBidi" w:hAnsiTheme="majorBidi" w:cstheme="majorBidi"/>
          <w:sz w:val="28"/>
          <w:szCs w:val="28"/>
        </w:rPr>
        <w:t>predicts the following probabilities:</w:t>
      </w:r>
    </w:p>
    <w:p w:rsidR="00624F9F" w:rsidRPr="000A3D28" w:rsidRDefault="00624F9F" w:rsidP="00D07D85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624F9F" w:rsidRPr="00B4008C" w:rsidRDefault="00624F9F" w:rsidP="00B4008C">
      <w:pPr>
        <w:spacing w:before="240"/>
        <w:contextualSpacing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A3D28">
        <w:rPr>
          <w:rFonts w:asciiTheme="majorBidi" w:hAnsiTheme="majorBidi" w:cstheme="majorBidi"/>
          <w:i/>
          <w:iCs/>
          <w:sz w:val="28"/>
          <w:szCs w:val="28"/>
        </w:rPr>
        <w:tab/>
        <w:t>P(correlated) = P((A1,B1) or (A2,B2)) = 1/2[1 + cos(</w:t>
      </w:r>
      <w:r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B</w:t>
      </w:r>
      <w:r w:rsidRPr="00CA4D99">
        <w:rPr>
          <w:rFonts w:ascii="Symbol" w:hAnsi="Symbol" w:cstheme="majorBidi"/>
          <w:i/>
          <w:iCs/>
          <w:sz w:val="28"/>
          <w:szCs w:val="28"/>
        </w:rPr>
        <w:t></w:t>
      </w:r>
      <w:r w:rsidRPr="00CA4D99">
        <w:rPr>
          <w:rFonts w:ascii="Symbol" w:hAnsi="Symbol" w:cstheme="majorBidi"/>
          <w:i/>
          <w:iCs/>
          <w:sz w:val="28"/>
          <w:szCs w:val="28"/>
        </w:rPr>
        <w:t></w:t>
      </w:r>
      <w:r w:rsidRPr="00CA4D99">
        <w:rPr>
          <w:rFonts w:ascii="Symbol" w:hAnsi="Symbol" w:cstheme="majorBidi"/>
          <w:i/>
          <w:iCs/>
          <w:sz w:val="28"/>
          <w:szCs w:val="28"/>
        </w:rPr>
        <w:t></w:t>
      </w:r>
      <w:r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A</w:t>
      </w:r>
      <w:r w:rsidRPr="000A3D28">
        <w:rPr>
          <w:rFonts w:asciiTheme="majorBidi" w:hAnsiTheme="majorBidi" w:cstheme="majorBidi"/>
          <w:i/>
          <w:iCs/>
          <w:sz w:val="28"/>
          <w:szCs w:val="28"/>
        </w:rPr>
        <w:t>)]</w:t>
      </w:r>
    </w:p>
    <w:p w:rsidR="00624F9F" w:rsidRPr="000A3D28" w:rsidRDefault="00624F9F" w:rsidP="00D07D85">
      <w:pPr>
        <w:spacing w:before="240"/>
        <w:contextualSpacing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A3D28">
        <w:rPr>
          <w:rFonts w:asciiTheme="majorBidi" w:hAnsiTheme="majorBidi" w:cstheme="majorBidi"/>
          <w:i/>
          <w:iCs/>
          <w:sz w:val="28"/>
          <w:szCs w:val="28"/>
        </w:rPr>
        <w:tab/>
        <w:t>P(anticorrelated) = P((A1,B2) or (A2,B1)) = 1/2[1 - cos(</w:t>
      </w:r>
      <w:r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B</w:t>
      </w:r>
      <w:r w:rsidRPr="00CA4D99">
        <w:rPr>
          <w:rFonts w:ascii="Symbol" w:hAnsi="Symbol" w:cstheme="majorBidi"/>
          <w:i/>
          <w:iCs/>
          <w:sz w:val="28"/>
          <w:szCs w:val="28"/>
        </w:rPr>
        <w:t></w:t>
      </w:r>
      <w:r w:rsidRPr="00CA4D99">
        <w:rPr>
          <w:rFonts w:ascii="Symbol" w:hAnsi="Symbol" w:cstheme="majorBidi"/>
          <w:i/>
          <w:iCs/>
          <w:sz w:val="28"/>
          <w:szCs w:val="28"/>
        </w:rPr>
        <w:t></w:t>
      </w:r>
      <w:r w:rsidRPr="00CA4D99">
        <w:rPr>
          <w:rFonts w:ascii="Symbol" w:hAnsi="Symbol" w:cstheme="majorBidi"/>
          <w:i/>
          <w:iCs/>
          <w:sz w:val="28"/>
          <w:szCs w:val="28"/>
        </w:rPr>
        <w:t></w:t>
      </w:r>
      <w:r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A</w:t>
      </w:r>
      <w:r w:rsidRPr="000A3D28">
        <w:rPr>
          <w:rFonts w:asciiTheme="majorBidi" w:hAnsiTheme="majorBidi" w:cstheme="majorBidi"/>
          <w:i/>
          <w:iCs/>
          <w:sz w:val="28"/>
          <w:szCs w:val="28"/>
        </w:rPr>
        <w:t>)].</w:t>
      </w:r>
    </w:p>
    <w:p w:rsidR="00624F9F" w:rsidRPr="000A3D28" w:rsidRDefault="00624F9F" w:rsidP="00D07D85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A9041B" w:rsidRDefault="00624F9F" w:rsidP="00D07D85">
      <w:pPr>
        <w:spacing w:before="24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A3D28">
        <w:rPr>
          <w:rFonts w:asciiTheme="majorBidi" w:hAnsiTheme="majorBidi" w:cstheme="majorBidi"/>
          <w:sz w:val="28"/>
          <w:szCs w:val="28"/>
        </w:rPr>
        <w:t xml:space="preserve">The degree of correlation, defined as </w:t>
      </w:r>
      <w:r w:rsidR="00CA05EE">
        <w:rPr>
          <w:rFonts w:asciiTheme="majorBidi" w:hAnsiTheme="majorBidi" w:cstheme="majorBidi"/>
          <w:sz w:val="28"/>
          <w:szCs w:val="28"/>
        </w:rPr>
        <w:t xml:space="preserve">C = </w:t>
      </w:r>
      <w:r w:rsidRPr="000A3D28">
        <w:rPr>
          <w:rFonts w:asciiTheme="majorBidi" w:hAnsiTheme="majorBidi" w:cstheme="majorBidi"/>
          <w:sz w:val="28"/>
          <w:szCs w:val="28"/>
        </w:rPr>
        <w:t>P(correlated)</w:t>
      </w:r>
      <w:r w:rsidR="00CA05EE">
        <w:rPr>
          <w:rFonts w:asciiTheme="majorBidi" w:hAnsiTheme="majorBidi" w:cstheme="majorBidi"/>
          <w:sz w:val="28"/>
          <w:szCs w:val="28"/>
        </w:rPr>
        <w:t xml:space="preserve"> </w:t>
      </w:r>
      <w:r w:rsidRPr="000A3D28">
        <w:rPr>
          <w:rFonts w:asciiTheme="majorBidi" w:hAnsiTheme="majorBidi" w:cstheme="majorBidi"/>
          <w:sz w:val="28"/>
          <w:szCs w:val="28"/>
        </w:rPr>
        <w:t>-</w:t>
      </w:r>
      <w:r w:rsidR="00CA05EE">
        <w:rPr>
          <w:rFonts w:asciiTheme="majorBidi" w:hAnsiTheme="majorBidi" w:cstheme="majorBidi"/>
          <w:sz w:val="28"/>
          <w:szCs w:val="28"/>
        </w:rPr>
        <w:t xml:space="preserve"> </w:t>
      </w:r>
      <w:r w:rsidRPr="000A3D28">
        <w:rPr>
          <w:rFonts w:asciiTheme="majorBidi" w:hAnsiTheme="majorBidi" w:cstheme="majorBidi"/>
          <w:sz w:val="28"/>
          <w:szCs w:val="28"/>
        </w:rPr>
        <w:t xml:space="preserve">P(anticorrelated), is simply </w:t>
      </w:r>
      <w:r w:rsidRPr="000A3D28">
        <w:rPr>
          <w:rFonts w:asciiTheme="majorBidi" w:hAnsiTheme="majorBidi" w:cstheme="majorBidi"/>
          <w:i/>
          <w:iCs/>
          <w:sz w:val="28"/>
          <w:szCs w:val="28"/>
        </w:rPr>
        <w:t>cos(</w:t>
      </w:r>
      <w:r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B</w:t>
      </w:r>
      <w:r w:rsidRPr="00CA4D99">
        <w:rPr>
          <w:rFonts w:ascii="Symbol" w:hAnsi="Symbol" w:cstheme="majorBidi"/>
          <w:i/>
          <w:iCs/>
          <w:sz w:val="28"/>
          <w:szCs w:val="28"/>
        </w:rPr>
        <w:t></w:t>
      </w:r>
      <w:r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A</w:t>
      </w:r>
      <w:r w:rsidRPr="000A3D28">
        <w:rPr>
          <w:rFonts w:asciiTheme="majorBidi" w:hAnsiTheme="majorBidi" w:cstheme="majorBidi"/>
          <w:i/>
          <w:iCs/>
          <w:sz w:val="28"/>
          <w:szCs w:val="28"/>
        </w:rPr>
        <w:t>)</w:t>
      </w:r>
      <w:r w:rsidR="00550640">
        <w:rPr>
          <w:rFonts w:asciiTheme="majorBidi" w:hAnsiTheme="majorBidi" w:cstheme="majorBidi"/>
          <w:i/>
          <w:iCs/>
          <w:sz w:val="28"/>
          <w:szCs w:val="28"/>
        </w:rPr>
        <w:t>,</w:t>
      </w:r>
      <w:r w:rsidR="0030672C">
        <w:rPr>
          <w:rFonts w:asciiTheme="majorBidi" w:hAnsiTheme="majorBidi" w:cstheme="majorBidi"/>
          <w:sz w:val="28"/>
          <w:szCs w:val="28"/>
        </w:rPr>
        <w:t xml:space="preserve"> </w:t>
      </w:r>
      <w:r w:rsidR="00550640">
        <w:rPr>
          <w:rFonts w:asciiTheme="majorBidi" w:hAnsiTheme="majorBidi" w:cstheme="majorBidi"/>
          <w:sz w:val="28"/>
          <w:szCs w:val="28"/>
        </w:rPr>
        <w:t>as</w:t>
      </w:r>
      <w:r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30672C">
        <w:rPr>
          <w:rFonts w:asciiTheme="majorBidi" w:hAnsiTheme="majorBidi" w:cstheme="majorBidi"/>
          <w:sz w:val="28"/>
          <w:szCs w:val="28"/>
        </w:rPr>
        <w:t>t</w:t>
      </w:r>
      <w:r w:rsidRPr="000A3D28">
        <w:rPr>
          <w:rFonts w:asciiTheme="majorBidi" w:hAnsiTheme="majorBidi" w:cstheme="majorBidi"/>
          <w:sz w:val="28"/>
          <w:szCs w:val="28"/>
        </w:rPr>
        <w:t>he experiment confirms</w:t>
      </w:r>
      <w:r w:rsidR="00723D33"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723D33">
        <w:rPr>
          <w:rFonts w:asciiTheme="majorBidi" w:hAnsiTheme="majorBidi" w:cstheme="majorBidi"/>
          <w:sz w:val="28"/>
          <w:szCs w:val="28"/>
        </w:rPr>
        <w:t>(Fig.</w:t>
      </w:r>
      <w:r w:rsidR="00723D33"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723D33">
        <w:rPr>
          <w:rFonts w:asciiTheme="majorBidi" w:hAnsiTheme="majorBidi" w:cstheme="majorBidi"/>
          <w:sz w:val="28"/>
          <w:szCs w:val="28"/>
        </w:rPr>
        <w:t>3)</w:t>
      </w:r>
      <w:r w:rsidRPr="000A3D28">
        <w:rPr>
          <w:rFonts w:asciiTheme="majorBidi" w:hAnsiTheme="majorBidi" w:cstheme="majorBidi"/>
          <w:sz w:val="28"/>
          <w:szCs w:val="28"/>
        </w:rPr>
        <w:t xml:space="preserve">. </w:t>
      </w:r>
      <w:r w:rsidR="00CA05EE">
        <w:rPr>
          <w:rFonts w:asciiTheme="majorBidi" w:hAnsiTheme="majorBidi" w:cstheme="majorBidi"/>
          <w:sz w:val="28"/>
          <w:szCs w:val="28"/>
        </w:rPr>
        <w:t xml:space="preserve"> C varies </w:t>
      </w:r>
      <w:r w:rsidR="002A005E">
        <w:rPr>
          <w:rFonts w:asciiTheme="majorBidi" w:hAnsiTheme="majorBidi" w:cstheme="majorBidi"/>
          <w:sz w:val="28"/>
          <w:szCs w:val="28"/>
        </w:rPr>
        <w:t>continuously</w:t>
      </w:r>
      <w:r w:rsidR="00CA05EE">
        <w:rPr>
          <w:rFonts w:asciiTheme="majorBidi" w:hAnsiTheme="majorBidi" w:cstheme="majorBidi"/>
          <w:sz w:val="28"/>
          <w:szCs w:val="28"/>
        </w:rPr>
        <w:t xml:space="preserve"> with </w:t>
      </w:r>
      <w:r w:rsidR="00CA05EE"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="00CA05EE"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B</w:t>
      </w:r>
      <w:r w:rsidR="00CA05EE" w:rsidRPr="00CA4D99">
        <w:rPr>
          <w:rFonts w:ascii="Symbol" w:hAnsi="Symbol" w:cstheme="majorBidi"/>
          <w:i/>
          <w:iCs/>
          <w:sz w:val="28"/>
          <w:szCs w:val="28"/>
        </w:rPr>
        <w:t></w:t>
      </w:r>
      <w:r w:rsidR="00CA05EE"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="0055064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A</w:t>
      </w:r>
      <w:r w:rsidR="00550640">
        <w:rPr>
          <w:rFonts w:asciiTheme="majorBidi" w:hAnsiTheme="majorBidi" w:cstheme="majorBidi"/>
          <w:i/>
          <w:iCs/>
          <w:sz w:val="28"/>
          <w:szCs w:val="28"/>
        </w:rPr>
        <w:t>.</w:t>
      </w:r>
      <w:r w:rsidR="003D0D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55064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B4008C">
        <w:rPr>
          <w:rFonts w:asciiTheme="majorBidi" w:hAnsiTheme="majorBidi" w:cstheme="majorBidi"/>
          <w:sz w:val="28"/>
          <w:szCs w:val="28"/>
        </w:rPr>
        <w:t>D</w:t>
      </w:r>
      <w:r w:rsidR="009A0743">
        <w:rPr>
          <w:rFonts w:asciiTheme="majorBidi" w:hAnsiTheme="majorBidi" w:cstheme="majorBidi"/>
          <w:sz w:val="28"/>
          <w:szCs w:val="28"/>
        </w:rPr>
        <w:t xml:space="preserve">espite the arbitrary </w:t>
      </w:r>
      <w:r w:rsidR="002A005E">
        <w:rPr>
          <w:rFonts w:asciiTheme="majorBidi" w:hAnsiTheme="majorBidi" w:cstheme="majorBidi"/>
          <w:sz w:val="28"/>
          <w:szCs w:val="28"/>
        </w:rPr>
        <w:t>separation between</w:t>
      </w:r>
      <w:r w:rsidR="009A0743">
        <w:rPr>
          <w:rFonts w:asciiTheme="majorBidi" w:hAnsiTheme="majorBidi" w:cstheme="majorBidi"/>
          <w:sz w:val="28"/>
          <w:szCs w:val="28"/>
        </w:rPr>
        <w:t xml:space="preserve"> </w:t>
      </w:r>
      <w:r w:rsidR="009A0743" w:rsidRPr="009A0743">
        <w:rPr>
          <w:rFonts w:asciiTheme="majorBidi" w:hAnsiTheme="majorBidi" w:cstheme="majorBidi"/>
          <w:i/>
          <w:sz w:val="28"/>
          <w:szCs w:val="28"/>
        </w:rPr>
        <w:t>A</w:t>
      </w:r>
      <w:r w:rsidR="009A0743">
        <w:rPr>
          <w:rFonts w:asciiTheme="majorBidi" w:hAnsiTheme="majorBidi" w:cstheme="majorBidi"/>
          <w:sz w:val="28"/>
          <w:szCs w:val="28"/>
        </w:rPr>
        <w:t xml:space="preserve"> </w:t>
      </w:r>
      <w:r w:rsidR="002A005E">
        <w:rPr>
          <w:rFonts w:asciiTheme="majorBidi" w:hAnsiTheme="majorBidi" w:cstheme="majorBidi"/>
          <w:sz w:val="28"/>
          <w:szCs w:val="28"/>
        </w:rPr>
        <w:t>and</w:t>
      </w:r>
      <w:r w:rsidR="009A0743">
        <w:rPr>
          <w:rFonts w:asciiTheme="majorBidi" w:hAnsiTheme="majorBidi" w:cstheme="majorBidi"/>
          <w:sz w:val="28"/>
          <w:szCs w:val="28"/>
        </w:rPr>
        <w:t xml:space="preserve"> </w:t>
      </w:r>
      <w:r w:rsidR="009A0743" w:rsidRPr="009A0743">
        <w:rPr>
          <w:rFonts w:asciiTheme="majorBidi" w:hAnsiTheme="majorBidi" w:cstheme="majorBidi"/>
          <w:i/>
          <w:sz w:val="28"/>
          <w:szCs w:val="28"/>
        </w:rPr>
        <w:t>B</w:t>
      </w:r>
      <w:r w:rsidR="009A0743">
        <w:rPr>
          <w:rFonts w:asciiTheme="majorBidi" w:hAnsiTheme="majorBidi" w:cstheme="majorBidi"/>
          <w:sz w:val="28"/>
          <w:szCs w:val="28"/>
        </w:rPr>
        <w:t>,</w:t>
      </w:r>
      <w:r w:rsidR="003D0DF1">
        <w:rPr>
          <w:rFonts w:asciiTheme="majorBidi" w:hAnsiTheme="majorBidi" w:cstheme="majorBidi"/>
          <w:sz w:val="28"/>
          <w:szCs w:val="28"/>
        </w:rPr>
        <w:t xml:space="preserve"> an observer at </w:t>
      </w:r>
      <w:r w:rsidR="003D0DF1">
        <w:rPr>
          <w:rFonts w:asciiTheme="majorBidi" w:hAnsiTheme="majorBidi" w:cstheme="majorBidi"/>
          <w:i/>
          <w:sz w:val="28"/>
          <w:szCs w:val="28"/>
        </w:rPr>
        <w:t xml:space="preserve">A </w:t>
      </w:r>
      <w:r w:rsidR="003D0DF1">
        <w:rPr>
          <w:rFonts w:asciiTheme="majorBidi" w:hAnsiTheme="majorBidi" w:cstheme="majorBidi"/>
          <w:sz w:val="28"/>
          <w:szCs w:val="28"/>
        </w:rPr>
        <w:t xml:space="preserve">or an observer at </w:t>
      </w:r>
      <w:r w:rsidR="003D0DF1">
        <w:rPr>
          <w:rFonts w:asciiTheme="majorBidi" w:hAnsiTheme="majorBidi" w:cstheme="majorBidi"/>
          <w:i/>
          <w:sz w:val="28"/>
          <w:szCs w:val="28"/>
        </w:rPr>
        <w:t>B</w:t>
      </w:r>
      <w:r w:rsidR="003D0DF1">
        <w:rPr>
          <w:rFonts w:asciiTheme="majorBidi" w:hAnsiTheme="majorBidi" w:cstheme="majorBidi"/>
          <w:sz w:val="28"/>
          <w:szCs w:val="28"/>
        </w:rPr>
        <w:t xml:space="preserve"> can</w:t>
      </w:r>
      <w:r w:rsidR="009A0743">
        <w:rPr>
          <w:rFonts w:asciiTheme="majorBidi" w:hAnsiTheme="majorBidi" w:cstheme="majorBidi"/>
          <w:sz w:val="28"/>
          <w:szCs w:val="28"/>
        </w:rPr>
        <w:t xml:space="preserve"> instantly</w:t>
      </w:r>
      <w:r w:rsidR="003D0DF1">
        <w:rPr>
          <w:rFonts w:asciiTheme="majorBidi" w:hAnsiTheme="majorBidi" w:cstheme="majorBidi"/>
          <w:sz w:val="28"/>
          <w:szCs w:val="28"/>
        </w:rPr>
        <w:t xml:space="preserve"> c</w:t>
      </w:r>
      <w:r w:rsidR="009A0743">
        <w:rPr>
          <w:rFonts w:asciiTheme="majorBidi" w:hAnsiTheme="majorBidi" w:cstheme="majorBidi"/>
          <w:sz w:val="28"/>
          <w:szCs w:val="28"/>
        </w:rPr>
        <w:t>hange</w:t>
      </w:r>
      <w:r w:rsidR="00550640">
        <w:rPr>
          <w:rFonts w:asciiTheme="majorBidi" w:hAnsiTheme="majorBidi" w:cstheme="majorBidi"/>
          <w:sz w:val="28"/>
          <w:szCs w:val="28"/>
        </w:rPr>
        <w:t xml:space="preserve"> the p</w:t>
      </w:r>
      <w:r w:rsidR="003D0DF1">
        <w:rPr>
          <w:rFonts w:asciiTheme="majorBidi" w:hAnsiTheme="majorBidi" w:cstheme="majorBidi"/>
          <w:sz w:val="28"/>
          <w:szCs w:val="28"/>
        </w:rPr>
        <w:t xml:space="preserve">hase and thus </w:t>
      </w:r>
      <w:r w:rsidR="009A0743">
        <w:rPr>
          <w:rFonts w:asciiTheme="majorBidi" w:hAnsiTheme="majorBidi" w:cstheme="majorBidi"/>
          <w:sz w:val="28"/>
          <w:szCs w:val="28"/>
        </w:rPr>
        <w:t>change</w:t>
      </w:r>
      <w:r w:rsidR="003D0DF1">
        <w:rPr>
          <w:rFonts w:asciiTheme="majorBidi" w:hAnsiTheme="majorBidi" w:cstheme="majorBidi"/>
          <w:sz w:val="28"/>
          <w:szCs w:val="28"/>
        </w:rPr>
        <w:t xml:space="preserve"> the correlations.   Such local control of the global phase </w:t>
      </w:r>
      <w:r w:rsidR="009A0743">
        <w:rPr>
          <w:rFonts w:asciiTheme="majorBidi" w:hAnsiTheme="majorBidi" w:cstheme="majorBidi"/>
          <w:sz w:val="28"/>
          <w:szCs w:val="28"/>
        </w:rPr>
        <w:t>is possible only because the photons are entangled.  Were</w:t>
      </w:r>
      <w:r w:rsidR="00FB5CF5">
        <w:rPr>
          <w:rFonts w:asciiTheme="majorBidi" w:hAnsiTheme="majorBidi" w:cstheme="majorBidi"/>
          <w:sz w:val="28"/>
          <w:szCs w:val="28"/>
        </w:rPr>
        <w:t xml:space="preserve"> the photons not entangled, the experiment would be back-to-back versions of Figure 1; each photon would interfere with itself in a phase-dependent manner, and </w:t>
      </w:r>
      <w:r w:rsidR="005B086A">
        <w:rPr>
          <w:rFonts w:asciiTheme="majorBidi" w:hAnsiTheme="majorBidi" w:cstheme="majorBidi"/>
          <w:sz w:val="28"/>
          <w:szCs w:val="28"/>
        </w:rPr>
        <w:t>the</w:t>
      </w:r>
      <w:r w:rsidR="00FB5CF5">
        <w:rPr>
          <w:rFonts w:asciiTheme="majorBidi" w:hAnsiTheme="majorBidi" w:cstheme="majorBidi"/>
          <w:sz w:val="28"/>
          <w:szCs w:val="28"/>
        </w:rPr>
        <w:t xml:space="preserve"> non-local coherenc</w:t>
      </w:r>
      <w:r w:rsidR="004F39F9">
        <w:rPr>
          <w:rFonts w:asciiTheme="majorBidi" w:hAnsiTheme="majorBidi" w:cstheme="majorBidi"/>
          <w:sz w:val="28"/>
          <w:szCs w:val="28"/>
        </w:rPr>
        <w:t>e</w:t>
      </w:r>
      <w:r w:rsidR="005B086A">
        <w:rPr>
          <w:rFonts w:asciiTheme="majorBidi" w:hAnsiTheme="majorBidi" w:cstheme="majorBidi"/>
          <w:sz w:val="28"/>
          <w:szCs w:val="28"/>
        </w:rPr>
        <w:t xml:space="preserve"> demonstrated in Figure 3 would not occur.   </w:t>
      </w:r>
      <w:r w:rsidR="00FB5CF5">
        <w:rPr>
          <w:rFonts w:asciiTheme="majorBidi" w:hAnsiTheme="majorBidi" w:cstheme="majorBidi"/>
          <w:sz w:val="28"/>
          <w:szCs w:val="28"/>
        </w:rPr>
        <w:t xml:space="preserve">  </w:t>
      </w:r>
    </w:p>
    <w:p w:rsidR="00624F9F" w:rsidRPr="000A3D28" w:rsidRDefault="00624F9F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0A3D2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A81E943" wp14:editId="44DEA01B">
            <wp:extent cx="4064000" cy="2589063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8-03-27 at 2.39.52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466" cy="261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F9F" w:rsidRPr="009922CE" w:rsidRDefault="00624F9F" w:rsidP="00D07D85">
      <w:pPr>
        <w:tabs>
          <w:tab w:val="left" w:pos="9270"/>
        </w:tabs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9922CE">
        <w:rPr>
          <w:rFonts w:asciiTheme="majorBidi" w:hAnsiTheme="majorBidi" w:cstheme="majorBidi"/>
          <w:sz w:val="28"/>
          <w:szCs w:val="28"/>
          <w:u w:val="single"/>
        </w:rPr>
        <w:t xml:space="preserve">Figure </w:t>
      </w:r>
      <w:r w:rsidR="00127A86" w:rsidRPr="009922CE">
        <w:rPr>
          <w:rFonts w:asciiTheme="majorBidi" w:hAnsiTheme="majorBidi" w:cstheme="majorBidi"/>
          <w:sz w:val="28"/>
          <w:szCs w:val="28"/>
          <w:u w:val="single"/>
        </w:rPr>
        <w:t>3.</w:t>
      </w:r>
      <w:r w:rsidRPr="009922CE">
        <w:rPr>
          <w:rFonts w:asciiTheme="majorBidi" w:hAnsiTheme="majorBidi" w:cstheme="majorBidi"/>
          <w:sz w:val="28"/>
          <w:szCs w:val="28"/>
          <w:u w:val="single"/>
        </w:rPr>
        <w:t xml:space="preserve">  </w:t>
      </w:r>
      <w:r w:rsidR="005D715C">
        <w:rPr>
          <w:rFonts w:asciiTheme="majorBidi" w:hAnsiTheme="majorBidi" w:cstheme="majorBidi"/>
          <w:sz w:val="28"/>
          <w:szCs w:val="28"/>
          <w:u w:val="single"/>
        </w:rPr>
        <w:t>Non-local</w:t>
      </w:r>
      <w:r w:rsidRPr="009922CE">
        <w:rPr>
          <w:rFonts w:asciiTheme="majorBidi" w:hAnsiTheme="majorBidi" w:cstheme="majorBidi"/>
          <w:sz w:val="28"/>
          <w:szCs w:val="28"/>
          <w:u w:val="single"/>
        </w:rPr>
        <w:t xml:space="preserve"> interference in the RTO experiment.</w:t>
      </w:r>
      <w:r w:rsidR="009922CE">
        <w:rPr>
          <w:rFonts w:asciiTheme="majorBidi" w:hAnsiTheme="majorBidi" w:cstheme="majorBidi"/>
          <w:sz w:val="28"/>
          <w:szCs w:val="28"/>
          <w:u w:val="single"/>
        </w:rPr>
        <w:tab/>
      </w:r>
    </w:p>
    <w:p w:rsidR="00FB5CF5" w:rsidRDefault="00FB5CF5" w:rsidP="001247A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30B83" w:rsidRDefault="00853E4F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DE6E74">
        <w:rPr>
          <w:rFonts w:asciiTheme="majorBidi" w:hAnsiTheme="majorBidi" w:cstheme="majorBidi"/>
          <w:sz w:val="28"/>
          <w:szCs w:val="28"/>
        </w:rPr>
        <w:t>A</w:t>
      </w:r>
      <w:r w:rsidR="004F39F9">
        <w:rPr>
          <w:rFonts w:asciiTheme="majorBidi" w:hAnsiTheme="majorBidi" w:cstheme="majorBidi"/>
          <w:sz w:val="28"/>
          <w:szCs w:val="28"/>
        </w:rPr>
        <w:t>s</w:t>
      </w:r>
      <w:r w:rsidR="00DE6E74">
        <w:rPr>
          <w:rFonts w:asciiTheme="majorBidi" w:hAnsiTheme="majorBidi" w:cstheme="majorBidi"/>
          <w:sz w:val="28"/>
          <w:szCs w:val="28"/>
        </w:rPr>
        <w:t xml:space="preserve"> </w:t>
      </w:r>
      <w:r w:rsidR="00325101">
        <w:rPr>
          <w:rFonts w:asciiTheme="majorBidi" w:hAnsiTheme="majorBidi" w:cstheme="majorBidi"/>
          <w:sz w:val="28"/>
          <w:szCs w:val="28"/>
        </w:rPr>
        <w:t>the non-local phase varies from 0 to π,</w:t>
      </w:r>
      <w:r w:rsidR="00DE6E74">
        <w:rPr>
          <w:rFonts w:asciiTheme="majorBidi" w:hAnsiTheme="majorBidi" w:cstheme="majorBidi"/>
          <w:sz w:val="28"/>
          <w:szCs w:val="28"/>
        </w:rPr>
        <w:t xml:space="preserve"> we find the full range of correlations</w:t>
      </w:r>
      <w:r w:rsidR="004F48B8">
        <w:rPr>
          <w:rFonts w:asciiTheme="majorBidi" w:hAnsiTheme="majorBidi" w:cstheme="majorBidi"/>
          <w:sz w:val="28"/>
          <w:szCs w:val="28"/>
        </w:rPr>
        <w:t xml:space="preserve"> between </w:t>
      </w:r>
      <w:r w:rsidR="004F48B8">
        <w:rPr>
          <w:rFonts w:asciiTheme="majorBidi" w:hAnsiTheme="majorBidi" w:cstheme="majorBidi"/>
          <w:i/>
          <w:sz w:val="28"/>
          <w:szCs w:val="28"/>
        </w:rPr>
        <w:t xml:space="preserve">A </w:t>
      </w:r>
      <w:r w:rsidR="004F48B8">
        <w:rPr>
          <w:rFonts w:asciiTheme="majorBidi" w:hAnsiTheme="majorBidi" w:cstheme="majorBidi"/>
          <w:sz w:val="28"/>
          <w:szCs w:val="28"/>
        </w:rPr>
        <w:t xml:space="preserve">and </w:t>
      </w:r>
      <w:r w:rsidR="004F48B8">
        <w:rPr>
          <w:rFonts w:asciiTheme="majorBidi" w:hAnsiTheme="majorBidi" w:cstheme="majorBidi"/>
          <w:i/>
          <w:sz w:val="28"/>
          <w:szCs w:val="28"/>
        </w:rPr>
        <w:t>B</w:t>
      </w:r>
      <w:r w:rsidR="004F39F9">
        <w:rPr>
          <w:rFonts w:asciiTheme="majorBidi" w:hAnsiTheme="majorBidi" w:cstheme="majorBidi"/>
          <w:sz w:val="28"/>
          <w:szCs w:val="28"/>
        </w:rPr>
        <w:t xml:space="preserve"> (</w:t>
      </w:r>
      <w:r w:rsidR="00DE6E74">
        <w:rPr>
          <w:rFonts w:asciiTheme="majorBidi" w:hAnsiTheme="majorBidi" w:cstheme="majorBidi"/>
          <w:sz w:val="28"/>
          <w:szCs w:val="28"/>
        </w:rPr>
        <w:t>Fig. 3</w:t>
      </w:r>
      <w:r w:rsidR="004F39F9">
        <w:rPr>
          <w:rFonts w:asciiTheme="majorBidi" w:hAnsiTheme="majorBidi" w:cstheme="majorBidi"/>
          <w:sz w:val="28"/>
          <w:szCs w:val="28"/>
        </w:rPr>
        <w:t>)</w:t>
      </w:r>
      <w:r w:rsidR="00DE6E74">
        <w:rPr>
          <w:rFonts w:asciiTheme="majorBidi" w:hAnsiTheme="majorBidi" w:cstheme="majorBidi"/>
          <w:sz w:val="28"/>
          <w:szCs w:val="28"/>
        </w:rPr>
        <w:t xml:space="preserve">.  </w:t>
      </w:r>
      <w:r w:rsidR="00530B83">
        <w:rPr>
          <w:rFonts w:asciiTheme="majorBidi" w:hAnsiTheme="majorBidi" w:cstheme="majorBidi"/>
          <w:sz w:val="28"/>
          <w:szCs w:val="28"/>
        </w:rPr>
        <w:t xml:space="preserve">The non-locality is obvious.  For example, at zero phase the correlation is perfect.  How can the two distant outcomes, at </w:t>
      </w:r>
      <w:r w:rsidR="00530B83" w:rsidRPr="00530B83">
        <w:rPr>
          <w:rFonts w:asciiTheme="majorBidi" w:hAnsiTheme="majorBidi" w:cstheme="majorBidi"/>
          <w:i/>
          <w:sz w:val="28"/>
          <w:szCs w:val="28"/>
        </w:rPr>
        <w:t xml:space="preserve">A1/A2 </w:t>
      </w:r>
      <w:r w:rsidR="00530B83">
        <w:rPr>
          <w:rFonts w:asciiTheme="majorBidi" w:hAnsiTheme="majorBidi" w:cstheme="majorBidi"/>
          <w:sz w:val="28"/>
          <w:szCs w:val="28"/>
        </w:rPr>
        <w:t>and</w:t>
      </w:r>
      <w:r w:rsidR="00530B83" w:rsidRPr="00530B83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FD56E1">
        <w:rPr>
          <w:rFonts w:asciiTheme="majorBidi" w:hAnsiTheme="majorBidi" w:cstheme="majorBidi"/>
          <w:sz w:val="28"/>
          <w:szCs w:val="28"/>
        </w:rPr>
        <w:t xml:space="preserve">at </w:t>
      </w:r>
      <w:r w:rsidR="00FD56E1">
        <w:rPr>
          <w:rFonts w:asciiTheme="majorBidi" w:hAnsiTheme="majorBidi" w:cstheme="majorBidi"/>
          <w:i/>
          <w:sz w:val="28"/>
          <w:szCs w:val="28"/>
        </w:rPr>
        <w:t>B1</w:t>
      </w:r>
      <w:r w:rsidR="00530B83" w:rsidRPr="00530B83">
        <w:rPr>
          <w:rFonts w:asciiTheme="majorBidi" w:hAnsiTheme="majorBidi" w:cstheme="majorBidi"/>
          <w:i/>
          <w:sz w:val="28"/>
          <w:szCs w:val="28"/>
        </w:rPr>
        <w:t>/B2</w:t>
      </w:r>
      <w:r w:rsidR="00530B83">
        <w:rPr>
          <w:rFonts w:asciiTheme="majorBidi" w:hAnsiTheme="majorBidi" w:cstheme="majorBidi"/>
          <w:sz w:val="28"/>
          <w:szCs w:val="28"/>
        </w:rPr>
        <w:t>, agree perfectly despite the presence of beam splitters just prior to detection?</w:t>
      </w:r>
      <w:r w:rsidR="000963C8">
        <w:rPr>
          <w:rFonts w:asciiTheme="majorBidi" w:hAnsiTheme="majorBidi" w:cstheme="majorBidi"/>
          <w:sz w:val="28"/>
          <w:szCs w:val="28"/>
        </w:rPr>
        <w:t xml:space="preserve">  It’s as though fair coins were flipped at both stations and the outcomes always agreed.</w:t>
      </w:r>
      <w:r w:rsidR="00530B83">
        <w:rPr>
          <w:rStyle w:val="EndnoteReference"/>
          <w:rFonts w:asciiTheme="majorBidi" w:hAnsiTheme="majorBidi" w:cstheme="majorBidi"/>
          <w:sz w:val="28"/>
          <w:szCs w:val="28"/>
        </w:rPr>
        <w:endnoteReference w:id="23"/>
      </w:r>
      <w:r w:rsidR="00530B83">
        <w:rPr>
          <w:rFonts w:asciiTheme="majorBidi" w:hAnsiTheme="majorBidi" w:cstheme="majorBidi"/>
          <w:sz w:val="28"/>
          <w:szCs w:val="28"/>
        </w:rPr>
        <w:t xml:space="preserve"> </w:t>
      </w:r>
    </w:p>
    <w:p w:rsidR="00577D99" w:rsidRDefault="00530B83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9B59FC">
        <w:rPr>
          <w:rFonts w:asciiTheme="majorBidi" w:hAnsiTheme="majorBidi" w:cstheme="majorBidi"/>
          <w:sz w:val="28"/>
          <w:szCs w:val="28"/>
        </w:rPr>
        <w:t xml:space="preserve">Table </w:t>
      </w:r>
      <w:r w:rsidR="00161D04">
        <w:rPr>
          <w:rFonts w:asciiTheme="majorBidi" w:hAnsiTheme="majorBidi" w:cstheme="majorBidi"/>
          <w:sz w:val="28"/>
          <w:szCs w:val="28"/>
        </w:rPr>
        <w:t>1</w:t>
      </w:r>
      <w:r w:rsidR="009B59FC">
        <w:rPr>
          <w:rFonts w:asciiTheme="majorBidi" w:hAnsiTheme="majorBidi" w:cstheme="majorBidi"/>
          <w:sz w:val="28"/>
          <w:szCs w:val="28"/>
        </w:rPr>
        <w:t xml:space="preserve"> compares </w:t>
      </w:r>
      <w:r w:rsidR="00AB3453">
        <w:rPr>
          <w:rFonts w:asciiTheme="majorBidi" w:hAnsiTheme="majorBidi" w:cstheme="majorBidi"/>
          <w:sz w:val="28"/>
          <w:szCs w:val="28"/>
        </w:rPr>
        <w:t xml:space="preserve">outcomes of </w:t>
      </w:r>
      <w:r w:rsidR="009B59FC" w:rsidRPr="000A3D28">
        <w:rPr>
          <w:rFonts w:asciiTheme="majorBidi" w:hAnsiTheme="majorBidi" w:cstheme="majorBidi"/>
          <w:sz w:val="28"/>
          <w:szCs w:val="28"/>
        </w:rPr>
        <w:t>the simple superposition</w:t>
      </w:r>
      <w:r w:rsidR="00A80399">
        <w:rPr>
          <w:rFonts w:asciiTheme="majorBidi" w:hAnsiTheme="majorBidi" w:cstheme="majorBidi"/>
          <w:sz w:val="28"/>
          <w:szCs w:val="28"/>
        </w:rPr>
        <w:t xml:space="preserve"> (</w:t>
      </w:r>
      <w:r w:rsidR="009B59FC" w:rsidRPr="000A3D28">
        <w:rPr>
          <w:rFonts w:asciiTheme="majorBidi" w:hAnsiTheme="majorBidi" w:cstheme="majorBidi"/>
          <w:sz w:val="28"/>
          <w:szCs w:val="28"/>
        </w:rPr>
        <w:t>Fig. 1</w:t>
      </w:r>
      <w:r w:rsidR="00A80399">
        <w:rPr>
          <w:rFonts w:asciiTheme="majorBidi" w:hAnsiTheme="majorBidi" w:cstheme="majorBidi"/>
          <w:sz w:val="28"/>
          <w:szCs w:val="28"/>
        </w:rPr>
        <w:t>)</w:t>
      </w:r>
      <w:r w:rsidR="009B59FC"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373E04">
        <w:rPr>
          <w:rFonts w:asciiTheme="majorBidi" w:hAnsiTheme="majorBidi" w:cstheme="majorBidi"/>
          <w:sz w:val="28"/>
          <w:szCs w:val="28"/>
        </w:rPr>
        <w:t>with those of</w:t>
      </w:r>
      <w:r w:rsidR="00AB3453">
        <w:rPr>
          <w:rFonts w:asciiTheme="majorBidi" w:hAnsiTheme="majorBidi" w:cstheme="majorBidi"/>
          <w:sz w:val="28"/>
          <w:szCs w:val="28"/>
        </w:rPr>
        <w:t xml:space="preserve"> </w:t>
      </w:r>
      <w:r w:rsidR="009B59FC" w:rsidRPr="000A3D28">
        <w:rPr>
          <w:rFonts w:asciiTheme="majorBidi" w:hAnsiTheme="majorBidi" w:cstheme="majorBidi"/>
          <w:sz w:val="28"/>
          <w:szCs w:val="28"/>
        </w:rPr>
        <w:t xml:space="preserve">the entangled superposition </w:t>
      </w:r>
      <w:r w:rsidR="00A80399">
        <w:rPr>
          <w:rFonts w:asciiTheme="majorBidi" w:hAnsiTheme="majorBidi" w:cstheme="majorBidi"/>
          <w:sz w:val="28"/>
          <w:szCs w:val="28"/>
        </w:rPr>
        <w:t>(</w:t>
      </w:r>
      <w:r w:rsidR="009B59FC" w:rsidRPr="000A3D28">
        <w:rPr>
          <w:rFonts w:asciiTheme="majorBidi" w:hAnsiTheme="majorBidi" w:cstheme="majorBidi"/>
          <w:sz w:val="28"/>
          <w:szCs w:val="28"/>
        </w:rPr>
        <w:t xml:space="preserve">Fig. </w:t>
      </w:r>
      <w:r w:rsidR="009B59FC">
        <w:rPr>
          <w:rFonts w:asciiTheme="majorBidi" w:hAnsiTheme="majorBidi" w:cstheme="majorBidi"/>
          <w:sz w:val="28"/>
          <w:szCs w:val="28"/>
        </w:rPr>
        <w:t>2</w:t>
      </w:r>
      <w:r w:rsidR="00A80399">
        <w:rPr>
          <w:rFonts w:asciiTheme="majorBidi" w:hAnsiTheme="majorBidi" w:cstheme="majorBidi"/>
          <w:sz w:val="28"/>
          <w:szCs w:val="28"/>
        </w:rPr>
        <w:t>)</w:t>
      </w:r>
      <w:r w:rsidR="009B59FC" w:rsidRPr="000A3D28">
        <w:rPr>
          <w:rFonts w:asciiTheme="majorBidi" w:hAnsiTheme="majorBidi" w:cstheme="majorBidi"/>
          <w:sz w:val="28"/>
          <w:szCs w:val="28"/>
        </w:rPr>
        <w:t xml:space="preserve"> at five</w:t>
      </w:r>
      <w:r w:rsidR="005367A0">
        <w:rPr>
          <w:rFonts w:asciiTheme="majorBidi" w:hAnsiTheme="majorBidi" w:cstheme="majorBidi"/>
          <w:sz w:val="28"/>
          <w:szCs w:val="28"/>
        </w:rPr>
        <w:t xml:space="preserve"> phase angles</w:t>
      </w:r>
      <w:r w:rsidR="009B59FC" w:rsidRPr="000A3D28">
        <w:rPr>
          <w:rFonts w:asciiTheme="majorBidi" w:hAnsiTheme="majorBidi" w:cstheme="majorBidi"/>
          <w:sz w:val="28"/>
          <w:szCs w:val="28"/>
        </w:rPr>
        <w:t xml:space="preserve">. </w:t>
      </w:r>
      <w:r w:rsidR="00380F8B">
        <w:rPr>
          <w:rFonts w:asciiTheme="majorBidi" w:hAnsiTheme="majorBidi" w:cstheme="majorBidi"/>
          <w:sz w:val="28"/>
          <w:szCs w:val="28"/>
        </w:rPr>
        <w:t xml:space="preserve"> As mentioned, t</w:t>
      </w:r>
      <w:r w:rsidR="00B41E8C">
        <w:rPr>
          <w:rFonts w:asciiTheme="majorBidi" w:hAnsiTheme="majorBidi" w:cstheme="majorBidi"/>
          <w:sz w:val="28"/>
          <w:szCs w:val="28"/>
        </w:rPr>
        <w:t xml:space="preserve">he </w:t>
      </w:r>
      <w:r w:rsidR="0029525D">
        <w:rPr>
          <w:rFonts w:asciiTheme="majorBidi" w:hAnsiTheme="majorBidi" w:cstheme="majorBidi"/>
          <w:sz w:val="28"/>
          <w:szCs w:val="28"/>
        </w:rPr>
        <w:t xml:space="preserve">variation </w:t>
      </w:r>
      <w:r w:rsidR="005367A0">
        <w:rPr>
          <w:rFonts w:asciiTheme="majorBidi" w:hAnsiTheme="majorBidi" w:cstheme="majorBidi"/>
          <w:sz w:val="28"/>
          <w:szCs w:val="28"/>
        </w:rPr>
        <w:t xml:space="preserve">of Table 1 Column 2 </w:t>
      </w:r>
      <w:r w:rsidR="0029525D">
        <w:rPr>
          <w:rFonts w:asciiTheme="majorBidi" w:hAnsiTheme="majorBidi" w:cstheme="majorBidi"/>
          <w:sz w:val="28"/>
          <w:szCs w:val="28"/>
        </w:rPr>
        <w:t>with phase</w:t>
      </w:r>
      <w:r w:rsidR="00B41E8C">
        <w:rPr>
          <w:rFonts w:asciiTheme="majorBidi" w:hAnsiTheme="majorBidi" w:cstheme="majorBidi"/>
          <w:sz w:val="28"/>
          <w:szCs w:val="28"/>
        </w:rPr>
        <w:t xml:space="preserve"> demonstrates </w:t>
      </w:r>
      <w:r w:rsidR="00005C36">
        <w:rPr>
          <w:rFonts w:asciiTheme="majorBidi" w:hAnsiTheme="majorBidi" w:cstheme="majorBidi"/>
          <w:sz w:val="28"/>
          <w:szCs w:val="28"/>
        </w:rPr>
        <w:t>the</w:t>
      </w:r>
      <w:r w:rsidR="00B41E8C">
        <w:rPr>
          <w:rFonts w:asciiTheme="majorBidi" w:hAnsiTheme="majorBidi" w:cstheme="majorBidi"/>
          <w:sz w:val="28"/>
          <w:szCs w:val="28"/>
        </w:rPr>
        <w:t xml:space="preserve"> single photon</w:t>
      </w:r>
      <w:r w:rsidR="00FB29C5">
        <w:rPr>
          <w:rFonts w:asciiTheme="majorBidi" w:hAnsiTheme="majorBidi" w:cstheme="majorBidi"/>
          <w:sz w:val="28"/>
          <w:szCs w:val="28"/>
        </w:rPr>
        <w:t xml:space="preserve"> </w:t>
      </w:r>
      <w:r w:rsidR="004F39F9">
        <w:rPr>
          <w:rFonts w:asciiTheme="majorBidi" w:hAnsiTheme="majorBidi" w:cstheme="majorBidi"/>
          <w:sz w:val="28"/>
          <w:szCs w:val="28"/>
        </w:rPr>
        <w:t>interferes with itself</w:t>
      </w:r>
      <w:r w:rsidR="00B41E8C" w:rsidRPr="00B41E8C">
        <w:rPr>
          <w:rFonts w:ascii="Symbol" w:hAnsi="Symbol" w:cstheme="majorBidi"/>
          <w:i/>
          <w:sz w:val="28"/>
          <w:szCs w:val="28"/>
        </w:rPr>
        <w:t></w:t>
      </w:r>
      <w:r w:rsidR="00B41E8C" w:rsidRPr="00B41E8C">
        <w:rPr>
          <w:sz w:val="28"/>
          <w:szCs w:val="28"/>
        </w:rPr>
        <w:t xml:space="preserve">  </w:t>
      </w:r>
      <w:r w:rsidR="004F39F9">
        <w:rPr>
          <w:sz w:val="28"/>
          <w:szCs w:val="28"/>
        </w:rPr>
        <w:t>In contrast,</w:t>
      </w:r>
      <w:r w:rsidR="00A80399">
        <w:rPr>
          <w:sz w:val="28"/>
          <w:szCs w:val="28"/>
        </w:rPr>
        <w:t xml:space="preserve"> </w:t>
      </w:r>
      <w:r w:rsidR="00FB29C5">
        <w:rPr>
          <w:sz w:val="28"/>
          <w:szCs w:val="28"/>
        </w:rPr>
        <w:t xml:space="preserve">Table 1 </w:t>
      </w:r>
      <w:r w:rsidR="004F39F9">
        <w:rPr>
          <w:sz w:val="28"/>
          <w:szCs w:val="28"/>
        </w:rPr>
        <w:t xml:space="preserve">Column 4 </w:t>
      </w:r>
      <w:r w:rsidR="00FB29C5">
        <w:rPr>
          <w:sz w:val="28"/>
          <w:szCs w:val="28"/>
        </w:rPr>
        <w:t>shows</w:t>
      </w:r>
      <w:r w:rsidR="00005C36">
        <w:rPr>
          <w:sz w:val="28"/>
          <w:szCs w:val="28"/>
        </w:rPr>
        <w:t xml:space="preserve"> </w:t>
      </w:r>
      <w:r w:rsidR="004F39F9">
        <w:rPr>
          <w:sz w:val="28"/>
          <w:szCs w:val="28"/>
        </w:rPr>
        <w:t xml:space="preserve">the decoherence effect:  </w:t>
      </w:r>
      <w:r w:rsidR="000963C8">
        <w:rPr>
          <w:sz w:val="28"/>
          <w:szCs w:val="28"/>
        </w:rPr>
        <w:t>E</w:t>
      </w:r>
      <w:r w:rsidR="004F39F9">
        <w:rPr>
          <w:sz w:val="28"/>
          <w:szCs w:val="28"/>
        </w:rPr>
        <w:t xml:space="preserve">ntanglement </w:t>
      </w:r>
      <w:r w:rsidR="00BA2D2E">
        <w:rPr>
          <w:sz w:val="28"/>
          <w:szCs w:val="28"/>
        </w:rPr>
        <w:t xml:space="preserve">renders both </w:t>
      </w:r>
      <w:r w:rsidR="00BA2D2E">
        <w:rPr>
          <w:i/>
          <w:sz w:val="28"/>
          <w:szCs w:val="28"/>
        </w:rPr>
        <w:t xml:space="preserve">A </w:t>
      </w:r>
      <w:r w:rsidR="00BA2D2E">
        <w:rPr>
          <w:sz w:val="28"/>
          <w:szCs w:val="28"/>
        </w:rPr>
        <w:t xml:space="preserve">and </w:t>
      </w:r>
      <w:r w:rsidR="00BA2D2E">
        <w:rPr>
          <w:i/>
          <w:sz w:val="28"/>
          <w:szCs w:val="28"/>
        </w:rPr>
        <w:t xml:space="preserve">B </w:t>
      </w:r>
      <w:r w:rsidR="00BA2D2E">
        <w:rPr>
          <w:sz w:val="28"/>
          <w:szCs w:val="28"/>
        </w:rPr>
        <w:t xml:space="preserve">incapable of interfering with themselves so both photons exhibit 50-50 phase-independent mixtures.  </w:t>
      </w:r>
      <w:r w:rsidR="005E595A">
        <w:rPr>
          <w:sz w:val="28"/>
          <w:szCs w:val="28"/>
        </w:rPr>
        <w:t xml:space="preserve">Indeed, it’s not hard to show directly that, when a composite system </w:t>
      </w:r>
      <w:r w:rsidR="005E595A" w:rsidRPr="005E595A">
        <w:rPr>
          <w:i/>
          <w:sz w:val="28"/>
          <w:szCs w:val="28"/>
        </w:rPr>
        <w:t>AB</w:t>
      </w:r>
      <w:r w:rsidR="005E595A">
        <w:rPr>
          <w:sz w:val="28"/>
          <w:szCs w:val="28"/>
        </w:rPr>
        <w:t xml:space="preserve"> is in the entangled state </w:t>
      </w:r>
      <w:r w:rsidR="005E595A">
        <w:rPr>
          <w:i/>
          <w:sz w:val="28"/>
          <w:szCs w:val="28"/>
        </w:rPr>
        <w:t>|AB&gt;</w:t>
      </w:r>
      <w:r w:rsidR="005E595A">
        <w:rPr>
          <w:sz w:val="28"/>
          <w:szCs w:val="28"/>
        </w:rPr>
        <w:t xml:space="preserve">, neither subsystem can be in a superposition </w:t>
      </w:r>
      <w:r w:rsidR="005E595A" w:rsidRPr="001906FC">
        <w:rPr>
          <w:i/>
          <w:sz w:val="28"/>
          <w:szCs w:val="28"/>
        </w:rPr>
        <w:t>c</w:t>
      </w:r>
      <w:r w:rsidR="005E595A" w:rsidRPr="001906FC">
        <w:rPr>
          <w:i/>
          <w:sz w:val="28"/>
          <w:szCs w:val="28"/>
          <w:vertAlign w:val="subscript"/>
        </w:rPr>
        <w:t>1</w:t>
      </w:r>
      <w:r w:rsidR="005E595A" w:rsidRPr="001906FC">
        <w:rPr>
          <w:i/>
          <w:sz w:val="28"/>
          <w:szCs w:val="28"/>
        </w:rPr>
        <w:t>|A1&gt; + c</w:t>
      </w:r>
      <w:r w:rsidR="005E595A" w:rsidRPr="001906FC">
        <w:rPr>
          <w:i/>
          <w:sz w:val="28"/>
          <w:szCs w:val="28"/>
          <w:vertAlign w:val="subscript"/>
        </w:rPr>
        <w:t>2</w:t>
      </w:r>
      <w:r w:rsidR="005E595A" w:rsidRPr="001906FC">
        <w:rPr>
          <w:i/>
          <w:sz w:val="28"/>
          <w:szCs w:val="28"/>
        </w:rPr>
        <w:t>|A2&gt;</w:t>
      </w:r>
      <w:r w:rsidR="005E595A">
        <w:rPr>
          <w:sz w:val="28"/>
          <w:szCs w:val="28"/>
        </w:rPr>
        <w:t xml:space="preserve"> (</w:t>
      </w:r>
      <w:r w:rsidR="005E595A" w:rsidRPr="001906FC">
        <w:rPr>
          <w:i/>
          <w:sz w:val="28"/>
          <w:szCs w:val="28"/>
        </w:rPr>
        <w:t>c</w:t>
      </w:r>
      <w:r w:rsidR="005E595A" w:rsidRPr="001906FC">
        <w:rPr>
          <w:i/>
          <w:sz w:val="28"/>
          <w:szCs w:val="28"/>
          <w:vertAlign w:val="subscript"/>
        </w:rPr>
        <w:t>1</w:t>
      </w:r>
      <w:r w:rsidR="00CA1521">
        <w:rPr>
          <w:i/>
          <w:sz w:val="28"/>
          <w:szCs w:val="28"/>
          <w:vertAlign w:val="subscript"/>
        </w:rPr>
        <w:t xml:space="preserve"> </w:t>
      </w:r>
      <w:r w:rsidR="00FD56E1">
        <w:rPr>
          <w:i/>
          <w:sz w:val="28"/>
          <w:szCs w:val="28"/>
        </w:rPr>
        <w:t>≠</w:t>
      </w:r>
      <w:r w:rsidR="00CA1521">
        <w:rPr>
          <w:i/>
          <w:sz w:val="28"/>
          <w:szCs w:val="28"/>
        </w:rPr>
        <w:t xml:space="preserve"> </w:t>
      </w:r>
      <w:r w:rsidR="00FD56E1">
        <w:rPr>
          <w:i/>
          <w:sz w:val="28"/>
          <w:szCs w:val="28"/>
        </w:rPr>
        <w:t xml:space="preserve">0 </w:t>
      </w:r>
      <w:r w:rsidR="005E595A">
        <w:rPr>
          <w:sz w:val="28"/>
          <w:szCs w:val="28"/>
        </w:rPr>
        <w:t xml:space="preserve"> and </w:t>
      </w:r>
      <w:r w:rsidR="005E595A" w:rsidRPr="001906FC">
        <w:rPr>
          <w:i/>
          <w:sz w:val="28"/>
          <w:szCs w:val="28"/>
        </w:rPr>
        <w:t>c</w:t>
      </w:r>
      <w:r w:rsidR="005E595A" w:rsidRPr="001906FC">
        <w:rPr>
          <w:i/>
          <w:sz w:val="28"/>
          <w:szCs w:val="28"/>
          <w:vertAlign w:val="subscript"/>
        </w:rPr>
        <w:t>2</w:t>
      </w:r>
      <w:r w:rsidR="00CA1521">
        <w:rPr>
          <w:i/>
          <w:sz w:val="28"/>
          <w:szCs w:val="28"/>
          <w:vertAlign w:val="subscript"/>
        </w:rPr>
        <w:t xml:space="preserve"> </w:t>
      </w:r>
      <w:r w:rsidR="00CA1521">
        <w:rPr>
          <w:i/>
          <w:sz w:val="28"/>
          <w:szCs w:val="28"/>
        </w:rPr>
        <w:t>≠ 0</w:t>
      </w:r>
      <w:r w:rsidR="00CA1521">
        <w:rPr>
          <w:sz w:val="28"/>
          <w:szCs w:val="28"/>
          <w:vertAlign w:val="subscript"/>
        </w:rPr>
        <w:t xml:space="preserve"> </w:t>
      </w:r>
      <w:r w:rsidR="005E595A">
        <w:rPr>
          <w:sz w:val="28"/>
          <w:szCs w:val="28"/>
        </w:rPr>
        <w:t>).</w:t>
      </w:r>
      <w:r w:rsidR="005E595A">
        <w:rPr>
          <w:rStyle w:val="EndnoteReference"/>
          <w:sz w:val="28"/>
          <w:szCs w:val="28"/>
        </w:rPr>
        <w:endnoteReference w:id="24"/>
      </w:r>
      <w:r w:rsidR="005E595A">
        <w:rPr>
          <w:sz w:val="28"/>
          <w:szCs w:val="28"/>
        </w:rPr>
        <w:t xml:space="preserve">  </w:t>
      </w:r>
      <w:r w:rsidR="00FF168D">
        <w:rPr>
          <w:rFonts w:asciiTheme="majorBidi" w:hAnsiTheme="majorBidi" w:cstheme="majorBidi"/>
          <w:sz w:val="28"/>
          <w:szCs w:val="28"/>
        </w:rPr>
        <w:t>Thus, w</w:t>
      </w:r>
      <w:r w:rsidR="00BA2D2E">
        <w:rPr>
          <w:rFonts w:asciiTheme="majorBidi" w:hAnsiTheme="majorBidi" w:cstheme="majorBidi"/>
          <w:sz w:val="28"/>
          <w:szCs w:val="28"/>
        </w:rPr>
        <w:t xml:space="preserve">hen a coherently superposed system </w:t>
      </w:r>
      <w:r w:rsidR="00BA2D2E">
        <w:rPr>
          <w:rFonts w:asciiTheme="majorBidi" w:hAnsiTheme="majorBidi" w:cstheme="majorBidi"/>
          <w:i/>
          <w:sz w:val="28"/>
          <w:szCs w:val="28"/>
        </w:rPr>
        <w:t xml:space="preserve">A </w:t>
      </w:r>
      <w:r w:rsidR="00BA2D2E">
        <w:rPr>
          <w:rFonts w:asciiTheme="majorBidi" w:hAnsiTheme="majorBidi" w:cstheme="majorBidi"/>
          <w:sz w:val="28"/>
          <w:szCs w:val="28"/>
        </w:rPr>
        <w:t xml:space="preserve">entangles with another system </w:t>
      </w:r>
      <w:r w:rsidR="00BA2D2E">
        <w:rPr>
          <w:rFonts w:asciiTheme="majorBidi" w:hAnsiTheme="majorBidi" w:cstheme="majorBidi"/>
          <w:i/>
          <w:sz w:val="28"/>
          <w:szCs w:val="28"/>
        </w:rPr>
        <w:t xml:space="preserve">B </w:t>
      </w:r>
      <w:r w:rsidR="00BA2D2E">
        <w:rPr>
          <w:rFonts w:asciiTheme="majorBidi" w:hAnsiTheme="majorBidi" w:cstheme="majorBidi"/>
          <w:sz w:val="28"/>
          <w:szCs w:val="28"/>
        </w:rPr>
        <w:t xml:space="preserve">to form the state </w:t>
      </w:r>
      <w:r w:rsidR="00BA2D2E">
        <w:rPr>
          <w:rFonts w:asciiTheme="majorBidi" w:hAnsiTheme="majorBidi" w:cstheme="majorBidi"/>
          <w:i/>
          <w:sz w:val="28"/>
          <w:szCs w:val="28"/>
        </w:rPr>
        <w:t>|AB&gt;</w:t>
      </w:r>
      <w:r w:rsidR="00BA2D2E">
        <w:rPr>
          <w:rFonts w:asciiTheme="majorBidi" w:hAnsiTheme="majorBidi" w:cstheme="majorBidi"/>
          <w:sz w:val="28"/>
          <w:szCs w:val="28"/>
        </w:rPr>
        <w:t xml:space="preserve">, </w:t>
      </w:r>
      <w:r w:rsidR="00BA2D2E">
        <w:rPr>
          <w:rFonts w:asciiTheme="majorBidi" w:hAnsiTheme="majorBidi" w:cstheme="majorBidi"/>
          <w:i/>
          <w:sz w:val="28"/>
          <w:szCs w:val="28"/>
        </w:rPr>
        <w:t xml:space="preserve">A </w:t>
      </w:r>
      <w:r w:rsidR="00BA2D2E">
        <w:rPr>
          <w:rFonts w:asciiTheme="majorBidi" w:hAnsiTheme="majorBidi" w:cstheme="majorBidi"/>
          <w:sz w:val="28"/>
          <w:szCs w:val="28"/>
        </w:rPr>
        <w:t>lo</w:t>
      </w:r>
      <w:r w:rsidR="00FF168D">
        <w:rPr>
          <w:rFonts w:asciiTheme="majorBidi" w:hAnsiTheme="majorBidi" w:cstheme="majorBidi"/>
          <w:sz w:val="28"/>
          <w:szCs w:val="28"/>
        </w:rPr>
        <w:t>ses its coherence and transforms into a phase-independent local mixture</w:t>
      </w:r>
      <w:r w:rsidR="00577D99">
        <w:rPr>
          <w:rFonts w:asciiTheme="majorBidi" w:hAnsiTheme="majorBidi" w:cstheme="majorBidi"/>
          <w:sz w:val="28"/>
          <w:szCs w:val="28"/>
        </w:rPr>
        <w:t>.</w:t>
      </w:r>
      <w:r w:rsidR="00FF168D">
        <w:rPr>
          <w:rFonts w:asciiTheme="majorBidi" w:hAnsiTheme="majorBidi" w:cstheme="majorBidi"/>
          <w:sz w:val="28"/>
          <w:szCs w:val="28"/>
        </w:rPr>
        <w:t xml:space="preserve"> </w:t>
      </w:r>
    </w:p>
    <w:p w:rsidR="00C80E29" w:rsidRPr="00577D99" w:rsidRDefault="00577D99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But</w:t>
      </w:r>
      <w:r w:rsidR="00FF168D">
        <w:rPr>
          <w:rFonts w:asciiTheme="majorBidi" w:hAnsiTheme="majorBidi" w:cstheme="majorBidi"/>
          <w:sz w:val="28"/>
          <w:szCs w:val="28"/>
        </w:rPr>
        <w:t xml:space="preserve"> the composite system </w:t>
      </w:r>
      <w:r w:rsidR="00FF168D">
        <w:rPr>
          <w:rFonts w:asciiTheme="majorBidi" w:hAnsiTheme="majorBidi" w:cstheme="majorBidi"/>
          <w:i/>
          <w:sz w:val="28"/>
          <w:szCs w:val="28"/>
        </w:rPr>
        <w:t>AB</w:t>
      </w:r>
      <w:r w:rsidR="00FF168D">
        <w:rPr>
          <w:rFonts w:asciiTheme="majorBidi" w:hAnsiTheme="majorBidi" w:cstheme="majorBidi"/>
          <w:sz w:val="28"/>
          <w:szCs w:val="28"/>
        </w:rPr>
        <w:t xml:space="preserve"> remains coherent throughout</w:t>
      </w:r>
      <w:r>
        <w:rPr>
          <w:rFonts w:asciiTheme="majorBidi" w:hAnsiTheme="majorBidi" w:cstheme="majorBidi"/>
          <w:sz w:val="28"/>
          <w:szCs w:val="28"/>
        </w:rPr>
        <w:t>, as we see from Table 1 Column 5</w:t>
      </w:r>
      <w:r w:rsidR="00FF168D">
        <w:rPr>
          <w:rFonts w:asciiTheme="majorBidi" w:hAnsiTheme="majorBidi" w:cstheme="majorBidi"/>
          <w:sz w:val="28"/>
          <w:szCs w:val="28"/>
        </w:rPr>
        <w:t xml:space="preserve">.  </w:t>
      </w:r>
      <w:r w:rsidR="00373E04">
        <w:rPr>
          <w:rFonts w:asciiTheme="majorBidi" w:hAnsiTheme="majorBidi" w:cstheme="majorBidi"/>
          <w:sz w:val="28"/>
          <w:szCs w:val="28"/>
        </w:rPr>
        <w:t xml:space="preserve">In the entangled state, the </w:t>
      </w:r>
      <w:r w:rsidR="00373E04" w:rsidRPr="00FF168D">
        <w:rPr>
          <w:rFonts w:asciiTheme="majorBidi" w:hAnsiTheme="majorBidi" w:cstheme="majorBidi"/>
          <w:i/>
          <w:sz w:val="28"/>
          <w:szCs w:val="28"/>
        </w:rPr>
        <w:t>correlations between</w:t>
      </w:r>
      <w:r w:rsidR="00373E04">
        <w:rPr>
          <w:rFonts w:asciiTheme="majorBidi" w:hAnsiTheme="majorBidi" w:cstheme="majorBidi"/>
          <w:sz w:val="28"/>
          <w:szCs w:val="28"/>
        </w:rPr>
        <w:t xml:space="preserve"> the subsystem outcomes, rather than the subsystem outcomes themselves, vary </w:t>
      </w:r>
      <w:r>
        <w:rPr>
          <w:rFonts w:asciiTheme="majorBidi" w:hAnsiTheme="majorBidi" w:cstheme="majorBidi"/>
          <w:sz w:val="28"/>
          <w:szCs w:val="28"/>
        </w:rPr>
        <w:t xml:space="preserve">continuously and coherently </w:t>
      </w:r>
      <w:r w:rsidR="00373E04">
        <w:rPr>
          <w:rFonts w:asciiTheme="majorBidi" w:hAnsiTheme="majorBidi" w:cstheme="majorBidi"/>
          <w:sz w:val="28"/>
          <w:szCs w:val="28"/>
        </w:rPr>
        <w:t>with the non-local phase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.   That is, (1) is a superposition of </w:t>
      </w:r>
      <w:r w:rsidR="00373E04" w:rsidRPr="00577D99">
        <w:rPr>
          <w:rFonts w:asciiTheme="majorBidi" w:hAnsiTheme="majorBidi" w:cstheme="majorBidi"/>
          <w:i/>
          <w:iCs/>
          <w:sz w:val="28"/>
          <w:szCs w:val="28"/>
        </w:rPr>
        <w:t>states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 (the state of </w:t>
      </w:r>
      <w:r w:rsidR="00373E04" w:rsidRPr="00600302">
        <w:rPr>
          <w:rFonts w:asciiTheme="majorBidi" w:hAnsiTheme="majorBidi" w:cstheme="majorBidi"/>
          <w:i/>
          <w:iCs/>
          <w:sz w:val="28"/>
          <w:szCs w:val="28"/>
        </w:rPr>
        <w:t>A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 varies</w:t>
      </w:r>
      <w:r>
        <w:rPr>
          <w:rFonts w:asciiTheme="majorBidi" w:hAnsiTheme="majorBidi" w:cstheme="majorBidi"/>
          <w:iCs/>
          <w:sz w:val="28"/>
          <w:szCs w:val="28"/>
        </w:rPr>
        <w:t xml:space="preserve"> from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373E04" w:rsidRPr="00600302">
        <w:rPr>
          <w:rFonts w:asciiTheme="majorBidi" w:hAnsiTheme="majorBidi" w:cstheme="majorBidi"/>
          <w:i/>
          <w:iCs/>
          <w:sz w:val="28"/>
          <w:szCs w:val="28"/>
        </w:rPr>
        <w:t>|A1&gt;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at zero phase 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to </w:t>
      </w:r>
      <w:r w:rsidR="00373E04" w:rsidRPr="00600302">
        <w:rPr>
          <w:rFonts w:asciiTheme="majorBidi" w:hAnsiTheme="majorBidi" w:cstheme="majorBidi"/>
          <w:i/>
          <w:iCs/>
          <w:sz w:val="28"/>
          <w:szCs w:val="28"/>
        </w:rPr>
        <w:t>|A2&gt;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at 180</w:t>
      </w:r>
      <w:r>
        <w:rPr>
          <w:rFonts w:asciiTheme="majorBidi" w:hAnsiTheme="majorBidi" w:cstheme="majorBidi"/>
          <w:iCs/>
          <w:sz w:val="28"/>
          <w:szCs w:val="28"/>
          <w:vertAlign w:val="superscript"/>
        </w:rPr>
        <w:t>o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), </w:t>
      </w:r>
      <w:r>
        <w:rPr>
          <w:rFonts w:asciiTheme="majorBidi" w:hAnsiTheme="majorBidi" w:cstheme="majorBidi"/>
          <w:iCs/>
          <w:sz w:val="28"/>
          <w:szCs w:val="28"/>
        </w:rPr>
        <w:t xml:space="preserve">while 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(2) is a superposition of </w:t>
      </w:r>
      <w:r w:rsidR="00373E04" w:rsidRPr="00577D99">
        <w:rPr>
          <w:rFonts w:asciiTheme="majorBidi" w:hAnsiTheme="majorBidi" w:cstheme="majorBidi"/>
          <w:i/>
          <w:iCs/>
          <w:sz w:val="28"/>
          <w:szCs w:val="28"/>
        </w:rPr>
        <w:t>correlations between states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 (the correlation between </w:t>
      </w:r>
      <w:r w:rsidR="00373E04" w:rsidRPr="005C374D">
        <w:rPr>
          <w:rFonts w:asciiTheme="majorBidi" w:hAnsiTheme="majorBidi" w:cstheme="majorBidi"/>
          <w:i/>
          <w:iCs/>
          <w:sz w:val="28"/>
          <w:szCs w:val="28"/>
        </w:rPr>
        <w:t>A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 and </w:t>
      </w:r>
      <w:r w:rsidR="00373E04" w:rsidRPr="005C374D">
        <w:rPr>
          <w:rFonts w:asciiTheme="majorBidi" w:hAnsiTheme="majorBidi" w:cstheme="majorBidi"/>
          <w:i/>
          <w:iCs/>
          <w:sz w:val="28"/>
          <w:szCs w:val="28"/>
        </w:rPr>
        <w:t>B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 varies </w:t>
      </w:r>
      <w:r w:rsidR="00CA1521">
        <w:rPr>
          <w:rFonts w:asciiTheme="majorBidi" w:hAnsiTheme="majorBidi" w:cstheme="majorBidi"/>
          <w:iCs/>
          <w:sz w:val="28"/>
          <w:szCs w:val="28"/>
        </w:rPr>
        <w:t xml:space="preserve">with phase 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from </w:t>
      </w:r>
      <w:r>
        <w:rPr>
          <w:rFonts w:asciiTheme="majorBidi" w:hAnsiTheme="majorBidi" w:cstheme="majorBidi"/>
          <w:iCs/>
          <w:sz w:val="28"/>
          <w:szCs w:val="28"/>
        </w:rPr>
        <w:t xml:space="preserve">perfectly </w:t>
      </w:r>
      <w:r w:rsidR="00373E04">
        <w:rPr>
          <w:rFonts w:asciiTheme="majorBidi" w:hAnsiTheme="majorBidi" w:cstheme="majorBidi"/>
          <w:iCs/>
          <w:sz w:val="28"/>
          <w:szCs w:val="28"/>
        </w:rPr>
        <w:t>correlated</w:t>
      </w:r>
      <w:r>
        <w:rPr>
          <w:rFonts w:asciiTheme="majorBidi" w:hAnsiTheme="majorBidi" w:cstheme="majorBidi"/>
          <w:iCs/>
          <w:sz w:val="28"/>
          <w:szCs w:val="28"/>
        </w:rPr>
        <w:t xml:space="preserve"> at zero phase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 to </w:t>
      </w:r>
      <w:r>
        <w:rPr>
          <w:rFonts w:asciiTheme="majorBidi" w:hAnsiTheme="majorBidi" w:cstheme="majorBidi"/>
          <w:iCs/>
          <w:sz w:val="28"/>
          <w:szCs w:val="28"/>
        </w:rPr>
        <w:t xml:space="preserve">perfectly </w:t>
      </w:r>
      <w:r w:rsidR="00373E04">
        <w:rPr>
          <w:rFonts w:asciiTheme="majorBidi" w:hAnsiTheme="majorBidi" w:cstheme="majorBidi"/>
          <w:iCs/>
          <w:sz w:val="28"/>
          <w:szCs w:val="28"/>
        </w:rPr>
        <w:t>anti-correlated</w:t>
      </w:r>
      <w:r>
        <w:rPr>
          <w:rFonts w:asciiTheme="majorBidi" w:hAnsiTheme="majorBidi" w:cstheme="majorBidi"/>
          <w:iCs/>
          <w:sz w:val="28"/>
          <w:szCs w:val="28"/>
        </w:rPr>
        <w:t xml:space="preserve"> at 180</w:t>
      </w:r>
      <w:r>
        <w:rPr>
          <w:rFonts w:asciiTheme="majorBidi" w:hAnsiTheme="majorBidi" w:cstheme="majorBidi"/>
          <w:iCs/>
          <w:sz w:val="28"/>
          <w:szCs w:val="28"/>
          <w:vertAlign w:val="superscript"/>
        </w:rPr>
        <w:t>o</w:t>
      </w:r>
      <w:r w:rsidR="00373E04">
        <w:rPr>
          <w:rFonts w:asciiTheme="majorBidi" w:hAnsiTheme="majorBidi" w:cstheme="majorBidi"/>
          <w:iCs/>
          <w:sz w:val="28"/>
          <w:szCs w:val="28"/>
        </w:rPr>
        <w:t xml:space="preserve">).  </w:t>
      </w:r>
      <w:r w:rsidR="00A4379F">
        <w:rPr>
          <w:rFonts w:asciiTheme="majorBidi" w:hAnsiTheme="majorBidi" w:cstheme="majorBidi"/>
          <w:iCs/>
          <w:sz w:val="28"/>
          <w:szCs w:val="28"/>
        </w:rPr>
        <w:t xml:space="preserve">For example, </w:t>
      </w:r>
      <w:r w:rsidR="00A4379F">
        <w:rPr>
          <w:i/>
          <w:sz w:val="28"/>
          <w:szCs w:val="28"/>
        </w:rPr>
        <w:t>a</w:t>
      </w:r>
      <w:r w:rsidR="00373E04">
        <w:rPr>
          <w:sz w:val="28"/>
          <w:szCs w:val="28"/>
        </w:rPr>
        <w:t>t zero phase</w:t>
      </w:r>
      <w:r>
        <w:rPr>
          <w:sz w:val="28"/>
          <w:szCs w:val="28"/>
        </w:rPr>
        <w:t xml:space="preserve"> (the measurement situation)</w:t>
      </w:r>
      <w:r w:rsidR="00373E04">
        <w:rPr>
          <w:sz w:val="28"/>
          <w:szCs w:val="28"/>
        </w:rPr>
        <w:t xml:space="preserve"> </w:t>
      </w:r>
      <w:r w:rsidR="00373E04">
        <w:rPr>
          <w:i/>
          <w:sz w:val="28"/>
          <w:szCs w:val="28"/>
        </w:rPr>
        <w:t>|A</w:t>
      </w:r>
      <w:r w:rsidR="00373E04" w:rsidRPr="00027DD5">
        <w:rPr>
          <w:i/>
          <w:sz w:val="28"/>
          <w:szCs w:val="28"/>
        </w:rPr>
        <w:t>1</w:t>
      </w:r>
      <w:r w:rsidR="00373E04">
        <w:rPr>
          <w:i/>
          <w:sz w:val="28"/>
          <w:szCs w:val="28"/>
        </w:rPr>
        <w:t xml:space="preserve">&gt; </w:t>
      </w:r>
      <w:r w:rsidR="00373E04">
        <w:rPr>
          <w:sz w:val="28"/>
          <w:szCs w:val="28"/>
        </w:rPr>
        <w:t xml:space="preserve">is perfectly correlated with </w:t>
      </w:r>
      <w:r w:rsidR="00373E04">
        <w:rPr>
          <w:i/>
          <w:sz w:val="28"/>
          <w:szCs w:val="28"/>
        </w:rPr>
        <w:t>|B</w:t>
      </w:r>
      <w:r w:rsidR="00373E04" w:rsidRPr="00027DD5">
        <w:rPr>
          <w:i/>
          <w:sz w:val="28"/>
          <w:szCs w:val="28"/>
        </w:rPr>
        <w:t>1</w:t>
      </w:r>
      <w:r w:rsidR="00373E04">
        <w:rPr>
          <w:i/>
          <w:sz w:val="28"/>
          <w:szCs w:val="28"/>
        </w:rPr>
        <w:t>&gt;</w:t>
      </w:r>
      <w:r w:rsidR="00373E04">
        <w:rPr>
          <w:sz w:val="28"/>
          <w:szCs w:val="28"/>
        </w:rPr>
        <w:t xml:space="preserve"> AND </w:t>
      </w:r>
      <w:r w:rsidR="00373E04">
        <w:rPr>
          <w:i/>
          <w:sz w:val="28"/>
          <w:szCs w:val="28"/>
        </w:rPr>
        <w:t>|A</w:t>
      </w:r>
      <w:r w:rsidR="00373E04" w:rsidRPr="00027DD5">
        <w:rPr>
          <w:i/>
          <w:sz w:val="28"/>
          <w:szCs w:val="28"/>
        </w:rPr>
        <w:t>2</w:t>
      </w:r>
      <w:r w:rsidR="009D6D40">
        <w:rPr>
          <w:i/>
          <w:sz w:val="28"/>
          <w:szCs w:val="28"/>
        </w:rPr>
        <w:t>&gt;</w:t>
      </w:r>
      <w:r w:rsidR="00373E04">
        <w:rPr>
          <w:i/>
          <w:sz w:val="28"/>
          <w:szCs w:val="28"/>
        </w:rPr>
        <w:t xml:space="preserve"> </w:t>
      </w:r>
      <w:r w:rsidR="00373E04">
        <w:rPr>
          <w:sz w:val="28"/>
          <w:szCs w:val="28"/>
        </w:rPr>
        <w:t xml:space="preserve">is perfectly correlated with </w:t>
      </w:r>
      <w:r w:rsidR="00373E04">
        <w:rPr>
          <w:i/>
          <w:sz w:val="28"/>
          <w:szCs w:val="28"/>
        </w:rPr>
        <w:t>|B</w:t>
      </w:r>
      <w:r w:rsidR="00373E04" w:rsidRPr="00027DD5">
        <w:rPr>
          <w:i/>
          <w:sz w:val="28"/>
          <w:szCs w:val="28"/>
        </w:rPr>
        <w:t>2</w:t>
      </w:r>
      <w:r w:rsidR="00373E04">
        <w:rPr>
          <w:i/>
          <w:sz w:val="28"/>
          <w:szCs w:val="28"/>
        </w:rPr>
        <w:t>&gt;</w:t>
      </w:r>
      <w:r w:rsidR="00CA1521">
        <w:rPr>
          <w:sz w:val="28"/>
          <w:szCs w:val="28"/>
        </w:rPr>
        <w:t>,</w:t>
      </w:r>
      <w:r w:rsidR="00373E04">
        <w:rPr>
          <w:sz w:val="28"/>
          <w:szCs w:val="28"/>
        </w:rPr>
        <w:t xml:space="preserve"> </w:t>
      </w:r>
      <w:r w:rsidR="00CA1521">
        <w:rPr>
          <w:sz w:val="28"/>
          <w:szCs w:val="28"/>
        </w:rPr>
        <w:t>where</w:t>
      </w:r>
      <w:r w:rsidR="00373E04">
        <w:rPr>
          <w:sz w:val="28"/>
          <w:szCs w:val="28"/>
        </w:rPr>
        <w:t xml:space="preserve"> “AND” indicates the superposition.</w:t>
      </w:r>
      <w:r w:rsidR="00530B83">
        <w:rPr>
          <w:sz w:val="28"/>
          <w:szCs w:val="28"/>
        </w:rPr>
        <w:t xml:space="preserve">  This is not paradoxical, even if one subsystem is macroscopic.  In fact, it</w:t>
      </w:r>
      <w:r w:rsidR="00FD56E1">
        <w:rPr>
          <w:sz w:val="28"/>
          <w:szCs w:val="28"/>
        </w:rPr>
        <w:t>’</w:t>
      </w:r>
      <w:r w:rsidR="00530B83">
        <w:rPr>
          <w:sz w:val="28"/>
          <w:szCs w:val="28"/>
        </w:rPr>
        <w:t xml:space="preserve">s not paradoxical even if </w:t>
      </w:r>
      <w:r w:rsidR="00530B83">
        <w:rPr>
          <w:i/>
          <w:sz w:val="28"/>
          <w:szCs w:val="28"/>
        </w:rPr>
        <w:t>both</w:t>
      </w:r>
      <w:r w:rsidR="00530B83">
        <w:rPr>
          <w:sz w:val="28"/>
          <w:szCs w:val="28"/>
        </w:rPr>
        <w:t xml:space="preserve"> subsystems are macroscopic</w:t>
      </w:r>
      <w:r w:rsidR="00FD56E1">
        <w:rPr>
          <w:sz w:val="28"/>
          <w:szCs w:val="28"/>
        </w:rPr>
        <w:t>, as has been demonstrated</w:t>
      </w:r>
      <w:r w:rsidR="00530B83">
        <w:rPr>
          <w:sz w:val="28"/>
          <w:szCs w:val="28"/>
        </w:rPr>
        <w:t>.</w:t>
      </w:r>
      <w:r w:rsidR="00FD56E1">
        <w:rPr>
          <w:rStyle w:val="EndnoteReference"/>
          <w:sz w:val="28"/>
          <w:szCs w:val="28"/>
        </w:rPr>
        <w:endnoteReference w:id="25"/>
      </w:r>
    </w:p>
    <w:p w:rsidR="003C3933" w:rsidRPr="00400491" w:rsidRDefault="003C3933" w:rsidP="003C3933">
      <w:pPr>
        <w:tabs>
          <w:tab w:val="left" w:pos="9270"/>
        </w:tabs>
        <w:jc w:val="both"/>
        <w:rPr>
          <w:rFonts w:asciiTheme="majorBidi" w:hAnsiTheme="majorBidi" w:cstheme="majorBidi"/>
          <w:u w:val="single"/>
        </w:rPr>
      </w:pPr>
      <w:r w:rsidRPr="00400491">
        <w:rPr>
          <w:rFonts w:asciiTheme="majorBidi" w:hAnsiTheme="majorBidi" w:cstheme="majorBidi"/>
          <w:u w:val="single"/>
        </w:rPr>
        <w:tab/>
      </w:r>
    </w:p>
    <w:p w:rsidR="00624F9F" w:rsidRPr="00400491" w:rsidRDefault="00624F9F" w:rsidP="003C3933">
      <w:pPr>
        <w:tabs>
          <w:tab w:val="left" w:pos="9270"/>
        </w:tabs>
        <w:jc w:val="both"/>
        <w:rPr>
          <w:rFonts w:asciiTheme="majorBidi" w:hAnsiTheme="majorBidi" w:cstheme="majorBidi"/>
          <w:u w:val="single"/>
        </w:rPr>
      </w:pPr>
      <w:r w:rsidRPr="000A3D28">
        <w:rPr>
          <w:rFonts w:asciiTheme="majorBidi" w:hAnsiTheme="majorBidi" w:cstheme="majorBidi"/>
        </w:rPr>
        <w:t xml:space="preserve">Table </w:t>
      </w:r>
      <w:r w:rsidR="00161D04">
        <w:rPr>
          <w:rFonts w:asciiTheme="majorBidi" w:hAnsiTheme="majorBidi" w:cstheme="majorBidi"/>
        </w:rPr>
        <w:t>1</w:t>
      </w:r>
      <w:r w:rsidRPr="000A3D28">
        <w:rPr>
          <w:rFonts w:asciiTheme="majorBidi" w:hAnsiTheme="majorBidi" w:cstheme="majorBidi"/>
        </w:rPr>
        <w:t xml:space="preserve">.  Comparison between a simple superposition (Fig. 1) and an entangled superposition (Fig. </w:t>
      </w:r>
      <w:r w:rsidR="009B59FC">
        <w:rPr>
          <w:rFonts w:asciiTheme="majorBidi" w:hAnsiTheme="majorBidi" w:cstheme="majorBidi"/>
        </w:rPr>
        <w:t>2</w:t>
      </w:r>
      <w:r w:rsidRPr="000A3D28">
        <w:rPr>
          <w:rFonts w:asciiTheme="majorBidi" w:hAnsiTheme="majorBidi" w:cstheme="majorBidi"/>
        </w:rPr>
        <w:t xml:space="preserve">).  In </w:t>
      </w:r>
      <w:r>
        <w:rPr>
          <w:rFonts w:asciiTheme="majorBidi" w:hAnsiTheme="majorBidi" w:cstheme="majorBidi"/>
        </w:rPr>
        <w:t>Fig. 1</w:t>
      </w:r>
      <w:r w:rsidRPr="000A3D28">
        <w:rPr>
          <w:rFonts w:asciiTheme="majorBidi" w:hAnsiTheme="majorBidi" w:cstheme="majorBidi"/>
        </w:rPr>
        <w:t xml:space="preserve">, the </w:t>
      </w:r>
      <w:r>
        <w:rPr>
          <w:rFonts w:asciiTheme="majorBidi" w:hAnsiTheme="majorBidi" w:cstheme="majorBidi"/>
        </w:rPr>
        <w:t xml:space="preserve">single </w:t>
      </w:r>
      <w:r w:rsidRPr="000A3D28">
        <w:rPr>
          <w:rFonts w:asciiTheme="majorBidi" w:hAnsiTheme="majorBidi" w:cstheme="majorBidi"/>
        </w:rPr>
        <w:t>photon's measured state</w:t>
      </w:r>
      <w:r>
        <w:rPr>
          <w:rFonts w:asciiTheme="majorBidi" w:hAnsiTheme="majorBidi" w:cstheme="majorBidi"/>
        </w:rPr>
        <w:t xml:space="preserve"> varies with phase</w:t>
      </w:r>
      <w:r w:rsidRPr="000A3D28">
        <w:rPr>
          <w:rFonts w:asciiTheme="majorBidi" w:hAnsiTheme="majorBidi" w:cstheme="majorBidi"/>
        </w:rPr>
        <w:t xml:space="preserve">.  </w:t>
      </w:r>
      <w:r>
        <w:rPr>
          <w:rFonts w:asciiTheme="majorBidi" w:hAnsiTheme="majorBidi" w:cstheme="majorBidi"/>
        </w:rPr>
        <w:t xml:space="preserve">In Fig. </w:t>
      </w:r>
      <w:r w:rsidR="009B59FC">
        <w:rPr>
          <w:rFonts w:asciiTheme="majorBidi" w:hAnsiTheme="majorBidi" w:cstheme="majorBidi"/>
        </w:rPr>
        <w:t>2</w:t>
      </w:r>
      <w:r w:rsidRPr="00D41503">
        <w:rPr>
          <w:rFonts w:asciiTheme="majorBidi" w:hAnsiTheme="majorBidi" w:cstheme="majorBidi"/>
        </w:rPr>
        <w:t xml:space="preserve">, </w:t>
      </w:r>
      <w:r w:rsidR="00400491">
        <w:rPr>
          <w:rFonts w:asciiTheme="majorBidi" w:hAnsiTheme="majorBidi" w:cstheme="majorBidi"/>
        </w:rPr>
        <w:t xml:space="preserve">entanglement </w:t>
      </w:r>
      <w:r w:rsidR="00400491" w:rsidRPr="00400491">
        <w:rPr>
          <w:rFonts w:asciiTheme="majorBidi" w:hAnsiTheme="majorBidi" w:cstheme="majorBidi"/>
          <w:u w:val="single"/>
        </w:rPr>
        <w:t xml:space="preserve">decoheres both photons, </w:t>
      </w:r>
      <w:r w:rsidR="00400491">
        <w:rPr>
          <w:rFonts w:asciiTheme="majorBidi" w:hAnsiTheme="majorBidi" w:cstheme="majorBidi"/>
          <w:u w:val="single"/>
        </w:rPr>
        <w:t>and only</w:t>
      </w:r>
      <w:r w:rsidR="00400491" w:rsidRPr="00400491">
        <w:rPr>
          <w:rFonts w:asciiTheme="majorBidi" w:hAnsiTheme="majorBidi" w:cstheme="majorBidi"/>
          <w:u w:val="single"/>
        </w:rPr>
        <w:t xml:space="preserve"> </w:t>
      </w:r>
      <w:r w:rsidRPr="00400491">
        <w:rPr>
          <w:rFonts w:asciiTheme="majorBidi" w:hAnsiTheme="majorBidi" w:cstheme="majorBidi"/>
          <w:u w:val="single"/>
        </w:rPr>
        <w:t>the correlation between</w:t>
      </w:r>
      <w:r w:rsidR="00AB3453" w:rsidRPr="00400491">
        <w:rPr>
          <w:rFonts w:asciiTheme="majorBidi" w:hAnsiTheme="majorBidi" w:cstheme="majorBidi"/>
          <w:u w:val="single"/>
        </w:rPr>
        <w:t xml:space="preserve"> </w:t>
      </w:r>
      <w:r w:rsidR="00400491" w:rsidRPr="00400491">
        <w:rPr>
          <w:rFonts w:asciiTheme="majorBidi" w:hAnsiTheme="majorBidi" w:cstheme="majorBidi"/>
          <w:u w:val="single"/>
        </w:rPr>
        <w:t>the</w:t>
      </w:r>
      <w:r w:rsidR="00C97424">
        <w:rPr>
          <w:rFonts w:asciiTheme="majorBidi" w:hAnsiTheme="majorBidi" w:cstheme="majorBidi"/>
          <w:u w:val="single"/>
        </w:rPr>
        <w:t xml:space="preserve"> photons</w:t>
      </w:r>
      <w:r w:rsidRPr="00400491">
        <w:rPr>
          <w:rFonts w:asciiTheme="majorBidi" w:hAnsiTheme="majorBidi" w:cstheme="majorBidi"/>
          <w:u w:val="single"/>
        </w:rPr>
        <w:t xml:space="preserve"> varies with phase.  </w:t>
      </w:r>
      <w:r w:rsidRPr="00400491">
        <w:rPr>
          <w:rFonts w:asciiTheme="majorBidi" w:hAnsiTheme="majorBidi" w:cstheme="majorBidi"/>
          <w:u w:val="single"/>
        </w:rPr>
        <w:tab/>
      </w:r>
    </w:p>
    <w:p w:rsidR="00624F9F" w:rsidRPr="00D41503" w:rsidRDefault="00624F9F" w:rsidP="00D07D85">
      <w:pPr>
        <w:tabs>
          <w:tab w:val="left" w:pos="360"/>
          <w:tab w:val="left" w:pos="540"/>
          <w:tab w:val="left" w:pos="3420"/>
          <w:tab w:val="left" w:pos="9270"/>
        </w:tabs>
        <w:jc w:val="both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ab/>
      </w:r>
      <w:r w:rsidRPr="00D41503">
        <w:rPr>
          <w:rFonts w:asciiTheme="majorBidi" w:hAnsiTheme="majorBidi" w:cstheme="majorBidi"/>
          <w:u w:val="single"/>
        </w:rPr>
        <w:t>Simple superposition</w:t>
      </w:r>
      <w:r w:rsidRPr="00D41503">
        <w:rPr>
          <w:rFonts w:asciiTheme="majorBidi" w:hAnsiTheme="majorBidi" w:cstheme="majorBidi"/>
          <w:u w:val="single"/>
        </w:rPr>
        <w:tab/>
      </w:r>
      <w:r w:rsidR="00C21E94">
        <w:rPr>
          <w:rFonts w:asciiTheme="majorBidi" w:hAnsiTheme="majorBidi" w:cstheme="majorBidi"/>
          <w:u w:val="single"/>
        </w:rPr>
        <w:t xml:space="preserve">  </w:t>
      </w:r>
      <w:r w:rsidRPr="00D41503">
        <w:rPr>
          <w:rFonts w:asciiTheme="majorBidi" w:hAnsiTheme="majorBidi" w:cstheme="majorBidi"/>
          <w:u w:val="single"/>
        </w:rPr>
        <w:t>Entangled superposition of two sub-systems</w:t>
      </w:r>
      <w:r w:rsidRPr="00D41503">
        <w:rPr>
          <w:rFonts w:asciiTheme="majorBidi" w:hAnsiTheme="majorBidi" w:cstheme="majorBidi"/>
          <w:u w:val="single"/>
        </w:rPr>
        <w:tab/>
      </w:r>
      <w:r w:rsidRPr="00D41503">
        <w:rPr>
          <w:rFonts w:asciiTheme="majorBidi" w:hAnsiTheme="majorBidi" w:cstheme="majorBidi"/>
          <w:u w:val="single"/>
        </w:rPr>
        <w:tab/>
      </w:r>
    </w:p>
    <w:p w:rsidR="00624F9F" w:rsidRPr="000A3D28" w:rsidRDefault="00624F9F" w:rsidP="00D07D85">
      <w:pPr>
        <w:tabs>
          <w:tab w:val="left" w:pos="900"/>
          <w:tab w:val="left" w:pos="3240"/>
          <w:tab w:val="left" w:pos="4320"/>
          <w:tab w:val="left" w:pos="6480"/>
          <w:tab w:val="left" w:pos="6840"/>
          <w:tab w:val="left" w:pos="9270"/>
        </w:tabs>
        <w:jc w:val="both"/>
        <w:rPr>
          <w:rFonts w:asciiTheme="majorBidi" w:hAnsiTheme="majorBidi" w:cstheme="majorBidi"/>
          <w:u w:val="single"/>
        </w:rPr>
      </w:pPr>
      <w:r w:rsidRPr="00E177FA">
        <w:rPr>
          <w:rFonts w:ascii="Symbol" w:hAnsi="Symbol" w:cstheme="majorBidi"/>
          <w:u w:val="single"/>
        </w:rPr>
        <w:t></w:t>
      </w:r>
      <w:r w:rsidR="005F0D0A">
        <w:rPr>
          <w:rFonts w:ascii="Symbol" w:hAnsi="Symbol" w:cstheme="majorBidi"/>
          <w:u w:val="single"/>
          <w:vertAlign w:val="subscript"/>
        </w:rPr>
        <w:t></w:t>
      </w:r>
      <w:r w:rsidR="005F0D0A">
        <w:rPr>
          <w:rFonts w:ascii="Symbol" w:hAnsi="Symbol" w:cstheme="majorBidi"/>
          <w:u w:val="single"/>
        </w:rPr>
        <w:t></w:t>
      </w:r>
      <w:r w:rsidR="005F0D0A" w:rsidRPr="00E177FA">
        <w:rPr>
          <w:rFonts w:ascii="Symbol" w:hAnsi="Symbol" w:cstheme="majorBidi"/>
          <w:u w:val="single"/>
        </w:rPr>
        <w:t></w:t>
      </w:r>
      <w:r w:rsidR="005F0D0A">
        <w:rPr>
          <w:rFonts w:ascii="Symbol" w:hAnsi="Symbol" w:cstheme="majorBidi"/>
          <w:u w:val="single"/>
          <w:vertAlign w:val="subscript"/>
        </w:rPr>
        <w:t></w:t>
      </w:r>
      <w:r w:rsidRPr="000A3D28">
        <w:rPr>
          <w:rFonts w:asciiTheme="majorBidi" w:hAnsiTheme="majorBidi" w:cstheme="majorBidi"/>
          <w:u w:val="single"/>
        </w:rPr>
        <w:tab/>
        <w:t>State of photon</w:t>
      </w:r>
      <w:r w:rsidRPr="000A3D28">
        <w:rPr>
          <w:rFonts w:asciiTheme="majorBidi" w:hAnsiTheme="majorBidi" w:cstheme="majorBidi"/>
          <w:u w:val="single"/>
        </w:rPr>
        <w:tab/>
      </w:r>
      <w:r w:rsidRPr="00E177FA">
        <w:rPr>
          <w:rFonts w:ascii="Symbol" w:hAnsi="Symbol" w:cstheme="majorBidi"/>
          <w:u w:val="single"/>
        </w:rPr>
        <w:t></w:t>
      </w:r>
      <w:r w:rsidRPr="00E177FA">
        <w:rPr>
          <w:rFonts w:ascii="Symbol" w:hAnsi="Symbol" w:cstheme="majorBidi"/>
          <w:u w:val="single"/>
          <w:vertAlign w:val="subscript"/>
        </w:rPr>
        <w:t></w:t>
      </w:r>
      <w:r w:rsidRPr="00E177FA">
        <w:rPr>
          <w:rFonts w:ascii="Symbol" w:hAnsi="Symbol" w:cstheme="majorBidi"/>
          <w:u w:val="single"/>
        </w:rPr>
        <w:t></w:t>
      </w:r>
      <w:r w:rsidRPr="00E177FA">
        <w:rPr>
          <w:rFonts w:ascii="Symbol" w:hAnsi="Symbol" w:cstheme="majorBidi"/>
          <w:u w:val="single"/>
        </w:rPr>
        <w:t></w:t>
      </w:r>
      <w:r w:rsidRPr="00E177FA">
        <w:rPr>
          <w:rFonts w:ascii="Symbol" w:hAnsi="Symbol" w:cstheme="majorBidi"/>
          <w:u w:val="single"/>
        </w:rPr>
        <w:t></w:t>
      </w:r>
      <w:r w:rsidRPr="00E177FA">
        <w:rPr>
          <w:rFonts w:ascii="Symbol" w:hAnsi="Symbol" w:cstheme="majorBidi"/>
          <w:u w:val="single"/>
        </w:rPr>
        <w:t></w:t>
      </w:r>
      <w:r w:rsidRPr="000A3D28">
        <w:rPr>
          <w:rFonts w:asciiTheme="majorBidi" w:hAnsiTheme="majorBidi" w:cstheme="majorBidi"/>
          <w:u w:val="single"/>
          <w:vertAlign w:val="subscript"/>
        </w:rPr>
        <w:t>A</w:t>
      </w:r>
      <w:r w:rsidRPr="000A3D28">
        <w:rPr>
          <w:rFonts w:asciiTheme="majorBidi" w:hAnsiTheme="majorBidi" w:cstheme="majorBidi"/>
          <w:u w:val="single"/>
        </w:rPr>
        <w:tab/>
        <w:t>State of each photon</w:t>
      </w:r>
      <w:r w:rsidRPr="000A3D28">
        <w:rPr>
          <w:rFonts w:asciiTheme="majorBidi" w:hAnsiTheme="majorBidi" w:cstheme="majorBidi"/>
          <w:u w:val="single"/>
        </w:rPr>
        <w:tab/>
        <w:t>Correlation between photons</w:t>
      </w:r>
      <w:r w:rsidRPr="000A3D28">
        <w:rPr>
          <w:rFonts w:asciiTheme="majorBidi" w:hAnsiTheme="majorBidi" w:cstheme="majorBidi"/>
          <w:u w:val="single"/>
        </w:rPr>
        <w:tab/>
      </w:r>
    </w:p>
    <w:p w:rsidR="00624F9F" w:rsidRPr="000A3D28" w:rsidRDefault="00624F9F" w:rsidP="00D07D85">
      <w:pPr>
        <w:tabs>
          <w:tab w:val="left" w:pos="900"/>
          <w:tab w:val="left" w:pos="3240"/>
          <w:tab w:val="left" w:pos="4320"/>
          <w:tab w:val="left" w:pos="6480"/>
          <w:tab w:val="left" w:pos="6840"/>
          <w:tab w:val="left" w:pos="9270"/>
        </w:tabs>
        <w:jc w:val="both"/>
        <w:rPr>
          <w:rFonts w:asciiTheme="majorBidi" w:hAnsiTheme="majorBidi" w:cstheme="majorBidi"/>
        </w:rPr>
      </w:pPr>
      <w:r w:rsidRPr="000A3D28">
        <w:rPr>
          <w:rFonts w:asciiTheme="majorBidi" w:hAnsiTheme="majorBidi" w:cstheme="majorBidi"/>
        </w:rPr>
        <w:t>0</w:t>
      </w:r>
      <w:r w:rsidRPr="000A3D28">
        <w:rPr>
          <w:rFonts w:asciiTheme="majorBidi" w:hAnsiTheme="majorBidi" w:cstheme="majorBidi"/>
        </w:rPr>
        <w:tab/>
        <w:t>100% 1, 0% 2</w:t>
      </w:r>
      <w:r w:rsidRPr="000A3D28">
        <w:rPr>
          <w:rFonts w:asciiTheme="majorBidi" w:hAnsiTheme="majorBidi" w:cstheme="majorBidi"/>
        </w:rPr>
        <w:tab/>
        <w:t>0</w:t>
      </w:r>
      <w:r w:rsidRPr="000A3D28">
        <w:rPr>
          <w:rFonts w:asciiTheme="majorBidi" w:hAnsiTheme="majorBidi" w:cstheme="majorBidi"/>
        </w:rPr>
        <w:tab/>
        <w:t>50-50 1 or 2</w:t>
      </w:r>
      <w:r w:rsidRPr="000A3D28">
        <w:rPr>
          <w:rFonts w:asciiTheme="majorBidi" w:hAnsiTheme="majorBidi" w:cstheme="majorBidi"/>
        </w:rPr>
        <w:tab/>
        <w:t xml:space="preserve">100% </w:t>
      </w:r>
      <w:proofErr w:type="spellStart"/>
      <w:r w:rsidRPr="000A3D28">
        <w:rPr>
          <w:rFonts w:asciiTheme="majorBidi" w:hAnsiTheme="majorBidi" w:cstheme="majorBidi"/>
        </w:rPr>
        <w:t>corr</w:t>
      </w:r>
      <w:proofErr w:type="spellEnd"/>
      <w:r w:rsidRPr="000A3D28">
        <w:rPr>
          <w:rFonts w:asciiTheme="majorBidi" w:hAnsiTheme="majorBidi" w:cstheme="majorBidi"/>
        </w:rPr>
        <w:t xml:space="preserve">, 0% </w:t>
      </w:r>
      <w:proofErr w:type="spellStart"/>
      <w:r w:rsidRPr="000A3D28">
        <w:rPr>
          <w:rFonts w:asciiTheme="majorBidi" w:hAnsiTheme="majorBidi" w:cstheme="majorBidi"/>
        </w:rPr>
        <w:t>anti</w:t>
      </w:r>
      <w:r w:rsidR="000A342A">
        <w:rPr>
          <w:rFonts w:asciiTheme="majorBidi" w:hAnsiTheme="majorBidi" w:cstheme="majorBidi"/>
        </w:rPr>
        <w:t>corr</w:t>
      </w:r>
      <w:proofErr w:type="spellEnd"/>
      <w:r w:rsidRPr="000A3D28">
        <w:rPr>
          <w:rFonts w:asciiTheme="majorBidi" w:hAnsiTheme="majorBidi" w:cstheme="majorBidi"/>
        </w:rPr>
        <w:tab/>
      </w:r>
    </w:p>
    <w:p w:rsidR="00624F9F" w:rsidRPr="000A3D28" w:rsidRDefault="00624F9F" w:rsidP="00D07D85">
      <w:pPr>
        <w:tabs>
          <w:tab w:val="left" w:pos="900"/>
          <w:tab w:val="left" w:pos="3240"/>
          <w:tab w:val="left" w:pos="4320"/>
          <w:tab w:val="left" w:pos="6480"/>
          <w:tab w:val="left" w:pos="6840"/>
          <w:tab w:val="left" w:pos="9270"/>
        </w:tabs>
        <w:jc w:val="both"/>
        <w:rPr>
          <w:rFonts w:asciiTheme="majorBidi" w:hAnsiTheme="majorBidi" w:cstheme="majorBidi"/>
        </w:rPr>
      </w:pPr>
      <w:r w:rsidRPr="000A3D28">
        <w:rPr>
          <w:rFonts w:asciiTheme="majorBidi" w:hAnsiTheme="majorBidi" w:cstheme="majorBidi"/>
          <w:lang w:val="el-GR"/>
        </w:rPr>
        <w:t>π</w:t>
      </w:r>
      <w:r w:rsidRPr="000A3D28">
        <w:rPr>
          <w:rFonts w:asciiTheme="majorBidi" w:hAnsiTheme="majorBidi" w:cstheme="majorBidi"/>
        </w:rPr>
        <w:t>/4</w:t>
      </w:r>
      <w:r w:rsidRPr="000A3D28">
        <w:rPr>
          <w:rFonts w:asciiTheme="majorBidi" w:hAnsiTheme="majorBidi" w:cstheme="majorBidi"/>
        </w:rPr>
        <w:tab/>
        <w:t>71% 1, 29% 2</w:t>
      </w:r>
      <w:r w:rsidRPr="000A3D28">
        <w:rPr>
          <w:rFonts w:asciiTheme="majorBidi" w:hAnsiTheme="majorBidi" w:cstheme="majorBidi"/>
        </w:rPr>
        <w:tab/>
      </w:r>
      <w:r w:rsidRPr="000A3D28">
        <w:rPr>
          <w:rFonts w:asciiTheme="majorBidi" w:hAnsiTheme="majorBidi" w:cstheme="majorBidi"/>
          <w:lang w:val="el-GR"/>
        </w:rPr>
        <w:t>π</w:t>
      </w:r>
      <w:r w:rsidRPr="000A3D28">
        <w:rPr>
          <w:rFonts w:asciiTheme="majorBidi" w:hAnsiTheme="majorBidi" w:cstheme="majorBidi"/>
        </w:rPr>
        <w:t>/4</w:t>
      </w:r>
      <w:r w:rsidRPr="000A3D28">
        <w:rPr>
          <w:rFonts w:asciiTheme="majorBidi" w:hAnsiTheme="majorBidi" w:cstheme="majorBidi"/>
        </w:rPr>
        <w:tab/>
        <w:t>50-50 1 or 2</w:t>
      </w:r>
      <w:r w:rsidRPr="000A3D28">
        <w:rPr>
          <w:rFonts w:asciiTheme="majorBidi" w:hAnsiTheme="majorBidi" w:cstheme="majorBidi"/>
        </w:rPr>
        <w:tab/>
        <w:t xml:space="preserve">71% </w:t>
      </w:r>
      <w:proofErr w:type="spellStart"/>
      <w:r w:rsidRPr="000A3D28">
        <w:rPr>
          <w:rFonts w:asciiTheme="majorBidi" w:hAnsiTheme="majorBidi" w:cstheme="majorBidi"/>
        </w:rPr>
        <w:t>corr</w:t>
      </w:r>
      <w:proofErr w:type="spellEnd"/>
      <w:r w:rsidRPr="000A3D28">
        <w:rPr>
          <w:rFonts w:asciiTheme="majorBidi" w:hAnsiTheme="majorBidi" w:cstheme="majorBidi"/>
        </w:rPr>
        <w:t xml:space="preserve">, 29% </w:t>
      </w:r>
      <w:proofErr w:type="spellStart"/>
      <w:r w:rsidRPr="000A3D28">
        <w:rPr>
          <w:rFonts w:asciiTheme="majorBidi" w:hAnsiTheme="majorBidi" w:cstheme="majorBidi"/>
        </w:rPr>
        <w:t>anti</w:t>
      </w:r>
      <w:r w:rsidR="000A342A">
        <w:rPr>
          <w:rFonts w:asciiTheme="majorBidi" w:hAnsiTheme="majorBidi" w:cstheme="majorBidi"/>
        </w:rPr>
        <w:t>corr</w:t>
      </w:r>
      <w:proofErr w:type="spellEnd"/>
      <w:r w:rsidRPr="000A3D28">
        <w:rPr>
          <w:rFonts w:asciiTheme="majorBidi" w:hAnsiTheme="majorBidi" w:cstheme="majorBidi"/>
        </w:rPr>
        <w:tab/>
      </w:r>
    </w:p>
    <w:p w:rsidR="00624F9F" w:rsidRPr="000A3D28" w:rsidRDefault="00624F9F" w:rsidP="00D07D85">
      <w:pPr>
        <w:tabs>
          <w:tab w:val="left" w:pos="900"/>
          <w:tab w:val="left" w:pos="3240"/>
          <w:tab w:val="left" w:pos="4320"/>
          <w:tab w:val="left" w:pos="6480"/>
          <w:tab w:val="left" w:pos="6840"/>
          <w:tab w:val="left" w:pos="9270"/>
        </w:tabs>
        <w:jc w:val="both"/>
        <w:rPr>
          <w:rFonts w:asciiTheme="majorBidi" w:hAnsiTheme="majorBidi" w:cstheme="majorBidi"/>
        </w:rPr>
      </w:pPr>
      <w:r w:rsidRPr="000A3D28">
        <w:rPr>
          <w:rFonts w:asciiTheme="majorBidi" w:hAnsiTheme="majorBidi" w:cstheme="majorBidi"/>
          <w:lang w:val="el-GR"/>
        </w:rPr>
        <w:t>π</w:t>
      </w:r>
      <w:r w:rsidRPr="000A3D28">
        <w:rPr>
          <w:rFonts w:asciiTheme="majorBidi" w:hAnsiTheme="majorBidi" w:cstheme="majorBidi"/>
        </w:rPr>
        <w:t>/2</w:t>
      </w:r>
      <w:r w:rsidRPr="000A3D28">
        <w:rPr>
          <w:rFonts w:asciiTheme="majorBidi" w:hAnsiTheme="majorBidi" w:cstheme="majorBidi"/>
        </w:rPr>
        <w:tab/>
        <w:t>50% 1, 50%2</w:t>
      </w:r>
      <w:r w:rsidRPr="000A3D28">
        <w:rPr>
          <w:rFonts w:asciiTheme="majorBidi" w:hAnsiTheme="majorBidi" w:cstheme="majorBidi"/>
        </w:rPr>
        <w:tab/>
      </w:r>
      <w:r w:rsidRPr="000A3D28">
        <w:rPr>
          <w:rFonts w:asciiTheme="majorBidi" w:hAnsiTheme="majorBidi" w:cstheme="majorBidi"/>
          <w:lang w:val="el-GR"/>
        </w:rPr>
        <w:t>π</w:t>
      </w:r>
      <w:r w:rsidRPr="000A3D28">
        <w:rPr>
          <w:rFonts w:asciiTheme="majorBidi" w:hAnsiTheme="majorBidi" w:cstheme="majorBidi"/>
        </w:rPr>
        <w:t>/2</w:t>
      </w:r>
      <w:r w:rsidRPr="000A3D28">
        <w:rPr>
          <w:rFonts w:asciiTheme="majorBidi" w:hAnsiTheme="majorBidi" w:cstheme="majorBidi"/>
        </w:rPr>
        <w:tab/>
        <w:t>50-50 1 or 2</w:t>
      </w:r>
      <w:r w:rsidRPr="000A3D28">
        <w:rPr>
          <w:rFonts w:asciiTheme="majorBidi" w:hAnsiTheme="majorBidi" w:cstheme="majorBidi"/>
        </w:rPr>
        <w:tab/>
        <w:t xml:space="preserve">50% </w:t>
      </w:r>
      <w:proofErr w:type="spellStart"/>
      <w:r w:rsidRPr="000A3D28">
        <w:rPr>
          <w:rFonts w:asciiTheme="majorBidi" w:hAnsiTheme="majorBidi" w:cstheme="majorBidi"/>
        </w:rPr>
        <w:t>corr</w:t>
      </w:r>
      <w:proofErr w:type="spellEnd"/>
      <w:r w:rsidRPr="000A3D28">
        <w:rPr>
          <w:rFonts w:asciiTheme="majorBidi" w:hAnsiTheme="majorBidi" w:cstheme="majorBidi"/>
        </w:rPr>
        <w:t xml:space="preserve">, 50% </w:t>
      </w:r>
      <w:proofErr w:type="spellStart"/>
      <w:r w:rsidRPr="000A3D28">
        <w:rPr>
          <w:rFonts w:asciiTheme="majorBidi" w:hAnsiTheme="majorBidi" w:cstheme="majorBidi"/>
        </w:rPr>
        <w:t>anti</w:t>
      </w:r>
      <w:r w:rsidR="000A342A">
        <w:rPr>
          <w:rFonts w:asciiTheme="majorBidi" w:hAnsiTheme="majorBidi" w:cstheme="majorBidi"/>
        </w:rPr>
        <w:t>corr</w:t>
      </w:r>
      <w:proofErr w:type="spellEnd"/>
      <w:r w:rsidRPr="000A3D28">
        <w:rPr>
          <w:rFonts w:asciiTheme="majorBidi" w:hAnsiTheme="majorBidi" w:cstheme="majorBidi"/>
        </w:rPr>
        <w:tab/>
      </w:r>
    </w:p>
    <w:p w:rsidR="00624F9F" w:rsidRPr="000A3D28" w:rsidRDefault="00624F9F" w:rsidP="00D07D85">
      <w:pPr>
        <w:tabs>
          <w:tab w:val="left" w:pos="900"/>
          <w:tab w:val="left" w:pos="3240"/>
          <w:tab w:val="left" w:pos="4320"/>
          <w:tab w:val="left" w:pos="6480"/>
          <w:tab w:val="left" w:pos="6840"/>
          <w:tab w:val="left" w:pos="9270"/>
        </w:tabs>
        <w:jc w:val="both"/>
        <w:rPr>
          <w:rFonts w:asciiTheme="majorBidi" w:hAnsiTheme="majorBidi" w:cstheme="majorBidi"/>
        </w:rPr>
      </w:pPr>
      <w:r w:rsidRPr="000A3D28">
        <w:rPr>
          <w:rFonts w:asciiTheme="majorBidi" w:hAnsiTheme="majorBidi" w:cstheme="majorBidi"/>
        </w:rPr>
        <w:t>3</w:t>
      </w:r>
      <w:r w:rsidRPr="000A3D28">
        <w:rPr>
          <w:rFonts w:asciiTheme="majorBidi" w:hAnsiTheme="majorBidi" w:cstheme="majorBidi"/>
          <w:lang w:val="el-GR"/>
        </w:rPr>
        <w:t>π</w:t>
      </w:r>
      <w:r w:rsidRPr="000A3D28">
        <w:rPr>
          <w:rFonts w:asciiTheme="majorBidi" w:hAnsiTheme="majorBidi" w:cstheme="majorBidi"/>
        </w:rPr>
        <w:t>/4</w:t>
      </w:r>
      <w:r w:rsidRPr="000A3D28">
        <w:rPr>
          <w:rFonts w:asciiTheme="majorBidi" w:hAnsiTheme="majorBidi" w:cstheme="majorBidi"/>
        </w:rPr>
        <w:tab/>
        <w:t>29% 1, 71% 2</w:t>
      </w:r>
      <w:r w:rsidRPr="000A3D28">
        <w:rPr>
          <w:rFonts w:asciiTheme="majorBidi" w:hAnsiTheme="majorBidi" w:cstheme="majorBidi"/>
        </w:rPr>
        <w:tab/>
        <w:t>3</w:t>
      </w:r>
      <w:r w:rsidRPr="000A3D28">
        <w:rPr>
          <w:rFonts w:asciiTheme="majorBidi" w:hAnsiTheme="majorBidi" w:cstheme="majorBidi"/>
          <w:lang w:val="el-GR"/>
        </w:rPr>
        <w:t>π</w:t>
      </w:r>
      <w:r w:rsidRPr="000A3D28">
        <w:rPr>
          <w:rFonts w:asciiTheme="majorBidi" w:hAnsiTheme="majorBidi" w:cstheme="majorBidi"/>
        </w:rPr>
        <w:t>/4</w:t>
      </w:r>
      <w:r w:rsidRPr="000A3D28">
        <w:rPr>
          <w:rFonts w:asciiTheme="majorBidi" w:hAnsiTheme="majorBidi" w:cstheme="majorBidi"/>
        </w:rPr>
        <w:tab/>
        <w:t>50-50 1 or 2</w:t>
      </w:r>
      <w:r w:rsidRPr="000A3D28">
        <w:rPr>
          <w:rFonts w:asciiTheme="majorBidi" w:hAnsiTheme="majorBidi" w:cstheme="majorBidi"/>
        </w:rPr>
        <w:tab/>
        <w:t xml:space="preserve">29% </w:t>
      </w:r>
      <w:proofErr w:type="spellStart"/>
      <w:r w:rsidRPr="000A3D28">
        <w:rPr>
          <w:rFonts w:asciiTheme="majorBidi" w:hAnsiTheme="majorBidi" w:cstheme="majorBidi"/>
        </w:rPr>
        <w:t>corr</w:t>
      </w:r>
      <w:proofErr w:type="spellEnd"/>
      <w:r w:rsidRPr="000A3D28">
        <w:rPr>
          <w:rFonts w:asciiTheme="majorBidi" w:hAnsiTheme="majorBidi" w:cstheme="majorBidi"/>
        </w:rPr>
        <w:t xml:space="preserve">, 71% </w:t>
      </w:r>
      <w:proofErr w:type="spellStart"/>
      <w:r w:rsidRPr="000A3D28">
        <w:rPr>
          <w:rFonts w:asciiTheme="majorBidi" w:hAnsiTheme="majorBidi" w:cstheme="majorBidi"/>
        </w:rPr>
        <w:t>anti</w:t>
      </w:r>
      <w:r w:rsidR="000A342A">
        <w:rPr>
          <w:rFonts w:asciiTheme="majorBidi" w:hAnsiTheme="majorBidi" w:cstheme="majorBidi"/>
        </w:rPr>
        <w:t>corr</w:t>
      </w:r>
      <w:proofErr w:type="spellEnd"/>
      <w:r w:rsidRPr="000A3D28">
        <w:rPr>
          <w:rFonts w:asciiTheme="majorBidi" w:hAnsiTheme="majorBidi" w:cstheme="majorBidi"/>
        </w:rPr>
        <w:tab/>
      </w:r>
    </w:p>
    <w:p w:rsidR="00624F9F" w:rsidRPr="00D41503" w:rsidRDefault="00624F9F" w:rsidP="00D07D85">
      <w:pPr>
        <w:tabs>
          <w:tab w:val="left" w:pos="900"/>
          <w:tab w:val="left" w:pos="3240"/>
          <w:tab w:val="left" w:pos="4320"/>
          <w:tab w:val="left" w:pos="6480"/>
          <w:tab w:val="left" w:pos="6840"/>
          <w:tab w:val="left" w:pos="9270"/>
        </w:tabs>
        <w:jc w:val="both"/>
        <w:rPr>
          <w:rFonts w:asciiTheme="majorBidi" w:hAnsiTheme="majorBidi" w:cstheme="majorBidi"/>
          <w:u w:val="single"/>
        </w:rPr>
      </w:pPr>
      <w:r w:rsidRPr="00D41503">
        <w:rPr>
          <w:rFonts w:asciiTheme="majorBidi" w:hAnsiTheme="majorBidi" w:cstheme="majorBidi"/>
          <w:u w:val="single"/>
          <w:lang w:val="el-GR"/>
        </w:rPr>
        <w:t>π</w:t>
      </w:r>
      <w:r w:rsidRPr="00D41503">
        <w:rPr>
          <w:rFonts w:asciiTheme="majorBidi" w:hAnsiTheme="majorBidi" w:cstheme="majorBidi"/>
          <w:u w:val="single"/>
        </w:rPr>
        <w:tab/>
        <w:t>0% 1, 100% 2</w:t>
      </w:r>
      <w:r w:rsidRPr="00D41503">
        <w:rPr>
          <w:rFonts w:asciiTheme="majorBidi" w:hAnsiTheme="majorBidi" w:cstheme="majorBidi"/>
          <w:u w:val="single"/>
        </w:rPr>
        <w:tab/>
      </w:r>
      <w:r w:rsidRPr="00D41503">
        <w:rPr>
          <w:rFonts w:asciiTheme="majorBidi" w:hAnsiTheme="majorBidi" w:cstheme="majorBidi"/>
          <w:u w:val="single"/>
          <w:lang w:val="el-GR"/>
        </w:rPr>
        <w:t>π</w:t>
      </w:r>
      <w:r w:rsidRPr="00D41503">
        <w:rPr>
          <w:rFonts w:asciiTheme="majorBidi" w:hAnsiTheme="majorBidi" w:cstheme="majorBidi"/>
          <w:u w:val="single"/>
        </w:rPr>
        <w:tab/>
        <w:t>50-50 1 or 2</w:t>
      </w:r>
      <w:r w:rsidRPr="00D41503">
        <w:rPr>
          <w:rFonts w:asciiTheme="majorBidi" w:hAnsiTheme="majorBidi" w:cstheme="majorBidi"/>
          <w:u w:val="single"/>
        </w:rPr>
        <w:tab/>
        <w:t xml:space="preserve">0% </w:t>
      </w:r>
      <w:proofErr w:type="spellStart"/>
      <w:r w:rsidRPr="00D41503">
        <w:rPr>
          <w:rFonts w:asciiTheme="majorBidi" w:hAnsiTheme="majorBidi" w:cstheme="majorBidi"/>
          <w:u w:val="single"/>
        </w:rPr>
        <w:t>corr</w:t>
      </w:r>
      <w:proofErr w:type="spellEnd"/>
      <w:r w:rsidRPr="00D41503">
        <w:rPr>
          <w:rFonts w:asciiTheme="majorBidi" w:hAnsiTheme="majorBidi" w:cstheme="majorBidi"/>
          <w:u w:val="single"/>
        </w:rPr>
        <w:t xml:space="preserve">, 100% </w:t>
      </w:r>
      <w:proofErr w:type="spellStart"/>
      <w:r w:rsidRPr="00D41503">
        <w:rPr>
          <w:rFonts w:asciiTheme="majorBidi" w:hAnsiTheme="majorBidi" w:cstheme="majorBidi"/>
          <w:u w:val="single"/>
        </w:rPr>
        <w:t>anti</w:t>
      </w:r>
      <w:r w:rsidR="000A342A">
        <w:rPr>
          <w:rFonts w:asciiTheme="majorBidi" w:hAnsiTheme="majorBidi" w:cstheme="majorBidi"/>
        </w:rPr>
        <w:t>corr</w:t>
      </w:r>
      <w:proofErr w:type="spellEnd"/>
      <w:r w:rsidRPr="00D41503">
        <w:rPr>
          <w:rFonts w:asciiTheme="majorBidi" w:hAnsiTheme="majorBidi" w:cstheme="majorBidi"/>
          <w:u w:val="single"/>
        </w:rPr>
        <w:tab/>
      </w:r>
    </w:p>
    <w:p w:rsidR="00356B25" w:rsidRDefault="00356B25" w:rsidP="00D07D85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FD56E1" w:rsidRDefault="00FD56E1" w:rsidP="00D07D85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FD56E1" w:rsidRDefault="00FD56E1" w:rsidP="00D07D85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FD56E1" w:rsidRDefault="00FD56E1" w:rsidP="00D07D85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5C7741" w:rsidRPr="005C7741" w:rsidRDefault="004C5F3E" w:rsidP="00D07D85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3.  </w:t>
      </w:r>
      <w:r w:rsidR="00ED0078">
        <w:rPr>
          <w:rFonts w:asciiTheme="majorBidi" w:hAnsiTheme="majorBidi" w:cstheme="majorBidi"/>
          <w:b/>
          <w:sz w:val="28"/>
          <w:szCs w:val="28"/>
        </w:rPr>
        <w:t xml:space="preserve">DECOHERENCE AND </w:t>
      </w:r>
      <w:r w:rsidR="005C7741">
        <w:rPr>
          <w:rFonts w:asciiTheme="majorBidi" w:hAnsiTheme="majorBidi" w:cstheme="majorBidi"/>
          <w:b/>
          <w:sz w:val="28"/>
          <w:szCs w:val="28"/>
        </w:rPr>
        <w:t>MEASUREMENT</w:t>
      </w:r>
    </w:p>
    <w:p w:rsidR="005C7741" w:rsidRDefault="005C7741" w:rsidP="00D07D8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0735A" w:rsidRDefault="00BC0E7F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the previous Section, we studied </w:t>
      </w:r>
      <w:r>
        <w:rPr>
          <w:i/>
          <w:sz w:val="28"/>
          <w:szCs w:val="28"/>
        </w:rPr>
        <w:t xml:space="preserve">|AB&gt; </w:t>
      </w:r>
      <w:r>
        <w:rPr>
          <w:sz w:val="28"/>
          <w:szCs w:val="28"/>
        </w:rPr>
        <w:t xml:space="preserve">as an entanglement between </w:t>
      </w:r>
      <w:r w:rsidR="009A5A19">
        <w:rPr>
          <w:sz w:val="28"/>
          <w:szCs w:val="28"/>
        </w:rPr>
        <w:t xml:space="preserve">two </w:t>
      </w:r>
      <w:r>
        <w:rPr>
          <w:sz w:val="28"/>
          <w:szCs w:val="28"/>
        </w:rPr>
        <w:t xml:space="preserve">photons, </w:t>
      </w:r>
      <w:r w:rsidR="00B637F5">
        <w:rPr>
          <w:sz w:val="28"/>
          <w:szCs w:val="28"/>
        </w:rPr>
        <w:t>with a</w:t>
      </w:r>
      <w:r>
        <w:rPr>
          <w:sz w:val="28"/>
          <w:szCs w:val="28"/>
        </w:rPr>
        <w:t xml:space="preserve"> non-local phase </w:t>
      </w:r>
      <w:r w:rsidR="009A5A19"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="009A5A19"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B</w:t>
      </w:r>
      <w:r w:rsidR="009A5A19" w:rsidRPr="00CA4D99">
        <w:rPr>
          <w:rFonts w:ascii="Symbol" w:hAnsi="Symbol" w:cstheme="majorBidi"/>
          <w:i/>
          <w:iCs/>
          <w:sz w:val="28"/>
          <w:szCs w:val="28"/>
        </w:rPr>
        <w:t></w:t>
      </w:r>
      <w:r w:rsidR="009A5A19" w:rsidRPr="00CA4D99">
        <w:rPr>
          <w:rFonts w:ascii="Symbol" w:hAnsi="Symbol" w:cstheme="majorBidi"/>
          <w:i/>
          <w:iCs/>
          <w:sz w:val="28"/>
          <w:szCs w:val="28"/>
        </w:rPr>
        <w:t></w:t>
      </w:r>
      <w:r w:rsidR="009A5A19" w:rsidRPr="00CA4D99">
        <w:rPr>
          <w:rFonts w:ascii="Symbol" w:hAnsi="Symbol" w:cstheme="majorBidi"/>
          <w:i/>
          <w:iCs/>
          <w:sz w:val="28"/>
          <w:szCs w:val="28"/>
        </w:rPr>
        <w:t></w:t>
      </w:r>
      <w:r w:rsidR="009A5A19" w:rsidRPr="00CA4D99">
        <w:rPr>
          <w:rFonts w:ascii="Symbol" w:hAnsi="Symbol" w:cstheme="majorBidi"/>
          <w:i/>
          <w:iCs/>
          <w:sz w:val="28"/>
          <w:szCs w:val="28"/>
        </w:rPr>
        <w:t></w:t>
      </w:r>
      <w:r w:rsidR="009A5A19" w:rsidRPr="000A3D28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A</w:t>
      </w:r>
      <w:r>
        <w:rPr>
          <w:sz w:val="28"/>
          <w:szCs w:val="28"/>
        </w:rPr>
        <w:t xml:space="preserve"> </w:t>
      </w:r>
      <w:r w:rsidR="00B637F5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varied from </w:t>
      </w:r>
      <w:r w:rsidRPr="00BC0E7F">
        <w:rPr>
          <w:i/>
          <w:sz w:val="28"/>
          <w:szCs w:val="28"/>
        </w:rPr>
        <w:t xml:space="preserve">0 </w:t>
      </w:r>
      <w:r>
        <w:rPr>
          <w:sz w:val="28"/>
          <w:szCs w:val="28"/>
        </w:rPr>
        <w:t xml:space="preserve">to </w:t>
      </w:r>
      <w:r w:rsidRPr="00BC0E7F">
        <w:rPr>
          <w:i/>
          <w:sz w:val="28"/>
          <w:szCs w:val="28"/>
        </w:rPr>
        <w:t>π</w:t>
      </w:r>
      <w:r>
        <w:rPr>
          <w:i/>
          <w:sz w:val="28"/>
          <w:szCs w:val="28"/>
        </w:rPr>
        <w:t xml:space="preserve">.  </w:t>
      </w:r>
      <w:r w:rsidR="009A5A19">
        <w:rPr>
          <w:sz w:val="28"/>
          <w:szCs w:val="28"/>
        </w:rPr>
        <w:t>In this Section we</w:t>
      </w:r>
      <w:r>
        <w:rPr>
          <w:sz w:val="28"/>
          <w:szCs w:val="28"/>
        </w:rPr>
        <w:t xml:space="preserve"> return to the measurement situatio</w:t>
      </w:r>
      <w:r w:rsidR="009A5A19">
        <w:rPr>
          <w:sz w:val="28"/>
          <w:szCs w:val="28"/>
        </w:rPr>
        <w:t>n</w:t>
      </w:r>
      <w:r>
        <w:rPr>
          <w:sz w:val="28"/>
          <w:szCs w:val="28"/>
        </w:rPr>
        <w:t xml:space="preserve">, where subsystem </w:t>
      </w:r>
      <w:r>
        <w:rPr>
          <w:i/>
          <w:sz w:val="28"/>
          <w:szCs w:val="28"/>
        </w:rPr>
        <w:t xml:space="preserve">B </w:t>
      </w:r>
      <w:r>
        <w:rPr>
          <w:sz w:val="28"/>
          <w:szCs w:val="28"/>
        </w:rPr>
        <w:t xml:space="preserve">is </w:t>
      </w:r>
      <w:r w:rsidR="009A5A19">
        <w:rPr>
          <w:sz w:val="28"/>
          <w:szCs w:val="28"/>
        </w:rPr>
        <w:t xml:space="preserve">now </w:t>
      </w:r>
      <w:r>
        <w:rPr>
          <w:sz w:val="28"/>
          <w:szCs w:val="28"/>
        </w:rPr>
        <w:t xml:space="preserve">a macroscopic detector, and the non-local phase is fixed at </w:t>
      </w:r>
      <w:r>
        <w:rPr>
          <w:i/>
          <w:sz w:val="28"/>
          <w:szCs w:val="28"/>
        </w:rPr>
        <w:t>0</w:t>
      </w:r>
      <w:r>
        <w:rPr>
          <w:sz w:val="28"/>
          <w:szCs w:val="28"/>
        </w:rPr>
        <w:t xml:space="preserve"> for perfect detection.   </w:t>
      </w:r>
      <w:r w:rsidR="00633942">
        <w:rPr>
          <w:sz w:val="28"/>
          <w:szCs w:val="28"/>
        </w:rPr>
        <w:t xml:space="preserve">In this case, </w:t>
      </w:r>
      <w:r>
        <w:rPr>
          <w:sz w:val="28"/>
          <w:szCs w:val="28"/>
        </w:rPr>
        <w:t xml:space="preserve">Section </w:t>
      </w:r>
      <w:r w:rsidR="00E0735A">
        <w:rPr>
          <w:sz w:val="28"/>
          <w:szCs w:val="28"/>
        </w:rPr>
        <w:t xml:space="preserve">2 </w:t>
      </w:r>
      <w:r>
        <w:rPr>
          <w:sz w:val="28"/>
          <w:szCs w:val="28"/>
        </w:rPr>
        <w:t>tell</w:t>
      </w:r>
      <w:r w:rsidR="009B7E58">
        <w:rPr>
          <w:sz w:val="28"/>
          <w:szCs w:val="28"/>
        </w:rPr>
        <w:t>s</w:t>
      </w:r>
      <w:r>
        <w:rPr>
          <w:sz w:val="28"/>
          <w:szCs w:val="28"/>
        </w:rPr>
        <w:t xml:space="preserve"> us </w:t>
      </w:r>
      <w:r w:rsidR="009B7E58" w:rsidRPr="009B7E58">
        <w:rPr>
          <w:i/>
          <w:sz w:val="28"/>
          <w:szCs w:val="28"/>
        </w:rPr>
        <w:t xml:space="preserve">|AB&gt; </w:t>
      </w:r>
      <w:r w:rsidR="009B7E58">
        <w:rPr>
          <w:sz w:val="28"/>
          <w:szCs w:val="28"/>
        </w:rPr>
        <w:t xml:space="preserve">has the following characteristics:   </w:t>
      </w:r>
    </w:p>
    <w:p w:rsidR="00530B83" w:rsidRPr="009B7E58" w:rsidRDefault="00530B83" w:rsidP="00D07D85">
      <w:pPr>
        <w:jc w:val="both"/>
        <w:rPr>
          <w:sz w:val="28"/>
          <w:szCs w:val="28"/>
        </w:rPr>
      </w:pPr>
    </w:p>
    <w:p w:rsidR="00B637F5" w:rsidRDefault="009B7E58" w:rsidP="00B637F5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A </w:t>
      </w:r>
      <w:r>
        <w:rPr>
          <w:sz w:val="28"/>
          <w:szCs w:val="28"/>
        </w:rPr>
        <w:t xml:space="preserve">and </w:t>
      </w:r>
      <w:r>
        <w:rPr>
          <w:i/>
          <w:sz w:val="28"/>
          <w:szCs w:val="28"/>
        </w:rPr>
        <w:t xml:space="preserve">B </w:t>
      </w:r>
      <w:r>
        <w:rPr>
          <w:sz w:val="28"/>
          <w:szCs w:val="28"/>
        </w:rPr>
        <w:t>are</w:t>
      </w:r>
      <w:r w:rsidR="00B637F5">
        <w:rPr>
          <w:sz w:val="28"/>
          <w:szCs w:val="28"/>
        </w:rPr>
        <w:t xml:space="preserve"> both</w:t>
      </w:r>
      <w:r>
        <w:rPr>
          <w:sz w:val="28"/>
          <w:szCs w:val="28"/>
        </w:rPr>
        <w:t xml:space="preserve"> in </w:t>
      </w:r>
      <w:r w:rsidR="00B637F5">
        <w:rPr>
          <w:sz w:val="28"/>
          <w:szCs w:val="28"/>
        </w:rPr>
        <w:t xml:space="preserve">50-50 local mixtures of their states </w:t>
      </w:r>
      <w:proofErr w:type="spellStart"/>
      <w:r w:rsidR="00B637F5">
        <w:rPr>
          <w:i/>
          <w:sz w:val="28"/>
          <w:szCs w:val="28"/>
        </w:rPr>
        <w:t>Aj</w:t>
      </w:r>
      <w:proofErr w:type="spellEnd"/>
      <w:r w:rsidR="00B637F5">
        <w:rPr>
          <w:i/>
          <w:sz w:val="28"/>
          <w:szCs w:val="28"/>
        </w:rPr>
        <w:t xml:space="preserve"> </w:t>
      </w:r>
      <w:r w:rsidR="00B637F5">
        <w:rPr>
          <w:sz w:val="28"/>
          <w:szCs w:val="28"/>
        </w:rPr>
        <w:t xml:space="preserve">and </w:t>
      </w:r>
      <w:proofErr w:type="spellStart"/>
      <w:r w:rsidR="00B637F5">
        <w:rPr>
          <w:i/>
          <w:sz w:val="28"/>
          <w:szCs w:val="28"/>
        </w:rPr>
        <w:t>Bj</w:t>
      </w:r>
      <w:proofErr w:type="spellEnd"/>
      <w:r w:rsidR="00B637F5">
        <w:rPr>
          <w:sz w:val="28"/>
          <w:szCs w:val="28"/>
        </w:rPr>
        <w:t xml:space="preserve">; </w:t>
      </w:r>
    </w:p>
    <w:p w:rsidR="00A54D08" w:rsidRDefault="00B637F5" w:rsidP="00B637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furthermore, </w:t>
      </w:r>
      <w:proofErr w:type="spellStart"/>
      <w:r>
        <w:rPr>
          <w:i/>
          <w:sz w:val="28"/>
          <w:szCs w:val="28"/>
        </w:rPr>
        <w:t>Aj</w:t>
      </w:r>
      <w:proofErr w:type="spellEnd"/>
      <w:r>
        <w:rPr>
          <w:sz w:val="28"/>
          <w:szCs w:val="28"/>
        </w:rPr>
        <w:t xml:space="preserve"> is perfectly </w:t>
      </w:r>
      <w:r w:rsidR="00A4379F">
        <w:rPr>
          <w:sz w:val="28"/>
          <w:szCs w:val="28"/>
        </w:rPr>
        <w:t xml:space="preserve">and non-locally </w:t>
      </w:r>
      <w:r>
        <w:rPr>
          <w:sz w:val="28"/>
          <w:szCs w:val="28"/>
        </w:rPr>
        <w:t xml:space="preserve">correlated with </w:t>
      </w:r>
      <w:proofErr w:type="spellStart"/>
      <w:r>
        <w:rPr>
          <w:i/>
          <w:sz w:val="28"/>
          <w:szCs w:val="28"/>
        </w:rPr>
        <w:t>Bj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j=1,2</w:t>
      </w:r>
      <w:r>
        <w:rPr>
          <w:sz w:val="28"/>
          <w:szCs w:val="28"/>
        </w:rPr>
        <w:t>).</w:t>
      </w:r>
      <w:r w:rsidR="00DD5B4C">
        <w:rPr>
          <w:sz w:val="28"/>
          <w:szCs w:val="28"/>
        </w:rPr>
        <w:tab/>
      </w:r>
      <w:r>
        <w:rPr>
          <w:sz w:val="28"/>
          <w:szCs w:val="28"/>
        </w:rPr>
        <w:t>(3)</w:t>
      </w:r>
    </w:p>
    <w:p w:rsidR="00155022" w:rsidRDefault="00155022" w:rsidP="00D07D85">
      <w:pPr>
        <w:jc w:val="both"/>
        <w:rPr>
          <w:sz w:val="28"/>
          <w:szCs w:val="28"/>
        </w:rPr>
      </w:pPr>
    </w:p>
    <w:p w:rsidR="00E0735A" w:rsidRPr="006E3F59" w:rsidRDefault="00633942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4D08">
        <w:rPr>
          <w:sz w:val="28"/>
          <w:szCs w:val="28"/>
        </w:rPr>
        <w:t xml:space="preserve">The term “local mixture” </w:t>
      </w:r>
      <w:r w:rsidR="00A4379F">
        <w:rPr>
          <w:sz w:val="28"/>
          <w:szCs w:val="28"/>
        </w:rPr>
        <w:t xml:space="preserve">is meant to </w:t>
      </w:r>
      <w:r w:rsidR="00A54D08">
        <w:rPr>
          <w:sz w:val="28"/>
          <w:szCs w:val="28"/>
        </w:rPr>
        <w:t xml:space="preserve">indicate that neither </w:t>
      </w:r>
      <w:r w:rsidR="00A54D08">
        <w:rPr>
          <w:i/>
          <w:sz w:val="28"/>
          <w:szCs w:val="28"/>
        </w:rPr>
        <w:t>A</w:t>
      </w:r>
      <w:r w:rsidR="00A54D08">
        <w:rPr>
          <w:sz w:val="28"/>
          <w:szCs w:val="28"/>
        </w:rPr>
        <w:t xml:space="preserve"> nor </w:t>
      </w:r>
      <w:r w:rsidR="00A54D08">
        <w:rPr>
          <w:i/>
          <w:sz w:val="28"/>
          <w:szCs w:val="28"/>
        </w:rPr>
        <w:t>B</w:t>
      </w:r>
      <w:r w:rsidR="00A54D08">
        <w:rPr>
          <w:sz w:val="28"/>
          <w:szCs w:val="28"/>
        </w:rPr>
        <w:t xml:space="preserve"> are really in mixed states</w:t>
      </w:r>
      <w:r w:rsidR="00CA1521">
        <w:rPr>
          <w:sz w:val="28"/>
          <w:szCs w:val="28"/>
        </w:rPr>
        <w:t>;</w:t>
      </w:r>
      <w:r w:rsidR="006E3F59">
        <w:rPr>
          <w:sz w:val="28"/>
          <w:szCs w:val="28"/>
        </w:rPr>
        <w:t xml:space="preserve"> </w:t>
      </w:r>
      <w:r w:rsidR="00CA1521">
        <w:rPr>
          <w:sz w:val="28"/>
          <w:szCs w:val="28"/>
        </w:rPr>
        <w:t>they</w:t>
      </w:r>
      <w:r w:rsidR="006E3F59">
        <w:rPr>
          <w:sz w:val="28"/>
          <w:szCs w:val="28"/>
        </w:rPr>
        <w:t xml:space="preserve"> are, instead, decohered by the entanglement</w:t>
      </w:r>
      <w:r w:rsidR="00CA1521">
        <w:rPr>
          <w:sz w:val="28"/>
          <w:szCs w:val="28"/>
        </w:rPr>
        <w:t xml:space="preserve"> so</w:t>
      </w:r>
      <w:r w:rsidR="00A54D08">
        <w:rPr>
          <w:sz w:val="28"/>
          <w:szCs w:val="28"/>
        </w:rPr>
        <w:t xml:space="preserve"> </w:t>
      </w:r>
      <w:r w:rsidR="00155022" w:rsidRPr="006E3F59">
        <w:rPr>
          <w:sz w:val="28"/>
          <w:szCs w:val="28"/>
        </w:rPr>
        <w:t xml:space="preserve">A and B behave </w:t>
      </w:r>
      <w:r w:rsidR="00B96173" w:rsidRPr="006E3F59">
        <w:rPr>
          <w:sz w:val="28"/>
          <w:szCs w:val="28"/>
        </w:rPr>
        <w:t xml:space="preserve">locally </w:t>
      </w:r>
      <w:r w:rsidR="00155022" w:rsidRPr="006E3F59">
        <w:rPr>
          <w:sz w:val="28"/>
          <w:szCs w:val="28"/>
        </w:rPr>
        <w:t>as if they were in mixtures even though they are not in mixture</w:t>
      </w:r>
      <w:r w:rsidR="009A5A19" w:rsidRPr="006E3F59">
        <w:rPr>
          <w:sz w:val="28"/>
          <w:szCs w:val="28"/>
        </w:rPr>
        <w:t>s</w:t>
      </w:r>
      <w:r w:rsidR="00155022" w:rsidRPr="006E3F59">
        <w:rPr>
          <w:sz w:val="28"/>
          <w:szCs w:val="28"/>
        </w:rPr>
        <w:t>.</w:t>
      </w:r>
    </w:p>
    <w:p w:rsidR="00CB4EA5" w:rsidRPr="00CB4EA5" w:rsidRDefault="00CB4EA5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2FBF">
        <w:rPr>
          <w:sz w:val="28"/>
          <w:szCs w:val="28"/>
        </w:rPr>
        <w:t>In</w:t>
      </w:r>
      <w:r>
        <w:rPr>
          <w:sz w:val="28"/>
          <w:szCs w:val="28"/>
        </w:rPr>
        <w:t xml:space="preserve"> a single</w:t>
      </w:r>
      <w:r w:rsidR="00B23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trial </w:t>
      </w:r>
      <w:r w:rsidR="006A76D9">
        <w:rPr>
          <w:sz w:val="28"/>
          <w:szCs w:val="28"/>
        </w:rPr>
        <w:t>of the entangled photons</w:t>
      </w:r>
      <w:r w:rsidR="00B22FBF">
        <w:rPr>
          <w:sz w:val="28"/>
          <w:szCs w:val="28"/>
        </w:rPr>
        <w:t>,</w:t>
      </w:r>
      <w:r>
        <w:rPr>
          <w:sz w:val="28"/>
          <w:szCs w:val="28"/>
        </w:rPr>
        <w:t xml:space="preserve"> (</w:t>
      </w:r>
      <w:r w:rsidR="00B22FBF">
        <w:rPr>
          <w:sz w:val="28"/>
          <w:szCs w:val="28"/>
        </w:rPr>
        <w:t>3</w:t>
      </w:r>
      <w:r>
        <w:rPr>
          <w:sz w:val="28"/>
          <w:szCs w:val="28"/>
        </w:rPr>
        <w:t>) implies</w:t>
      </w:r>
      <w:r w:rsidR="00A4379F">
        <w:rPr>
          <w:sz w:val="28"/>
          <w:szCs w:val="28"/>
        </w:rPr>
        <w:t xml:space="preserve"> the following: </w:t>
      </w:r>
      <w:r>
        <w:rPr>
          <w:sz w:val="28"/>
          <w:szCs w:val="28"/>
        </w:rPr>
        <w:t xml:space="preserve"> </w:t>
      </w:r>
      <w:r w:rsidR="00B22FBF">
        <w:rPr>
          <w:i/>
          <w:sz w:val="28"/>
          <w:szCs w:val="28"/>
        </w:rPr>
        <w:t xml:space="preserve">A </w:t>
      </w:r>
      <w:r w:rsidR="00B22FBF">
        <w:rPr>
          <w:sz w:val="28"/>
          <w:szCs w:val="28"/>
        </w:rPr>
        <w:t xml:space="preserve">registers </w:t>
      </w:r>
      <w:r w:rsidR="006A76D9">
        <w:rPr>
          <w:sz w:val="28"/>
          <w:szCs w:val="28"/>
        </w:rPr>
        <w:t xml:space="preserve">at </w:t>
      </w:r>
      <w:r>
        <w:rPr>
          <w:i/>
          <w:sz w:val="28"/>
          <w:szCs w:val="28"/>
        </w:rPr>
        <w:t xml:space="preserve">A1 </w:t>
      </w:r>
      <w:r>
        <w:rPr>
          <w:sz w:val="28"/>
          <w:szCs w:val="28"/>
        </w:rPr>
        <w:t xml:space="preserve">or </w:t>
      </w:r>
      <w:r>
        <w:rPr>
          <w:i/>
          <w:sz w:val="28"/>
          <w:szCs w:val="28"/>
        </w:rPr>
        <w:t>A2</w:t>
      </w:r>
      <w:r w:rsidR="006E3F59">
        <w:rPr>
          <w:i/>
          <w:sz w:val="28"/>
          <w:szCs w:val="28"/>
        </w:rPr>
        <w:t xml:space="preserve"> </w:t>
      </w:r>
      <w:r w:rsidR="006E3F59">
        <w:rPr>
          <w:sz w:val="28"/>
          <w:szCs w:val="28"/>
        </w:rPr>
        <w:t>with 50-50 probabilities</w:t>
      </w:r>
      <w:r>
        <w:rPr>
          <w:sz w:val="28"/>
          <w:szCs w:val="28"/>
        </w:rPr>
        <w:t xml:space="preserve">, </w:t>
      </w:r>
      <w:r w:rsidR="00B22FBF">
        <w:rPr>
          <w:i/>
          <w:sz w:val="28"/>
          <w:szCs w:val="28"/>
        </w:rPr>
        <w:t xml:space="preserve">B </w:t>
      </w:r>
      <w:r w:rsidR="00B22FBF">
        <w:rPr>
          <w:sz w:val="28"/>
          <w:szCs w:val="28"/>
        </w:rPr>
        <w:t>registers</w:t>
      </w:r>
      <w:r>
        <w:rPr>
          <w:sz w:val="28"/>
          <w:szCs w:val="28"/>
        </w:rPr>
        <w:t xml:space="preserve"> </w:t>
      </w:r>
      <w:r w:rsidR="006A76D9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B1 </w:t>
      </w:r>
      <w:r>
        <w:rPr>
          <w:sz w:val="28"/>
          <w:szCs w:val="28"/>
        </w:rPr>
        <w:t xml:space="preserve">or </w:t>
      </w:r>
      <w:r>
        <w:rPr>
          <w:i/>
          <w:sz w:val="28"/>
          <w:szCs w:val="28"/>
        </w:rPr>
        <w:t>B2</w:t>
      </w:r>
      <w:r w:rsidR="006E3F59">
        <w:rPr>
          <w:i/>
          <w:sz w:val="28"/>
          <w:szCs w:val="28"/>
        </w:rPr>
        <w:t xml:space="preserve"> </w:t>
      </w:r>
      <w:r w:rsidR="006E3F59">
        <w:rPr>
          <w:sz w:val="28"/>
          <w:szCs w:val="28"/>
        </w:rPr>
        <w:t>with 50-50 probabilities</w:t>
      </w:r>
      <w:r>
        <w:rPr>
          <w:sz w:val="28"/>
          <w:szCs w:val="28"/>
        </w:rPr>
        <w:t xml:space="preserve">, </w:t>
      </w:r>
      <w:r w:rsidR="006E3F59">
        <w:rPr>
          <w:sz w:val="28"/>
          <w:szCs w:val="28"/>
        </w:rPr>
        <w:t>and these outcomes have the proper correlations</w:t>
      </w:r>
      <w:r>
        <w:rPr>
          <w:sz w:val="28"/>
          <w:szCs w:val="28"/>
        </w:rPr>
        <w:t xml:space="preserve">.  </w:t>
      </w:r>
      <w:r w:rsidR="00B23135">
        <w:rPr>
          <w:sz w:val="28"/>
          <w:szCs w:val="28"/>
        </w:rPr>
        <w:t xml:space="preserve">Thus there is a single definite outcome of the measurement, either </w:t>
      </w:r>
      <w:r w:rsidR="00B23135" w:rsidRPr="00B23135">
        <w:rPr>
          <w:i/>
          <w:sz w:val="28"/>
          <w:szCs w:val="28"/>
        </w:rPr>
        <w:t>A1/B1</w:t>
      </w:r>
      <w:r w:rsidR="00B23135">
        <w:rPr>
          <w:sz w:val="28"/>
          <w:szCs w:val="28"/>
        </w:rPr>
        <w:t xml:space="preserve"> or </w:t>
      </w:r>
      <w:r w:rsidR="00B23135" w:rsidRPr="00B23135">
        <w:rPr>
          <w:i/>
          <w:sz w:val="28"/>
          <w:szCs w:val="28"/>
        </w:rPr>
        <w:t>A2/B2</w:t>
      </w:r>
      <w:r w:rsidR="00B23135">
        <w:rPr>
          <w:sz w:val="28"/>
          <w:szCs w:val="28"/>
        </w:rPr>
        <w:t xml:space="preserve"> with 50-50 probabilities.  This </w:t>
      </w:r>
      <w:r>
        <w:rPr>
          <w:sz w:val="28"/>
          <w:szCs w:val="28"/>
        </w:rPr>
        <w:t>is precisely what we want</w:t>
      </w:r>
      <w:r w:rsidR="00B23135">
        <w:rPr>
          <w:sz w:val="28"/>
          <w:szCs w:val="28"/>
        </w:rPr>
        <w:t>,</w:t>
      </w:r>
      <w:r w:rsidR="006E3F59">
        <w:rPr>
          <w:sz w:val="28"/>
          <w:szCs w:val="28"/>
        </w:rPr>
        <w:t xml:space="preserve"> and it</w:t>
      </w:r>
      <w:r w:rsidR="004B7F14">
        <w:rPr>
          <w:sz w:val="28"/>
          <w:szCs w:val="28"/>
        </w:rPr>
        <w:t xml:space="preserve"> resolves Schrodinger’s cat.  </w:t>
      </w:r>
    </w:p>
    <w:p w:rsidR="00F22AA5" w:rsidRPr="00400491" w:rsidRDefault="00A54D08" w:rsidP="00D07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3086">
        <w:rPr>
          <w:sz w:val="28"/>
          <w:szCs w:val="28"/>
        </w:rPr>
        <w:t>But this</w:t>
      </w:r>
      <w:r w:rsidR="00DD2A60">
        <w:rPr>
          <w:sz w:val="28"/>
          <w:szCs w:val="28"/>
        </w:rPr>
        <w:t xml:space="preserve"> </w:t>
      </w:r>
      <w:r w:rsidR="00306E4D">
        <w:rPr>
          <w:sz w:val="28"/>
          <w:szCs w:val="28"/>
        </w:rPr>
        <w:t xml:space="preserve">does not </w:t>
      </w:r>
      <w:r w:rsidR="009F13EB">
        <w:rPr>
          <w:sz w:val="28"/>
          <w:szCs w:val="28"/>
        </w:rPr>
        <w:t>entirely</w:t>
      </w:r>
      <w:r w:rsidR="00306E4D">
        <w:rPr>
          <w:sz w:val="28"/>
          <w:szCs w:val="28"/>
        </w:rPr>
        <w:t xml:space="preserve"> solve the measurement problem because</w:t>
      </w:r>
      <w:r w:rsidR="00F63086">
        <w:rPr>
          <w:sz w:val="28"/>
          <w:szCs w:val="28"/>
        </w:rPr>
        <w:t xml:space="preserve"> (2) is reversible, while </w:t>
      </w:r>
      <w:r w:rsidR="003B3DC7">
        <w:rPr>
          <w:sz w:val="28"/>
          <w:szCs w:val="28"/>
        </w:rPr>
        <w:t xml:space="preserve">a measurement must provide </w:t>
      </w:r>
      <w:r w:rsidR="009A2807">
        <w:rPr>
          <w:sz w:val="28"/>
          <w:szCs w:val="28"/>
        </w:rPr>
        <w:t>a</w:t>
      </w:r>
      <w:r w:rsidR="003B3DC7">
        <w:rPr>
          <w:sz w:val="28"/>
          <w:szCs w:val="28"/>
        </w:rPr>
        <w:t xml:space="preserve"> </w:t>
      </w:r>
      <w:r w:rsidR="009A2807">
        <w:rPr>
          <w:sz w:val="28"/>
          <w:szCs w:val="28"/>
        </w:rPr>
        <w:t xml:space="preserve">macroscopic </w:t>
      </w:r>
      <w:r w:rsidR="003B3DC7">
        <w:rPr>
          <w:sz w:val="28"/>
          <w:szCs w:val="28"/>
        </w:rPr>
        <w:t>outcome</w:t>
      </w:r>
      <w:r w:rsidR="00AC5C1B">
        <w:rPr>
          <w:sz w:val="28"/>
          <w:szCs w:val="28"/>
        </w:rPr>
        <w:t xml:space="preserve"> which is</w:t>
      </w:r>
      <w:r w:rsidR="00077B79">
        <w:rPr>
          <w:sz w:val="28"/>
          <w:szCs w:val="28"/>
        </w:rPr>
        <w:t>, presumably, irreversible</w:t>
      </w:r>
      <w:r w:rsidR="00306E4D">
        <w:rPr>
          <w:sz w:val="28"/>
          <w:szCs w:val="28"/>
        </w:rPr>
        <w:t xml:space="preserve">.  </w:t>
      </w:r>
      <w:r w:rsidR="004B7F14">
        <w:rPr>
          <w:sz w:val="28"/>
          <w:szCs w:val="28"/>
        </w:rPr>
        <w:t>This is</w:t>
      </w:r>
      <w:r w:rsidR="009A2807">
        <w:rPr>
          <w:sz w:val="28"/>
          <w:szCs w:val="28"/>
        </w:rPr>
        <w:t xml:space="preserve"> </w:t>
      </w:r>
      <w:r w:rsidR="00B23135">
        <w:rPr>
          <w:sz w:val="28"/>
          <w:szCs w:val="28"/>
        </w:rPr>
        <w:t xml:space="preserve">a </w:t>
      </w:r>
      <w:r w:rsidR="004B7F14">
        <w:rPr>
          <w:sz w:val="28"/>
          <w:szCs w:val="28"/>
        </w:rPr>
        <w:t>thermodynamic</w:t>
      </w:r>
      <w:r w:rsidR="00B22FBF">
        <w:rPr>
          <w:sz w:val="28"/>
          <w:szCs w:val="28"/>
        </w:rPr>
        <w:t xml:space="preserve"> rather</w:t>
      </w:r>
      <w:r w:rsidR="009A2807">
        <w:rPr>
          <w:sz w:val="28"/>
          <w:szCs w:val="28"/>
        </w:rPr>
        <w:t xml:space="preserve"> than quantum</w:t>
      </w:r>
      <w:r w:rsidR="00B23135">
        <w:rPr>
          <w:sz w:val="28"/>
          <w:szCs w:val="28"/>
        </w:rPr>
        <w:t xml:space="preserve"> issue</w:t>
      </w:r>
      <w:r w:rsidR="004B7F14">
        <w:rPr>
          <w:sz w:val="28"/>
          <w:szCs w:val="28"/>
        </w:rPr>
        <w:t xml:space="preserve">.  </w:t>
      </w:r>
      <w:r w:rsidR="00400491">
        <w:rPr>
          <w:sz w:val="28"/>
          <w:szCs w:val="28"/>
        </w:rPr>
        <w:t xml:space="preserve">To consider </w:t>
      </w:r>
      <w:r w:rsidR="004B7F14">
        <w:rPr>
          <w:sz w:val="28"/>
          <w:szCs w:val="28"/>
        </w:rPr>
        <w:t>it</w:t>
      </w:r>
      <w:r w:rsidR="00306E4D">
        <w:rPr>
          <w:sz w:val="28"/>
          <w:szCs w:val="28"/>
        </w:rPr>
        <w:t xml:space="preserve">, </w:t>
      </w:r>
      <w:r w:rsidR="004B7F14">
        <w:rPr>
          <w:sz w:val="28"/>
          <w:szCs w:val="28"/>
        </w:rPr>
        <w:t>let’s</w:t>
      </w:r>
      <w:r w:rsidR="00F63086">
        <w:rPr>
          <w:sz w:val="28"/>
          <w:szCs w:val="28"/>
        </w:rPr>
        <w:t xml:space="preserve"> study </w:t>
      </w:r>
      <w:r w:rsidR="004B7F14">
        <w:rPr>
          <w:sz w:val="28"/>
          <w:szCs w:val="28"/>
        </w:rPr>
        <w:t>a</w:t>
      </w:r>
      <w:r w:rsidR="00F63086">
        <w:rPr>
          <w:sz w:val="28"/>
          <w:szCs w:val="28"/>
        </w:rPr>
        <w:t xml:space="preserve"> specific </w:t>
      </w:r>
      <w:r w:rsidR="004B7F14">
        <w:rPr>
          <w:sz w:val="28"/>
          <w:szCs w:val="28"/>
        </w:rPr>
        <w:t xml:space="preserve">measurement </w:t>
      </w:r>
      <w:r w:rsidR="00F63086">
        <w:rPr>
          <w:sz w:val="28"/>
          <w:szCs w:val="28"/>
        </w:rPr>
        <w:t xml:space="preserve">example:  The experiment of Fig. 1 </w:t>
      </w:r>
      <w:r w:rsidR="00400491">
        <w:rPr>
          <w:sz w:val="28"/>
          <w:szCs w:val="28"/>
        </w:rPr>
        <w:t xml:space="preserve">but </w:t>
      </w:r>
      <w:r w:rsidR="00306E4D">
        <w:rPr>
          <w:sz w:val="28"/>
          <w:szCs w:val="28"/>
        </w:rPr>
        <w:t xml:space="preserve">with </w:t>
      </w:r>
      <w:r w:rsidR="00306E4D" w:rsidRPr="009A32B1">
        <w:rPr>
          <w:i/>
          <w:sz w:val="28"/>
          <w:szCs w:val="28"/>
        </w:rPr>
        <w:t>BS2</w:t>
      </w:r>
      <w:r w:rsidR="00306E4D">
        <w:rPr>
          <w:sz w:val="28"/>
          <w:szCs w:val="28"/>
        </w:rPr>
        <w:t xml:space="preserve"> now removed so that </w:t>
      </w:r>
      <w:r w:rsidR="00B91E44" w:rsidRPr="00027DD5">
        <w:rPr>
          <w:i/>
          <w:sz w:val="28"/>
          <w:szCs w:val="28"/>
        </w:rPr>
        <w:t>B1</w:t>
      </w:r>
      <w:r w:rsidR="00294C6E">
        <w:rPr>
          <w:sz w:val="28"/>
          <w:szCs w:val="28"/>
        </w:rPr>
        <w:t>/</w:t>
      </w:r>
      <w:r w:rsidR="00B91E44" w:rsidRPr="00027DD5">
        <w:rPr>
          <w:i/>
          <w:sz w:val="28"/>
          <w:szCs w:val="28"/>
        </w:rPr>
        <w:t>B2</w:t>
      </w:r>
      <w:r w:rsidR="00306E4D" w:rsidRPr="00027DD5">
        <w:rPr>
          <w:i/>
          <w:sz w:val="28"/>
          <w:szCs w:val="28"/>
        </w:rPr>
        <w:t xml:space="preserve"> </w:t>
      </w:r>
      <w:r w:rsidR="00306E4D">
        <w:rPr>
          <w:sz w:val="28"/>
          <w:szCs w:val="28"/>
        </w:rPr>
        <w:t>become</w:t>
      </w:r>
      <w:r w:rsidR="007A2C26">
        <w:rPr>
          <w:sz w:val="28"/>
          <w:szCs w:val="28"/>
        </w:rPr>
        <w:t>s</w:t>
      </w:r>
      <w:r w:rsidR="00306E4D">
        <w:rPr>
          <w:sz w:val="28"/>
          <w:szCs w:val="28"/>
        </w:rPr>
        <w:t xml:space="preserve"> </w:t>
      </w:r>
      <w:r w:rsidR="00947C0B">
        <w:rPr>
          <w:sz w:val="28"/>
          <w:szCs w:val="28"/>
        </w:rPr>
        <w:t xml:space="preserve">a </w:t>
      </w:r>
      <w:r w:rsidR="00306E4D">
        <w:rPr>
          <w:sz w:val="28"/>
          <w:szCs w:val="28"/>
        </w:rPr>
        <w:t xml:space="preserve">which-path detector.  </w:t>
      </w:r>
      <w:r w:rsidR="00F22AA5" w:rsidRPr="000A3D28">
        <w:rPr>
          <w:rFonts w:asciiTheme="majorBidi" w:hAnsiTheme="majorBidi" w:cstheme="majorBidi"/>
          <w:sz w:val="28"/>
          <w:szCs w:val="28"/>
        </w:rPr>
        <w:t xml:space="preserve">After passing through </w:t>
      </w:r>
      <w:r w:rsidR="00F22AA5" w:rsidRPr="00F63086">
        <w:rPr>
          <w:rFonts w:asciiTheme="majorBidi" w:hAnsiTheme="majorBidi" w:cstheme="majorBidi"/>
          <w:i/>
          <w:sz w:val="28"/>
          <w:szCs w:val="28"/>
        </w:rPr>
        <w:t>BS1</w:t>
      </w:r>
      <w:r w:rsidR="00F22AA5" w:rsidRPr="000A3D28">
        <w:rPr>
          <w:rFonts w:asciiTheme="majorBidi" w:hAnsiTheme="majorBidi" w:cstheme="majorBidi"/>
          <w:sz w:val="28"/>
          <w:szCs w:val="28"/>
        </w:rPr>
        <w:t xml:space="preserve">, the photon is in the superposition </w:t>
      </w:r>
      <w:r w:rsidR="005E76D9">
        <w:rPr>
          <w:rFonts w:asciiTheme="majorBidi" w:hAnsiTheme="majorBidi" w:cstheme="majorBidi"/>
          <w:sz w:val="28"/>
          <w:szCs w:val="28"/>
        </w:rPr>
        <w:t>(1)</w:t>
      </w:r>
      <w:r w:rsidR="00F22AA5" w:rsidRPr="000A3D28">
        <w:rPr>
          <w:rFonts w:asciiTheme="majorBidi" w:hAnsiTheme="majorBidi" w:cstheme="majorBidi"/>
          <w:sz w:val="28"/>
          <w:szCs w:val="28"/>
        </w:rPr>
        <w:t>.</w:t>
      </w:r>
      <w:r w:rsidR="00F22AA5" w:rsidRPr="000A3D28"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  <w:r w:rsidR="00F22AA5" w:rsidRPr="000A3D28">
        <w:rPr>
          <w:rFonts w:asciiTheme="majorBidi" w:hAnsiTheme="majorBidi" w:cstheme="majorBidi"/>
          <w:sz w:val="28"/>
          <w:szCs w:val="28"/>
        </w:rPr>
        <w:t>Approaching the detector, the photon</w:t>
      </w:r>
      <w:r w:rsidR="00180BBB">
        <w:rPr>
          <w:rFonts w:asciiTheme="majorBidi" w:hAnsiTheme="majorBidi" w:cstheme="majorBidi"/>
          <w:sz w:val="28"/>
          <w:szCs w:val="28"/>
        </w:rPr>
        <w:t xml:space="preserve"> </w:t>
      </w:r>
      <w:r w:rsidR="00F22AA5" w:rsidRPr="000A3D28">
        <w:rPr>
          <w:rFonts w:asciiTheme="majorBidi" w:hAnsiTheme="majorBidi" w:cstheme="majorBidi"/>
          <w:sz w:val="28"/>
          <w:szCs w:val="28"/>
        </w:rPr>
        <w:t>couple</w:t>
      </w:r>
      <w:r w:rsidR="00180BBB">
        <w:rPr>
          <w:rFonts w:asciiTheme="majorBidi" w:hAnsiTheme="majorBidi" w:cstheme="majorBidi"/>
          <w:sz w:val="28"/>
          <w:szCs w:val="28"/>
        </w:rPr>
        <w:t>s</w:t>
      </w:r>
      <w:r w:rsidR="00F22AA5" w:rsidRPr="000A3D28">
        <w:rPr>
          <w:rFonts w:asciiTheme="majorBidi" w:hAnsiTheme="majorBidi" w:cstheme="majorBidi"/>
          <w:sz w:val="28"/>
          <w:szCs w:val="28"/>
        </w:rPr>
        <w:t xml:space="preserve"> with </w:t>
      </w:r>
      <w:r w:rsidR="00B91E44">
        <w:rPr>
          <w:rFonts w:asciiTheme="majorBidi" w:hAnsiTheme="majorBidi" w:cstheme="majorBidi"/>
          <w:i/>
          <w:sz w:val="28"/>
          <w:szCs w:val="28"/>
        </w:rPr>
        <w:t>B1</w:t>
      </w:r>
      <w:r w:rsidR="00F22AA5" w:rsidRPr="00F22AA5">
        <w:rPr>
          <w:rFonts w:asciiTheme="majorBidi" w:hAnsiTheme="majorBidi" w:cstheme="majorBidi"/>
          <w:i/>
          <w:sz w:val="28"/>
          <w:szCs w:val="28"/>
        </w:rPr>
        <w:t>/</w:t>
      </w:r>
      <w:r w:rsidR="00B91E44">
        <w:rPr>
          <w:rFonts w:asciiTheme="majorBidi" w:hAnsiTheme="majorBidi" w:cstheme="majorBidi"/>
          <w:i/>
          <w:sz w:val="28"/>
          <w:szCs w:val="28"/>
        </w:rPr>
        <w:t>B2</w:t>
      </w:r>
      <w:r w:rsidR="00F22AA5" w:rsidRPr="000A3D28">
        <w:rPr>
          <w:rFonts w:asciiTheme="majorBidi" w:hAnsiTheme="majorBidi" w:cstheme="majorBidi"/>
          <w:sz w:val="28"/>
          <w:szCs w:val="28"/>
        </w:rPr>
        <w:t xml:space="preserve"> in a </w:t>
      </w:r>
      <w:r w:rsidR="0076129B">
        <w:rPr>
          <w:rFonts w:asciiTheme="majorBidi" w:hAnsiTheme="majorBidi" w:cstheme="majorBidi"/>
          <w:sz w:val="28"/>
          <w:szCs w:val="28"/>
        </w:rPr>
        <w:t xml:space="preserve">unitary </w:t>
      </w:r>
      <w:r w:rsidR="00F22AA5" w:rsidRPr="000A3D28">
        <w:rPr>
          <w:rFonts w:asciiTheme="majorBidi" w:hAnsiTheme="majorBidi" w:cstheme="majorBidi"/>
          <w:sz w:val="28"/>
          <w:szCs w:val="28"/>
        </w:rPr>
        <w:t>von Neumann measurement process</w:t>
      </w:r>
      <w:r w:rsidR="00294C6E">
        <w:rPr>
          <w:rStyle w:val="EndnoteReference"/>
          <w:rFonts w:asciiTheme="majorBidi" w:hAnsiTheme="majorBidi" w:cstheme="majorBidi"/>
          <w:sz w:val="28"/>
          <w:szCs w:val="28"/>
        </w:rPr>
        <w:endnoteReference w:id="26"/>
      </w:r>
      <w:r w:rsidR="00F22AA5" w:rsidRPr="000A3D28">
        <w:rPr>
          <w:rFonts w:asciiTheme="majorBidi" w:hAnsiTheme="majorBidi" w:cstheme="majorBidi"/>
          <w:sz w:val="28"/>
          <w:szCs w:val="28"/>
        </w:rPr>
        <w:t xml:space="preserve"> t</w:t>
      </w:r>
      <w:r w:rsidR="007A2C26">
        <w:rPr>
          <w:rFonts w:asciiTheme="majorBidi" w:hAnsiTheme="majorBidi" w:cstheme="majorBidi"/>
          <w:sz w:val="28"/>
          <w:szCs w:val="28"/>
        </w:rPr>
        <w:t>hat</w:t>
      </w:r>
      <w:r w:rsidR="00F22AA5" w:rsidRPr="000A3D28">
        <w:rPr>
          <w:rFonts w:asciiTheme="majorBidi" w:hAnsiTheme="majorBidi" w:cstheme="majorBidi"/>
          <w:sz w:val="28"/>
          <w:szCs w:val="28"/>
        </w:rPr>
        <w:t xml:space="preserve"> convert</w:t>
      </w:r>
      <w:r w:rsidR="007A2C26">
        <w:rPr>
          <w:rFonts w:asciiTheme="majorBidi" w:hAnsiTheme="majorBidi" w:cstheme="majorBidi"/>
          <w:sz w:val="28"/>
          <w:szCs w:val="28"/>
        </w:rPr>
        <w:t>s</w:t>
      </w:r>
      <w:r w:rsidR="00F22AA5" w:rsidRPr="000A3D28">
        <w:rPr>
          <w:rFonts w:asciiTheme="majorBidi" w:hAnsiTheme="majorBidi" w:cstheme="majorBidi"/>
          <w:sz w:val="28"/>
          <w:szCs w:val="28"/>
        </w:rPr>
        <w:t xml:space="preserve"> the superposition into </w:t>
      </w:r>
      <w:r w:rsidR="009D2424">
        <w:rPr>
          <w:rFonts w:asciiTheme="majorBidi" w:hAnsiTheme="majorBidi" w:cstheme="majorBidi"/>
          <w:i/>
          <w:iCs/>
          <w:sz w:val="28"/>
          <w:szCs w:val="28"/>
        </w:rPr>
        <w:t>|AB&gt;</w:t>
      </w:r>
      <w:r w:rsidR="00F22AA5" w:rsidRPr="000A3D28">
        <w:rPr>
          <w:rFonts w:asciiTheme="majorBidi" w:hAnsiTheme="majorBidi" w:cstheme="majorBidi"/>
          <w:sz w:val="28"/>
          <w:szCs w:val="28"/>
        </w:rPr>
        <w:t xml:space="preserve">.  </w:t>
      </w:r>
    </w:p>
    <w:p w:rsidR="005D1129" w:rsidRPr="005D1129" w:rsidRDefault="009F5408" w:rsidP="00D07D85">
      <w:pPr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9A32B1">
        <w:rPr>
          <w:rFonts w:asciiTheme="majorBidi" w:hAnsiTheme="majorBidi" w:cstheme="majorBidi"/>
          <w:i/>
          <w:iCs/>
          <w:sz w:val="28"/>
          <w:szCs w:val="28"/>
        </w:rPr>
        <w:t>A</w:t>
      </w:r>
      <w:r w:rsidR="00057C2E">
        <w:rPr>
          <w:rFonts w:asciiTheme="majorBidi" w:hAnsiTheme="majorBidi" w:cstheme="majorBidi"/>
          <w:i/>
          <w:iCs/>
          <w:sz w:val="28"/>
          <w:szCs w:val="28"/>
        </w:rPr>
        <w:t xml:space="preserve">t the instant of entanglement, </w:t>
      </w:r>
      <w:r>
        <w:rPr>
          <w:rFonts w:asciiTheme="majorBidi" w:hAnsiTheme="majorBidi" w:cstheme="majorBidi"/>
          <w:i/>
          <w:iCs/>
          <w:sz w:val="28"/>
          <w:szCs w:val="28"/>
        </w:rPr>
        <w:t>correlations form</w:t>
      </w:r>
      <w:r w:rsidR="00057C2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9A32B1">
        <w:rPr>
          <w:rFonts w:asciiTheme="majorBidi" w:hAnsiTheme="majorBidi" w:cstheme="majorBidi"/>
          <w:i/>
          <w:iCs/>
          <w:sz w:val="28"/>
          <w:szCs w:val="28"/>
        </w:rPr>
        <w:t xml:space="preserve">between </w:t>
      </w:r>
      <w:r w:rsidR="009A32B1">
        <w:rPr>
          <w:rFonts w:asciiTheme="majorBidi" w:hAnsiTheme="majorBidi" w:cstheme="majorBidi"/>
          <w:iCs/>
          <w:sz w:val="28"/>
          <w:szCs w:val="28"/>
        </w:rPr>
        <w:t xml:space="preserve">A </w:t>
      </w:r>
      <w:r w:rsidR="009A32B1">
        <w:rPr>
          <w:rFonts w:asciiTheme="majorBidi" w:hAnsiTheme="majorBidi" w:cstheme="majorBidi"/>
          <w:i/>
          <w:iCs/>
          <w:sz w:val="28"/>
          <w:szCs w:val="28"/>
        </w:rPr>
        <w:t xml:space="preserve">and </w:t>
      </w:r>
      <w:r w:rsidR="009A32B1">
        <w:rPr>
          <w:rFonts w:asciiTheme="majorBidi" w:hAnsiTheme="majorBidi" w:cstheme="majorBidi"/>
          <w:iCs/>
          <w:sz w:val="28"/>
          <w:szCs w:val="28"/>
        </w:rPr>
        <w:t>B</w:t>
      </w:r>
      <w:r w:rsidR="008F31A3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8F31A3">
        <w:rPr>
          <w:rFonts w:asciiTheme="majorBidi" w:hAnsiTheme="majorBidi" w:cstheme="majorBidi"/>
          <w:i/>
          <w:iCs/>
          <w:sz w:val="28"/>
          <w:szCs w:val="28"/>
        </w:rPr>
        <w:t>and</w:t>
      </w:r>
      <w:r w:rsidR="009A2807" w:rsidRPr="009A2807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9A2807">
        <w:rPr>
          <w:rFonts w:asciiTheme="majorBidi" w:hAnsiTheme="majorBidi" w:cstheme="majorBidi"/>
          <w:i/>
          <w:iCs/>
          <w:sz w:val="28"/>
          <w:szCs w:val="28"/>
        </w:rPr>
        <w:t xml:space="preserve">the sub-systems </w:t>
      </w:r>
      <w:r w:rsidR="00CE3B26">
        <w:rPr>
          <w:rFonts w:asciiTheme="majorBidi" w:hAnsiTheme="majorBidi" w:cstheme="majorBidi"/>
          <w:i/>
          <w:iCs/>
          <w:sz w:val="28"/>
          <w:szCs w:val="28"/>
        </w:rPr>
        <w:t>jump</w:t>
      </w:r>
      <w:r w:rsidR="00416AD1">
        <w:rPr>
          <w:rFonts w:asciiTheme="majorBidi" w:hAnsiTheme="majorBidi" w:cstheme="majorBidi"/>
          <w:i/>
          <w:iCs/>
          <w:sz w:val="28"/>
          <w:szCs w:val="28"/>
        </w:rPr>
        <w:t xml:space="preserve"> into</w:t>
      </w:r>
      <w:r w:rsidR="009A2807">
        <w:rPr>
          <w:rFonts w:asciiTheme="majorBidi" w:hAnsiTheme="majorBidi" w:cstheme="majorBidi"/>
          <w:i/>
          <w:iCs/>
          <w:sz w:val="28"/>
          <w:szCs w:val="28"/>
        </w:rPr>
        <w:t xml:space="preserve"> incoherent </w:t>
      </w:r>
      <w:r w:rsidR="009D2424">
        <w:rPr>
          <w:rFonts w:asciiTheme="majorBidi" w:hAnsiTheme="majorBidi" w:cstheme="majorBidi"/>
          <w:i/>
          <w:iCs/>
          <w:sz w:val="28"/>
          <w:szCs w:val="28"/>
        </w:rPr>
        <w:t xml:space="preserve">local mixtures, </w:t>
      </w:r>
      <w:r w:rsidR="00B23135">
        <w:rPr>
          <w:rFonts w:asciiTheme="majorBidi" w:hAnsiTheme="majorBidi" w:cstheme="majorBidi"/>
          <w:i/>
          <w:iCs/>
          <w:sz w:val="28"/>
          <w:szCs w:val="28"/>
        </w:rPr>
        <w:t>while</w:t>
      </w:r>
      <w:r w:rsidR="00B56CC4">
        <w:rPr>
          <w:rFonts w:asciiTheme="majorBidi" w:hAnsiTheme="majorBidi" w:cstheme="majorBidi"/>
          <w:i/>
          <w:iCs/>
          <w:sz w:val="28"/>
          <w:szCs w:val="28"/>
        </w:rPr>
        <w:t xml:space="preserve"> the composite system </w:t>
      </w:r>
      <w:r w:rsidR="00B56CC4">
        <w:rPr>
          <w:rFonts w:asciiTheme="majorBidi" w:hAnsiTheme="majorBidi" w:cstheme="majorBidi"/>
          <w:iCs/>
          <w:sz w:val="28"/>
          <w:szCs w:val="28"/>
        </w:rPr>
        <w:t xml:space="preserve">AB </w:t>
      </w:r>
      <w:r w:rsidR="00B56CC4">
        <w:rPr>
          <w:rFonts w:asciiTheme="majorBidi" w:hAnsiTheme="majorBidi" w:cstheme="majorBidi"/>
          <w:i/>
          <w:iCs/>
          <w:sz w:val="28"/>
          <w:szCs w:val="28"/>
        </w:rPr>
        <w:t>remains coherent throughout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9A2807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 </w:t>
      </w:r>
      <w:r w:rsidR="00F82B66">
        <w:rPr>
          <w:rFonts w:asciiTheme="majorBidi" w:hAnsiTheme="majorBidi" w:cstheme="majorBidi"/>
          <w:bCs/>
          <w:iCs/>
          <w:sz w:val="28"/>
          <w:szCs w:val="28"/>
        </w:rPr>
        <w:t xml:space="preserve">The composite system </w:t>
      </w:r>
      <w:r w:rsidR="00B56CC4">
        <w:rPr>
          <w:rFonts w:asciiTheme="majorBidi" w:hAnsiTheme="majorBidi" w:cstheme="majorBidi"/>
          <w:bCs/>
          <w:iCs/>
          <w:sz w:val="28"/>
          <w:szCs w:val="28"/>
        </w:rPr>
        <w:t>transforms</w:t>
      </w:r>
      <w:r w:rsidR="00F82B66">
        <w:rPr>
          <w:rFonts w:asciiTheme="majorBidi" w:hAnsiTheme="majorBidi" w:cstheme="majorBidi"/>
          <w:bCs/>
          <w:iCs/>
          <w:sz w:val="28"/>
          <w:szCs w:val="28"/>
        </w:rPr>
        <w:t xml:space="preserve"> unitarily into state (2), but the subsystems lose their coherence, transforming instantly into local mixtures</w:t>
      </w:r>
      <w:r w:rsidR="00416AD1">
        <w:rPr>
          <w:rFonts w:asciiTheme="majorBidi" w:hAnsiTheme="majorBidi" w:cstheme="majorBidi"/>
          <w:bCs/>
          <w:iCs/>
          <w:sz w:val="28"/>
          <w:szCs w:val="28"/>
        </w:rPr>
        <w:t xml:space="preserve">.  These mixtures can also be obtained (but </w:t>
      </w:r>
      <w:r w:rsidR="00077B79">
        <w:rPr>
          <w:rFonts w:asciiTheme="majorBidi" w:hAnsiTheme="majorBidi" w:cstheme="majorBidi"/>
          <w:bCs/>
          <w:iCs/>
          <w:sz w:val="28"/>
          <w:szCs w:val="28"/>
        </w:rPr>
        <w:t xml:space="preserve">with </w:t>
      </w:r>
      <w:r w:rsidR="00416AD1">
        <w:rPr>
          <w:rFonts w:asciiTheme="majorBidi" w:hAnsiTheme="majorBidi" w:cstheme="majorBidi"/>
          <w:bCs/>
          <w:iCs/>
          <w:sz w:val="28"/>
          <w:szCs w:val="28"/>
        </w:rPr>
        <w:t xml:space="preserve">less </w:t>
      </w:r>
      <w:r w:rsidR="00077B79">
        <w:rPr>
          <w:rFonts w:asciiTheme="majorBidi" w:hAnsiTheme="majorBidi" w:cstheme="majorBidi"/>
          <w:bCs/>
          <w:iCs/>
          <w:sz w:val="28"/>
          <w:szCs w:val="28"/>
        </w:rPr>
        <w:t xml:space="preserve">theoretical </w:t>
      </w:r>
      <w:r w:rsidR="00416AD1">
        <w:rPr>
          <w:rFonts w:asciiTheme="majorBidi" w:hAnsiTheme="majorBidi" w:cstheme="majorBidi"/>
          <w:bCs/>
          <w:iCs/>
          <w:sz w:val="28"/>
          <w:szCs w:val="28"/>
        </w:rPr>
        <w:t xml:space="preserve">rigor) by tracing over </w:t>
      </w:r>
      <w:r w:rsidR="00FB468C">
        <w:rPr>
          <w:rFonts w:asciiTheme="majorBidi" w:hAnsiTheme="majorBidi" w:cstheme="majorBidi"/>
          <w:bCs/>
          <w:iCs/>
          <w:sz w:val="28"/>
          <w:szCs w:val="28"/>
        </w:rPr>
        <w:t>either subsystem</w:t>
      </w:r>
      <w:r w:rsidR="00F82B66">
        <w:rPr>
          <w:rFonts w:asciiTheme="majorBidi" w:hAnsiTheme="majorBidi" w:cstheme="majorBidi"/>
          <w:bCs/>
          <w:iCs/>
          <w:sz w:val="28"/>
          <w:szCs w:val="28"/>
        </w:rPr>
        <w:t>.</w:t>
      </w:r>
      <w:r w:rsidR="00416AD1" w:rsidRPr="00416AD1">
        <w:rPr>
          <w:rStyle w:val="EndnoteReference"/>
          <w:rFonts w:asciiTheme="majorBidi" w:hAnsiTheme="majorBidi" w:cstheme="majorBidi"/>
          <w:sz w:val="28"/>
          <w:szCs w:val="28"/>
        </w:rPr>
        <w:t xml:space="preserve"> </w:t>
      </w:r>
      <w:r w:rsidR="00416AD1">
        <w:rPr>
          <w:rStyle w:val="EndnoteReference"/>
          <w:rFonts w:asciiTheme="majorBidi" w:hAnsiTheme="majorBidi" w:cstheme="majorBidi"/>
          <w:sz w:val="28"/>
          <w:szCs w:val="28"/>
        </w:rPr>
        <w:endnoteReference w:id="27"/>
      </w:r>
      <w:r w:rsidR="00F82B66">
        <w:rPr>
          <w:rFonts w:asciiTheme="majorBidi" w:hAnsiTheme="majorBidi" w:cstheme="majorBidi"/>
          <w:bCs/>
          <w:iCs/>
          <w:sz w:val="28"/>
          <w:szCs w:val="28"/>
        </w:rPr>
        <w:t xml:space="preserve">  </w:t>
      </w:r>
      <w:r w:rsidR="00416AD1">
        <w:rPr>
          <w:rFonts w:asciiTheme="majorBidi" w:hAnsiTheme="majorBidi" w:cstheme="majorBidi"/>
          <w:bCs/>
          <w:iCs/>
          <w:sz w:val="28"/>
          <w:szCs w:val="28"/>
        </w:rPr>
        <w:t xml:space="preserve">A local observer of </w:t>
      </w:r>
      <w:r w:rsidR="00416AD1">
        <w:rPr>
          <w:rFonts w:asciiTheme="majorBidi" w:hAnsiTheme="majorBidi" w:cstheme="majorBidi"/>
          <w:bCs/>
          <w:i/>
          <w:iCs/>
          <w:sz w:val="28"/>
          <w:szCs w:val="28"/>
        </w:rPr>
        <w:t xml:space="preserve">A </w:t>
      </w:r>
      <w:r w:rsidR="00416AD1">
        <w:rPr>
          <w:rFonts w:asciiTheme="majorBidi" w:hAnsiTheme="majorBidi" w:cstheme="majorBidi"/>
          <w:bCs/>
          <w:iCs/>
          <w:sz w:val="28"/>
          <w:szCs w:val="28"/>
        </w:rPr>
        <w:t>observe</w:t>
      </w:r>
      <w:r w:rsidR="00CE3B26">
        <w:rPr>
          <w:rFonts w:asciiTheme="majorBidi" w:hAnsiTheme="majorBidi" w:cstheme="majorBidi"/>
          <w:bCs/>
          <w:iCs/>
          <w:sz w:val="28"/>
          <w:szCs w:val="28"/>
        </w:rPr>
        <w:t>s</w:t>
      </w:r>
      <w:r w:rsidR="00416AD1">
        <w:rPr>
          <w:rFonts w:asciiTheme="majorBidi" w:hAnsiTheme="majorBidi" w:cstheme="majorBidi"/>
          <w:bCs/>
          <w:iCs/>
          <w:sz w:val="28"/>
          <w:szCs w:val="28"/>
        </w:rPr>
        <w:t xml:space="preserve"> an instantaneous transition from the coherent superposition (1) to an incoherent mixture.  </w:t>
      </w:r>
      <w:r w:rsidR="001B2B36">
        <w:rPr>
          <w:rFonts w:asciiTheme="majorBidi" w:hAnsiTheme="majorBidi" w:cstheme="majorBidi"/>
          <w:bCs/>
          <w:iCs/>
          <w:sz w:val="28"/>
          <w:szCs w:val="28"/>
        </w:rPr>
        <w:t>It’s reasonable to call this</w:t>
      </w:r>
      <w:r w:rsidR="009D2424">
        <w:rPr>
          <w:rFonts w:asciiTheme="majorBidi" w:hAnsiTheme="majorBidi" w:cstheme="majorBidi"/>
          <w:bCs/>
          <w:iCs/>
          <w:sz w:val="28"/>
          <w:szCs w:val="28"/>
        </w:rPr>
        <w:t xml:space="preserve"> a “collapse.”</w:t>
      </w:r>
      <w:r w:rsidR="005D1129">
        <w:rPr>
          <w:rFonts w:asciiTheme="majorBidi" w:hAnsiTheme="majorBidi" w:cstheme="majorBidi"/>
          <w:bCs/>
          <w:iCs/>
          <w:sz w:val="28"/>
          <w:szCs w:val="28"/>
        </w:rPr>
        <w:t xml:space="preserve">  </w:t>
      </w:r>
      <w:r w:rsidR="00FB468C">
        <w:rPr>
          <w:rFonts w:asciiTheme="majorBidi" w:hAnsiTheme="majorBidi" w:cstheme="majorBidi"/>
          <w:bCs/>
          <w:iCs/>
          <w:sz w:val="28"/>
          <w:szCs w:val="28"/>
        </w:rPr>
        <w:t xml:space="preserve">The most surprising feature of all this is decoherence:  A local observer will </w:t>
      </w:r>
      <w:r w:rsidR="008F31A3">
        <w:rPr>
          <w:rFonts w:asciiTheme="majorBidi" w:hAnsiTheme="majorBidi" w:cstheme="majorBidi"/>
          <w:bCs/>
          <w:iCs/>
          <w:sz w:val="28"/>
          <w:szCs w:val="28"/>
        </w:rPr>
        <w:t>find</w:t>
      </w:r>
      <w:r w:rsidR="005D1129">
        <w:rPr>
          <w:rFonts w:asciiTheme="majorBidi" w:hAnsiTheme="majorBidi" w:cstheme="majorBidi"/>
          <w:bCs/>
          <w:iCs/>
          <w:sz w:val="28"/>
          <w:szCs w:val="28"/>
        </w:rPr>
        <w:t xml:space="preserve"> the subsystems in 50-50 local mixtures even though they are both really in the pure state </w:t>
      </w:r>
      <w:r w:rsidR="005D1129">
        <w:rPr>
          <w:rFonts w:asciiTheme="majorBidi" w:hAnsiTheme="majorBidi" w:cstheme="majorBidi"/>
          <w:bCs/>
          <w:i/>
          <w:iCs/>
          <w:sz w:val="28"/>
          <w:szCs w:val="28"/>
        </w:rPr>
        <w:t>|AB&gt;</w:t>
      </w:r>
      <w:r w:rsidR="005D1129">
        <w:rPr>
          <w:rFonts w:asciiTheme="majorBidi" w:hAnsiTheme="majorBidi" w:cstheme="majorBidi"/>
          <w:bCs/>
          <w:iCs/>
          <w:sz w:val="28"/>
          <w:szCs w:val="28"/>
        </w:rPr>
        <w:t xml:space="preserve">.  </w:t>
      </w:r>
      <w:r w:rsidR="009D2424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r w:rsidR="00A11F0A">
        <w:rPr>
          <w:rFonts w:asciiTheme="majorBidi" w:hAnsiTheme="majorBidi" w:cstheme="majorBidi"/>
          <w:sz w:val="28"/>
          <w:szCs w:val="28"/>
        </w:rPr>
        <w:t xml:space="preserve">There is little doubt about this, because </w:t>
      </w:r>
      <w:r w:rsidR="005D1129">
        <w:rPr>
          <w:rFonts w:asciiTheme="majorBidi" w:hAnsiTheme="majorBidi" w:cstheme="majorBidi"/>
          <w:sz w:val="28"/>
          <w:szCs w:val="28"/>
        </w:rPr>
        <w:t>it is</w:t>
      </w:r>
      <w:r w:rsidR="00A11F0A">
        <w:rPr>
          <w:rFonts w:asciiTheme="majorBidi" w:hAnsiTheme="majorBidi" w:cstheme="majorBidi"/>
          <w:sz w:val="28"/>
          <w:szCs w:val="28"/>
        </w:rPr>
        <w:t xml:space="preserve"> verified by </w:t>
      </w:r>
      <w:r w:rsidR="008756BF">
        <w:rPr>
          <w:rFonts w:asciiTheme="majorBidi" w:hAnsiTheme="majorBidi" w:cstheme="majorBidi"/>
          <w:sz w:val="28"/>
          <w:szCs w:val="28"/>
        </w:rPr>
        <w:t xml:space="preserve">both </w:t>
      </w:r>
      <w:r w:rsidR="00A11F0A">
        <w:rPr>
          <w:rFonts w:asciiTheme="majorBidi" w:hAnsiTheme="majorBidi" w:cstheme="majorBidi"/>
          <w:sz w:val="28"/>
          <w:szCs w:val="28"/>
        </w:rPr>
        <w:t xml:space="preserve">the RTO experiment and </w:t>
      </w:r>
      <w:r w:rsidR="008756BF">
        <w:rPr>
          <w:rFonts w:asciiTheme="majorBidi" w:hAnsiTheme="majorBidi" w:cstheme="majorBidi"/>
          <w:sz w:val="28"/>
          <w:szCs w:val="28"/>
        </w:rPr>
        <w:t>its</w:t>
      </w:r>
      <w:r w:rsidR="00A11F0A">
        <w:rPr>
          <w:rFonts w:asciiTheme="majorBidi" w:hAnsiTheme="majorBidi" w:cstheme="majorBidi"/>
          <w:sz w:val="28"/>
          <w:szCs w:val="28"/>
        </w:rPr>
        <w:t xml:space="preserve"> theoretical analysis.</w:t>
      </w:r>
      <w:r w:rsidR="002752B3">
        <w:rPr>
          <w:rFonts w:asciiTheme="majorBidi" w:hAnsiTheme="majorBidi" w:cstheme="majorBidi"/>
          <w:sz w:val="28"/>
          <w:szCs w:val="28"/>
        </w:rPr>
        <w:t xml:space="preserve">  </w:t>
      </w:r>
    </w:p>
    <w:p w:rsidR="00B702D2" w:rsidRDefault="00434962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  <w:r w:rsidR="00B16E24">
        <w:rPr>
          <w:rFonts w:asciiTheme="majorBidi" w:hAnsiTheme="majorBidi" w:cstheme="majorBidi"/>
          <w:sz w:val="28"/>
          <w:szCs w:val="28"/>
        </w:rPr>
        <w:t>Continuing</w:t>
      </w:r>
      <w:r w:rsidR="008F4C4C">
        <w:rPr>
          <w:rFonts w:asciiTheme="majorBidi" w:hAnsiTheme="majorBidi" w:cstheme="majorBidi"/>
          <w:sz w:val="28"/>
          <w:szCs w:val="28"/>
        </w:rPr>
        <w:t xml:space="preserve"> the measurement analysis: </w:t>
      </w:r>
      <w:r w:rsidR="006345A4">
        <w:rPr>
          <w:rFonts w:asciiTheme="majorBidi" w:hAnsiTheme="majorBidi" w:cstheme="majorBidi"/>
          <w:sz w:val="28"/>
          <w:szCs w:val="28"/>
        </w:rPr>
        <w:t xml:space="preserve"> </w:t>
      </w:r>
      <w:r w:rsidR="004A4E3F">
        <w:rPr>
          <w:rFonts w:asciiTheme="majorBidi" w:hAnsiTheme="majorBidi" w:cstheme="majorBidi"/>
          <w:sz w:val="28"/>
          <w:szCs w:val="28"/>
        </w:rPr>
        <w:t>When the photon interacts with the detector</w:t>
      </w:r>
      <w:r w:rsidR="00B16E24">
        <w:rPr>
          <w:rFonts w:asciiTheme="majorBidi" w:hAnsiTheme="majorBidi" w:cstheme="majorBidi"/>
          <w:sz w:val="28"/>
          <w:szCs w:val="28"/>
        </w:rPr>
        <w:t xml:space="preserve"> to create the entangled state </w:t>
      </w:r>
      <w:r w:rsidR="00B16E24">
        <w:rPr>
          <w:rFonts w:asciiTheme="majorBidi" w:hAnsiTheme="majorBidi" w:cstheme="majorBidi"/>
          <w:i/>
          <w:sz w:val="28"/>
          <w:szCs w:val="28"/>
        </w:rPr>
        <w:t>|AB&gt;</w:t>
      </w:r>
      <w:r w:rsidR="00B16E24">
        <w:rPr>
          <w:rFonts w:asciiTheme="majorBidi" w:hAnsiTheme="majorBidi" w:cstheme="majorBidi"/>
          <w:sz w:val="28"/>
          <w:szCs w:val="28"/>
        </w:rPr>
        <w:t xml:space="preserve">, </w:t>
      </w:r>
      <w:r w:rsidR="001B767F">
        <w:rPr>
          <w:rFonts w:asciiTheme="majorBidi" w:hAnsiTheme="majorBidi" w:cstheme="majorBidi"/>
          <w:sz w:val="28"/>
          <w:szCs w:val="28"/>
        </w:rPr>
        <w:t>a single definite outcome occur</w:t>
      </w:r>
      <w:r w:rsidR="001B2B36">
        <w:rPr>
          <w:rFonts w:asciiTheme="majorBidi" w:hAnsiTheme="majorBidi" w:cstheme="majorBidi"/>
          <w:sz w:val="28"/>
          <w:szCs w:val="28"/>
        </w:rPr>
        <w:t>s</w:t>
      </w:r>
      <w:r w:rsidR="001B767F">
        <w:rPr>
          <w:rFonts w:asciiTheme="majorBidi" w:hAnsiTheme="majorBidi" w:cstheme="majorBidi"/>
          <w:sz w:val="28"/>
          <w:szCs w:val="28"/>
        </w:rPr>
        <w:t xml:space="preserve"> at </w:t>
      </w:r>
      <w:r w:rsidR="001B767F">
        <w:rPr>
          <w:rFonts w:asciiTheme="majorBidi" w:hAnsiTheme="majorBidi" w:cstheme="majorBidi"/>
          <w:i/>
          <w:sz w:val="28"/>
          <w:szCs w:val="28"/>
        </w:rPr>
        <w:t xml:space="preserve">A </w:t>
      </w:r>
      <w:r w:rsidR="001B767F">
        <w:rPr>
          <w:rFonts w:asciiTheme="majorBidi" w:hAnsiTheme="majorBidi" w:cstheme="majorBidi"/>
          <w:sz w:val="28"/>
          <w:szCs w:val="28"/>
        </w:rPr>
        <w:t xml:space="preserve">and at </w:t>
      </w:r>
      <w:r w:rsidR="001B767F">
        <w:rPr>
          <w:rFonts w:asciiTheme="majorBidi" w:hAnsiTheme="majorBidi" w:cstheme="majorBidi"/>
          <w:i/>
          <w:sz w:val="28"/>
          <w:szCs w:val="28"/>
        </w:rPr>
        <w:t>B</w:t>
      </w:r>
      <w:r w:rsidR="001B767F">
        <w:rPr>
          <w:rFonts w:asciiTheme="majorBidi" w:hAnsiTheme="majorBidi" w:cstheme="majorBidi"/>
          <w:sz w:val="28"/>
          <w:szCs w:val="28"/>
        </w:rPr>
        <w:t xml:space="preserve">, </w:t>
      </w:r>
      <w:r w:rsidR="00953BBB">
        <w:rPr>
          <w:rFonts w:asciiTheme="majorBidi" w:hAnsiTheme="majorBidi" w:cstheme="majorBidi"/>
          <w:sz w:val="28"/>
          <w:szCs w:val="28"/>
        </w:rPr>
        <w:t>with the proper correlations</w:t>
      </w:r>
      <w:r w:rsidR="00CE3B26">
        <w:rPr>
          <w:rFonts w:asciiTheme="majorBidi" w:hAnsiTheme="majorBidi" w:cstheme="majorBidi"/>
          <w:sz w:val="28"/>
          <w:szCs w:val="28"/>
        </w:rPr>
        <w:t>, and the other outcome does not occur</w:t>
      </w:r>
      <w:r w:rsidR="001B767F">
        <w:rPr>
          <w:rFonts w:asciiTheme="majorBidi" w:hAnsiTheme="majorBidi" w:cstheme="majorBidi"/>
          <w:sz w:val="28"/>
          <w:szCs w:val="28"/>
        </w:rPr>
        <w:t>.  This resolves the issue Einstein</w:t>
      </w:r>
      <w:r w:rsidR="00CE3B26">
        <w:rPr>
          <w:rFonts w:asciiTheme="majorBidi" w:hAnsiTheme="majorBidi" w:cstheme="majorBidi"/>
          <w:sz w:val="28"/>
          <w:szCs w:val="28"/>
        </w:rPr>
        <w:t xml:space="preserve"> and others have</w:t>
      </w:r>
      <w:r w:rsidR="001B767F">
        <w:rPr>
          <w:rFonts w:asciiTheme="majorBidi" w:hAnsiTheme="majorBidi" w:cstheme="majorBidi"/>
          <w:sz w:val="28"/>
          <w:szCs w:val="28"/>
        </w:rPr>
        <w:t xml:space="preserve"> raised:  The measurement process must embody a mechanism ensuring that, when one </w:t>
      </w:r>
      <w:r w:rsidR="00B702D2">
        <w:rPr>
          <w:rFonts w:asciiTheme="majorBidi" w:hAnsiTheme="majorBidi" w:cstheme="majorBidi"/>
          <w:sz w:val="28"/>
          <w:szCs w:val="28"/>
        </w:rPr>
        <w:t>correlated pair</w:t>
      </w:r>
      <w:r w:rsidR="001B767F">
        <w:rPr>
          <w:rFonts w:asciiTheme="majorBidi" w:hAnsiTheme="majorBidi" w:cstheme="majorBidi"/>
          <w:sz w:val="28"/>
          <w:szCs w:val="28"/>
        </w:rPr>
        <w:t xml:space="preserve"> (</w:t>
      </w:r>
      <w:r w:rsidR="001B767F">
        <w:rPr>
          <w:rFonts w:asciiTheme="majorBidi" w:hAnsiTheme="majorBidi" w:cstheme="majorBidi"/>
          <w:i/>
          <w:sz w:val="28"/>
          <w:szCs w:val="28"/>
        </w:rPr>
        <w:t xml:space="preserve">A1 </w:t>
      </w:r>
      <w:r w:rsidR="001B767F">
        <w:rPr>
          <w:rFonts w:asciiTheme="majorBidi" w:hAnsiTheme="majorBidi" w:cstheme="majorBidi"/>
          <w:sz w:val="28"/>
          <w:szCs w:val="28"/>
        </w:rPr>
        <w:t xml:space="preserve">and </w:t>
      </w:r>
      <w:r w:rsidR="001B767F">
        <w:rPr>
          <w:rFonts w:asciiTheme="majorBidi" w:hAnsiTheme="majorBidi" w:cstheme="majorBidi"/>
          <w:i/>
          <w:sz w:val="28"/>
          <w:szCs w:val="28"/>
        </w:rPr>
        <w:t>B1</w:t>
      </w:r>
      <w:r w:rsidR="001B767F">
        <w:rPr>
          <w:rFonts w:asciiTheme="majorBidi" w:hAnsiTheme="majorBidi" w:cstheme="majorBidi"/>
          <w:sz w:val="28"/>
          <w:szCs w:val="28"/>
        </w:rPr>
        <w:t xml:space="preserve"> for example) occurs, the other </w:t>
      </w:r>
      <w:r w:rsidR="00B702D2">
        <w:rPr>
          <w:rFonts w:asciiTheme="majorBidi" w:hAnsiTheme="majorBidi" w:cstheme="majorBidi"/>
          <w:sz w:val="28"/>
          <w:szCs w:val="28"/>
        </w:rPr>
        <w:t>pair</w:t>
      </w:r>
      <w:r w:rsidR="001B767F">
        <w:rPr>
          <w:rFonts w:asciiTheme="majorBidi" w:hAnsiTheme="majorBidi" w:cstheme="majorBidi"/>
          <w:sz w:val="28"/>
          <w:szCs w:val="28"/>
        </w:rPr>
        <w:t xml:space="preserve"> simultaneously does </w:t>
      </w:r>
      <w:r w:rsidR="001B767F">
        <w:rPr>
          <w:rFonts w:asciiTheme="majorBidi" w:hAnsiTheme="majorBidi" w:cstheme="majorBidi"/>
          <w:i/>
          <w:sz w:val="28"/>
          <w:szCs w:val="28"/>
        </w:rPr>
        <w:t xml:space="preserve">not </w:t>
      </w:r>
      <w:r w:rsidR="001B767F">
        <w:rPr>
          <w:rFonts w:asciiTheme="majorBidi" w:hAnsiTheme="majorBidi" w:cstheme="majorBidi"/>
          <w:sz w:val="28"/>
          <w:szCs w:val="28"/>
        </w:rPr>
        <w:t>occur.</w:t>
      </w:r>
      <w:r w:rsidR="00B702D2">
        <w:rPr>
          <w:rFonts w:asciiTheme="majorBidi" w:hAnsiTheme="majorBidi" w:cstheme="majorBidi"/>
          <w:sz w:val="28"/>
          <w:szCs w:val="28"/>
        </w:rPr>
        <w:t xml:space="preserve">  </w:t>
      </w:r>
      <w:r w:rsidR="0086424E">
        <w:rPr>
          <w:rFonts w:asciiTheme="majorBidi" w:hAnsiTheme="majorBidi" w:cstheme="majorBidi"/>
          <w:sz w:val="28"/>
          <w:szCs w:val="28"/>
        </w:rPr>
        <w:t>Entanglement’s</w:t>
      </w:r>
      <w:r w:rsidR="001B767F">
        <w:rPr>
          <w:rFonts w:asciiTheme="majorBidi" w:hAnsiTheme="majorBidi" w:cstheme="majorBidi"/>
          <w:sz w:val="28"/>
          <w:szCs w:val="28"/>
        </w:rPr>
        <w:t xml:space="preserve"> non-local properties ensure this.   </w:t>
      </w:r>
    </w:p>
    <w:p w:rsidR="00947C0B" w:rsidRDefault="001B767F" w:rsidP="00D07D8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385E48">
        <w:rPr>
          <w:rFonts w:asciiTheme="majorBidi" w:hAnsiTheme="majorBidi" w:cstheme="majorBidi"/>
          <w:sz w:val="28"/>
          <w:szCs w:val="28"/>
        </w:rPr>
        <w:t>In</w:t>
      </w:r>
      <w:r w:rsidR="0008774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 typical photon</w:t>
      </w:r>
      <w:r w:rsidR="00385E48">
        <w:rPr>
          <w:rFonts w:asciiTheme="majorBidi" w:hAnsiTheme="majorBidi" w:cstheme="majorBidi"/>
          <w:sz w:val="28"/>
          <w:szCs w:val="28"/>
        </w:rPr>
        <w:t xml:space="preserve"> detector, the </w:t>
      </w:r>
      <w:r w:rsidR="00CB6316">
        <w:rPr>
          <w:rFonts w:asciiTheme="majorBidi" w:hAnsiTheme="majorBidi" w:cstheme="majorBidi"/>
          <w:sz w:val="28"/>
          <w:szCs w:val="28"/>
        </w:rPr>
        <w:t>interaction</w:t>
      </w:r>
      <w:r w:rsidR="00385E48">
        <w:rPr>
          <w:rFonts w:asciiTheme="majorBidi" w:hAnsiTheme="majorBidi" w:cstheme="majorBidi"/>
          <w:sz w:val="28"/>
          <w:szCs w:val="28"/>
        </w:rPr>
        <w:t xml:space="preserve"> </w:t>
      </w:r>
      <w:r w:rsidR="00CD0A83">
        <w:rPr>
          <w:rFonts w:asciiTheme="majorBidi" w:hAnsiTheme="majorBidi" w:cstheme="majorBidi"/>
          <w:sz w:val="28"/>
          <w:szCs w:val="28"/>
        </w:rPr>
        <w:t>excites a single electron that in turn</w:t>
      </w:r>
      <w:r w:rsidR="00CD0A83" w:rsidRPr="000A3D28">
        <w:rPr>
          <w:rFonts w:asciiTheme="majorBidi" w:hAnsiTheme="majorBidi" w:cstheme="majorBidi"/>
          <w:sz w:val="28"/>
          <w:szCs w:val="28"/>
        </w:rPr>
        <w:t xml:space="preserve"> triggers a many-electron avalanche.  </w:t>
      </w:r>
      <w:r w:rsidR="00533900">
        <w:rPr>
          <w:rFonts w:asciiTheme="majorBidi" w:hAnsiTheme="majorBidi" w:cstheme="majorBidi"/>
          <w:sz w:val="28"/>
          <w:szCs w:val="28"/>
        </w:rPr>
        <w:t xml:space="preserve">Detection </w:t>
      </w:r>
      <w:r w:rsidR="00071D75" w:rsidRPr="000A3D28">
        <w:rPr>
          <w:rFonts w:asciiTheme="majorBidi" w:hAnsiTheme="majorBidi" w:cstheme="majorBidi"/>
          <w:sz w:val="28"/>
          <w:szCs w:val="28"/>
        </w:rPr>
        <w:t>involve</w:t>
      </w:r>
      <w:r w:rsidR="00533900">
        <w:rPr>
          <w:rFonts w:asciiTheme="majorBidi" w:hAnsiTheme="majorBidi" w:cstheme="majorBidi"/>
          <w:sz w:val="28"/>
          <w:szCs w:val="28"/>
        </w:rPr>
        <w:t>s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 amplification </w:t>
      </w:r>
      <w:r w:rsidR="00962EDE">
        <w:rPr>
          <w:rFonts w:asciiTheme="majorBidi" w:hAnsiTheme="majorBidi" w:cstheme="majorBidi"/>
          <w:sz w:val="28"/>
          <w:szCs w:val="28"/>
        </w:rPr>
        <w:t>of th</w:t>
      </w:r>
      <w:r>
        <w:rPr>
          <w:rFonts w:asciiTheme="majorBidi" w:hAnsiTheme="majorBidi" w:cstheme="majorBidi"/>
          <w:sz w:val="28"/>
          <w:szCs w:val="28"/>
        </w:rPr>
        <w:t>is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 avalanche</w:t>
      </w:r>
      <w:r w:rsidR="00CB6316">
        <w:rPr>
          <w:rFonts w:asciiTheme="majorBidi" w:hAnsiTheme="majorBidi" w:cstheme="majorBidi"/>
          <w:sz w:val="28"/>
          <w:szCs w:val="28"/>
        </w:rPr>
        <w:t xml:space="preserve">, a </w:t>
      </w:r>
      <w:r w:rsidR="00962EDE">
        <w:rPr>
          <w:rFonts w:asciiTheme="majorBidi" w:hAnsiTheme="majorBidi" w:cstheme="majorBidi"/>
          <w:sz w:val="28"/>
          <w:szCs w:val="28"/>
        </w:rPr>
        <w:t>process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 that cannot be reversed in practice because </w:t>
      </w:r>
      <w:r w:rsidR="00953BBB">
        <w:rPr>
          <w:rFonts w:asciiTheme="majorBidi" w:hAnsiTheme="majorBidi" w:cstheme="majorBidi"/>
          <w:sz w:val="28"/>
          <w:szCs w:val="28"/>
        </w:rPr>
        <w:t>it</w:t>
      </w:r>
      <w:r w:rsidR="00071D75">
        <w:rPr>
          <w:rFonts w:asciiTheme="majorBidi" w:hAnsiTheme="majorBidi" w:cstheme="majorBidi"/>
          <w:sz w:val="28"/>
          <w:szCs w:val="28"/>
        </w:rPr>
        <w:t xml:space="preserve"> is </w:t>
      </w:r>
      <w:r w:rsidR="00071D75" w:rsidRPr="000A3D28">
        <w:rPr>
          <w:rFonts w:asciiTheme="majorBidi" w:hAnsiTheme="majorBidi" w:cstheme="majorBidi"/>
          <w:sz w:val="28"/>
          <w:szCs w:val="28"/>
        </w:rPr>
        <w:t>complex</w:t>
      </w:r>
      <w:r w:rsidR="00962EDE">
        <w:rPr>
          <w:rFonts w:asciiTheme="majorBidi" w:hAnsiTheme="majorBidi" w:cstheme="majorBidi"/>
          <w:sz w:val="28"/>
          <w:szCs w:val="28"/>
        </w:rPr>
        <w:t xml:space="preserve"> and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 uniq</w:t>
      </w:r>
      <w:r w:rsidR="00071D75">
        <w:rPr>
          <w:rFonts w:asciiTheme="majorBidi" w:hAnsiTheme="majorBidi" w:cstheme="majorBidi"/>
          <w:sz w:val="28"/>
          <w:szCs w:val="28"/>
        </w:rPr>
        <w:t>ue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53BBB">
        <w:rPr>
          <w:rFonts w:asciiTheme="majorBidi" w:hAnsiTheme="majorBidi" w:cstheme="majorBidi"/>
          <w:sz w:val="28"/>
          <w:szCs w:val="28"/>
        </w:rPr>
        <w:t xml:space="preserve">on each trial, </w:t>
      </w:r>
      <w:r>
        <w:rPr>
          <w:rFonts w:asciiTheme="majorBidi" w:hAnsiTheme="majorBidi" w:cstheme="majorBidi"/>
          <w:sz w:val="28"/>
          <w:szCs w:val="28"/>
        </w:rPr>
        <w:t>despite that each step in the process is unitary and reversible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.  Such </w:t>
      </w:r>
      <w:r>
        <w:rPr>
          <w:rFonts w:asciiTheme="majorBidi" w:hAnsiTheme="majorBidi" w:cstheme="majorBidi"/>
          <w:sz w:val="28"/>
          <w:szCs w:val="28"/>
        </w:rPr>
        <w:t xml:space="preserve">microscopically reversible 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processes </w:t>
      </w:r>
      <w:r>
        <w:rPr>
          <w:rFonts w:asciiTheme="majorBidi" w:hAnsiTheme="majorBidi" w:cstheme="majorBidi"/>
          <w:sz w:val="28"/>
          <w:szCs w:val="28"/>
        </w:rPr>
        <w:t>that are nevertheless irreversible “for all practical purposes” (FAPP)</w:t>
      </w:r>
      <w:r w:rsidRPr="001B767F">
        <w:rPr>
          <w:rStyle w:val="EndnoteReference"/>
          <w:rFonts w:asciiTheme="majorBidi" w:hAnsiTheme="majorBidi" w:cstheme="majorBidi"/>
          <w:sz w:val="28"/>
          <w:szCs w:val="28"/>
        </w:rPr>
        <w:t xml:space="preserve"> </w:t>
      </w:r>
      <w:r w:rsidRPr="000A3D28">
        <w:rPr>
          <w:rStyle w:val="EndnoteReference"/>
          <w:rFonts w:asciiTheme="majorBidi" w:hAnsiTheme="majorBidi" w:cstheme="majorBidi"/>
          <w:sz w:val="28"/>
          <w:szCs w:val="28"/>
        </w:rPr>
        <w:endnoteReference w:id="28"/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can be described </w:t>
      </w:r>
      <w:r w:rsidR="00A10F27" w:rsidRPr="000A3D28">
        <w:rPr>
          <w:rFonts w:asciiTheme="majorBidi" w:hAnsiTheme="majorBidi" w:cstheme="majorBidi"/>
          <w:sz w:val="28"/>
          <w:szCs w:val="28"/>
        </w:rPr>
        <w:t xml:space="preserve">only </w:t>
      </w:r>
      <w:r w:rsidR="00A10F27">
        <w:rPr>
          <w:rFonts w:asciiTheme="majorBidi" w:hAnsiTheme="majorBidi" w:cstheme="majorBidi"/>
          <w:sz w:val="28"/>
          <w:szCs w:val="28"/>
        </w:rPr>
        <w:t>s</w:t>
      </w:r>
      <w:r w:rsidR="00071D75">
        <w:rPr>
          <w:rFonts w:asciiTheme="majorBidi" w:hAnsiTheme="majorBidi" w:cstheme="majorBidi"/>
          <w:sz w:val="28"/>
          <w:szCs w:val="28"/>
        </w:rPr>
        <w:t>tatistically and are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 what the second law of thermodynamics is all about.  </w:t>
      </w:r>
      <w:r w:rsidR="00533900">
        <w:rPr>
          <w:rFonts w:asciiTheme="majorBidi" w:hAnsiTheme="majorBidi" w:cstheme="majorBidi"/>
          <w:sz w:val="28"/>
          <w:szCs w:val="28"/>
        </w:rPr>
        <w:t>R</w:t>
      </w:r>
      <w:r w:rsidR="00071D75">
        <w:rPr>
          <w:rFonts w:asciiTheme="majorBidi" w:hAnsiTheme="majorBidi" w:cstheme="majorBidi"/>
          <w:sz w:val="28"/>
          <w:szCs w:val="28"/>
        </w:rPr>
        <w:t>econciling the second law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 </w:t>
      </w:r>
      <w:r w:rsidR="00071D75">
        <w:rPr>
          <w:rFonts w:asciiTheme="majorBidi" w:hAnsiTheme="majorBidi" w:cstheme="majorBidi"/>
          <w:sz w:val="28"/>
          <w:szCs w:val="28"/>
        </w:rPr>
        <w:t xml:space="preserve">with reversible microscopic motion </w:t>
      </w:r>
      <w:r w:rsidR="00533900">
        <w:rPr>
          <w:rFonts w:asciiTheme="majorBidi" w:hAnsiTheme="majorBidi" w:cstheme="majorBidi"/>
          <w:sz w:val="28"/>
          <w:szCs w:val="28"/>
        </w:rPr>
        <w:t xml:space="preserve">has been a problem for both classical and quantum systems </w:t>
      </w:r>
      <w:r w:rsidR="00071D75">
        <w:rPr>
          <w:rFonts w:asciiTheme="majorBidi" w:hAnsiTheme="majorBidi" w:cstheme="majorBidi"/>
          <w:sz w:val="28"/>
          <w:szCs w:val="28"/>
        </w:rPr>
        <w:t>since Boltzmann's day</w:t>
      </w:r>
      <w:r w:rsidR="00071D75" w:rsidRPr="000A3D28">
        <w:rPr>
          <w:rFonts w:asciiTheme="majorBidi" w:hAnsiTheme="majorBidi" w:cstheme="majorBidi"/>
          <w:sz w:val="28"/>
          <w:szCs w:val="28"/>
        </w:rPr>
        <w:t>.</w:t>
      </w:r>
      <w:r w:rsidR="00A34BB8">
        <w:rPr>
          <w:rStyle w:val="EndnoteReference"/>
          <w:rFonts w:asciiTheme="majorBidi" w:hAnsiTheme="majorBidi" w:cstheme="majorBidi"/>
          <w:sz w:val="28"/>
          <w:szCs w:val="28"/>
        </w:rPr>
        <w:endnoteReference w:id="29"/>
      </w:r>
      <w:r w:rsidR="00AD2EC0">
        <w:rPr>
          <w:rFonts w:asciiTheme="majorBidi" w:hAnsiTheme="majorBidi" w:cstheme="majorBidi"/>
          <w:sz w:val="28"/>
          <w:szCs w:val="28"/>
        </w:rPr>
        <w:t xml:space="preserve"> 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 In other words, at this point </w:t>
      </w:r>
      <w:r w:rsidR="00953BBB">
        <w:rPr>
          <w:rFonts w:asciiTheme="majorBidi" w:hAnsiTheme="majorBidi" w:cstheme="majorBidi"/>
          <w:sz w:val="28"/>
          <w:szCs w:val="28"/>
        </w:rPr>
        <w:t>our</w:t>
      </w:r>
      <w:r w:rsidR="00071D75" w:rsidRPr="000A3D28">
        <w:rPr>
          <w:rFonts w:asciiTheme="majorBidi" w:hAnsiTheme="majorBidi" w:cstheme="majorBidi"/>
          <w:sz w:val="28"/>
          <w:szCs w:val="28"/>
        </w:rPr>
        <w:t xml:space="preserve"> task of explaining </w:t>
      </w:r>
      <w:r w:rsidR="00071D75">
        <w:rPr>
          <w:rFonts w:asciiTheme="majorBidi" w:hAnsiTheme="majorBidi" w:cstheme="majorBidi"/>
          <w:sz w:val="28"/>
          <w:szCs w:val="28"/>
        </w:rPr>
        <w:t>how a single macroscopic outcome occurs is finished</w:t>
      </w:r>
      <w:r w:rsidR="00071D75" w:rsidRPr="000A3D28">
        <w:rPr>
          <w:rFonts w:asciiTheme="majorBidi" w:hAnsiTheme="majorBidi" w:cstheme="majorBidi"/>
          <w:sz w:val="28"/>
          <w:szCs w:val="28"/>
        </w:rPr>
        <w:t>.</w:t>
      </w:r>
    </w:p>
    <w:p w:rsidR="00373E04" w:rsidRDefault="00373E04" w:rsidP="00D07D8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A6BF5" w:rsidRPr="004B7F14" w:rsidRDefault="00AA6BF5" w:rsidP="00D07D85">
      <w:pPr>
        <w:jc w:val="both"/>
        <w:rPr>
          <w:sz w:val="28"/>
          <w:szCs w:val="28"/>
        </w:rPr>
      </w:pPr>
      <w:r w:rsidRPr="004B7F14">
        <w:rPr>
          <w:b/>
          <w:sz w:val="28"/>
          <w:szCs w:val="28"/>
        </w:rPr>
        <w:t>4.  CONCLUSION</w:t>
      </w:r>
    </w:p>
    <w:p w:rsidR="004B7F14" w:rsidRPr="004B7F14" w:rsidRDefault="004B7F14" w:rsidP="00D07D85">
      <w:pPr>
        <w:jc w:val="both"/>
        <w:rPr>
          <w:sz w:val="28"/>
          <w:szCs w:val="28"/>
        </w:rPr>
      </w:pPr>
    </w:p>
    <w:p w:rsidR="004B14A1" w:rsidRDefault="004C7362" w:rsidP="004B7F14">
      <w:pPr>
        <w:jc w:val="both"/>
        <w:rPr>
          <w:sz w:val="28"/>
          <w:szCs w:val="28"/>
        </w:rPr>
      </w:pPr>
      <w:r w:rsidRPr="004B7F14">
        <w:rPr>
          <w:sz w:val="28"/>
          <w:szCs w:val="28"/>
        </w:rPr>
        <w:tab/>
      </w:r>
      <w:r w:rsidR="004B14A1">
        <w:rPr>
          <w:sz w:val="28"/>
          <w:szCs w:val="28"/>
        </w:rPr>
        <w:t>T</w:t>
      </w:r>
      <w:r w:rsidRPr="004B7F14">
        <w:rPr>
          <w:sz w:val="28"/>
          <w:szCs w:val="28"/>
        </w:rPr>
        <w:t xml:space="preserve">he </w:t>
      </w:r>
      <w:r w:rsidR="00AD2EC0" w:rsidRPr="004B7F14">
        <w:rPr>
          <w:sz w:val="28"/>
          <w:szCs w:val="28"/>
        </w:rPr>
        <w:t xml:space="preserve">RTO </w:t>
      </w:r>
      <w:r w:rsidRPr="004B7F14">
        <w:rPr>
          <w:sz w:val="28"/>
          <w:szCs w:val="28"/>
        </w:rPr>
        <w:t>experiment</w:t>
      </w:r>
      <w:r w:rsidR="002150C2">
        <w:rPr>
          <w:sz w:val="28"/>
          <w:szCs w:val="28"/>
        </w:rPr>
        <w:t xml:space="preserve"> and the supporting theory</w:t>
      </w:r>
      <w:r w:rsidRPr="004B7F14">
        <w:rPr>
          <w:sz w:val="28"/>
          <w:szCs w:val="28"/>
        </w:rPr>
        <w:t xml:space="preserve"> </w:t>
      </w:r>
      <w:r w:rsidR="002150C2">
        <w:rPr>
          <w:sz w:val="28"/>
          <w:szCs w:val="28"/>
        </w:rPr>
        <w:t>show that</w:t>
      </w:r>
      <w:r w:rsidRPr="004B7F14">
        <w:rPr>
          <w:sz w:val="28"/>
          <w:szCs w:val="28"/>
        </w:rPr>
        <w:t xml:space="preserve"> subsystems of an entangled</w:t>
      </w:r>
      <w:r>
        <w:rPr>
          <w:sz w:val="28"/>
          <w:szCs w:val="28"/>
        </w:rPr>
        <w:t xml:space="preserve"> composite system are not themselves superposed </w:t>
      </w:r>
      <w:r w:rsidR="007D3D03">
        <w:rPr>
          <w:sz w:val="28"/>
          <w:szCs w:val="28"/>
        </w:rPr>
        <w:t>because</w:t>
      </w:r>
      <w:r>
        <w:rPr>
          <w:sz w:val="28"/>
          <w:szCs w:val="28"/>
        </w:rPr>
        <w:t xml:space="preserve"> entanglement </w:t>
      </w:r>
      <w:r w:rsidR="000E335F">
        <w:rPr>
          <w:sz w:val="28"/>
          <w:szCs w:val="28"/>
        </w:rPr>
        <w:t>decoheres the subsystems</w:t>
      </w:r>
      <w:r w:rsidR="0013618D">
        <w:rPr>
          <w:sz w:val="28"/>
          <w:szCs w:val="28"/>
        </w:rPr>
        <w:t xml:space="preserve">.  Thus the entangled </w:t>
      </w:r>
      <w:r w:rsidR="000E335F">
        <w:rPr>
          <w:sz w:val="28"/>
          <w:szCs w:val="28"/>
        </w:rPr>
        <w:t xml:space="preserve">measurement </w:t>
      </w:r>
      <w:r w:rsidR="0013618D">
        <w:rPr>
          <w:sz w:val="28"/>
          <w:szCs w:val="28"/>
        </w:rPr>
        <w:t>state does</w:t>
      </w:r>
      <w:r w:rsidR="00B072A4">
        <w:rPr>
          <w:sz w:val="28"/>
          <w:szCs w:val="28"/>
        </w:rPr>
        <w:t xml:space="preserve"> no</w:t>
      </w:r>
      <w:r w:rsidR="0013618D">
        <w:rPr>
          <w:sz w:val="28"/>
          <w:szCs w:val="28"/>
        </w:rPr>
        <w:t xml:space="preserve">t entail superpositions of </w:t>
      </w:r>
      <w:r w:rsidR="000E335F">
        <w:rPr>
          <w:sz w:val="28"/>
          <w:szCs w:val="28"/>
        </w:rPr>
        <w:t xml:space="preserve">its </w:t>
      </w:r>
      <w:r w:rsidR="0013618D">
        <w:rPr>
          <w:sz w:val="28"/>
          <w:szCs w:val="28"/>
        </w:rPr>
        <w:t>subsystems</w:t>
      </w:r>
      <w:r w:rsidR="000E335F">
        <w:rPr>
          <w:sz w:val="28"/>
          <w:szCs w:val="28"/>
        </w:rPr>
        <w:t xml:space="preserve"> and </w:t>
      </w:r>
      <w:r w:rsidR="0013618D">
        <w:rPr>
          <w:sz w:val="28"/>
          <w:szCs w:val="28"/>
        </w:rPr>
        <w:t xml:space="preserve">is not paradoxical, </w:t>
      </w:r>
      <w:r w:rsidR="00953BBB">
        <w:rPr>
          <w:sz w:val="28"/>
          <w:szCs w:val="28"/>
        </w:rPr>
        <w:t xml:space="preserve">even </w:t>
      </w:r>
      <w:r w:rsidR="00B072A4">
        <w:rPr>
          <w:sz w:val="28"/>
          <w:szCs w:val="28"/>
        </w:rPr>
        <w:t>when</w:t>
      </w:r>
      <w:r w:rsidR="00953BBB">
        <w:rPr>
          <w:sz w:val="28"/>
          <w:szCs w:val="28"/>
        </w:rPr>
        <w:t xml:space="preserve"> one subsystem is a macroscopic detector of the other subsystem.  This </w:t>
      </w:r>
      <w:r w:rsidR="000E335F">
        <w:rPr>
          <w:sz w:val="28"/>
          <w:szCs w:val="28"/>
        </w:rPr>
        <w:t>resolv</w:t>
      </w:r>
      <w:r w:rsidR="00953BBB">
        <w:rPr>
          <w:sz w:val="28"/>
          <w:szCs w:val="28"/>
        </w:rPr>
        <w:t>es</w:t>
      </w:r>
      <w:r w:rsidR="0013618D">
        <w:rPr>
          <w:sz w:val="28"/>
          <w:szCs w:val="28"/>
        </w:rPr>
        <w:t xml:space="preserve"> the definite outcome</w:t>
      </w:r>
      <w:r w:rsidR="00953BBB">
        <w:rPr>
          <w:sz w:val="28"/>
          <w:szCs w:val="28"/>
        </w:rPr>
        <w:t>s</w:t>
      </w:r>
      <w:r w:rsidR="00B072A4">
        <w:rPr>
          <w:sz w:val="28"/>
          <w:szCs w:val="28"/>
        </w:rPr>
        <w:t xml:space="preserve"> problem</w:t>
      </w:r>
      <w:r w:rsidR="00953BBB">
        <w:rPr>
          <w:sz w:val="28"/>
          <w:szCs w:val="28"/>
        </w:rPr>
        <w:t xml:space="preserve">: </w:t>
      </w:r>
      <w:r w:rsidR="004B14A1">
        <w:rPr>
          <w:sz w:val="28"/>
          <w:szCs w:val="28"/>
        </w:rPr>
        <w:t xml:space="preserve"> </w:t>
      </w:r>
      <w:r w:rsidR="00953BBB">
        <w:rPr>
          <w:sz w:val="28"/>
          <w:szCs w:val="28"/>
        </w:rPr>
        <w:t>Schrodinger’s cat is not dead and aliv</w:t>
      </w:r>
      <w:r w:rsidR="002150C2">
        <w:rPr>
          <w:sz w:val="28"/>
          <w:szCs w:val="28"/>
        </w:rPr>
        <w:t>e;</w:t>
      </w:r>
      <w:r w:rsidR="00953BBB">
        <w:rPr>
          <w:sz w:val="28"/>
          <w:szCs w:val="28"/>
        </w:rPr>
        <w:t xml:space="preserve"> </w:t>
      </w:r>
      <w:r w:rsidR="002150C2">
        <w:rPr>
          <w:sz w:val="28"/>
          <w:szCs w:val="28"/>
        </w:rPr>
        <w:t>it is</w:t>
      </w:r>
      <w:r w:rsidR="00953BBB">
        <w:rPr>
          <w:sz w:val="28"/>
          <w:szCs w:val="28"/>
        </w:rPr>
        <w:t xml:space="preserve"> dead or alive.   </w:t>
      </w:r>
      <w:r w:rsidR="004B14A1">
        <w:rPr>
          <w:sz w:val="28"/>
          <w:szCs w:val="28"/>
        </w:rPr>
        <w:t xml:space="preserve"> </w:t>
      </w:r>
    </w:p>
    <w:p w:rsidR="004B14A1" w:rsidRDefault="004B14A1" w:rsidP="004B7F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50C2">
        <w:rPr>
          <w:sz w:val="28"/>
          <w:szCs w:val="28"/>
        </w:rPr>
        <w:t xml:space="preserve">When a </w:t>
      </w:r>
      <w:r w:rsidR="00BE1C71">
        <w:rPr>
          <w:sz w:val="28"/>
          <w:szCs w:val="28"/>
        </w:rPr>
        <w:t xml:space="preserve">superposed </w:t>
      </w:r>
      <w:r w:rsidR="002150C2">
        <w:rPr>
          <w:sz w:val="28"/>
          <w:szCs w:val="28"/>
        </w:rPr>
        <w:t>two-state</w:t>
      </w:r>
      <w:r>
        <w:rPr>
          <w:sz w:val="28"/>
          <w:szCs w:val="28"/>
        </w:rPr>
        <w:t xml:space="preserve"> system</w:t>
      </w:r>
      <w:r w:rsidR="002150C2">
        <w:rPr>
          <w:sz w:val="28"/>
          <w:szCs w:val="28"/>
        </w:rPr>
        <w:t xml:space="preserve"> is</w:t>
      </w:r>
      <w:r w:rsidR="00BE1C71">
        <w:rPr>
          <w:sz w:val="28"/>
          <w:szCs w:val="28"/>
        </w:rPr>
        <w:t xml:space="preserve"> measured</w:t>
      </w:r>
      <w:r>
        <w:rPr>
          <w:sz w:val="28"/>
          <w:szCs w:val="28"/>
        </w:rPr>
        <w:t xml:space="preserve">, </w:t>
      </w:r>
      <w:r w:rsidR="00BE1C71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system entangles </w:t>
      </w:r>
      <w:r w:rsidR="008B53A9">
        <w:rPr>
          <w:sz w:val="28"/>
          <w:szCs w:val="28"/>
        </w:rPr>
        <w:t xml:space="preserve">unitarily </w:t>
      </w:r>
      <w:r>
        <w:rPr>
          <w:sz w:val="28"/>
          <w:szCs w:val="28"/>
        </w:rPr>
        <w:t xml:space="preserve">with a macroscopic detector.  </w:t>
      </w:r>
      <w:r w:rsidR="00BE1C71">
        <w:rPr>
          <w:sz w:val="28"/>
          <w:szCs w:val="28"/>
        </w:rPr>
        <w:t xml:space="preserve">The interaction instantly transforms the global composite system into an entangled pure state while the quantum system transforms into a local mixture having definite outcomes, i.e. </w:t>
      </w:r>
      <w:r w:rsidR="0086424E">
        <w:rPr>
          <w:sz w:val="28"/>
          <w:szCs w:val="28"/>
        </w:rPr>
        <w:t xml:space="preserve">the entanglement decoheres the superposed system.  </w:t>
      </w:r>
      <w:r w:rsidR="00694AAD">
        <w:rPr>
          <w:sz w:val="28"/>
          <w:szCs w:val="28"/>
        </w:rPr>
        <w:t xml:space="preserve">Thus </w:t>
      </w:r>
      <w:r w:rsidR="008B53A9">
        <w:rPr>
          <w:sz w:val="28"/>
          <w:szCs w:val="28"/>
        </w:rPr>
        <w:t xml:space="preserve">one </w:t>
      </w:r>
      <w:r w:rsidR="00694AAD">
        <w:rPr>
          <w:sz w:val="28"/>
          <w:szCs w:val="28"/>
        </w:rPr>
        <w:t xml:space="preserve">outcome </w:t>
      </w:r>
      <w:r w:rsidR="008B53A9">
        <w:rPr>
          <w:sz w:val="28"/>
          <w:szCs w:val="28"/>
        </w:rPr>
        <w:t>occurs while the other doesn’t occur; the detector</w:t>
      </w:r>
      <w:r w:rsidR="00694AAD">
        <w:rPr>
          <w:sz w:val="28"/>
          <w:szCs w:val="28"/>
        </w:rPr>
        <w:t>’s pre-measurement state</w:t>
      </w:r>
      <w:r w:rsidR="008B53A9">
        <w:rPr>
          <w:sz w:val="28"/>
          <w:szCs w:val="28"/>
        </w:rPr>
        <w:t xml:space="preserve"> transforms into a local mixture of outcomes; and the correlations for which the detector was designed occur.  The entire process is unitary.  The single outcome that occurs is then amplified </w:t>
      </w:r>
      <w:r w:rsidR="009A19DE">
        <w:rPr>
          <w:sz w:val="28"/>
          <w:szCs w:val="28"/>
        </w:rPr>
        <w:t xml:space="preserve">and </w:t>
      </w:r>
      <w:r w:rsidR="008B53A9">
        <w:rPr>
          <w:sz w:val="28"/>
          <w:szCs w:val="28"/>
        </w:rPr>
        <w:t>a macroscopic mark register</w:t>
      </w:r>
      <w:r w:rsidR="00694AAD">
        <w:rPr>
          <w:sz w:val="28"/>
          <w:szCs w:val="28"/>
        </w:rPr>
        <w:t>s</w:t>
      </w:r>
      <w:r w:rsidR="008B53A9">
        <w:rPr>
          <w:sz w:val="28"/>
          <w:szCs w:val="28"/>
        </w:rPr>
        <w:t>.  The amplification involves</w:t>
      </w:r>
      <w:r w:rsidR="009A19DE">
        <w:rPr>
          <w:sz w:val="28"/>
          <w:szCs w:val="28"/>
        </w:rPr>
        <w:t xml:space="preserve"> numerous</w:t>
      </w:r>
      <w:r w:rsidR="008B53A9">
        <w:rPr>
          <w:sz w:val="28"/>
          <w:szCs w:val="28"/>
        </w:rPr>
        <w:t xml:space="preserve"> microscopic processes that are individually unitary and reversible </w:t>
      </w:r>
      <w:r w:rsidR="009A19DE">
        <w:rPr>
          <w:sz w:val="28"/>
          <w:szCs w:val="28"/>
        </w:rPr>
        <w:t xml:space="preserve">but </w:t>
      </w:r>
      <w:r w:rsidR="008B53A9">
        <w:rPr>
          <w:sz w:val="28"/>
          <w:szCs w:val="28"/>
        </w:rPr>
        <w:t xml:space="preserve">that, cumulatively, are for-all-practical-purposes irreversible.   This resolves the measurement problem.   </w:t>
      </w:r>
    </w:p>
    <w:p w:rsidR="00694AAD" w:rsidRDefault="00AA6BF5" w:rsidP="00D07D85">
      <w:pPr>
        <w:jc w:val="both"/>
        <w:rPr>
          <w:color w:val="000000"/>
          <w:sz w:val="28"/>
          <w:szCs w:val="28"/>
        </w:rPr>
      </w:pPr>
      <w:r w:rsidRPr="00316F00">
        <w:rPr>
          <w:sz w:val="28"/>
          <w:szCs w:val="28"/>
        </w:rPr>
        <w:tab/>
      </w:r>
      <w:r w:rsidR="00125611" w:rsidRPr="00316F00">
        <w:rPr>
          <w:sz w:val="28"/>
          <w:szCs w:val="28"/>
        </w:rPr>
        <w:t>Th</w:t>
      </w:r>
      <w:r w:rsidR="000E335F">
        <w:rPr>
          <w:sz w:val="28"/>
          <w:szCs w:val="28"/>
        </w:rPr>
        <w:t>is</w:t>
      </w:r>
      <w:r w:rsidR="00125611" w:rsidRPr="00316F00">
        <w:rPr>
          <w:sz w:val="28"/>
          <w:szCs w:val="28"/>
        </w:rPr>
        <w:t xml:space="preserve"> resolution</w:t>
      </w:r>
      <w:r w:rsidR="0095526F">
        <w:rPr>
          <w:sz w:val="28"/>
          <w:szCs w:val="28"/>
        </w:rPr>
        <w:t xml:space="preserve"> </w:t>
      </w:r>
      <w:r w:rsidR="00125611" w:rsidRPr="00316F00">
        <w:rPr>
          <w:sz w:val="28"/>
          <w:szCs w:val="28"/>
        </w:rPr>
        <w:t xml:space="preserve">has been “hiding in plain sight” </w:t>
      </w:r>
      <w:r w:rsidR="009D2178">
        <w:rPr>
          <w:sz w:val="28"/>
          <w:szCs w:val="28"/>
        </w:rPr>
        <w:t>for decades</w:t>
      </w:r>
      <w:r w:rsidR="00125611" w:rsidRPr="00316F00">
        <w:rPr>
          <w:sz w:val="28"/>
          <w:szCs w:val="28"/>
        </w:rPr>
        <w:t xml:space="preserve">.  </w:t>
      </w:r>
      <w:r w:rsidR="00694AAD">
        <w:rPr>
          <w:color w:val="000000"/>
          <w:sz w:val="28"/>
          <w:szCs w:val="28"/>
        </w:rPr>
        <w:t>The key to</w:t>
      </w:r>
      <w:r w:rsidR="00A856A2" w:rsidRPr="004B7F14">
        <w:rPr>
          <w:color w:val="000000"/>
          <w:sz w:val="28"/>
          <w:szCs w:val="28"/>
        </w:rPr>
        <w:t xml:space="preserve"> </w:t>
      </w:r>
      <w:r w:rsidR="00A856A2">
        <w:rPr>
          <w:color w:val="000000"/>
          <w:sz w:val="28"/>
          <w:szCs w:val="28"/>
        </w:rPr>
        <w:t xml:space="preserve">the solution is the </w:t>
      </w:r>
      <w:r w:rsidR="00694AAD">
        <w:rPr>
          <w:color w:val="000000"/>
          <w:sz w:val="28"/>
          <w:szCs w:val="28"/>
        </w:rPr>
        <w:t>non-local character of measurement.  This non-locality</w:t>
      </w:r>
      <w:r w:rsidR="00A856A2">
        <w:rPr>
          <w:color w:val="000000"/>
          <w:sz w:val="28"/>
          <w:szCs w:val="28"/>
        </w:rPr>
        <w:t xml:space="preserve"> impl</w:t>
      </w:r>
      <w:r w:rsidR="00694AAD">
        <w:rPr>
          <w:color w:val="000000"/>
          <w:sz w:val="28"/>
          <w:szCs w:val="28"/>
        </w:rPr>
        <w:t>ies</w:t>
      </w:r>
      <w:r w:rsidR="00A856A2">
        <w:rPr>
          <w:color w:val="000000"/>
          <w:sz w:val="28"/>
          <w:szCs w:val="28"/>
        </w:rPr>
        <w:t xml:space="preserve"> that entanglement must play an important role</w:t>
      </w:r>
      <w:r w:rsidR="00A856A2" w:rsidRPr="004B7F14">
        <w:rPr>
          <w:color w:val="000000"/>
          <w:sz w:val="28"/>
          <w:szCs w:val="28"/>
        </w:rPr>
        <w:t>.</w:t>
      </w:r>
      <w:r w:rsidR="00BE1C71">
        <w:rPr>
          <w:color w:val="000000"/>
          <w:sz w:val="28"/>
          <w:szCs w:val="28"/>
        </w:rPr>
        <w:t xml:space="preserve">  </w:t>
      </w:r>
      <w:r w:rsidR="00694AAD">
        <w:rPr>
          <w:color w:val="000000"/>
          <w:sz w:val="28"/>
          <w:szCs w:val="28"/>
        </w:rPr>
        <w:t xml:space="preserve">This rather straightforward </w:t>
      </w:r>
      <w:r w:rsidR="00694AAD">
        <w:rPr>
          <w:color w:val="000000"/>
          <w:sz w:val="28"/>
          <w:szCs w:val="28"/>
        </w:rPr>
        <w:lastRenderedPageBreak/>
        <w:t>understanding of the measurement problem has been long delayed by the physics communit</w:t>
      </w:r>
      <w:r w:rsidR="00307C9C">
        <w:rPr>
          <w:color w:val="000000"/>
          <w:sz w:val="28"/>
          <w:szCs w:val="28"/>
        </w:rPr>
        <w:t>y’s</w:t>
      </w:r>
      <w:r w:rsidR="00694AAD">
        <w:rPr>
          <w:color w:val="000000"/>
          <w:sz w:val="28"/>
          <w:szCs w:val="28"/>
        </w:rPr>
        <w:t xml:space="preserve"> difficulties and delay in understanding non-locality.   </w:t>
      </w:r>
      <w:bookmarkEnd w:id="0"/>
    </w:p>
    <w:p w:rsidR="00A856A2" w:rsidRDefault="00A856A2" w:rsidP="00D07D85">
      <w:pPr>
        <w:jc w:val="both"/>
        <w:rPr>
          <w:sz w:val="28"/>
          <w:szCs w:val="28"/>
        </w:rPr>
      </w:pPr>
    </w:p>
    <w:p w:rsidR="00E80F61" w:rsidRDefault="00E80F61" w:rsidP="00D07D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ACKNOWLEDGEMENTS</w:t>
      </w:r>
    </w:p>
    <w:p w:rsidR="00E80F61" w:rsidRDefault="00E80F61" w:rsidP="00D07D85">
      <w:pPr>
        <w:jc w:val="both"/>
        <w:rPr>
          <w:b/>
          <w:sz w:val="28"/>
          <w:szCs w:val="28"/>
        </w:rPr>
      </w:pPr>
    </w:p>
    <w:p w:rsidR="005A57ED" w:rsidRPr="005A57ED" w:rsidRDefault="00E80F61" w:rsidP="00795EBC">
      <w:pPr>
        <w:ind w:right="-720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5A57ED">
        <w:rPr>
          <w:sz w:val="28"/>
          <w:szCs w:val="28"/>
        </w:rPr>
        <w:t>I thank m</w:t>
      </w:r>
      <w:r>
        <w:rPr>
          <w:sz w:val="28"/>
          <w:szCs w:val="28"/>
        </w:rPr>
        <w:t>y University of Arkansas colleagues Suren Singh</w:t>
      </w:r>
      <w:r w:rsidR="005A57ED">
        <w:rPr>
          <w:sz w:val="28"/>
          <w:szCs w:val="28"/>
        </w:rPr>
        <w:t>,</w:t>
      </w:r>
      <w:r>
        <w:rPr>
          <w:sz w:val="28"/>
          <w:szCs w:val="28"/>
        </w:rPr>
        <w:t xml:space="preserve"> Julio </w:t>
      </w:r>
      <w:proofErr w:type="spellStart"/>
      <w:r>
        <w:rPr>
          <w:sz w:val="28"/>
          <w:szCs w:val="28"/>
        </w:rPr>
        <w:t>Gea-Banacloche</w:t>
      </w:r>
      <w:proofErr w:type="spellEnd"/>
      <w:r w:rsidR="005A57ED">
        <w:rPr>
          <w:sz w:val="28"/>
          <w:szCs w:val="28"/>
        </w:rPr>
        <w:t xml:space="preserve"> and Barry Ward for</w:t>
      </w:r>
      <w:r>
        <w:rPr>
          <w:sz w:val="28"/>
          <w:szCs w:val="28"/>
        </w:rPr>
        <w:t xml:space="preserve"> </w:t>
      </w:r>
      <w:r w:rsidR="00C92741">
        <w:rPr>
          <w:sz w:val="28"/>
          <w:szCs w:val="28"/>
        </w:rPr>
        <w:t xml:space="preserve">many </w:t>
      </w:r>
      <w:r w:rsidR="005A57ED">
        <w:rPr>
          <w:sz w:val="28"/>
          <w:szCs w:val="28"/>
        </w:rPr>
        <w:t>helpful discussions</w:t>
      </w:r>
      <w:r>
        <w:rPr>
          <w:sz w:val="28"/>
          <w:szCs w:val="28"/>
        </w:rPr>
        <w:t xml:space="preserve">.   </w:t>
      </w:r>
      <w:r w:rsidR="005A57ED">
        <w:rPr>
          <w:sz w:val="28"/>
          <w:szCs w:val="28"/>
        </w:rPr>
        <w:t xml:space="preserve">I also thank </w:t>
      </w:r>
      <w:r w:rsidR="005A57ED" w:rsidRPr="00FF33CC">
        <w:rPr>
          <w:bCs/>
          <w:color w:val="000000"/>
          <w:sz w:val="28"/>
          <w:szCs w:val="28"/>
        </w:rPr>
        <w:t>Nathan Argaman</w:t>
      </w:r>
      <w:r w:rsidR="005A57ED">
        <w:rPr>
          <w:bCs/>
          <w:color w:val="000000"/>
          <w:sz w:val="28"/>
          <w:szCs w:val="28"/>
        </w:rPr>
        <w:t>,</w:t>
      </w:r>
      <w:r w:rsidR="005A57ED" w:rsidRPr="00FF33CC">
        <w:rPr>
          <w:bCs/>
          <w:color w:val="000000"/>
          <w:sz w:val="28"/>
          <w:szCs w:val="28"/>
        </w:rPr>
        <w:t xml:space="preserve"> </w:t>
      </w:r>
      <w:r w:rsidR="005A57ED" w:rsidRPr="00FF33CC">
        <w:rPr>
          <w:color w:val="000000"/>
          <w:sz w:val="28"/>
          <w:szCs w:val="28"/>
        </w:rPr>
        <w:t>Rodney Brooks</w:t>
      </w:r>
      <w:r w:rsidR="005A57ED">
        <w:rPr>
          <w:bCs/>
          <w:color w:val="000000"/>
          <w:sz w:val="28"/>
          <w:szCs w:val="28"/>
        </w:rPr>
        <w:t xml:space="preserve">, </w:t>
      </w:r>
      <w:r w:rsidR="005A57ED" w:rsidRPr="00FF33CC">
        <w:rPr>
          <w:sz w:val="28"/>
          <w:szCs w:val="28"/>
        </w:rPr>
        <w:t>Mario Augusto Bunge</w:t>
      </w:r>
      <w:r w:rsidR="005A57ED">
        <w:rPr>
          <w:sz w:val="28"/>
          <w:szCs w:val="28"/>
        </w:rPr>
        <w:t xml:space="preserve">, </w:t>
      </w:r>
      <w:r w:rsidR="005A57ED" w:rsidRPr="00FF33CC">
        <w:rPr>
          <w:bCs/>
          <w:color w:val="000000"/>
          <w:sz w:val="28"/>
          <w:szCs w:val="28"/>
        </w:rPr>
        <w:t xml:space="preserve">Klaus </w:t>
      </w:r>
      <w:proofErr w:type="spellStart"/>
      <w:r w:rsidR="005A57ED" w:rsidRPr="00FF33CC">
        <w:rPr>
          <w:bCs/>
          <w:color w:val="000000"/>
          <w:sz w:val="28"/>
          <w:szCs w:val="28"/>
        </w:rPr>
        <w:t>C</w:t>
      </w:r>
      <w:r w:rsidR="005A57ED">
        <w:rPr>
          <w:bCs/>
          <w:color w:val="000000"/>
          <w:sz w:val="28"/>
          <w:szCs w:val="28"/>
        </w:rPr>
        <w:t>olanero</w:t>
      </w:r>
      <w:proofErr w:type="spellEnd"/>
      <w:r w:rsidR="005A57ED">
        <w:rPr>
          <w:bCs/>
          <w:color w:val="000000"/>
          <w:sz w:val="28"/>
          <w:szCs w:val="28"/>
        </w:rPr>
        <w:t xml:space="preserve">, </w:t>
      </w:r>
      <w:r w:rsidR="005A57ED" w:rsidRPr="00FF33CC">
        <w:rPr>
          <w:color w:val="000000"/>
          <w:sz w:val="28"/>
          <w:szCs w:val="28"/>
        </w:rPr>
        <w:t>Allan Din</w:t>
      </w:r>
      <w:r w:rsidR="005A57ED">
        <w:rPr>
          <w:color w:val="000000"/>
          <w:sz w:val="28"/>
          <w:szCs w:val="28"/>
        </w:rPr>
        <w:t xml:space="preserve">, </w:t>
      </w:r>
      <w:r w:rsidR="005A57ED" w:rsidRPr="00FF33CC">
        <w:rPr>
          <w:bCs/>
          <w:color w:val="000000"/>
          <w:sz w:val="28"/>
          <w:szCs w:val="28"/>
        </w:rPr>
        <w:t xml:space="preserve">Moses </w:t>
      </w:r>
      <w:proofErr w:type="spellStart"/>
      <w:r w:rsidR="005A57ED" w:rsidRPr="00FF33CC">
        <w:rPr>
          <w:bCs/>
          <w:color w:val="000000"/>
          <w:sz w:val="28"/>
          <w:szCs w:val="28"/>
        </w:rPr>
        <w:t>Fayngold</w:t>
      </w:r>
      <w:proofErr w:type="spellEnd"/>
      <w:r w:rsidR="005A57ED">
        <w:rPr>
          <w:bCs/>
          <w:color w:val="000000"/>
          <w:sz w:val="28"/>
          <w:szCs w:val="28"/>
        </w:rPr>
        <w:t xml:space="preserve">, </w:t>
      </w:r>
      <w:r w:rsidR="005A57ED" w:rsidRPr="00FF33CC">
        <w:rPr>
          <w:sz w:val="28"/>
          <w:szCs w:val="28"/>
        </w:rPr>
        <w:t>Ron Garret</w:t>
      </w:r>
      <w:r w:rsidR="005A57ED">
        <w:rPr>
          <w:sz w:val="28"/>
          <w:szCs w:val="28"/>
        </w:rPr>
        <w:t xml:space="preserve">, </w:t>
      </w:r>
      <w:r w:rsidR="005A57ED" w:rsidRPr="00FF33CC">
        <w:rPr>
          <w:color w:val="000000"/>
          <w:sz w:val="28"/>
          <w:szCs w:val="28"/>
        </w:rPr>
        <w:t>David Green</w:t>
      </w:r>
      <w:r w:rsidR="005A57ED">
        <w:rPr>
          <w:color w:val="000000"/>
          <w:sz w:val="28"/>
          <w:szCs w:val="28"/>
        </w:rPr>
        <w:t xml:space="preserve">, </w:t>
      </w:r>
      <w:r w:rsidR="007244E2">
        <w:rPr>
          <w:color w:val="000000"/>
          <w:sz w:val="28"/>
          <w:szCs w:val="28"/>
        </w:rPr>
        <w:t xml:space="preserve">Robert B. Griffiths, </w:t>
      </w:r>
      <w:r w:rsidR="005A57ED" w:rsidRPr="00FF33CC">
        <w:rPr>
          <w:sz w:val="28"/>
          <w:szCs w:val="28"/>
        </w:rPr>
        <w:t>Ulrich Harms</w:t>
      </w:r>
      <w:r w:rsidR="005A57ED">
        <w:rPr>
          <w:sz w:val="28"/>
          <w:szCs w:val="28"/>
        </w:rPr>
        <w:t xml:space="preserve">, </w:t>
      </w:r>
      <w:r w:rsidR="005A57ED" w:rsidRPr="00FF33CC">
        <w:rPr>
          <w:sz w:val="28"/>
          <w:szCs w:val="28"/>
        </w:rPr>
        <w:t xml:space="preserve">Norbert </w:t>
      </w:r>
      <w:proofErr w:type="spellStart"/>
      <w:r w:rsidR="005A57ED" w:rsidRPr="00FF33CC">
        <w:rPr>
          <w:sz w:val="28"/>
          <w:szCs w:val="28"/>
        </w:rPr>
        <w:t>Ibold</w:t>
      </w:r>
      <w:proofErr w:type="spellEnd"/>
      <w:r w:rsidR="005A57ED">
        <w:rPr>
          <w:sz w:val="28"/>
          <w:szCs w:val="28"/>
        </w:rPr>
        <w:t xml:space="preserve">, </w:t>
      </w:r>
      <w:r w:rsidR="005A57ED" w:rsidRPr="00FF33CC">
        <w:rPr>
          <w:bCs/>
          <w:color w:val="000000"/>
          <w:sz w:val="28"/>
          <w:szCs w:val="28"/>
        </w:rPr>
        <w:t xml:space="preserve">Ken </w:t>
      </w:r>
      <w:proofErr w:type="spellStart"/>
      <w:r w:rsidR="005A57ED" w:rsidRPr="00FF33CC">
        <w:rPr>
          <w:bCs/>
          <w:color w:val="000000"/>
          <w:sz w:val="28"/>
          <w:szCs w:val="28"/>
        </w:rPr>
        <w:t>Krechmer</w:t>
      </w:r>
      <w:proofErr w:type="spellEnd"/>
      <w:r w:rsidR="005A57ED">
        <w:rPr>
          <w:bCs/>
          <w:color w:val="000000"/>
          <w:sz w:val="28"/>
          <w:szCs w:val="28"/>
        </w:rPr>
        <w:t xml:space="preserve">, </w:t>
      </w:r>
      <w:r w:rsidR="0074190D">
        <w:rPr>
          <w:bCs/>
          <w:color w:val="000000"/>
          <w:sz w:val="28"/>
          <w:szCs w:val="28"/>
        </w:rPr>
        <w:t xml:space="preserve">Franck </w:t>
      </w:r>
      <w:proofErr w:type="spellStart"/>
      <w:r w:rsidR="0074190D">
        <w:rPr>
          <w:bCs/>
          <w:color w:val="000000"/>
          <w:sz w:val="28"/>
          <w:szCs w:val="28"/>
        </w:rPr>
        <w:t>Laloe</w:t>
      </w:r>
      <w:proofErr w:type="spellEnd"/>
      <w:r w:rsidR="00795EBC">
        <w:rPr>
          <w:bCs/>
          <w:color w:val="000000"/>
          <w:sz w:val="28"/>
          <w:szCs w:val="28"/>
        </w:rPr>
        <w:t xml:space="preserve">, </w:t>
      </w:r>
      <w:r w:rsidR="005A57ED" w:rsidRPr="00FF33CC">
        <w:rPr>
          <w:bCs/>
          <w:color w:val="000000"/>
          <w:sz w:val="28"/>
          <w:szCs w:val="28"/>
        </w:rPr>
        <w:t>Peter Morgan</w:t>
      </w:r>
      <w:r w:rsidR="005A57ED">
        <w:rPr>
          <w:bCs/>
          <w:color w:val="000000"/>
          <w:sz w:val="28"/>
          <w:szCs w:val="28"/>
        </w:rPr>
        <w:t xml:space="preserve">, </w:t>
      </w:r>
      <w:r w:rsidR="005A57ED" w:rsidRPr="00FF33CC">
        <w:rPr>
          <w:sz w:val="28"/>
          <w:szCs w:val="28"/>
        </w:rPr>
        <w:t>Michael Nauenberg</w:t>
      </w:r>
      <w:r w:rsidR="005A57ED">
        <w:rPr>
          <w:sz w:val="28"/>
          <w:szCs w:val="28"/>
        </w:rPr>
        <w:t xml:space="preserve">, </w:t>
      </w:r>
      <w:r w:rsidR="005A57ED" w:rsidRPr="00FF33CC">
        <w:rPr>
          <w:bCs/>
          <w:color w:val="000000"/>
          <w:sz w:val="28"/>
          <w:szCs w:val="28"/>
        </w:rPr>
        <w:t xml:space="preserve">Oliver </w:t>
      </w:r>
      <w:proofErr w:type="spellStart"/>
      <w:r w:rsidR="005A57ED" w:rsidRPr="00FF33CC">
        <w:rPr>
          <w:bCs/>
          <w:color w:val="000000"/>
          <w:sz w:val="28"/>
          <w:szCs w:val="28"/>
        </w:rPr>
        <w:t>Passon</w:t>
      </w:r>
      <w:proofErr w:type="spellEnd"/>
      <w:r w:rsidR="005A57ED">
        <w:rPr>
          <w:bCs/>
          <w:color w:val="000000"/>
          <w:sz w:val="28"/>
          <w:szCs w:val="28"/>
        </w:rPr>
        <w:t xml:space="preserve">, </w:t>
      </w:r>
      <w:r w:rsidR="005A57ED" w:rsidRPr="00FF33CC">
        <w:rPr>
          <w:sz w:val="28"/>
          <w:szCs w:val="28"/>
        </w:rPr>
        <w:t>Ravi Rau</w:t>
      </w:r>
      <w:r w:rsidR="005A57ED">
        <w:rPr>
          <w:sz w:val="28"/>
          <w:szCs w:val="28"/>
        </w:rPr>
        <w:t xml:space="preserve">, </w:t>
      </w:r>
      <w:r w:rsidR="005A57ED" w:rsidRPr="00FF33CC">
        <w:rPr>
          <w:sz w:val="28"/>
          <w:szCs w:val="28"/>
        </w:rPr>
        <w:t>Gustavo Esteban Romero</w:t>
      </w:r>
      <w:r w:rsidR="005A57ED">
        <w:rPr>
          <w:sz w:val="28"/>
          <w:szCs w:val="28"/>
        </w:rPr>
        <w:t xml:space="preserve"> and </w:t>
      </w:r>
      <w:proofErr w:type="spellStart"/>
      <w:r w:rsidR="005A57ED" w:rsidRPr="00FF33CC">
        <w:rPr>
          <w:sz w:val="28"/>
          <w:szCs w:val="28"/>
        </w:rPr>
        <w:t>Herve</w:t>
      </w:r>
      <w:proofErr w:type="spellEnd"/>
      <w:r w:rsidR="005A57ED" w:rsidRPr="00FF33CC">
        <w:rPr>
          <w:sz w:val="28"/>
          <w:szCs w:val="28"/>
        </w:rPr>
        <w:t xml:space="preserve">’ </w:t>
      </w:r>
      <w:proofErr w:type="spellStart"/>
      <w:r w:rsidR="005A57ED" w:rsidRPr="00FF33CC">
        <w:rPr>
          <w:sz w:val="28"/>
          <w:szCs w:val="28"/>
        </w:rPr>
        <w:t>Zwirn</w:t>
      </w:r>
      <w:proofErr w:type="spellEnd"/>
      <w:r w:rsidR="005A57ED">
        <w:rPr>
          <w:sz w:val="28"/>
          <w:szCs w:val="28"/>
        </w:rPr>
        <w:t xml:space="preserve"> for helpful </w:t>
      </w:r>
      <w:r w:rsidR="007244E2">
        <w:rPr>
          <w:sz w:val="28"/>
          <w:szCs w:val="28"/>
        </w:rPr>
        <w:t>feedback</w:t>
      </w:r>
      <w:r w:rsidR="005A57ED">
        <w:rPr>
          <w:sz w:val="28"/>
          <w:szCs w:val="28"/>
        </w:rPr>
        <w:t>.</w:t>
      </w:r>
    </w:p>
    <w:p w:rsidR="00373E04" w:rsidRDefault="00373E04" w:rsidP="00D07D85">
      <w:pPr>
        <w:jc w:val="both"/>
        <w:rPr>
          <w:sz w:val="28"/>
          <w:szCs w:val="28"/>
        </w:rPr>
      </w:pPr>
    </w:p>
    <w:p w:rsidR="00F95631" w:rsidRPr="00F95631" w:rsidRDefault="00F95631" w:rsidP="00D07D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sectPr w:rsidR="00F95631" w:rsidRPr="00F95631" w:rsidSect="00F161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DCA" w:rsidRDefault="00063DCA" w:rsidP="005C7741">
      <w:r>
        <w:separator/>
      </w:r>
    </w:p>
  </w:endnote>
  <w:endnote w:type="continuationSeparator" w:id="0">
    <w:p w:rsidR="00063DCA" w:rsidRDefault="00063DCA" w:rsidP="005C7741">
      <w:r>
        <w:continuationSeparator/>
      </w:r>
    </w:p>
  </w:endnote>
  <w:endnote w:id="1">
    <w:p w:rsidR="00282803" w:rsidRPr="00D30748" w:rsidRDefault="00282803" w:rsidP="00282803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3074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30748">
        <w:rPr>
          <w:rFonts w:ascii="Times New Roman" w:hAnsi="Times New Roman" w:cs="Times New Roman"/>
          <w:sz w:val="24"/>
          <w:szCs w:val="24"/>
        </w:rPr>
        <w:t xml:space="preserve"> J. von Neumann, </w:t>
      </w:r>
      <w:r w:rsidRPr="00D307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Mathematische Grundlagen der Quantenmechanik</w:t>
      </w:r>
      <w:r w:rsidRPr="00D30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30748">
        <w:rPr>
          <w:rFonts w:ascii="Times New Roman" w:hAnsi="Times New Roman" w:cs="Times New Roman"/>
          <w:sz w:val="24"/>
          <w:szCs w:val="24"/>
        </w:rPr>
        <w:t xml:space="preserve">(Springer, Berlin, 1932), translated into English by R. T. Beyer as </w:t>
      </w:r>
      <w:r w:rsidRPr="00D30748">
        <w:rPr>
          <w:rFonts w:ascii="Times New Roman" w:hAnsi="Times New Roman" w:cs="Times New Roman"/>
          <w:i/>
          <w:iCs/>
          <w:sz w:val="24"/>
          <w:szCs w:val="24"/>
        </w:rPr>
        <w:t xml:space="preserve">Mathematical Foundations of Quantum Mechanics </w:t>
      </w:r>
      <w:r w:rsidRPr="00D30748">
        <w:rPr>
          <w:rFonts w:ascii="Times New Roman" w:hAnsi="Times New Roman" w:cs="Times New Roman"/>
          <w:sz w:val="24"/>
          <w:szCs w:val="24"/>
        </w:rPr>
        <w:t xml:space="preserve">(Princeton University Press, Princeton, 1955), p. 440.  </w:t>
      </w:r>
    </w:p>
  </w:endnote>
  <w:endnote w:id="2">
    <w:p w:rsidR="00282803" w:rsidRPr="00D30748" w:rsidRDefault="00282803" w:rsidP="00282803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3074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30748">
        <w:rPr>
          <w:rFonts w:ascii="Times New Roman" w:hAnsi="Times New Roman" w:cs="Times New Roman"/>
          <w:sz w:val="24"/>
          <w:szCs w:val="24"/>
        </w:rPr>
        <w:t xml:space="preserve"> </w:t>
      </w:r>
      <w:r w:rsidRPr="00FB557A">
        <w:rPr>
          <w:rFonts w:ascii="Times New Roman" w:hAnsi="Times New Roman" w:cs="Times New Roman"/>
          <w:sz w:val="24"/>
          <w:szCs w:val="24"/>
        </w:rPr>
        <w:t xml:space="preserve">M. Schlosshauer, </w:t>
      </w:r>
      <w:r w:rsidRPr="00FB557A">
        <w:rPr>
          <w:rFonts w:ascii="Times New Roman" w:hAnsi="Times New Roman" w:cs="Times New Roman"/>
          <w:i/>
          <w:iCs/>
          <w:sz w:val="24"/>
          <w:szCs w:val="24"/>
        </w:rPr>
        <w:t xml:space="preserve">Decoherence and the Quantum to Classical Transition </w:t>
      </w:r>
      <w:r w:rsidRPr="00FB557A">
        <w:rPr>
          <w:rFonts w:ascii="Times New Roman" w:hAnsi="Times New Roman" w:cs="Times New Roman"/>
          <w:sz w:val="24"/>
          <w:szCs w:val="24"/>
        </w:rPr>
        <w:t>(Springer, Berlin, 2007)</w:t>
      </w:r>
      <w:r>
        <w:rPr>
          <w:rFonts w:ascii="Times New Roman" w:hAnsi="Times New Roman" w:cs="Times New Roman"/>
          <w:sz w:val="24"/>
          <w:szCs w:val="24"/>
        </w:rPr>
        <w:t>, p. 64</w:t>
      </w:r>
      <w:r w:rsidRPr="00FB557A">
        <w:rPr>
          <w:rFonts w:ascii="Times New Roman" w:hAnsi="Times New Roman" w:cs="Times New Roman"/>
          <w:sz w:val="24"/>
          <w:szCs w:val="24"/>
        </w:rPr>
        <w:t>.</w:t>
      </w:r>
    </w:p>
  </w:endnote>
  <w:endnote w:id="3">
    <w:p w:rsidR="00E35D19" w:rsidRPr="006A2F85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6A2F85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6A2F85">
        <w:rPr>
          <w:rFonts w:ascii="Times New Roman" w:hAnsi="Times New Roman" w:cs="Times New Roman"/>
          <w:sz w:val="24"/>
          <w:szCs w:val="24"/>
        </w:rPr>
        <w:t xml:space="preserve"> E. Schrodinger, The present situation in quantum mechanics: a translation of Schrodinger’s ‘cat paradox’ paper, by J. Trimmer, Proc. Am. Phil. Soc. </w:t>
      </w:r>
      <w:r w:rsidRPr="006A2F85">
        <w:rPr>
          <w:rFonts w:ascii="Times New Roman" w:hAnsi="Times New Roman" w:cs="Times New Roman"/>
          <w:b/>
          <w:sz w:val="24"/>
          <w:szCs w:val="24"/>
        </w:rPr>
        <w:t>124</w:t>
      </w:r>
      <w:r w:rsidRPr="006A2F85">
        <w:rPr>
          <w:rFonts w:ascii="Times New Roman" w:hAnsi="Times New Roman" w:cs="Times New Roman"/>
          <w:sz w:val="24"/>
          <w:szCs w:val="24"/>
        </w:rPr>
        <w:t xml:space="preserve">, 323-338 (1937).  </w:t>
      </w:r>
    </w:p>
  </w:endnote>
  <w:endnote w:id="4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N. G. van Kampen, </w:t>
      </w:r>
      <w:r>
        <w:rPr>
          <w:rFonts w:ascii="Times New Roman" w:hAnsi="Times New Roman" w:cs="Times New Roman"/>
          <w:sz w:val="24"/>
          <w:szCs w:val="24"/>
        </w:rPr>
        <w:t xml:space="preserve">“Ten theorems about quantum mechanical measurements,” </w:t>
      </w:r>
      <w:r w:rsidRPr="00D03EBD">
        <w:rPr>
          <w:rFonts w:ascii="Times New Roman" w:hAnsi="Times New Roman" w:cs="Times New Roman"/>
          <w:sz w:val="24"/>
          <w:szCs w:val="24"/>
        </w:rPr>
        <w:t xml:space="preserve">Physica A </w:t>
      </w:r>
      <w:r w:rsidRPr="00D03EBD">
        <w:rPr>
          <w:rFonts w:ascii="Times New Roman" w:hAnsi="Times New Roman" w:cs="Times New Roman"/>
          <w:b/>
          <w:sz w:val="24"/>
          <w:szCs w:val="24"/>
        </w:rPr>
        <w:t>153</w:t>
      </w:r>
      <w:r w:rsidRPr="00D03EBD">
        <w:rPr>
          <w:rFonts w:ascii="Times New Roman" w:hAnsi="Times New Roman" w:cs="Times New Roman"/>
          <w:sz w:val="24"/>
          <w:szCs w:val="24"/>
        </w:rPr>
        <w:t>, 97</w:t>
      </w:r>
      <w:r>
        <w:rPr>
          <w:rFonts w:ascii="Times New Roman" w:hAnsi="Times New Roman" w:cs="Times New Roman"/>
          <w:sz w:val="24"/>
          <w:szCs w:val="24"/>
        </w:rPr>
        <w:t>-113</w:t>
      </w:r>
      <w:r w:rsidRPr="00D03EBD">
        <w:rPr>
          <w:rFonts w:ascii="Times New Roman" w:hAnsi="Times New Roman" w:cs="Times New Roman"/>
          <w:sz w:val="24"/>
          <w:szCs w:val="24"/>
        </w:rPr>
        <w:t xml:space="preserve"> (1988).</w:t>
      </w:r>
    </w:p>
  </w:endnote>
  <w:endnote w:id="5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J. Bell, </w:t>
      </w:r>
      <w:r>
        <w:rPr>
          <w:rFonts w:ascii="Times New Roman" w:hAnsi="Times New Roman" w:cs="Times New Roman"/>
          <w:sz w:val="24"/>
          <w:szCs w:val="24"/>
        </w:rPr>
        <w:t xml:space="preserve">“Against Measurement,” </w:t>
      </w:r>
      <w:r w:rsidRPr="00D03EBD">
        <w:rPr>
          <w:rFonts w:ascii="Times New Roman" w:hAnsi="Times New Roman" w:cs="Times New Roman"/>
          <w:sz w:val="24"/>
          <w:szCs w:val="24"/>
        </w:rPr>
        <w:t xml:space="preserve">Phys. World </w:t>
      </w:r>
      <w:r w:rsidRPr="00D03EBD">
        <w:rPr>
          <w:rFonts w:ascii="Times New Roman" w:hAnsi="Times New Roman" w:cs="Times New Roman"/>
          <w:b/>
          <w:sz w:val="24"/>
          <w:szCs w:val="24"/>
        </w:rPr>
        <w:t>3</w:t>
      </w:r>
      <w:r w:rsidRPr="00D03EBD">
        <w:rPr>
          <w:rFonts w:ascii="Times New Roman" w:hAnsi="Times New Roman" w:cs="Times New Roman"/>
          <w:sz w:val="24"/>
          <w:szCs w:val="24"/>
        </w:rPr>
        <w:t>, 33</w:t>
      </w:r>
      <w:r>
        <w:rPr>
          <w:rFonts w:ascii="Times New Roman" w:hAnsi="Times New Roman" w:cs="Times New Roman"/>
          <w:sz w:val="24"/>
          <w:szCs w:val="24"/>
        </w:rPr>
        <w:t>-40</w:t>
      </w:r>
      <w:r w:rsidRPr="00D03EBD">
        <w:rPr>
          <w:rFonts w:ascii="Times New Roman" w:hAnsi="Times New Roman" w:cs="Times New Roman"/>
          <w:sz w:val="24"/>
          <w:szCs w:val="24"/>
        </w:rPr>
        <w:t xml:space="preserve"> (1990).</w:t>
      </w:r>
    </w:p>
  </w:endnote>
  <w:endnote w:id="6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A. Ney, “Introduction,” in A. Ney and D. Albert (Editors), </w:t>
      </w:r>
      <w:r w:rsidRPr="00D03EBD">
        <w:rPr>
          <w:rFonts w:ascii="Times New Roman" w:hAnsi="Times New Roman" w:cs="Times New Roman"/>
          <w:i/>
          <w:sz w:val="24"/>
          <w:szCs w:val="24"/>
        </w:rPr>
        <w:t>The Wave Function: Essays on the Metaphysics of Quantum</w:t>
      </w:r>
      <w:r w:rsidR="004371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3EBD">
        <w:rPr>
          <w:rFonts w:ascii="Times New Roman" w:hAnsi="Times New Roman" w:cs="Times New Roman"/>
          <w:i/>
          <w:sz w:val="24"/>
          <w:szCs w:val="24"/>
        </w:rPr>
        <w:t xml:space="preserve">Mechanics </w:t>
      </w:r>
      <w:r w:rsidRPr="00D03EBD">
        <w:rPr>
          <w:rFonts w:ascii="Times New Roman" w:hAnsi="Times New Roman" w:cs="Times New Roman"/>
          <w:sz w:val="24"/>
          <w:szCs w:val="24"/>
        </w:rPr>
        <w:t xml:space="preserve">(Oxford University Press, New York, 2013), pp. 24, 26; also “Ontological reduction and the wave function ontology,” p.171.  </w:t>
      </w:r>
    </w:p>
  </w:endnote>
  <w:endnote w:id="7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Valia Allori, “Primitive ontology and the structure of fundamental physical theories,” in A. Ney and D. Albert op. cit., pp. 67, 68.  </w:t>
      </w:r>
    </w:p>
  </w:endnote>
  <w:endnote w:id="8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D. Wallace, “A prolegomenon to the ontology of the Everett interpretation,” in A. Ney and D. Albert op. cit., pp. 209, 210.  </w:t>
      </w:r>
    </w:p>
  </w:endnote>
  <w:endnote w:id="9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R. Sherrer, </w:t>
      </w:r>
      <w:r w:rsidRPr="00D03EBD">
        <w:rPr>
          <w:rFonts w:ascii="Times New Roman" w:hAnsi="Times New Roman" w:cs="Times New Roman"/>
          <w:i/>
          <w:sz w:val="24"/>
          <w:szCs w:val="24"/>
        </w:rPr>
        <w:t xml:space="preserve">Quantum Mechanics:  An Accessible Introduction </w:t>
      </w:r>
      <w:r w:rsidRPr="00D03EBD">
        <w:rPr>
          <w:rFonts w:ascii="Times New Roman" w:hAnsi="Times New Roman" w:cs="Times New Roman"/>
          <w:sz w:val="24"/>
          <w:szCs w:val="24"/>
        </w:rPr>
        <w:t>(Pearson/Addison-Wesley, San Francisco, 2006).</w:t>
      </w:r>
    </w:p>
  </w:endnote>
  <w:endnote w:id="10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L. Ballentine, </w:t>
      </w:r>
      <w:r w:rsidRPr="00D03EBD">
        <w:rPr>
          <w:rFonts w:ascii="Times New Roman" w:hAnsi="Times New Roman" w:cs="Times New Roman"/>
          <w:i/>
          <w:sz w:val="24"/>
          <w:szCs w:val="24"/>
        </w:rPr>
        <w:t xml:space="preserve">Quantum Mechanics:  A Modern Development </w:t>
      </w:r>
      <w:r w:rsidRPr="00D03EBD">
        <w:rPr>
          <w:rFonts w:ascii="Times New Roman" w:hAnsi="Times New Roman" w:cs="Times New Roman"/>
          <w:sz w:val="24"/>
          <w:szCs w:val="24"/>
        </w:rPr>
        <w:t xml:space="preserve">(World Scientific, Singapore, 1998). </w:t>
      </w:r>
    </w:p>
  </w:endnote>
  <w:endnote w:id="11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D. Griffiths, </w:t>
      </w:r>
      <w:r w:rsidRPr="00D03EBD">
        <w:rPr>
          <w:rFonts w:ascii="Times New Roman" w:hAnsi="Times New Roman" w:cs="Times New Roman"/>
          <w:i/>
          <w:sz w:val="24"/>
          <w:szCs w:val="24"/>
        </w:rPr>
        <w:t xml:space="preserve">Introduction to Quantum Mechanics </w:t>
      </w:r>
      <w:r w:rsidRPr="00D03EBD">
        <w:rPr>
          <w:rFonts w:ascii="Times New Roman" w:hAnsi="Times New Roman" w:cs="Times New Roman"/>
          <w:sz w:val="24"/>
          <w:szCs w:val="24"/>
        </w:rPr>
        <w:t>(Pearson/Prentice Hall, Upper Saddle River, JN, 2005).</w:t>
      </w:r>
    </w:p>
  </w:endnote>
  <w:endnote w:id="12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W. Greiner, </w:t>
      </w:r>
      <w:r w:rsidRPr="00D03EBD">
        <w:rPr>
          <w:rFonts w:ascii="Times New Roman" w:hAnsi="Times New Roman" w:cs="Times New Roman"/>
          <w:i/>
          <w:sz w:val="24"/>
          <w:szCs w:val="24"/>
        </w:rPr>
        <w:t xml:space="preserve">Quantenmechanik.  I, Einfuehrung </w:t>
      </w:r>
      <w:r w:rsidRPr="00D03EBD">
        <w:rPr>
          <w:rFonts w:ascii="Times New Roman" w:hAnsi="Times New Roman" w:cs="Times New Roman"/>
          <w:sz w:val="24"/>
          <w:szCs w:val="24"/>
        </w:rPr>
        <w:t xml:space="preserve">(Springer, Berlin, 1994).  </w:t>
      </w:r>
    </w:p>
  </w:endnote>
  <w:endnote w:id="13">
    <w:p w:rsidR="00E35D19" w:rsidRPr="00D03EBD" w:rsidRDefault="00E35D19" w:rsidP="00E35D1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03EB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03EBD">
        <w:rPr>
          <w:rFonts w:ascii="Times New Roman" w:hAnsi="Times New Roman" w:cs="Times New Roman"/>
          <w:sz w:val="24"/>
          <w:szCs w:val="24"/>
        </w:rPr>
        <w:t xml:space="preserve"> A. Rae, </w:t>
      </w:r>
      <w:r w:rsidRPr="00D03EBD">
        <w:rPr>
          <w:rFonts w:ascii="Times New Roman" w:hAnsi="Times New Roman" w:cs="Times New Roman"/>
          <w:i/>
          <w:sz w:val="24"/>
          <w:szCs w:val="24"/>
        </w:rPr>
        <w:t xml:space="preserve">Quantum Mechanics </w:t>
      </w:r>
      <w:r w:rsidRPr="00D03EBD">
        <w:rPr>
          <w:rFonts w:ascii="Times New Roman" w:hAnsi="Times New Roman" w:cs="Times New Roman"/>
          <w:sz w:val="24"/>
          <w:szCs w:val="24"/>
        </w:rPr>
        <w:t xml:space="preserve">(Institute of Physics, Bristol, UK, 2002). </w:t>
      </w:r>
    </w:p>
  </w:endnote>
  <w:endnote w:id="14">
    <w:p w:rsidR="00392AA0" w:rsidRPr="00392AA0" w:rsidRDefault="00392AA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92AA0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92AA0">
        <w:rPr>
          <w:rFonts w:ascii="Times New Roman" w:hAnsi="Times New Roman" w:cs="Times New Roman"/>
          <w:sz w:val="24"/>
          <w:szCs w:val="24"/>
        </w:rPr>
        <w:t xml:space="preserve"> A. Hobson, “Review and suggested resolution of the problem of Schrodinger’s cat,” Contemporary Physics </w:t>
      </w:r>
      <w:r w:rsidRPr="00392AA0">
        <w:rPr>
          <w:rFonts w:ascii="Times New Roman" w:hAnsi="Times New Roman" w:cs="Times New Roman"/>
          <w:b/>
          <w:sz w:val="24"/>
          <w:szCs w:val="24"/>
        </w:rPr>
        <w:t>59</w:t>
      </w:r>
      <w:r w:rsidRPr="00392AA0">
        <w:rPr>
          <w:rFonts w:ascii="Times New Roman" w:hAnsi="Times New Roman" w:cs="Times New Roman"/>
          <w:sz w:val="24"/>
          <w:szCs w:val="24"/>
        </w:rPr>
        <w:t xml:space="preserve">, 16-30 (2018).  </w:t>
      </w:r>
    </w:p>
  </w:endnote>
  <w:endnote w:id="15">
    <w:p w:rsidR="00671102" w:rsidRPr="00671102" w:rsidRDefault="00671102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671102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671102">
        <w:rPr>
          <w:rFonts w:ascii="Times New Roman" w:hAnsi="Times New Roman" w:cs="Times New Roman"/>
          <w:sz w:val="24"/>
          <w:szCs w:val="24"/>
        </w:rPr>
        <w:t xml:space="preserve"> J. Bell, “On the Einstein-Podolsky-Rosen paradox,” Physics </w:t>
      </w:r>
      <w:r w:rsidRPr="0067110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1102">
        <w:rPr>
          <w:rFonts w:ascii="Times New Roman" w:hAnsi="Times New Roman" w:cs="Times New Roman"/>
          <w:sz w:val="24"/>
          <w:szCs w:val="24"/>
        </w:rPr>
        <w:t xml:space="preserve">(1964), 195-200.  </w:t>
      </w:r>
    </w:p>
  </w:endnote>
  <w:endnote w:id="16">
    <w:p w:rsidR="005C04D4" w:rsidRPr="00D25D6E" w:rsidRDefault="005C04D4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25D6E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25D6E">
        <w:rPr>
          <w:rFonts w:ascii="Times New Roman" w:hAnsi="Times New Roman" w:cs="Times New Roman"/>
          <w:sz w:val="24"/>
          <w:szCs w:val="24"/>
        </w:rPr>
        <w:t xml:space="preserve"> Manjit Kumar, </w:t>
      </w:r>
      <w:r w:rsidR="00D25D6E" w:rsidRPr="00D25D6E">
        <w:rPr>
          <w:rFonts w:ascii="Times New Roman" w:hAnsi="Times New Roman" w:cs="Times New Roman"/>
          <w:i/>
          <w:sz w:val="24"/>
          <w:szCs w:val="24"/>
        </w:rPr>
        <w:t>Quantum:  Einstein, Bohr, and the Great Debate About the Nature of Reality</w:t>
      </w:r>
      <w:r w:rsidR="00D25D6E" w:rsidRPr="00D25D6E">
        <w:rPr>
          <w:rFonts w:ascii="Times New Roman" w:hAnsi="Times New Roman" w:cs="Times New Roman"/>
          <w:sz w:val="24"/>
          <w:szCs w:val="24"/>
        </w:rPr>
        <w:t xml:space="preserve"> (W. W. Norton &amp; Co., New York, 2008), pp. 263-266.  </w:t>
      </w:r>
    </w:p>
  </w:endnote>
  <w:endnote w:id="17">
    <w:p w:rsidR="00D25D6E" w:rsidRPr="00D25D6E" w:rsidRDefault="00D25D6E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25D6E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25D6E">
        <w:rPr>
          <w:rFonts w:ascii="Times New Roman" w:hAnsi="Times New Roman" w:cs="Times New Roman"/>
          <w:sz w:val="24"/>
          <w:szCs w:val="24"/>
        </w:rPr>
        <w:t xml:space="preserve"> L. Gilder, </w:t>
      </w:r>
      <w:r w:rsidRPr="00D25D6E">
        <w:rPr>
          <w:rFonts w:ascii="Times New Roman" w:hAnsi="Times New Roman" w:cs="Times New Roman"/>
          <w:i/>
          <w:sz w:val="24"/>
          <w:szCs w:val="24"/>
        </w:rPr>
        <w:t>The Age of Entanglement:  When Quantum Physics Was Reborn</w:t>
      </w:r>
      <w:r w:rsidRPr="00D25D6E">
        <w:rPr>
          <w:rFonts w:ascii="Times New Roman" w:hAnsi="Times New Roman" w:cs="Times New Roman"/>
          <w:sz w:val="24"/>
          <w:szCs w:val="24"/>
        </w:rPr>
        <w:t xml:space="preserve"> (Alfred A. Knopf, New York, 2008), pp. 110-112.  </w:t>
      </w:r>
    </w:p>
  </w:endnote>
  <w:endnote w:id="18">
    <w:p w:rsidR="00426243" w:rsidRPr="00FB557A" w:rsidRDefault="00426243" w:rsidP="00426243">
      <w:pPr>
        <w:jc w:val="both"/>
        <w:rPr>
          <w:lang w:eastAsia="zh-CN"/>
        </w:rPr>
      </w:pPr>
      <w:r w:rsidRPr="00FB557A">
        <w:rPr>
          <w:rStyle w:val="EndnoteReference"/>
        </w:rPr>
        <w:endnoteRef/>
      </w:r>
      <w:r w:rsidRPr="00FB557A">
        <w:t xml:space="preserve"> </w:t>
      </w:r>
      <w:r w:rsidRPr="00FB557A">
        <w:rPr>
          <w:lang w:eastAsia="zh-CN"/>
        </w:rPr>
        <w:t xml:space="preserve">J.G. Rarity and P.R. Tapster, "Experimental violation of Bell's inequality based on phase and momentum," Phys. Rev. Letts. </w:t>
      </w:r>
      <w:r w:rsidRPr="00FB557A">
        <w:rPr>
          <w:b/>
          <w:bCs/>
          <w:lang w:eastAsia="zh-CN"/>
        </w:rPr>
        <w:t>64</w:t>
      </w:r>
      <w:r w:rsidRPr="00FB557A">
        <w:rPr>
          <w:lang w:eastAsia="zh-CN"/>
        </w:rPr>
        <w:t xml:space="preserve">, 2495-2498 (1990). </w:t>
      </w:r>
    </w:p>
  </w:endnote>
  <w:endnote w:id="19">
    <w:p w:rsidR="00426243" w:rsidRPr="00FB557A" w:rsidRDefault="00426243" w:rsidP="00426243">
      <w:pPr>
        <w:jc w:val="both"/>
        <w:rPr>
          <w:lang w:eastAsia="zh-CN"/>
        </w:rPr>
      </w:pPr>
      <w:r w:rsidRPr="00FB557A">
        <w:rPr>
          <w:rStyle w:val="EndnoteReference"/>
        </w:rPr>
        <w:endnoteRef/>
      </w:r>
      <w:r w:rsidRPr="00FB557A">
        <w:t xml:space="preserve"> </w:t>
      </w:r>
      <w:r w:rsidRPr="00FB557A">
        <w:rPr>
          <w:lang w:eastAsia="zh-CN"/>
        </w:rPr>
        <w:t xml:space="preserve">Z.Y. Ou, X.Y. Zou, L.J. Wang, and L. Mandel, "Observation of </w:t>
      </w:r>
      <w:r>
        <w:rPr>
          <w:lang w:eastAsia="zh-CN"/>
        </w:rPr>
        <w:t>non-local</w:t>
      </w:r>
      <w:r w:rsidRPr="00FB557A">
        <w:rPr>
          <w:lang w:eastAsia="zh-CN"/>
        </w:rPr>
        <w:t xml:space="preserve"> interference in separated photon channels," Phys. Rev. Letts. </w:t>
      </w:r>
      <w:r w:rsidRPr="00FB557A">
        <w:rPr>
          <w:b/>
          <w:bCs/>
          <w:lang w:eastAsia="zh-CN"/>
        </w:rPr>
        <w:t>65</w:t>
      </w:r>
      <w:r w:rsidRPr="00FB557A">
        <w:rPr>
          <w:lang w:eastAsia="zh-CN"/>
        </w:rPr>
        <w:t>, 321-324 (1990).</w:t>
      </w:r>
    </w:p>
  </w:endnote>
  <w:endnote w:id="20">
    <w:p w:rsidR="00426243" w:rsidRPr="00302043" w:rsidRDefault="00426243" w:rsidP="00426243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02043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02043">
        <w:rPr>
          <w:rFonts w:ascii="Times New Roman" w:hAnsi="Times New Roman" w:cs="Times New Roman"/>
          <w:sz w:val="24"/>
          <w:szCs w:val="24"/>
        </w:rPr>
        <w:t xml:space="preserve"> For a non-technical introduction to the RTO experiments, see A. Hobson, </w:t>
      </w:r>
      <w:r w:rsidRPr="00302043">
        <w:rPr>
          <w:rFonts w:ascii="Times New Roman" w:hAnsi="Times New Roman" w:cs="Times New Roman"/>
          <w:i/>
          <w:sz w:val="24"/>
          <w:szCs w:val="24"/>
        </w:rPr>
        <w:t xml:space="preserve">Physics: Concepts &amp; Connections </w:t>
      </w:r>
      <w:r w:rsidRPr="00302043">
        <w:rPr>
          <w:rFonts w:ascii="Times New Roman" w:hAnsi="Times New Roman" w:cs="Times New Roman"/>
          <w:sz w:val="24"/>
          <w:szCs w:val="24"/>
        </w:rPr>
        <w:t xml:space="preserve">(Addison-Wesley/Pearson Education, fifth edition 2010), pp. 303-307.  </w:t>
      </w:r>
    </w:p>
  </w:endnote>
  <w:endnote w:id="21">
    <w:p w:rsidR="00077C30" w:rsidRPr="00FB557A" w:rsidRDefault="00077C30" w:rsidP="00077C3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FB557A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FB5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Schlosshauer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op. cit.</w:t>
      </w:r>
    </w:p>
  </w:endnote>
  <w:endnote w:id="22">
    <w:p w:rsidR="007A6F7D" w:rsidRPr="00FB557A" w:rsidRDefault="007A6F7D" w:rsidP="007A6F7D">
      <w:pPr>
        <w:jc w:val="both"/>
        <w:rPr>
          <w:lang w:eastAsia="zh-CN"/>
        </w:rPr>
      </w:pPr>
      <w:r w:rsidRPr="00FB557A">
        <w:rPr>
          <w:rStyle w:val="EndnoteReference"/>
        </w:rPr>
        <w:endnoteRef/>
      </w:r>
      <w:r w:rsidRPr="00FB557A">
        <w:t xml:space="preserve"> </w:t>
      </w:r>
      <w:r w:rsidRPr="00FB557A">
        <w:rPr>
          <w:lang w:eastAsia="zh-CN"/>
        </w:rPr>
        <w:t xml:space="preserve">M.A. Horne, A. Shimony, and A. Zeilinger, "Introduction to two-particle interferometry," in </w:t>
      </w:r>
      <w:r w:rsidRPr="00FB557A">
        <w:rPr>
          <w:i/>
          <w:iCs/>
          <w:lang w:eastAsia="zh-CN"/>
        </w:rPr>
        <w:t>Sixty-Two Years of Uncertainty</w:t>
      </w:r>
      <w:r w:rsidRPr="00FB557A">
        <w:rPr>
          <w:lang w:eastAsia="zh-CN"/>
        </w:rPr>
        <w:t xml:space="preserve">, ed. by A. I. Miller (Plenum Press, New York, 1990), 113-119.  </w:t>
      </w:r>
    </w:p>
  </w:endnote>
  <w:endnote w:id="23">
    <w:p w:rsidR="00530B83" w:rsidRPr="00530B83" w:rsidRDefault="00530B83">
      <w:pPr>
        <w:pStyle w:val="EndnoteText"/>
        <w:rPr>
          <w:rFonts w:ascii="Times New Roman" w:hAnsi="Times New Roman" w:cs="Times New Roma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FB66BE">
        <w:rPr>
          <w:rFonts w:ascii="Times New Roman" w:hAnsi="Times New Roman" w:cs="Times New Roman"/>
          <w:sz w:val="24"/>
          <w:szCs w:val="24"/>
        </w:rPr>
        <w:t xml:space="preserve">The data violate Bell’s </w:t>
      </w:r>
      <w:r>
        <w:rPr>
          <w:rFonts w:ascii="Times New Roman" w:hAnsi="Times New Roman" w:cs="Times New Roman"/>
          <w:sz w:val="24"/>
          <w:szCs w:val="24"/>
        </w:rPr>
        <w:t>inequality</w:t>
      </w:r>
      <w:r w:rsidRPr="00FB66BE">
        <w:rPr>
          <w:rFonts w:ascii="Times New Roman" w:hAnsi="Times New Roman" w:cs="Times New Roman"/>
          <w:sz w:val="24"/>
          <w:szCs w:val="24"/>
        </w:rPr>
        <w:t xml:space="preserve"> at all phase angles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BFF">
        <w:rPr>
          <w:rFonts w:ascii="Times New Roman" w:hAnsi="Times New Roman" w:cs="Times New Roman"/>
          <w:i/>
          <w:sz w:val="24"/>
          <w:szCs w:val="24"/>
        </w:rPr>
        <w:t>except</w:t>
      </w:r>
      <w:r w:rsidRPr="00FB66BE">
        <w:rPr>
          <w:rFonts w:ascii="Times New Roman" w:hAnsi="Times New Roman" w:cs="Times New Roman"/>
          <w:sz w:val="24"/>
          <w:szCs w:val="24"/>
        </w:rPr>
        <w:t xml:space="preserve"> nπ/2 (n = 0, 1, 2, 3, 4).  </w:t>
      </w:r>
      <w:r>
        <w:rPr>
          <w:rFonts w:ascii="Times New Roman" w:hAnsi="Times New Roman" w:cs="Times New Roman"/>
          <w:sz w:val="24"/>
          <w:szCs w:val="24"/>
        </w:rPr>
        <w:t>Thus the experiment doesn’t actually violate Bell’s inequality at zero phase</w:t>
      </w:r>
      <w:r w:rsidRPr="00FB66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despite the obvious non-locality </w:t>
      </w:r>
      <w:r w:rsidRPr="00FB66BE">
        <w:rPr>
          <w:rFonts w:ascii="Times New Roman" w:hAnsi="Times New Roman" w:cs="Times New Roman"/>
          <w:sz w:val="24"/>
          <w:szCs w:val="24"/>
        </w:rPr>
        <w:t xml:space="preserve">due to the presence of the beam splitters.  </w:t>
      </w:r>
      <w:r>
        <w:rPr>
          <w:rFonts w:ascii="Times New Roman" w:hAnsi="Times New Roman" w:cs="Times New Roman"/>
          <w:sz w:val="24"/>
          <w:szCs w:val="24"/>
        </w:rPr>
        <w:t xml:space="preserve">Violation of Bell’s inequality is a sufficient, but not necessary, condition for non-locality.  </w:t>
      </w:r>
    </w:p>
  </w:endnote>
  <w:endnote w:id="24">
    <w:p w:rsidR="005E595A" w:rsidRPr="001906FC" w:rsidRDefault="005E595A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1906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1906FC">
        <w:rPr>
          <w:rFonts w:ascii="Times New Roman" w:hAnsi="Times New Roman" w:cs="Times New Roman"/>
          <w:sz w:val="24"/>
          <w:szCs w:val="24"/>
        </w:rPr>
        <w:t xml:space="preserve"> </w:t>
      </w:r>
      <w:r w:rsidR="001906FC" w:rsidRPr="001906FC">
        <w:rPr>
          <w:rFonts w:ascii="Times New Roman" w:hAnsi="Times New Roman" w:cs="Times New Roman"/>
          <w:sz w:val="24"/>
          <w:szCs w:val="24"/>
        </w:rPr>
        <w:t xml:space="preserve">A. Hobson, “Two-photon interferometry and quantum state collapse,” Phys. Rev. A </w:t>
      </w:r>
      <w:r w:rsidR="001906FC" w:rsidRPr="001906FC">
        <w:rPr>
          <w:rFonts w:ascii="Times New Roman" w:hAnsi="Times New Roman" w:cs="Times New Roman"/>
          <w:b/>
          <w:sz w:val="24"/>
          <w:szCs w:val="24"/>
        </w:rPr>
        <w:t>88</w:t>
      </w:r>
      <w:r w:rsidR="001906FC" w:rsidRPr="001906FC">
        <w:rPr>
          <w:rFonts w:ascii="Times New Roman" w:hAnsi="Times New Roman" w:cs="Times New Roman"/>
          <w:sz w:val="24"/>
          <w:szCs w:val="24"/>
        </w:rPr>
        <w:t>, 022105 (2013).</w:t>
      </w:r>
    </w:p>
  </w:endnote>
  <w:endnote w:id="25">
    <w:p w:rsidR="00FD56E1" w:rsidRPr="00A31905" w:rsidRDefault="00FD56E1" w:rsidP="00FD56E1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A31905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A31905">
        <w:rPr>
          <w:rFonts w:ascii="Times New Roman" w:hAnsi="Times New Roman" w:cs="Times New Roman"/>
          <w:sz w:val="24"/>
          <w:szCs w:val="24"/>
        </w:rPr>
        <w:t xml:space="preserve"> L. Ka Chung and colleagues entangled the vibrational states of two diamonds, each a thin flat square 3 mm on a 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905">
        <w:rPr>
          <w:rFonts w:ascii="Times New Roman" w:hAnsi="Times New Roman" w:cs="Times New Roman"/>
          <w:sz w:val="24"/>
          <w:szCs w:val="24"/>
        </w:rPr>
        <w:t>containing 10</w:t>
      </w:r>
      <w:r w:rsidRPr="00A31905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A31905">
        <w:rPr>
          <w:rFonts w:ascii="Times New Roman" w:hAnsi="Times New Roman" w:cs="Times New Roman"/>
          <w:sz w:val="24"/>
          <w:szCs w:val="24"/>
        </w:rPr>
        <w:t xml:space="preserve"> carbon atoms, separated by 15 cm.  L. Ka Chung et. al., “Entangling macroscopic diamonds at room temperature,” Science </w:t>
      </w:r>
      <w:r w:rsidRPr="00A31905">
        <w:rPr>
          <w:rFonts w:ascii="Times New Roman" w:hAnsi="Times New Roman" w:cs="Times New Roman"/>
          <w:b/>
          <w:sz w:val="24"/>
          <w:szCs w:val="24"/>
        </w:rPr>
        <w:t>334</w:t>
      </w:r>
      <w:r w:rsidRPr="00A31905">
        <w:rPr>
          <w:rFonts w:ascii="Times New Roman" w:hAnsi="Times New Roman" w:cs="Times New Roman"/>
          <w:sz w:val="24"/>
          <w:szCs w:val="24"/>
        </w:rPr>
        <w:t xml:space="preserve">, 1253-1256 (2011).  </w:t>
      </w:r>
    </w:p>
  </w:endnote>
  <w:endnote w:id="26">
    <w:p w:rsidR="00294C6E" w:rsidRPr="007D4376" w:rsidRDefault="00294C6E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7D437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7D4376">
        <w:rPr>
          <w:rFonts w:ascii="Times New Roman" w:hAnsi="Times New Roman" w:cs="Times New Roman"/>
          <w:sz w:val="24"/>
          <w:szCs w:val="24"/>
        </w:rPr>
        <w:t xml:space="preserve"> M. Schlosshauer op. cit., p.</w:t>
      </w:r>
      <w:r w:rsidR="007D4376" w:rsidRPr="007D4376">
        <w:rPr>
          <w:rFonts w:ascii="Times New Roman" w:hAnsi="Times New Roman" w:cs="Times New Roman"/>
          <w:sz w:val="24"/>
          <w:szCs w:val="24"/>
        </w:rPr>
        <w:t xml:space="preserve"> 64.</w:t>
      </w:r>
    </w:p>
  </w:endnote>
  <w:endnote w:id="27">
    <w:p w:rsidR="00416AD1" w:rsidRPr="00C92741" w:rsidRDefault="00416AD1" w:rsidP="00416AD1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C92741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C92741">
        <w:rPr>
          <w:rFonts w:ascii="Times New Roman" w:hAnsi="Times New Roman" w:cs="Times New Roman"/>
          <w:sz w:val="24"/>
          <w:szCs w:val="24"/>
        </w:rPr>
        <w:t xml:space="preserve"> M. Schlosshauer op. cit., pp. 41-42, 48-49.</w:t>
      </w:r>
    </w:p>
  </w:endnote>
  <w:endnote w:id="28">
    <w:p w:rsidR="001B767F" w:rsidRPr="00EC5BC1" w:rsidRDefault="001B767F" w:rsidP="001B767F">
      <w:pPr>
        <w:pStyle w:val="EndnoteText"/>
        <w:jc w:val="both"/>
        <w:rPr>
          <w:rFonts w:asciiTheme="majorBidi" w:hAnsiTheme="majorBidi" w:cstheme="majorBidi"/>
          <w:sz w:val="24"/>
          <w:szCs w:val="24"/>
        </w:rPr>
      </w:pPr>
      <w:r w:rsidRPr="00EC5BC1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EC5BC1">
        <w:rPr>
          <w:rFonts w:asciiTheme="majorBidi" w:hAnsiTheme="majorBidi" w:cstheme="majorBidi"/>
          <w:sz w:val="24"/>
          <w:szCs w:val="24"/>
        </w:rPr>
        <w:t xml:space="preserve"> J. Bell</w:t>
      </w:r>
      <w:r>
        <w:rPr>
          <w:rFonts w:asciiTheme="majorBidi" w:hAnsiTheme="majorBidi" w:cstheme="majorBidi"/>
          <w:sz w:val="24"/>
          <w:szCs w:val="24"/>
        </w:rPr>
        <w:t>, “Against measurement,” op. cit</w:t>
      </w:r>
      <w:r w:rsidRPr="00EC5BC1">
        <w:rPr>
          <w:rFonts w:asciiTheme="majorBidi" w:hAnsiTheme="majorBidi" w:cstheme="majorBidi"/>
          <w:sz w:val="24"/>
          <w:szCs w:val="24"/>
        </w:rPr>
        <w:t xml:space="preserve">.  </w:t>
      </w:r>
    </w:p>
  </w:endnote>
  <w:endnote w:id="29">
    <w:p w:rsidR="00A34BB8" w:rsidRPr="00A34BB8" w:rsidRDefault="00A34BB8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A34BB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A34BB8">
        <w:rPr>
          <w:rFonts w:ascii="Times New Roman" w:hAnsi="Times New Roman" w:cs="Times New Roman"/>
          <w:sz w:val="24"/>
          <w:szCs w:val="24"/>
        </w:rPr>
        <w:t xml:space="preserve"> A. Hobson, </w:t>
      </w:r>
      <w:r w:rsidRPr="00A34BB8">
        <w:rPr>
          <w:rFonts w:ascii="Times New Roman" w:hAnsi="Times New Roman" w:cs="Times New Roman"/>
          <w:i/>
          <w:sz w:val="24"/>
          <w:szCs w:val="24"/>
        </w:rPr>
        <w:t xml:space="preserve">Concepts in Statistical Mechanics </w:t>
      </w:r>
      <w:r w:rsidRPr="00A34BB8">
        <w:rPr>
          <w:rFonts w:ascii="Times New Roman" w:hAnsi="Times New Roman" w:cs="Times New Roman"/>
          <w:sz w:val="24"/>
          <w:szCs w:val="24"/>
        </w:rPr>
        <w:t>(Gordon and Breach Science Publishers, New York, 1971; republished by the CRC Press, Taylor &amp; Francis, 1987)</w:t>
      </w:r>
      <w:r w:rsidR="004C0001">
        <w:rPr>
          <w:rFonts w:ascii="Times New Roman" w:hAnsi="Times New Roman" w:cs="Times New Roman"/>
          <w:sz w:val="24"/>
          <w:szCs w:val="24"/>
        </w:rPr>
        <w:t>,</w:t>
      </w:r>
      <w:r w:rsidRPr="00A34BB8">
        <w:rPr>
          <w:rFonts w:ascii="Times New Roman" w:hAnsi="Times New Roman" w:cs="Times New Roman"/>
          <w:sz w:val="24"/>
          <w:szCs w:val="24"/>
        </w:rPr>
        <w:t xml:space="preserve"> Chapter 5 “Irreversibility.”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1D3" w:rsidRDefault="00F16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1D3" w:rsidRDefault="00F16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1D3" w:rsidRDefault="00F16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DCA" w:rsidRDefault="00063DCA" w:rsidP="005C7741">
      <w:r>
        <w:separator/>
      </w:r>
    </w:p>
  </w:footnote>
  <w:footnote w:type="continuationSeparator" w:id="0">
    <w:p w:rsidR="00063DCA" w:rsidRDefault="00063DCA" w:rsidP="005C7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698558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161D3" w:rsidRDefault="00F161D3" w:rsidP="00B57B8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997093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161D3" w:rsidRDefault="00F161D3" w:rsidP="00F161D3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161D3" w:rsidRDefault="00F161D3" w:rsidP="00F161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0431204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161D3" w:rsidRDefault="00F161D3" w:rsidP="00F161D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161D3" w:rsidRDefault="00F161D3" w:rsidP="00F161D3">
    <w:pPr>
      <w:pStyle w:val="Header"/>
      <w:ind w:right="360"/>
    </w:pPr>
    <w:r>
      <w:t>Art Hobson</w:t>
    </w:r>
    <w:r>
      <w:tab/>
      <w:t>Product states</w:t>
    </w:r>
    <w:r w:rsidR="00862296">
      <w:t>,</w:t>
    </w:r>
    <w:r>
      <w:t xml:space="preserve"> </w:t>
    </w:r>
    <w:r w:rsidR="00862296">
      <w:t xml:space="preserve">entanglement, and </w:t>
    </w:r>
    <w:r>
      <w:t>measurement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1D3" w:rsidRDefault="00F16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EF"/>
    <w:rsid w:val="00000B19"/>
    <w:rsid w:val="00002403"/>
    <w:rsid w:val="00005C36"/>
    <w:rsid w:val="00007165"/>
    <w:rsid w:val="00007B60"/>
    <w:rsid w:val="0002238C"/>
    <w:rsid w:val="000240A9"/>
    <w:rsid w:val="00025F66"/>
    <w:rsid w:val="00027DD5"/>
    <w:rsid w:val="000314B9"/>
    <w:rsid w:val="0003169D"/>
    <w:rsid w:val="00031C55"/>
    <w:rsid w:val="00031F70"/>
    <w:rsid w:val="00044975"/>
    <w:rsid w:val="00044DFB"/>
    <w:rsid w:val="00057C2E"/>
    <w:rsid w:val="00063DCA"/>
    <w:rsid w:val="00071D75"/>
    <w:rsid w:val="00077B79"/>
    <w:rsid w:val="00077C30"/>
    <w:rsid w:val="000833BC"/>
    <w:rsid w:val="0008774A"/>
    <w:rsid w:val="00087A46"/>
    <w:rsid w:val="000963C8"/>
    <w:rsid w:val="000A332E"/>
    <w:rsid w:val="000A342A"/>
    <w:rsid w:val="000C48C0"/>
    <w:rsid w:val="000D6645"/>
    <w:rsid w:val="000D6ECE"/>
    <w:rsid w:val="000D7F04"/>
    <w:rsid w:val="000E335F"/>
    <w:rsid w:val="000F01EA"/>
    <w:rsid w:val="000F394D"/>
    <w:rsid w:val="000F68A7"/>
    <w:rsid w:val="00100BCB"/>
    <w:rsid w:val="00105BE7"/>
    <w:rsid w:val="00112AA3"/>
    <w:rsid w:val="00122034"/>
    <w:rsid w:val="00122790"/>
    <w:rsid w:val="001241C4"/>
    <w:rsid w:val="001247A8"/>
    <w:rsid w:val="00125611"/>
    <w:rsid w:val="00127A86"/>
    <w:rsid w:val="0013618D"/>
    <w:rsid w:val="0015243D"/>
    <w:rsid w:val="00155022"/>
    <w:rsid w:val="0015550E"/>
    <w:rsid w:val="00156B18"/>
    <w:rsid w:val="0016078B"/>
    <w:rsid w:val="00161028"/>
    <w:rsid w:val="00161D04"/>
    <w:rsid w:val="00175AD2"/>
    <w:rsid w:val="00180BBB"/>
    <w:rsid w:val="001906FC"/>
    <w:rsid w:val="0019519C"/>
    <w:rsid w:val="0019581C"/>
    <w:rsid w:val="001A73EB"/>
    <w:rsid w:val="001B0504"/>
    <w:rsid w:val="001B2B36"/>
    <w:rsid w:val="001B5C5E"/>
    <w:rsid w:val="001B767F"/>
    <w:rsid w:val="001D753C"/>
    <w:rsid w:val="001D76AB"/>
    <w:rsid w:val="001E0726"/>
    <w:rsid w:val="001E084B"/>
    <w:rsid w:val="001E2126"/>
    <w:rsid w:val="001E653E"/>
    <w:rsid w:val="001F3562"/>
    <w:rsid w:val="002114A1"/>
    <w:rsid w:val="002150C2"/>
    <w:rsid w:val="002155EE"/>
    <w:rsid w:val="00216D66"/>
    <w:rsid w:val="00217CE7"/>
    <w:rsid w:val="0022649C"/>
    <w:rsid w:val="00231E90"/>
    <w:rsid w:val="002343CA"/>
    <w:rsid w:val="00240DA2"/>
    <w:rsid w:val="00245BE9"/>
    <w:rsid w:val="00251BFF"/>
    <w:rsid w:val="002571B9"/>
    <w:rsid w:val="00264B09"/>
    <w:rsid w:val="002752B3"/>
    <w:rsid w:val="00282803"/>
    <w:rsid w:val="00283840"/>
    <w:rsid w:val="00294BDC"/>
    <w:rsid w:val="00294C6E"/>
    <w:rsid w:val="0029525D"/>
    <w:rsid w:val="002A005E"/>
    <w:rsid w:val="002B010A"/>
    <w:rsid w:val="002C20CC"/>
    <w:rsid w:val="002C5E44"/>
    <w:rsid w:val="002D5D5A"/>
    <w:rsid w:val="002E55BA"/>
    <w:rsid w:val="002F141E"/>
    <w:rsid w:val="002F1886"/>
    <w:rsid w:val="00302043"/>
    <w:rsid w:val="0030672C"/>
    <w:rsid w:val="00306E4D"/>
    <w:rsid w:val="00307C9C"/>
    <w:rsid w:val="003101B9"/>
    <w:rsid w:val="00316F00"/>
    <w:rsid w:val="00317167"/>
    <w:rsid w:val="00321448"/>
    <w:rsid w:val="00321F0D"/>
    <w:rsid w:val="00325101"/>
    <w:rsid w:val="00326A44"/>
    <w:rsid w:val="00332A28"/>
    <w:rsid w:val="00343C73"/>
    <w:rsid w:val="00346722"/>
    <w:rsid w:val="00356B25"/>
    <w:rsid w:val="00360E93"/>
    <w:rsid w:val="003641EA"/>
    <w:rsid w:val="00367FEF"/>
    <w:rsid w:val="0037052A"/>
    <w:rsid w:val="00373E04"/>
    <w:rsid w:val="0037585C"/>
    <w:rsid w:val="00380F8B"/>
    <w:rsid w:val="003845A1"/>
    <w:rsid w:val="00384B17"/>
    <w:rsid w:val="003852F1"/>
    <w:rsid w:val="00385E48"/>
    <w:rsid w:val="00391564"/>
    <w:rsid w:val="00392AA0"/>
    <w:rsid w:val="00393782"/>
    <w:rsid w:val="003A1EC4"/>
    <w:rsid w:val="003A7E6D"/>
    <w:rsid w:val="003A7FC6"/>
    <w:rsid w:val="003B2AE4"/>
    <w:rsid w:val="003B3DC7"/>
    <w:rsid w:val="003B3E5B"/>
    <w:rsid w:val="003C08D7"/>
    <w:rsid w:val="003C3933"/>
    <w:rsid w:val="003C7897"/>
    <w:rsid w:val="003D0164"/>
    <w:rsid w:val="003D0DF1"/>
    <w:rsid w:val="003E4F51"/>
    <w:rsid w:val="003E5E66"/>
    <w:rsid w:val="003F12DE"/>
    <w:rsid w:val="003F326E"/>
    <w:rsid w:val="00400491"/>
    <w:rsid w:val="00401DEE"/>
    <w:rsid w:val="00403C34"/>
    <w:rsid w:val="00410C7E"/>
    <w:rsid w:val="0041522D"/>
    <w:rsid w:val="00416760"/>
    <w:rsid w:val="00416AD1"/>
    <w:rsid w:val="00421F26"/>
    <w:rsid w:val="0042475D"/>
    <w:rsid w:val="00426243"/>
    <w:rsid w:val="00427C21"/>
    <w:rsid w:val="00434962"/>
    <w:rsid w:val="00437130"/>
    <w:rsid w:val="0044470E"/>
    <w:rsid w:val="00445581"/>
    <w:rsid w:val="00446DEF"/>
    <w:rsid w:val="004502BF"/>
    <w:rsid w:val="0046049C"/>
    <w:rsid w:val="00477E90"/>
    <w:rsid w:val="00493C81"/>
    <w:rsid w:val="004A4E3F"/>
    <w:rsid w:val="004A6B23"/>
    <w:rsid w:val="004B14A1"/>
    <w:rsid w:val="004B4766"/>
    <w:rsid w:val="004B7F14"/>
    <w:rsid w:val="004C0001"/>
    <w:rsid w:val="004C3CF2"/>
    <w:rsid w:val="004C5D51"/>
    <w:rsid w:val="004C5F3E"/>
    <w:rsid w:val="004C7362"/>
    <w:rsid w:val="004D32B3"/>
    <w:rsid w:val="004D4B4C"/>
    <w:rsid w:val="004E07F9"/>
    <w:rsid w:val="004F39F9"/>
    <w:rsid w:val="004F48B8"/>
    <w:rsid w:val="00501176"/>
    <w:rsid w:val="005052E6"/>
    <w:rsid w:val="00505367"/>
    <w:rsid w:val="005069C2"/>
    <w:rsid w:val="0052002C"/>
    <w:rsid w:val="00521F15"/>
    <w:rsid w:val="0052657B"/>
    <w:rsid w:val="00530B83"/>
    <w:rsid w:val="00530DE5"/>
    <w:rsid w:val="00533900"/>
    <w:rsid w:val="00534C6D"/>
    <w:rsid w:val="005367A0"/>
    <w:rsid w:val="00536E2E"/>
    <w:rsid w:val="005411B7"/>
    <w:rsid w:val="00544C15"/>
    <w:rsid w:val="00550640"/>
    <w:rsid w:val="0056031C"/>
    <w:rsid w:val="00565F8F"/>
    <w:rsid w:val="00577D99"/>
    <w:rsid w:val="00586F8B"/>
    <w:rsid w:val="005A073B"/>
    <w:rsid w:val="005A2DAF"/>
    <w:rsid w:val="005A57ED"/>
    <w:rsid w:val="005B086A"/>
    <w:rsid w:val="005B4C7D"/>
    <w:rsid w:val="005C0378"/>
    <w:rsid w:val="005C04D4"/>
    <w:rsid w:val="005C374D"/>
    <w:rsid w:val="005C7741"/>
    <w:rsid w:val="005D1129"/>
    <w:rsid w:val="005D3132"/>
    <w:rsid w:val="005D6582"/>
    <w:rsid w:val="005D715C"/>
    <w:rsid w:val="005E1FD9"/>
    <w:rsid w:val="005E595A"/>
    <w:rsid w:val="005E76D9"/>
    <w:rsid w:val="005F0D0A"/>
    <w:rsid w:val="005F6FBB"/>
    <w:rsid w:val="00600302"/>
    <w:rsid w:val="00603205"/>
    <w:rsid w:val="006071C0"/>
    <w:rsid w:val="00612705"/>
    <w:rsid w:val="00616510"/>
    <w:rsid w:val="00624C45"/>
    <w:rsid w:val="00624F9F"/>
    <w:rsid w:val="0062505B"/>
    <w:rsid w:val="00633942"/>
    <w:rsid w:val="006345A4"/>
    <w:rsid w:val="00636C2A"/>
    <w:rsid w:val="00636C42"/>
    <w:rsid w:val="006415EF"/>
    <w:rsid w:val="0064197D"/>
    <w:rsid w:val="00650F66"/>
    <w:rsid w:val="00670349"/>
    <w:rsid w:val="00671102"/>
    <w:rsid w:val="00676594"/>
    <w:rsid w:val="00685913"/>
    <w:rsid w:val="00685CDD"/>
    <w:rsid w:val="00687612"/>
    <w:rsid w:val="00694AAD"/>
    <w:rsid w:val="00695B95"/>
    <w:rsid w:val="006A0F87"/>
    <w:rsid w:val="006A28E3"/>
    <w:rsid w:val="006A2F85"/>
    <w:rsid w:val="006A5691"/>
    <w:rsid w:val="006A76D9"/>
    <w:rsid w:val="006B06BC"/>
    <w:rsid w:val="006B3A9C"/>
    <w:rsid w:val="006B4667"/>
    <w:rsid w:val="006C1836"/>
    <w:rsid w:val="006C1D33"/>
    <w:rsid w:val="006C3EB2"/>
    <w:rsid w:val="006C7823"/>
    <w:rsid w:val="006E0ED3"/>
    <w:rsid w:val="006E119B"/>
    <w:rsid w:val="006E3F59"/>
    <w:rsid w:val="006F6AEA"/>
    <w:rsid w:val="006F7830"/>
    <w:rsid w:val="0071215D"/>
    <w:rsid w:val="00712ECD"/>
    <w:rsid w:val="00723D33"/>
    <w:rsid w:val="007244E2"/>
    <w:rsid w:val="00731686"/>
    <w:rsid w:val="0074190D"/>
    <w:rsid w:val="00751E06"/>
    <w:rsid w:val="00754B3C"/>
    <w:rsid w:val="0076129B"/>
    <w:rsid w:val="0076385E"/>
    <w:rsid w:val="00763871"/>
    <w:rsid w:val="007740F8"/>
    <w:rsid w:val="00784A1B"/>
    <w:rsid w:val="00785B72"/>
    <w:rsid w:val="00787F7D"/>
    <w:rsid w:val="00793164"/>
    <w:rsid w:val="00795EBC"/>
    <w:rsid w:val="007A1BC4"/>
    <w:rsid w:val="007A2C26"/>
    <w:rsid w:val="007A6F7D"/>
    <w:rsid w:val="007B7288"/>
    <w:rsid w:val="007D2C07"/>
    <w:rsid w:val="007D3D03"/>
    <w:rsid w:val="007D42B4"/>
    <w:rsid w:val="007D4376"/>
    <w:rsid w:val="007E35B1"/>
    <w:rsid w:val="007E3D8F"/>
    <w:rsid w:val="0080271E"/>
    <w:rsid w:val="00806033"/>
    <w:rsid w:val="0081405C"/>
    <w:rsid w:val="00836B20"/>
    <w:rsid w:val="00837C2A"/>
    <w:rsid w:val="0084304D"/>
    <w:rsid w:val="00846874"/>
    <w:rsid w:val="00853E4F"/>
    <w:rsid w:val="0086161D"/>
    <w:rsid w:val="00862296"/>
    <w:rsid w:val="0086424E"/>
    <w:rsid w:val="008646CD"/>
    <w:rsid w:val="00872615"/>
    <w:rsid w:val="00874DBC"/>
    <w:rsid w:val="008756BF"/>
    <w:rsid w:val="0088173D"/>
    <w:rsid w:val="008907C3"/>
    <w:rsid w:val="00894566"/>
    <w:rsid w:val="008A0F1D"/>
    <w:rsid w:val="008A7AFC"/>
    <w:rsid w:val="008B51C6"/>
    <w:rsid w:val="008B53A9"/>
    <w:rsid w:val="008C4276"/>
    <w:rsid w:val="008D58B3"/>
    <w:rsid w:val="008E41D0"/>
    <w:rsid w:val="008F308F"/>
    <w:rsid w:val="008F31A3"/>
    <w:rsid w:val="008F4C4C"/>
    <w:rsid w:val="008F5ACD"/>
    <w:rsid w:val="0090369E"/>
    <w:rsid w:val="00907067"/>
    <w:rsid w:val="00907A44"/>
    <w:rsid w:val="009168EF"/>
    <w:rsid w:val="00922D2C"/>
    <w:rsid w:val="00933A64"/>
    <w:rsid w:val="00936D6F"/>
    <w:rsid w:val="00940387"/>
    <w:rsid w:val="00947C0B"/>
    <w:rsid w:val="00952A8F"/>
    <w:rsid w:val="00953B8F"/>
    <w:rsid w:val="00953BBB"/>
    <w:rsid w:val="0095526F"/>
    <w:rsid w:val="00962EDE"/>
    <w:rsid w:val="00963C6E"/>
    <w:rsid w:val="00965923"/>
    <w:rsid w:val="00967F6B"/>
    <w:rsid w:val="009735FA"/>
    <w:rsid w:val="00984AC7"/>
    <w:rsid w:val="009922CE"/>
    <w:rsid w:val="00992E8C"/>
    <w:rsid w:val="009A0743"/>
    <w:rsid w:val="009A19DE"/>
    <w:rsid w:val="009A2807"/>
    <w:rsid w:val="009A32B1"/>
    <w:rsid w:val="009A5A19"/>
    <w:rsid w:val="009A7974"/>
    <w:rsid w:val="009B0445"/>
    <w:rsid w:val="009B59FC"/>
    <w:rsid w:val="009B7E58"/>
    <w:rsid w:val="009C08E2"/>
    <w:rsid w:val="009D18BA"/>
    <w:rsid w:val="009D2178"/>
    <w:rsid w:val="009D2424"/>
    <w:rsid w:val="009D316C"/>
    <w:rsid w:val="009D438F"/>
    <w:rsid w:val="009D5A06"/>
    <w:rsid w:val="009D6D40"/>
    <w:rsid w:val="009E3B9D"/>
    <w:rsid w:val="009F13EB"/>
    <w:rsid w:val="009F19F4"/>
    <w:rsid w:val="009F26C1"/>
    <w:rsid w:val="009F5408"/>
    <w:rsid w:val="009F6F24"/>
    <w:rsid w:val="00A07A9C"/>
    <w:rsid w:val="00A10C89"/>
    <w:rsid w:val="00A10F27"/>
    <w:rsid w:val="00A11748"/>
    <w:rsid w:val="00A11F0A"/>
    <w:rsid w:val="00A235FE"/>
    <w:rsid w:val="00A31905"/>
    <w:rsid w:val="00A34BB8"/>
    <w:rsid w:val="00A3717E"/>
    <w:rsid w:val="00A41C4C"/>
    <w:rsid w:val="00A4379F"/>
    <w:rsid w:val="00A5458D"/>
    <w:rsid w:val="00A54BE0"/>
    <w:rsid w:val="00A54D08"/>
    <w:rsid w:val="00A6363E"/>
    <w:rsid w:val="00A77504"/>
    <w:rsid w:val="00A80399"/>
    <w:rsid w:val="00A8287F"/>
    <w:rsid w:val="00A83567"/>
    <w:rsid w:val="00A8438A"/>
    <w:rsid w:val="00A84B49"/>
    <w:rsid w:val="00A856A2"/>
    <w:rsid w:val="00A86CD0"/>
    <w:rsid w:val="00A9041B"/>
    <w:rsid w:val="00A94B40"/>
    <w:rsid w:val="00AA6BF5"/>
    <w:rsid w:val="00AB3453"/>
    <w:rsid w:val="00AB7FC9"/>
    <w:rsid w:val="00AC5C1B"/>
    <w:rsid w:val="00AD10FC"/>
    <w:rsid w:val="00AD2EC0"/>
    <w:rsid w:val="00AE09D2"/>
    <w:rsid w:val="00AF4175"/>
    <w:rsid w:val="00B072A4"/>
    <w:rsid w:val="00B15D62"/>
    <w:rsid w:val="00B16E24"/>
    <w:rsid w:val="00B17228"/>
    <w:rsid w:val="00B22FBF"/>
    <w:rsid w:val="00B23135"/>
    <w:rsid w:val="00B319F3"/>
    <w:rsid w:val="00B32170"/>
    <w:rsid w:val="00B33395"/>
    <w:rsid w:val="00B4008C"/>
    <w:rsid w:val="00B41E8C"/>
    <w:rsid w:val="00B56CC4"/>
    <w:rsid w:val="00B637F5"/>
    <w:rsid w:val="00B702D2"/>
    <w:rsid w:val="00B76F10"/>
    <w:rsid w:val="00B91C56"/>
    <w:rsid w:val="00B91E44"/>
    <w:rsid w:val="00B96173"/>
    <w:rsid w:val="00BA2D2E"/>
    <w:rsid w:val="00BA38F5"/>
    <w:rsid w:val="00BA3FDF"/>
    <w:rsid w:val="00BA54A2"/>
    <w:rsid w:val="00BB229B"/>
    <w:rsid w:val="00BB5BB3"/>
    <w:rsid w:val="00BC0E7F"/>
    <w:rsid w:val="00BC7011"/>
    <w:rsid w:val="00BD10FF"/>
    <w:rsid w:val="00BD367B"/>
    <w:rsid w:val="00BE1C71"/>
    <w:rsid w:val="00BE7C53"/>
    <w:rsid w:val="00BF0002"/>
    <w:rsid w:val="00BF5573"/>
    <w:rsid w:val="00C064C6"/>
    <w:rsid w:val="00C21E94"/>
    <w:rsid w:val="00C2378A"/>
    <w:rsid w:val="00C31565"/>
    <w:rsid w:val="00C4317F"/>
    <w:rsid w:val="00C56C87"/>
    <w:rsid w:val="00C70B97"/>
    <w:rsid w:val="00C80E29"/>
    <w:rsid w:val="00C92741"/>
    <w:rsid w:val="00C97424"/>
    <w:rsid w:val="00CA05EE"/>
    <w:rsid w:val="00CA1521"/>
    <w:rsid w:val="00CA64AE"/>
    <w:rsid w:val="00CB4EA5"/>
    <w:rsid w:val="00CB552D"/>
    <w:rsid w:val="00CB6316"/>
    <w:rsid w:val="00CC65F6"/>
    <w:rsid w:val="00CD0A83"/>
    <w:rsid w:val="00CD326E"/>
    <w:rsid w:val="00CD5116"/>
    <w:rsid w:val="00CE24B2"/>
    <w:rsid w:val="00CE3B26"/>
    <w:rsid w:val="00CF4216"/>
    <w:rsid w:val="00CF5156"/>
    <w:rsid w:val="00CF67EA"/>
    <w:rsid w:val="00D040DE"/>
    <w:rsid w:val="00D07D85"/>
    <w:rsid w:val="00D165BB"/>
    <w:rsid w:val="00D21B30"/>
    <w:rsid w:val="00D25D6E"/>
    <w:rsid w:val="00D30748"/>
    <w:rsid w:val="00D3378D"/>
    <w:rsid w:val="00D50F81"/>
    <w:rsid w:val="00D51A9C"/>
    <w:rsid w:val="00D612CE"/>
    <w:rsid w:val="00D63BB7"/>
    <w:rsid w:val="00D63FF4"/>
    <w:rsid w:val="00D6740B"/>
    <w:rsid w:val="00D71896"/>
    <w:rsid w:val="00D730F6"/>
    <w:rsid w:val="00D75281"/>
    <w:rsid w:val="00D83ACD"/>
    <w:rsid w:val="00D85030"/>
    <w:rsid w:val="00D908EC"/>
    <w:rsid w:val="00D93C88"/>
    <w:rsid w:val="00D95CFB"/>
    <w:rsid w:val="00D964D1"/>
    <w:rsid w:val="00D9681B"/>
    <w:rsid w:val="00DA385D"/>
    <w:rsid w:val="00DB02FD"/>
    <w:rsid w:val="00DB1F66"/>
    <w:rsid w:val="00DB1FE7"/>
    <w:rsid w:val="00DB236E"/>
    <w:rsid w:val="00DD2A60"/>
    <w:rsid w:val="00DD5B4C"/>
    <w:rsid w:val="00DE6E74"/>
    <w:rsid w:val="00DE708B"/>
    <w:rsid w:val="00DF24F7"/>
    <w:rsid w:val="00DF477F"/>
    <w:rsid w:val="00DF646E"/>
    <w:rsid w:val="00E00169"/>
    <w:rsid w:val="00E0735A"/>
    <w:rsid w:val="00E10C69"/>
    <w:rsid w:val="00E173DD"/>
    <w:rsid w:val="00E233DE"/>
    <w:rsid w:val="00E31F18"/>
    <w:rsid w:val="00E3274C"/>
    <w:rsid w:val="00E33050"/>
    <w:rsid w:val="00E33BAD"/>
    <w:rsid w:val="00E33C81"/>
    <w:rsid w:val="00E35D19"/>
    <w:rsid w:val="00E458FE"/>
    <w:rsid w:val="00E4775F"/>
    <w:rsid w:val="00E533B4"/>
    <w:rsid w:val="00E5343E"/>
    <w:rsid w:val="00E717A5"/>
    <w:rsid w:val="00E7392B"/>
    <w:rsid w:val="00E77FEC"/>
    <w:rsid w:val="00E80F61"/>
    <w:rsid w:val="00E87270"/>
    <w:rsid w:val="00E909DE"/>
    <w:rsid w:val="00EA442E"/>
    <w:rsid w:val="00EA61A3"/>
    <w:rsid w:val="00EA642E"/>
    <w:rsid w:val="00EB4313"/>
    <w:rsid w:val="00ED0078"/>
    <w:rsid w:val="00EE49E4"/>
    <w:rsid w:val="00EF0D7D"/>
    <w:rsid w:val="00F10B51"/>
    <w:rsid w:val="00F1594D"/>
    <w:rsid w:val="00F161D3"/>
    <w:rsid w:val="00F22AA5"/>
    <w:rsid w:val="00F5351D"/>
    <w:rsid w:val="00F56428"/>
    <w:rsid w:val="00F56FBF"/>
    <w:rsid w:val="00F6222C"/>
    <w:rsid w:val="00F63086"/>
    <w:rsid w:val="00F66119"/>
    <w:rsid w:val="00F67991"/>
    <w:rsid w:val="00F82B66"/>
    <w:rsid w:val="00F95631"/>
    <w:rsid w:val="00FA6442"/>
    <w:rsid w:val="00FB29C5"/>
    <w:rsid w:val="00FB468C"/>
    <w:rsid w:val="00FB557A"/>
    <w:rsid w:val="00FB5CF5"/>
    <w:rsid w:val="00FB66BE"/>
    <w:rsid w:val="00FC668B"/>
    <w:rsid w:val="00FD4092"/>
    <w:rsid w:val="00FD56E1"/>
    <w:rsid w:val="00FE18E9"/>
    <w:rsid w:val="00FE2914"/>
    <w:rsid w:val="00FE53B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2085D-EA6F-CC44-AD35-5503DE0E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F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5C7741"/>
    <w:rPr>
      <w:rFonts w:asciiTheme="minorHAnsi" w:eastAsiaTheme="minorEastAsia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C7741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774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1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0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1D3"/>
    <w:pPr>
      <w:tabs>
        <w:tab w:val="center" w:pos="4680"/>
        <w:tab w:val="right" w:pos="9360"/>
      </w:tabs>
    </w:pPr>
    <w:rPr>
      <w:rFonts w:asciiTheme="minorHAnsi" w:eastAsia="MS Mincho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161D3"/>
  </w:style>
  <w:style w:type="paragraph" w:styleId="Footer">
    <w:name w:val="footer"/>
    <w:basedOn w:val="Normal"/>
    <w:link w:val="FooterChar"/>
    <w:uiPriority w:val="99"/>
    <w:unhideWhenUsed/>
    <w:rsid w:val="00F161D3"/>
    <w:pPr>
      <w:tabs>
        <w:tab w:val="center" w:pos="4680"/>
        <w:tab w:val="right" w:pos="9360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161D3"/>
  </w:style>
  <w:style w:type="character" w:styleId="PageNumber">
    <w:name w:val="page number"/>
    <w:basedOn w:val="DefaultParagraphFont"/>
    <w:uiPriority w:val="99"/>
    <w:semiHidden/>
    <w:unhideWhenUsed/>
    <w:rsid w:val="00F161D3"/>
  </w:style>
  <w:style w:type="paragraph" w:styleId="BalloonText">
    <w:name w:val="Balloon Text"/>
    <w:basedOn w:val="Normal"/>
    <w:link w:val="BalloonTextChar"/>
    <w:uiPriority w:val="99"/>
    <w:semiHidden/>
    <w:unhideWhenUsed/>
    <w:rsid w:val="009E3B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9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4B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9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Art Hobson</cp:lastModifiedBy>
  <cp:revision>43</cp:revision>
  <cp:lastPrinted>2019-03-28T21:40:00Z</cp:lastPrinted>
  <dcterms:created xsi:type="dcterms:W3CDTF">2019-02-27T20:12:00Z</dcterms:created>
  <dcterms:modified xsi:type="dcterms:W3CDTF">2019-04-05T17:52:00Z</dcterms:modified>
</cp:coreProperties>
</file>