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4CC" w:rsidRDefault="00CE24CC" w:rsidP="00F3501C">
      <w:pPr>
        <w:jc w:val="both"/>
        <w:outlineLvl w:val="0"/>
        <w:rPr>
          <w:sz w:val="28"/>
          <w:szCs w:val="28"/>
          <w:lang w:val="en-US"/>
        </w:rPr>
      </w:pPr>
    </w:p>
    <w:p w:rsidR="00CE24CC" w:rsidRDefault="00CE24CC" w:rsidP="00F3501C">
      <w:pPr>
        <w:jc w:val="both"/>
        <w:outlineLvl w:val="0"/>
        <w:rPr>
          <w:sz w:val="28"/>
          <w:szCs w:val="28"/>
          <w:lang w:val="en-US"/>
        </w:rPr>
      </w:pPr>
    </w:p>
    <w:p w:rsidR="000E7F6B" w:rsidRDefault="00435A1F" w:rsidP="000E7F6B">
      <w:pPr>
        <w:jc w:val="center"/>
        <w:outlineLvl w:val="0"/>
        <w:rPr>
          <w:sz w:val="28"/>
          <w:szCs w:val="28"/>
          <w:lang w:val="en-US"/>
        </w:rPr>
      </w:pPr>
      <w:bookmarkStart w:id="0" w:name="OLE_LINK3"/>
      <w:bookmarkStart w:id="1" w:name="OLE_LINK4"/>
      <w:r>
        <w:rPr>
          <w:sz w:val="28"/>
          <w:szCs w:val="28"/>
          <w:lang w:val="en-US"/>
        </w:rPr>
        <w:t>D</w:t>
      </w:r>
      <w:r w:rsidR="0002354D">
        <w:rPr>
          <w:sz w:val="28"/>
          <w:szCs w:val="28"/>
          <w:lang w:val="en-US"/>
        </w:rPr>
        <w:t xml:space="preserve">esign </w:t>
      </w:r>
      <w:r w:rsidR="002F4D73">
        <w:rPr>
          <w:sz w:val="28"/>
          <w:szCs w:val="28"/>
          <w:lang w:val="en-US"/>
        </w:rPr>
        <w:t>E</w:t>
      </w:r>
      <w:r w:rsidR="0002354D">
        <w:rPr>
          <w:sz w:val="28"/>
          <w:szCs w:val="28"/>
          <w:lang w:val="en-US"/>
        </w:rPr>
        <w:t>xplanation</w:t>
      </w:r>
      <w:r w:rsidR="00620529">
        <w:rPr>
          <w:sz w:val="28"/>
          <w:szCs w:val="28"/>
        </w:rPr>
        <w:t xml:space="preserve"> in </w:t>
      </w:r>
      <w:r w:rsidR="002F4D73">
        <w:rPr>
          <w:sz w:val="28"/>
          <w:szCs w:val="28"/>
          <w:lang w:val="en-US"/>
        </w:rPr>
        <w:t>S</w:t>
      </w:r>
      <w:r w:rsidR="00620529">
        <w:rPr>
          <w:sz w:val="28"/>
          <w:szCs w:val="28"/>
          <w:lang w:val="en-US"/>
        </w:rPr>
        <w:t xml:space="preserve">ystems </w:t>
      </w:r>
      <w:r w:rsidR="002F4D73">
        <w:rPr>
          <w:sz w:val="28"/>
          <w:szCs w:val="28"/>
          <w:lang w:val="en-US"/>
        </w:rPr>
        <w:t>B</w:t>
      </w:r>
      <w:r w:rsidR="00620529">
        <w:rPr>
          <w:sz w:val="28"/>
          <w:szCs w:val="28"/>
          <w:lang w:val="en-US"/>
        </w:rPr>
        <w:t xml:space="preserve">iology </w:t>
      </w:r>
      <w:r w:rsidR="002F4D73">
        <w:rPr>
          <w:sz w:val="28"/>
          <w:szCs w:val="28"/>
          <w:lang w:val="en-US"/>
        </w:rPr>
        <w:t>and Design P</w:t>
      </w:r>
      <w:r w:rsidR="00D96328">
        <w:rPr>
          <w:sz w:val="28"/>
          <w:szCs w:val="28"/>
          <w:lang w:val="en-US"/>
        </w:rPr>
        <w:t>rinciple</w:t>
      </w:r>
      <w:r w:rsidR="002F4D73">
        <w:rPr>
          <w:sz w:val="28"/>
          <w:szCs w:val="28"/>
          <w:lang w:val="en-US"/>
        </w:rPr>
        <w:t>s</w:t>
      </w:r>
    </w:p>
    <w:bookmarkEnd w:id="0"/>
    <w:bookmarkEnd w:id="1"/>
    <w:p w:rsidR="000E7F6B" w:rsidRDefault="000E7F6B" w:rsidP="000E7F6B">
      <w:pPr>
        <w:jc w:val="center"/>
        <w:outlineLvl w:val="0"/>
        <w:rPr>
          <w:sz w:val="28"/>
          <w:szCs w:val="28"/>
          <w:lang w:val="en-US"/>
        </w:rPr>
      </w:pPr>
      <w:r>
        <w:rPr>
          <w:sz w:val="28"/>
          <w:szCs w:val="28"/>
          <w:lang w:val="en-US"/>
        </w:rPr>
        <w:t>Ying Liu</w:t>
      </w:r>
    </w:p>
    <w:p w:rsidR="0002354D" w:rsidRDefault="0002354D" w:rsidP="00F3501C">
      <w:pPr>
        <w:jc w:val="both"/>
        <w:outlineLvl w:val="0"/>
        <w:rPr>
          <w:sz w:val="28"/>
          <w:szCs w:val="28"/>
          <w:lang w:val="en-US"/>
        </w:rPr>
      </w:pPr>
    </w:p>
    <w:p w:rsidR="002F4D73" w:rsidRDefault="00FF726A" w:rsidP="000E7F6B">
      <w:pPr>
        <w:jc w:val="center"/>
        <w:outlineLvl w:val="0"/>
        <w:rPr>
          <w:sz w:val="28"/>
          <w:szCs w:val="28"/>
          <w:lang w:val="en-US"/>
        </w:rPr>
      </w:pPr>
      <w:r w:rsidRPr="00446EC5">
        <w:rPr>
          <w:sz w:val="28"/>
          <w:szCs w:val="28"/>
          <w:lang w:val="en-US"/>
        </w:rPr>
        <w:t>Abstract</w:t>
      </w:r>
    </w:p>
    <w:p w:rsidR="000E7F6B" w:rsidRDefault="000E7F6B" w:rsidP="000E7F6B">
      <w:pPr>
        <w:jc w:val="center"/>
        <w:outlineLvl w:val="0"/>
        <w:rPr>
          <w:sz w:val="28"/>
          <w:szCs w:val="28"/>
          <w:lang w:val="en-US"/>
        </w:rPr>
      </w:pPr>
    </w:p>
    <w:p w:rsidR="00574796" w:rsidRPr="00125F0B" w:rsidRDefault="0028163C" w:rsidP="00125F0B">
      <w:pPr>
        <w:jc w:val="both"/>
        <w:rPr>
          <w:sz w:val="28"/>
          <w:szCs w:val="28"/>
          <w:lang w:val="en-US"/>
        </w:rPr>
      </w:pPr>
      <w:bookmarkStart w:id="2" w:name="OLE_LINK7"/>
      <w:bookmarkStart w:id="3" w:name="OLE_LINK8"/>
      <w:bookmarkStart w:id="4" w:name="OLE_LINK9"/>
      <w:r w:rsidRPr="00125F0B">
        <w:rPr>
          <w:sz w:val="28"/>
          <w:szCs w:val="28"/>
          <w:lang w:val="en-US"/>
        </w:rPr>
        <w:t>Based on the case of bacterial chemotaxis,</w:t>
      </w:r>
      <w:r w:rsidR="002F4D73" w:rsidRPr="00125F0B">
        <w:rPr>
          <w:sz w:val="28"/>
          <w:szCs w:val="28"/>
          <w:lang w:val="en-US"/>
        </w:rPr>
        <w:t xml:space="preserve"> </w:t>
      </w:r>
      <w:r w:rsidR="00CA47B2">
        <w:rPr>
          <w:sz w:val="28"/>
          <w:szCs w:val="28"/>
          <w:lang w:val="en-US"/>
        </w:rPr>
        <w:t>Braillard</w:t>
      </w:r>
      <w:r w:rsidR="002F4D73" w:rsidRPr="00125F0B">
        <w:rPr>
          <w:sz w:val="28"/>
          <w:szCs w:val="28"/>
          <w:lang w:val="en-US"/>
        </w:rPr>
        <w:t xml:space="preserve">, Green and Jones, and others, </w:t>
      </w:r>
      <w:r w:rsidRPr="00125F0B">
        <w:rPr>
          <w:sz w:val="28"/>
          <w:szCs w:val="28"/>
          <w:lang w:val="en-US"/>
        </w:rPr>
        <w:t>present</w:t>
      </w:r>
      <w:r w:rsidR="002F4D73" w:rsidRPr="00125F0B">
        <w:rPr>
          <w:sz w:val="28"/>
          <w:szCs w:val="28"/>
          <w:lang w:val="en-US"/>
        </w:rPr>
        <w:t xml:space="preserve"> </w:t>
      </w:r>
      <w:r w:rsidR="00C822BB" w:rsidRPr="00125F0B">
        <w:rPr>
          <w:sz w:val="28"/>
          <w:szCs w:val="28"/>
          <w:lang w:val="en-US"/>
        </w:rPr>
        <w:t xml:space="preserve">a new kind of explanation – </w:t>
      </w:r>
      <w:r w:rsidR="000E7F6B" w:rsidRPr="00125F0B">
        <w:rPr>
          <w:sz w:val="28"/>
          <w:szCs w:val="28"/>
          <w:lang w:val="en-US"/>
        </w:rPr>
        <w:t xml:space="preserve">design </w:t>
      </w:r>
      <w:r w:rsidRPr="00125F0B">
        <w:rPr>
          <w:sz w:val="28"/>
          <w:szCs w:val="28"/>
          <w:lang w:val="en-US"/>
        </w:rPr>
        <w:t xml:space="preserve">explanation </w:t>
      </w:r>
      <w:r w:rsidR="00C822BB" w:rsidRPr="00125F0B">
        <w:rPr>
          <w:sz w:val="28"/>
          <w:szCs w:val="28"/>
          <w:lang w:val="en-US"/>
        </w:rPr>
        <w:t xml:space="preserve">in </w:t>
      </w:r>
      <w:r w:rsidR="006A2AB1">
        <w:rPr>
          <w:rFonts w:hint="eastAsia"/>
          <w:sz w:val="28"/>
          <w:szCs w:val="28"/>
          <w:lang w:val="en-US"/>
        </w:rPr>
        <w:t>s</w:t>
      </w:r>
      <w:r w:rsidR="00C822BB" w:rsidRPr="00125F0B">
        <w:rPr>
          <w:sz w:val="28"/>
          <w:szCs w:val="28"/>
          <w:lang w:val="en-US"/>
        </w:rPr>
        <w:t>ystems biology, which is entirely distinct</w:t>
      </w:r>
      <w:r w:rsidRPr="00125F0B">
        <w:rPr>
          <w:sz w:val="28"/>
          <w:szCs w:val="28"/>
          <w:lang w:val="en-US"/>
        </w:rPr>
        <w:t xml:space="preserve"> from mechanistic explanation. </w:t>
      </w:r>
      <w:r w:rsidR="00C822BB" w:rsidRPr="00125F0B">
        <w:rPr>
          <w:sz w:val="28"/>
          <w:szCs w:val="28"/>
          <w:lang w:val="en-US"/>
        </w:rPr>
        <w:t xml:space="preserve">Design explanation </w:t>
      </w:r>
      <w:r w:rsidR="00722BD3" w:rsidRPr="00125F0B">
        <w:rPr>
          <w:sz w:val="28"/>
          <w:szCs w:val="28"/>
          <w:lang w:val="en-US"/>
        </w:rPr>
        <w:t xml:space="preserve">in </w:t>
      </w:r>
      <w:r w:rsidR="006A2AB1">
        <w:rPr>
          <w:sz w:val="28"/>
          <w:szCs w:val="28"/>
          <w:lang w:val="en-US"/>
        </w:rPr>
        <w:t>s</w:t>
      </w:r>
      <w:r w:rsidR="00722BD3" w:rsidRPr="00125F0B">
        <w:rPr>
          <w:sz w:val="28"/>
          <w:szCs w:val="28"/>
          <w:lang w:val="en-US"/>
        </w:rPr>
        <w:t xml:space="preserve">ystems biology is </w:t>
      </w:r>
      <w:r w:rsidR="00B93070" w:rsidRPr="00125F0B">
        <w:rPr>
          <w:sz w:val="28"/>
          <w:szCs w:val="28"/>
          <w:lang w:val="en-US"/>
        </w:rPr>
        <w:t>based on</w:t>
      </w:r>
      <w:r w:rsidR="00722BD3" w:rsidRPr="00125F0B">
        <w:rPr>
          <w:sz w:val="28"/>
          <w:szCs w:val="28"/>
          <w:lang w:val="en-US"/>
        </w:rPr>
        <w:t xml:space="preserve"> </w:t>
      </w:r>
      <w:r w:rsidRPr="00125F0B">
        <w:rPr>
          <w:sz w:val="28"/>
          <w:szCs w:val="28"/>
          <w:lang w:val="en-US"/>
        </w:rPr>
        <w:t>laws in biology</w:t>
      </w:r>
      <w:r w:rsidR="00CE149A" w:rsidRPr="00125F0B">
        <w:rPr>
          <w:sz w:val="28"/>
          <w:szCs w:val="28"/>
          <w:lang w:val="en-US"/>
        </w:rPr>
        <w:t xml:space="preserve"> – design principles</w:t>
      </w:r>
      <w:r w:rsidR="00722BD3" w:rsidRPr="00125F0B">
        <w:rPr>
          <w:sz w:val="28"/>
          <w:szCs w:val="28"/>
          <w:lang w:val="en-US"/>
        </w:rPr>
        <w:t xml:space="preserve">, and </w:t>
      </w:r>
      <w:r w:rsidR="00C822BB" w:rsidRPr="00125F0B">
        <w:rPr>
          <w:sz w:val="28"/>
          <w:szCs w:val="28"/>
          <w:lang w:val="en-US"/>
        </w:rPr>
        <w:t>is intend</w:t>
      </w:r>
      <w:r w:rsidR="00B93070" w:rsidRPr="00125F0B">
        <w:rPr>
          <w:sz w:val="28"/>
          <w:szCs w:val="28"/>
          <w:lang w:val="en-US"/>
        </w:rPr>
        <w:t xml:space="preserve">ed to answer </w:t>
      </w:r>
      <w:r w:rsidR="00C822BB" w:rsidRPr="00125F0B">
        <w:rPr>
          <w:sz w:val="28"/>
          <w:szCs w:val="28"/>
          <w:lang w:val="en-US"/>
        </w:rPr>
        <w:t>question</w:t>
      </w:r>
      <w:r w:rsidR="00B93070" w:rsidRPr="00125F0B">
        <w:rPr>
          <w:sz w:val="28"/>
          <w:szCs w:val="28"/>
          <w:lang w:val="en-US"/>
        </w:rPr>
        <w:t>s</w:t>
      </w:r>
      <w:r w:rsidR="00C822BB" w:rsidRPr="00125F0B">
        <w:rPr>
          <w:sz w:val="28"/>
          <w:szCs w:val="28"/>
          <w:lang w:val="en-US"/>
        </w:rPr>
        <w:t xml:space="preserve"> </w:t>
      </w:r>
      <w:r w:rsidR="00722BD3" w:rsidRPr="00125F0B">
        <w:rPr>
          <w:sz w:val="28"/>
          <w:szCs w:val="28"/>
          <w:lang w:val="en-US"/>
        </w:rPr>
        <w:t>concerning topological structure</w:t>
      </w:r>
      <w:r w:rsidR="00B93070" w:rsidRPr="00125F0B">
        <w:rPr>
          <w:sz w:val="28"/>
          <w:szCs w:val="28"/>
          <w:lang w:val="en-US"/>
        </w:rPr>
        <w:t>s</w:t>
      </w:r>
      <w:r w:rsidR="00722BD3" w:rsidRPr="00125F0B">
        <w:rPr>
          <w:sz w:val="28"/>
          <w:szCs w:val="28"/>
          <w:lang w:val="en-US"/>
        </w:rPr>
        <w:t>. In this article,</w:t>
      </w:r>
      <w:r w:rsidR="00B93070" w:rsidRPr="00125F0B">
        <w:rPr>
          <w:sz w:val="28"/>
          <w:szCs w:val="28"/>
          <w:lang w:val="en-US"/>
        </w:rPr>
        <w:t xml:space="preserve"> </w:t>
      </w:r>
      <w:r w:rsidR="00722BD3" w:rsidRPr="00125F0B">
        <w:rPr>
          <w:sz w:val="28"/>
          <w:szCs w:val="28"/>
          <w:lang w:val="en-US"/>
        </w:rPr>
        <w:t xml:space="preserve">I argue that design explanation fails to establish </w:t>
      </w:r>
      <w:r w:rsidR="007D0C6F" w:rsidRPr="00125F0B">
        <w:rPr>
          <w:sz w:val="28"/>
          <w:szCs w:val="28"/>
          <w:lang w:val="en-US"/>
        </w:rPr>
        <w:t xml:space="preserve">itself </w:t>
      </w:r>
      <w:r w:rsidR="006535CF" w:rsidRPr="00125F0B">
        <w:rPr>
          <w:sz w:val="28"/>
          <w:szCs w:val="28"/>
          <w:lang w:val="en-US"/>
        </w:rPr>
        <w:t xml:space="preserve">by design principles in </w:t>
      </w:r>
      <w:r w:rsidR="006A2AB1">
        <w:rPr>
          <w:sz w:val="28"/>
          <w:szCs w:val="28"/>
          <w:lang w:val="en-US"/>
        </w:rPr>
        <w:t>s</w:t>
      </w:r>
      <w:r w:rsidR="006535CF" w:rsidRPr="00125F0B">
        <w:rPr>
          <w:sz w:val="28"/>
          <w:szCs w:val="28"/>
          <w:lang w:val="en-US"/>
        </w:rPr>
        <w:t xml:space="preserve">ystems biology </w:t>
      </w:r>
      <w:r w:rsidRPr="00125F0B">
        <w:rPr>
          <w:sz w:val="28"/>
          <w:szCs w:val="28"/>
          <w:lang w:val="en-US"/>
        </w:rPr>
        <w:t xml:space="preserve">but succeeds in building up itself </w:t>
      </w:r>
      <w:r w:rsidR="006535CF" w:rsidRPr="00125F0B">
        <w:rPr>
          <w:sz w:val="28"/>
          <w:szCs w:val="28"/>
          <w:lang w:val="en-US"/>
        </w:rPr>
        <w:t xml:space="preserve">by laws of physics </w:t>
      </w:r>
      <w:r w:rsidR="00125F0B" w:rsidRPr="00125F0B">
        <w:rPr>
          <w:sz w:val="28"/>
          <w:szCs w:val="28"/>
          <w:lang w:val="en-US"/>
        </w:rPr>
        <w:t xml:space="preserve">in </w:t>
      </w:r>
      <w:r w:rsidR="006A2AB1">
        <w:rPr>
          <w:sz w:val="28"/>
          <w:szCs w:val="28"/>
          <w:lang w:val="en-US"/>
        </w:rPr>
        <w:t>p</w:t>
      </w:r>
      <w:r w:rsidR="00125F0B" w:rsidRPr="00125F0B">
        <w:rPr>
          <w:sz w:val="28"/>
          <w:szCs w:val="28"/>
          <w:lang w:val="en-US"/>
        </w:rPr>
        <w:t>hysiology</w:t>
      </w:r>
      <w:r w:rsidR="00B93070" w:rsidRPr="00125F0B">
        <w:rPr>
          <w:sz w:val="28"/>
          <w:szCs w:val="28"/>
          <w:lang w:val="en-US"/>
        </w:rPr>
        <w:t xml:space="preserve">, the reason </w:t>
      </w:r>
      <w:r w:rsidR="0023300E">
        <w:rPr>
          <w:sz w:val="28"/>
          <w:szCs w:val="28"/>
          <w:lang w:val="en-US"/>
        </w:rPr>
        <w:t xml:space="preserve">behind </w:t>
      </w:r>
      <w:r w:rsidR="00B93070" w:rsidRPr="00125F0B">
        <w:rPr>
          <w:sz w:val="28"/>
          <w:szCs w:val="28"/>
          <w:lang w:val="en-US"/>
        </w:rPr>
        <w:t xml:space="preserve">is that design principles </w:t>
      </w:r>
      <w:r w:rsidR="006535CF" w:rsidRPr="00125F0B">
        <w:rPr>
          <w:sz w:val="28"/>
          <w:szCs w:val="28"/>
          <w:lang w:val="en-US"/>
        </w:rPr>
        <w:t>function</w:t>
      </w:r>
      <w:r w:rsidRPr="00125F0B">
        <w:rPr>
          <w:sz w:val="28"/>
          <w:szCs w:val="28"/>
          <w:lang w:val="en-US"/>
        </w:rPr>
        <w:t xml:space="preserve"> different</w:t>
      </w:r>
      <w:r w:rsidR="006535CF" w:rsidRPr="00125F0B">
        <w:rPr>
          <w:sz w:val="28"/>
          <w:szCs w:val="28"/>
          <w:lang w:val="en-US"/>
        </w:rPr>
        <w:t xml:space="preserve">ly from </w:t>
      </w:r>
      <w:r w:rsidR="0023300E">
        <w:rPr>
          <w:sz w:val="28"/>
          <w:szCs w:val="28"/>
          <w:lang w:val="en-US"/>
        </w:rPr>
        <w:t>l</w:t>
      </w:r>
      <w:r w:rsidR="006535CF" w:rsidRPr="00125F0B">
        <w:rPr>
          <w:sz w:val="28"/>
          <w:szCs w:val="28"/>
          <w:lang w:val="en-US"/>
        </w:rPr>
        <w:t>aws of physics in design explanation.</w:t>
      </w:r>
    </w:p>
    <w:bookmarkEnd w:id="2"/>
    <w:bookmarkEnd w:id="3"/>
    <w:bookmarkEnd w:id="4"/>
    <w:p w:rsidR="00FF726A" w:rsidRPr="00446EC5" w:rsidRDefault="00FF726A" w:rsidP="00F3501C">
      <w:pPr>
        <w:jc w:val="both"/>
        <w:rPr>
          <w:sz w:val="28"/>
          <w:szCs w:val="28"/>
          <w:lang w:val="en-US"/>
        </w:rPr>
      </w:pPr>
    </w:p>
    <w:p w:rsidR="00A12FB4" w:rsidRPr="00446EC5" w:rsidRDefault="00A12FB4" w:rsidP="00F3501C">
      <w:pPr>
        <w:jc w:val="both"/>
        <w:rPr>
          <w:sz w:val="28"/>
          <w:szCs w:val="28"/>
          <w:lang w:val="en-US"/>
        </w:rPr>
      </w:pPr>
    </w:p>
    <w:p w:rsidR="00FF726A" w:rsidRDefault="00182CB4" w:rsidP="00F3501C">
      <w:pPr>
        <w:pStyle w:val="ListParagraph"/>
        <w:numPr>
          <w:ilvl w:val="0"/>
          <w:numId w:val="3"/>
        </w:numPr>
        <w:jc w:val="both"/>
        <w:rPr>
          <w:sz w:val="28"/>
          <w:szCs w:val="28"/>
          <w:lang w:val="en-US"/>
        </w:rPr>
      </w:pPr>
      <w:r w:rsidRPr="00446EC5">
        <w:rPr>
          <w:sz w:val="28"/>
          <w:szCs w:val="28"/>
          <w:lang w:val="en-US"/>
        </w:rPr>
        <w:t>Introduction</w:t>
      </w:r>
    </w:p>
    <w:p w:rsidR="00D60F48" w:rsidRDefault="00D60F48" w:rsidP="00D60F48">
      <w:pPr>
        <w:pStyle w:val="ListParagraph"/>
        <w:numPr>
          <w:ilvl w:val="0"/>
          <w:numId w:val="3"/>
        </w:numPr>
        <w:jc w:val="both"/>
        <w:rPr>
          <w:sz w:val="28"/>
          <w:szCs w:val="28"/>
          <w:lang w:val="en-US"/>
        </w:rPr>
      </w:pPr>
      <w:r>
        <w:rPr>
          <w:sz w:val="28"/>
          <w:szCs w:val="28"/>
          <w:lang w:val="en-US"/>
        </w:rPr>
        <w:t>Preliminary</w:t>
      </w:r>
      <w:r w:rsidR="00A12FB4">
        <w:rPr>
          <w:sz w:val="28"/>
          <w:szCs w:val="28"/>
          <w:lang w:val="en-US"/>
        </w:rPr>
        <w:t xml:space="preserve"> </w:t>
      </w:r>
    </w:p>
    <w:p w:rsidR="00D60F48" w:rsidRPr="00D60F48" w:rsidRDefault="00D60F48" w:rsidP="00D60F48">
      <w:pPr>
        <w:pStyle w:val="ListParagraph"/>
        <w:numPr>
          <w:ilvl w:val="1"/>
          <w:numId w:val="3"/>
        </w:numPr>
        <w:jc w:val="both"/>
        <w:rPr>
          <w:sz w:val="28"/>
          <w:szCs w:val="28"/>
          <w:lang w:val="en-US"/>
        </w:rPr>
      </w:pPr>
      <w:r>
        <w:rPr>
          <w:sz w:val="28"/>
          <w:szCs w:val="28"/>
          <w:lang w:val="en-US"/>
        </w:rPr>
        <w:t>Design principles</w:t>
      </w:r>
    </w:p>
    <w:p w:rsidR="00F03D46" w:rsidRDefault="00D60F48" w:rsidP="00D60F48">
      <w:pPr>
        <w:pStyle w:val="ListParagraph"/>
        <w:numPr>
          <w:ilvl w:val="1"/>
          <w:numId w:val="3"/>
        </w:numPr>
        <w:jc w:val="both"/>
        <w:rPr>
          <w:sz w:val="28"/>
          <w:szCs w:val="28"/>
          <w:lang w:val="en-US"/>
        </w:rPr>
      </w:pPr>
      <w:r>
        <w:rPr>
          <w:sz w:val="28"/>
          <w:szCs w:val="28"/>
          <w:lang w:val="en-US"/>
        </w:rPr>
        <w:t xml:space="preserve">The case of </w:t>
      </w:r>
      <w:r w:rsidR="00A12FB4" w:rsidRPr="00D60F48">
        <w:rPr>
          <w:sz w:val="28"/>
          <w:szCs w:val="28"/>
          <w:lang w:val="en-US"/>
        </w:rPr>
        <w:t>bacterial chemotaxis</w:t>
      </w:r>
    </w:p>
    <w:p w:rsidR="00D60F48" w:rsidRDefault="00125F0B" w:rsidP="00D60F48">
      <w:pPr>
        <w:pStyle w:val="ListParagraph"/>
        <w:numPr>
          <w:ilvl w:val="0"/>
          <w:numId w:val="3"/>
        </w:numPr>
        <w:jc w:val="both"/>
        <w:rPr>
          <w:sz w:val="28"/>
          <w:szCs w:val="28"/>
          <w:lang w:val="en-US"/>
        </w:rPr>
      </w:pPr>
      <w:r>
        <w:rPr>
          <w:sz w:val="28"/>
          <w:szCs w:val="28"/>
          <w:lang w:val="en-US"/>
        </w:rPr>
        <w:t>How design explanation</w:t>
      </w:r>
      <w:r w:rsidR="00D60F48">
        <w:rPr>
          <w:sz w:val="28"/>
          <w:szCs w:val="28"/>
          <w:lang w:val="en-US"/>
        </w:rPr>
        <w:t xml:space="preserve"> </w:t>
      </w:r>
      <w:r>
        <w:rPr>
          <w:sz w:val="28"/>
          <w:szCs w:val="28"/>
          <w:lang w:val="en-US"/>
        </w:rPr>
        <w:t xml:space="preserve">is </w:t>
      </w:r>
      <w:r w:rsidR="001C32D9">
        <w:rPr>
          <w:sz w:val="28"/>
          <w:szCs w:val="28"/>
          <w:lang w:val="en-US"/>
        </w:rPr>
        <w:t>given</w:t>
      </w:r>
      <w:r w:rsidR="00D60F48">
        <w:rPr>
          <w:sz w:val="28"/>
          <w:szCs w:val="28"/>
          <w:lang w:val="en-US"/>
        </w:rPr>
        <w:t xml:space="preserve"> in systems biology</w:t>
      </w:r>
    </w:p>
    <w:p w:rsidR="00D60F48" w:rsidRDefault="00D60F48" w:rsidP="00D60F48">
      <w:pPr>
        <w:pStyle w:val="ListParagraph"/>
        <w:numPr>
          <w:ilvl w:val="0"/>
          <w:numId w:val="3"/>
        </w:numPr>
        <w:jc w:val="both"/>
        <w:rPr>
          <w:sz w:val="28"/>
          <w:szCs w:val="28"/>
          <w:lang w:val="en-US"/>
        </w:rPr>
      </w:pPr>
      <w:r>
        <w:rPr>
          <w:sz w:val="28"/>
          <w:szCs w:val="28"/>
          <w:lang w:val="en-US"/>
        </w:rPr>
        <w:t xml:space="preserve">Recent scientific </w:t>
      </w:r>
      <w:r w:rsidR="00F91C7F">
        <w:rPr>
          <w:sz w:val="28"/>
          <w:szCs w:val="28"/>
          <w:lang w:val="en-US"/>
        </w:rPr>
        <w:t>findings</w:t>
      </w:r>
      <w:r w:rsidR="001C32D9">
        <w:rPr>
          <w:sz w:val="28"/>
          <w:szCs w:val="28"/>
          <w:lang w:val="en-US"/>
        </w:rPr>
        <w:t xml:space="preserve"> concerning design explanation</w:t>
      </w:r>
      <w:r w:rsidR="00F91C7F">
        <w:rPr>
          <w:sz w:val="28"/>
          <w:szCs w:val="28"/>
          <w:lang w:val="en-US"/>
        </w:rPr>
        <w:t xml:space="preserve"> in systems biology</w:t>
      </w:r>
    </w:p>
    <w:p w:rsidR="00F91C7F" w:rsidRDefault="00F91C7F" w:rsidP="00F91C7F">
      <w:pPr>
        <w:pStyle w:val="ListParagraph"/>
        <w:numPr>
          <w:ilvl w:val="0"/>
          <w:numId w:val="3"/>
        </w:numPr>
        <w:jc w:val="both"/>
        <w:rPr>
          <w:sz w:val="28"/>
          <w:szCs w:val="28"/>
          <w:lang w:val="en-US"/>
        </w:rPr>
      </w:pPr>
      <w:r>
        <w:rPr>
          <w:sz w:val="28"/>
          <w:szCs w:val="28"/>
          <w:lang w:val="en-US"/>
        </w:rPr>
        <w:t xml:space="preserve">My analysis on </w:t>
      </w:r>
      <w:r w:rsidR="001C32D9">
        <w:rPr>
          <w:sz w:val="28"/>
          <w:szCs w:val="28"/>
        </w:rPr>
        <w:t>design explanation</w:t>
      </w:r>
      <w:r w:rsidR="00347ADA" w:rsidRPr="00F91C7F">
        <w:rPr>
          <w:sz w:val="28"/>
          <w:szCs w:val="28"/>
          <w:lang w:val="en-US"/>
        </w:rPr>
        <w:t xml:space="preserve"> </w:t>
      </w:r>
      <w:r w:rsidR="00BC00E2" w:rsidRPr="00F91C7F">
        <w:rPr>
          <w:sz w:val="28"/>
          <w:szCs w:val="28"/>
          <w:lang w:val="en-US"/>
        </w:rPr>
        <w:t>in systems biology</w:t>
      </w:r>
    </w:p>
    <w:p w:rsidR="001C32D9" w:rsidRDefault="001C32D9" w:rsidP="00F91C7F">
      <w:pPr>
        <w:pStyle w:val="ListParagraph"/>
        <w:numPr>
          <w:ilvl w:val="1"/>
          <w:numId w:val="3"/>
        </w:numPr>
        <w:jc w:val="both"/>
        <w:rPr>
          <w:sz w:val="28"/>
          <w:szCs w:val="28"/>
          <w:lang w:val="en-US"/>
        </w:rPr>
      </w:pPr>
      <w:r>
        <w:rPr>
          <w:sz w:val="28"/>
          <w:szCs w:val="28"/>
          <w:lang w:val="en-US"/>
        </w:rPr>
        <w:t xml:space="preserve">The target version of design explanation for my analysis </w:t>
      </w:r>
    </w:p>
    <w:p w:rsidR="00F91C7F" w:rsidRDefault="001C32D9" w:rsidP="00F91C7F">
      <w:pPr>
        <w:pStyle w:val="ListParagraph"/>
        <w:numPr>
          <w:ilvl w:val="1"/>
          <w:numId w:val="3"/>
        </w:numPr>
        <w:jc w:val="both"/>
        <w:rPr>
          <w:sz w:val="28"/>
          <w:szCs w:val="28"/>
          <w:lang w:val="en-US"/>
        </w:rPr>
      </w:pPr>
      <w:r>
        <w:rPr>
          <w:sz w:val="28"/>
          <w:szCs w:val="28"/>
          <w:lang w:val="en-US"/>
        </w:rPr>
        <w:t>Why design explanation</w:t>
      </w:r>
      <w:r w:rsidR="00F91C7F">
        <w:rPr>
          <w:sz w:val="28"/>
          <w:szCs w:val="28"/>
          <w:lang w:val="en-US"/>
        </w:rPr>
        <w:t xml:space="preserve"> fail</w:t>
      </w:r>
      <w:r>
        <w:rPr>
          <w:sz w:val="28"/>
          <w:szCs w:val="28"/>
          <w:lang w:val="en-US"/>
        </w:rPr>
        <w:t>s</w:t>
      </w:r>
      <w:r w:rsidR="002F0C6E">
        <w:rPr>
          <w:sz w:val="28"/>
          <w:szCs w:val="28"/>
          <w:lang w:val="en-US"/>
        </w:rPr>
        <w:t xml:space="preserve"> to </w:t>
      </w:r>
      <w:r w:rsidR="00E62E30">
        <w:rPr>
          <w:sz w:val="28"/>
          <w:szCs w:val="28"/>
          <w:lang w:val="en-US"/>
        </w:rPr>
        <w:t>be established</w:t>
      </w:r>
      <w:r>
        <w:rPr>
          <w:sz w:val="28"/>
          <w:szCs w:val="28"/>
          <w:lang w:val="en-US"/>
        </w:rPr>
        <w:t xml:space="preserve"> in systems biology</w:t>
      </w:r>
      <w:r w:rsidR="00F91C7F">
        <w:rPr>
          <w:sz w:val="28"/>
          <w:szCs w:val="28"/>
          <w:lang w:val="en-US"/>
        </w:rPr>
        <w:t>?</w:t>
      </w:r>
    </w:p>
    <w:p w:rsidR="00F91C7F" w:rsidRPr="00F91C7F" w:rsidRDefault="00F91C7F" w:rsidP="00F91C7F">
      <w:pPr>
        <w:pStyle w:val="ListParagraph"/>
        <w:numPr>
          <w:ilvl w:val="1"/>
          <w:numId w:val="3"/>
        </w:numPr>
        <w:jc w:val="both"/>
        <w:rPr>
          <w:sz w:val="28"/>
          <w:szCs w:val="28"/>
          <w:lang w:val="en-US"/>
        </w:rPr>
      </w:pPr>
      <w:r w:rsidRPr="00F91C7F">
        <w:rPr>
          <w:sz w:val="28"/>
          <w:szCs w:val="28"/>
          <w:lang w:val="en-US"/>
        </w:rPr>
        <w:t>Comparison with design explanat</w:t>
      </w:r>
      <w:r w:rsidR="007067F0">
        <w:rPr>
          <w:sz w:val="28"/>
          <w:szCs w:val="28"/>
          <w:lang w:val="en-US"/>
        </w:rPr>
        <w:t>ions in p</w:t>
      </w:r>
      <w:r w:rsidRPr="00F91C7F">
        <w:rPr>
          <w:sz w:val="28"/>
          <w:szCs w:val="28"/>
          <w:lang w:val="en-US"/>
        </w:rPr>
        <w:t>hysiology</w:t>
      </w:r>
    </w:p>
    <w:p w:rsidR="00347ADA" w:rsidRDefault="00347ADA" w:rsidP="00F3501C">
      <w:pPr>
        <w:pStyle w:val="ListParagraph"/>
        <w:numPr>
          <w:ilvl w:val="0"/>
          <w:numId w:val="3"/>
        </w:numPr>
        <w:jc w:val="both"/>
        <w:rPr>
          <w:sz w:val="28"/>
          <w:szCs w:val="28"/>
          <w:lang w:val="en-US"/>
        </w:rPr>
      </w:pPr>
      <w:r>
        <w:rPr>
          <w:sz w:val="28"/>
          <w:szCs w:val="28"/>
          <w:lang w:val="en-US"/>
        </w:rPr>
        <w:t>My re</w:t>
      </w:r>
      <w:r w:rsidR="00A12FB4">
        <w:rPr>
          <w:sz w:val="28"/>
          <w:szCs w:val="28"/>
          <w:lang w:val="en-US"/>
        </w:rPr>
        <w:t>s</w:t>
      </w:r>
      <w:r>
        <w:rPr>
          <w:sz w:val="28"/>
          <w:szCs w:val="28"/>
          <w:lang w:val="en-US"/>
        </w:rPr>
        <w:t>p</w:t>
      </w:r>
      <w:r w:rsidR="00A12FB4">
        <w:rPr>
          <w:sz w:val="28"/>
          <w:szCs w:val="28"/>
          <w:lang w:val="en-US"/>
        </w:rPr>
        <w:t>onse</w:t>
      </w:r>
      <w:r>
        <w:rPr>
          <w:sz w:val="28"/>
          <w:szCs w:val="28"/>
          <w:lang w:val="en-US"/>
        </w:rPr>
        <w:t xml:space="preserve"> to </w:t>
      </w:r>
      <w:r w:rsidR="00A12FB4">
        <w:rPr>
          <w:sz w:val="28"/>
          <w:szCs w:val="28"/>
          <w:lang w:val="en-US"/>
        </w:rPr>
        <w:t>an objection</w:t>
      </w:r>
    </w:p>
    <w:p w:rsidR="00182CB4" w:rsidRDefault="00182CB4" w:rsidP="00F3501C">
      <w:pPr>
        <w:jc w:val="both"/>
        <w:rPr>
          <w:sz w:val="28"/>
          <w:szCs w:val="28"/>
          <w:lang w:val="en-US"/>
        </w:rPr>
      </w:pPr>
    </w:p>
    <w:p w:rsidR="00373964" w:rsidRPr="00762952" w:rsidRDefault="00373964" w:rsidP="00F3501C">
      <w:pPr>
        <w:jc w:val="both"/>
        <w:rPr>
          <w:sz w:val="28"/>
          <w:szCs w:val="28"/>
        </w:rPr>
      </w:pPr>
    </w:p>
    <w:p w:rsidR="00FF726A" w:rsidRPr="00176D13" w:rsidRDefault="00176D13" w:rsidP="00176D13">
      <w:pPr>
        <w:rPr>
          <w:sz w:val="28"/>
          <w:szCs w:val="28"/>
          <w:lang w:val="en-US"/>
        </w:rPr>
      </w:pPr>
      <w:r>
        <w:rPr>
          <w:sz w:val="28"/>
          <w:szCs w:val="28"/>
          <w:lang w:val="en-US"/>
        </w:rPr>
        <w:t>1.</w:t>
      </w:r>
      <w:r w:rsidR="00585B85" w:rsidRPr="00176D13">
        <w:rPr>
          <w:sz w:val="28"/>
          <w:szCs w:val="28"/>
          <w:lang w:val="en-US"/>
        </w:rPr>
        <w:t>I</w:t>
      </w:r>
      <w:r w:rsidR="00182CB4" w:rsidRPr="00176D13">
        <w:rPr>
          <w:sz w:val="28"/>
          <w:szCs w:val="28"/>
          <w:lang w:val="en-US"/>
        </w:rPr>
        <w:t>ntroduction</w:t>
      </w:r>
    </w:p>
    <w:p w:rsidR="00E02401" w:rsidRPr="00E02401" w:rsidRDefault="00E02401" w:rsidP="00F3501C">
      <w:pPr>
        <w:pStyle w:val="ListParagraph"/>
        <w:jc w:val="both"/>
        <w:rPr>
          <w:sz w:val="28"/>
          <w:szCs w:val="28"/>
          <w:lang w:val="en-US"/>
        </w:rPr>
      </w:pPr>
    </w:p>
    <w:p w:rsidR="008E53BD" w:rsidRDefault="00182CB4" w:rsidP="00F3501C">
      <w:pPr>
        <w:jc w:val="both"/>
        <w:rPr>
          <w:sz w:val="28"/>
          <w:szCs w:val="28"/>
          <w:lang w:val="en-US"/>
        </w:rPr>
      </w:pPr>
      <w:r w:rsidRPr="00446EC5">
        <w:rPr>
          <w:sz w:val="28"/>
          <w:szCs w:val="28"/>
          <w:lang w:val="en-US"/>
        </w:rPr>
        <w:t xml:space="preserve">In recently years, </w:t>
      </w:r>
      <w:r w:rsidR="006A2AB1">
        <w:rPr>
          <w:sz w:val="28"/>
          <w:szCs w:val="28"/>
          <w:lang w:val="en-US"/>
        </w:rPr>
        <w:t xml:space="preserve">design explanation has been advanced and endorsed by a group of supporters </w:t>
      </w:r>
      <w:r w:rsidRPr="00446EC5">
        <w:rPr>
          <w:sz w:val="28"/>
          <w:szCs w:val="28"/>
          <w:lang w:val="en-US"/>
        </w:rPr>
        <w:t xml:space="preserve">in the context of systems biology. </w:t>
      </w:r>
      <w:r w:rsidR="00187906" w:rsidRPr="00446EC5">
        <w:rPr>
          <w:sz w:val="28"/>
          <w:szCs w:val="28"/>
          <w:lang w:val="en-US"/>
        </w:rPr>
        <w:t>Design explanation</w:t>
      </w:r>
      <w:r w:rsidR="00A14103">
        <w:rPr>
          <w:sz w:val="28"/>
          <w:szCs w:val="28"/>
          <w:lang w:val="en-US"/>
        </w:rPr>
        <w:t xml:space="preserve"> aim</w:t>
      </w:r>
      <w:r w:rsidR="006A2AB1">
        <w:rPr>
          <w:sz w:val="28"/>
          <w:szCs w:val="28"/>
          <w:lang w:val="en-US"/>
        </w:rPr>
        <w:t>s</w:t>
      </w:r>
      <w:r w:rsidR="00187906" w:rsidRPr="00446EC5">
        <w:rPr>
          <w:sz w:val="28"/>
          <w:szCs w:val="28"/>
          <w:lang w:val="en-US"/>
        </w:rPr>
        <w:t xml:space="preserve"> to </w:t>
      </w:r>
      <w:r w:rsidR="00A14103">
        <w:rPr>
          <w:sz w:val="28"/>
          <w:szCs w:val="28"/>
          <w:lang w:val="en-US"/>
        </w:rPr>
        <w:t xml:space="preserve">answer questions concerning </w:t>
      </w:r>
      <w:r w:rsidR="001C4497">
        <w:rPr>
          <w:sz w:val="28"/>
          <w:szCs w:val="28"/>
          <w:lang w:val="en-US"/>
        </w:rPr>
        <w:t xml:space="preserve">biological structures or </w:t>
      </w:r>
      <w:r w:rsidR="00A14103">
        <w:rPr>
          <w:sz w:val="28"/>
          <w:szCs w:val="28"/>
          <w:lang w:val="en-US"/>
        </w:rPr>
        <w:t>designs</w:t>
      </w:r>
      <w:r w:rsidR="006A567E">
        <w:rPr>
          <w:rStyle w:val="FootnoteReference"/>
          <w:sz w:val="28"/>
          <w:szCs w:val="28"/>
          <w:lang w:val="en-US"/>
        </w:rPr>
        <w:footnoteReference w:id="1"/>
      </w:r>
      <w:r w:rsidR="00A14103">
        <w:rPr>
          <w:sz w:val="28"/>
          <w:szCs w:val="28"/>
          <w:lang w:val="en-US"/>
        </w:rPr>
        <w:t xml:space="preserve"> in biology, like </w:t>
      </w:r>
      <w:r w:rsidR="00187906" w:rsidRPr="00446EC5">
        <w:rPr>
          <w:sz w:val="28"/>
          <w:szCs w:val="28"/>
          <w:lang w:val="en-US"/>
        </w:rPr>
        <w:t xml:space="preserve">why a </w:t>
      </w:r>
      <w:r w:rsidR="006A2AB1">
        <w:rPr>
          <w:sz w:val="28"/>
          <w:szCs w:val="28"/>
          <w:lang w:val="en-US"/>
        </w:rPr>
        <w:t>specific</w:t>
      </w:r>
      <w:r w:rsidR="006A2AB1" w:rsidRPr="00446EC5">
        <w:rPr>
          <w:sz w:val="28"/>
          <w:szCs w:val="28"/>
          <w:lang w:val="en-US"/>
        </w:rPr>
        <w:t xml:space="preserve"> </w:t>
      </w:r>
      <w:r w:rsidR="00187906" w:rsidRPr="00446EC5">
        <w:rPr>
          <w:sz w:val="28"/>
          <w:szCs w:val="28"/>
          <w:lang w:val="en-US"/>
        </w:rPr>
        <w:t xml:space="preserve">structure </w:t>
      </w:r>
      <w:r w:rsidR="00A14103">
        <w:rPr>
          <w:sz w:val="28"/>
          <w:szCs w:val="28"/>
          <w:lang w:val="en-US"/>
        </w:rPr>
        <w:t xml:space="preserve">appear in a </w:t>
      </w:r>
      <w:r w:rsidR="006A2AB1" w:rsidRPr="00446EC5">
        <w:rPr>
          <w:sz w:val="28"/>
          <w:szCs w:val="28"/>
          <w:lang w:val="en-US"/>
        </w:rPr>
        <w:t>particular</w:t>
      </w:r>
      <w:r w:rsidR="006A2AB1">
        <w:rPr>
          <w:sz w:val="28"/>
          <w:szCs w:val="28"/>
          <w:lang w:val="en-US"/>
        </w:rPr>
        <w:t xml:space="preserve"> </w:t>
      </w:r>
      <w:r w:rsidR="00A14103">
        <w:rPr>
          <w:sz w:val="28"/>
          <w:szCs w:val="28"/>
          <w:lang w:val="en-US"/>
        </w:rPr>
        <w:t>organism.</w:t>
      </w:r>
      <w:r w:rsidR="006A2AB1">
        <w:rPr>
          <w:sz w:val="28"/>
          <w:szCs w:val="28"/>
          <w:lang w:val="en-US"/>
        </w:rPr>
        <w:t xml:space="preserve"> Design explanation</w:t>
      </w:r>
      <w:r w:rsidR="001C4497">
        <w:rPr>
          <w:sz w:val="28"/>
          <w:szCs w:val="28"/>
          <w:lang w:val="en-US"/>
        </w:rPr>
        <w:t xml:space="preserve"> </w:t>
      </w:r>
      <w:r w:rsidR="006A2AB1">
        <w:rPr>
          <w:sz w:val="28"/>
          <w:szCs w:val="28"/>
          <w:lang w:val="en-US"/>
        </w:rPr>
        <w:t>is</w:t>
      </w:r>
      <w:r w:rsidR="001C4497">
        <w:rPr>
          <w:sz w:val="28"/>
          <w:szCs w:val="28"/>
          <w:lang w:val="en-US"/>
        </w:rPr>
        <w:t xml:space="preserve"> </w:t>
      </w:r>
      <w:r w:rsidR="001C4497">
        <w:rPr>
          <w:sz w:val="28"/>
          <w:szCs w:val="28"/>
          <w:lang w:val="en-US"/>
        </w:rPr>
        <w:lastRenderedPageBreak/>
        <w:t xml:space="preserve">first put forward by Wouters in the context of physiology </w:t>
      </w:r>
      <w:r w:rsidR="001C4497">
        <w:rPr>
          <w:sz w:val="28"/>
          <w:szCs w:val="28"/>
          <w:lang w:val="en-US"/>
        </w:rPr>
        <w:fldChar w:fldCharType="begin"/>
      </w:r>
      <w:r w:rsidR="002F4D73">
        <w:rPr>
          <w:sz w:val="28"/>
          <w:szCs w:val="28"/>
          <w:lang w:val="en-US"/>
        </w:rPr>
        <w:instrText xml:space="preserve"> ADDIN ZOTERO_ITEM CSL_CITATION {"citationID":"AMFAdmk4","properties":{"formattedCitation":"(Wouters 2007)","plainCitation":"(Wouters 2007)","noteIndex":0},"citationItems":[{"id":88,"uris":["http://zotero.org/users/4703031/items/NIK7XKMD"],"uri":["http://zotero.org/users/4703031/items/NIK7XKMD"],"itemData":{"id":88,"type":"article-journal","title":"Design explanation: determining the constraints on what can be alive","container-title":"Erkenntnis","page":"65–80","volume":"67","issue":"1","source":"Google Scholar","shortTitle":"Design explanation","author":[{"family":"Wouters","given":"Arno G."}],"issued":{"date-parts":[["2007"]]}}}],"schema":"https://github.com/citation-style-language/schema/raw/master/csl-citation.json"} </w:instrText>
      </w:r>
      <w:r w:rsidR="001C4497">
        <w:rPr>
          <w:sz w:val="28"/>
          <w:szCs w:val="28"/>
          <w:lang w:val="en-US"/>
        </w:rPr>
        <w:fldChar w:fldCharType="separate"/>
      </w:r>
      <w:r w:rsidR="002F4D73">
        <w:rPr>
          <w:noProof/>
          <w:sz w:val="28"/>
          <w:szCs w:val="28"/>
          <w:lang w:val="en-US"/>
        </w:rPr>
        <w:t>(Wouters 2007)</w:t>
      </w:r>
      <w:r w:rsidR="001C4497">
        <w:rPr>
          <w:sz w:val="28"/>
          <w:szCs w:val="28"/>
          <w:lang w:val="en-US"/>
        </w:rPr>
        <w:fldChar w:fldCharType="end"/>
      </w:r>
      <w:r w:rsidR="001C4497">
        <w:rPr>
          <w:sz w:val="28"/>
          <w:szCs w:val="28"/>
          <w:lang w:val="en-US"/>
        </w:rPr>
        <w:t xml:space="preserve">, and </w:t>
      </w:r>
      <w:r w:rsidR="006A2AB1">
        <w:rPr>
          <w:sz w:val="28"/>
          <w:szCs w:val="28"/>
          <w:lang w:val="en-US"/>
        </w:rPr>
        <w:t>then is</w:t>
      </w:r>
      <w:r w:rsidR="001C4497">
        <w:rPr>
          <w:sz w:val="28"/>
          <w:szCs w:val="28"/>
          <w:lang w:val="en-US"/>
        </w:rPr>
        <w:t xml:space="preserve"> </w:t>
      </w:r>
      <w:r w:rsidR="006A2AB1">
        <w:rPr>
          <w:sz w:val="28"/>
          <w:szCs w:val="28"/>
          <w:lang w:val="en-US"/>
        </w:rPr>
        <w:t>developed</w:t>
      </w:r>
      <w:r w:rsidR="00BB4F35">
        <w:rPr>
          <w:sz w:val="28"/>
          <w:szCs w:val="28"/>
          <w:lang w:val="en-US"/>
        </w:rPr>
        <w:t xml:space="preserve"> by Braill</w:t>
      </w:r>
      <w:r w:rsidR="00AE3EA4">
        <w:rPr>
          <w:sz w:val="28"/>
          <w:szCs w:val="28"/>
          <w:lang w:val="en-US"/>
        </w:rPr>
        <w:t>ard</w:t>
      </w:r>
      <w:r w:rsidR="0017547D">
        <w:rPr>
          <w:sz w:val="28"/>
          <w:szCs w:val="28"/>
          <w:lang w:val="en-US"/>
        </w:rPr>
        <w:t xml:space="preserve"> </w:t>
      </w:r>
      <w:r w:rsidR="0017547D">
        <w:rPr>
          <w:sz w:val="28"/>
          <w:szCs w:val="28"/>
          <w:lang w:val="en-US"/>
        </w:rPr>
        <w:fldChar w:fldCharType="begin"/>
      </w:r>
      <w:r w:rsidR="002F4D73">
        <w:rPr>
          <w:sz w:val="28"/>
          <w:szCs w:val="28"/>
          <w:lang w:val="en-US"/>
        </w:rPr>
        <w:instrText xml:space="preserve"> ADDIN ZOTERO_ITEM CSL_CITATION {"citationID":"Jm4TiQbg","properties":{"formattedCitation":"(Braillard 2010)","plainCitation":"(Braillard 2010)","noteIndex":0},"citationItems":[{"id":94,"uris":["http://zotero.org/users/4703031/items/PCWKVVD9"],"uri":["http://zotero.org/users/4703031/items/PCWKVVD9"],"itemData":{"id":94,"type":"article-journal","title":"Systems biology and the mechanistic framework","container-title":"History and Philosophy of the Life Sciences","page":"43-62","volume":"32","issue":"1","source":"PubMed","abstract":"Philosophical analyses of biology have recently been dominated by a mechanistic perspective. Examples taken from different domains in the life sciences, from molecular biology to physiology, seem to support mechanistic accounts. In this paper, I examine the emerging field of systems biology and argue that some of its approaches do not fit the mechanistic framework. I present an example of what can be called design explanation and show how it differs from classical mechanistic explanations. First, it is a non-causal kind of explanation that does not show how a function is produced by a mechanism but illustrates how a system's function determines its structure. Second, it points to general design principles that do not depend much on evolutionary contingency. Thus, systems biology has theoretical ambitions, but I argue that its modeling strategy can help it to avoid classical problems encountered by theoretical efforts in biology in the past, by giving it a strong empirical grounding.","ISSN":"0391-9714","note":"PMID: 20848805","journalAbbreviation":"Hist Philos Life Sci","language":"eng","author":[{"family":"Braillard","given":"Pierre-Alain"}],"issued":{"date-parts":[["2010"]]}}}],"schema":"https://github.com/citation-style-language/schema/raw/master/csl-citation.json"} </w:instrText>
      </w:r>
      <w:r w:rsidR="0017547D">
        <w:rPr>
          <w:sz w:val="28"/>
          <w:szCs w:val="28"/>
          <w:lang w:val="en-US"/>
        </w:rPr>
        <w:fldChar w:fldCharType="separate"/>
      </w:r>
      <w:r w:rsidR="002F4D73">
        <w:rPr>
          <w:noProof/>
          <w:sz w:val="28"/>
          <w:szCs w:val="28"/>
          <w:lang w:val="en-US"/>
        </w:rPr>
        <w:t>(Braillard 2010)</w:t>
      </w:r>
      <w:r w:rsidR="0017547D">
        <w:rPr>
          <w:sz w:val="28"/>
          <w:szCs w:val="28"/>
          <w:lang w:val="en-US"/>
        </w:rPr>
        <w:fldChar w:fldCharType="end"/>
      </w:r>
      <w:r w:rsidR="008E53BD">
        <w:rPr>
          <w:sz w:val="28"/>
          <w:szCs w:val="28"/>
          <w:lang w:val="en-US"/>
        </w:rPr>
        <w:t xml:space="preserve"> and </w:t>
      </w:r>
      <w:r w:rsidR="006A2AB1">
        <w:rPr>
          <w:sz w:val="28"/>
          <w:szCs w:val="28"/>
          <w:lang w:val="en-US"/>
        </w:rPr>
        <w:t xml:space="preserve">championed </w:t>
      </w:r>
      <w:r w:rsidR="008E53BD">
        <w:rPr>
          <w:sz w:val="28"/>
          <w:szCs w:val="28"/>
          <w:lang w:val="en-US"/>
        </w:rPr>
        <w:t xml:space="preserve">by </w:t>
      </w:r>
      <w:r w:rsidR="0017547D">
        <w:rPr>
          <w:sz w:val="28"/>
          <w:szCs w:val="28"/>
          <w:lang w:val="en-US"/>
        </w:rPr>
        <w:t xml:space="preserve">Green and Jones </w:t>
      </w:r>
      <w:r w:rsidR="0017547D">
        <w:rPr>
          <w:sz w:val="28"/>
          <w:szCs w:val="28"/>
          <w:lang w:val="en-US"/>
        </w:rPr>
        <w:fldChar w:fldCharType="begin"/>
      </w:r>
      <w:r w:rsidR="002F4D73">
        <w:rPr>
          <w:sz w:val="28"/>
          <w:szCs w:val="28"/>
          <w:lang w:val="en-US"/>
        </w:rPr>
        <w:instrText xml:space="preserve"> ADDIN ZOTERO_ITEM CSL_CITATION {"citationID":"qCCjpD2u","properties":{"formattedCitation":"(Green and Jones 2016)","plainCitation":"(Green and Jones 2016)","noteIndex":0},"citationItems":[{"id":741,"uris":["http://zotero.org/users/4703031/items/XTWS9DMC"],"uri":["http://zotero.org/users/4703031/items/XTWS9DMC"],"itemData":{"id":741,"type":"article-journal","title":"Constraint-Based Reasoning for Search and Explanation: Strategies for Understanding Variation and Patterns in Biology: Constraint-Based Reasoning for Search and Explanation","container-title":"Dialectica","page":"343-374","volume":"70","issue":"3","source":"Crossref","abstract":"Life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scientiﬁc practice. We contend that delineating the affordances and assumptions of different explanatory questions and strategies helps to clarify tensions between diverging scientiﬁc practices and the innovative potentials in their combination. Moreover, we show how constraint-based explanation integrates several features shared by otherwise different philosophical accounts of abstract explanatory strategies in biology.","DOI":"10.1111/1746-8361.12145","ISSN":"00122017","shortTitle":"Constraint-Based Reasoning for Search and Explanation","language":"en","author":[{"family":"Green","given":"Sara"},{"family":"Jones","given":"Nicholaos"}],"issued":{"date-parts":[["2016",9]]}}}],"schema":"https://github.com/citation-style-language/schema/raw/master/csl-citation.json"} </w:instrText>
      </w:r>
      <w:r w:rsidR="0017547D">
        <w:rPr>
          <w:sz w:val="28"/>
          <w:szCs w:val="28"/>
          <w:lang w:val="en-US"/>
        </w:rPr>
        <w:fldChar w:fldCharType="separate"/>
      </w:r>
      <w:r w:rsidR="002F4D73">
        <w:rPr>
          <w:noProof/>
          <w:sz w:val="28"/>
          <w:szCs w:val="28"/>
          <w:lang w:val="en-US"/>
        </w:rPr>
        <w:t>(Green and Jones 2016)</w:t>
      </w:r>
      <w:r w:rsidR="0017547D">
        <w:rPr>
          <w:sz w:val="28"/>
          <w:szCs w:val="28"/>
          <w:lang w:val="en-US"/>
        </w:rPr>
        <w:fldChar w:fldCharType="end"/>
      </w:r>
      <w:r w:rsidR="00AE3EA4">
        <w:rPr>
          <w:sz w:val="28"/>
          <w:szCs w:val="28"/>
          <w:lang w:val="en-US"/>
        </w:rPr>
        <w:t xml:space="preserve"> in the discipline</w:t>
      </w:r>
      <w:r w:rsidR="001C4497">
        <w:rPr>
          <w:sz w:val="28"/>
          <w:szCs w:val="28"/>
          <w:lang w:val="en-US"/>
        </w:rPr>
        <w:t xml:space="preserve"> of systems biology. </w:t>
      </w:r>
      <w:r w:rsidR="00136E29">
        <w:rPr>
          <w:sz w:val="28"/>
          <w:szCs w:val="28"/>
          <w:lang w:val="en-US"/>
        </w:rPr>
        <w:t xml:space="preserve">The </w:t>
      </w:r>
      <w:r w:rsidR="00136E29">
        <w:rPr>
          <w:sz w:val="28"/>
          <w:szCs w:val="28"/>
        </w:rPr>
        <w:t xml:space="preserve">supporters of design explanation in systems biology hold the view that </w:t>
      </w:r>
      <w:r w:rsidR="008C1943" w:rsidRPr="00446EC5">
        <w:rPr>
          <w:sz w:val="28"/>
          <w:szCs w:val="28"/>
          <w:lang w:val="en-US"/>
        </w:rPr>
        <w:t>design explanation</w:t>
      </w:r>
      <w:r w:rsidR="00136E29">
        <w:rPr>
          <w:sz w:val="28"/>
          <w:szCs w:val="28"/>
          <w:lang w:val="en-US"/>
        </w:rPr>
        <w:t xml:space="preserve"> exists in systems biology</w:t>
      </w:r>
      <w:r w:rsidR="008C1943">
        <w:rPr>
          <w:sz w:val="28"/>
          <w:szCs w:val="28"/>
        </w:rPr>
        <w:t xml:space="preserve">, </w:t>
      </w:r>
      <w:r w:rsidR="00136E29">
        <w:rPr>
          <w:sz w:val="28"/>
          <w:szCs w:val="28"/>
        </w:rPr>
        <w:t xml:space="preserve">and it is also </w:t>
      </w:r>
      <w:r w:rsidR="00BE10F4">
        <w:rPr>
          <w:sz w:val="28"/>
          <w:szCs w:val="28"/>
          <w:lang w:val="en-US"/>
        </w:rPr>
        <w:t xml:space="preserve">independent </w:t>
      </w:r>
      <w:r w:rsidR="00136E29">
        <w:rPr>
          <w:sz w:val="28"/>
          <w:szCs w:val="28"/>
          <w:lang w:val="en-US"/>
        </w:rPr>
        <w:t>from</w:t>
      </w:r>
      <w:r w:rsidR="008C1943">
        <w:rPr>
          <w:sz w:val="28"/>
          <w:szCs w:val="28"/>
          <w:lang w:val="en-US"/>
        </w:rPr>
        <w:t xml:space="preserve"> </w:t>
      </w:r>
      <w:r w:rsidR="009C6948">
        <w:rPr>
          <w:sz w:val="28"/>
          <w:szCs w:val="28"/>
          <w:lang w:val="en-US"/>
        </w:rPr>
        <w:t xml:space="preserve">classical </w:t>
      </w:r>
      <w:r w:rsidR="008C1943">
        <w:rPr>
          <w:sz w:val="28"/>
          <w:szCs w:val="28"/>
          <w:lang w:val="en-US"/>
        </w:rPr>
        <w:t xml:space="preserve">mechanistic </w:t>
      </w:r>
      <w:r w:rsidR="00136E29">
        <w:rPr>
          <w:sz w:val="28"/>
          <w:szCs w:val="28"/>
          <w:lang w:val="en-US"/>
        </w:rPr>
        <w:t>explanation</w:t>
      </w:r>
      <w:r w:rsidR="008C1943">
        <w:rPr>
          <w:sz w:val="28"/>
          <w:szCs w:val="28"/>
          <w:lang w:val="en-US"/>
        </w:rPr>
        <w:t>.</w:t>
      </w:r>
      <w:r w:rsidR="002B4C83" w:rsidRPr="00446EC5">
        <w:rPr>
          <w:sz w:val="28"/>
          <w:szCs w:val="28"/>
          <w:lang w:val="en-US"/>
        </w:rPr>
        <w:t xml:space="preserve"> </w:t>
      </w:r>
      <w:r w:rsidR="00BB4F35">
        <w:rPr>
          <w:sz w:val="28"/>
          <w:szCs w:val="28"/>
          <w:lang w:val="en-US"/>
        </w:rPr>
        <w:t xml:space="preserve">In the following, I will say something about the general background of where </w:t>
      </w:r>
      <w:r w:rsidR="009D7F1F">
        <w:rPr>
          <w:sz w:val="28"/>
          <w:szCs w:val="28"/>
          <w:lang w:val="en-US"/>
        </w:rPr>
        <w:t>this new</w:t>
      </w:r>
      <w:r w:rsidR="00BB4F35">
        <w:rPr>
          <w:sz w:val="28"/>
          <w:szCs w:val="28"/>
          <w:lang w:val="en-US"/>
        </w:rPr>
        <w:t xml:space="preserve"> explanation in systems biology</w:t>
      </w:r>
      <w:r w:rsidR="00C776DA">
        <w:rPr>
          <w:sz w:val="28"/>
          <w:szCs w:val="28"/>
          <w:lang w:val="en-US"/>
        </w:rPr>
        <w:t xml:space="preserve"> </w:t>
      </w:r>
      <w:r w:rsidR="009C2B75">
        <w:rPr>
          <w:rFonts w:hint="eastAsia"/>
          <w:sz w:val="28"/>
          <w:szCs w:val="28"/>
          <w:lang w:val="en-US"/>
        </w:rPr>
        <w:t>may</w:t>
      </w:r>
      <w:r w:rsidR="009C2B75">
        <w:rPr>
          <w:sz w:val="28"/>
          <w:szCs w:val="28"/>
        </w:rPr>
        <w:t xml:space="preserve"> </w:t>
      </w:r>
      <w:r w:rsidR="00F46538">
        <w:rPr>
          <w:sz w:val="28"/>
          <w:szCs w:val="28"/>
          <w:lang w:val="en-US"/>
        </w:rPr>
        <w:t>come</w:t>
      </w:r>
      <w:r w:rsidR="00C776DA">
        <w:rPr>
          <w:sz w:val="28"/>
          <w:szCs w:val="28"/>
          <w:lang w:val="en-US"/>
        </w:rPr>
        <w:t xml:space="preserve"> from</w:t>
      </w:r>
      <w:r w:rsidR="00BB4F35">
        <w:rPr>
          <w:sz w:val="28"/>
          <w:szCs w:val="28"/>
          <w:lang w:val="en-US"/>
        </w:rPr>
        <w:t xml:space="preserve">. </w:t>
      </w:r>
    </w:p>
    <w:p w:rsidR="008E53BD" w:rsidRDefault="008E53BD" w:rsidP="00F3501C">
      <w:pPr>
        <w:jc w:val="both"/>
        <w:rPr>
          <w:sz w:val="28"/>
          <w:szCs w:val="28"/>
          <w:lang w:val="en-US"/>
        </w:rPr>
      </w:pPr>
    </w:p>
    <w:p w:rsidR="00BB69C3" w:rsidRPr="001C4497" w:rsidRDefault="00A655F9" w:rsidP="00F3501C">
      <w:pPr>
        <w:jc w:val="both"/>
        <w:rPr>
          <w:sz w:val="28"/>
          <w:szCs w:val="28"/>
          <w:lang w:val="en-US"/>
        </w:rPr>
      </w:pPr>
      <w:r>
        <w:rPr>
          <w:sz w:val="28"/>
          <w:szCs w:val="28"/>
          <w:lang w:val="en-US"/>
        </w:rPr>
        <w:t>T</w:t>
      </w:r>
      <w:r>
        <w:rPr>
          <w:rFonts w:hint="eastAsia"/>
          <w:sz w:val="28"/>
          <w:szCs w:val="28"/>
          <w:lang w:val="en-US"/>
        </w:rPr>
        <w:t>he</w:t>
      </w:r>
      <w:r>
        <w:rPr>
          <w:sz w:val="28"/>
          <w:szCs w:val="28"/>
        </w:rPr>
        <w:t xml:space="preserve"> </w:t>
      </w:r>
      <w:r>
        <w:rPr>
          <w:sz w:val="28"/>
          <w:szCs w:val="28"/>
          <w:lang w:val="en-US"/>
        </w:rPr>
        <w:t>Neo</w:t>
      </w:r>
      <w:r w:rsidR="00F46538">
        <w:rPr>
          <w:sz w:val="28"/>
          <w:szCs w:val="28"/>
          <w:lang w:val="en-US"/>
        </w:rPr>
        <w:t xml:space="preserve"> m</w:t>
      </w:r>
      <w:r>
        <w:rPr>
          <w:sz w:val="28"/>
          <w:szCs w:val="28"/>
          <w:lang w:val="en-US"/>
        </w:rPr>
        <w:t>echanist</w:t>
      </w:r>
      <w:r w:rsidR="008C675B">
        <w:rPr>
          <w:sz w:val="28"/>
          <w:szCs w:val="28"/>
          <w:lang w:val="en-US"/>
        </w:rPr>
        <w:t>ic framework</w:t>
      </w:r>
      <w:r w:rsidR="00F46538">
        <w:rPr>
          <w:sz w:val="28"/>
          <w:szCs w:val="28"/>
          <w:lang w:val="en-US"/>
        </w:rPr>
        <w:t xml:space="preserve"> </w:t>
      </w:r>
      <w:r w:rsidR="0057443A">
        <w:rPr>
          <w:sz w:val="28"/>
          <w:szCs w:val="28"/>
          <w:lang w:val="en-US"/>
        </w:rPr>
        <w:t>has been dominating philosophical analysis of biology for two decades</w:t>
      </w:r>
      <w:r w:rsidR="004579A9">
        <w:rPr>
          <w:sz w:val="28"/>
          <w:szCs w:val="28"/>
          <w:lang w:val="en-US"/>
        </w:rPr>
        <w:t xml:space="preserve"> </w:t>
      </w:r>
      <w:r w:rsidR="004579A9">
        <w:rPr>
          <w:sz w:val="28"/>
          <w:szCs w:val="28"/>
          <w:lang w:val="en-US"/>
        </w:rPr>
        <w:fldChar w:fldCharType="begin"/>
      </w:r>
      <w:r w:rsidR="004579A9">
        <w:rPr>
          <w:sz w:val="28"/>
          <w:szCs w:val="28"/>
          <w:lang w:val="en-US"/>
        </w:rPr>
        <w:instrText xml:space="preserve"> ADDIN ZOTERO_ITEM CSL_CITATION {"citationID":"LP59c9Wt","properties":{"formattedCitation":"(Machamer, Darden, and Craver 2000; Glennan 2002; Bechtel and Richardson 2010)","plainCitation":"(Machamer, Darden, and Craver 2000; Glennan 2002; Bechtel and Richardson 2010)","noteIndex":0},"citationItems":[{"id":191,"uris":["http://zotero.org/users/4703031/items/LRDRQSBS"],"uri":["http://zotero.org/users/4703031/items/LRDRQSBS"],"itemData":{"id":191,"type":"article-journal","title":"Thinking about mechanisms","container-title":"Philosophy of science","page":"1–25","volume":"67","issue":"1","source":"Google Scholar","author":[{"family":"Machamer","given":"Peter"},{"family":"Darden","given":"Lindley"},{"family":"Craver","given":"Carl F."}],"issued":{"date-parts":[["2000"]]}}},{"id":190,"uris":["http://zotero.org/users/4703031/items/HELDP3EE"],"uri":["http://zotero.org/users/4703031/items/HELDP3EE"],"itemData":{"id":190,"type":"article-journal","title":"Rethinking Mechanistic Explanation","container-title":"Philosophy of Science","page":"S342-S353","volume":"69","issue":"S3","source":"CrossRef","DOI":"10.1086/341857","ISSN":"0031-8248, 1539-767X","language":"en","author":[{"family":"Glennan","given":"Stuart"}],"issued":{"date-parts":[["2002",9]]}}},{"id":199,"uris":["http://zotero.org/users/4703031/items/CA9UUCYU"],"uri":["http://zotero.org/users/4703031/items/CA9UUCYU"],"itemData":{"id":199,"type":"book","title":"Discovering complexity: decomposition and localization as strategies in scientific research","publisher":"MIT Press","publisher-place":"Cambridge, Mass","number-of-pages":"286","edition":"MIT Press ed.","source":"Library of Congress ISBN","event-place":"Cambridge, Mass","ISBN":"978-0-262-51473-6","call-number":"Q180.55.M4 B4 2010","note":"OCLC: ocn499131381","shortTitle":"Discovering complexity","author":[{"family":"Bechtel","given":"William"},{"family":"Richardson","given":"Robert C."}],"issued":{"date-parts":[["2010"]]}}}],"schema":"https://github.com/citation-style-language/schema/raw/master/csl-citation.json"} </w:instrText>
      </w:r>
      <w:r w:rsidR="004579A9">
        <w:rPr>
          <w:sz w:val="28"/>
          <w:szCs w:val="28"/>
          <w:lang w:val="en-US"/>
        </w:rPr>
        <w:fldChar w:fldCharType="separate"/>
      </w:r>
      <w:r w:rsidR="004579A9">
        <w:rPr>
          <w:noProof/>
          <w:sz w:val="28"/>
          <w:szCs w:val="28"/>
          <w:lang w:val="en-US"/>
        </w:rPr>
        <w:t>(Machamer, Darden, and Craver 2000; Glennan 2002; Bechtel and Richardson 2010)</w:t>
      </w:r>
      <w:r w:rsidR="004579A9">
        <w:rPr>
          <w:sz w:val="28"/>
          <w:szCs w:val="28"/>
          <w:lang w:val="en-US"/>
        </w:rPr>
        <w:fldChar w:fldCharType="end"/>
      </w:r>
      <w:r w:rsidR="0057443A">
        <w:rPr>
          <w:sz w:val="28"/>
          <w:szCs w:val="28"/>
          <w:lang w:val="en-US"/>
        </w:rPr>
        <w:t xml:space="preserve">. </w:t>
      </w:r>
      <w:r w:rsidR="005B0833" w:rsidRPr="00446EC5">
        <w:rPr>
          <w:sz w:val="28"/>
          <w:szCs w:val="28"/>
          <w:lang w:val="en-US"/>
        </w:rPr>
        <w:t>Mechanistic explanation</w:t>
      </w:r>
      <w:r w:rsidR="000E132B" w:rsidRPr="00446EC5">
        <w:rPr>
          <w:sz w:val="28"/>
          <w:szCs w:val="28"/>
          <w:lang w:val="en-US"/>
        </w:rPr>
        <w:t xml:space="preserve"> </w:t>
      </w:r>
      <w:r w:rsidR="0057443A">
        <w:rPr>
          <w:sz w:val="28"/>
          <w:szCs w:val="28"/>
          <w:lang w:val="en-US"/>
        </w:rPr>
        <w:t>is</w:t>
      </w:r>
      <w:r w:rsidR="00AE3EA4">
        <w:rPr>
          <w:sz w:val="28"/>
          <w:szCs w:val="28"/>
          <w:lang w:val="en-US"/>
        </w:rPr>
        <w:t xml:space="preserve"> </w:t>
      </w:r>
      <w:r w:rsidR="00DE741C" w:rsidRPr="00446EC5">
        <w:rPr>
          <w:sz w:val="28"/>
          <w:szCs w:val="28"/>
          <w:lang w:val="en-US"/>
        </w:rPr>
        <w:t>philosophical account</w:t>
      </w:r>
      <w:r w:rsidR="000E132B" w:rsidRPr="00446EC5">
        <w:rPr>
          <w:sz w:val="28"/>
          <w:szCs w:val="28"/>
          <w:lang w:val="en-US"/>
        </w:rPr>
        <w:t xml:space="preserve"> of how life scientists </w:t>
      </w:r>
      <w:r w:rsidR="00BE10F4">
        <w:rPr>
          <w:sz w:val="28"/>
          <w:szCs w:val="28"/>
          <w:lang w:val="en-US"/>
        </w:rPr>
        <w:t xml:space="preserve">attempt to </w:t>
      </w:r>
      <w:r w:rsidR="00AE3EA4">
        <w:rPr>
          <w:sz w:val="28"/>
          <w:szCs w:val="28"/>
          <w:lang w:val="en-US"/>
        </w:rPr>
        <w:t xml:space="preserve">explain </w:t>
      </w:r>
      <w:r w:rsidR="000E132B" w:rsidRPr="00446EC5">
        <w:rPr>
          <w:sz w:val="28"/>
          <w:szCs w:val="28"/>
          <w:lang w:val="en-US"/>
        </w:rPr>
        <w:t>various biological phenomena</w:t>
      </w:r>
      <w:r w:rsidR="00BC40A0">
        <w:rPr>
          <w:sz w:val="28"/>
          <w:szCs w:val="28"/>
          <w:lang w:val="en-US"/>
        </w:rPr>
        <w:t>,</w:t>
      </w:r>
      <w:r w:rsidR="000E132B" w:rsidRPr="00446EC5">
        <w:rPr>
          <w:sz w:val="28"/>
          <w:szCs w:val="28"/>
          <w:lang w:val="en-US"/>
        </w:rPr>
        <w:t xml:space="preserve"> </w:t>
      </w:r>
      <w:r w:rsidR="00DE741C" w:rsidRPr="00446EC5">
        <w:rPr>
          <w:sz w:val="28"/>
          <w:szCs w:val="28"/>
          <w:lang w:val="en-US"/>
        </w:rPr>
        <w:t xml:space="preserve">in terms of </w:t>
      </w:r>
      <w:r w:rsidR="00AE3EA4">
        <w:rPr>
          <w:sz w:val="28"/>
          <w:szCs w:val="28"/>
          <w:lang w:val="en-US"/>
        </w:rPr>
        <w:t xml:space="preserve">their </w:t>
      </w:r>
      <w:r w:rsidR="00A872F6">
        <w:rPr>
          <w:sz w:val="28"/>
          <w:szCs w:val="28"/>
          <w:lang w:val="en-US"/>
        </w:rPr>
        <w:t xml:space="preserve">underlying </w:t>
      </w:r>
      <w:r w:rsidR="00DE741C" w:rsidRPr="00446EC5">
        <w:rPr>
          <w:sz w:val="28"/>
          <w:szCs w:val="28"/>
          <w:lang w:val="en-US"/>
        </w:rPr>
        <w:t>mechanism</w:t>
      </w:r>
      <w:r w:rsidR="00987ED9">
        <w:rPr>
          <w:sz w:val="28"/>
          <w:szCs w:val="28"/>
          <w:lang w:val="en-US"/>
        </w:rPr>
        <w:t>,</w:t>
      </w:r>
      <w:r w:rsidR="003C5DBA" w:rsidRPr="00446EC5">
        <w:rPr>
          <w:sz w:val="28"/>
          <w:szCs w:val="28"/>
          <w:lang w:val="en-US"/>
        </w:rPr>
        <w:t xml:space="preserve"> among</w:t>
      </w:r>
      <w:r w:rsidR="000E132B" w:rsidRPr="00446EC5">
        <w:rPr>
          <w:sz w:val="28"/>
          <w:szCs w:val="28"/>
          <w:lang w:val="en-US"/>
        </w:rPr>
        <w:t xml:space="preserve"> </w:t>
      </w:r>
      <w:r w:rsidR="00DE741C" w:rsidRPr="00446EC5">
        <w:rPr>
          <w:sz w:val="28"/>
          <w:szCs w:val="28"/>
          <w:lang w:val="en-US"/>
        </w:rPr>
        <w:t>much of</w:t>
      </w:r>
      <w:r w:rsidR="00A872F6">
        <w:rPr>
          <w:sz w:val="28"/>
          <w:szCs w:val="28"/>
          <w:lang w:val="en-US"/>
        </w:rPr>
        <w:t xml:space="preserve"> biological disciplines, </w:t>
      </w:r>
      <w:r w:rsidR="000E132B" w:rsidRPr="00446EC5">
        <w:rPr>
          <w:sz w:val="28"/>
          <w:szCs w:val="28"/>
          <w:lang w:val="en-US"/>
        </w:rPr>
        <w:t>including molecular biology,</w:t>
      </w:r>
      <w:r w:rsidR="004579A9">
        <w:rPr>
          <w:sz w:val="28"/>
          <w:szCs w:val="28"/>
          <w:lang w:val="en-US"/>
        </w:rPr>
        <w:t xml:space="preserve"> neuroscience</w:t>
      </w:r>
      <w:r w:rsidR="000E132B" w:rsidRPr="00446EC5">
        <w:rPr>
          <w:sz w:val="28"/>
          <w:szCs w:val="28"/>
          <w:lang w:val="en-US"/>
        </w:rPr>
        <w:t xml:space="preserve"> and physiology</w:t>
      </w:r>
      <w:r w:rsidR="00A872F6">
        <w:rPr>
          <w:sz w:val="28"/>
          <w:szCs w:val="28"/>
          <w:lang w:val="en-US"/>
        </w:rPr>
        <w:t>, etc</w:t>
      </w:r>
      <w:r w:rsidR="000E132B" w:rsidRPr="00446EC5">
        <w:rPr>
          <w:sz w:val="28"/>
          <w:szCs w:val="28"/>
          <w:lang w:val="en-US"/>
        </w:rPr>
        <w:t>.</w:t>
      </w:r>
      <w:r w:rsidR="00EB5F6A">
        <w:rPr>
          <w:sz w:val="28"/>
          <w:szCs w:val="28"/>
          <w:lang w:val="en-US"/>
        </w:rPr>
        <w:t xml:space="preserve"> </w:t>
      </w:r>
      <w:r w:rsidR="00A872F6">
        <w:rPr>
          <w:sz w:val="28"/>
          <w:szCs w:val="28"/>
          <w:lang w:val="en-US"/>
        </w:rPr>
        <w:t>The</w:t>
      </w:r>
      <w:r w:rsidR="003C5DBA" w:rsidRPr="00446EC5">
        <w:rPr>
          <w:sz w:val="28"/>
          <w:szCs w:val="28"/>
          <w:lang w:val="en-US"/>
        </w:rPr>
        <w:t xml:space="preserve"> </w:t>
      </w:r>
      <w:r w:rsidR="00A872F6">
        <w:rPr>
          <w:rFonts w:hint="eastAsia"/>
          <w:sz w:val="28"/>
          <w:szCs w:val="28"/>
          <w:lang w:val="en-US"/>
        </w:rPr>
        <w:t>least</w:t>
      </w:r>
      <w:r w:rsidR="00A872F6">
        <w:rPr>
          <w:sz w:val="28"/>
          <w:szCs w:val="28"/>
          <w:lang w:val="en-US"/>
        </w:rPr>
        <w:t xml:space="preserve"> </w:t>
      </w:r>
      <w:r w:rsidR="00A872F6">
        <w:rPr>
          <w:rFonts w:hint="eastAsia"/>
          <w:sz w:val="28"/>
          <w:szCs w:val="28"/>
          <w:lang w:val="en-US"/>
        </w:rPr>
        <w:t>controversial</w:t>
      </w:r>
      <w:r w:rsidR="00A872F6">
        <w:rPr>
          <w:sz w:val="28"/>
          <w:szCs w:val="28"/>
          <w:lang w:val="en-US"/>
        </w:rPr>
        <w:t xml:space="preserve"> </w:t>
      </w:r>
      <w:r w:rsidR="00A872F6">
        <w:rPr>
          <w:rFonts w:hint="eastAsia"/>
          <w:sz w:val="28"/>
          <w:szCs w:val="28"/>
          <w:lang w:val="en-US"/>
        </w:rPr>
        <w:t>definition</w:t>
      </w:r>
      <w:r w:rsidR="00A872F6">
        <w:rPr>
          <w:sz w:val="28"/>
          <w:szCs w:val="28"/>
        </w:rPr>
        <w:t xml:space="preserve"> </w:t>
      </w:r>
      <w:r w:rsidR="00BE10F4">
        <w:rPr>
          <w:sz w:val="28"/>
          <w:szCs w:val="28"/>
        </w:rPr>
        <w:t xml:space="preserve">of mechanism, I think, is the </w:t>
      </w:r>
      <w:r w:rsidR="003C5DBA" w:rsidRPr="00446EC5">
        <w:rPr>
          <w:sz w:val="28"/>
          <w:szCs w:val="28"/>
          <w:lang w:val="en-US"/>
        </w:rPr>
        <w:t>minimal definition of mechanism</w:t>
      </w:r>
      <w:r w:rsidR="00BE10F4">
        <w:rPr>
          <w:sz w:val="28"/>
          <w:szCs w:val="28"/>
          <w:lang w:val="en-US"/>
        </w:rPr>
        <w:t xml:space="preserve"> given by Glennan, which</w:t>
      </w:r>
      <w:r w:rsidR="003C5DBA" w:rsidRPr="00446EC5">
        <w:rPr>
          <w:sz w:val="28"/>
          <w:szCs w:val="28"/>
          <w:lang w:val="en-US"/>
        </w:rPr>
        <w:t xml:space="preserve"> </w:t>
      </w:r>
      <w:r w:rsidR="00A872F6">
        <w:rPr>
          <w:sz w:val="28"/>
          <w:szCs w:val="28"/>
          <w:lang w:val="en-US"/>
        </w:rPr>
        <w:t xml:space="preserve">is </w:t>
      </w:r>
      <w:r w:rsidR="003C5DBA" w:rsidRPr="00446EC5">
        <w:rPr>
          <w:sz w:val="28"/>
          <w:szCs w:val="28"/>
          <w:lang w:val="en-US"/>
        </w:rPr>
        <w:t xml:space="preserve">captured by a formulation—a mechanism for a particular phenomenon consists of entities or parts whose activities and interactions are organized so as to be responsible for the phenomenon </w:t>
      </w:r>
      <w:r w:rsidR="00BE10F4">
        <w:rPr>
          <w:sz w:val="28"/>
          <w:szCs w:val="28"/>
          <w:lang w:val="en-US"/>
        </w:rPr>
        <w:t>(Stuart Glennan &amp; Illari, 2017).</w:t>
      </w:r>
      <w:r w:rsidR="00F12535" w:rsidRPr="00446EC5">
        <w:rPr>
          <w:sz w:val="28"/>
          <w:szCs w:val="28"/>
          <w:lang w:val="en-US"/>
        </w:rPr>
        <w:t xml:space="preserve"> </w:t>
      </w:r>
      <w:r w:rsidR="0057443A">
        <w:rPr>
          <w:sz w:val="28"/>
          <w:szCs w:val="28"/>
          <w:lang w:val="en-US"/>
        </w:rPr>
        <w:t xml:space="preserve">I will put this version of mechanism </w:t>
      </w:r>
      <w:r w:rsidR="00BE10F4">
        <w:rPr>
          <w:sz w:val="28"/>
          <w:szCs w:val="28"/>
          <w:lang w:val="en-US"/>
        </w:rPr>
        <w:t xml:space="preserve">as the basis for the discussion </w:t>
      </w:r>
      <w:r w:rsidR="0057443A">
        <w:rPr>
          <w:sz w:val="28"/>
          <w:szCs w:val="28"/>
          <w:lang w:val="en-US"/>
        </w:rPr>
        <w:t xml:space="preserve">relating to mechanism </w:t>
      </w:r>
      <w:r w:rsidR="00BE10F4">
        <w:rPr>
          <w:sz w:val="28"/>
          <w:szCs w:val="28"/>
          <w:lang w:val="en-US"/>
        </w:rPr>
        <w:t>in this paper.</w:t>
      </w:r>
    </w:p>
    <w:p w:rsidR="00B3021A" w:rsidRDefault="00B3021A" w:rsidP="00F3501C">
      <w:pPr>
        <w:jc w:val="both"/>
        <w:rPr>
          <w:sz w:val="28"/>
          <w:szCs w:val="28"/>
          <w:lang w:val="en-US"/>
        </w:rPr>
      </w:pPr>
    </w:p>
    <w:p w:rsidR="00AF4817" w:rsidRDefault="00DB0BD4" w:rsidP="00F3501C">
      <w:pPr>
        <w:jc w:val="both"/>
        <w:rPr>
          <w:sz w:val="28"/>
          <w:szCs w:val="28"/>
          <w:lang w:val="en-US"/>
        </w:rPr>
      </w:pPr>
      <w:r>
        <w:rPr>
          <w:sz w:val="28"/>
          <w:szCs w:val="28"/>
          <w:lang w:val="en-US"/>
        </w:rPr>
        <w:t>T</w:t>
      </w:r>
      <w:r w:rsidR="00ED7072">
        <w:rPr>
          <w:sz w:val="28"/>
          <w:szCs w:val="28"/>
          <w:lang w:val="en-US"/>
        </w:rPr>
        <w:t xml:space="preserve">his </w:t>
      </w:r>
      <w:r>
        <w:rPr>
          <w:sz w:val="28"/>
          <w:szCs w:val="28"/>
          <w:lang w:val="en-US"/>
        </w:rPr>
        <w:t xml:space="preserve">mechanistic </w:t>
      </w:r>
      <w:r w:rsidR="00ED7072">
        <w:rPr>
          <w:sz w:val="28"/>
          <w:szCs w:val="28"/>
          <w:lang w:val="en-US"/>
        </w:rPr>
        <w:t xml:space="preserve">framework </w:t>
      </w:r>
      <w:r w:rsidR="004D5CEB" w:rsidRPr="00446EC5">
        <w:rPr>
          <w:sz w:val="28"/>
          <w:szCs w:val="28"/>
          <w:lang w:val="en-US"/>
        </w:rPr>
        <w:t>has become</w:t>
      </w:r>
      <w:r w:rsidR="000E132B" w:rsidRPr="00446EC5">
        <w:rPr>
          <w:sz w:val="28"/>
          <w:szCs w:val="28"/>
          <w:lang w:val="en-US"/>
        </w:rPr>
        <w:t xml:space="preserve"> increasing prevalent </w:t>
      </w:r>
      <w:r w:rsidR="0008630A">
        <w:rPr>
          <w:sz w:val="28"/>
          <w:szCs w:val="28"/>
          <w:lang w:val="en-US"/>
        </w:rPr>
        <w:t xml:space="preserve">in understanding how biological phenomena are explained </w:t>
      </w:r>
      <w:r w:rsidR="000E132B" w:rsidRPr="00446EC5">
        <w:rPr>
          <w:sz w:val="28"/>
          <w:szCs w:val="28"/>
          <w:lang w:val="en-US"/>
        </w:rPr>
        <w:t>across a wide</w:t>
      </w:r>
      <w:r w:rsidR="004D5CEB" w:rsidRPr="00446EC5">
        <w:rPr>
          <w:sz w:val="28"/>
          <w:szCs w:val="28"/>
          <w:lang w:val="en-US"/>
        </w:rPr>
        <w:t>r</w:t>
      </w:r>
      <w:r w:rsidR="000E132B" w:rsidRPr="00446EC5">
        <w:rPr>
          <w:sz w:val="28"/>
          <w:szCs w:val="28"/>
          <w:lang w:val="en-US"/>
        </w:rPr>
        <w:t xml:space="preserve"> range of scientific </w:t>
      </w:r>
      <w:r w:rsidR="00340CC7">
        <w:rPr>
          <w:rFonts w:hint="eastAsia"/>
          <w:sz w:val="28"/>
          <w:szCs w:val="28"/>
          <w:lang w:val="en-US"/>
        </w:rPr>
        <w:t>area</w:t>
      </w:r>
      <w:r w:rsidR="000E132B" w:rsidRPr="00446EC5">
        <w:rPr>
          <w:sz w:val="28"/>
          <w:szCs w:val="28"/>
          <w:lang w:val="en-US"/>
        </w:rPr>
        <w:t>s</w:t>
      </w:r>
      <w:r w:rsidR="00340CC7">
        <w:rPr>
          <w:sz w:val="28"/>
          <w:szCs w:val="28"/>
          <w:lang w:val="en-US"/>
        </w:rPr>
        <w:t>,</w:t>
      </w:r>
      <w:r w:rsidR="000E132B" w:rsidRPr="00446EC5">
        <w:rPr>
          <w:sz w:val="28"/>
          <w:szCs w:val="28"/>
          <w:lang w:val="en-US"/>
        </w:rPr>
        <w:t xml:space="preserve"> </w:t>
      </w:r>
      <w:r w:rsidR="004D5CEB" w:rsidRPr="00446EC5">
        <w:rPr>
          <w:sz w:val="28"/>
          <w:szCs w:val="28"/>
          <w:lang w:val="en-US"/>
        </w:rPr>
        <w:t xml:space="preserve">like </w:t>
      </w:r>
      <w:r w:rsidR="00F25E9E" w:rsidRPr="00446EC5">
        <w:rPr>
          <w:sz w:val="28"/>
          <w:szCs w:val="28"/>
          <w:lang w:val="en-US"/>
        </w:rPr>
        <w:t xml:space="preserve">biology, </w:t>
      </w:r>
      <w:r w:rsidR="004D5CEB" w:rsidRPr="00446EC5">
        <w:rPr>
          <w:sz w:val="28"/>
          <w:szCs w:val="28"/>
          <w:lang w:val="en-US"/>
        </w:rPr>
        <w:t xml:space="preserve">cognitive science, </w:t>
      </w:r>
      <w:r w:rsidR="004579A9">
        <w:rPr>
          <w:sz w:val="28"/>
          <w:szCs w:val="28"/>
          <w:lang w:val="en-US"/>
        </w:rPr>
        <w:t>psychology</w:t>
      </w:r>
      <w:r w:rsidR="004D5CEB" w:rsidRPr="00446EC5">
        <w:rPr>
          <w:sz w:val="28"/>
          <w:szCs w:val="28"/>
          <w:lang w:val="en-US"/>
        </w:rPr>
        <w:t>, etc</w:t>
      </w:r>
      <w:r w:rsidR="00AF4817">
        <w:rPr>
          <w:sz w:val="28"/>
          <w:szCs w:val="28"/>
          <w:lang w:val="en-US"/>
        </w:rPr>
        <w:t xml:space="preserve"> </w:t>
      </w:r>
      <w:r w:rsidR="004579A9">
        <w:rPr>
          <w:sz w:val="28"/>
          <w:szCs w:val="28"/>
          <w:lang w:val="en-US"/>
        </w:rPr>
        <w:fldChar w:fldCharType="begin"/>
      </w:r>
      <w:r w:rsidR="00AF4817">
        <w:rPr>
          <w:sz w:val="28"/>
          <w:szCs w:val="28"/>
          <w:lang w:val="en-US"/>
        </w:rPr>
        <w:instrText xml:space="preserve"> ADDIN  ZOTERO_ITEM CSL_CITATION {"citationID":"LYpYY1SC","properties":{"formattedCitation":"(Chemero and Silberstein 2008; Weiskopf 2011; Woodward 2013; Kaplan 2015; Brigandt, Green, and O\\uc0\\u8217{}Malley 2016)","plainCitation":"(Chemero and Silberstein 2008; Weiskopf 2011; Woodward 2013; Kaplan 2015; Brigandt, Green, and O’Malley 2016)","noteIndex":0},"citationItems":[{"id":96,"uris":["http://zotero.org/users/4703031/items/9E2CC8Z7"],"uri":["http://zotero.org/users/4703031/items/9E2CC8Z7"],"itemData":{"id":96,"type":"article-journal","title":"After the philosophy of mind: Replacing scholasticism with science","container-title":"Philosophy of science","page":"1–27","volume":"75","issue":"1","source":"Google Scholar","shortTitle":"After the philosophy of mind","author":[{"family":"Chemero","given":"Anthony"},{"family":"Silberstein","given":"Michael"}],"issued":{"date-parts":[["2008"]]}}},{"id":103,"uris":["http://zotero.org/users/4703031/items/HPSSHY9S"],"uri":["http://zotero.org/users/4703031/items/HPSSHY9S"],"itemData":{"id":103,"type":"article-journal","title":"Models and mechanisms in psychological explanation","container-title":"Synthese","page":"313","volume":"183","issue":"3","source":"Google Scholar","author":[{"family":"Weiskopf","given":"Daniel A."}],"issued":{"date-parts":[["2011"]]}}},{"id":117,"uris":["http://zotero.org/users/4703031/items/HAK6N7V4"],"uri":["http://zotero.org/users/4703031/items/HAK6N7V4"],"itemData":{"id":117,"type":"article-journal","title":"II—James Woodward: Mechanistic Explanation: Its Scope and Limits","container-title":"Aristotelian Society Supplementary Volume","page":"39-65","volume":"87","issue":"1","source":"CrossRef","DOI":"10.1111/j.1467-8349.2013.00219.x","ISSN":"0309-7013, 1467-8349","shortTitle":"II—James Woodward","language":"en","author":[{"family":"Woodward","given":"James"}],"issued":{"date-parts":[["2013",6,1]]}}},{"id":118,"uris":["http://zotero.org/users/4703031/items/9H9SGJEL"],"uri":["http://zotero.org/users/4703031/items/9H9SGJEL"],"itemData":{"id":118,"type":"article-journal","title":"Moving parts: the natural alliance between dynamical and mechanistic modeling approaches","container-title":"Biology &amp; Philosophy","page":"757-786","volume":"30","issue":"6","source":"CrossRef","DOI":"10.1007/s10539-015-9499-6","ISSN":"0169-3867, 1572-8404","shortTitle":"Moving parts","language":"en","author":[{"family":"Kaplan","given":"David Michael"}],"issued":{"date-parts":[["2015",11]]}}},{"id":108,"uris":["http://zotero.org/users/4703031/items/7QY63YHC"],"uri":["http://zotero.org/users/4703031/items/7QY63YHC"],"itemData":{"id":108,"type":"article-journal","title":"Systems biology and mechanistic explanation","source":"Google Scholar","author":[{"family":"Brigandt","given":"Ingo"},{"family":"Green","given":"Sara"},{"family":"O'Malley","given":"Maureen"}],"issued":{"date-parts":[["2016"]]}}}],"schema":"https://github.com/citation-style-language/schema/raw/master/csl-citation.json"} </w:instrText>
      </w:r>
      <w:r w:rsidR="004579A9">
        <w:rPr>
          <w:sz w:val="28"/>
          <w:szCs w:val="28"/>
          <w:lang w:val="en-US"/>
        </w:rPr>
        <w:fldChar w:fldCharType="separate"/>
      </w:r>
      <w:r w:rsidR="00AF4817" w:rsidRPr="00AF4817">
        <w:rPr>
          <w:sz w:val="28"/>
          <w:lang w:val="en-US"/>
        </w:rPr>
        <w:t>(Chemero and Silberstein 2008; Weiskopf 2011; Woodward 2013; Kap</w:t>
      </w:r>
      <w:r w:rsidR="004E1822">
        <w:rPr>
          <w:sz w:val="28"/>
          <w:lang w:val="en-US"/>
        </w:rPr>
        <w:t>lan 2015</w:t>
      </w:r>
      <w:r w:rsidR="00AF4817" w:rsidRPr="00AF4817">
        <w:rPr>
          <w:sz w:val="28"/>
          <w:lang w:val="en-US"/>
        </w:rPr>
        <w:t>)</w:t>
      </w:r>
      <w:r w:rsidR="004579A9">
        <w:rPr>
          <w:sz w:val="28"/>
          <w:szCs w:val="28"/>
          <w:lang w:val="en-US"/>
        </w:rPr>
        <w:fldChar w:fldCharType="end"/>
      </w:r>
      <w:r w:rsidR="00AF4817">
        <w:rPr>
          <w:sz w:val="28"/>
          <w:szCs w:val="28"/>
          <w:lang w:val="en-US"/>
        </w:rPr>
        <w:t xml:space="preserve">. </w:t>
      </w:r>
      <w:r w:rsidR="004D5CEB" w:rsidRPr="00446EC5">
        <w:rPr>
          <w:sz w:val="28"/>
          <w:szCs w:val="28"/>
          <w:lang w:val="en-US"/>
        </w:rPr>
        <w:t xml:space="preserve">This naturally </w:t>
      </w:r>
      <w:r w:rsidR="00ED7072">
        <w:rPr>
          <w:sz w:val="28"/>
          <w:szCs w:val="28"/>
          <w:lang w:val="en-US"/>
        </w:rPr>
        <w:t>gives rise to</w:t>
      </w:r>
      <w:r w:rsidR="00F25E9E" w:rsidRPr="00446EC5">
        <w:rPr>
          <w:sz w:val="28"/>
          <w:szCs w:val="28"/>
          <w:lang w:val="en-US"/>
        </w:rPr>
        <w:t xml:space="preserve"> the question</w:t>
      </w:r>
      <w:r w:rsidR="00926546">
        <w:rPr>
          <w:sz w:val="28"/>
          <w:szCs w:val="28"/>
          <w:lang w:val="en-US"/>
        </w:rPr>
        <w:t xml:space="preserve"> of </w:t>
      </w:r>
      <w:r w:rsidR="00ED7072">
        <w:rPr>
          <w:sz w:val="28"/>
          <w:szCs w:val="28"/>
          <w:lang w:val="en-US"/>
        </w:rPr>
        <w:t xml:space="preserve">to what extent </w:t>
      </w:r>
      <w:r w:rsidR="000E132B" w:rsidRPr="00446EC5">
        <w:rPr>
          <w:sz w:val="28"/>
          <w:szCs w:val="28"/>
          <w:lang w:val="en-US"/>
        </w:rPr>
        <w:t>mechanistic framework</w:t>
      </w:r>
      <w:r w:rsidR="00F25E9E" w:rsidRPr="00446EC5">
        <w:rPr>
          <w:sz w:val="28"/>
          <w:szCs w:val="28"/>
          <w:lang w:val="en-US"/>
        </w:rPr>
        <w:t xml:space="preserve"> </w:t>
      </w:r>
      <w:r w:rsidR="00ED7072">
        <w:rPr>
          <w:sz w:val="28"/>
          <w:szCs w:val="28"/>
          <w:lang w:val="en-US"/>
        </w:rPr>
        <w:t xml:space="preserve">can </w:t>
      </w:r>
      <w:r w:rsidR="00F25E9E" w:rsidRPr="00446EC5">
        <w:rPr>
          <w:sz w:val="28"/>
          <w:szCs w:val="28"/>
          <w:lang w:val="en-US"/>
        </w:rPr>
        <w:t xml:space="preserve">be applied in these areas. </w:t>
      </w:r>
      <w:r w:rsidR="00044F03">
        <w:rPr>
          <w:sz w:val="28"/>
          <w:szCs w:val="28"/>
          <w:lang w:val="en-US"/>
        </w:rPr>
        <w:t xml:space="preserve">Besides </w:t>
      </w:r>
      <w:r w:rsidR="008A3BDA">
        <w:rPr>
          <w:sz w:val="28"/>
          <w:szCs w:val="28"/>
          <w:lang w:val="en-US"/>
        </w:rPr>
        <w:t>this</w:t>
      </w:r>
      <w:r w:rsidR="00044F03">
        <w:rPr>
          <w:sz w:val="28"/>
          <w:szCs w:val="28"/>
          <w:lang w:val="en-US"/>
        </w:rPr>
        <w:t xml:space="preserve"> ques</w:t>
      </w:r>
      <w:r w:rsidR="008A3BDA">
        <w:rPr>
          <w:sz w:val="28"/>
          <w:szCs w:val="28"/>
          <w:lang w:val="en-US"/>
        </w:rPr>
        <w:t>tion</w:t>
      </w:r>
      <w:r w:rsidR="00044F03">
        <w:rPr>
          <w:sz w:val="28"/>
          <w:szCs w:val="28"/>
          <w:lang w:val="en-US"/>
        </w:rPr>
        <w:t>, a set of closely</w:t>
      </w:r>
      <w:r w:rsidR="00F25E9E" w:rsidRPr="00446EC5">
        <w:rPr>
          <w:sz w:val="28"/>
          <w:szCs w:val="28"/>
          <w:lang w:val="en-US"/>
        </w:rPr>
        <w:t xml:space="preserve"> related question</w:t>
      </w:r>
      <w:r w:rsidR="00044F03">
        <w:rPr>
          <w:sz w:val="28"/>
          <w:szCs w:val="28"/>
          <w:lang w:val="en-US"/>
        </w:rPr>
        <w:t>s</w:t>
      </w:r>
      <w:r w:rsidR="00F25E9E" w:rsidRPr="00446EC5">
        <w:rPr>
          <w:sz w:val="28"/>
          <w:szCs w:val="28"/>
          <w:lang w:val="en-US"/>
        </w:rPr>
        <w:t xml:space="preserve"> </w:t>
      </w:r>
      <w:r w:rsidR="00EE3127">
        <w:rPr>
          <w:sz w:val="28"/>
          <w:szCs w:val="28"/>
          <w:lang w:val="en-US"/>
        </w:rPr>
        <w:t>in these domains ha</w:t>
      </w:r>
      <w:r w:rsidR="008A3BDA">
        <w:rPr>
          <w:sz w:val="28"/>
          <w:szCs w:val="28"/>
          <w:lang w:val="en-US"/>
        </w:rPr>
        <w:t xml:space="preserve">ve </w:t>
      </w:r>
      <w:r w:rsidR="00EE3127">
        <w:rPr>
          <w:sz w:val="28"/>
          <w:szCs w:val="28"/>
          <w:lang w:val="en-US"/>
        </w:rPr>
        <w:t>been</w:t>
      </w:r>
      <w:r w:rsidR="00044F03">
        <w:rPr>
          <w:sz w:val="28"/>
          <w:szCs w:val="28"/>
          <w:lang w:val="en-US"/>
        </w:rPr>
        <w:t xml:space="preserve"> lively debated:</w:t>
      </w:r>
      <w:r w:rsidR="00F25E9E" w:rsidRPr="00446EC5">
        <w:rPr>
          <w:sz w:val="28"/>
          <w:szCs w:val="28"/>
          <w:lang w:val="en-US"/>
        </w:rPr>
        <w:t xml:space="preserve"> whether </w:t>
      </w:r>
      <w:r w:rsidR="00E95E40" w:rsidRPr="00446EC5">
        <w:rPr>
          <w:sz w:val="28"/>
          <w:szCs w:val="28"/>
          <w:lang w:val="en-US"/>
        </w:rPr>
        <w:t xml:space="preserve">a </w:t>
      </w:r>
      <w:r w:rsidR="00BB69C3" w:rsidRPr="00446EC5">
        <w:rPr>
          <w:sz w:val="28"/>
          <w:szCs w:val="28"/>
          <w:lang w:val="en-US"/>
        </w:rPr>
        <w:t>competing kind of</w:t>
      </w:r>
      <w:r w:rsidR="00F25E9E" w:rsidRPr="00446EC5">
        <w:rPr>
          <w:sz w:val="28"/>
          <w:szCs w:val="28"/>
          <w:lang w:val="en-US"/>
        </w:rPr>
        <w:t xml:space="preserve"> explanation </w:t>
      </w:r>
      <w:r w:rsidR="00044F03">
        <w:rPr>
          <w:sz w:val="28"/>
          <w:szCs w:val="28"/>
          <w:lang w:val="en-US"/>
        </w:rPr>
        <w:t xml:space="preserve">exists, </w:t>
      </w:r>
      <w:r w:rsidR="00BB69C3" w:rsidRPr="00446EC5">
        <w:rPr>
          <w:sz w:val="28"/>
          <w:szCs w:val="28"/>
          <w:lang w:val="en-US"/>
        </w:rPr>
        <w:t xml:space="preserve">and </w:t>
      </w:r>
      <w:r w:rsidR="00044F03">
        <w:rPr>
          <w:sz w:val="28"/>
          <w:szCs w:val="28"/>
          <w:lang w:val="en-US"/>
        </w:rPr>
        <w:t xml:space="preserve">if it exists </w:t>
      </w:r>
      <w:r w:rsidR="00BB69C3" w:rsidRPr="00446EC5">
        <w:rPr>
          <w:sz w:val="28"/>
          <w:szCs w:val="28"/>
          <w:lang w:val="en-US"/>
        </w:rPr>
        <w:t>whether it can be incorporat</w:t>
      </w:r>
      <w:r w:rsidR="00044F03">
        <w:rPr>
          <w:sz w:val="28"/>
          <w:szCs w:val="28"/>
          <w:lang w:val="en-US"/>
        </w:rPr>
        <w:t>ed into mechanistic explanation</w:t>
      </w:r>
      <w:r w:rsidR="00EE3127">
        <w:rPr>
          <w:sz w:val="28"/>
          <w:szCs w:val="28"/>
          <w:lang w:val="en-US"/>
        </w:rPr>
        <w:t xml:space="preserve">s. </w:t>
      </w:r>
    </w:p>
    <w:p w:rsidR="00AF4817" w:rsidRDefault="00AF4817" w:rsidP="00F3501C">
      <w:pPr>
        <w:jc w:val="both"/>
        <w:rPr>
          <w:sz w:val="28"/>
          <w:szCs w:val="28"/>
          <w:lang w:val="en-US"/>
        </w:rPr>
      </w:pPr>
    </w:p>
    <w:p w:rsidR="00AF4817" w:rsidRDefault="00E95E40" w:rsidP="00AF4817">
      <w:pPr>
        <w:jc w:val="both"/>
        <w:rPr>
          <w:sz w:val="28"/>
          <w:szCs w:val="28"/>
          <w:lang w:val="en-US"/>
        </w:rPr>
      </w:pPr>
      <w:r w:rsidRPr="00446EC5">
        <w:rPr>
          <w:sz w:val="28"/>
          <w:szCs w:val="28"/>
          <w:lang w:val="en-US"/>
        </w:rPr>
        <w:t xml:space="preserve">Among </w:t>
      </w:r>
      <w:r w:rsidR="00EE3127">
        <w:rPr>
          <w:sz w:val="28"/>
          <w:szCs w:val="28"/>
          <w:lang w:val="en-US"/>
        </w:rPr>
        <w:t>the debates in these</w:t>
      </w:r>
      <w:r w:rsidRPr="00446EC5">
        <w:rPr>
          <w:sz w:val="28"/>
          <w:szCs w:val="28"/>
          <w:lang w:val="en-US"/>
        </w:rPr>
        <w:t xml:space="preserve"> disciplines, </w:t>
      </w:r>
      <w:r w:rsidR="00EE3127">
        <w:rPr>
          <w:sz w:val="28"/>
          <w:szCs w:val="28"/>
          <w:lang w:val="en-US"/>
        </w:rPr>
        <w:t xml:space="preserve">the </w:t>
      </w:r>
      <w:r w:rsidR="0022119F">
        <w:rPr>
          <w:sz w:val="28"/>
          <w:szCs w:val="28"/>
          <w:lang w:val="en-US"/>
        </w:rPr>
        <w:t>debate</w:t>
      </w:r>
      <w:r w:rsidR="00EE3127">
        <w:rPr>
          <w:sz w:val="28"/>
          <w:szCs w:val="28"/>
          <w:lang w:val="en-US"/>
        </w:rPr>
        <w:t xml:space="preserve"> in systems biology </w:t>
      </w:r>
      <w:r w:rsidR="00D119DE">
        <w:rPr>
          <w:sz w:val="28"/>
          <w:szCs w:val="28"/>
          <w:lang w:val="en-US"/>
        </w:rPr>
        <w:t xml:space="preserve">is </w:t>
      </w:r>
      <w:r w:rsidR="00D119DE">
        <w:rPr>
          <w:sz w:val="28"/>
          <w:szCs w:val="28"/>
        </w:rPr>
        <w:t xml:space="preserve">a </w:t>
      </w:r>
      <w:r w:rsidR="00D119DE">
        <w:rPr>
          <w:rFonts w:hint="eastAsia"/>
          <w:sz w:val="28"/>
          <w:szCs w:val="28"/>
        </w:rPr>
        <w:t>s</w:t>
      </w:r>
      <w:r w:rsidR="00D119DE">
        <w:rPr>
          <w:sz w:val="28"/>
          <w:szCs w:val="28"/>
        </w:rPr>
        <w:t>pecial</w:t>
      </w:r>
      <w:r w:rsidR="008A3BDA">
        <w:rPr>
          <w:sz w:val="28"/>
          <w:szCs w:val="28"/>
        </w:rPr>
        <w:t xml:space="preserve"> </w:t>
      </w:r>
      <w:r w:rsidR="00C776DA">
        <w:rPr>
          <w:sz w:val="28"/>
          <w:szCs w:val="28"/>
        </w:rPr>
        <w:t xml:space="preserve">and interesting </w:t>
      </w:r>
      <w:r w:rsidR="008A3BDA">
        <w:rPr>
          <w:sz w:val="28"/>
          <w:szCs w:val="28"/>
        </w:rPr>
        <w:t>one</w:t>
      </w:r>
      <w:r w:rsidR="00AF4817">
        <w:rPr>
          <w:sz w:val="28"/>
          <w:szCs w:val="28"/>
        </w:rPr>
        <w:t>, because</w:t>
      </w:r>
      <w:r w:rsidR="008A3BDA">
        <w:rPr>
          <w:sz w:val="28"/>
          <w:szCs w:val="28"/>
        </w:rPr>
        <w:t xml:space="preserve"> </w:t>
      </w:r>
      <w:r w:rsidR="00AF4817">
        <w:rPr>
          <w:sz w:val="28"/>
          <w:szCs w:val="28"/>
        </w:rPr>
        <w:t xml:space="preserve">systems biology has distinctive features yet shares some similar characteristics from molecular biology. </w:t>
      </w:r>
      <w:r w:rsidR="00AF4817">
        <w:rPr>
          <w:sz w:val="28"/>
          <w:szCs w:val="28"/>
          <w:lang w:val="en-US"/>
        </w:rPr>
        <w:t xml:space="preserve">It is natural to wonder that is mechanistic explanation the exclusive type of explanation or does there exist a different kind of explanation in systems biology? </w:t>
      </w:r>
      <w:r w:rsidR="00AF4817">
        <w:rPr>
          <w:sz w:val="28"/>
          <w:szCs w:val="28"/>
        </w:rPr>
        <w:t>The similar side is that t</w:t>
      </w:r>
      <w:r w:rsidR="00AB7DE6">
        <w:rPr>
          <w:rFonts w:hint="eastAsia"/>
          <w:sz w:val="28"/>
          <w:szCs w:val="28"/>
          <w:lang w:val="en-US"/>
        </w:rPr>
        <w:t>he</w:t>
      </w:r>
      <w:r w:rsidR="00AB7DE6" w:rsidRPr="00446EC5">
        <w:rPr>
          <w:sz w:val="28"/>
          <w:szCs w:val="28"/>
          <w:lang w:val="en-US"/>
        </w:rPr>
        <w:t xml:space="preserve"> </w:t>
      </w:r>
      <w:r w:rsidR="00AB7DE6">
        <w:rPr>
          <w:rFonts w:hint="eastAsia"/>
          <w:sz w:val="28"/>
          <w:szCs w:val="28"/>
          <w:lang w:val="en-US"/>
        </w:rPr>
        <w:t>philosophical</w:t>
      </w:r>
      <w:r w:rsidR="00AB7DE6">
        <w:rPr>
          <w:sz w:val="28"/>
          <w:szCs w:val="28"/>
          <w:lang w:val="en-US"/>
        </w:rPr>
        <w:t xml:space="preserve"> </w:t>
      </w:r>
      <w:r w:rsidR="00AB7DE6" w:rsidRPr="00446EC5">
        <w:rPr>
          <w:sz w:val="28"/>
          <w:szCs w:val="28"/>
          <w:lang w:val="en-US"/>
        </w:rPr>
        <w:t>framework</w:t>
      </w:r>
      <w:r w:rsidR="00AB7DE6">
        <w:rPr>
          <w:sz w:val="28"/>
          <w:szCs w:val="28"/>
          <w:lang w:val="en-US"/>
        </w:rPr>
        <w:t xml:space="preserve"> of</w:t>
      </w:r>
      <w:r w:rsidR="00AB7DE6" w:rsidRPr="00446EC5">
        <w:rPr>
          <w:sz w:val="28"/>
          <w:szCs w:val="28"/>
          <w:lang w:val="en-US"/>
        </w:rPr>
        <w:t xml:space="preserve"> </w:t>
      </w:r>
      <w:r w:rsidR="00AB7DE6">
        <w:rPr>
          <w:sz w:val="28"/>
          <w:szCs w:val="28"/>
          <w:lang w:val="en-US"/>
        </w:rPr>
        <w:t>mechanism is forming by drawing numerous examples mainly from the biological discipline</w:t>
      </w:r>
      <w:r w:rsidR="00AB7DE6">
        <w:rPr>
          <w:rFonts w:hint="eastAsia"/>
          <w:sz w:val="28"/>
          <w:szCs w:val="28"/>
          <w:lang w:val="en-US"/>
        </w:rPr>
        <w:t>s</w:t>
      </w:r>
      <w:r w:rsidR="00AB7DE6">
        <w:rPr>
          <w:sz w:val="28"/>
          <w:szCs w:val="28"/>
          <w:lang w:val="en-US"/>
        </w:rPr>
        <w:t xml:space="preserve"> of molecular biology and neurobiology </w:t>
      </w:r>
      <w:r w:rsidR="00AB7DE6">
        <w:rPr>
          <w:sz w:val="28"/>
          <w:szCs w:val="28"/>
          <w:lang w:val="en-US"/>
        </w:rPr>
        <w:fldChar w:fldCharType="begin"/>
      </w:r>
      <w:r w:rsidR="00AB7DE6">
        <w:rPr>
          <w:sz w:val="28"/>
          <w:szCs w:val="28"/>
          <w:lang w:val="en-US"/>
        </w:rPr>
        <w:instrText xml:space="preserve"> ADDIN ZOTERO_ITEM CSL_CITATION {"citationID":"9L8kqD61","properties":{"formattedCitation":"(Machamer, Darden, and Craver 2000)","plainCitation":"(Machamer, Darden, and Craver 2000)","noteIndex":0},"citationItems":[{"id":191,"uris":["http://zotero.org/users/4703031/items/LRDRQSBS"],"uri":["http://zotero.org/users/4703031/items/LRDRQSBS"],"itemData":{"id":191,"type":"article-journal","title":"Thinking about mechanisms","container-title":"Philosophy of science","page":"1–25","volume":"67","issue":"1","source":"Google Scholar","author":[{"family":"Machamer","given":"Peter"},{"family":"Darden","given":"Lindley"},{"family":"Craver","given":"Carl F."}],"issued":{"date-parts":[["2000"]]}}}],"schema":"https://github.com/citation-style-language/schema/raw/master/csl-citation.json"} </w:instrText>
      </w:r>
      <w:r w:rsidR="00AB7DE6">
        <w:rPr>
          <w:sz w:val="28"/>
          <w:szCs w:val="28"/>
          <w:lang w:val="en-US"/>
        </w:rPr>
        <w:fldChar w:fldCharType="separate"/>
      </w:r>
      <w:r w:rsidR="00AB7DE6">
        <w:rPr>
          <w:noProof/>
          <w:sz w:val="28"/>
          <w:szCs w:val="28"/>
          <w:lang w:val="en-US"/>
        </w:rPr>
        <w:t>(Machamer, Darden, and Craver 2000)</w:t>
      </w:r>
      <w:r w:rsidR="00AB7DE6">
        <w:rPr>
          <w:sz w:val="28"/>
          <w:szCs w:val="28"/>
          <w:lang w:val="en-US"/>
        </w:rPr>
        <w:fldChar w:fldCharType="end"/>
      </w:r>
      <w:r w:rsidR="00AB7DE6">
        <w:rPr>
          <w:sz w:val="28"/>
          <w:szCs w:val="28"/>
          <w:lang w:val="en-US"/>
        </w:rPr>
        <w:t xml:space="preserve">, </w:t>
      </w:r>
      <w:r w:rsidR="00AB7DE6">
        <w:rPr>
          <w:rFonts w:hint="eastAsia"/>
          <w:sz w:val="28"/>
          <w:szCs w:val="28"/>
          <w:lang w:val="en-US"/>
        </w:rPr>
        <w:t>and</w:t>
      </w:r>
      <w:r w:rsidR="00AB7DE6">
        <w:rPr>
          <w:sz w:val="28"/>
          <w:szCs w:val="28"/>
          <w:lang w:val="en-US"/>
        </w:rPr>
        <w:t xml:space="preserve"> </w:t>
      </w:r>
      <w:r w:rsidR="00505E54" w:rsidRPr="00446EC5">
        <w:rPr>
          <w:sz w:val="28"/>
          <w:szCs w:val="28"/>
          <w:lang w:val="en-US"/>
        </w:rPr>
        <w:t>systems biology</w:t>
      </w:r>
      <w:r w:rsidR="00AF4817">
        <w:rPr>
          <w:sz w:val="28"/>
          <w:szCs w:val="28"/>
          <w:lang w:val="en-US"/>
        </w:rPr>
        <w:t xml:space="preserve"> </w:t>
      </w:r>
      <w:r w:rsidR="0080080B">
        <w:rPr>
          <w:sz w:val="28"/>
          <w:szCs w:val="28"/>
          <w:lang w:val="en-US"/>
        </w:rPr>
        <w:t>ha</w:t>
      </w:r>
      <w:r w:rsidR="0080080B">
        <w:rPr>
          <w:rFonts w:hint="eastAsia"/>
          <w:sz w:val="28"/>
          <w:szCs w:val="28"/>
          <w:lang w:val="en-US"/>
        </w:rPr>
        <w:t>s</w:t>
      </w:r>
      <w:r w:rsidR="0080080B">
        <w:rPr>
          <w:sz w:val="28"/>
          <w:szCs w:val="28"/>
        </w:rPr>
        <w:t xml:space="preserve"> historical roots</w:t>
      </w:r>
      <w:r w:rsidR="00505E54" w:rsidRPr="00446EC5">
        <w:rPr>
          <w:sz w:val="28"/>
          <w:szCs w:val="28"/>
          <w:lang w:val="en-US"/>
        </w:rPr>
        <w:t xml:space="preserve"> </w:t>
      </w:r>
      <w:r w:rsidR="0080080B">
        <w:rPr>
          <w:sz w:val="28"/>
          <w:szCs w:val="28"/>
          <w:lang w:val="en-US"/>
        </w:rPr>
        <w:t xml:space="preserve">in </w:t>
      </w:r>
      <w:r w:rsidR="00505E54" w:rsidRPr="00446EC5">
        <w:rPr>
          <w:sz w:val="28"/>
          <w:szCs w:val="28"/>
          <w:lang w:val="en-US"/>
        </w:rPr>
        <w:t xml:space="preserve">traditional </w:t>
      </w:r>
      <w:r w:rsidR="0022119F">
        <w:rPr>
          <w:sz w:val="28"/>
          <w:szCs w:val="28"/>
          <w:lang w:val="en-US"/>
        </w:rPr>
        <w:t xml:space="preserve">molecular </w:t>
      </w:r>
      <w:r w:rsidR="0080080B">
        <w:rPr>
          <w:sz w:val="28"/>
          <w:szCs w:val="28"/>
          <w:lang w:val="en-US"/>
        </w:rPr>
        <w:t>biology</w:t>
      </w:r>
      <w:r w:rsidR="009B5B22">
        <w:rPr>
          <w:sz w:val="28"/>
          <w:szCs w:val="28"/>
          <w:lang w:val="en-US"/>
        </w:rPr>
        <w:t xml:space="preserve"> </w:t>
      </w:r>
      <w:r w:rsidR="009B5B22">
        <w:rPr>
          <w:sz w:val="28"/>
          <w:szCs w:val="28"/>
          <w:lang w:val="en-US"/>
        </w:rPr>
        <w:fldChar w:fldCharType="begin"/>
      </w:r>
      <w:r w:rsidR="009B5B22">
        <w:rPr>
          <w:sz w:val="28"/>
          <w:szCs w:val="28"/>
          <w:lang w:val="en-US"/>
        </w:rPr>
        <w:instrText xml:space="preserve"> ADDIN ZOTERO_ITEM CSL_CITATION {"citationID":"i7U7L7Nq","properties":{"formattedCitation":"(Westerhoff and Palsson 2004)","plainCitation":"(Westerhoff and Palsson 2004)","noteIndex":0},"citationItems":[{"id":1236,"uris":["http://zotero.org/groups/2146358/items/9WUZA3P3"],"uri":["http://zotero.org/groups/2146358/items/9WUZA3P3"],"itemData":{"id":1236,"type":"article-journal","title":"The evolution of molecular biology into systems biology","container-title":"Nature Biotechnology","page":"1249-1252","volume":"22","issue":"10","source":"Crossref","DOI":"10.1038/nbt1020","ISSN":"1087-0156, 1546-1696","language":"en","author":[{"family":"Westerhoff","given":"Hans V"},{"family":"Palsson","given":"Bernhard O"}],"issued":{"date-parts":[["2004",10]]}}}],"schema":"https://github.com/citation-style-language/schema/raw/master/csl-citation.json"} </w:instrText>
      </w:r>
      <w:r w:rsidR="009B5B22">
        <w:rPr>
          <w:sz w:val="28"/>
          <w:szCs w:val="28"/>
          <w:lang w:val="en-US"/>
        </w:rPr>
        <w:fldChar w:fldCharType="separate"/>
      </w:r>
      <w:r w:rsidR="009B5B22">
        <w:rPr>
          <w:noProof/>
          <w:sz w:val="28"/>
          <w:szCs w:val="28"/>
          <w:lang w:val="en-US"/>
        </w:rPr>
        <w:t>(Westerhoff and Palsson 2004)</w:t>
      </w:r>
      <w:r w:rsidR="009B5B22">
        <w:rPr>
          <w:sz w:val="28"/>
          <w:szCs w:val="28"/>
          <w:lang w:val="en-US"/>
        </w:rPr>
        <w:fldChar w:fldCharType="end"/>
      </w:r>
      <w:r w:rsidR="0080080B">
        <w:rPr>
          <w:sz w:val="28"/>
          <w:szCs w:val="28"/>
          <w:lang w:val="en-US"/>
        </w:rPr>
        <w:t>.</w:t>
      </w:r>
      <w:r w:rsidR="00B34004">
        <w:rPr>
          <w:sz w:val="28"/>
          <w:szCs w:val="28"/>
          <w:lang w:val="en-US"/>
        </w:rPr>
        <w:t xml:space="preserve"> </w:t>
      </w:r>
      <w:r w:rsidR="00AF4817">
        <w:rPr>
          <w:sz w:val="28"/>
          <w:szCs w:val="28"/>
          <w:lang w:val="en-US"/>
        </w:rPr>
        <w:t>The different side is that a</w:t>
      </w:r>
      <w:r w:rsidR="00875095">
        <w:rPr>
          <w:sz w:val="28"/>
          <w:szCs w:val="28"/>
          <w:lang w:val="en-US"/>
        </w:rPr>
        <w:t xml:space="preserve"> major characteristic of systems biology </w:t>
      </w:r>
      <w:r w:rsidR="00875095">
        <w:rPr>
          <w:sz w:val="28"/>
          <w:szCs w:val="28"/>
          <w:lang w:val="en-US"/>
        </w:rPr>
        <w:lastRenderedPageBreak/>
        <w:t xml:space="preserve">consists in its </w:t>
      </w:r>
      <w:r w:rsidR="00C77003" w:rsidRPr="00446EC5">
        <w:rPr>
          <w:sz w:val="28"/>
          <w:szCs w:val="28"/>
          <w:lang w:val="en-US"/>
        </w:rPr>
        <w:t>large collection of heterogeneous approaches in both experimental and theoretical dir</w:t>
      </w:r>
      <w:r w:rsidR="00A0324C">
        <w:rPr>
          <w:sz w:val="28"/>
          <w:szCs w:val="28"/>
          <w:lang w:val="en-US"/>
        </w:rPr>
        <w:t>ection (O’Malley &amp; Dupré, 2005).</w:t>
      </w:r>
      <w:r w:rsidR="00C77003" w:rsidRPr="00446EC5">
        <w:rPr>
          <w:sz w:val="28"/>
          <w:szCs w:val="28"/>
          <w:lang w:val="en-US"/>
        </w:rPr>
        <w:t xml:space="preserve"> </w:t>
      </w:r>
      <w:r w:rsidR="00EB3419">
        <w:rPr>
          <w:sz w:val="28"/>
          <w:szCs w:val="28"/>
          <w:lang w:val="en-US"/>
        </w:rPr>
        <w:t>Put it more specifically,</w:t>
      </w:r>
      <w:r w:rsidR="00A0324C">
        <w:rPr>
          <w:sz w:val="28"/>
          <w:szCs w:val="28"/>
          <w:lang w:val="en-US"/>
        </w:rPr>
        <w:t xml:space="preserve"> the research methodology in systems biology usually</w:t>
      </w:r>
      <w:r w:rsidR="00C77003" w:rsidRPr="00446EC5">
        <w:rPr>
          <w:sz w:val="28"/>
          <w:szCs w:val="28"/>
          <w:lang w:val="en-US"/>
        </w:rPr>
        <w:t xml:space="preserve"> </w:t>
      </w:r>
      <w:r w:rsidR="00A0324C">
        <w:rPr>
          <w:sz w:val="28"/>
          <w:szCs w:val="28"/>
          <w:lang w:val="en-US"/>
        </w:rPr>
        <w:t>includes</w:t>
      </w:r>
      <w:r w:rsidR="00C77003" w:rsidRPr="00446EC5">
        <w:rPr>
          <w:sz w:val="28"/>
          <w:szCs w:val="28"/>
          <w:lang w:val="en-US"/>
        </w:rPr>
        <w:t xml:space="preserve"> theoretical</w:t>
      </w:r>
      <w:r w:rsidR="00A0324C">
        <w:rPr>
          <w:sz w:val="28"/>
          <w:szCs w:val="28"/>
          <w:lang w:val="en-US"/>
        </w:rPr>
        <w:t xml:space="preserve"> analysis</w:t>
      </w:r>
      <w:r w:rsidR="00C77003" w:rsidRPr="00446EC5">
        <w:rPr>
          <w:sz w:val="28"/>
          <w:szCs w:val="28"/>
          <w:lang w:val="en-US"/>
        </w:rPr>
        <w:t xml:space="preserve">, </w:t>
      </w:r>
      <w:r w:rsidR="00A0324C">
        <w:rPr>
          <w:sz w:val="28"/>
          <w:szCs w:val="28"/>
          <w:lang w:val="en-US"/>
        </w:rPr>
        <w:t>biological experiments, and computational simulation</w:t>
      </w:r>
      <w:r w:rsidR="00EB3419">
        <w:rPr>
          <w:sz w:val="28"/>
          <w:szCs w:val="28"/>
          <w:lang w:val="en-US"/>
        </w:rPr>
        <w:t>s</w:t>
      </w:r>
      <w:r w:rsidR="00C77003" w:rsidRPr="00446EC5">
        <w:rPr>
          <w:sz w:val="28"/>
          <w:szCs w:val="28"/>
          <w:lang w:val="en-US"/>
        </w:rPr>
        <w:t xml:space="preserve">. </w:t>
      </w:r>
      <w:r w:rsidR="00EB3419">
        <w:rPr>
          <w:sz w:val="28"/>
          <w:szCs w:val="28"/>
          <w:lang w:val="en-US"/>
        </w:rPr>
        <w:t xml:space="preserve">As a result, </w:t>
      </w:r>
      <w:r w:rsidR="000B5DA5">
        <w:rPr>
          <w:sz w:val="28"/>
          <w:szCs w:val="28"/>
          <w:lang w:val="en-US"/>
        </w:rPr>
        <w:t>there is no</w:t>
      </w:r>
      <w:r w:rsidR="00EB3419">
        <w:rPr>
          <w:sz w:val="28"/>
          <w:szCs w:val="28"/>
          <w:lang w:val="en-US"/>
        </w:rPr>
        <w:t xml:space="preserve"> standard </w:t>
      </w:r>
      <w:r w:rsidR="000B5DA5">
        <w:rPr>
          <w:sz w:val="28"/>
          <w:szCs w:val="28"/>
          <w:lang w:val="en-US"/>
        </w:rPr>
        <w:t xml:space="preserve">and unified </w:t>
      </w:r>
      <w:r w:rsidR="00EB3419">
        <w:rPr>
          <w:sz w:val="28"/>
          <w:szCs w:val="28"/>
          <w:lang w:val="en-US"/>
        </w:rPr>
        <w:t xml:space="preserve">definition of </w:t>
      </w:r>
      <w:r w:rsidR="00C77003" w:rsidRPr="00446EC5">
        <w:rPr>
          <w:sz w:val="28"/>
          <w:szCs w:val="28"/>
          <w:lang w:val="en-US"/>
        </w:rPr>
        <w:t>“systems biolog</w:t>
      </w:r>
      <w:r w:rsidR="00EB3419">
        <w:rPr>
          <w:sz w:val="28"/>
          <w:szCs w:val="28"/>
          <w:lang w:val="en-US"/>
        </w:rPr>
        <w:t>y</w:t>
      </w:r>
      <w:r w:rsidR="00C77003" w:rsidRPr="00446EC5">
        <w:rPr>
          <w:sz w:val="28"/>
          <w:szCs w:val="28"/>
          <w:lang w:val="en-US"/>
        </w:rPr>
        <w:t>”</w:t>
      </w:r>
      <w:r w:rsidR="00AF4817">
        <w:rPr>
          <w:sz w:val="28"/>
          <w:szCs w:val="28"/>
          <w:lang w:val="en-US"/>
        </w:rPr>
        <w:t>.</w:t>
      </w:r>
      <w:r w:rsidR="00C77003" w:rsidRPr="00446EC5">
        <w:rPr>
          <w:sz w:val="28"/>
          <w:szCs w:val="28"/>
          <w:lang w:val="en-US"/>
        </w:rPr>
        <w:t xml:space="preserve"> </w:t>
      </w:r>
      <w:r w:rsidR="00EB3419">
        <w:rPr>
          <w:sz w:val="28"/>
          <w:szCs w:val="28"/>
          <w:lang w:val="en-US"/>
        </w:rPr>
        <w:t>A</w:t>
      </w:r>
      <w:r w:rsidR="00257C9E" w:rsidRPr="00446EC5">
        <w:rPr>
          <w:sz w:val="28"/>
          <w:szCs w:val="28"/>
          <w:lang w:val="en-US"/>
        </w:rPr>
        <w:t xml:space="preserve"> </w:t>
      </w:r>
      <w:r w:rsidR="003A2B85">
        <w:rPr>
          <w:sz w:val="28"/>
          <w:szCs w:val="28"/>
          <w:lang w:val="en-US"/>
        </w:rPr>
        <w:t xml:space="preserve">distinctive </w:t>
      </w:r>
      <w:r w:rsidR="00257C9E" w:rsidRPr="00446EC5">
        <w:rPr>
          <w:sz w:val="28"/>
          <w:szCs w:val="28"/>
          <w:lang w:val="en-US"/>
        </w:rPr>
        <w:t>feature</w:t>
      </w:r>
      <w:r w:rsidR="00EB3419">
        <w:rPr>
          <w:sz w:val="28"/>
          <w:szCs w:val="28"/>
          <w:lang w:val="en-US"/>
        </w:rPr>
        <w:t xml:space="preserve"> of</w:t>
      </w:r>
      <w:r w:rsidR="008C2428" w:rsidRPr="00446EC5">
        <w:rPr>
          <w:sz w:val="28"/>
          <w:szCs w:val="28"/>
          <w:lang w:val="en-US"/>
        </w:rPr>
        <w:t xml:space="preserve"> </w:t>
      </w:r>
      <w:r w:rsidR="00EB3419">
        <w:rPr>
          <w:sz w:val="28"/>
          <w:szCs w:val="28"/>
          <w:lang w:val="en-US"/>
        </w:rPr>
        <w:t>systems biology</w:t>
      </w:r>
      <w:r w:rsidR="008C2428" w:rsidRPr="00446EC5">
        <w:rPr>
          <w:sz w:val="28"/>
          <w:szCs w:val="28"/>
          <w:lang w:val="en-US"/>
        </w:rPr>
        <w:t xml:space="preserve"> </w:t>
      </w:r>
      <w:r w:rsidR="003A2B85">
        <w:rPr>
          <w:sz w:val="28"/>
          <w:szCs w:val="28"/>
          <w:lang w:val="en-US"/>
        </w:rPr>
        <w:t>from other biological disciplines like molecular biology exists in</w:t>
      </w:r>
      <w:r w:rsidR="008C2428" w:rsidRPr="00446EC5">
        <w:rPr>
          <w:sz w:val="28"/>
          <w:szCs w:val="28"/>
          <w:lang w:val="en-US"/>
        </w:rPr>
        <w:t xml:space="preserve"> </w:t>
      </w:r>
      <w:r w:rsidR="003A2B85">
        <w:rPr>
          <w:sz w:val="28"/>
          <w:szCs w:val="28"/>
          <w:lang w:val="en-US"/>
        </w:rPr>
        <w:t>its</w:t>
      </w:r>
      <w:r w:rsidR="008C2428" w:rsidRPr="00446EC5">
        <w:rPr>
          <w:sz w:val="28"/>
          <w:szCs w:val="28"/>
          <w:lang w:val="en-US"/>
        </w:rPr>
        <w:t xml:space="preserve"> </w:t>
      </w:r>
      <w:r w:rsidR="003A2B85">
        <w:rPr>
          <w:sz w:val="28"/>
          <w:szCs w:val="28"/>
          <w:lang w:val="en-US"/>
        </w:rPr>
        <w:t>heavy usage</w:t>
      </w:r>
      <w:r w:rsidR="008C2428" w:rsidRPr="00446EC5">
        <w:rPr>
          <w:sz w:val="28"/>
          <w:szCs w:val="28"/>
          <w:lang w:val="en-US"/>
        </w:rPr>
        <w:t xml:space="preserve"> </w:t>
      </w:r>
      <w:r w:rsidR="00DD776D">
        <w:rPr>
          <w:sz w:val="28"/>
          <w:szCs w:val="28"/>
          <w:lang w:val="en-US"/>
        </w:rPr>
        <w:t>of model</w:t>
      </w:r>
      <w:r w:rsidR="003A2B85">
        <w:rPr>
          <w:sz w:val="28"/>
          <w:szCs w:val="28"/>
          <w:lang w:val="en-US"/>
        </w:rPr>
        <w:t>ing</w:t>
      </w:r>
      <w:r w:rsidR="00987ED9">
        <w:rPr>
          <w:sz w:val="28"/>
          <w:szCs w:val="28"/>
          <w:lang w:val="en-US"/>
        </w:rPr>
        <w:t xml:space="preserve"> techniques</w:t>
      </w:r>
      <w:r w:rsidR="003A2B85">
        <w:rPr>
          <w:sz w:val="28"/>
          <w:szCs w:val="28"/>
          <w:lang w:val="en-US"/>
        </w:rPr>
        <w:t xml:space="preserve">, </w:t>
      </w:r>
      <w:r w:rsidR="008C2428" w:rsidRPr="00446EC5">
        <w:rPr>
          <w:sz w:val="28"/>
          <w:szCs w:val="28"/>
          <w:lang w:val="en-US"/>
        </w:rPr>
        <w:t xml:space="preserve">which </w:t>
      </w:r>
      <w:r w:rsidR="003A2B85">
        <w:rPr>
          <w:sz w:val="28"/>
          <w:szCs w:val="28"/>
          <w:lang w:val="en-US"/>
        </w:rPr>
        <w:t>draw resources</w:t>
      </w:r>
      <w:r w:rsidR="008C2428" w:rsidRPr="00446EC5">
        <w:rPr>
          <w:sz w:val="28"/>
          <w:szCs w:val="28"/>
          <w:lang w:val="en-US"/>
        </w:rPr>
        <w:t xml:space="preserve"> from disciplines like mathematics, computer science</w:t>
      </w:r>
      <w:r w:rsidR="003A2B85">
        <w:rPr>
          <w:sz w:val="28"/>
          <w:szCs w:val="28"/>
          <w:lang w:val="en-US"/>
        </w:rPr>
        <w:t>,</w:t>
      </w:r>
      <w:r w:rsidR="008C2428" w:rsidRPr="00446EC5">
        <w:rPr>
          <w:sz w:val="28"/>
          <w:szCs w:val="28"/>
          <w:lang w:val="en-US"/>
        </w:rPr>
        <w:t xml:space="preserve"> and engineering.</w:t>
      </w:r>
      <w:r w:rsidR="00257C9E" w:rsidRPr="00446EC5">
        <w:rPr>
          <w:sz w:val="28"/>
          <w:szCs w:val="28"/>
          <w:lang w:val="en-US"/>
        </w:rPr>
        <w:t xml:space="preserve"> </w:t>
      </w:r>
    </w:p>
    <w:p w:rsidR="001E44D2" w:rsidRDefault="001E44D2" w:rsidP="00F3501C">
      <w:pPr>
        <w:jc w:val="both"/>
        <w:rPr>
          <w:sz w:val="28"/>
          <w:szCs w:val="28"/>
          <w:lang w:val="en-US"/>
        </w:rPr>
      </w:pPr>
    </w:p>
    <w:p w:rsidR="008C2428" w:rsidRPr="00446EC5" w:rsidRDefault="00547A12" w:rsidP="00F3501C">
      <w:pPr>
        <w:jc w:val="both"/>
        <w:rPr>
          <w:sz w:val="28"/>
          <w:szCs w:val="28"/>
          <w:lang w:val="en-US"/>
        </w:rPr>
      </w:pPr>
      <w:r>
        <w:rPr>
          <w:sz w:val="28"/>
          <w:szCs w:val="28"/>
          <w:lang w:val="en-US"/>
        </w:rPr>
        <w:t>The</w:t>
      </w:r>
      <w:r w:rsidR="009F7C1E">
        <w:rPr>
          <w:sz w:val="28"/>
          <w:szCs w:val="28"/>
          <w:lang w:val="en-US"/>
        </w:rPr>
        <w:t xml:space="preserve"> mode</w:t>
      </w:r>
      <w:r w:rsidR="00A100BC">
        <w:rPr>
          <w:sz w:val="28"/>
          <w:szCs w:val="28"/>
          <w:lang w:val="en-US"/>
        </w:rPr>
        <w:t>ling a</w:t>
      </w:r>
      <w:r w:rsidR="00DD776D">
        <w:rPr>
          <w:sz w:val="28"/>
          <w:szCs w:val="28"/>
          <w:lang w:val="en-US"/>
        </w:rPr>
        <w:t>pproaches in systems biology can be</w:t>
      </w:r>
      <w:r w:rsidR="00A100BC">
        <w:rPr>
          <w:sz w:val="28"/>
          <w:szCs w:val="28"/>
          <w:lang w:val="en-US"/>
        </w:rPr>
        <w:t xml:space="preserve"> categorized into two types: </w:t>
      </w:r>
      <w:r w:rsidR="009F7C1E">
        <w:rPr>
          <w:sz w:val="28"/>
          <w:szCs w:val="28"/>
          <w:lang w:val="en-US"/>
        </w:rPr>
        <w:t>dynamical simulation model</w:t>
      </w:r>
      <w:r w:rsidR="00B479EF">
        <w:rPr>
          <w:sz w:val="28"/>
          <w:szCs w:val="28"/>
          <w:lang w:val="en-US"/>
        </w:rPr>
        <w:t xml:space="preserve">ing </w:t>
      </w:r>
      <w:r>
        <w:rPr>
          <w:sz w:val="28"/>
          <w:szCs w:val="28"/>
          <w:lang w:val="en-US"/>
        </w:rPr>
        <w:t xml:space="preserve">as a quantitative model </w:t>
      </w:r>
      <w:r w:rsidR="00B479EF">
        <w:rPr>
          <w:sz w:val="28"/>
          <w:szCs w:val="28"/>
          <w:lang w:val="en-US"/>
        </w:rPr>
        <w:t xml:space="preserve">and </w:t>
      </w:r>
      <w:r w:rsidR="009F7C1E">
        <w:rPr>
          <w:sz w:val="28"/>
          <w:szCs w:val="28"/>
          <w:lang w:val="en-US"/>
        </w:rPr>
        <w:t>network model</w:t>
      </w:r>
      <w:r w:rsidR="00B479EF">
        <w:rPr>
          <w:sz w:val="28"/>
          <w:szCs w:val="28"/>
          <w:lang w:val="en-US"/>
        </w:rPr>
        <w:t>ing</w:t>
      </w:r>
      <w:r>
        <w:rPr>
          <w:sz w:val="28"/>
          <w:szCs w:val="28"/>
          <w:lang w:val="en-US"/>
        </w:rPr>
        <w:t xml:space="preserve"> as a qualitative model </w:t>
      </w:r>
      <w:r>
        <w:rPr>
          <w:sz w:val="28"/>
          <w:szCs w:val="28"/>
          <w:lang w:val="en-US"/>
        </w:rPr>
        <w:fldChar w:fldCharType="begin"/>
      </w:r>
      <w:r>
        <w:rPr>
          <w:sz w:val="28"/>
          <w:szCs w:val="28"/>
          <w:lang w:val="en-US"/>
        </w:rPr>
        <w:instrText xml:space="preserve"> ADDIN ZOTERO_ITEM CSL_CITATION {"citationID":"Bpf7FKwt","properties":{"formattedCitation":"(Klipp et al. 2016)","plainCitation":"(Klipp et al. 2016)","noteIndex":0},"citationItems":[{"id":161,"uris":["http://zotero.org/users/4703031/items/AANM8YFV"],"uri":["http://zotero.org/users/4703031/items/AANM8YFV"],"itemData":{"id":161,"type":"book","title":"Systems biology: a textbook","publisher":"Wiley-VCH Verlag GmbH &amp; Co. KGaA","publisher-place":"Weinheim","number-of-pages":"488","edition":"Second, completely revised and enlarged edition","source":"Gemeinsamer Bibliotheksverbund ISBN","event-place":"Weinheim","ISBN":"978-3-527-33636-4","note":"OCLC: 909797011","shortTitle":"Systems biology","language":"eng","author":[{"family":"Klipp","given":"Edda"},{"family":"Liebermeister","given":"Wolfram"},{"family":"Wierling","given":"Christoph"},{"family":"Kowald","given":"Axel"}],"issued":{"date-parts":[["2016"]]}}}],"schema":"https://github.com/citation-style-language/schema/raw/master/csl-citation.json"} </w:instrText>
      </w:r>
      <w:r>
        <w:rPr>
          <w:sz w:val="28"/>
          <w:szCs w:val="28"/>
          <w:lang w:val="en-US"/>
        </w:rPr>
        <w:fldChar w:fldCharType="separate"/>
      </w:r>
      <w:r>
        <w:rPr>
          <w:noProof/>
          <w:sz w:val="28"/>
          <w:szCs w:val="28"/>
          <w:lang w:val="en-US"/>
        </w:rPr>
        <w:t>(Klipp et al. 2016)</w:t>
      </w:r>
      <w:r>
        <w:rPr>
          <w:sz w:val="28"/>
          <w:szCs w:val="28"/>
          <w:lang w:val="en-US"/>
        </w:rPr>
        <w:fldChar w:fldCharType="end"/>
      </w:r>
      <w:r w:rsidR="00B479EF">
        <w:rPr>
          <w:sz w:val="28"/>
          <w:szCs w:val="28"/>
          <w:lang w:val="en-US"/>
        </w:rPr>
        <w:t xml:space="preserve">. Dynamical simulation </w:t>
      </w:r>
      <w:r>
        <w:rPr>
          <w:sz w:val="28"/>
          <w:szCs w:val="28"/>
          <w:lang w:val="en-US"/>
        </w:rPr>
        <w:t>modeling</w:t>
      </w:r>
      <w:r w:rsidR="00B479EF" w:rsidRPr="00B479EF">
        <w:rPr>
          <w:sz w:val="28"/>
          <w:szCs w:val="28"/>
          <w:lang w:val="en-US"/>
        </w:rPr>
        <w:t xml:space="preserve"> </w:t>
      </w:r>
      <w:r w:rsidR="00B479EF">
        <w:rPr>
          <w:sz w:val="28"/>
          <w:szCs w:val="28"/>
          <w:lang w:val="en-US"/>
        </w:rPr>
        <w:t xml:space="preserve">centers on </w:t>
      </w:r>
      <w:r w:rsidR="00B479EF" w:rsidRPr="00B479EF">
        <w:rPr>
          <w:sz w:val="28"/>
          <w:szCs w:val="28"/>
          <w:lang w:val="en-US"/>
        </w:rPr>
        <w:t>track</w:t>
      </w:r>
      <w:r w:rsidR="00B479EF">
        <w:rPr>
          <w:sz w:val="28"/>
          <w:szCs w:val="28"/>
          <w:lang w:val="en-US"/>
        </w:rPr>
        <w:t>ing</w:t>
      </w:r>
      <w:r w:rsidR="000F384F">
        <w:rPr>
          <w:sz w:val="28"/>
          <w:szCs w:val="28"/>
          <w:lang w:val="en-US"/>
        </w:rPr>
        <w:t xml:space="preserve"> the dynamical</w:t>
      </w:r>
      <w:r w:rsidR="00B479EF" w:rsidRPr="00B479EF">
        <w:rPr>
          <w:sz w:val="28"/>
          <w:szCs w:val="28"/>
          <w:lang w:val="en-US"/>
        </w:rPr>
        <w:t xml:space="preserve"> </w:t>
      </w:r>
      <w:r w:rsidR="000F384F">
        <w:rPr>
          <w:sz w:val="28"/>
          <w:szCs w:val="28"/>
          <w:lang w:val="en-US"/>
        </w:rPr>
        <w:t>behavior</w:t>
      </w:r>
      <w:r w:rsidR="00B479EF">
        <w:rPr>
          <w:sz w:val="28"/>
          <w:szCs w:val="28"/>
          <w:lang w:val="en-US"/>
        </w:rPr>
        <w:t xml:space="preserve"> of </w:t>
      </w:r>
      <w:r w:rsidR="002F055F">
        <w:rPr>
          <w:sz w:val="28"/>
          <w:szCs w:val="28"/>
          <w:lang w:val="en-US"/>
        </w:rPr>
        <w:t>a</w:t>
      </w:r>
      <w:r w:rsidR="00B479EF">
        <w:rPr>
          <w:sz w:val="28"/>
          <w:szCs w:val="28"/>
          <w:lang w:val="en-US"/>
        </w:rPr>
        <w:t xml:space="preserve"> system</w:t>
      </w:r>
      <w:r w:rsidR="00B479EF" w:rsidRPr="00B479EF">
        <w:rPr>
          <w:sz w:val="28"/>
          <w:szCs w:val="28"/>
          <w:lang w:val="en-US"/>
        </w:rPr>
        <w:t xml:space="preserve"> and its parts over </w:t>
      </w:r>
      <w:r w:rsidR="00B479EF">
        <w:rPr>
          <w:sz w:val="28"/>
          <w:szCs w:val="28"/>
          <w:lang w:val="en-US"/>
        </w:rPr>
        <w:t>time</w:t>
      </w:r>
      <w:r w:rsidR="002F055F">
        <w:rPr>
          <w:sz w:val="28"/>
          <w:szCs w:val="28"/>
          <w:lang w:val="en-US"/>
        </w:rPr>
        <w:t>,</w:t>
      </w:r>
      <w:r w:rsidR="00B479EF">
        <w:rPr>
          <w:sz w:val="28"/>
          <w:szCs w:val="28"/>
          <w:lang w:val="en-US"/>
        </w:rPr>
        <w:t xml:space="preserve"> by using </w:t>
      </w:r>
      <w:r w:rsidR="00B479EF" w:rsidRPr="00987ED9">
        <w:rPr>
          <w:sz w:val="28"/>
          <w:szCs w:val="28"/>
          <w:lang w:val="en-US"/>
        </w:rPr>
        <w:t xml:space="preserve">mathematical </w:t>
      </w:r>
      <w:r>
        <w:rPr>
          <w:sz w:val="28"/>
          <w:szCs w:val="28"/>
          <w:lang w:val="en-US"/>
        </w:rPr>
        <w:t>modeling</w:t>
      </w:r>
      <w:r w:rsidR="00B479EF" w:rsidRPr="00987ED9">
        <w:rPr>
          <w:sz w:val="28"/>
          <w:szCs w:val="28"/>
          <w:lang w:val="en-US"/>
        </w:rPr>
        <w:t xml:space="preserve"> and computational </w:t>
      </w:r>
      <w:r>
        <w:rPr>
          <w:sz w:val="28"/>
          <w:szCs w:val="28"/>
          <w:lang w:val="en-US"/>
        </w:rPr>
        <w:t>modeling</w:t>
      </w:r>
      <w:r w:rsidR="00B479EF">
        <w:rPr>
          <w:sz w:val="28"/>
          <w:szCs w:val="28"/>
          <w:lang w:val="en-US"/>
        </w:rPr>
        <w:t xml:space="preserve">. </w:t>
      </w:r>
      <w:r w:rsidR="005E1DD9">
        <w:rPr>
          <w:sz w:val="28"/>
          <w:szCs w:val="28"/>
          <w:lang w:val="en-US"/>
        </w:rPr>
        <w:t>N</w:t>
      </w:r>
      <w:r w:rsidR="00B479EF">
        <w:rPr>
          <w:sz w:val="28"/>
          <w:szCs w:val="28"/>
          <w:lang w:val="en-US"/>
        </w:rPr>
        <w:t xml:space="preserve">etwork </w:t>
      </w:r>
      <w:r>
        <w:rPr>
          <w:sz w:val="28"/>
          <w:szCs w:val="28"/>
          <w:lang w:val="en-US"/>
        </w:rPr>
        <w:t>modeling</w:t>
      </w:r>
      <w:r w:rsidR="00B479EF">
        <w:rPr>
          <w:sz w:val="28"/>
          <w:szCs w:val="28"/>
          <w:lang w:val="en-US"/>
        </w:rPr>
        <w:t xml:space="preserve"> </w:t>
      </w:r>
      <w:r w:rsidR="002F055F">
        <w:rPr>
          <w:sz w:val="28"/>
          <w:szCs w:val="28"/>
          <w:lang w:val="en-US"/>
        </w:rPr>
        <w:t>aims to represent a system’s organizational structure</w:t>
      </w:r>
      <w:r w:rsidR="00B479EF">
        <w:rPr>
          <w:sz w:val="28"/>
          <w:szCs w:val="28"/>
          <w:lang w:val="en-US"/>
        </w:rPr>
        <w:t xml:space="preserve"> </w:t>
      </w:r>
      <w:r w:rsidR="002F055F">
        <w:rPr>
          <w:sz w:val="28"/>
          <w:szCs w:val="28"/>
          <w:lang w:val="en-US"/>
        </w:rPr>
        <w:t>in terms of static network at an abstract high level, by mainly using</w:t>
      </w:r>
      <w:r w:rsidR="000F384F">
        <w:rPr>
          <w:sz w:val="28"/>
          <w:szCs w:val="28"/>
          <w:lang w:val="en-US"/>
        </w:rPr>
        <w:t xml:space="preserve"> a mathematical branch – graph theory</w:t>
      </w:r>
      <w:r w:rsidR="000F384F" w:rsidRPr="006A567E">
        <w:rPr>
          <w:rStyle w:val="FootnoteReference"/>
        </w:rPr>
        <w:footnoteReference w:id="2"/>
      </w:r>
      <w:r w:rsidR="002F055F">
        <w:rPr>
          <w:sz w:val="28"/>
          <w:szCs w:val="28"/>
          <w:lang w:val="en-US"/>
        </w:rPr>
        <w:t>.</w:t>
      </w:r>
      <w:r w:rsidR="00231126">
        <w:rPr>
          <w:sz w:val="28"/>
          <w:szCs w:val="28"/>
          <w:lang w:val="en-US"/>
        </w:rPr>
        <w:t xml:space="preserve"> </w:t>
      </w:r>
      <w:r w:rsidR="008C2428" w:rsidRPr="00446EC5">
        <w:rPr>
          <w:sz w:val="28"/>
          <w:szCs w:val="28"/>
          <w:lang w:val="en-US"/>
        </w:rPr>
        <w:t xml:space="preserve">Systems biology </w:t>
      </w:r>
      <w:r w:rsidR="002310D0" w:rsidRPr="00446EC5">
        <w:rPr>
          <w:sz w:val="28"/>
          <w:szCs w:val="28"/>
          <w:lang w:val="en-US"/>
        </w:rPr>
        <w:t xml:space="preserve">frequently </w:t>
      </w:r>
      <w:r w:rsidR="008C2428" w:rsidRPr="00446EC5">
        <w:rPr>
          <w:sz w:val="28"/>
          <w:szCs w:val="28"/>
          <w:lang w:val="en-US"/>
        </w:rPr>
        <w:t xml:space="preserve">combines </w:t>
      </w:r>
      <w:r w:rsidR="00231126">
        <w:rPr>
          <w:sz w:val="28"/>
          <w:szCs w:val="28"/>
          <w:lang w:val="en-US"/>
        </w:rPr>
        <w:t xml:space="preserve">either or both of </w:t>
      </w:r>
      <w:r w:rsidR="00E33EEE">
        <w:rPr>
          <w:sz w:val="28"/>
          <w:szCs w:val="28"/>
          <w:lang w:val="en-US"/>
        </w:rPr>
        <w:t xml:space="preserve">the </w:t>
      </w:r>
      <w:r w:rsidR="00F20EAC">
        <w:rPr>
          <w:sz w:val="28"/>
          <w:szCs w:val="28"/>
          <w:lang w:val="en-US"/>
        </w:rPr>
        <w:t xml:space="preserve">above </w:t>
      </w:r>
      <w:r w:rsidR="00E33EEE">
        <w:rPr>
          <w:sz w:val="28"/>
          <w:szCs w:val="28"/>
          <w:lang w:val="en-US"/>
        </w:rPr>
        <w:t xml:space="preserve">two </w:t>
      </w:r>
      <w:r>
        <w:rPr>
          <w:sz w:val="28"/>
          <w:szCs w:val="28"/>
          <w:lang w:val="en-US"/>
        </w:rPr>
        <w:t>modeling</w:t>
      </w:r>
      <w:r w:rsidR="00231126">
        <w:rPr>
          <w:sz w:val="28"/>
          <w:szCs w:val="28"/>
          <w:lang w:val="en-US"/>
        </w:rPr>
        <w:t xml:space="preserve"> </w:t>
      </w:r>
      <w:r w:rsidR="00E33EEE">
        <w:rPr>
          <w:sz w:val="28"/>
          <w:szCs w:val="28"/>
          <w:lang w:val="en-US"/>
        </w:rPr>
        <w:t xml:space="preserve">methods </w:t>
      </w:r>
      <w:r w:rsidR="00231126">
        <w:rPr>
          <w:sz w:val="28"/>
          <w:szCs w:val="28"/>
          <w:lang w:val="en-US"/>
        </w:rPr>
        <w:t xml:space="preserve">with traditional </w:t>
      </w:r>
      <w:r w:rsidR="00231126" w:rsidRPr="00446EC5">
        <w:rPr>
          <w:sz w:val="28"/>
          <w:szCs w:val="28"/>
          <w:lang w:val="en-US"/>
        </w:rPr>
        <w:t>qualitative experim</w:t>
      </w:r>
      <w:r w:rsidR="00231126">
        <w:rPr>
          <w:sz w:val="28"/>
          <w:szCs w:val="28"/>
          <w:lang w:val="en-US"/>
        </w:rPr>
        <w:t>ents</w:t>
      </w:r>
      <w:r w:rsidR="008C2428" w:rsidRPr="00446EC5">
        <w:rPr>
          <w:sz w:val="28"/>
          <w:szCs w:val="28"/>
          <w:lang w:val="en-US"/>
        </w:rPr>
        <w:t xml:space="preserve">, </w:t>
      </w:r>
      <w:r w:rsidR="00ED02AF">
        <w:rPr>
          <w:sz w:val="28"/>
          <w:szCs w:val="28"/>
          <w:lang w:val="en-US"/>
        </w:rPr>
        <w:t xml:space="preserve">whereas </w:t>
      </w:r>
      <w:r w:rsidR="008C2428" w:rsidRPr="00446EC5">
        <w:rPr>
          <w:sz w:val="28"/>
          <w:szCs w:val="28"/>
          <w:lang w:val="en-US"/>
        </w:rPr>
        <w:t>traditional biological disciplines</w:t>
      </w:r>
      <w:r w:rsidR="002310D0" w:rsidRPr="00446EC5">
        <w:rPr>
          <w:sz w:val="28"/>
          <w:szCs w:val="28"/>
          <w:lang w:val="en-US"/>
        </w:rPr>
        <w:t xml:space="preserve"> </w:t>
      </w:r>
      <w:r w:rsidR="00ED02AF">
        <w:rPr>
          <w:sz w:val="28"/>
          <w:szCs w:val="28"/>
          <w:lang w:val="en-US"/>
        </w:rPr>
        <w:t xml:space="preserve">like molecular biology </w:t>
      </w:r>
      <w:r w:rsidR="000B5DA5">
        <w:rPr>
          <w:sz w:val="28"/>
          <w:szCs w:val="28"/>
          <w:lang w:val="en-US"/>
        </w:rPr>
        <w:t>mainly</w:t>
      </w:r>
      <w:r w:rsidR="002310D0" w:rsidRPr="00446EC5">
        <w:rPr>
          <w:sz w:val="28"/>
          <w:szCs w:val="28"/>
          <w:lang w:val="en-US"/>
        </w:rPr>
        <w:t xml:space="preserve"> rely on</w:t>
      </w:r>
      <w:r w:rsidR="008C2428" w:rsidRPr="00446EC5">
        <w:rPr>
          <w:sz w:val="28"/>
          <w:szCs w:val="28"/>
          <w:lang w:val="en-US"/>
        </w:rPr>
        <w:t xml:space="preserve"> experimental techniques to </w:t>
      </w:r>
      <w:r w:rsidR="00E33EEE">
        <w:rPr>
          <w:sz w:val="28"/>
          <w:szCs w:val="28"/>
          <w:lang w:val="en-US"/>
        </w:rPr>
        <w:t xml:space="preserve">investigate the </w:t>
      </w:r>
      <w:r w:rsidR="00ED02AF">
        <w:rPr>
          <w:sz w:val="28"/>
          <w:szCs w:val="28"/>
          <w:lang w:val="en-US"/>
        </w:rPr>
        <w:t xml:space="preserve">biological </w:t>
      </w:r>
      <w:r w:rsidR="00E33EEE">
        <w:rPr>
          <w:sz w:val="28"/>
          <w:szCs w:val="28"/>
          <w:lang w:val="en-US"/>
        </w:rPr>
        <w:t>systems</w:t>
      </w:r>
      <w:r w:rsidR="00ED02AF">
        <w:rPr>
          <w:sz w:val="28"/>
          <w:szCs w:val="28"/>
          <w:lang w:val="en-US"/>
        </w:rPr>
        <w:t xml:space="preserve">. </w:t>
      </w:r>
      <w:r>
        <w:rPr>
          <w:sz w:val="28"/>
          <w:szCs w:val="28"/>
          <w:lang w:val="en-US"/>
        </w:rPr>
        <w:t>One of t</w:t>
      </w:r>
      <w:r w:rsidR="00F20EAC">
        <w:rPr>
          <w:sz w:val="28"/>
          <w:szCs w:val="28"/>
          <w:lang w:val="en-US"/>
        </w:rPr>
        <w:t>he difference</w:t>
      </w:r>
      <w:r>
        <w:rPr>
          <w:sz w:val="28"/>
          <w:szCs w:val="28"/>
          <w:lang w:val="en-US"/>
        </w:rPr>
        <w:t>s that biological network model</w:t>
      </w:r>
      <w:r w:rsidR="00F20EAC">
        <w:rPr>
          <w:sz w:val="28"/>
          <w:szCs w:val="28"/>
          <w:lang w:val="en-US"/>
        </w:rPr>
        <w:t xml:space="preserve">ing </w:t>
      </w:r>
      <w:r>
        <w:rPr>
          <w:sz w:val="28"/>
          <w:szCs w:val="28"/>
          <w:lang w:val="en-US"/>
        </w:rPr>
        <w:t>brings</w:t>
      </w:r>
      <w:r w:rsidR="000B5DA5">
        <w:rPr>
          <w:sz w:val="28"/>
          <w:szCs w:val="28"/>
          <w:lang w:val="en-US"/>
        </w:rPr>
        <w:t xml:space="preserve"> </w:t>
      </w:r>
      <w:r>
        <w:rPr>
          <w:sz w:val="28"/>
          <w:szCs w:val="28"/>
          <w:lang w:val="en-US"/>
        </w:rPr>
        <w:t xml:space="preserve">– design principle </w:t>
      </w:r>
      <w:r w:rsidR="000B5DA5">
        <w:rPr>
          <w:sz w:val="28"/>
          <w:szCs w:val="28"/>
          <w:lang w:val="en-US"/>
        </w:rPr>
        <w:t>is my only focus in the article</w:t>
      </w:r>
      <w:r w:rsidR="00924FD7">
        <w:rPr>
          <w:sz w:val="28"/>
          <w:szCs w:val="28"/>
          <w:lang w:val="en-US"/>
        </w:rPr>
        <w:t>, and I will talk about it in more details</w:t>
      </w:r>
      <w:r w:rsidR="000B5DA5">
        <w:rPr>
          <w:sz w:val="28"/>
          <w:szCs w:val="28"/>
          <w:lang w:val="en-US"/>
        </w:rPr>
        <w:t xml:space="preserve">. </w:t>
      </w:r>
      <w:r w:rsidR="00FA0E4C">
        <w:rPr>
          <w:sz w:val="28"/>
          <w:szCs w:val="28"/>
          <w:lang w:val="en-US"/>
        </w:rPr>
        <w:t xml:space="preserve">These differences </w:t>
      </w:r>
      <w:r w:rsidR="008C2428" w:rsidRPr="00446EC5">
        <w:rPr>
          <w:sz w:val="28"/>
          <w:szCs w:val="28"/>
          <w:lang w:val="en-US"/>
        </w:rPr>
        <w:t>lead</w:t>
      </w:r>
      <w:r w:rsidR="00E33EEE">
        <w:rPr>
          <w:sz w:val="28"/>
          <w:szCs w:val="28"/>
          <w:lang w:val="en-US"/>
        </w:rPr>
        <w:t xml:space="preserve"> to </w:t>
      </w:r>
      <w:r w:rsidR="006363D9">
        <w:rPr>
          <w:sz w:val="28"/>
          <w:szCs w:val="28"/>
          <w:lang w:val="en-US"/>
        </w:rPr>
        <w:t xml:space="preserve">my reassessment </w:t>
      </w:r>
      <w:r w:rsidR="008C2428" w:rsidRPr="00446EC5">
        <w:rPr>
          <w:sz w:val="28"/>
          <w:szCs w:val="28"/>
          <w:lang w:val="en-US"/>
        </w:rPr>
        <w:t xml:space="preserve">of </w:t>
      </w:r>
      <w:r w:rsidR="00E33EEE">
        <w:rPr>
          <w:sz w:val="28"/>
          <w:szCs w:val="28"/>
          <w:lang w:val="en-US"/>
        </w:rPr>
        <w:t xml:space="preserve">how </w:t>
      </w:r>
      <w:r w:rsidR="008C2428" w:rsidRPr="00446EC5">
        <w:rPr>
          <w:sz w:val="28"/>
          <w:szCs w:val="28"/>
          <w:lang w:val="en-US"/>
        </w:rPr>
        <w:t>philosophical framework o</w:t>
      </w:r>
      <w:r w:rsidR="0011310B" w:rsidRPr="00446EC5">
        <w:rPr>
          <w:sz w:val="28"/>
          <w:szCs w:val="28"/>
          <w:lang w:val="en-US"/>
        </w:rPr>
        <w:t xml:space="preserve">f mechanism </w:t>
      </w:r>
      <w:r w:rsidR="00E33EEE">
        <w:rPr>
          <w:sz w:val="28"/>
          <w:szCs w:val="28"/>
          <w:lang w:val="en-US"/>
        </w:rPr>
        <w:t>can be applied</w:t>
      </w:r>
      <w:r w:rsidR="006363D9">
        <w:rPr>
          <w:sz w:val="28"/>
          <w:szCs w:val="28"/>
          <w:lang w:val="en-US"/>
        </w:rPr>
        <w:t xml:space="preserve"> in systems biology</w:t>
      </w:r>
      <w:r w:rsidR="00E33EEE">
        <w:rPr>
          <w:sz w:val="28"/>
          <w:szCs w:val="28"/>
          <w:lang w:val="en-US"/>
        </w:rPr>
        <w:t xml:space="preserve">, </w:t>
      </w:r>
      <w:r w:rsidR="0011310B" w:rsidRPr="00446EC5">
        <w:rPr>
          <w:sz w:val="28"/>
          <w:szCs w:val="28"/>
          <w:lang w:val="en-US"/>
        </w:rPr>
        <w:t>and</w:t>
      </w:r>
      <w:r w:rsidR="006363D9">
        <w:rPr>
          <w:sz w:val="28"/>
          <w:szCs w:val="28"/>
          <w:lang w:val="en-US"/>
        </w:rPr>
        <w:t xml:space="preserve"> to my investigation</w:t>
      </w:r>
      <w:r w:rsidR="0011310B" w:rsidRPr="00446EC5">
        <w:rPr>
          <w:sz w:val="28"/>
          <w:szCs w:val="28"/>
          <w:lang w:val="en-US"/>
        </w:rPr>
        <w:t xml:space="preserve"> </w:t>
      </w:r>
      <w:r w:rsidR="006363D9">
        <w:rPr>
          <w:sz w:val="28"/>
          <w:szCs w:val="28"/>
          <w:lang w:val="en-US"/>
        </w:rPr>
        <w:t xml:space="preserve">of </w:t>
      </w:r>
      <w:r w:rsidR="00E33EEE">
        <w:rPr>
          <w:sz w:val="28"/>
          <w:szCs w:val="28"/>
          <w:lang w:val="en-US"/>
        </w:rPr>
        <w:t>whether</w:t>
      </w:r>
      <w:r w:rsidR="0011310B" w:rsidRPr="00446EC5">
        <w:rPr>
          <w:sz w:val="28"/>
          <w:szCs w:val="28"/>
          <w:lang w:val="en-US"/>
        </w:rPr>
        <w:t xml:space="preserve"> </w:t>
      </w:r>
      <w:r w:rsidR="000B5DA5">
        <w:rPr>
          <w:sz w:val="28"/>
          <w:szCs w:val="28"/>
          <w:lang w:val="en-US"/>
        </w:rPr>
        <w:t xml:space="preserve">a </w:t>
      </w:r>
      <w:r w:rsidR="0011310B" w:rsidRPr="00446EC5">
        <w:rPr>
          <w:sz w:val="28"/>
          <w:szCs w:val="28"/>
          <w:lang w:val="en-US"/>
        </w:rPr>
        <w:t>rival explanat</w:t>
      </w:r>
      <w:r w:rsidR="000B5DA5">
        <w:rPr>
          <w:sz w:val="28"/>
          <w:szCs w:val="28"/>
          <w:lang w:val="en-US"/>
        </w:rPr>
        <w:t>ion</w:t>
      </w:r>
      <w:r w:rsidR="00FF3422" w:rsidRPr="00446EC5">
        <w:rPr>
          <w:sz w:val="28"/>
          <w:szCs w:val="28"/>
          <w:lang w:val="en-US"/>
        </w:rPr>
        <w:t xml:space="preserve"> </w:t>
      </w:r>
      <w:r w:rsidR="00E33EEE">
        <w:rPr>
          <w:sz w:val="28"/>
          <w:szCs w:val="28"/>
          <w:lang w:val="en-US"/>
        </w:rPr>
        <w:t>from</w:t>
      </w:r>
      <w:r w:rsidR="00FF3422" w:rsidRPr="00446EC5">
        <w:rPr>
          <w:sz w:val="28"/>
          <w:szCs w:val="28"/>
          <w:lang w:val="en-US"/>
        </w:rPr>
        <w:t xml:space="preserve"> mechanistic explanation</w:t>
      </w:r>
      <w:r w:rsidR="003F3388">
        <w:rPr>
          <w:sz w:val="28"/>
          <w:szCs w:val="28"/>
          <w:lang w:val="en-US"/>
        </w:rPr>
        <w:t xml:space="preserve"> </w:t>
      </w:r>
      <w:r w:rsidR="00344186">
        <w:rPr>
          <w:sz w:val="28"/>
          <w:szCs w:val="28"/>
          <w:lang w:val="en-US"/>
        </w:rPr>
        <w:t xml:space="preserve">really </w:t>
      </w:r>
      <w:r w:rsidR="00E33EEE">
        <w:rPr>
          <w:sz w:val="28"/>
          <w:szCs w:val="28"/>
          <w:lang w:val="en-US"/>
        </w:rPr>
        <w:t>exist</w:t>
      </w:r>
      <w:r w:rsidR="000B5DA5">
        <w:rPr>
          <w:sz w:val="28"/>
          <w:szCs w:val="28"/>
          <w:lang w:val="en-US"/>
        </w:rPr>
        <w:t>s</w:t>
      </w:r>
      <w:r w:rsidR="006363D9">
        <w:rPr>
          <w:sz w:val="28"/>
          <w:szCs w:val="28"/>
          <w:lang w:val="en-US"/>
        </w:rPr>
        <w:t xml:space="preserve"> in this area</w:t>
      </w:r>
      <w:r w:rsidR="00E33EEE">
        <w:rPr>
          <w:sz w:val="28"/>
          <w:szCs w:val="28"/>
          <w:lang w:val="en-US"/>
        </w:rPr>
        <w:t xml:space="preserve">. </w:t>
      </w:r>
      <w:r w:rsidR="0088604E" w:rsidRPr="00446EC5">
        <w:rPr>
          <w:sz w:val="28"/>
          <w:szCs w:val="28"/>
          <w:lang w:val="en-US"/>
        </w:rPr>
        <w:t xml:space="preserve">One </w:t>
      </w:r>
      <w:r w:rsidR="0088604E">
        <w:rPr>
          <w:sz w:val="28"/>
          <w:szCs w:val="28"/>
          <w:lang w:val="en-US"/>
        </w:rPr>
        <w:t xml:space="preserve">of the autonomous explanations they give </w:t>
      </w:r>
      <w:r w:rsidR="00A05300">
        <w:rPr>
          <w:sz w:val="28"/>
          <w:szCs w:val="28"/>
          <w:lang w:val="en-US"/>
        </w:rPr>
        <w:t xml:space="preserve">in systems biology </w:t>
      </w:r>
      <w:r w:rsidR="0088604E">
        <w:rPr>
          <w:sz w:val="28"/>
          <w:szCs w:val="28"/>
          <w:lang w:val="en-US"/>
        </w:rPr>
        <w:t xml:space="preserve">is </w:t>
      </w:r>
      <w:r w:rsidR="0088604E" w:rsidRPr="00446EC5">
        <w:rPr>
          <w:sz w:val="28"/>
          <w:szCs w:val="28"/>
          <w:lang w:val="en-US"/>
        </w:rPr>
        <w:t>design explanation</w:t>
      </w:r>
      <w:r w:rsidR="0088604E">
        <w:rPr>
          <w:sz w:val="28"/>
          <w:szCs w:val="28"/>
          <w:lang w:val="en-US"/>
        </w:rPr>
        <w:t>, which gives</w:t>
      </w:r>
      <w:r w:rsidR="0088604E" w:rsidRPr="00446EC5">
        <w:rPr>
          <w:sz w:val="28"/>
          <w:szCs w:val="28"/>
          <w:lang w:val="en-US"/>
        </w:rPr>
        <w:t xml:space="preserve"> account of why a particular circuit </w:t>
      </w:r>
      <w:r w:rsidR="0088604E">
        <w:rPr>
          <w:sz w:val="28"/>
          <w:szCs w:val="28"/>
          <w:lang w:val="en-US"/>
        </w:rPr>
        <w:t>appear</w:t>
      </w:r>
      <w:r w:rsidR="0088604E" w:rsidRPr="00446EC5">
        <w:rPr>
          <w:sz w:val="28"/>
          <w:szCs w:val="28"/>
          <w:lang w:val="en-US"/>
        </w:rPr>
        <w:t xml:space="preserve"> in a certain biological system </w:t>
      </w:r>
      <w:r w:rsidR="0088604E">
        <w:rPr>
          <w:sz w:val="28"/>
          <w:szCs w:val="28"/>
          <w:lang w:val="en-US"/>
        </w:rPr>
        <w:t>exhibiting</w:t>
      </w:r>
      <w:r w:rsidR="0088604E" w:rsidRPr="00446EC5">
        <w:rPr>
          <w:sz w:val="28"/>
          <w:szCs w:val="28"/>
          <w:lang w:val="en-US"/>
        </w:rPr>
        <w:t xml:space="preserve"> a particular function</w:t>
      </w:r>
      <w:r w:rsidR="0088604E">
        <w:rPr>
          <w:sz w:val="28"/>
          <w:szCs w:val="28"/>
          <w:lang w:val="en-US"/>
        </w:rPr>
        <w:t>.</w:t>
      </w:r>
    </w:p>
    <w:p w:rsidR="00550CAD" w:rsidRDefault="00550CAD" w:rsidP="00550CAD">
      <w:pPr>
        <w:jc w:val="both"/>
        <w:rPr>
          <w:sz w:val="28"/>
          <w:szCs w:val="28"/>
          <w:lang w:val="en-US"/>
        </w:rPr>
      </w:pPr>
    </w:p>
    <w:p w:rsidR="008216C7" w:rsidRPr="00446EC5" w:rsidRDefault="00FA0E4C" w:rsidP="0008630A">
      <w:pPr>
        <w:jc w:val="both"/>
        <w:rPr>
          <w:sz w:val="28"/>
          <w:szCs w:val="28"/>
          <w:lang w:val="en-US"/>
        </w:rPr>
      </w:pPr>
      <w:r>
        <w:rPr>
          <w:sz w:val="28"/>
          <w:szCs w:val="28"/>
          <w:lang w:val="en-US"/>
        </w:rPr>
        <w:t>I</w:t>
      </w:r>
      <w:r w:rsidR="00550CAD" w:rsidRPr="00446EC5">
        <w:rPr>
          <w:sz w:val="28"/>
          <w:szCs w:val="28"/>
          <w:lang w:val="en-US"/>
        </w:rPr>
        <w:t xml:space="preserve">n the discussion of </w:t>
      </w:r>
      <w:r w:rsidR="00547A12">
        <w:rPr>
          <w:sz w:val="28"/>
          <w:szCs w:val="28"/>
          <w:lang w:val="en-US"/>
        </w:rPr>
        <w:t>whether design explanation</w:t>
      </w:r>
      <w:r w:rsidR="00550CAD" w:rsidRPr="00446EC5">
        <w:rPr>
          <w:sz w:val="28"/>
          <w:szCs w:val="28"/>
          <w:lang w:val="en-US"/>
        </w:rPr>
        <w:t xml:space="preserve"> </w:t>
      </w:r>
      <w:r w:rsidR="00547A12">
        <w:rPr>
          <w:sz w:val="28"/>
          <w:szCs w:val="28"/>
          <w:lang w:val="en-US"/>
        </w:rPr>
        <w:t xml:space="preserve">exists </w:t>
      </w:r>
      <w:r w:rsidR="00550CAD" w:rsidRPr="00446EC5">
        <w:rPr>
          <w:sz w:val="28"/>
          <w:szCs w:val="28"/>
          <w:lang w:val="en-US"/>
        </w:rPr>
        <w:t xml:space="preserve">and </w:t>
      </w:r>
      <w:r w:rsidR="00924FD7">
        <w:rPr>
          <w:sz w:val="28"/>
          <w:szCs w:val="28"/>
          <w:lang w:val="en-US"/>
        </w:rPr>
        <w:t>its</w:t>
      </w:r>
      <w:r w:rsidR="00547A12">
        <w:rPr>
          <w:sz w:val="28"/>
          <w:szCs w:val="28"/>
          <w:lang w:val="en-US"/>
        </w:rPr>
        <w:t xml:space="preserve"> </w:t>
      </w:r>
      <w:r w:rsidR="00924FD7">
        <w:rPr>
          <w:sz w:val="28"/>
          <w:szCs w:val="28"/>
          <w:lang w:val="en-US"/>
        </w:rPr>
        <w:t>significant basis</w:t>
      </w:r>
      <w:r w:rsidR="00547A12">
        <w:rPr>
          <w:sz w:val="28"/>
          <w:szCs w:val="28"/>
          <w:lang w:val="en-US"/>
        </w:rPr>
        <w:t xml:space="preserve"> </w:t>
      </w:r>
      <w:r w:rsidR="00924FD7">
        <w:rPr>
          <w:sz w:val="28"/>
          <w:szCs w:val="28"/>
          <w:lang w:val="en-US"/>
        </w:rPr>
        <w:t xml:space="preserve">– </w:t>
      </w:r>
      <w:r w:rsidR="00547A12">
        <w:rPr>
          <w:sz w:val="28"/>
          <w:szCs w:val="28"/>
          <w:lang w:val="en-US"/>
        </w:rPr>
        <w:t>design</w:t>
      </w:r>
      <w:r w:rsidR="00924FD7">
        <w:rPr>
          <w:sz w:val="28"/>
          <w:szCs w:val="28"/>
          <w:lang w:val="en-US"/>
        </w:rPr>
        <w:t xml:space="preserve"> </w:t>
      </w:r>
      <w:r w:rsidR="00AD5AFF">
        <w:rPr>
          <w:sz w:val="28"/>
          <w:szCs w:val="28"/>
          <w:lang w:val="en-US"/>
        </w:rPr>
        <w:t>principle</w:t>
      </w:r>
      <w:r w:rsidR="00550CAD">
        <w:rPr>
          <w:sz w:val="28"/>
          <w:szCs w:val="28"/>
          <w:lang w:val="en-US"/>
        </w:rPr>
        <w:t xml:space="preserve"> </w:t>
      </w:r>
      <w:r>
        <w:rPr>
          <w:sz w:val="28"/>
          <w:szCs w:val="28"/>
          <w:lang w:val="en-US"/>
        </w:rPr>
        <w:t xml:space="preserve">in network </w:t>
      </w:r>
      <w:r w:rsidR="00547A12">
        <w:rPr>
          <w:sz w:val="28"/>
          <w:szCs w:val="28"/>
          <w:lang w:val="en-US"/>
        </w:rPr>
        <w:t>modeling</w:t>
      </w:r>
      <w:r w:rsidR="005970D0">
        <w:rPr>
          <w:sz w:val="28"/>
          <w:szCs w:val="28"/>
          <w:lang w:val="en-US"/>
        </w:rPr>
        <w:t xml:space="preserve"> approach</w:t>
      </w:r>
      <w:r>
        <w:rPr>
          <w:sz w:val="28"/>
          <w:szCs w:val="28"/>
          <w:lang w:val="en-US"/>
        </w:rPr>
        <w:t>,</w:t>
      </w:r>
      <w:r w:rsidR="00514C99">
        <w:rPr>
          <w:sz w:val="28"/>
          <w:szCs w:val="28"/>
          <w:lang w:val="en-US"/>
        </w:rPr>
        <w:t xml:space="preserve"> t</w:t>
      </w:r>
      <w:r w:rsidR="00514C99" w:rsidRPr="00446EC5">
        <w:rPr>
          <w:sz w:val="28"/>
          <w:szCs w:val="28"/>
          <w:lang w:val="en-US"/>
        </w:rPr>
        <w:t>hree widely disparate positions</w:t>
      </w:r>
      <w:r w:rsidR="00514C99">
        <w:rPr>
          <w:sz w:val="28"/>
          <w:szCs w:val="28"/>
          <w:lang w:val="en-US"/>
        </w:rPr>
        <w:t xml:space="preserve"> appear. </w:t>
      </w:r>
      <w:r w:rsidR="0008630A" w:rsidRPr="00446EC5">
        <w:rPr>
          <w:sz w:val="28"/>
          <w:szCs w:val="28"/>
          <w:lang w:val="en-US"/>
        </w:rPr>
        <w:t>The f</w:t>
      </w:r>
      <w:r w:rsidR="003C1EEF">
        <w:rPr>
          <w:sz w:val="28"/>
          <w:szCs w:val="28"/>
          <w:lang w:val="en-US"/>
        </w:rPr>
        <w:t>irst camp puts forward a new type</w:t>
      </w:r>
      <w:r w:rsidR="0008630A" w:rsidRPr="00446EC5">
        <w:rPr>
          <w:sz w:val="28"/>
          <w:szCs w:val="28"/>
          <w:lang w:val="en-US"/>
        </w:rPr>
        <w:t xml:space="preserve"> of explanation</w:t>
      </w:r>
      <w:r w:rsidR="004E1822">
        <w:rPr>
          <w:sz w:val="28"/>
          <w:szCs w:val="28"/>
          <w:lang w:val="en-US"/>
        </w:rPr>
        <w:t xml:space="preserve"> – design explanation</w:t>
      </w:r>
      <w:r w:rsidR="009B0EF2">
        <w:rPr>
          <w:sz w:val="28"/>
          <w:szCs w:val="28"/>
          <w:lang w:val="en-US"/>
        </w:rPr>
        <w:t xml:space="preserve">, which is based on design principle, </w:t>
      </w:r>
      <w:r w:rsidR="0008630A" w:rsidRPr="00446EC5">
        <w:rPr>
          <w:sz w:val="28"/>
          <w:szCs w:val="28"/>
          <w:lang w:val="en-US"/>
        </w:rPr>
        <w:t>and firmly believe</w:t>
      </w:r>
      <w:r w:rsidR="009138F2">
        <w:rPr>
          <w:sz w:val="28"/>
          <w:szCs w:val="28"/>
          <w:lang w:val="en-US"/>
        </w:rPr>
        <w:t>s</w:t>
      </w:r>
      <w:r w:rsidR="0008630A" w:rsidRPr="00446EC5">
        <w:rPr>
          <w:sz w:val="28"/>
          <w:szCs w:val="28"/>
          <w:lang w:val="en-US"/>
        </w:rPr>
        <w:t xml:space="preserve"> that </w:t>
      </w:r>
      <w:r w:rsidR="008216C7">
        <w:rPr>
          <w:sz w:val="28"/>
          <w:szCs w:val="28"/>
          <w:lang w:val="en-US"/>
        </w:rPr>
        <w:t>design explanation is</w:t>
      </w:r>
      <w:r w:rsidR="0008630A" w:rsidRPr="00446EC5">
        <w:rPr>
          <w:sz w:val="28"/>
          <w:szCs w:val="28"/>
          <w:lang w:val="en-US"/>
        </w:rPr>
        <w:t xml:space="preserve"> independent of mechani</w:t>
      </w:r>
      <w:r w:rsidR="003C1EEF">
        <w:rPr>
          <w:sz w:val="28"/>
          <w:szCs w:val="28"/>
          <w:lang w:val="en-US"/>
        </w:rPr>
        <w:t>stic explanation</w:t>
      </w:r>
      <w:r w:rsidR="00F2090E" w:rsidRPr="00F2090E">
        <w:rPr>
          <w:sz w:val="28"/>
          <w:szCs w:val="28"/>
          <w:lang w:val="en-US"/>
        </w:rPr>
        <w:t xml:space="preserve"> </w:t>
      </w:r>
      <w:r w:rsidR="00550CAD">
        <w:rPr>
          <w:sz w:val="28"/>
          <w:szCs w:val="28"/>
          <w:lang w:val="en-US"/>
        </w:rPr>
        <w:fldChar w:fldCharType="begin"/>
      </w:r>
      <w:r w:rsidR="004E1822">
        <w:rPr>
          <w:sz w:val="28"/>
          <w:szCs w:val="28"/>
          <w:lang w:val="en-US"/>
        </w:rPr>
        <w:instrText xml:space="preserve"> ADDIN ZOTERO_ITEM CSL_CITATION {"citationID":"JaiCLMX2","properties":{"formattedCitation":"(Braillard 2010; Green and Jones 2016; Brigandt, Green, and O\\uc0\\u8217{}Malley 2016)","plainCitation":"(Braillard 2010; Green and Jones 2016; Brigandt, Green, and O’Malley 2016)","noteIndex":0},"citationItems":[{"id":94,"uris":["http://zotero.org/users/4703031/items/PCWKVVD9"],"uri":["http://zotero.org/users/4703031/items/PCWKVVD9"],"itemData":{"id":94,"type":"article-journal","title":"Systems biology and the mechanistic framework","container-title":"History and Philosophy of the Life Sciences","page":"43-62","volume":"32","issue":"1","source":"PubMed","abstract":"Philosophical analyses of biology have recently been dominated by a mechanistic perspective. Examples taken from different domains in the life sciences, from molecular biology to physiology, seem to support mechanistic accounts. In this paper, I examine the emerging field of systems biology and argue that some of its approaches do not fit the mechanistic framework. I present an example of what can be called design explanation and show how it differs from classical mechanistic explanations. First, it is a non-causal kind of explanation that does not show how a function is produced by a mechanism but illustrates how a system's function determines its structure. Second, it points to general design principles that do not depend much on evolutionary contingency. Thus, systems biology has theoretical ambitions, but I argue that its modeling strategy can help it to avoid classical problems encountered by theoretical efforts in biology in the past, by giving it a strong empirical grounding.","ISSN":"0391-9714","note":"PMID: 20848805","journalAbbreviation":"Hist Philos Life Sci","language":"eng","author":[{"family":"Braillard","given":"Pierre-Alain"}],"issued":{"date-parts":[["2010"]]}}},{"id":741,"uris":["http://zotero.org/users/4703031/items/XTWS9DMC"],"uri":["http://zotero.org/users/4703031/items/XTWS9DMC"],"itemData":{"id":741,"type":"article-journal","title":"Constraint-Based Reasoning for Search and Explanation: Strategies for Understanding Variation and Patterns in Biology: Constraint-Based Reasoning for Search and Explanation","container-title":"Dialectica","page":"343-374","volume":"70","issue":"3","source":"Crossref","abstract":"Life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scientiﬁc practice. We contend that delineating the affordances and assumptions of different explanatory questions and strategies helps to clarify tensions between diverging scientiﬁc practices and the innovative potentials in their combination. Moreover, we show how constraint-based explanation integrates several features shared by otherwise different philosophical accounts of abstract explanatory strategies in biology.","DOI":"10.1111/1746-8361.12145","ISSN":"00122017","shortTitle":"Constraint-Based Reasoning for Search and Explanation","language":"en","author":[{"family":"Green","given":"Sara"},{"family":"Jones","given":"Nicholaos"}],"issued":{"date-parts":[["2016",9]]}}},{"id":108,"uris":["http://zotero.org/users/4703031/items/7QY63YHC"],"uri":["http://zotero.org/users/4703031/items/7QY63YHC"],"itemData":{"id":108,"type":"article-journal","title":"Systems biology and mechanistic explanation","source":"Google Scholar","author":[{"family":"Brigandt","given":"Ingo"},{"family":"Green","given":"Sara"},{"family":"O'Malley","given":"Maureen"}],"issued":{"date-parts":[["2016"]]}}}],"schema":"https://github.com/citation-style-language/schema/raw/master/csl-citation.json"} </w:instrText>
      </w:r>
      <w:r w:rsidR="00550CAD">
        <w:rPr>
          <w:sz w:val="28"/>
          <w:szCs w:val="28"/>
          <w:lang w:val="en-US"/>
        </w:rPr>
        <w:fldChar w:fldCharType="separate"/>
      </w:r>
      <w:r w:rsidR="004E1822" w:rsidRPr="004E1822">
        <w:rPr>
          <w:sz w:val="28"/>
          <w:lang w:val="en-US"/>
        </w:rPr>
        <w:t>(Braillard 2010; Green and Jones 2016; Brigandt, Green, and O’Malley 2016)</w:t>
      </w:r>
      <w:r w:rsidR="00550CAD">
        <w:rPr>
          <w:sz w:val="28"/>
          <w:szCs w:val="28"/>
          <w:lang w:val="en-US"/>
        </w:rPr>
        <w:fldChar w:fldCharType="end"/>
      </w:r>
      <w:r w:rsidR="001212B7">
        <w:rPr>
          <w:sz w:val="28"/>
          <w:szCs w:val="28"/>
          <w:lang w:val="en-US"/>
        </w:rPr>
        <w:t xml:space="preserve">. </w:t>
      </w:r>
      <w:r w:rsidR="0008630A" w:rsidRPr="00446EC5">
        <w:rPr>
          <w:sz w:val="28"/>
          <w:szCs w:val="28"/>
          <w:lang w:val="en-US"/>
        </w:rPr>
        <w:t xml:space="preserve">The second camp </w:t>
      </w:r>
      <w:r w:rsidR="00F2090E">
        <w:rPr>
          <w:sz w:val="28"/>
          <w:szCs w:val="28"/>
          <w:lang w:val="en-US"/>
        </w:rPr>
        <w:t xml:space="preserve">claims that </w:t>
      </w:r>
      <w:r w:rsidR="00AD5AFF">
        <w:rPr>
          <w:sz w:val="28"/>
          <w:szCs w:val="28"/>
          <w:lang w:val="en-US"/>
        </w:rPr>
        <w:t>design principle</w:t>
      </w:r>
      <w:r w:rsidR="005704D8">
        <w:rPr>
          <w:sz w:val="28"/>
          <w:szCs w:val="28"/>
          <w:lang w:val="en-US"/>
        </w:rPr>
        <w:t xml:space="preserve"> bear</w:t>
      </w:r>
      <w:r w:rsidR="00EF3A0B">
        <w:rPr>
          <w:sz w:val="28"/>
          <w:szCs w:val="28"/>
          <w:lang w:val="en-US"/>
        </w:rPr>
        <w:t>s</w:t>
      </w:r>
      <w:r w:rsidR="00C74718">
        <w:rPr>
          <w:sz w:val="28"/>
          <w:szCs w:val="28"/>
          <w:lang w:val="en-US"/>
        </w:rPr>
        <w:t xml:space="preserve"> </w:t>
      </w:r>
      <w:r w:rsidR="00EF3A0B">
        <w:rPr>
          <w:sz w:val="28"/>
          <w:szCs w:val="28"/>
          <w:lang w:val="en-US"/>
        </w:rPr>
        <w:t xml:space="preserve">a </w:t>
      </w:r>
      <w:r w:rsidR="00142084">
        <w:rPr>
          <w:sz w:val="28"/>
          <w:szCs w:val="28"/>
          <w:lang w:val="en-US"/>
        </w:rPr>
        <w:t>certain explanatory role</w:t>
      </w:r>
      <w:r w:rsidR="00C340F6">
        <w:rPr>
          <w:sz w:val="28"/>
          <w:szCs w:val="28"/>
          <w:lang w:val="en-US"/>
        </w:rPr>
        <w:t xml:space="preserve"> in </w:t>
      </w:r>
      <w:r w:rsidR="001212B7">
        <w:rPr>
          <w:sz w:val="28"/>
          <w:szCs w:val="28"/>
          <w:lang w:val="en-US"/>
        </w:rPr>
        <w:t>explaining biological phenomena, and that this point is underappreciate</w:t>
      </w:r>
      <w:r w:rsidR="00E41704">
        <w:rPr>
          <w:sz w:val="28"/>
          <w:szCs w:val="28"/>
          <w:lang w:val="en-US"/>
        </w:rPr>
        <w:t xml:space="preserve">d </w:t>
      </w:r>
      <w:r w:rsidR="001212B7">
        <w:rPr>
          <w:sz w:val="28"/>
          <w:szCs w:val="28"/>
          <w:lang w:val="en-US"/>
        </w:rPr>
        <w:t>(</w:t>
      </w:r>
      <w:r w:rsidR="001212B7">
        <w:rPr>
          <w:noProof/>
          <w:sz w:val="28"/>
          <w:szCs w:val="28"/>
          <w:lang w:val="en-US"/>
        </w:rPr>
        <w:t>Levy &amp; Bechtel, 2013</w:t>
      </w:r>
      <w:r w:rsidR="001212B7">
        <w:rPr>
          <w:sz w:val="28"/>
          <w:szCs w:val="28"/>
          <w:lang w:val="en-US"/>
        </w:rPr>
        <w:t xml:space="preserve">). </w:t>
      </w:r>
      <w:r w:rsidR="0008630A" w:rsidRPr="00446EC5">
        <w:rPr>
          <w:sz w:val="28"/>
          <w:szCs w:val="28"/>
          <w:lang w:val="en-US"/>
        </w:rPr>
        <w:t xml:space="preserve">The third camp insists that </w:t>
      </w:r>
      <w:r w:rsidR="00424059">
        <w:rPr>
          <w:sz w:val="28"/>
          <w:szCs w:val="28"/>
          <w:lang w:val="en-US"/>
        </w:rPr>
        <w:t>design principle</w:t>
      </w:r>
      <w:r w:rsidR="0008630A" w:rsidRPr="00446EC5">
        <w:rPr>
          <w:sz w:val="28"/>
          <w:szCs w:val="28"/>
          <w:lang w:val="en-US"/>
        </w:rPr>
        <w:t xml:space="preserve"> </w:t>
      </w:r>
      <w:r w:rsidR="001212B7">
        <w:rPr>
          <w:sz w:val="28"/>
          <w:szCs w:val="28"/>
          <w:lang w:val="en-US"/>
        </w:rPr>
        <w:t>play</w:t>
      </w:r>
      <w:r w:rsidR="009138F2">
        <w:rPr>
          <w:sz w:val="28"/>
          <w:szCs w:val="28"/>
          <w:lang w:val="en-US"/>
        </w:rPr>
        <w:t>s</w:t>
      </w:r>
      <w:r w:rsidR="001212B7">
        <w:rPr>
          <w:sz w:val="28"/>
          <w:szCs w:val="28"/>
          <w:lang w:val="en-US"/>
        </w:rPr>
        <w:t xml:space="preserve"> no role in explaining</w:t>
      </w:r>
      <w:r w:rsidR="00113852">
        <w:rPr>
          <w:sz w:val="28"/>
          <w:szCs w:val="28"/>
          <w:lang w:val="en-US"/>
        </w:rPr>
        <w:t xml:space="preserve"> </w:t>
      </w:r>
      <w:r w:rsidR="001212B7">
        <w:rPr>
          <w:sz w:val="28"/>
          <w:szCs w:val="28"/>
          <w:lang w:val="en-US"/>
        </w:rPr>
        <w:t xml:space="preserve">and </w:t>
      </w:r>
      <w:r w:rsidR="009138F2">
        <w:rPr>
          <w:sz w:val="28"/>
          <w:szCs w:val="28"/>
          <w:lang w:val="en-US"/>
        </w:rPr>
        <w:t xml:space="preserve">merely </w:t>
      </w:r>
      <w:r w:rsidR="009138F2">
        <w:rPr>
          <w:sz w:val="28"/>
          <w:szCs w:val="28"/>
          <w:lang w:val="en-US"/>
        </w:rPr>
        <w:lastRenderedPageBreak/>
        <w:t>facilitates</w:t>
      </w:r>
      <w:r w:rsidR="0008630A" w:rsidRPr="00446EC5">
        <w:rPr>
          <w:sz w:val="28"/>
          <w:szCs w:val="28"/>
          <w:lang w:val="en-US"/>
        </w:rPr>
        <w:t xml:space="preserve"> the last two stages of </w:t>
      </w:r>
      <w:r w:rsidR="0008630A" w:rsidRPr="00446EC5">
        <w:rPr>
          <w:rFonts w:hint="eastAsia"/>
          <w:sz w:val="28"/>
          <w:szCs w:val="28"/>
          <w:lang w:val="en-US"/>
        </w:rPr>
        <w:t>search</w:t>
      </w:r>
      <w:r w:rsidR="0008630A" w:rsidRPr="00446EC5">
        <w:rPr>
          <w:sz w:val="28"/>
          <w:szCs w:val="28"/>
          <w:lang w:val="en-US"/>
        </w:rPr>
        <w:t>ing</w:t>
      </w:r>
      <w:r w:rsidR="0008630A" w:rsidRPr="00446EC5">
        <w:rPr>
          <w:sz w:val="28"/>
          <w:szCs w:val="28"/>
        </w:rPr>
        <w:t xml:space="preserve"> for mechanism, namely, </w:t>
      </w:r>
      <w:r w:rsidR="0008630A" w:rsidRPr="00446EC5">
        <w:rPr>
          <w:sz w:val="28"/>
          <w:szCs w:val="28"/>
          <w:lang w:val="en-US"/>
        </w:rPr>
        <w:t>constructing and evaluating mechanism schemas</w:t>
      </w:r>
      <w:r w:rsidR="00113852">
        <w:rPr>
          <w:sz w:val="28"/>
          <w:szCs w:val="28"/>
          <w:lang w:val="en-US"/>
        </w:rPr>
        <w:t xml:space="preserve"> </w:t>
      </w:r>
      <w:r w:rsidR="0008630A">
        <w:rPr>
          <w:sz w:val="28"/>
          <w:szCs w:val="28"/>
          <w:lang w:val="en-US"/>
        </w:rPr>
        <w:fldChar w:fldCharType="begin"/>
      </w:r>
      <w:r w:rsidR="002F4D73">
        <w:rPr>
          <w:sz w:val="28"/>
          <w:szCs w:val="28"/>
          <w:lang w:val="en-US"/>
        </w:rPr>
        <w:instrText xml:space="preserve"> ADDIN ZOTERO_ITEM CSL_CITATION {"citationID":"NdJ7ANup","properties":{"formattedCitation":"(Craver 2007; Matthiessen 2017)","plainCitation":"(Craver 2007; Matthiessen 2017)","noteIndex":0},"citationItems":[{"id":1212,"uris":["http://zotero.org/users/4703031/items/AV7H6QMU"],"uri":["http://zotero.org/users/4703031/items/AV7H6QMU"],"itemData":{"id":1212,"type":"book","title":"Explaining the brain: mechanisms and the mosaic unity of neuroscience","publisher":"Clarendon Press","publisher-place":"Oxford : New York : Oxford University Press","number-of-pages":"308","source":"Library of Congress ISBN","event-place":"Oxford : New York : Oxford University Press","ISBN":"978-0-19-929931-7","call-number":"QP356 .C73 2007","note":"OCLC: ocm77573093","shortTitle":"Explaining the brain","language":"en","author":[{"family":"Craver","given":"Carl F."}],"issued":{"date-parts":[["2007"]]}}},{"id":112,"uris":["http://zotero.org/users/4703031/items/35A2RMGF"],"uri":["http://zotero.org/users/4703031/items/35A2RMGF"],"itemData":{"id":112,"type":"article-journal","title":"Mechanistic Explanation in Systems Biology: Cellular Networks","container-title":"The British Journal for the Philosophy of Science","page":"1-25","volume":"68","issue":"1","source":"CrossRef","DOI":"10.1093/bjps/axv011","ISSN":"0007-0882, 1464-3537","shortTitle":"Mechanistic Explanation in Systems Biology","language":"en","author":[{"family":"Matthiessen","given":"Dana"}],"issued":{"date-parts":[["2017",3]]}}}],"schema":"https://github.com/citation-style-language/schema/raw/master/csl-citation.json"} </w:instrText>
      </w:r>
      <w:r w:rsidR="0008630A">
        <w:rPr>
          <w:sz w:val="28"/>
          <w:szCs w:val="28"/>
          <w:lang w:val="en-US"/>
        </w:rPr>
        <w:fldChar w:fldCharType="separate"/>
      </w:r>
      <w:r w:rsidR="002F4D73">
        <w:rPr>
          <w:noProof/>
          <w:sz w:val="28"/>
          <w:szCs w:val="28"/>
          <w:lang w:val="en-US"/>
        </w:rPr>
        <w:t>(Craver 2007; Matthiessen 2017)</w:t>
      </w:r>
      <w:r w:rsidR="0008630A">
        <w:rPr>
          <w:sz w:val="28"/>
          <w:szCs w:val="28"/>
          <w:lang w:val="en-US"/>
        </w:rPr>
        <w:fldChar w:fldCharType="end"/>
      </w:r>
      <w:r w:rsidR="0008630A">
        <w:rPr>
          <w:sz w:val="28"/>
          <w:szCs w:val="28"/>
          <w:lang w:val="en-US"/>
        </w:rPr>
        <w:t>.</w:t>
      </w:r>
      <w:r w:rsidR="00855205" w:rsidRPr="00855205">
        <w:rPr>
          <w:sz w:val="28"/>
          <w:szCs w:val="28"/>
          <w:lang w:val="en-US"/>
        </w:rPr>
        <w:t xml:space="preserve"> </w:t>
      </w:r>
      <w:r w:rsidR="00424059">
        <w:rPr>
          <w:sz w:val="28"/>
          <w:szCs w:val="28"/>
          <w:lang w:val="en-US"/>
        </w:rPr>
        <w:t>Design principle</w:t>
      </w:r>
      <w:r w:rsidR="00424059" w:rsidRPr="00446EC5">
        <w:rPr>
          <w:sz w:val="28"/>
          <w:szCs w:val="28"/>
          <w:lang w:val="en-US"/>
        </w:rPr>
        <w:t xml:space="preserve"> </w:t>
      </w:r>
      <w:r w:rsidR="0008630A" w:rsidRPr="00446EC5">
        <w:rPr>
          <w:sz w:val="28"/>
          <w:szCs w:val="28"/>
          <w:lang w:val="en-US"/>
        </w:rPr>
        <w:t>simply serves as a new heuristic strategy in mechanism construction</w:t>
      </w:r>
      <w:r w:rsidR="00EF3A0B">
        <w:rPr>
          <w:sz w:val="28"/>
          <w:szCs w:val="28"/>
        </w:rPr>
        <w:t xml:space="preserve">, </w:t>
      </w:r>
      <w:r w:rsidR="0008630A" w:rsidRPr="00446EC5">
        <w:rPr>
          <w:sz w:val="28"/>
          <w:szCs w:val="28"/>
          <w:lang w:val="en-US"/>
        </w:rPr>
        <w:t>in addition to traditional heuristic strategies – analogical reasoning, decomposition and localization.</w:t>
      </w:r>
      <w:r w:rsidR="00113852">
        <w:rPr>
          <w:sz w:val="28"/>
          <w:szCs w:val="28"/>
          <w:lang w:val="en-US"/>
        </w:rPr>
        <w:t xml:space="preserve"> </w:t>
      </w:r>
      <w:r w:rsidR="008216C7" w:rsidRPr="00125F0B">
        <w:rPr>
          <w:sz w:val="28"/>
          <w:szCs w:val="28"/>
          <w:lang w:val="en-US"/>
        </w:rPr>
        <w:t xml:space="preserve">I argue </w:t>
      </w:r>
      <w:r w:rsidR="008216C7">
        <w:rPr>
          <w:sz w:val="28"/>
          <w:szCs w:val="28"/>
          <w:lang w:val="en-US"/>
        </w:rPr>
        <w:t xml:space="preserve">against the first camp </w:t>
      </w:r>
      <w:r w:rsidR="008216C7" w:rsidRPr="00125F0B">
        <w:rPr>
          <w:sz w:val="28"/>
          <w:szCs w:val="28"/>
          <w:lang w:val="en-US"/>
        </w:rPr>
        <w:t xml:space="preserve">that design explanation fails to establish itself by design principles in </w:t>
      </w:r>
      <w:r w:rsidR="008216C7">
        <w:rPr>
          <w:sz w:val="28"/>
          <w:szCs w:val="28"/>
          <w:lang w:val="en-US"/>
        </w:rPr>
        <w:t>s</w:t>
      </w:r>
      <w:r w:rsidR="008216C7" w:rsidRPr="00125F0B">
        <w:rPr>
          <w:sz w:val="28"/>
          <w:szCs w:val="28"/>
          <w:lang w:val="en-US"/>
        </w:rPr>
        <w:t xml:space="preserve">ystems biology but succeeds in building up itself by laws of physics in </w:t>
      </w:r>
      <w:r w:rsidR="008216C7">
        <w:rPr>
          <w:sz w:val="28"/>
          <w:szCs w:val="28"/>
          <w:lang w:val="en-US"/>
        </w:rPr>
        <w:t>p</w:t>
      </w:r>
      <w:r w:rsidR="008216C7" w:rsidRPr="00125F0B">
        <w:rPr>
          <w:sz w:val="28"/>
          <w:szCs w:val="28"/>
          <w:lang w:val="en-US"/>
        </w:rPr>
        <w:t xml:space="preserve">hysiology, the reason </w:t>
      </w:r>
      <w:r w:rsidR="008216C7">
        <w:rPr>
          <w:sz w:val="28"/>
          <w:szCs w:val="28"/>
          <w:lang w:val="en-US"/>
        </w:rPr>
        <w:t xml:space="preserve">behind </w:t>
      </w:r>
      <w:r w:rsidR="008216C7" w:rsidRPr="00125F0B">
        <w:rPr>
          <w:sz w:val="28"/>
          <w:szCs w:val="28"/>
          <w:lang w:val="en-US"/>
        </w:rPr>
        <w:t xml:space="preserve">is that design principles function differently from </w:t>
      </w:r>
      <w:r w:rsidR="008216C7">
        <w:rPr>
          <w:sz w:val="28"/>
          <w:szCs w:val="28"/>
          <w:lang w:val="en-US"/>
        </w:rPr>
        <w:t>l</w:t>
      </w:r>
      <w:r w:rsidR="008216C7" w:rsidRPr="00125F0B">
        <w:rPr>
          <w:sz w:val="28"/>
          <w:szCs w:val="28"/>
          <w:lang w:val="en-US"/>
        </w:rPr>
        <w:t>aws of physics in design explanation.</w:t>
      </w:r>
    </w:p>
    <w:p w:rsidR="005B0833" w:rsidRPr="00446EC5" w:rsidRDefault="005B0833" w:rsidP="00F3501C">
      <w:pPr>
        <w:jc w:val="both"/>
        <w:rPr>
          <w:sz w:val="28"/>
          <w:szCs w:val="28"/>
          <w:lang w:val="en-US"/>
        </w:rPr>
      </w:pPr>
    </w:p>
    <w:p w:rsidR="00314A97" w:rsidRPr="00176D13" w:rsidRDefault="00113852" w:rsidP="00F3501C">
      <w:pPr>
        <w:jc w:val="both"/>
        <w:rPr>
          <w:sz w:val="28"/>
          <w:szCs w:val="28"/>
          <w:lang w:val="en-US"/>
        </w:rPr>
      </w:pPr>
      <w:r>
        <w:rPr>
          <w:sz w:val="28"/>
          <w:szCs w:val="28"/>
          <w:lang w:val="en-US"/>
        </w:rPr>
        <w:t>This article is structured</w:t>
      </w:r>
      <w:r w:rsidR="00C65B22" w:rsidRPr="00446EC5">
        <w:rPr>
          <w:sz w:val="28"/>
          <w:szCs w:val="28"/>
          <w:lang w:val="en-US"/>
        </w:rPr>
        <w:t xml:space="preserve"> as follows. </w:t>
      </w:r>
      <w:r w:rsidR="008A7B27">
        <w:rPr>
          <w:sz w:val="28"/>
          <w:szCs w:val="28"/>
          <w:lang w:val="en-US"/>
        </w:rPr>
        <w:t>Section 2</w:t>
      </w:r>
      <w:r w:rsidR="00690999" w:rsidRPr="00446EC5">
        <w:rPr>
          <w:sz w:val="28"/>
          <w:szCs w:val="28"/>
          <w:lang w:val="en-US"/>
        </w:rPr>
        <w:t xml:space="preserve"> </w:t>
      </w:r>
      <w:r w:rsidR="00503851">
        <w:rPr>
          <w:sz w:val="28"/>
          <w:szCs w:val="28"/>
          <w:lang w:val="en-US"/>
        </w:rPr>
        <w:t xml:space="preserve">introduces a core concept of design principle and provides requisite </w:t>
      </w:r>
      <w:r w:rsidR="000F1283">
        <w:rPr>
          <w:sz w:val="28"/>
          <w:szCs w:val="28"/>
          <w:lang w:val="en-US"/>
        </w:rPr>
        <w:t>knowledge</w:t>
      </w:r>
      <w:r w:rsidR="00503851">
        <w:rPr>
          <w:sz w:val="28"/>
          <w:szCs w:val="28"/>
          <w:lang w:val="en-US"/>
        </w:rPr>
        <w:t xml:space="preserve"> </w:t>
      </w:r>
      <w:r w:rsidR="000F1283">
        <w:rPr>
          <w:sz w:val="28"/>
          <w:szCs w:val="28"/>
          <w:lang w:val="en-US"/>
        </w:rPr>
        <w:t>about</w:t>
      </w:r>
      <w:r w:rsidR="00503851">
        <w:rPr>
          <w:sz w:val="28"/>
          <w:szCs w:val="28"/>
          <w:lang w:val="en-US"/>
        </w:rPr>
        <w:t xml:space="preserve"> bacterial chemotaxis </w:t>
      </w:r>
      <w:r w:rsidR="006D215A">
        <w:rPr>
          <w:sz w:val="28"/>
          <w:szCs w:val="28"/>
          <w:lang w:val="en-US"/>
        </w:rPr>
        <w:t>exhibiting robust perfect adaptation</w:t>
      </w:r>
      <w:r w:rsidR="00503851">
        <w:rPr>
          <w:sz w:val="28"/>
          <w:szCs w:val="28"/>
          <w:lang w:val="en-US"/>
        </w:rPr>
        <w:t>.</w:t>
      </w:r>
      <w:r w:rsidR="000F1283">
        <w:rPr>
          <w:sz w:val="28"/>
          <w:szCs w:val="28"/>
          <w:lang w:val="en-US"/>
        </w:rPr>
        <w:t xml:space="preserve"> Section 3 </w:t>
      </w:r>
      <w:r w:rsidR="00BE5AA8">
        <w:rPr>
          <w:sz w:val="28"/>
          <w:szCs w:val="28"/>
          <w:lang w:val="en-US"/>
        </w:rPr>
        <w:t>rephrases</w:t>
      </w:r>
      <w:r w:rsidR="00E41704">
        <w:rPr>
          <w:sz w:val="28"/>
          <w:szCs w:val="28"/>
          <w:lang w:val="en-US"/>
        </w:rPr>
        <w:t xml:space="preserve"> </w:t>
      </w:r>
      <w:r w:rsidR="009B174A">
        <w:rPr>
          <w:sz w:val="28"/>
          <w:szCs w:val="28"/>
          <w:lang w:val="en-US"/>
        </w:rPr>
        <w:t xml:space="preserve">how </w:t>
      </w:r>
      <w:r w:rsidR="00E41704">
        <w:rPr>
          <w:sz w:val="28"/>
          <w:szCs w:val="28"/>
          <w:lang w:val="en-US"/>
        </w:rPr>
        <w:t>B</w:t>
      </w:r>
      <w:r w:rsidR="00E41704">
        <w:rPr>
          <w:rFonts w:hint="eastAsia"/>
          <w:sz w:val="28"/>
          <w:szCs w:val="28"/>
          <w:lang w:val="en-US"/>
        </w:rPr>
        <w:t>rail</w:t>
      </w:r>
      <w:r w:rsidR="00E41704">
        <w:rPr>
          <w:sz w:val="28"/>
          <w:szCs w:val="28"/>
          <w:lang w:val="en-US"/>
        </w:rPr>
        <w:t>l</w:t>
      </w:r>
      <w:r w:rsidR="00E41704">
        <w:rPr>
          <w:rFonts w:hint="eastAsia"/>
          <w:sz w:val="28"/>
          <w:szCs w:val="28"/>
          <w:lang w:val="en-US"/>
        </w:rPr>
        <w:t>ard</w:t>
      </w:r>
      <w:r w:rsidR="009B174A">
        <w:rPr>
          <w:sz w:val="28"/>
          <w:szCs w:val="28"/>
          <w:lang w:val="en-US"/>
        </w:rPr>
        <w:t xml:space="preserve">, Green and Jones </w:t>
      </w:r>
      <w:r w:rsidR="00ED599A">
        <w:rPr>
          <w:sz w:val="28"/>
          <w:szCs w:val="28"/>
          <w:lang w:val="en-US"/>
        </w:rPr>
        <w:t>give</w:t>
      </w:r>
      <w:r w:rsidR="00ED599A">
        <w:rPr>
          <w:sz w:val="28"/>
          <w:szCs w:val="28"/>
        </w:rPr>
        <w:t xml:space="preserve"> </w:t>
      </w:r>
      <w:r w:rsidR="00CD7B6D">
        <w:rPr>
          <w:sz w:val="28"/>
          <w:szCs w:val="28"/>
        </w:rPr>
        <w:t xml:space="preserve">a new type of explanation – </w:t>
      </w:r>
      <w:r w:rsidR="00FD2BBD">
        <w:rPr>
          <w:sz w:val="28"/>
          <w:szCs w:val="28"/>
          <w:lang w:val="en-US"/>
        </w:rPr>
        <w:t>design</w:t>
      </w:r>
      <w:r w:rsidR="00CD7B6D">
        <w:rPr>
          <w:sz w:val="28"/>
          <w:szCs w:val="28"/>
          <w:lang w:val="en-US"/>
        </w:rPr>
        <w:t xml:space="preserve"> </w:t>
      </w:r>
      <w:r w:rsidR="00FD2BBD">
        <w:rPr>
          <w:sz w:val="28"/>
          <w:szCs w:val="28"/>
          <w:lang w:val="en-US"/>
        </w:rPr>
        <w:t xml:space="preserve">explanation </w:t>
      </w:r>
      <w:r w:rsidR="00BE5AA8">
        <w:rPr>
          <w:sz w:val="28"/>
          <w:szCs w:val="28"/>
          <w:lang w:val="en-US"/>
        </w:rPr>
        <w:t>within</w:t>
      </w:r>
      <w:r w:rsidR="00FD2BBD">
        <w:rPr>
          <w:sz w:val="28"/>
          <w:szCs w:val="28"/>
          <w:lang w:val="en-US"/>
        </w:rPr>
        <w:t xml:space="preserve"> systems biology</w:t>
      </w:r>
      <w:r w:rsidR="00ED599A">
        <w:rPr>
          <w:sz w:val="28"/>
          <w:szCs w:val="28"/>
          <w:lang w:val="en-US"/>
        </w:rPr>
        <w:t xml:space="preserve"> in the definitive framework of design explanation by Green and Jones</w:t>
      </w:r>
      <w:r w:rsidR="00FD2BBD">
        <w:rPr>
          <w:sz w:val="28"/>
          <w:szCs w:val="28"/>
          <w:lang w:val="en-US"/>
        </w:rPr>
        <w:t xml:space="preserve">. </w:t>
      </w:r>
      <w:r w:rsidR="00176D13">
        <w:rPr>
          <w:sz w:val="28"/>
          <w:szCs w:val="28"/>
          <w:lang w:val="en-US"/>
        </w:rPr>
        <w:t xml:space="preserve">In the bacterial chemotaxis case, </w:t>
      </w:r>
      <w:r w:rsidR="00992E7B">
        <w:rPr>
          <w:sz w:val="28"/>
          <w:szCs w:val="28"/>
          <w:lang w:val="en-US"/>
        </w:rPr>
        <w:t xml:space="preserve">Braillard answers the design question – why integral feedback loop rather than other designs appears, by pointing out that </w:t>
      </w:r>
      <w:r w:rsidR="00992E7B" w:rsidRPr="00446EC5">
        <w:rPr>
          <w:sz w:val="28"/>
          <w:szCs w:val="28"/>
          <w:lang w:val="en-US"/>
        </w:rPr>
        <w:t xml:space="preserve">integral feedback </w:t>
      </w:r>
      <w:r w:rsidR="00992E7B">
        <w:rPr>
          <w:sz w:val="28"/>
          <w:szCs w:val="28"/>
          <w:lang w:val="en-US"/>
        </w:rPr>
        <w:t>loop</w:t>
      </w:r>
      <w:r w:rsidR="00992E7B" w:rsidRPr="00446EC5">
        <w:rPr>
          <w:sz w:val="28"/>
          <w:szCs w:val="28"/>
          <w:lang w:val="en-US"/>
        </w:rPr>
        <w:t xml:space="preserve"> </w:t>
      </w:r>
      <w:r w:rsidR="00992E7B">
        <w:rPr>
          <w:sz w:val="28"/>
          <w:szCs w:val="28"/>
          <w:lang w:val="en-US"/>
        </w:rPr>
        <w:t>satisfies</w:t>
      </w:r>
      <w:r w:rsidR="00992E7B" w:rsidRPr="00446EC5">
        <w:rPr>
          <w:sz w:val="28"/>
          <w:szCs w:val="28"/>
          <w:lang w:val="en-US"/>
        </w:rPr>
        <w:t xml:space="preserve"> not only </w:t>
      </w:r>
      <w:r w:rsidR="00992E7B">
        <w:rPr>
          <w:sz w:val="28"/>
          <w:szCs w:val="28"/>
          <w:lang w:val="en-US"/>
        </w:rPr>
        <w:t xml:space="preserve">a </w:t>
      </w:r>
      <w:r w:rsidR="00992E7B" w:rsidRPr="00446EC5">
        <w:rPr>
          <w:sz w:val="28"/>
          <w:szCs w:val="28"/>
          <w:lang w:val="en-US"/>
        </w:rPr>
        <w:t xml:space="preserve">sufficient but also </w:t>
      </w:r>
      <w:r w:rsidR="00992E7B">
        <w:rPr>
          <w:sz w:val="28"/>
          <w:szCs w:val="28"/>
          <w:lang w:val="en-US"/>
        </w:rPr>
        <w:t xml:space="preserve">a </w:t>
      </w:r>
      <w:r w:rsidR="00992E7B" w:rsidRPr="00446EC5">
        <w:rPr>
          <w:sz w:val="28"/>
          <w:szCs w:val="28"/>
          <w:lang w:val="en-US"/>
        </w:rPr>
        <w:t>necessar</w:t>
      </w:r>
      <w:r w:rsidR="00992E7B">
        <w:rPr>
          <w:sz w:val="28"/>
          <w:szCs w:val="28"/>
          <w:lang w:val="en-US"/>
        </w:rPr>
        <w:t xml:space="preserve">y condition for robust perfect adaptation. Green and Jones answer the same question by </w:t>
      </w:r>
      <w:r w:rsidR="00A85420">
        <w:rPr>
          <w:sz w:val="28"/>
          <w:szCs w:val="28"/>
          <w:lang w:val="en-US"/>
        </w:rPr>
        <w:t xml:space="preserve">using </w:t>
      </w:r>
      <w:r w:rsidR="00992E7B">
        <w:rPr>
          <w:sz w:val="28"/>
          <w:szCs w:val="28"/>
          <w:lang w:val="en-US"/>
        </w:rPr>
        <w:t>the design principle of integral feedback loop</w:t>
      </w:r>
      <w:r w:rsidR="006D215A">
        <w:rPr>
          <w:sz w:val="28"/>
          <w:szCs w:val="28"/>
          <w:lang w:val="en-US"/>
        </w:rPr>
        <w:t xml:space="preserve">. </w:t>
      </w:r>
      <w:r w:rsidR="008A7B27">
        <w:rPr>
          <w:sz w:val="28"/>
          <w:szCs w:val="28"/>
          <w:lang w:val="en-US"/>
        </w:rPr>
        <w:t xml:space="preserve">Section </w:t>
      </w:r>
      <w:r w:rsidR="00CA47B2">
        <w:rPr>
          <w:sz w:val="28"/>
          <w:szCs w:val="28"/>
          <w:lang w:val="en-US"/>
        </w:rPr>
        <w:t>4</w:t>
      </w:r>
      <w:r w:rsidR="008A7B27">
        <w:rPr>
          <w:sz w:val="28"/>
          <w:szCs w:val="28"/>
          <w:lang w:val="en-US"/>
        </w:rPr>
        <w:t xml:space="preserve"> </w:t>
      </w:r>
      <w:r w:rsidR="006D215A">
        <w:rPr>
          <w:sz w:val="28"/>
          <w:szCs w:val="28"/>
          <w:lang w:val="en-US"/>
        </w:rPr>
        <w:t xml:space="preserve">describes the </w:t>
      </w:r>
      <w:r w:rsidR="006D215A">
        <w:rPr>
          <w:rFonts w:hint="eastAsia"/>
          <w:sz w:val="28"/>
          <w:szCs w:val="28"/>
          <w:lang w:val="en-US"/>
        </w:rPr>
        <w:t>latest</w:t>
      </w:r>
      <w:r w:rsidR="006D215A">
        <w:rPr>
          <w:sz w:val="28"/>
          <w:szCs w:val="28"/>
        </w:rPr>
        <w:t xml:space="preserve"> scientific findings about four kinds of topological structures have the ability to realize robust perfect adaptation</w:t>
      </w:r>
      <w:r w:rsidR="004B67DF">
        <w:rPr>
          <w:sz w:val="28"/>
          <w:szCs w:val="28"/>
        </w:rPr>
        <w:t xml:space="preserve">, which are captured respectively in four design principles. </w:t>
      </w:r>
      <w:r w:rsidR="00633329">
        <w:rPr>
          <w:sz w:val="28"/>
          <w:szCs w:val="28"/>
          <w:lang w:val="en-US"/>
        </w:rPr>
        <w:t>S</w:t>
      </w:r>
      <w:r w:rsidR="004B67DF">
        <w:rPr>
          <w:sz w:val="28"/>
          <w:szCs w:val="28"/>
          <w:lang w:val="en-US"/>
        </w:rPr>
        <w:t xml:space="preserve">ection </w:t>
      </w:r>
      <w:r w:rsidR="004B67DF" w:rsidRPr="00446EC5">
        <w:rPr>
          <w:sz w:val="28"/>
          <w:szCs w:val="28"/>
          <w:lang w:val="en-US"/>
        </w:rPr>
        <w:t>5</w:t>
      </w:r>
      <w:r w:rsidR="00633329">
        <w:rPr>
          <w:sz w:val="28"/>
          <w:szCs w:val="28"/>
          <w:lang w:val="en-US"/>
        </w:rPr>
        <w:t xml:space="preserve"> </w:t>
      </w:r>
      <w:r w:rsidR="0094452A">
        <w:rPr>
          <w:sz w:val="28"/>
          <w:szCs w:val="28"/>
          <w:lang w:val="en-US"/>
        </w:rPr>
        <w:t>first choose</w:t>
      </w:r>
      <w:r w:rsidR="00A54613">
        <w:rPr>
          <w:sz w:val="28"/>
          <w:szCs w:val="28"/>
          <w:lang w:val="en-US"/>
        </w:rPr>
        <w:t>s</w:t>
      </w:r>
      <w:r w:rsidR="0094452A">
        <w:rPr>
          <w:sz w:val="28"/>
          <w:szCs w:val="28"/>
          <w:lang w:val="en-US"/>
        </w:rPr>
        <w:t xml:space="preserve"> Braillard’s argument</w:t>
      </w:r>
      <w:r w:rsidR="00A54613">
        <w:rPr>
          <w:sz w:val="28"/>
          <w:szCs w:val="28"/>
          <w:lang w:val="en-US"/>
        </w:rPr>
        <w:t xml:space="preserve"> for</w:t>
      </w:r>
      <w:r w:rsidR="0094452A">
        <w:rPr>
          <w:sz w:val="28"/>
          <w:szCs w:val="28"/>
          <w:lang w:val="en-US"/>
        </w:rPr>
        <w:t xml:space="preserve"> design explanation as the target of analysis because Green and Jones’ argument is itself incomplete to give design explanation, then examine</w:t>
      </w:r>
      <w:r w:rsidR="00A54613">
        <w:rPr>
          <w:sz w:val="28"/>
          <w:szCs w:val="28"/>
          <w:lang w:val="en-US"/>
        </w:rPr>
        <w:t>s</w:t>
      </w:r>
      <w:r w:rsidR="0094452A">
        <w:rPr>
          <w:sz w:val="28"/>
          <w:szCs w:val="28"/>
          <w:lang w:val="en-US"/>
        </w:rPr>
        <w:t xml:space="preserve"> how Braillard</w:t>
      </w:r>
      <w:r w:rsidR="00A54613">
        <w:rPr>
          <w:sz w:val="28"/>
          <w:szCs w:val="28"/>
          <w:lang w:val="en-US"/>
        </w:rPr>
        <w:t xml:space="preserve">’s argument fails in the lights of four design principles, at last </w:t>
      </w:r>
      <w:r w:rsidR="00176D13">
        <w:rPr>
          <w:sz w:val="28"/>
          <w:szCs w:val="28"/>
          <w:lang w:val="en-US"/>
        </w:rPr>
        <w:t>compares design explanation in physiology with design explanation in systems biology to find out the deep reason why design explanation based on design principles fails. S</w:t>
      </w:r>
      <w:r w:rsidR="008A7B27" w:rsidRPr="00446EC5">
        <w:rPr>
          <w:sz w:val="28"/>
          <w:szCs w:val="28"/>
          <w:lang w:val="en-US"/>
        </w:rPr>
        <w:t xml:space="preserve">ection </w:t>
      </w:r>
      <w:r w:rsidR="008A7B27">
        <w:rPr>
          <w:sz w:val="28"/>
          <w:szCs w:val="28"/>
          <w:lang w:val="en-US"/>
        </w:rPr>
        <w:t>6</w:t>
      </w:r>
      <w:r w:rsidR="00314A97">
        <w:rPr>
          <w:sz w:val="28"/>
          <w:szCs w:val="28"/>
          <w:lang w:val="en-US"/>
        </w:rPr>
        <w:t xml:space="preserve"> respond</w:t>
      </w:r>
      <w:r w:rsidR="00176D13">
        <w:rPr>
          <w:sz w:val="28"/>
          <w:szCs w:val="28"/>
          <w:lang w:val="en-US"/>
        </w:rPr>
        <w:t>s</w:t>
      </w:r>
      <w:r w:rsidR="00314A97">
        <w:rPr>
          <w:sz w:val="28"/>
          <w:szCs w:val="28"/>
          <w:lang w:val="en-US"/>
        </w:rPr>
        <w:t xml:space="preserve"> to a</w:t>
      </w:r>
      <w:r w:rsidR="00461077">
        <w:rPr>
          <w:sz w:val="28"/>
          <w:szCs w:val="28"/>
          <w:lang w:val="en-US"/>
        </w:rPr>
        <w:t>n</w:t>
      </w:r>
      <w:r w:rsidR="00314A97">
        <w:rPr>
          <w:sz w:val="28"/>
          <w:szCs w:val="28"/>
          <w:lang w:val="en-US"/>
        </w:rPr>
        <w:t xml:space="preserve"> </w:t>
      </w:r>
      <w:r w:rsidR="00461077">
        <w:rPr>
          <w:sz w:val="28"/>
          <w:szCs w:val="28"/>
          <w:lang w:val="en-US"/>
        </w:rPr>
        <w:t>ob</w:t>
      </w:r>
      <w:r w:rsidR="00314A97">
        <w:rPr>
          <w:sz w:val="28"/>
          <w:szCs w:val="28"/>
          <w:lang w:val="en-US"/>
        </w:rPr>
        <w:t>jection</w:t>
      </w:r>
      <w:r w:rsidR="00461077">
        <w:rPr>
          <w:sz w:val="28"/>
          <w:szCs w:val="28"/>
          <w:lang w:val="en-US"/>
        </w:rPr>
        <w:t>.</w:t>
      </w:r>
    </w:p>
    <w:p w:rsidR="00585B85" w:rsidRDefault="00585B85" w:rsidP="00F3501C">
      <w:pPr>
        <w:jc w:val="both"/>
        <w:rPr>
          <w:sz w:val="28"/>
          <w:szCs w:val="28"/>
          <w:lang w:val="en-US"/>
        </w:rPr>
      </w:pPr>
    </w:p>
    <w:p w:rsidR="00176D13" w:rsidRPr="00446EC5" w:rsidRDefault="00176D13" w:rsidP="00F3501C">
      <w:pPr>
        <w:jc w:val="both"/>
        <w:rPr>
          <w:sz w:val="28"/>
          <w:szCs w:val="28"/>
          <w:lang w:val="en-US"/>
        </w:rPr>
      </w:pPr>
    </w:p>
    <w:p w:rsidR="00F91C7F" w:rsidRDefault="00176D13" w:rsidP="00176D13">
      <w:pPr>
        <w:jc w:val="both"/>
        <w:rPr>
          <w:sz w:val="28"/>
          <w:szCs w:val="28"/>
          <w:lang w:val="en-US"/>
        </w:rPr>
      </w:pPr>
      <w:r>
        <w:rPr>
          <w:sz w:val="28"/>
          <w:szCs w:val="28"/>
          <w:lang w:val="en-US"/>
        </w:rPr>
        <w:t>2.</w:t>
      </w:r>
      <w:r w:rsidR="00F91C7F" w:rsidRPr="00176D13">
        <w:rPr>
          <w:sz w:val="28"/>
          <w:szCs w:val="28"/>
          <w:lang w:val="en-US"/>
        </w:rPr>
        <w:t xml:space="preserve">Preliminary </w:t>
      </w:r>
    </w:p>
    <w:p w:rsidR="00E53100" w:rsidRDefault="00E53100" w:rsidP="00176D13">
      <w:pPr>
        <w:jc w:val="both"/>
        <w:rPr>
          <w:sz w:val="28"/>
          <w:szCs w:val="28"/>
          <w:lang w:val="en-US"/>
        </w:rPr>
      </w:pPr>
    </w:p>
    <w:p w:rsidR="007576A8" w:rsidRPr="00010975" w:rsidRDefault="000034EF" w:rsidP="00176D13">
      <w:pPr>
        <w:jc w:val="both"/>
        <w:rPr>
          <w:sz w:val="28"/>
          <w:szCs w:val="28"/>
        </w:rPr>
      </w:pPr>
      <w:r>
        <w:rPr>
          <w:sz w:val="28"/>
          <w:szCs w:val="28"/>
          <w:lang w:val="en-US"/>
        </w:rPr>
        <w:t xml:space="preserve">In order to investigate </w:t>
      </w:r>
      <w:r w:rsidR="00010975">
        <w:rPr>
          <w:sz w:val="28"/>
          <w:szCs w:val="28"/>
          <w:lang w:val="en-US"/>
        </w:rPr>
        <w:t>whether</w:t>
      </w:r>
      <w:r w:rsidR="00010975">
        <w:rPr>
          <w:sz w:val="28"/>
          <w:szCs w:val="28"/>
        </w:rPr>
        <w:t xml:space="preserve"> design explanation by design principle exists in systems biology, we need to fully understand the crucial concept involved, and </w:t>
      </w:r>
      <w:r w:rsidR="00E53100">
        <w:rPr>
          <w:sz w:val="28"/>
          <w:szCs w:val="28"/>
        </w:rPr>
        <w:t>we need to familiar with</w:t>
      </w:r>
      <w:r w:rsidR="00010975">
        <w:rPr>
          <w:sz w:val="28"/>
          <w:szCs w:val="28"/>
        </w:rPr>
        <w:t xml:space="preserve"> the case of bacterial chemotaxis </w:t>
      </w:r>
      <w:r w:rsidR="00E53100">
        <w:rPr>
          <w:sz w:val="28"/>
          <w:szCs w:val="28"/>
        </w:rPr>
        <w:t>because</w:t>
      </w:r>
      <w:r w:rsidR="00010975">
        <w:rPr>
          <w:sz w:val="28"/>
          <w:szCs w:val="28"/>
        </w:rPr>
        <w:t xml:space="preserve"> </w:t>
      </w:r>
      <w:r w:rsidR="00E53100">
        <w:rPr>
          <w:sz w:val="28"/>
          <w:szCs w:val="28"/>
        </w:rPr>
        <w:t>Braillard, Green and Jones give design explanation through this case and I will take it</w:t>
      </w:r>
      <w:r w:rsidR="00010975">
        <w:rPr>
          <w:sz w:val="28"/>
          <w:szCs w:val="28"/>
        </w:rPr>
        <w:t xml:space="preserve"> </w:t>
      </w:r>
      <w:r w:rsidR="00E53100">
        <w:rPr>
          <w:sz w:val="28"/>
          <w:szCs w:val="28"/>
        </w:rPr>
        <w:t xml:space="preserve">also as </w:t>
      </w:r>
      <w:r w:rsidR="00010975">
        <w:rPr>
          <w:sz w:val="28"/>
          <w:szCs w:val="28"/>
        </w:rPr>
        <w:t xml:space="preserve">the </w:t>
      </w:r>
      <w:r w:rsidR="00E53100">
        <w:rPr>
          <w:sz w:val="28"/>
          <w:szCs w:val="28"/>
        </w:rPr>
        <w:t>basis of my</w:t>
      </w:r>
      <w:r w:rsidR="00010975">
        <w:rPr>
          <w:sz w:val="28"/>
          <w:szCs w:val="28"/>
        </w:rPr>
        <w:t xml:space="preserve"> discussion</w:t>
      </w:r>
      <w:r w:rsidR="00E53100">
        <w:rPr>
          <w:sz w:val="28"/>
          <w:szCs w:val="28"/>
        </w:rPr>
        <w:t>.</w:t>
      </w:r>
      <w:r w:rsidR="00010975">
        <w:rPr>
          <w:sz w:val="28"/>
          <w:szCs w:val="28"/>
        </w:rPr>
        <w:t xml:space="preserve"> </w:t>
      </w:r>
    </w:p>
    <w:p w:rsidR="007576A8" w:rsidRPr="00176D13" w:rsidRDefault="007576A8" w:rsidP="00176D13">
      <w:pPr>
        <w:jc w:val="both"/>
        <w:rPr>
          <w:sz w:val="28"/>
          <w:szCs w:val="28"/>
          <w:lang w:val="en-US"/>
        </w:rPr>
      </w:pPr>
    </w:p>
    <w:p w:rsidR="00F91C7F" w:rsidRDefault="00176D13" w:rsidP="00F91C7F">
      <w:pPr>
        <w:jc w:val="both"/>
        <w:rPr>
          <w:sz w:val="28"/>
          <w:szCs w:val="28"/>
          <w:lang w:val="en-US"/>
        </w:rPr>
      </w:pPr>
      <w:r>
        <w:rPr>
          <w:sz w:val="28"/>
          <w:szCs w:val="28"/>
          <w:lang w:val="en-US"/>
        </w:rPr>
        <w:t>2.1</w:t>
      </w:r>
      <w:r w:rsidR="00F91C7F">
        <w:rPr>
          <w:sz w:val="28"/>
          <w:szCs w:val="28"/>
          <w:lang w:val="en-US"/>
        </w:rPr>
        <w:t>D</w:t>
      </w:r>
      <w:r w:rsidR="00F91C7F" w:rsidRPr="00446EC5">
        <w:rPr>
          <w:rFonts w:hint="eastAsia"/>
          <w:sz w:val="28"/>
          <w:szCs w:val="28"/>
          <w:lang w:val="en-US"/>
        </w:rPr>
        <w:t>esign</w:t>
      </w:r>
      <w:r w:rsidR="00F91C7F" w:rsidRPr="00446EC5">
        <w:rPr>
          <w:sz w:val="28"/>
          <w:szCs w:val="28"/>
          <w:lang w:val="en-US"/>
        </w:rPr>
        <w:t xml:space="preserve"> </w:t>
      </w:r>
      <w:r w:rsidR="00F91C7F" w:rsidRPr="00446EC5">
        <w:rPr>
          <w:rFonts w:hint="eastAsia"/>
          <w:sz w:val="28"/>
          <w:szCs w:val="28"/>
          <w:lang w:val="en-US"/>
        </w:rPr>
        <w:t>principle</w:t>
      </w:r>
      <w:r w:rsidR="00F91C7F">
        <w:rPr>
          <w:sz w:val="28"/>
          <w:szCs w:val="28"/>
          <w:lang w:val="en-US"/>
        </w:rPr>
        <w:t>s</w:t>
      </w:r>
    </w:p>
    <w:p w:rsidR="00F91C7F" w:rsidRDefault="00F91C7F" w:rsidP="00F91C7F">
      <w:pPr>
        <w:jc w:val="both"/>
        <w:rPr>
          <w:sz w:val="28"/>
          <w:szCs w:val="28"/>
          <w:lang w:val="en-US"/>
        </w:rPr>
      </w:pPr>
    </w:p>
    <w:p w:rsidR="00F91C7F" w:rsidRDefault="00F91C7F" w:rsidP="00F91C7F">
      <w:pPr>
        <w:jc w:val="both"/>
        <w:rPr>
          <w:sz w:val="28"/>
          <w:szCs w:val="28"/>
        </w:rPr>
      </w:pPr>
      <w:r>
        <w:rPr>
          <w:sz w:val="28"/>
          <w:szCs w:val="28"/>
          <w:lang w:val="en-US"/>
        </w:rPr>
        <w:t>It is significant to clarify the notion of design principle,</w:t>
      </w:r>
      <w:r w:rsidRPr="002A67A2">
        <w:rPr>
          <w:sz w:val="28"/>
          <w:szCs w:val="28"/>
          <w:lang w:val="en-US"/>
        </w:rPr>
        <w:t xml:space="preserve"> </w:t>
      </w:r>
      <w:r>
        <w:rPr>
          <w:sz w:val="28"/>
          <w:szCs w:val="28"/>
          <w:lang w:val="en-US"/>
        </w:rPr>
        <w:t>because design principle plays a cru</w:t>
      </w:r>
      <w:r w:rsidR="00C51138">
        <w:rPr>
          <w:sz w:val="28"/>
          <w:szCs w:val="28"/>
          <w:lang w:val="en-US"/>
        </w:rPr>
        <w:t>cial role in design explanation</w:t>
      </w:r>
      <w:r>
        <w:rPr>
          <w:sz w:val="28"/>
          <w:szCs w:val="28"/>
          <w:lang w:val="en-US"/>
        </w:rPr>
        <w:t xml:space="preserve"> in systems biology. </w:t>
      </w:r>
      <w:r>
        <w:rPr>
          <w:sz w:val="28"/>
          <w:szCs w:val="28"/>
        </w:rPr>
        <w:t>Design principles are defined by a systems biologist as “</w:t>
      </w:r>
      <w:r w:rsidR="00F624F1">
        <w:rPr>
          <w:sz w:val="28"/>
          <w:szCs w:val="28"/>
        </w:rPr>
        <w:t>the</w:t>
      </w:r>
      <w:r>
        <w:rPr>
          <w:sz w:val="28"/>
          <w:szCs w:val="28"/>
        </w:rPr>
        <w:t xml:space="preserve"> rules that underlie what networks can achieve particular biological functions” </w:t>
      </w:r>
      <w:r>
        <w:rPr>
          <w:sz w:val="28"/>
          <w:szCs w:val="28"/>
        </w:rPr>
        <w:fldChar w:fldCharType="begin"/>
      </w:r>
      <w:r w:rsidR="002F4D73">
        <w:rPr>
          <w:sz w:val="28"/>
          <w:szCs w:val="28"/>
        </w:rPr>
        <w:instrText xml:space="preserve"> ADDIN ZOTERO_ITEM CSL_CITATION {"citationID":"hGnABs5v","properties":{"formattedCitation":"(Ma et al. 2009)","plainCitation":"(Ma et al. 2009)","noteIndex":0},"citationItems":[{"id":800,"uris":["http://zotero.org/users/4703031/items/WWCGDVSZ"],"uri":["http://zotero.org/users/4703031/items/WWCGDVSZ"],"itemData":{"id":800,"type":"article-journal","title":"Defining Network Topologies that Can Achieve Biochemical Adaptation","container-title":"Cell","page":"760-773","volume":"138","issue":"4","source":"Crossref","abstract":"Many signaling systems show adaptation—the ability to reset themselves after responding to a stimulus. We computationally searched all possible three-node enzyme network topologies to identify those that could perform adaptation. Only two major core topologies emerge as robust solutions: a negative feedback loop with a buffering node and an incoherent feedforward loop with a proportioner node. Minimal circuits containing these topologies are, within proper regions of parameter space, sufficient to achieve adaptation. Morecomplex circuits that robustly performadaptation all contain at least one of these topologies at their core. This analysis yields a design table highlighting a finite set of adaptive circuits. Despite the diversity of possible biochemical networks, it may be common to find that only a finite set of core topologies can execute a particular function. These design rules provide a framework for functionally classifying complex natural networks and a manual for engineering networks.","DOI":"10.1016/j.cell.2009.06.013","ISSN":"00928674","language":"en","author":[{"family":"Ma","given":"Wenzhe"},{"family":"Trusina","given":"Ala"},{"family":"El-Samad","given":"Hana"},{"family":"Lim","given":"Wendell A."},{"family":"Tang","given":"Chao"}],"issued":{"date-parts":[["2009",8]]}}}],"schema":"https://github.com/citation-style-language/schema/raw/master/csl-citation.json"} </w:instrText>
      </w:r>
      <w:r>
        <w:rPr>
          <w:sz w:val="28"/>
          <w:szCs w:val="28"/>
        </w:rPr>
        <w:fldChar w:fldCharType="separate"/>
      </w:r>
      <w:r w:rsidR="002F4D73">
        <w:rPr>
          <w:noProof/>
          <w:sz w:val="28"/>
          <w:szCs w:val="28"/>
        </w:rPr>
        <w:t>(Ma et al. 2009</w:t>
      </w:r>
      <w:r w:rsidR="00F624F1">
        <w:rPr>
          <w:noProof/>
          <w:sz w:val="28"/>
          <w:szCs w:val="28"/>
        </w:rPr>
        <w:t>, 760</w:t>
      </w:r>
      <w:r w:rsidR="002F4D73">
        <w:rPr>
          <w:noProof/>
          <w:sz w:val="28"/>
          <w:szCs w:val="28"/>
        </w:rPr>
        <w:t>)</w:t>
      </w:r>
      <w:r>
        <w:rPr>
          <w:sz w:val="28"/>
          <w:szCs w:val="28"/>
        </w:rPr>
        <w:fldChar w:fldCharType="end"/>
      </w:r>
      <w:r>
        <w:rPr>
          <w:sz w:val="28"/>
          <w:szCs w:val="28"/>
        </w:rPr>
        <w:t>. D</w:t>
      </w:r>
      <w:r>
        <w:rPr>
          <w:rFonts w:hint="eastAsia"/>
          <w:sz w:val="28"/>
          <w:szCs w:val="28"/>
        </w:rPr>
        <w:t>esign</w:t>
      </w:r>
      <w:r>
        <w:rPr>
          <w:sz w:val="28"/>
          <w:szCs w:val="28"/>
        </w:rPr>
        <w:t xml:space="preserve"> principles are defined by a philo</w:t>
      </w:r>
      <w:r w:rsidR="00B0756F">
        <w:rPr>
          <w:sz w:val="28"/>
          <w:szCs w:val="28"/>
        </w:rPr>
        <w:t>sopher as “identify</w:t>
      </w:r>
      <w:r>
        <w:rPr>
          <w:sz w:val="28"/>
          <w:szCs w:val="28"/>
        </w:rPr>
        <w:t xml:space="preserve"> formal rules about what organizational structure can achieve particular types of biological function” </w:t>
      </w:r>
      <w:r>
        <w:rPr>
          <w:sz w:val="28"/>
          <w:szCs w:val="28"/>
        </w:rPr>
        <w:fldChar w:fldCharType="begin"/>
      </w:r>
      <w:r w:rsidR="002F4D73">
        <w:rPr>
          <w:sz w:val="28"/>
          <w:szCs w:val="28"/>
        </w:rPr>
        <w:instrText xml:space="preserve"> ADDIN ZOTERO_ITEM CSL_CITATION {"citationID":"GVZVSD0u","properties":{"formattedCitation":"(Green 2015)","plainCitation":"(Green 2015)","noteIndex":0},"citationItems":[{"id":92,"uris":["http://zotero.org/users/4703031/items/ZQPHJDF9"],"uri":["http://zotero.org/users/4703031/items/ZQPHJDF9"],"itemData":{"id":92,"type":"article-journal","title":"Revisiting generality in biology: systems biology and the quest for design principles","container-title":"Biology &amp; Philosophy","page":"629-652","volume":"30","issue":"5","source":"CrossRef","DOI":"10.1007/s10539-015-9496-9","ISSN":"0169-3867, 1572-8404","shortTitle":"Revisiting generality in biology","language":"en","author":[{"family":"Green","given":"Sara"}],"issued":{"date-parts":[["2015",9]]}}}],"schema":"https://github.com/citation-style-language/schema/raw/master/csl-citation.json"} </w:instrText>
      </w:r>
      <w:r>
        <w:rPr>
          <w:sz w:val="28"/>
          <w:szCs w:val="28"/>
        </w:rPr>
        <w:fldChar w:fldCharType="separate"/>
      </w:r>
      <w:r w:rsidR="002F4D73">
        <w:rPr>
          <w:noProof/>
          <w:sz w:val="28"/>
          <w:szCs w:val="28"/>
        </w:rPr>
        <w:t>(Green 2015</w:t>
      </w:r>
      <w:r w:rsidR="00B0756F">
        <w:rPr>
          <w:noProof/>
          <w:sz w:val="28"/>
          <w:szCs w:val="28"/>
        </w:rPr>
        <w:t>, 17</w:t>
      </w:r>
      <w:r w:rsidR="002F4D73">
        <w:rPr>
          <w:noProof/>
          <w:sz w:val="28"/>
          <w:szCs w:val="28"/>
        </w:rPr>
        <w:t>)</w:t>
      </w:r>
      <w:r>
        <w:rPr>
          <w:sz w:val="28"/>
          <w:szCs w:val="28"/>
        </w:rPr>
        <w:fldChar w:fldCharType="end"/>
      </w:r>
      <w:r>
        <w:rPr>
          <w:sz w:val="28"/>
          <w:szCs w:val="28"/>
        </w:rPr>
        <w:t xml:space="preserve">. These two definitions show no fundamental differences, thus design principles </w:t>
      </w:r>
      <w:r>
        <w:rPr>
          <w:rFonts w:hint="eastAsia"/>
          <w:sz w:val="28"/>
          <w:szCs w:val="28"/>
        </w:rPr>
        <w:t>in</w:t>
      </w:r>
      <w:r>
        <w:rPr>
          <w:sz w:val="28"/>
          <w:szCs w:val="28"/>
        </w:rPr>
        <w:t xml:space="preserve"> </w:t>
      </w:r>
      <w:r>
        <w:rPr>
          <w:rFonts w:hint="eastAsia"/>
          <w:sz w:val="28"/>
          <w:szCs w:val="28"/>
        </w:rPr>
        <w:t>general</w:t>
      </w:r>
      <w:r>
        <w:rPr>
          <w:sz w:val="28"/>
          <w:szCs w:val="28"/>
        </w:rPr>
        <w:t xml:space="preserve"> </w:t>
      </w:r>
      <w:r>
        <w:rPr>
          <w:rFonts w:hint="eastAsia"/>
          <w:sz w:val="28"/>
          <w:szCs w:val="28"/>
        </w:rPr>
        <w:t>aim</w:t>
      </w:r>
      <w:r>
        <w:rPr>
          <w:sz w:val="28"/>
          <w:szCs w:val="28"/>
        </w:rPr>
        <w:t xml:space="preserve"> </w:t>
      </w:r>
      <w:r>
        <w:rPr>
          <w:rFonts w:hint="eastAsia"/>
          <w:sz w:val="28"/>
          <w:szCs w:val="28"/>
        </w:rPr>
        <w:t>to</w:t>
      </w:r>
      <w:r>
        <w:rPr>
          <w:sz w:val="28"/>
          <w:szCs w:val="28"/>
        </w:rPr>
        <w:t xml:space="preserve"> </w:t>
      </w:r>
      <w:r>
        <w:rPr>
          <w:rFonts w:hint="eastAsia"/>
          <w:sz w:val="28"/>
          <w:szCs w:val="28"/>
        </w:rPr>
        <w:t>find</w:t>
      </w:r>
      <w:r>
        <w:rPr>
          <w:sz w:val="28"/>
          <w:szCs w:val="28"/>
        </w:rPr>
        <w:t xml:space="preserve"> </w:t>
      </w:r>
      <w:r>
        <w:rPr>
          <w:rFonts w:hint="eastAsia"/>
          <w:sz w:val="28"/>
          <w:szCs w:val="28"/>
        </w:rPr>
        <w:t>out</w:t>
      </w:r>
      <w:r>
        <w:rPr>
          <w:sz w:val="28"/>
          <w:szCs w:val="28"/>
        </w:rPr>
        <w:t xml:space="preserve"> </w:t>
      </w:r>
      <w:r w:rsidR="00E73D38">
        <w:rPr>
          <w:sz w:val="28"/>
          <w:szCs w:val="28"/>
        </w:rPr>
        <w:t xml:space="preserve">the </w:t>
      </w:r>
      <w:r w:rsidR="00415BED">
        <w:rPr>
          <w:sz w:val="28"/>
          <w:szCs w:val="28"/>
        </w:rPr>
        <w:t xml:space="preserve">design </w:t>
      </w:r>
      <w:r w:rsidR="00E73D38">
        <w:rPr>
          <w:sz w:val="28"/>
          <w:szCs w:val="28"/>
        </w:rPr>
        <w:t xml:space="preserve">rules that </w:t>
      </w:r>
      <w:r>
        <w:rPr>
          <w:rFonts w:hint="eastAsia"/>
          <w:sz w:val="28"/>
          <w:szCs w:val="28"/>
        </w:rPr>
        <w:t>what</w:t>
      </w:r>
      <w:r>
        <w:rPr>
          <w:sz w:val="28"/>
          <w:szCs w:val="28"/>
        </w:rPr>
        <w:t xml:space="preserve"> kinds of organizational structures can perform what kinds of function.</w:t>
      </w:r>
    </w:p>
    <w:p w:rsidR="00F91C7F" w:rsidRDefault="00F91C7F" w:rsidP="00F91C7F">
      <w:pPr>
        <w:jc w:val="both"/>
        <w:rPr>
          <w:sz w:val="28"/>
          <w:szCs w:val="28"/>
        </w:rPr>
      </w:pPr>
    </w:p>
    <w:p w:rsidR="00F91C7F" w:rsidRPr="009B02BA" w:rsidRDefault="00F91C7F" w:rsidP="00F91C7F">
      <w:pPr>
        <w:jc w:val="both"/>
        <w:rPr>
          <w:sz w:val="28"/>
          <w:szCs w:val="28"/>
        </w:rPr>
      </w:pPr>
      <w:r>
        <w:rPr>
          <w:sz w:val="28"/>
          <w:szCs w:val="28"/>
        </w:rPr>
        <w:t xml:space="preserve">I will describe a typical </w:t>
      </w:r>
      <w:r w:rsidR="00F624F1">
        <w:rPr>
          <w:sz w:val="28"/>
          <w:szCs w:val="28"/>
        </w:rPr>
        <w:t>approach</w:t>
      </w:r>
      <w:r>
        <w:rPr>
          <w:sz w:val="28"/>
          <w:szCs w:val="28"/>
        </w:rPr>
        <w:t xml:space="preserve"> to discover design principle</w:t>
      </w:r>
      <w:r>
        <w:rPr>
          <w:rFonts w:hint="eastAsia"/>
          <w:sz w:val="28"/>
          <w:szCs w:val="28"/>
        </w:rPr>
        <w:t xml:space="preserve"> </w:t>
      </w:r>
      <w:r>
        <w:rPr>
          <w:sz w:val="28"/>
          <w:szCs w:val="28"/>
        </w:rPr>
        <w:t>and special feature</w:t>
      </w:r>
      <w:r w:rsidR="00F624F1">
        <w:rPr>
          <w:sz w:val="28"/>
          <w:szCs w:val="28"/>
        </w:rPr>
        <w:t>s of design principle</w:t>
      </w:r>
      <w:r>
        <w:rPr>
          <w:sz w:val="28"/>
          <w:szCs w:val="28"/>
        </w:rPr>
        <w:t xml:space="preserve"> </w:t>
      </w:r>
      <w:r w:rsidR="00E73D38">
        <w:rPr>
          <w:sz w:val="28"/>
          <w:szCs w:val="28"/>
        </w:rPr>
        <w:t>to illustrate</w:t>
      </w:r>
      <w:r>
        <w:rPr>
          <w:sz w:val="28"/>
          <w:szCs w:val="28"/>
        </w:rPr>
        <w:t xml:space="preserve"> this conception. Systems biology arise partly because the need to </w:t>
      </w:r>
      <w:r>
        <w:rPr>
          <w:rFonts w:hint="eastAsia"/>
          <w:sz w:val="28"/>
          <w:szCs w:val="28"/>
        </w:rPr>
        <w:t>investigat</w:t>
      </w:r>
      <w:r>
        <w:rPr>
          <w:sz w:val="28"/>
          <w:szCs w:val="28"/>
        </w:rPr>
        <w:t xml:space="preserve">e of the vast amount of </w:t>
      </w:r>
      <w:r w:rsidRPr="00446EC5">
        <w:rPr>
          <w:sz w:val="28"/>
          <w:szCs w:val="28"/>
        </w:rPr>
        <w:t>high throughput biological data</w:t>
      </w:r>
      <w:r>
        <w:rPr>
          <w:sz w:val="28"/>
          <w:szCs w:val="28"/>
        </w:rPr>
        <w:t>.</w:t>
      </w:r>
      <w:r w:rsidRPr="00951D4A">
        <w:rPr>
          <w:rFonts w:hint="eastAsia"/>
          <w:sz w:val="28"/>
          <w:szCs w:val="28"/>
        </w:rPr>
        <w:t xml:space="preserve"> </w:t>
      </w:r>
      <w:r>
        <w:rPr>
          <w:sz w:val="28"/>
          <w:szCs w:val="28"/>
        </w:rPr>
        <w:t xml:space="preserve">In order to analyse and make sense of these data, biological network analysis emerges. </w:t>
      </w:r>
      <w:r w:rsidRPr="00446EC5">
        <w:rPr>
          <w:sz w:val="28"/>
          <w:szCs w:val="28"/>
        </w:rPr>
        <w:t xml:space="preserve">Network analysis </w:t>
      </w:r>
      <w:r>
        <w:rPr>
          <w:sz w:val="28"/>
          <w:szCs w:val="28"/>
        </w:rPr>
        <w:t xml:space="preserve">is a tool </w:t>
      </w:r>
      <w:r w:rsidRPr="00446EC5">
        <w:rPr>
          <w:sz w:val="28"/>
          <w:szCs w:val="28"/>
        </w:rPr>
        <w:t xml:space="preserve">to study biological systems with the </w:t>
      </w:r>
      <w:r>
        <w:rPr>
          <w:sz w:val="28"/>
          <w:szCs w:val="28"/>
        </w:rPr>
        <w:t>help</w:t>
      </w:r>
      <w:r w:rsidRPr="00446EC5">
        <w:rPr>
          <w:sz w:val="28"/>
          <w:szCs w:val="28"/>
        </w:rPr>
        <w:t xml:space="preserve"> of mathematics, especially graph theory.</w:t>
      </w:r>
      <w:r>
        <w:rPr>
          <w:sz w:val="28"/>
          <w:szCs w:val="28"/>
        </w:rPr>
        <w:t xml:space="preserve"> </w:t>
      </w:r>
      <w:r w:rsidRPr="00446EC5">
        <w:rPr>
          <w:sz w:val="28"/>
          <w:szCs w:val="28"/>
        </w:rPr>
        <w:t xml:space="preserve">Graph theory </w:t>
      </w:r>
      <w:r>
        <w:rPr>
          <w:sz w:val="28"/>
          <w:szCs w:val="28"/>
        </w:rPr>
        <w:t>is</w:t>
      </w:r>
      <w:r w:rsidRPr="00446EC5">
        <w:rPr>
          <w:sz w:val="28"/>
          <w:szCs w:val="28"/>
        </w:rPr>
        <w:t xml:space="preserve"> used to model</w:t>
      </w:r>
      <w:r>
        <w:rPr>
          <w:sz w:val="28"/>
          <w:szCs w:val="28"/>
        </w:rPr>
        <w:t xml:space="preserve"> complex biological systems or subsystems by</w:t>
      </w:r>
      <w:r w:rsidRPr="00446EC5">
        <w:rPr>
          <w:sz w:val="28"/>
          <w:szCs w:val="28"/>
        </w:rPr>
        <w:t xml:space="preserve"> represent</w:t>
      </w:r>
      <w:r>
        <w:rPr>
          <w:sz w:val="28"/>
          <w:szCs w:val="28"/>
        </w:rPr>
        <w:t>ing</w:t>
      </w:r>
      <w:r w:rsidRPr="00446EC5">
        <w:rPr>
          <w:sz w:val="28"/>
          <w:szCs w:val="28"/>
        </w:rPr>
        <w:t xml:space="preserve"> </w:t>
      </w:r>
      <w:r>
        <w:rPr>
          <w:sz w:val="28"/>
          <w:szCs w:val="28"/>
        </w:rPr>
        <w:t>them in the form of</w:t>
      </w:r>
      <w:r w:rsidRPr="00446EC5">
        <w:rPr>
          <w:sz w:val="28"/>
          <w:szCs w:val="28"/>
        </w:rPr>
        <w:t xml:space="preserve"> graphs. </w:t>
      </w:r>
      <w:r>
        <w:rPr>
          <w:sz w:val="28"/>
          <w:szCs w:val="28"/>
        </w:rPr>
        <w:t xml:space="preserve">Each graph is </w:t>
      </w:r>
      <w:r w:rsidRPr="009B02BA">
        <w:rPr>
          <w:sz w:val="28"/>
          <w:szCs w:val="28"/>
        </w:rPr>
        <w:t xml:space="preserve">a mathematical object composed of </w:t>
      </w:r>
      <w:r>
        <w:rPr>
          <w:sz w:val="28"/>
          <w:szCs w:val="28"/>
        </w:rPr>
        <w:t>a</w:t>
      </w:r>
      <w:r w:rsidRPr="00446EC5">
        <w:rPr>
          <w:sz w:val="28"/>
          <w:szCs w:val="28"/>
        </w:rPr>
        <w:t xml:space="preserve"> series of nodes</w:t>
      </w:r>
      <w:r>
        <w:rPr>
          <w:sz w:val="28"/>
          <w:szCs w:val="28"/>
        </w:rPr>
        <w:t xml:space="preserve">, which </w:t>
      </w:r>
      <w:r w:rsidRPr="00446EC5">
        <w:rPr>
          <w:sz w:val="28"/>
          <w:szCs w:val="28"/>
        </w:rPr>
        <w:t>represent biological component</w:t>
      </w:r>
      <w:r>
        <w:rPr>
          <w:sz w:val="28"/>
          <w:szCs w:val="28"/>
        </w:rPr>
        <w:t>s</w:t>
      </w:r>
      <w:r w:rsidRPr="00446EC5">
        <w:rPr>
          <w:sz w:val="28"/>
          <w:szCs w:val="28"/>
        </w:rPr>
        <w:t xml:space="preserve"> and activities</w:t>
      </w:r>
      <w:r>
        <w:rPr>
          <w:sz w:val="28"/>
          <w:szCs w:val="28"/>
        </w:rPr>
        <w:t xml:space="preserve">, and connecting </w:t>
      </w:r>
      <w:r w:rsidRPr="00446EC5">
        <w:rPr>
          <w:sz w:val="28"/>
          <w:szCs w:val="28"/>
        </w:rPr>
        <w:t>links</w:t>
      </w:r>
      <w:r>
        <w:rPr>
          <w:sz w:val="28"/>
          <w:szCs w:val="28"/>
        </w:rPr>
        <w:t>, which stand for the interactions.</w:t>
      </w:r>
      <w:r w:rsidRPr="009B02BA">
        <w:rPr>
          <w:sz w:val="28"/>
          <w:szCs w:val="28"/>
        </w:rPr>
        <w:t xml:space="preserve"> F</w:t>
      </w:r>
      <w:r w:rsidRPr="009B02BA">
        <w:rPr>
          <w:rFonts w:hint="eastAsia"/>
          <w:sz w:val="28"/>
          <w:szCs w:val="28"/>
        </w:rPr>
        <w:t>ormally</w:t>
      </w:r>
      <w:r w:rsidRPr="009B02BA">
        <w:rPr>
          <w:sz w:val="28"/>
          <w:szCs w:val="28"/>
        </w:rPr>
        <w:t xml:space="preserve">, </w:t>
      </w:r>
      <w:r w:rsidRPr="009B02BA">
        <w:rPr>
          <w:rFonts w:hint="eastAsia"/>
          <w:sz w:val="28"/>
          <w:szCs w:val="28"/>
        </w:rPr>
        <w:t>a</w:t>
      </w:r>
      <w:r>
        <w:rPr>
          <w:sz w:val="28"/>
          <w:szCs w:val="28"/>
        </w:rPr>
        <w:t xml:space="preserve"> graph G = </w:t>
      </w:r>
      <w:r w:rsidRPr="009B02BA">
        <w:rPr>
          <w:sz w:val="28"/>
          <w:szCs w:val="28"/>
        </w:rPr>
        <w:t>(N</w:t>
      </w:r>
      <w:r>
        <w:rPr>
          <w:sz w:val="28"/>
          <w:szCs w:val="28"/>
        </w:rPr>
        <w:t>, E</w:t>
      </w:r>
      <w:r w:rsidRPr="009B02BA">
        <w:rPr>
          <w:sz w:val="28"/>
          <w:szCs w:val="28"/>
        </w:rPr>
        <w:t>) consists of a collection of nodes N</w:t>
      </w:r>
      <w:r>
        <w:rPr>
          <w:sz w:val="28"/>
          <w:szCs w:val="28"/>
        </w:rPr>
        <w:t xml:space="preserve"> </w:t>
      </w:r>
      <w:r w:rsidRPr="009B02BA">
        <w:rPr>
          <w:sz w:val="28"/>
          <w:szCs w:val="28"/>
        </w:rPr>
        <w:t xml:space="preserve">and a collection of edges </w:t>
      </w:r>
      <w:r>
        <w:rPr>
          <w:sz w:val="28"/>
          <w:szCs w:val="28"/>
        </w:rPr>
        <w:t>E</w:t>
      </w:r>
      <w:r w:rsidRPr="009B02BA">
        <w:rPr>
          <w:sz w:val="28"/>
          <w:szCs w:val="28"/>
        </w:rPr>
        <w:t xml:space="preserve">, where each edge is </w:t>
      </w:r>
      <w:r w:rsidRPr="009B02BA">
        <w:rPr>
          <w:rFonts w:hint="eastAsia"/>
          <w:sz w:val="28"/>
          <w:szCs w:val="28"/>
        </w:rPr>
        <w:t>associated</w:t>
      </w:r>
      <w:r w:rsidRPr="009B02BA">
        <w:rPr>
          <w:sz w:val="28"/>
          <w:szCs w:val="28"/>
        </w:rPr>
        <w:t xml:space="preserve"> to two </w:t>
      </w:r>
      <w:r w:rsidRPr="009B02BA">
        <w:rPr>
          <w:rFonts w:hint="eastAsia"/>
          <w:sz w:val="28"/>
          <w:szCs w:val="28"/>
        </w:rPr>
        <w:t>nodes</w:t>
      </w:r>
      <w:r w:rsidRPr="009B02BA">
        <w:rPr>
          <w:sz w:val="28"/>
          <w:szCs w:val="28"/>
        </w:rPr>
        <w:t>.</w:t>
      </w:r>
      <w:r>
        <w:rPr>
          <w:sz w:val="28"/>
          <w:szCs w:val="28"/>
        </w:rPr>
        <w:t xml:space="preserve"> </w:t>
      </w:r>
    </w:p>
    <w:p w:rsidR="00F91C7F" w:rsidRDefault="00F91C7F" w:rsidP="00F91C7F">
      <w:pPr>
        <w:jc w:val="both"/>
        <w:rPr>
          <w:sz w:val="28"/>
          <w:szCs w:val="28"/>
        </w:rPr>
      </w:pPr>
    </w:p>
    <w:p w:rsidR="00F91C7F" w:rsidRDefault="00F91C7F" w:rsidP="00F91C7F">
      <w:pPr>
        <w:jc w:val="both"/>
        <w:rPr>
          <w:sz w:val="28"/>
          <w:szCs w:val="28"/>
        </w:rPr>
      </w:pPr>
      <w:r w:rsidRPr="00446EC5">
        <w:rPr>
          <w:sz w:val="28"/>
          <w:szCs w:val="28"/>
        </w:rPr>
        <w:t>Networks analysis overlooks all the systems’ details and simply represent</w:t>
      </w:r>
      <w:r>
        <w:rPr>
          <w:sz w:val="28"/>
          <w:szCs w:val="28"/>
        </w:rPr>
        <w:t>s them as networks. Network</w:t>
      </w:r>
      <w:r w:rsidRPr="00446EC5">
        <w:rPr>
          <w:sz w:val="28"/>
          <w:szCs w:val="28"/>
        </w:rPr>
        <w:t xml:space="preserve"> empha</w:t>
      </w:r>
      <w:r>
        <w:rPr>
          <w:sz w:val="28"/>
          <w:szCs w:val="28"/>
        </w:rPr>
        <w:t>sizes</w:t>
      </w:r>
      <w:r w:rsidRPr="00446EC5">
        <w:rPr>
          <w:sz w:val="28"/>
          <w:szCs w:val="28"/>
        </w:rPr>
        <w:t xml:space="preserve"> structures of the network otherwise would remain unnoticed.</w:t>
      </w:r>
      <w:r>
        <w:rPr>
          <w:sz w:val="28"/>
          <w:szCs w:val="28"/>
        </w:rPr>
        <w:t xml:space="preserve"> </w:t>
      </w:r>
      <w:r w:rsidRPr="00446EC5">
        <w:rPr>
          <w:sz w:val="28"/>
          <w:szCs w:val="28"/>
        </w:rPr>
        <w:t xml:space="preserve">The purpose of </w:t>
      </w:r>
      <w:r>
        <w:rPr>
          <w:sz w:val="28"/>
          <w:szCs w:val="28"/>
        </w:rPr>
        <w:t>network analysis</w:t>
      </w:r>
      <w:r w:rsidRPr="00446EC5">
        <w:rPr>
          <w:sz w:val="28"/>
          <w:szCs w:val="28"/>
        </w:rPr>
        <w:t xml:space="preserve"> is to discover network properties in order to distinguish between different types of networks.</w:t>
      </w:r>
      <w:r>
        <w:rPr>
          <w:sz w:val="28"/>
          <w:szCs w:val="28"/>
        </w:rPr>
        <w:t xml:space="preserve"> A common tool to analys</w:t>
      </w:r>
      <w:r w:rsidRPr="00446EC5">
        <w:rPr>
          <w:sz w:val="28"/>
          <w:szCs w:val="28"/>
        </w:rPr>
        <w:t>e, sim</w:t>
      </w:r>
      <w:r>
        <w:rPr>
          <w:sz w:val="28"/>
          <w:szCs w:val="28"/>
        </w:rPr>
        <w:t>ulate, and visualize the biological system is the algorithm</w:t>
      </w:r>
      <w:r w:rsidRPr="00446EC5">
        <w:rPr>
          <w:sz w:val="28"/>
          <w:szCs w:val="28"/>
        </w:rPr>
        <w:t xml:space="preserve"> in gr</w:t>
      </w:r>
      <w:r>
        <w:rPr>
          <w:sz w:val="28"/>
          <w:szCs w:val="28"/>
        </w:rPr>
        <w:t>aph theory. As a result, m</w:t>
      </w:r>
      <w:r w:rsidRPr="00446EC5">
        <w:rPr>
          <w:sz w:val="28"/>
          <w:szCs w:val="28"/>
        </w:rPr>
        <w:t>any interesting properties of molecular</w:t>
      </w:r>
      <w:r>
        <w:rPr>
          <w:sz w:val="28"/>
          <w:szCs w:val="28"/>
        </w:rPr>
        <w:t xml:space="preserve"> networks haven been discovered by analysing</w:t>
      </w:r>
      <w:r w:rsidRPr="00446EC5">
        <w:rPr>
          <w:sz w:val="28"/>
          <w:szCs w:val="28"/>
        </w:rPr>
        <w:t xml:space="preserve"> large-sca</w:t>
      </w:r>
      <w:r>
        <w:rPr>
          <w:sz w:val="28"/>
          <w:szCs w:val="28"/>
        </w:rPr>
        <w:t>le molecular networks and inducing</w:t>
      </w:r>
      <w:r w:rsidRPr="00446EC5">
        <w:rPr>
          <w:sz w:val="28"/>
          <w:szCs w:val="28"/>
        </w:rPr>
        <w:t xml:space="preserve"> general information regarding their structure and functional consequences. Most noticeably </w:t>
      </w:r>
      <w:r>
        <w:rPr>
          <w:sz w:val="28"/>
          <w:szCs w:val="28"/>
        </w:rPr>
        <w:t xml:space="preserve">results </w:t>
      </w:r>
      <w:r w:rsidRPr="00446EC5">
        <w:rPr>
          <w:sz w:val="28"/>
          <w:szCs w:val="28"/>
        </w:rPr>
        <w:t xml:space="preserve">are small world organisation, scale-free networks, modularity, </w:t>
      </w:r>
      <w:r>
        <w:rPr>
          <w:sz w:val="28"/>
          <w:szCs w:val="28"/>
        </w:rPr>
        <w:t xml:space="preserve">network </w:t>
      </w:r>
      <w:r w:rsidRPr="00446EC5">
        <w:rPr>
          <w:sz w:val="28"/>
          <w:szCs w:val="28"/>
        </w:rPr>
        <w:t xml:space="preserve">motifs, </w:t>
      </w:r>
      <w:r>
        <w:rPr>
          <w:sz w:val="28"/>
          <w:szCs w:val="28"/>
        </w:rPr>
        <w:t>and so on</w:t>
      </w:r>
      <w:r w:rsidRPr="00446EC5">
        <w:rPr>
          <w:sz w:val="28"/>
          <w:szCs w:val="28"/>
        </w:rPr>
        <w:t xml:space="preserve">. </w:t>
      </w:r>
    </w:p>
    <w:p w:rsidR="00F91C7F" w:rsidRDefault="00F91C7F" w:rsidP="00F91C7F">
      <w:pPr>
        <w:jc w:val="both"/>
        <w:rPr>
          <w:sz w:val="28"/>
          <w:szCs w:val="28"/>
        </w:rPr>
      </w:pPr>
    </w:p>
    <w:p w:rsidR="00F91C7F" w:rsidRPr="002F2411" w:rsidRDefault="00F91C7F" w:rsidP="00F91C7F">
      <w:pPr>
        <w:jc w:val="both"/>
        <w:rPr>
          <w:sz w:val="28"/>
          <w:szCs w:val="28"/>
        </w:rPr>
      </w:pPr>
      <w:r>
        <w:rPr>
          <w:sz w:val="28"/>
          <w:szCs w:val="28"/>
        </w:rPr>
        <w:t>Among these results of network analysis, n</w:t>
      </w:r>
      <w:r w:rsidRPr="00446EC5">
        <w:rPr>
          <w:sz w:val="28"/>
          <w:szCs w:val="28"/>
        </w:rPr>
        <w:t xml:space="preserve">etwork motifs </w:t>
      </w:r>
      <w:r>
        <w:rPr>
          <w:sz w:val="28"/>
          <w:szCs w:val="28"/>
        </w:rPr>
        <w:t xml:space="preserve">serve as the foundation of design principles. These motifs </w:t>
      </w:r>
      <w:r w:rsidRPr="00446EC5">
        <w:rPr>
          <w:sz w:val="28"/>
          <w:szCs w:val="28"/>
        </w:rPr>
        <w:t xml:space="preserve">were discovered as recurrent regulatory patterns from statistical analysis of certain </w:t>
      </w:r>
      <w:r w:rsidRPr="00F32B12">
        <w:rPr>
          <w:sz w:val="28"/>
          <w:szCs w:val="28"/>
        </w:rPr>
        <w:t>subgraphs frequencies in the graphs representing transcription networks. Uri Alon first argues that network motifs exist and they correspond to general design</w:t>
      </w:r>
      <w:r w:rsidRPr="00446EC5">
        <w:rPr>
          <w:sz w:val="28"/>
          <w:szCs w:val="28"/>
        </w:rPr>
        <w:t xml:space="preserve"> </w:t>
      </w:r>
      <w:r w:rsidRPr="00F32B12">
        <w:rPr>
          <w:sz w:val="28"/>
          <w:szCs w:val="28"/>
        </w:rPr>
        <w:t xml:space="preserve">principles. “Our </w:t>
      </w:r>
      <w:r w:rsidRPr="00F32B12">
        <w:rPr>
          <w:sz w:val="28"/>
          <w:szCs w:val="28"/>
        </w:rPr>
        <w:lastRenderedPageBreak/>
        <w:t>goal will be to define understandable patterns of connections that serve as building blocks of the networks. Ideally, we would like to understand the dynamics of the entire network based on the dynamics of the individual building blocks”</w:t>
      </w:r>
      <w:r w:rsidR="00B0756F">
        <w:rPr>
          <w:sz w:val="28"/>
          <w:szCs w:val="28"/>
        </w:rPr>
        <w:t xml:space="preserve"> </w:t>
      </w:r>
      <w:r w:rsidR="00B0756F">
        <w:rPr>
          <w:sz w:val="28"/>
          <w:szCs w:val="28"/>
        </w:rPr>
        <w:fldChar w:fldCharType="begin"/>
      </w:r>
      <w:r w:rsidR="00B0756F">
        <w:rPr>
          <w:sz w:val="28"/>
          <w:szCs w:val="28"/>
        </w:rPr>
        <w:instrText xml:space="preserve"> ADDIN ZOTERO_ITEM CSL_CITATION {"citationID":"iUZLNWEI","properties":{"formattedCitation":"(Alon 2007)","plainCitation":"(Alon 2007)","noteIndex":0},"citationItems":[{"id":585,"uris":["http://zotero.org/users/4703031/items/PGKTEW7A"],"uri":["http://zotero.org/users/4703031/items/PGKTEW7A"],"itemData":{"id":585,"type":"article-journal","title":"Network motifs: theory and experimental approaches","container-title":"Nature Reviews Genetics","page":"450-461","volume":"8","issue":"6","source":"CrossRef","DOI":"10.1038/nrg2102","ISSN":"1471-0056, 1471-0064","shortTitle":"Network motifs","language":"en","author":[{"family":"Alon","given":"Uri"}],"issued":{"date-parts":[["2007",6]]}}}],"schema":"https://github.com/citation-style-language/schema/raw/master/csl-citation.json"} </w:instrText>
      </w:r>
      <w:r w:rsidR="00B0756F">
        <w:rPr>
          <w:sz w:val="28"/>
          <w:szCs w:val="28"/>
        </w:rPr>
        <w:fldChar w:fldCharType="separate"/>
      </w:r>
      <w:r w:rsidR="00B0756F">
        <w:rPr>
          <w:noProof/>
          <w:sz w:val="28"/>
          <w:szCs w:val="28"/>
        </w:rPr>
        <w:t>(Alon 2007, 27)</w:t>
      </w:r>
      <w:r w:rsidR="00B0756F">
        <w:rPr>
          <w:sz w:val="28"/>
          <w:szCs w:val="28"/>
        </w:rPr>
        <w:fldChar w:fldCharType="end"/>
      </w:r>
      <w:r w:rsidRPr="00F32B12">
        <w:rPr>
          <w:sz w:val="28"/>
          <w:szCs w:val="28"/>
        </w:rPr>
        <w:t xml:space="preserve"> After that, a substantial number of studies have be</w:t>
      </w:r>
      <w:r>
        <w:rPr>
          <w:sz w:val="28"/>
          <w:szCs w:val="28"/>
        </w:rPr>
        <w:t>en investigated network motifs</w:t>
      </w:r>
      <w:r w:rsidR="00502C0D">
        <w:rPr>
          <w:sz w:val="28"/>
          <w:szCs w:val="28"/>
        </w:rPr>
        <w:t xml:space="preserve"> and their potential functions</w:t>
      </w:r>
      <w:r>
        <w:rPr>
          <w:sz w:val="28"/>
          <w:szCs w:val="28"/>
        </w:rPr>
        <w:t xml:space="preserve">. </w:t>
      </w:r>
      <w:r w:rsidRPr="00F32B12">
        <w:rPr>
          <w:sz w:val="28"/>
          <w:szCs w:val="28"/>
        </w:rPr>
        <w:t>As a result, some structures</w:t>
      </w:r>
      <w:r>
        <w:rPr>
          <w:sz w:val="28"/>
          <w:szCs w:val="28"/>
        </w:rPr>
        <w:t>, or</w:t>
      </w:r>
      <w:r w:rsidRPr="00F32B12">
        <w:rPr>
          <w:sz w:val="28"/>
          <w:szCs w:val="28"/>
        </w:rPr>
        <w:t xml:space="preserve"> circuits</w:t>
      </w:r>
      <w:r>
        <w:rPr>
          <w:sz w:val="28"/>
          <w:szCs w:val="28"/>
        </w:rPr>
        <w:t>, or modules</w:t>
      </w:r>
      <w:r w:rsidRPr="00446EC5">
        <w:rPr>
          <w:sz w:val="28"/>
          <w:szCs w:val="28"/>
        </w:rPr>
        <w:t xml:space="preserve"> are commonly found and correspond to general solutions to functional problems</w:t>
      </w:r>
      <w:r w:rsidR="00B0756F">
        <w:rPr>
          <w:sz w:val="28"/>
          <w:szCs w:val="28"/>
        </w:rPr>
        <w:t xml:space="preserve"> </w:t>
      </w:r>
      <w:r w:rsidR="00B0756F">
        <w:rPr>
          <w:sz w:val="28"/>
          <w:szCs w:val="28"/>
        </w:rPr>
        <w:fldChar w:fldCharType="begin"/>
      </w:r>
      <w:r w:rsidR="00B0756F">
        <w:rPr>
          <w:sz w:val="28"/>
          <w:szCs w:val="28"/>
        </w:rPr>
        <w:instrText xml:space="preserve"> ADDIN ZOTERO_ITEM CSL_CITATION {"citationID":"ILrWx2r1","properties":{"formattedCitation":"(Tyson, Chen, and Novak 2003; Ma et al. 2009; Nov\\uc0\\u225{}k and Tyson 2008; Tyson and Nov\\uc0\\u225{}k 2010; Ferrell 2016)","plainCitation":"(Tyson, Chen, and Novak 2003; Ma et al. 2009; Novák and Tyson 2008; Tyson and Novák 2010; Ferrell 2016)","noteIndex":0},"citationItems":[{"id":1223,"uris":["http://zotero.org/users/4703031/items/Q6625XRM"],"uri":["http://zotero.org/users/4703031/items/Q6625XRM"],"itemData":{"id":1223,"type":"article-journal","title":"Sniffers, buzzers, toggles and blinkers: dynamics of regulatory and signaling pathways in the cell","container-title":"Current Opinion in Cell Biology","page":"221-231","volume":"15","issue":"2","source":"Crossref","DOI":"10.1016/S0955-0674(03)00017-6","ISSN":"09550674","shortTitle":"Sniffers, buzzers, toggles and blinkers","language":"en","author":[{"family":"Tyson","given":"John J"},{"family":"Chen","given":"Katherine C"},{"family":"Novak","given":"Bela"}],"issued":{"date-parts":[["2003",4]]}}},{"id":800,"uris":["http://zotero.org/users/4703031/items/WWCGDVSZ"],"uri":["http://zotero.org/users/4703031/items/WWCGDVSZ"],"itemData":{"id":800,"type":"article-journal","title":"Defining Network Topologies that Can Achieve Biochemical Adaptation","container-title":"Cell","page":"760-773","volume":"138","issue":"4","source":"Crossref","abstract":"Many signaling systems show adaptation—the ability to reset themselves after responding to a stimulus. We computationally searched all possible three-node enzyme network topologies to identify those that could perform adaptation. Only two major core topologies emerge as robust solutions: a negative feedback loop with a buffering node and an incoherent feedforward loop with a proportioner node. Minimal circuits containing these topologies are, within proper regions of parameter space, sufficient to achieve adaptation. Morecomplex circuits that robustly performadaptation all contain at least one of these topologies at their core. This analysis yields a design table highlighting a finite set of adaptive circuits. Despite the diversity of possible biochemical networks, it may be common to find that only a finite set of core topologies can execute a particular function. These design rules provide a framework for functionally classifying complex natural networks and a manual for engineering networks.","DOI":"10.1016/j.cell.2009.06.013","ISSN":"00928674","language":"en","author":[{"family":"Ma","given":"Wenzhe"},{"family":"Trusina","given":"Ala"},{"family":"El-Samad","given":"Hana"},{"family":"Lim","given":"Wendell A."},{"family":"Tang","given":"Chao"}],"issued":{"date-parts":[["2009",8]]}}},{"id":797,"uris":["http://zotero.org/users/4703031/items/3YCR5U4C"],"uri":["http://zotero.org/users/4703031/items/3YCR5U4C"],"itemData":{"id":797,"type":"article-journal","title":"Design principles of biochemical oscillators","container-title":"Nature Reviews Molecular Cell Biology","page":"981-991","volume":"9","issue":"12","source":"Crossref","abstract":"Cellular rhythms are generated by complex interactions among genes, proteins and metabolites. They are used to control every aspect of cell physiology from signaling, motility and development to growth, division and death. By considering specific examples of oscillatory processes, we pick out three general requirements for biochemical oscillations: delayed negative feedback, sufficient ‘nonlinearity’ of the reaction kinetics, and proper balancing of the time-scales of opposing chemical reactions. Positive feedback is one mechanism to delay the negative feedback signal. Biological oscillators can be classified according to the topology of the positive and negative feedback loops in the underlying regulatory mechanism.","DOI":"10.1038/nrm2530","ISSN":"1471-0072, 1471-0080","language":"en","author":[{"family":"Novák","given":"Béla"},{"family":"Tyson","given":"John J."}],"issued":{"date-parts":[["2008",12]]}}},{"id":608,"uris":["http://zotero.org/users/4703031/items/GYDWI3A4"],"uri":["http://zotero.org/users/4703031/items/GYDWI3A4"],"itemData":{"id":608,"type":"article-journal","title":"Functional Motifs in Biochemical Reaction Networks","container-title":"Annual Review of Physical Chemistry","page":"219-240","volume":"61","issue":"1","source":"CrossRef","DOI":"10.1146/annurev.physchem.012809.103457","ISSN":"0066-426X, 1545-1593","language":"en","author":[{"family":"Tyson","given":"John J."},{"family":"Novák","given":"Béla"}],"issued":{"date-parts":[["2010",3]]}}},{"id":789,"uris":["http://zotero.org/users/4703031/items/Y6XUPUTK"],"uri":["http://zotero.org/users/4703031/items/Y6XUPUTK"],"itemData":{"id":789,"type":"article-journal","title":"Perfect and Near-Perfect Adaptation in Cell Signaling","container-title":"Cell Systems","page":"62-67","volume":"2","issue":"2","source":"Crossref","DOI":"10.1016/j.cels.2016.02.006","ISSN":"24054712","language":"en","author":[{"family":"Ferrell","given":"James E."}],"issued":{"date-parts":[["2016",2]]}}}],"schema":"https://github.com/citation-style-language/schema/raw/master/csl-citation.json"} </w:instrText>
      </w:r>
      <w:r w:rsidR="00B0756F">
        <w:rPr>
          <w:sz w:val="28"/>
          <w:szCs w:val="28"/>
        </w:rPr>
        <w:fldChar w:fldCharType="separate"/>
      </w:r>
      <w:r w:rsidR="00B0756F" w:rsidRPr="00B0756F">
        <w:rPr>
          <w:sz w:val="28"/>
          <w:lang w:val="en-US"/>
        </w:rPr>
        <w:t>(Tyson, Chen, and Novak 2003; Ma et al. 2009; Novák and Tyson 2008; Tyson and Novák 2010; Ferrell 2016)</w:t>
      </w:r>
      <w:r w:rsidR="00B0756F">
        <w:rPr>
          <w:sz w:val="28"/>
          <w:szCs w:val="28"/>
        </w:rPr>
        <w:fldChar w:fldCharType="end"/>
      </w:r>
      <w:r w:rsidRPr="00446EC5">
        <w:rPr>
          <w:sz w:val="28"/>
          <w:szCs w:val="28"/>
        </w:rPr>
        <w:t>.</w:t>
      </w:r>
      <w:r>
        <w:rPr>
          <w:sz w:val="28"/>
          <w:szCs w:val="28"/>
        </w:rPr>
        <w:t xml:space="preserve"> </w:t>
      </w:r>
    </w:p>
    <w:p w:rsidR="00F91C7F" w:rsidRDefault="00F91C7F" w:rsidP="00F91C7F">
      <w:pPr>
        <w:jc w:val="both"/>
        <w:rPr>
          <w:sz w:val="28"/>
          <w:szCs w:val="28"/>
        </w:rPr>
      </w:pPr>
    </w:p>
    <w:p w:rsidR="00F91C7F" w:rsidRPr="009B02BA" w:rsidRDefault="00F91C7F" w:rsidP="00F91C7F">
      <w:pPr>
        <w:jc w:val="both"/>
        <w:rPr>
          <w:sz w:val="28"/>
          <w:szCs w:val="28"/>
        </w:rPr>
      </w:pPr>
      <w:r w:rsidRPr="00446EC5">
        <w:rPr>
          <w:sz w:val="28"/>
          <w:szCs w:val="28"/>
        </w:rPr>
        <w:t xml:space="preserve">Eight types of networks which carry specific biological functions are common in transcription regulation and signalling networks. They are </w:t>
      </w:r>
      <w:r w:rsidRPr="00446EC5">
        <w:rPr>
          <w:rFonts w:hint="eastAsia"/>
          <w:sz w:val="28"/>
          <w:szCs w:val="28"/>
        </w:rPr>
        <w:t>autoregulation</w:t>
      </w:r>
      <w:r w:rsidRPr="00446EC5">
        <w:rPr>
          <w:sz w:val="28"/>
          <w:szCs w:val="28"/>
        </w:rPr>
        <w:t xml:space="preserve">, cascades, positive-feedback loops, feedforward loops, single-input module, negative-feedback loops, integrated FFLs, and integrated motifs and dense overlapping regulations </w:t>
      </w:r>
      <w:r w:rsidRPr="00446EC5">
        <w:rPr>
          <w:sz w:val="28"/>
          <w:szCs w:val="28"/>
        </w:rPr>
        <w:fldChar w:fldCharType="begin"/>
      </w:r>
      <w:r w:rsidR="002F4D73">
        <w:rPr>
          <w:sz w:val="28"/>
          <w:szCs w:val="28"/>
        </w:rPr>
        <w:instrText xml:space="preserve"> ADDIN ZOTERO_ITEM CSL_CITATION {"citationID":"a1otk6gf1pd","properties":{"formattedCitation":"(Shoval and Alon 2010)","plainCitation":"(Shoval and Alon 2010)","noteIndex":0},"citationItems":[{"id":578,"uris":["http://zotero.org/users/4703031/items/2FY63ZK6"],"uri":["http://zotero.org/users/4703031/items/2FY63ZK6"],"itemData":{"id":578,"type":"article-journal","title":"SnapShot: Network Motifs","container-title":"Cell","page":"326-326.e1","volume":"143","issue":"2","source":"CrossRef","DOI":"10.1016/j.cell.2010.09.050","ISSN":"00928674","shortTitle":"SnapShot","language":"en","author":[{"family":"Shoval","given":"Oren"},{"family":"Alon","given":"Uri"}],"issued":{"date-parts":[["2010",10]]}}}],"schema":"https://github.com/citation-style-language/schema/raw/master/csl-citation.json"} </w:instrText>
      </w:r>
      <w:r w:rsidRPr="00446EC5">
        <w:rPr>
          <w:sz w:val="28"/>
          <w:szCs w:val="28"/>
        </w:rPr>
        <w:fldChar w:fldCharType="separate"/>
      </w:r>
      <w:r w:rsidR="002F4D73">
        <w:rPr>
          <w:sz w:val="28"/>
          <w:szCs w:val="28"/>
        </w:rPr>
        <w:t>(Shoval and Alon 2010)</w:t>
      </w:r>
      <w:r w:rsidRPr="00446EC5">
        <w:rPr>
          <w:sz w:val="28"/>
          <w:szCs w:val="28"/>
        </w:rPr>
        <w:fldChar w:fldCharType="end"/>
      </w:r>
      <w:r w:rsidRPr="00446EC5">
        <w:rPr>
          <w:sz w:val="28"/>
          <w:szCs w:val="28"/>
        </w:rPr>
        <w:t xml:space="preserve">. </w:t>
      </w:r>
      <w:r w:rsidR="00B0756F">
        <w:rPr>
          <w:sz w:val="28"/>
          <w:szCs w:val="28"/>
        </w:rPr>
        <w:t xml:space="preserve">These networks correspond to different design principles respectively. </w:t>
      </w:r>
      <w:r w:rsidRPr="00446EC5">
        <w:rPr>
          <w:sz w:val="28"/>
          <w:szCs w:val="28"/>
        </w:rPr>
        <w:t>For example, the feed-forward loop motif was shown to have particular information filtering capabilities within the process of gene regulation</w:t>
      </w:r>
      <w:r>
        <w:rPr>
          <w:sz w:val="28"/>
          <w:szCs w:val="28"/>
        </w:rPr>
        <w:t>. All of the network motifs can be diagrammatical presented by graph theory. F</w:t>
      </w:r>
      <w:r>
        <w:rPr>
          <w:rFonts w:hint="eastAsia"/>
          <w:sz w:val="28"/>
          <w:szCs w:val="28"/>
        </w:rPr>
        <w:t>or</w:t>
      </w:r>
      <w:r>
        <w:rPr>
          <w:sz w:val="28"/>
          <w:szCs w:val="28"/>
        </w:rPr>
        <w:t xml:space="preserve"> example, one of these subcircuits – n</w:t>
      </w:r>
      <w:r w:rsidRPr="009B02BA">
        <w:rPr>
          <w:sz w:val="28"/>
          <w:szCs w:val="28"/>
        </w:rPr>
        <w:t xml:space="preserve">egative feedback loops can be represented as a directed graph, consisting of three nodes u, v, m and three edges. </w:t>
      </w:r>
      <w:r w:rsidRPr="00446EC5">
        <w:rPr>
          <w:sz w:val="28"/>
          <w:szCs w:val="28"/>
        </w:rPr>
        <w:t xml:space="preserve">The search for general design principle is the opposite of studies </w:t>
      </w:r>
      <w:r>
        <w:rPr>
          <w:sz w:val="28"/>
          <w:szCs w:val="28"/>
        </w:rPr>
        <w:t xml:space="preserve">that are </w:t>
      </w:r>
      <w:r w:rsidRPr="00446EC5">
        <w:rPr>
          <w:sz w:val="28"/>
          <w:szCs w:val="28"/>
        </w:rPr>
        <w:t>based on</w:t>
      </w:r>
      <w:r>
        <w:rPr>
          <w:sz w:val="28"/>
          <w:szCs w:val="28"/>
        </w:rPr>
        <w:t xml:space="preserve"> evolutionary contingency</w:t>
      </w:r>
      <w:r w:rsidRPr="006A567E">
        <w:rPr>
          <w:rStyle w:val="FootnoteReference"/>
        </w:rPr>
        <w:footnoteReference w:id="3"/>
      </w:r>
      <w:r>
        <w:rPr>
          <w:sz w:val="28"/>
          <w:szCs w:val="28"/>
        </w:rPr>
        <w:t>, according to a</w:t>
      </w:r>
      <w:r w:rsidRPr="00446EC5">
        <w:rPr>
          <w:sz w:val="28"/>
          <w:szCs w:val="28"/>
        </w:rPr>
        <w:t xml:space="preserve"> leading hypothesis, </w:t>
      </w:r>
      <w:r>
        <w:rPr>
          <w:sz w:val="28"/>
          <w:szCs w:val="28"/>
        </w:rPr>
        <w:t xml:space="preserve">because </w:t>
      </w:r>
      <w:r w:rsidRPr="00446EC5">
        <w:rPr>
          <w:sz w:val="28"/>
          <w:szCs w:val="28"/>
        </w:rPr>
        <w:t>the biological network motifs are independently selected by evolutionary processes in a converging manner</w:t>
      </w:r>
      <w:r w:rsidRPr="006A567E">
        <w:rPr>
          <w:rStyle w:val="FootnoteReference"/>
        </w:rPr>
        <w:footnoteReference w:id="4"/>
      </w:r>
      <w:r>
        <w:rPr>
          <w:sz w:val="28"/>
          <w:szCs w:val="28"/>
        </w:rPr>
        <w:t xml:space="preserve"> </w:t>
      </w:r>
      <w:r w:rsidRPr="00446EC5">
        <w:rPr>
          <w:sz w:val="28"/>
          <w:szCs w:val="28"/>
        </w:rPr>
        <w:t xml:space="preserve"> </w:t>
      </w:r>
      <w:r>
        <w:rPr>
          <w:sz w:val="28"/>
          <w:szCs w:val="28"/>
        </w:rPr>
        <w:t>for</w:t>
      </w:r>
      <w:r w:rsidRPr="00446EC5">
        <w:rPr>
          <w:sz w:val="28"/>
          <w:szCs w:val="28"/>
        </w:rPr>
        <w:t xml:space="preserve"> their functional or structural properties.</w:t>
      </w:r>
    </w:p>
    <w:p w:rsidR="00F91C7F" w:rsidRDefault="00F91C7F" w:rsidP="00F91C7F">
      <w:pPr>
        <w:jc w:val="both"/>
        <w:rPr>
          <w:sz w:val="28"/>
          <w:szCs w:val="28"/>
        </w:rPr>
      </w:pPr>
    </w:p>
    <w:p w:rsidR="00F91C7F" w:rsidRPr="00176D13" w:rsidRDefault="00F91C7F" w:rsidP="00176D13">
      <w:pPr>
        <w:jc w:val="both"/>
        <w:rPr>
          <w:sz w:val="28"/>
          <w:szCs w:val="28"/>
        </w:rPr>
      </w:pPr>
      <w:r>
        <w:rPr>
          <w:sz w:val="28"/>
          <w:szCs w:val="28"/>
        </w:rPr>
        <w:t>As in our case, three</w:t>
      </w:r>
      <w:r>
        <w:rPr>
          <w:sz w:val="28"/>
          <w:szCs w:val="28"/>
          <w:lang w:val="en-US"/>
        </w:rPr>
        <w:t xml:space="preserve"> </w:t>
      </w:r>
      <w:r w:rsidRPr="002E48DB">
        <w:rPr>
          <w:sz w:val="28"/>
          <w:szCs w:val="28"/>
          <w:lang w:val="en-US"/>
        </w:rPr>
        <w:t>heterogeneous</w:t>
      </w:r>
      <w:r>
        <w:rPr>
          <w:sz w:val="28"/>
          <w:szCs w:val="28"/>
          <w:lang w:val="en-US"/>
        </w:rPr>
        <w:t xml:space="preserve"> approaches are used to find plausible structures for robust perfect adaptation </w:t>
      </w:r>
      <w:r>
        <w:rPr>
          <w:sz w:val="28"/>
          <w:szCs w:val="28"/>
          <w:lang w:val="en-US"/>
        </w:rPr>
        <w:fldChar w:fldCharType="begin"/>
      </w:r>
      <w:r w:rsidR="002F4D73">
        <w:rPr>
          <w:sz w:val="28"/>
          <w:szCs w:val="28"/>
          <w:lang w:val="en-US"/>
        </w:rPr>
        <w:instrText xml:space="preserve"> ADDIN ZOTERO_ITEM CSL_CITATION {"citationID":"S7pDp97l","properties":{"formattedCitation":"(Araujo and Liotta 2018)","plainCitation":"(Araujo and Liotta 2018)","noteIndex":0},"citationItems":[{"id":780,"uris":["http://zotero.org/users/4703031/items/PPZMLUCI"],"uri":["http://zotero.org/users/4703031/items/PPZMLUCI"],"itemData":{"id":780,"type":"article-journal","title":"The topological requirements for robust perfect adaptation in networks of any size","container-title":"Nature Communications","volume":"9","issue":"1","source":"Crossref","URL":"http://www.nature.com/articles/s41467-018-04151-6","DOI":"10.1038/s41467-018-04151-6","ISSN":"2041-1723","language":"en","author":[{"family":"Araujo","given":"Robyn P."},{"family":"Liotta","given":"Lance A."}],"issued":{"date-parts":[["2018",12]]},"accessed":{"date-parts":[["2018",8,9]]}}}],"schema":"https://github.com/citation-style-language/schema/raw/master/csl-citation.json"} </w:instrText>
      </w:r>
      <w:r>
        <w:rPr>
          <w:sz w:val="28"/>
          <w:szCs w:val="28"/>
          <w:lang w:val="en-US"/>
        </w:rPr>
        <w:fldChar w:fldCharType="separate"/>
      </w:r>
      <w:r w:rsidR="002F4D73">
        <w:rPr>
          <w:noProof/>
          <w:sz w:val="28"/>
          <w:szCs w:val="28"/>
          <w:lang w:val="en-US"/>
        </w:rPr>
        <w:t>(Araujo and Liotta 2018)</w:t>
      </w:r>
      <w:r>
        <w:rPr>
          <w:sz w:val="28"/>
          <w:szCs w:val="28"/>
          <w:lang w:val="en-US"/>
        </w:rPr>
        <w:fldChar w:fldCharType="end"/>
      </w:r>
      <w:r>
        <w:rPr>
          <w:sz w:val="28"/>
          <w:szCs w:val="28"/>
          <w:lang w:val="en-US"/>
        </w:rPr>
        <w:t xml:space="preserve"> and their corresponding design principles. The first approach is to model the well-studied biological systems which exhibiting robust perfect adaptation. The abovementioned model of bacterial chemotaxis by B</w:t>
      </w:r>
      <w:r>
        <w:rPr>
          <w:rFonts w:hint="eastAsia"/>
          <w:sz w:val="28"/>
          <w:szCs w:val="28"/>
          <w:lang w:val="en-US"/>
        </w:rPr>
        <w:t>arkai</w:t>
      </w:r>
      <w:r>
        <w:rPr>
          <w:sz w:val="28"/>
          <w:szCs w:val="28"/>
        </w:rPr>
        <w:t xml:space="preserve"> and Leibler is a paradigm for this approach. The second approach is to devise modifications to input-output network circuits and find out what designs will achieve robust perfect adaptation. Tyson, Chen, and Novak’s discovery of sniffer circuit that shows perfect adaptation is of a great example. </w:t>
      </w:r>
      <w:r>
        <w:rPr>
          <w:sz w:val="28"/>
          <w:szCs w:val="28"/>
        </w:rPr>
        <w:fldChar w:fldCharType="begin"/>
      </w:r>
      <w:r w:rsidR="002F4D73">
        <w:rPr>
          <w:sz w:val="28"/>
          <w:szCs w:val="28"/>
        </w:rPr>
        <w:instrText xml:space="preserve"> ADDIN ZOTERO_ITEM CSL_CITATION {"citationID":"00bdgDvz","properties":{"formattedCitation":"(Tyson, Chen, and Novak 2003)","plainCitation":"(Tyson, Chen, and Novak 2003)","noteIndex":0},"citationItems":[{"id":1223,"uris":["http://zotero.org/users/4703031/items/Q6625XRM"],"uri":["http://zotero.org/users/4703031/items/Q6625XRM"],"itemData":{"id":1223,"type":"article-journal","title":"Sniffers, buzzers, toggles and blinkers: dynamics of regulatory and signaling pathways in the cell","container-title":"Current Opinion in Cell Biology","page":"221-231","volume":"15","issue":"2","source":"Crossref","DOI":"10.1016/S0955-0674(03)00017-6","ISSN":"09550674","shortTitle":"Sniffers, buzzers, toggles and blinkers","language":"en","author":[{"family":"Tyson","given":"John J"},{"family":"Chen","given":"Katherine C"},{"family":"Novak","given":"Bela"}],"issued":{"date-parts":[["2003",4]]}}}],"schema":"https://github.com/citation-style-language/schema/raw/master/csl-citation.json"} </w:instrText>
      </w:r>
      <w:r>
        <w:rPr>
          <w:sz w:val="28"/>
          <w:szCs w:val="28"/>
        </w:rPr>
        <w:fldChar w:fldCharType="separate"/>
      </w:r>
      <w:r w:rsidR="002F4D73">
        <w:rPr>
          <w:noProof/>
          <w:sz w:val="28"/>
          <w:szCs w:val="28"/>
        </w:rPr>
        <w:t>(Tyson, Chen, and Novak 2003)</w:t>
      </w:r>
      <w:r>
        <w:rPr>
          <w:sz w:val="28"/>
          <w:szCs w:val="28"/>
        </w:rPr>
        <w:fldChar w:fldCharType="end"/>
      </w:r>
      <w:r>
        <w:rPr>
          <w:sz w:val="28"/>
          <w:szCs w:val="28"/>
        </w:rPr>
        <w:t xml:space="preserve">. The third approach is to search network circuits with two to three nodes by high-throughput computation. As it is shown in Ma’s paper, only two kinds of network motifs that are capable of performing robust perfect adaptation </w:t>
      </w:r>
      <w:r>
        <w:rPr>
          <w:sz w:val="28"/>
          <w:szCs w:val="28"/>
        </w:rPr>
        <w:fldChar w:fldCharType="begin"/>
      </w:r>
      <w:r w:rsidR="002F4D73">
        <w:rPr>
          <w:sz w:val="28"/>
          <w:szCs w:val="28"/>
        </w:rPr>
        <w:instrText xml:space="preserve"> ADDIN ZOTERO_ITEM CSL_CITATION {"citationID":"sZVPSI2L","properties":{"formattedCitation":"(Ma et al. 2009)","plainCitation":"(Ma et al. 2009)","noteIndex":0},"citationItems":[{"id":800,"uris":["http://zotero.org/users/4703031/items/WWCGDVSZ"],"uri":["http://zotero.org/users/4703031/items/WWCGDVSZ"],"itemData":{"id":800,"type":"article-journal","title":"Defining Network Topologies that Can Achieve Biochemical Adaptation","container-title":"Cell","page":"760-773","volume":"138","issue":"4","source":"Crossref","abstract":"Many signaling systems show adaptation—the ability to reset themselves after responding to a stimulus. We computationally searched all possible three-node enzyme network topologies to identify those that could perform adaptation. Only two major core topologies emerge as robust solutions: a negative feedback loop with a buffering node and an incoherent feedforward loop with a proportioner node. Minimal circuits containing these topologies are, within proper regions of parameter space, sufficient to achieve adaptation. Morecomplex circuits that robustly performadaptation all contain at least one of these topologies at their core. This analysis yields a design table highlighting a finite set of adaptive circuits. Despite the diversity of possible biochemical networks, it may be common to find that only a finite set of core topologies can execute a particular function. These design rules provide a framework for functionally classifying complex natural networks and a manual for engineering networks.","DOI":"10.1016/j.cell.2009.06.013","ISSN":"00928674","language":"en","author":[{"family":"Ma","given":"Wenzhe"},{"family":"Trusina","given":"Ala"},{"family":"El-Samad","given":"Hana"},{"family":"Lim","given":"Wendell A."},{"family":"Tang","given":"Chao"}],"issued":{"date-parts":[["2009",8]]}}}],"schema":"https://github.com/citation-style-language/schema/raw/master/csl-citation.json"} </w:instrText>
      </w:r>
      <w:r>
        <w:rPr>
          <w:sz w:val="28"/>
          <w:szCs w:val="28"/>
        </w:rPr>
        <w:fldChar w:fldCharType="separate"/>
      </w:r>
      <w:r w:rsidR="002F4D73">
        <w:rPr>
          <w:noProof/>
          <w:sz w:val="28"/>
          <w:szCs w:val="28"/>
        </w:rPr>
        <w:t>(Ma et al. 2009)</w:t>
      </w:r>
      <w:r>
        <w:rPr>
          <w:sz w:val="28"/>
          <w:szCs w:val="28"/>
        </w:rPr>
        <w:fldChar w:fldCharType="end"/>
      </w:r>
      <w:r>
        <w:rPr>
          <w:sz w:val="28"/>
          <w:szCs w:val="28"/>
        </w:rPr>
        <w:t>.</w:t>
      </w:r>
    </w:p>
    <w:p w:rsidR="00176D13" w:rsidRDefault="00176D13" w:rsidP="00176D13">
      <w:pPr>
        <w:jc w:val="both"/>
        <w:rPr>
          <w:rFonts w:asciiTheme="minorHAnsi" w:hAnsiTheme="minorHAnsi" w:cstheme="minorBidi"/>
          <w:sz w:val="28"/>
          <w:szCs w:val="28"/>
          <w:lang w:val="en-US"/>
        </w:rPr>
      </w:pPr>
    </w:p>
    <w:p w:rsidR="00AA2CD8" w:rsidRDefault="00AA2CD8" w:rsidP="00176D13">
      <w:pPr>
        <w:jc w:val="both"/>
        <w:rPr>
          <w:rFonts w:asciiTheme="minorHAnsi" w:hAnsiTheme="minorHAnsi" w:cstheme="minorBidi"/>
          <w:sz w:val="28"/>
          <w:szCs w:val="28"/>
          <w:lang w:val="en-US"/>
        </w:rPr>
      </w:pPr>
    </w:p>
    <w:p w:rsidR="00F91C7F" w:rsidRPr="00176D13" w:rsidRDefault="00176D13" w:rsidP="00176D13">
      <w:pPr>
        <w:jc w:val="both"/>
        <w:rPr>
          <w:sz w:val="28"/>
          <w:szCs w:val="28"/>
          <w:lang w:val="en-US"/>
        </w:rPr>
      </w:pPr>
      <w:r>
        <w:rPr>
          <w:rFonts w:asciiTheme="minorHAnsi" w:hAnsiTheme="minorHAnsi" w:cstheme="minorBidi"/>
          <w:sz w:val="28"/>
          <w:szCs w:val="28"/>
          <w:lang w:val="en-US"/>
        </w:rPr>
        <w:t>2.2</w:t>
      </w:r>
      <w:r w:rsidR="00F91C7F" w:rsidRPr="00176D13">
        <w:rPr>
          <w:sz w:val="28"/>
          <w:szCs w:val="28"/>
          <w:lang w:val="en-US"/>
        </w:rPr>
        <w:t xml:space="preserve"> The case of bacterial chemotaxis</w:t>
      </w:r>
    </w:p>
    <w:p w:rsidR="002E5E81" w:rsidRDefault="002E5E81" w:rsidP="00F3501C">
      <w:pPr>
        <w:jc w:val="both"/>
        <w:rPr>
          <w:sz w:val="28"/>
          <w:szCs w:val="28"/>
          <w:lang w:val="en-US"/>
        </w:rPr>
      </w:pPr>
    </w:p>
    <w:p w:rsidR="00E41D3F" w:rsidRPr="00446EC5" w:rsidRDefault="006A5646" w:rsidP="00F3501C">
      <w:pPr>
        <w:jc w:val="both"/>
        <w:rPr>
          <w:sz w:val="28"/>
          <w:szCs w:val="28"/>
          <w:lang w:val="en-US"/>
        </w:rPr>
      </w:pPr>
      <w:r>
        <w:rPr>
          <w:sz w:val="28"/>
          <w:szCs w:val="28"/>
          <w:lang w:val="en-US"/>
        </w:rPr>
        <w:t xml:space="preserve">The </w:t>
      </w:r>
      <w:r w:rsidR="00837BD2">
        <w:rPr>
          <w:sz w:val="28"/>
          <w:szCs w:val="28"/>
          <w:lang w:val="en-US"/>
        </w:rPr>
        <w:t>case</w:t>
      </w:r>
      <w:r>
        <w:rPr>
          <w:sz w:val="28"/>
          <w:szCs w:val="28"/>
          <w:lang w:val="en-US"/>
        </w:rPr>
        <w:t xml:space="preserve"> of b</w:t>
      </w:r>
      <w:r w:rsidRPr="006A5646">
        <w:rPr>
          <w:sz w:val="28"/>
          <w:szCs w:val="28"/>
          <w:lang w:val="en-US"/>
        </w:rPr>
        <w:t xml:space="preserve">acterial chemotaxis </w:t>
      </w:r>
      <w:r>
        <w:rPr>
          <w:sz w:val="28"/>
          <w:szCs w:val="28"/>
          <w:lang w:val="en-US"/>
        </w:rPr>
        <w:t xml:space="preserve">under </w:t>
      </w:r>
      <w:r w:rsidR="00837BD2">
        <w:rPr>
          <w:sz w:val="28"/>
          <w:szCs w:val="28"/>
          <w:lang w:val="en-US"/>
        </w:rPr>
        <w:t>discussion</w:t>
      </w:r>
      <w:r>
        <w:rPr>
          <w:sz w:val="28"/>
          <w:szCs w:val="28"/>
          <w:lang w:val="en-US"/>
        </w:rPr>
        <w:t xml:space="preserve"> is </w:t>
      </w:r>
      <w:r w:rsidR="00837BD2">
        <w:rPr>
          <w:sz w:val="28"/>
          <w:szCs w:val="28"/>
          <w:lang w:val="en-US"/>
        </w:rPr>
        <w:t xml:space="preserve">from </w:t>
      </w:r>
      <w:r w:rsidRPr="006A5646">
        <w:rPr>
          <w:sz w:val="28"/>
          <w:szCs w:val="28"/>
          <w:lang w:val="en-US"/>
        </w:rPr>
        <w:t xml:space="preserve">an organism called </w:t>
      </w:r>
      <w:r w:rsidRPr="006A5646">
        <w:rPr>
          <w:i/>
          <w:sz w:val="28"/>
          <w:szCs w:val="28"/>
          <w:lang w:val="en-US"/>
        </w:rPr>
        <w:t>Escherichia coli</w:t>
      </w:r>
      <w:r w:rsidR="00837BD2">
        <w:rPr>
          <w:sz w:val="28"/>
          <w:szCs w:val="28"/>
          <w:lang w:val="en-US"/>
        </w:rPr>
        <w:t xml:space="preserve">. </w:t>
      </w:r>
      <w:r w:rsidR="00837BD2" w:rsidRPr="006A5646">
        <w:rPr>
          <w:sz w:val="28"/>
          <w:szCs w:val="28"/>
          <w:lang w:val="en-US"/>
        </w:rPr>
        <w:t xml:space="preserve">Bacterial chemotaxis behavior appears in many </w:t>
      </w:r>
      <w:r w:rsidR="00837BD2">
        <w:rPr>
          <w:sz w:val="28"/>
          <w:szCs w:val="28"/>
          <w:lang w:val="en-US"/>
        </w:rPr>
        <w:t>bacterial</w:t>
      </w:r>
      <w:r w:rsidR="00837BD2" w:rsidRPr="006A5646">
        <w:rPr>
          <w:sz w:val="28"/>
          <w:szCs w:val="28"/>
          <w:lang w:val="en-US"/>
        </w:rPr>
        <w:t xml:space="preserve"> species, and </w:t>
      </w:r>
      <w:r w:rsidR="00837BD2">
        <w:rPr>
          <w:sz w:val="28"/>
          <w:szCs w:val="28"/>
          <w:lang w:val="en-US"/>
        </w:rPr>
        <w:t xml:space="preserve">the corresponding </w:t>
      </w:r>
      <w:r w:rsidR="00837BD2" w:rsidRPr="006A5646">
        <w:rPr>
          <w:sz w:val="28"/>
          <w:szCs w:val="28"/>
          <w:lang w:val="en-US"/>
        </w:rPr>
        <w:t xml:space="preserve">protein signaling pathways </w:t>
      </w:r>
      <w:r w:rsidR="00837BD2">
        <w:rPr>
          <w:sz w:val="28"/>
          <w:szCs w:val="28"/>
          <w:lang w:val="en-US"/>
        </w:rPr>
        <w:t>are the underlying mechanism</w:t>
      </w:r>
      <w:r w:rsidR="00C22252">
        <w:rPr>
          <w:sz w:val="28"/>
          <w:szCs w:val="28"/>
          <w:lang w:val="en-US"/>
        </w:rPr>
        <w:t>s</w:t>
      </w:r>
      <w:r w:rsidR="00837BD2">
        <w:rPr>
          <w:sz w:val="28"/>
          <w:szCs w:val="28"/>
          <w:lang w:val="en-US"/>
        </w:rPr>
        <w:t xml:space="preserve"> </w:t>
      </w:r>
      <w:r w:rsidR="00C22252">
        <w:rPr>
          <w:sz w:val="28"/>
          <w:szCs w:val="28"/>
          <w:lang w:val="en-US"/>
        </w:rPr>
        <w:t xml:space="preserve">responsible </w:t>
      </w:r>
      <w:r w:rsidR="00837BD2">
        <w:rPr>
          <w:sz w:val="28"/>
          <w:szCs w:val="28"/>
          <w:lang w:val="en-US"/>
        </w:rPr>
        <w:t xml:space="preserve">for </w:t>
      </w:r>
      <w:r w:rsidR="00837BD2" w:rsidRPr="006A5646">
        <w:rPr>
          <w:sz w:val="28"/>
          <w:szCs w:val="28"/>
          <w:lang w:val="en-US"/>
        </w:rPr>
        <w:t>this phenomenon.</w:t>
      </w:r>
      <w:r w:rsidR="00C22252">
        <w:rPr>
          <w:sz w:val="28"/>
          <w:szCs w:val="28"/>
          <w:lang w:val="en-US"/>
        </w:rPr>
        <w:t xml:space="preserve"> The reason why the example of </w:t>
      </w:r>
      <w:r w:rsidR="00C22252" w:rsidRPr="006A5646">
        <w:rPr>
          <w:i/>
          <w:sz w:val="28"/>
          <w:szCs w:val="28"/>
          <w:lang w:val="en-US"/>
        </w:rPr>
        <w:t>Escherichia coli</w:t>
      </w:r>
      <w:r w:rsidR="00C22252">
        <w:rPr>
          <w:sz w:val="28"/>
          <w:szCs w:val="28"/>
          <w:lang w:val="en-US"/>
        </w:rPr>
        <w:t xml:space="preserve"> is chosen is because its</w:t>
      </w:r>
      <w:r w:rsidR="00C22252" w:rsidRPr="00446EC5">
        <w:rPr>
          <w:sz w:val="28"/>
          <w:szCs w:val="28"/>
          <w:lang w:val="en-US"/>
        </w:rPr>
        <w:t xml:space="preserve"> particular </w:t>
      </w:r>
      <w:r w:rsidR="00C22252">
        <w:rPr>
          <w:sz w:val="28"/>
          <w:szCs w:val="28"/>
          <w:lang w:val="en-US"/>
        </w:rPr>
        <w:t xml:space="preserve">signaling </w:t>
      </w:r>
      <w:r w:rsidR="00C22252" w:rsidRPr="00446EC5">
        <w:rPr>
          <w:sz w:val="28"/>
          <w:szCs w:val="28"/>
          <w:lang w:val="en-US"/>
        </w:rPr>
        <w:t xml:space="preserve">pathway </w:t>
      </w:r>
      <w:r w:rsidR="00C22252">
        <w:rPr>
          <w:sz w:val="28"/>
          <w:szCs w:val="28"/>
          <w:lang w:val="en-US"/>
        </w:rPr>
        <w:t xml:space="preserve">is </w:t>
      </w:r>
      <w:r w:rsidRPr="006A5646">
        <w:rPr>
          <w:sz w:val="28"/>
          <w:szCs w:val="28"/>
          <w:lang w:val="en-US"/>
        </w:rPr>
        <w:t>one of the</w:t>
      </w:r>
      <w:r w:rsidR="00C22252">
        <w:rPr>
          <w:sz w:val="28"/>
          <w:szCs w:val="28"/>
          <w:lang w:val="en-US"/>
        </w:rPr>
        <w:t xml:space="preserve"> most well-understood mechanism and </w:t>
      </w:r>
      <w:r w:rsidR="00714B9A" w:rsidRPr="00446EC5">
        <w:rPr>
          <w:sz w:val="28"/>
          <w:szCs w:val="28"/>
          <w:lang w:val="en-US"/>
        </w:rPr>
        <w:t>is also relatively simple</w:t>
      </w:r>
      <w:r w:rsidR="00C22252">
        <w:rPr>
          <w:sz w:val="28"/>
          <w:szCs w:val="28"/>
          <w:lang w:val="en-US"/>
        </w:rPr>
        <w:t>,</w:t>
      </w:r>
      <w:r w:rsidR="00714B9A" w:rsidRPr="00446EC5">
        <w:rPr>
          <w:sz w:val="28"/>
          <w:szCs w:val="28"/>
          <w:lang w:val="en-US"/>
        </w:rPr>
        <w:t xml:space="preserve"> compared to other pathways for</w:t>
      </w:r>
      <w:r w:rsidR="00C22252">
        <w:rPr>
          <w:sz w:val="28"/>
          <w:szCs w:val="28"/>
          <w:lang w:val="en-US"/>
        </w:rPr>
        <w:t xml:space="preserve"> bacterial chemotaxis behavior. </w:t>
      </w:r>
      <w:r w:rsidR="00714B9A" w:rsidRPr="00446EC5">
        <w:rPr>
          <w:sz w:val="28"/>
          <w:szCs w:val="28"/>
          <w:lang w:val="en-US"/>
        </w:rPr>
        <w:t xml:space="preserve">Thus, this </w:t>
      </w:r>
      <w:r w:rsidR="00AA2CD8" w:rsidRPr="00446EC5">
        <w:rPr>
          <w:sz w:val="28"/>
          <w:szCs w:val="28"/>
          <w:lang w:val="en-US"/>
        </w:rPr>
        <w:t xml:space="preserve">least controversy </w:t>
      </w:r>
      <w:r w:rsidR="00714B9A" w:rsidRPr="00446EC5">
        <w:rPr>
          <w:sz w:val="28"/>
          <w:szCs w:val="28"/>
          <w:lang w:val="en-US"/>
        </w:rPr>
        <w:t xml:space="preserve">example is legitimate to serve </w:t>
      </w:r>
      <w:r w:rsidR="00AA2CD8">
        <w:rPr>
          <w:sz w:val="28"/>
          <w:szCs w:val="28"/>
          <w:lang w:val="en-US"/>
        </w:rPr>
        <w:t>as a foundation for discussion.</w:t>
      </w:r>
    </w:p>
    <w:p w:rsidR="00E0594B" w:rsidRPr="00446EC5" w:rsidRDefault="00E0594B" w:rsidP="00F3501C">
      <w:pPr>
        <w:jc w:val="both"/>
        <w:rPr>
          <w:sz w:val="28"/>
          <w:szCs w:val="28"/>
          <w:lang w:val="en-US"/>
        </w:rPr>
      </w:pPr>
    </w:p>
    <w:p w:rsidR="00F20895" w:rsidRPr="00AA2CD8" w:rsidRDefault="00AA2CD8" w:rsidP="00100E20">
      <w:pPr>
        <w:jc w:val="both"/>
        <w:rPr>
          <w:sz w:val="28"/>
          <w:szCs w:val="28"/>
          <w:lang w:val="en-US"/>
        </w:rPr>
      </w:pPr>
      <w:r>
        <w:rPr>
          <w:sz w:val="28"/>
          <w:szCs w:val="28"/>
          <w:lang w:val="en-US"/>
        </w:rPr>
        <w:t>What are</w:t>
      </w:r>
      <w:r w:rsidR="00C22252">
        <w:rPr>
          <w:sz w:val="28"/>
          <w:szCs w:val="28"/>
          <w:lang w:val="en-US"/>
        </w:rPr>
        <w:t xml:space="preserve"> </w:t>
      </w:r>
      <w:r w:rsidR="005F5AE7">
        <w:rPr>
          <w:sz w:val="28"/>
          <w:szCs w:val="28"/>
          <w:lang w:val="en-US"/>
        </w:rPr>
        <w:t>the behavior</w:t>
      </w:r>
      <w:r w:rsidR="008F2163">
        <w:rPr>
          <w:sz w:val="28"/>
          <w:szCs w:val="28"/>
          <w:lang w:val="en-US"/>
        </w:rPr>
        <w:t>s</w:t>
      </w:r>
      <w:r w:rsidR="005F5AE7">
        <w:rPr>
          <w:sz w:val="28"/>
          <w:szCs w:val="28"/>
          <w:lang w:val="en-US"/>
        </w:rPr>
        <w:t xml:space="preserve"> </w:t>
      </w:r>
      <w:r>
        <w:rPr>
          <w:sz w:val="28"/>
          <w:szCs w:val="28"/>
          <w:lang w:val="en-US"/>
        </w:rPr>
        <w:t xml:space="preserve">and unique properties </w:t>
      </w:r>
      <w:r w:rsidR="005F5AE7">
        <w:rPr>
          <w:sz w:val="28"/>
          <w:szCs w:val="28"/>
          <w:lang w:val="en-US"/>
        </w:rPr>
        <w:t xml:space="preserve">of </w:t>
      </w:r>
      <w:r w:rsidR="00C22252">
        <w:rPr>
          <w:sz w:val="28"/>
          <w:szCs w:val="28"/>
          <w:lang w:val="en-US"/>
        </w:rPr>
        <w:t>bacterial c</w:t>
      </w:r>
      <w:r w:rsidR="00E0594B" w:rsidRPr="00446EC5">
        <w:rPr>
          <w:sz w:val="28"/>
          <w:szCs w:val="28"/>
          <w:lang w:val="en-US"/>
        </w:rPr>
        <w:t>hemotaxis</w:t>
      </w:r>
      <w:r w:rsidR="00C22252">
        <w:rPr>
          <w:sz w:val="28"/>
          <w:szCs w:val="28"/>
          <w:lang w:val="en-US"/>
        </w:rPr>
        <w:t>? It</w:t>
      </w:r>
      <w:r w:rsidR="00E0594B" w:rsidRPr="00446EC5">
        <w:rPr>
          <w:sz w:val="28"/>
          <w:szCs w:val="28"/>
          <w:lang w:val="en-US"/>
        </w:rPr>
        <w:t xml:space="preserve"> is the movement of an organism in response to a </w:t>
      </w:r>
      <w:r w:rsidR="0002001C" w:rsidRPr="00446EC5">
        <w:rPr>
          <w:sz w:val="28"/>
          <w:szCs w:val="28"/>
          <w:lang w:val="en-US"/>
        </w:rPr>
        <w:t xml:space="preserve">sense of gradients </w:t>
      </w:r>
      <w:r w:rsidR="005F5AE7">
        <w:rPr>
          <w:sz w:val="28"/>
          <w:szCs w:val="28"/>
          <w:lang w:val="en-US"/>
        </w:rPr>
        <w:t>change in</w:t>
      </w:r>
      <w:r w:rsidR="0002001C" w:rsidRPr="00446EC5">
        <w:rPr>
          <w:sz w:val="28"/>
          <w:szCs w:val="28"/>
          <w:lang w:val="en-US"/>
        </w:rPr>
        <w:t xml:space="preserve"> </w:t>
      </w:r>
      <w:r w:rsidR="00E0594B" w:rsidRPr="00446EC5">
        <w:rPr>
          <w:sz w:val="28"/>
          <w:szCs w:val="28"/>
          <w:lang w:val="en-US"/>
        </w:rPr>
        <w:t>chemical stimulus</w:t>
      </w:r>
      <w:r w:rsidR="008B0B06" w:rsidRPr="00446EC5">
        <w:rPr>
          <w:sz w:val="28"/>
          <w:szCs w:val="28"/>
          <w:lang w:val="en-US"/>
        </w:rPr>
        <w:t>, moving towards attractants and moving away from repellents</w:t>
      </w:r>
      <w:r w:rsidR="00E0594B" w:rsidRPr="00446EC5">
        <w:rPr>
          <w:sz w:val="28"/>
          <w:szCs w:val="28"/>
          <w:lang w:val="en-US"/>
        </w:rPr>
        <w:t xml:space="preserve">. </w:t>
      </w:r>
      <w:r w:rsidR="00AC5F52" w:rsidRPr="00100E20">
        <w:rPr>
          <w:sz w:val="28"/>
          <w:szCs w:val="28"/>
          <w:lang w:val="en-US"/>
        </w:rPr>
        <w:t xml:space="preserve">Bacterial </w:t>
      </w:r>
      <w:r w:rsidR="00E0594B" w:rsidRPr="00100E20">
        <w:rPr>
          <w:sz w:val="28"/>
          <w:szCs w:val="28"/>
          <w:lang w:val="en-US"/>
        </w:rPr>
        <w:t xml:space="preserve">chemotaxis </w:t>
      </w:r>
      <w:r w:rsidR="00100E20" w:rsidRPr="00100E20">
        <w:rPr>
          <w:sz w:val="28"/>
          <w:szCs w:val="28"/>
          <w:lang w:val="en-US"/>
        </w:rPr>
        <w:t>owns</w:t>
      </w:r>
      <w:r w:rsidR="00E0594B" w:rsidRPr="00100E20">
        <w:rPr>
          <w:sz w:val="28"/>
          <w:szCs w:val="28"/>
          <w:lang w:val="en-US"/>
        </w:rPr>
        <w:t xml:space="preserve"> </w:t>
      </w:r>
      <w:r w:rsidR="00100E20" w:rsidRPr="00100E20">
        <w:rPr>
          <w:sz w:val="28"/>
          <w:szCs w:val="28"/>
          <w:lang w:val="en-US"/>
        </w:rPr>
        <w:t xml:space="preserve">a unique property – </w:t>
      </w:r>
      <w:r w:rsidR="00E0594B" w:rsidRPr="00100E20">
        <w:rPr>
          <w:sz w:val="28"/>
          <w:szCs w:val="28"/>
          <w:lang w:val="en-US"/>
        </w:rPr>
        <w:t>robustness</w:t>
      </w:r>
      <w:r w:rsidR="00100E20" w:rsidRPr="00100E20">
        <w:rPr>
          <w:sz w:val="28"/>
          <w:szCs w:val="28"/>
          <w:lang w:val="en-US"/>
        </w:rPr>
        <w:t xml:space="preserve"> </w:t>
      </w:r>
      <w:r w:rsidR="00E0594B" w:rsidRPr="00100E20">
        <w:rPr>
          <w:sz w:val="28"/>
          <w:szCs w:val="28"/>
          <w:lang w:val="en-US"/>
        </w:rPr>
        <w:t xml:space="preserve">perfect adaptation. </w:t>
      </w:r>
      <w:r w:rsidR="00EA4765" w:rsidRPr="008F2163">
        <w:rPr>
          <w:i/>
          <w:sz w:val="28"/>
          <w:szCs w:val="28"/>
          <w:lang w:val="en-US"/>
        </w:rPr>
        <w:t>Adaptation</w:t>
      </w:r>
      <w:r w:rsidR="00EA4765" w:rsidRPr="00100E20">
        <w:rPr>
          <w:sz w:val="28"/>
          <w:szCs w:val="28"/>
          <w:lang w:val="en-US"/>
        </w:rPr>
        <w:t xml:space="preserve"> refer</w:t>
      </w:r>
      <w:r w:rsidR="00EB2389" w:rsidRPr="00100E20">
        <w:rPr>
          <w:sz w:val="28"/>
          <w:szCs w:val="28"/>
          <w:lang w:val="en-US"/>
        </w:rPr>
        <w:t>s</w:t>
      </w:r>
      <w:r w:rsidR="00EA4765" w:rsidRPr="00100E20">
        <w:rPr>
          <w:sz w:val="28"/>
          <w:szCs w:val="28"/>
          <w:lang w:val="en-US"/>
        </w:rPr>
        <w:t xml:space="preserve"> to </w:t>
      </w:r>
      <w:r w:rsidR="00C80FE7">
        <w:rPr>
          <w:sz w:val="28"/>
          <w:szCs w:val="28"/>
          <w:lang w:val="en-US"/>
        </w:rPr>
        <w:t xml:space="preserve">the </w:t>
      </w:r>
      <w:r w:rsidR="0087195A" w:rsidRPr="00100E20">
        <w:rPr>
          <w:sz w:val="28"/>
          <w:szCs w:val="28"/>
          <w:lang w:val="en-US"/>
        </w:rPr>
        <w:t xml:space="preserve">bacteria’s </w:t>
      </w:r>
      <w:r w:rsidR="00100E20" w:rsidRPr="00100E20">
        <w:rPr>
          <w:sz w:val="28"/>
          <w:szCs w:val="28"/>
          <w:lang w:val="en-US"/>
        </w:rPr>
        <w:t>ability to return</w:t>
      </w:r>
      <w:r w:rsidR="00EB2389" w:rsidRPr="00100E20">
        <w:rPr>
          <w:sz w:val="28"/>
          <w:szCs w:val="28"/>
          <w:lang w:val="en-US"/>
        </w:rPr>
        <w:t xml:space="preserve"> to the normal steady-state </w:t>
      </w:r>
      <w:r w:rsidR="00100E20" w:rsidRPr="00100E20">
        <w:rPr>
          <w:sz w:val="28"/>
          <w:szCs w:val="28"/>
          <w:lang w:val="en-US"/>
        </w:rPr>
        <w:t>tumbling frequency</w:t>
      </w:r>
      <w:r w:rsidR="00351B4E">
        <w:rPr>
          <w:sz w:val="28"/>
          <w:szCs w:val="28"/>
          <w:lang w:val="en-US"/>
        </w:rPr>
        <w:t>,</w:t>
      </w:r>
      <w:r w:rsidR="00100E20" w:rsidRPr="00100E20">
        <w:rPr>
          <w:sz w:val="28"/>
          <w:szCs w:val="28"/>
          <w:lang w:val="en-US"/>
        </w:rPr>
        <w:t xml:space="preserve"> </w:t>
      </w:r>
      <w:r w:rsidR="00EB2389" w:rsidRPr="00100E20">
        <w:rPr>
          <w:sz w:val="28"/>
          <w:szCs w:val="28"/>
          <w:lang w:val="en-US"/>
        </w:rPr>
        <w:t xml:space="preserve">after </w:t>
      </w:r>
      <w:r w:rsidR="00A706DA">
        <w:rPr>
          <w:sz w:val="28"/>
          <w:szCs w:val="28"/>
          <w:lang w:val="en-US"/>
        </w:rPr>
        <w:t xml:space="preserve">changes in the tumbling frequency </w:t>
      </w:r>
      <w:r w:rsidR="00351B4E">
        <w:rPr>
          <w:sz w:val="28"/>
          <w:szCs w:val="28"/>
          <w:lang w:val="en-US"/>
        </w:rPr>
        <w:t xml:space="preserve">that is the system’s first </w:t>
      </w:r>
      <w:r w:rsidR="0087195A" w:rsidRPr="00100E20">
        <w:rPr>
          <w:sz w:val="28"/>
          <w:szCs w:val="28"/>
          <w:lang w:val="en-US"/>
        </w:rPr>
        <w:t>respon</w:t>
      </w:r>
      <w:r w:rsidR="00351B4E">
        <w:rPr>
          <w:sz w:val="28"/>
          <w:szCs w:val="28"/>
          <w:lang w:val="en-US"/>
        </w:rPr>
        <w:t>se</w:t>
      </w:r>
      <w:r w:rsidR="00EB2389" w:rsidRPr="00100E20">
        <w:rPr>
          <w:sz w:val="28"/>
          <w:szCs w:val="28"/>
          <w:lang w:val="en-US"/>
        </w:rPr>
        <w:t xml:space="preserve"> to </w:t>
      </w:r>
      <w:r w:rsidR="00351B4E">
        <w:rPr>
          <w:sz w:val="28"/>
          <w:szCs w:val="28"/>
          <w:lang w:val="en-US"/>
        </w:rPr>
        <w:t xml:space="preserve">sensing </w:t>
      </w:r>
      <w:r w:rsidR="00EB2389" w:rsidRPr="00100E20">
        <w:rPr>
          <w:sz w:val="28"/>
          <w:szCs w:val="28"/>
          <w:lang w:val="en-US"/>
        </w:rPr>
        <w:t xml:space="preserve">the </w:t>
      </w:r>
      <w:r w:rsidR="00351B4E">
        <w:rPr>
          <w:sz w:val="28"/>
          <w:szCs w:val="28"/>
          <w:lang w:val="en-US"/>
        </w:rPr>
        <w:t xml:space="preserve">external </w:t>
      </w:r>
      <w:r w:rsidR="00EB2389" w:rsidRPr="00100E20">
        <w:rPr>
          <w:sz w:val="28"/>
          <w:szCs w:val="28"/>
          <w:lang w:val="en-US"/>
        </w:rPr>
        <w:t>concentration</w:t>
      </w:r>
      <w:r w:rsidR="00D23793" w:rsidRPr="00D23793">
        <w:rPr>
          <w:sz w:val="28"/>
          <w:szCs w:val="28"/>
          <w:lang w:val="en-US"/>
        </w:rPr>
        <w:t xml:space="preserve"> </w:t>
      </w:r>
      <w:r w:rsidR="00D23793">
        <w:rPr>
          <w:sz w:val="28"/>
          <w:szCs w:val="28"/>
          <w:lang w:val="en-US"/>
        </w:rPr>
        <w:t>gradient</w:t>
      </w:r>
      <w:r w:rsidR="0087195A" w:rsidRPr="00100E20">
        <w:rPr>
          <w:sz w:val="28"/>
          <w:szCs w:val="28"/>
          <w:lang w:val="en-US"/>
        </w:rPr>
        <w:t xml:space="preserve">. </w:t>
      </w:r>
      <w:r w:rsidR="0087195A" w:rsidRPr="008F2163">
        <w:rPr>
          <w:i/>
          <w:sz w:val="28"/>
          <w:szCs w:val="28"/>
          <w:lang w:val="en-US"/>
        </w:rPr>
        <w:t>Perfection adaptation</w:t>
      </w:r>
      <w:r w:rsidR="0087195A" w:rsidRPr="00100E20">
        <w:rPr>
          <w:sz w:val="28"/>
          <w:szCs w:val="28"/>
          <w:lang w:val="en-US"/>
        </w:rPr>
        <w:t xml:space="preserve"> means that </w:t>
      </w:r>
      <w:r w:rsidR="00C80FE7">
        <w:rPr>
          <w:sz w:val="28"/>
          <w:szCs w:val="28"/>
          <w:lang w:val="en-US"/>
        </w:rPr>
        <w:t xml:space="preserve">the bacteria is able to return to </w:t>
      </w:r>
      <w:r w:rsidR="0087195A" w:rsidRPr="00100E20">
        <w:rPr>
          <w:sz w:val="28"/>
          <w:szCs w:val="28"/>
          <w:lang w:val="en-US"/>
        </w:rPr>
        <w:t xml:space="preserve">the </w:t>
      </w:r>
      <w:r w:rsidR="0077482D" w:rsidRPr="00100E20">
        <w:rPr>
          <w:sz w:val="28"/>
          <w:szCs w:val="28"/>
          <w:lang w:val="en-US"/>
        </w:rPr>
        <w:t xml:space="preserve">steady-state </w:t>
      </w:r>
      <w:r w:rsidR="00FD69D2" w:rsidRPr="00100E20">
        <w:rPr>
          <w:sz w:val="28"/>
          <w:szCs w:val="28"/>
          <w:lang w:val="en-US"/>
        </w:rPr>
        <w:t xml:space="preserve">tumbling frequency </w:t>
      </w:r>
      <w:r w:rsidR="00C80FE7">
        <w:rPr>
          <w:sz w:val="28"/>
          <w:szCs w:val="28"/>
          <w:lang w:val="en-US"/>
        </w:rPr>
        <w:t>at</w:t>
      </w:r>
      <w:r w:rsidR="0087195A" w:rsidRPr="00100E20">
        <w:rPr>
          <w:sz w:val="28"/>
          <w:szCs w:val="28"/>
          <w:lang w:val="en-US"/>
        </w:rPr>
        <w:t xml:space="preserve"> the exact same level </w:t>
      </w:r>
      <w:r w:rsidR="00C80FE7">
        <w:rPr>
          <w:sz w:val="28"/>
          <w:szCs w:val="28"/>
          <w:lang w:val="en-US"/>
        </w:rPr>
        <w:t xml:space="preserve">after </w:t>
      </w:r>
      <w:r w:rsidR="001A01DE">
        <w:rPr>
          <w:sz w:val="28"/>
          <w:szCs w:val="28"/>
          <w:lang w:val="en-US"/>
        </w:rPr>
        <w:t>its</w:t>
      </w:r>
      <w:r w:rsidR="00C80FE7">
        <w:rPr>
          <w:sz w:val="28"/>
          <w:szCs w:val="28"/>
          <w:lang w:val="en-US"/>
        </w:rPr>
        <w:t xml:space="preserve"> responses to the </w:t>
      </w:r>
      <w:r w:rsidR="001A01DE" w:rsidRPr="00100E20">
        <w:rPr>
          <w:sz w:val="28"/>
          <w:szCs w:val="28"/>
          <w:lang w:val="en-US"/>
        </w:rPr>
        <w:t>concentration</w:t>
      </w:r>
      <w:r w:rsidR="001A01DE">
        <w:rPr>
          <w:sz w:val="28"/>
          <w:szCs w:val="28"/>
          <w:lang w:val="en-US"/>
        </w:rPr>
        <w:t xml:space="preserve"> </w:t>
      </w:r>
      <w:r w:rsidR="00D23793">
        <w:rPr>
          <w:sz w:val="28"/>
          <w:szCs w:val="28"/>
          <w:lang w:val="en-US"/>
        </w:rPr>
        <w:t>gradient</w:t>
      </w:r>
      <w:r w:rsidR="0087195A" w:rsidRPr="00100E20">
        <w:rPr>
          <w:sz w:val="28"/>
          <w:szCs w:val="28"/>
          <w:lang w:val="en-US"/>
        </w:rPr>
        <w:t xml:space="preserve">. </w:t>
      </w:r>
      <w:r w:rsidR="00D23793">
        <w:rPr>
          <w:sz w:val="28"/>
          <w:szCs w:val="28"/>
          <w:lang w:val="en-US"/>
        </w:rPr>
        <w:t>As a result</w:t>
      </w:r>
      <w:r w:rsidR="0077482D" w:rsidRPr="00100E20">
        <w:rPr>
          <w:sz w:val="28"/>
          <w:szCs w:val="28"/>
          <w:lang w:val="en-US"/>
        </w:rPr>
        <w:t xml:space="preserve">, the steady-state </w:t>
      </w:r>
      <w:r w:rsidR="00FD69D2" w:rsidRPr="00100E20">
        <w:rPr>
          <w:sz w:val="28"/>
          <w:szCs w:val="28"/>
          <w:lang w:val="en-US"/>
        </w:rPr>
        <w:t xml:space="preserve">tumbling frequency </w:t>
      </w:r>
      <w:r w:rsidR="00D23793">
        <w:rPr>
          <w:sz w:val="28"/>
          <w:szCs w:val="28"/>
          <w:lang w:val="en-US"/>
        </w:rPr>
        <w:t>is</w:t>
      </w:r>
      <w:r w:rsidR="00FD69D2" w:rsidRPr="00100E20">
        <w:rPr>
          <w:sz w:val="28"/>
          <w:szCs w:val="28"/>
          <w:lang w:val="en-US"/>
        </w:rPr>
        <w:t xml:space="preserve"> </w:t>
      </w:r>
      <w:r w:rsidR="00D23793">
        <w:rPr>
          <w:sz w:val="28"/>
          <w:szCs w:val="28"/>
          <w:lang w:val="en-US"/>
        </w:rPr>
        <w:t>in</w:t>
      </w:r>
      <w:r w:rsidR="00FD69D2" w:rsidRPr="00100E20">
        <w:rPr>
          <w:sz w:val="28"/>
          <w:szCs w:val="28"/>
          <w:lang w:val="en-US"/>
        </w:rPr>
        <w:t>depend</w:t>
      </w:r>
      <w:r w:rsidR="00D23793">
        <w:rPr>
          <w:sz w:val="28"/>
          <w:szCs w:val="28"/>
          <w:lang w:val="en-US"/>
        </w:rPr>
        <w:t>ent</w:t>
      </w:r>
      <w:r w:rsidR="00FD69D2" w:rsidRPr="00100E20">
        <w:rPr>
          <w:sz w:val="28"/>
          <w:szCs w:val="28"/>
          <w:lang w:val="en-US"/>
        </w:rPr>
        <w:t xml:space="preserve"> on the levels of </w:t>
      </w:r>
      <w:r w:rsidR="00D23793">
        <w:rPr>
          <w:sz w:val="28"/>
          <w:szCs w:val="28"/>
          <w:lang w:val="en-US"/>
        </w:rPr>
        <w:t>chemical concentration</w:t>
      </w:r>
      <w:r w:rsidR="0077482D" w:rsidRPr="00100E20">
        <w:rPr>
          <w:sz w:val="28"/>
          <w:szCs w:val="28"/>
          <w:lang w:val="en-US"/>
        </w:rPr>
        <w:t xml:space="preserve">. </w:t>
      </w:r>
      <w:r w:rsidR="0087195A" w:rsidRPr="008F2163">
        <w:rPr>
          <w:i/>
          <w:sz w:val="28"/>
          <w:szCs w:val="28"/>
          <w:lang w:val="en-US"/>
        </w:rPr>
        <w:t>Robustness perfect adaptation</w:t>
      </w:r>
      <w:r w:rsidR="0087195A" w:rsidRPr="00100E20">
        <w:rPr>
          <w:sz w:val="28"/>
          <w:szCs w:val="28"/>
          <w:lang w:val="en-US"/>
        </w:rPr>
        <w:t xml:space="preserve"> </w:t>
      </w:r>
      <w:r w:rsidR="008D5AE0">
        <w:rPr>
          <w:sz w:val="28"/>
          <w:szCs w:val="28"/>
        </w:rPr>
        <w:t xml:space="preserve">is an updated version of </w:t>
      </w:r>
      <w:r w:rsidR="0077482D" w:rsidRPr="00100E20">
        <w:rPr>
          <w:sz w:val="28"/>
          <w:szCs w:val="28"/>
          <w:lang w:val="en-US"/>
        </w:rPr>
        <w:t>perfection adaptation</w:t>
      </w:r>
      <w:r w:rsidR="008D5AE0">
        <w:rPr>
          <w:sz w:val="28"/>
          <w:szCs w:val="28"/>
          <w:lang w:val="en-US"/>
        </w:rPr>
        <w:t xml:space="preserve">, </w:t>
      </w:r>
      <w:r w:rsidR="0019283D">
        <w:rPr>
          <w:sz w:val="28"/>
          <w:szCs w:val="28"/>
          <w:lang w:val="en-US"/>
        </w:rPr>
        <w:t>and it</w:t>
      </w:r>
      <w:r w:rsidR="008D5AE0">
        <w:rPr>
          <w:sz w:val="28"/>
          <w:szCs w:val="28"/>
          <w:lang w:val="en-US"/>
        </w:rPr>
        <w:t xml:space="preserve"> means that </w:t>
      </w:r>
      <w:r w:rsidR="001A5886" w:rsidRPr="00446EC5">
        <w:rPr>
          <w:sz w:val="28"/>
          <w:szCs w:val="28"/>
          <w:lang w:val="en-US"/>
        </w:rPr>
        <w:t>the system is robust to some of the variations of parameters and remains its normal function</w:t>
      </w:r>
      <w:r w:rsidR="001A5886">
        <w:rPr>
          <w:sz w:val="28"/>
          <w:szCs w:val="28"/>
          <w:lang w:val="en-US"/>
        </w:rPr>
        <w:t>,</w:t>
      </w:r>
      <w:r w:rsidR="001A5886" w:rsidRPr="00446EC5">
        <w:rPr>
          <w:sz w:val="28"/>
          <w:szCs w:val="28"/>
          <w:lang w:val="en-US"/>
        </w:rPr>
        <w:t xml:space="preserve"> regardless of the changes of certain parameters’ values.</w:t>
      </w:r>
      <w:r w:rsidR="001A5886">
        <w:rPr>
          <w:sz w:val="28"/>
          <w:szCs w:val="28"/>
          <w:lang w:val="en-US"/>
        </w:rPr>
        <w:t xml:space="preserve"> </w:t>
      </w:r>
    </w:p>
    <w:p w:rsidR="00CE24CC" w:rsidRPr="00446EC5" w:rsidRDefault="00CE24CC" w:rsidP="00F3501C">
      <w:pPr>
        <w:jc w:val="both"/>
        <w:rPr>
          <w:sz w:val="28"/>
          <w:szCs w:val="28"/>
          <w:lang w:val="en-US"/>
        </w:rPr>
      </w:pPr>
    </w:p>
    <w:p w:rsidR="005C223D" w:rsidRDefault="00395B1D" w:rsidP="00F3501C">
      <w:pPr>
        <w:jc w:val="both"/>
        <w:rPr>
          <w:sz w:val="28"/>
          <w:szCs w:val="28"/>
          <w:lang w:val="en-US"/>
        </w:rPr>
      </w:pPr>
      <w:r w:rsidRPr="00446EC5">
        <w:rPr>
          <w:sz w:val="28"/>
          <w:szCs w:val="28"/>
          <w:lang w:val="en-US"/>
        </w:rPr>
        <w:t>T</w:t>
      </w:r>
      <w:r w:rsidR="0022399F" w:rsidRPr="00446EC5">
        <w:rPr>
          <w:rFonts w:hint="eastAsia"/>
          <w:sz w:val="28"/>
          <w:szCs w:val="28"/>
          <w:lang w:val="en-US"/>
        </w:rPr>
        <w:t>h</w:t>
      </w:r>
      <w:r w:rsidR="0022399F" w:rsidRPr="00446EC5">
        <w:rPr>
          <w:sz w:val="28"/>
          <w:szCs w:val="28"/>
          <w:lang w:val="en-US"/>
        </w:rPr>
        <w:t xml:space="preserve">e robustness perfect adaptation property of bacteria chemotaxis can be </w:t>
      </w:r>
      <w:r w:rsidR="00AB1922">
        <w:rPr>
          <w:sz w:val="28"/>
          <w:szCs w:val="28"/>
          <w:lang w:val="en-US"/>
        </w:rPr>
        <w:t xml:space="preserve">fully </w:t>
      </w:r>
      <w:r w:rsidR="0022399F" w:rsidRPr="00446EC5">
        <w:rPr>
          <w:sz w:val="28"/>
          <w:szCs w:val="28"/>
          <w:lang w:val="en-US"/>
        </w:rPr>
        <w:t xml:space="preserve">understood by its </w:t>
      </w:r>
      <w:r w:rsidR="00AB1922">
        <w:rPr>
          <w:sz w:val="28"/>
          <w:szCs w:val="28"/>
          <w:lang w:val="en-US"/>
        </w:rPr>
        <w:t>mechanistic model of signaling pathways.</w:t>
      </w:r>
      <w:r w:rsidR="00E51F82">
        <w:rPr>
          <w:sz w:val="28"/>
          <w:szCs w:val="28"/>
          <w:lang w:val="en-US"/>
        </w:rPr>
        <w:t xml:space="preserve"> T</w:t>
      </w:r>
      <w:r w:rsidR="00C536E8" w:rsidRPr="00446EC5">
        <w:rPr>
          <w:sz w:val="28"/>
          <w:szCs w:val="28"/>
          <w:lang w:val="en-US"/>
        </w:rPr>
        <w:t>h</w:t>
      </w:r>
      <w:r w:rsidR="00E51F82">
        <w:rPr>
          <w:sz w:val="28"/>
          <w:szCs w:val="28"/>
          <w:lang w:val="en-US"/>
        </w:rPr>
        <w:t>is</w:t>
      </w:r>
      <w:r w:rsidR="00C536E8" w:rsidRPr="00446EC5">
        <w:rPr>
          <w:sz w:val="28"/>
          <w:szCs w:val="28"/>
          <w:lang w:val="en-US"/>
        </w:rPr>
        <w:t xml:space="preserve"> </w:t>
      </w:r>
      <w:r w:rsidR="005148B8" w:rsidRPr="00446EC5">
        <w:rPr>
          <w:sz w:val="28"/>
          <w:szCs w:val="28"/>
          <w:lang w:val="en-US"/>
        </w:rPr>
        <w:t xml:space="preserve">chemotaxis </w:t>
      </w:r>
      <w:r w:rsidR="00C536E8" w:rsidRPr="00446EC5">
        <w:rPr>
          <w:sz w:val="28"/>
          <w:szCs w:val="28"/>
          <w:lang w:val="en-US"/>
        </w:rPr>
        <w:t xml:space="preserve">mechanism </w:t>
      </w:r>
      <w:r w:rsidR="00E51F82">
        <w:rPr>
          <w:sz w:val="28"/>
          <w:szCs w:val="28"/>
          <w:lang w:val="en-US"/>
        </w:rPr>
        <w:t>is generally comprised of two pathways. O</w:t>
      </w:r>
      <w:r w:rsidR="00E51F82" w:rsidRPr="00446EC5">
        <w:rPr>
          <w:sz w:val="28"/>
          <w:szCs w:val="28"/>
          <w:lang w:val="en-US"/>
        </w:rPr>
        <w:t xml:space="preserve">ne pathway </w:t>
      </w:r>
      <w:r w:rsidR="00013E88">
        <w:rPr>
          <w:sz w:val="28"/>
          <w:szCs w:val="28"/>
          <w:lang w:val="en-US"/>
        </w:rPr>
        <w:t xml:space="preserve">diagrammed in left part of figure XXX </w:t>
      </w:r>
      <w:r w:rsidR="00C536E8" w:rsidRPr="00446EC5">
        <w:rPr>
          <w:sz w:val="28"/>
          <w:szCs w:val="28"/>
          <w:lang w:val="en-US"/>
        </w:rPr>
        <w:t xml:space="preserve">is responsible for </w:t>
      </w:r>
      <w:r w:rsidR="005E193A">
        <w:rPr>
          <w:sz w:val="28"/>
          <w:szCs w:val="28"/>
          <w:lang w:val="en-US"/>
        </w:rPr>
        <w:t>responding</w:t>
      </w:r>
      <w:r w:rsidR="00C536E8" w:rsidRPr="00446EC5">
        <w:rPr>
          <w:sz w:val="28"/>
          <w:szCs w:val="28"/>
          <w:lang w:val="en-US"/>
        </w:rPr>
        <w:t xml:space="preserve"> to external chemical </w:t>
      </w:r>
      <w:r w:rsidR="005E193A">
        <w:rPr>
          <w:sz w:val="28"/>
          <w:szCs w:val="28"/>
          <w:lang w:val="en-US"/>
        </w:rPr>
        <w:t>stimulus</w:t>
      </w:r>
      <w:r w:rsidR="00C536E8" w:rsidRPr="00446EC5">
        <w:rPr>
          <w:sz w:val="28"/>
          <w:szCs w:val="28"/>
          <w:lang w:val="en-US"/>
        </w:rPr>
        <w:t xml:space="preserve">. </w:t>
      </w:r>
      <w:r w:rsidR="0022399F" w:rsidRPr="00446EC5">
        <w:rPr>
          <w:sz w:val="28"/>
          <w:szCs w:val="28"/>
          <w:lang w:val="en-US"/>
        </w:rPr>
        <w:t>Attractants and repellents molecules from external environment first</w:t>
      </w:r>
      <w:r w:rsidR="005E193A">
        <w:rPr>
          <w:sz w:val="28"/>
          <w:szCs w:val="28"/>
          <w:lang w:val="en-US"/>
        </w:rPr>
        <w:t>ly</w:t>
      </w:r>
      <w:r w:rsidR="00A34B77" w:rsidRPr="00446EC5">
        <w:rPr>
          <w:sz w:val="28"/>
          <w:szCs w:val="28"/>
          <w:lang w:val="en-US"/>
        </w:rPr>
        <w:t xml:space="preserve"> bind </w:t>
      </w:r>
      <w:r w:rsidR="0022399F" w:rsidRPr="00446EC5">
        <w:rPr>
          <w:sz w:val="28"/>
          <w:szCs w:val="28"/>
          <w:lang w:val="en-US"/>
        </w:rPr>
        <w:t>receptor</w:t>
      </w:r>
      <w:r w:rsidR="00A34B77" w:rsidRPr="00446EC5">
        <w:rPr>
          <w:sz w:val="28"/>
          <w:szCs w:val="28"/>
          <w:lang w:val="en-US"/>
        </w:rPr>
        <w:t xml:space="preserve">s, </w:t>
      </w:r>
      <w:r w:rsidR="005E193A">
        <w:rPr>
          <w:sz w:val="28"/>
          <w:szCs w:val="28"/>
          <w:lang w:val="en-US"/>
        </w:rPr>
        <w:t xml:space="preserve">which are specialized detector proteins </w:t>
      </w:r>
      <w:r w:rsidR="00A34B77" w:rsidRPr="00446EC5">
        <w:rPr>
          <w:sz w:val="28"/>
          <w:szCs w:val="28"/>
          <w:lang w:val="en-US"/>
        </w:rPr>
        <w:t xml:space="preserve">that pass through the inner membrane. </w:t>
      </w:r>
      <w:r w:rsidR="005B1301" w:rsidRPr="00446EC5">
        <w:rPr>
          <w:sz w:val="28"/>
          <w:szCs w:val="28"/>
          <w:lang w:val="en-US"/>
        </w:rPr>
        <w:t>The state of receptor</w:t>
      </w:r>
      <w:r w:rsidR="00AC05C3" w:rsidRPr="00446EC5">
        <w:rPr>
          <w:sz w:val="28"/>
          <w:szCs w:val="28"/>
          <w:lang w:val="en-US"/>
        </w:rPr>
        <w:t>s</w:t>
      </w:r>
      <w:r w:rsidR="005B1301" w:rsidRPr="00446EC5">
        <w:rPr>
          <w:sz w:val="28"/>
          <w:szCs w:val="28"/>
          <w:lang w:val="en-US"/>
        </w:rPr>
        <w:t xml:space="preserve"> </w:t>
      </w:r>
      <w:r w:rsidR="005E193A">
        <w:rPr>
          <w:sz w:val="28"/>
          <w:szCs w:val="28"/>
          <w:lang w:val="en-US"/>
        </w:rPr>
        <w:t xml:space="preserve">determines </w:t>
      </w:r>
      <w:r w:rsidR="005E193A" w:rsidRPr="00446EC5">
        <w:rPr>
          <w:sz w:val="28"/>
          <w:szCs w:val="28"/>
          <w:lang w:val="en-US"/>
        </w:rPr>
        <w:t>the states of CheA</w:t>
      </w:r>
      <w:r w:rsidR="005E193A">
        <w:rPr>
          <w:sz w:val="28"/>
          <w:szCs w:val="28"/>
          <w:lang w:val="en-US"/>
        </w:rPr>
        <w:t xml:space="preserve"> that is bound to each receptor</w:t>
      </w:r>
      <w:r w:rsidR="005F1D55">
        <w:rPr>
          <w:sz w:val="28"/>
          <w:szCs w:val="28"/>
          <w:lang w:val="en-US"/>
        </w:rPr>
        <w:t>.</w:t>
      </w:r>
      <w:r w:rsidR="005E193A">
        <w:rPr>
          <w:sz w:val="28"/>
          <w:szCs w:val="28"/>
          <w:lang w:val="en-US"/>
        </w:rPr>
        <w:t xml:space="preserve">  </w:t>
      </w:r>
      <w:r w:rsidR="005F1D55">
        <w:rPr>
          <w:sz w:val="28"/>
          <w:szCs w:val="28"/>
          <w:lang w:val="en-US"/>
        </w:rPr>
        <w:t>W</w:t>
      </w:r>
      <w:r w:rsidR="005B1301" w:rsidRPr="00446EC5">
        <w:rPr>
          <w:sz w:val="28"/>
          <w:szCs w:val="28"/>
          <w:lang w:val="en-US"/>
        </w:rPr>
        <w:t>hen the receptor bind</w:t>
      </w:r>
      <w:r w:rsidR="00AC05C3" w:rsidRPr="00446EC5">
        <w:rPr>
          <w:sz w:val="28"/>
          <w:szCs w:val="28"/>
          <w:lang w:val="en-US"/>
        </w:rPr>
        <w:t>s</w:t>
      </w:r>
      <w:r w:rsidR="005B1301" w:rsidRPr="00446EC5">
        <w:rPr>
          <w:sz w:val="28"/>
          <w:szCs w:val="28"/>
          <w:lang w:val="en-US"/>
        </w:rPr>
        <w:t xml:space="preserve"> to attractants, the activity of CheA become inactive.</w:t>
      </w:r>
      <w:r w:rsidR="00AC05C3" w:rsidRPr="00446EC5">
        <w:rPr>
          <w:sz w:val="28"/>
          <w:szCs w:val="28"/>
          <w:lang w:val="en-US"/>
        </w:rPr>
        <w:t xml:space="preserve"> Inactive CheA reduces the rate of phosphorylation to CheY, thus the number</w:t>
      </w:r>
      <w:r w:rsidR="00EB3337" w:rsidRPr="00446EC5">
        <w:rPr>
          <w:sz w:val="28"/>
          <w:szCs w:val="28"/>
          <w:lang w:val="en-US"/>
        </w:rPr>
        <w:t xml:space="preserve"> of CheY-P decreases. </w:t>
      </w:r>
    </w:p>
    <w:p w:rsidR="00AA2CD8" w:rsidRDefault="00AA2CD8" w:rsidP="00F3501C">
      <w:pPr>
        <w:jc w:val="both"/>
        <w:rPr>
          <w:sz w:val="28"/>
          <w:szCs w:val="28"/>
          <w:lang w:val="en-US"/>
        </w:rPr>
      </w:pPr>
    </w:p>
    <w:p w:rsidR="00255EEC" w:rsidRDefault="005148B8" w:rsidP="00255EEC">
      <w:pPr>
        <w:jc w:val="both"/>
        <w:rPr>
          <w:sz w:val="28"/>
          <w:szCs w:val="28"/>
        </w:rPr>
      </w:pPr>
      <w:r w:rsidRPr="00446EC5">
        <w:rPr>
          <w:sz w:val="28"/>
          <w:szCs w:val="28"/>
        </w:rPr>
        <w:lastRenderedPageBreak/>
        <w:t xml:space="preserve">The second pathway of the chemotaxis mechanism </w:t>
      </w:r>
      <w:r w:rsidR="00013E88">
        <w:rPr>
          <w:sz w:val="28"/>
          <w:szCs w:val="28"/>
          <w:lang w:val="en-US"/>
        </w:rPr>
        <w:t>diagrammed in right part of figure XXX</w:t>
      </w:r>
      <w:r w:rsidR="00013E88" w:rsidRPr="00446EC5">
        <w:rPr>
          <w:sz w:val="28"/>
          <w:szCs w:val="28"/>
        </w:rPr>
        <w:t xml:space="preserve"> </w:t>
      </w:r>
      <w:r w:rsidRPr="00446EC5">
        <w:rPr>
          <w:sz w:val="28"/>
          <w:szCs w:val="28"/>
        </w:rPr>
        <w:t>contributes to the adaptation</w:t>
      </w:r>
      <w:r w:rsidR="008F2163">
        <w:rPr>
          <w:sz w:val="28"/>
          <w:szCs w:val="28"/>
        </w:rPr>
        <w:t xml:space="preserve">. </w:t>
      </w:r>
      <w:r w:rsidR="00013E88">
        <w:rPr>
          <w:sz w:val="28"/>
          <w:szCs w:val="28"/>
        </w:rPr>
        <w:t>The</w:t>
      </w:r>
      <w:r w:rsidRPr="00446EC5">
        <w:rPr>
          <w:sz w:val="28"/>
          <w:szCs w:val="28"/>
        </w:rPr>
        <w:t xml:space="preserve"> adaptation </w:t>
      </w:r>
      <w:r w:rsidR="008E2E9D" w:rsidRPr="00446EC5">
        <w:rPr>
          <w:sz w:val="28"/>
          <w:szCs w:val="28"/>
        </w:rPr>
        <w:t xml:space="preserve">is achieved by </w:t>
      </w:r>
      <w:r w:rsidR="000447A5" w:rsidRPr="00446EC5">
        <w:rPr>
          <w:sz w:val="28"/>
          <w:szCs w:val="28"/>
        </w:rPr>
        <w:t xml:space="preserve">a </w:t>
      </w:r>
      <w:r w:rsidR="000447A5">
        <w:rPr>
          <w:sz w:val="28"/>
          <w:szCs w:val="28"/>
        </w:rPr>
        <w:t>special</w:t>
      </w:r>
      <w:r w:rsidR="000447A5" w:rsidRPr="00446EC5">
        <w:rPr>
          <w:sz w:val="28"/>
          <w:szCs w:val="28"/>
        </w:rPr>
        <w:t xml:space="preserve"> </w:t>
      </w:r>
      <w:r w:rsidR="000447A5">
        <w:rPr>
          <w:sz w:val="28"/>
          <w:szCs w:val="28"/>
        </w:rPr>
        <w:t>pathway of the system</w:t>
      </w:r>
      <w:r w:rsidR="00D8300A">
        <w:rPr>
          <w:sz w:val="28"/>
          <w:szCs w:val="28"/>
        </w:rPr>
        <w:t xml:space="preserve">. </w:t>
      </w:r>
      <w:r w:rsidR="008E2E9D" w:rsidRPr="00446EC5">
        <w:rPr>
          <w:sz w:val="28"/>
          <w:szCs w:val="28"/>
        </w:rPr>
        <w:t xml:space="preserve">Each receptor has several methylation sites to each of which a methyl group (CH3) is added. </w:t>
      </w:r>
      <w:r w:rsidR="00F638B6" w:rsidRPr="00446EC5">
        <w:rPr>
          <w:sz w:val="28"/>
          <w:szCs w:val="28"/>
        </w:rPr>
        <w:t xml:space="preserve">Methylation of </w:t>
      </w:r>
      <w:r w:rsidR="00F638B6">
        <w:rPr>
          <w:sz w:val="28"/>
          <w:szCs w:val="28"/>
        </w:rPr>
        <w:t>each</w:t>
      </w:r>
      <w:r w:rsidR="00F638B6" w:rsidRPr="00446EC5">
        <w:rPr>
          <w:sz w:val="28"/>
          <w:szCs w:val="28"/>
        </w:rPr>
        <w:t xml:space="preserve"> receptor </w:t>
      </w:r>
      <w:r w:rsidR="00F638B6">
        <w:rPr>
          <w:sz w:val="28"/>
          <w:szCs w:val="28"/>
        </w:rPr>
        <w:t xml:space="preserve">increase the activity of it, thus enhancing the activity of CheA. </w:t>
      </w:r>
      <w:r w:rsidR="008E2E9D" w:rsidRPr="00446EC5">
        <w:rPr>
          <w:sz w:val="28"/>
          <w:szCs w:val="28"/>
        </w:rPr>
        <w:t xml:space="preserve">Methylation of the receptor </w:t>
      </w:r>
      <w:r w:rsidR="00A50EBB" w:rsidRPr="00446EC5">
        <w:rPr>
          <w:sz w:val="28"/>
          <w:szCs w:val="28"/>
        </w:rPr>
        <w:t>is catalysed by an enzyme -CheR at a constant rate regardless of the binding states of the receptor. Methylation of the receptor</w:t>
      </w:r>
      <w:r w:rsidR="00C2751A">
        <w:rPr>
          <w:sz w:val="28"/>
          <w:szCs w:val="28"/>
        </w:rPr>
        <w:t>, however,</w:t>
      </w:r>
      <w:r w:rsidR="00A50EBB" w:rsidRPr="00446EC5">
        <w:rPr>
          <w:sz w:val="28"/>
          <w:szCs w:val="28"/>
        </w:rPr>
        <w:t xml:space="preserve"> can also be removed by </w:t>
      </w:r>
      <w:r w:rsidR="00C2751A">
        <w:rPr>
          <w:rFonts w:hint="eastAsia"/>
          <w:sz w:val="28"/>
          <w:szCs w:val="28"/>
        </w:rPr>
        <w:t>another</w:t>
      </w:r>
      <w:r w:rsidR="00A50EBB" w:rsidRPr="00446EC5">
        <w:rPr>
          <w:sz w:val="28"/>
          <w:szCs w:val="28"/>
        </w:rPr>
        <w:t xml:space="preserve"> enzyme </w:t>
      </w:r>
      <w:r w:rsidR="00B02AA1" w:rsidRPr="00446EC5">
        <w:rPr>
          <w:sz w:val="28"/>
          <w:szCs w:val="28"/>
        </w:rPr>
        <w:t>–</w:t>
      </w:r>
      <w:r w:rsidR="00A50EBB" w:rsidRPr="00446EC5">
        <w:rPr>
          <w:sz w:val="28"/>
          <w:szCs w:val="28"/>
        </w:rPr>
        <w:t xml:space="preserve"> CheB</w:t>
      </w:r>
      <w:r w:rsidR="00F638B6">
        <w:rPr>
          <w:sz w:val="28"/>
          <w:szCs w:val="28"/>
        </w:rPr>
        <w:t xml:space="preserve">-P, the amount of which is determined by the activity level of CheA. </w:t>
      </w:r>
      <w:r w:rsidR="00C36FA1" w:rsidRPr="00446EC5">
        <w:rPr>
          <w:sz w:val="28"/>
          <w:szCs w:val="28"/>
        </w:rPr>
        <w:t>Binding to attractants turns the CheA into inactive state, leading to th</w:t>
      </w:r>
      <w:r w:rsidR="00C2751A">
        <w:rPr>
          <w:sz w:val="28"/>
          <w:szCs w:val="28"/>
        </w:rPr>
        <w:t xml:space="preserve">e reduced amount of CheB-P. A </w:t>
      </w:r>
      <w:r w:rsidR="00C2751A">
        <w:rPr>
          <w:rFonts w:hint="eastAsia"/>
          <w:sz w:val="28"/>
          <w:szCs w:val="28"/>
        </w:rPr>
        <w:t>fewer</w:t>
      </w:r>
      <w:r w:rsidR="00C2751A">
        <w:rPr>
          <w:sz w:val="28"/>
          <w:szCs w:val="28"/>
        </w:rPr>
        <w:t xml:space="preserve"> </w:t>
      </w:r>
      <w:r w:rsidR="00C36FA1" w:rsidRPr="00446EC5">
        <w:rPr>
          <w:sz w:val="28"/>
          <w:szCs w:val="28"/>
        </w:rPr>
        <w:t xml:space="preserve">number of CheB-P </w:t>
      </w:r>
      <w:r w:rsidR="00F638B6">
        <w:rPr>
          <w:sz w:val="28"/>
          <w:szCs w:val="28"/>
        </w:rPr>
        <w:t>bring</w:t>
      </w:r>
      <w:r w:rsidR="00A35E04" w:rsidRPr="00446EC5">
        <w:rPr>
          <w:sz w:val="28"/>
          <w:szCs w:val="28"/>
        </w:rPr>
        <w:t xml:space="preserve"> about the decreasing</w:t>
      </w:r>
      <w:r w:rsidR="00C36FA1" w:rsidRPr="00446EC5">
        <w:rPr>
          <w:sz w:val="28"/>
          <w:szCs w:val="28"/>
        </w:rPr>
        <w:t xml:space="preserve"> remove of methylation on the receptor</w:t>
      </w:r>
      <w:r w:rsidR="00A35E04" w:rsidRPr="00446EC5">
        <w:rPr>
          <w:sz w:val="28"/>
          <w:szCs w:val="28"/>
        </w:rPr>
        <w:t xml:space="preserve">. </w:t>
      </w:r>
      <w:r w:rsidR="00F638B6">
        <w:rPr>
          <w:sz w:val="28"/>
          <w:szCs w:val="28"/>
        </w:rPr>
        <w:t>Thus, t</w:t>
      </w:r>
      <w:r w:rsidR="00C36FA1" w:rsidRPr="00446EC5">
        <w:rPr>
          <w:sz w:val="28"/>
          <w:szCs w:val="28"/>
        </w:rPr>
        <w:t xml:space="preserve">he </w:t>
      </w:r>
      <w:r w:rsidR="004A5D4E" w:rsidRPr="00446EC5">
        <w:rPr>
          <w:sz w:val="28"/>
          <w:szCs w:val="28"/>
        </w:rPr>
        <w:t>total</w:t>
      </w:r>
      <w:r w:rsidR="00A35E04" w:rsidRPr="00446EC5">
        <w:rPr>
          <w:sz w:val="28"/>
          <w:szCs w:val="28"/>
        </w:rPr>
        <w:t xml:space="preserve"> </w:t>
      </w:r>
      <w:r w:rsidR="00C36FA1" w:rsidRPr="00446EC5">
        <w:rPr>
          <w:sz w:val="28"/>
          <w:szCs w:val="28"/>
        </w:rPr>
        <w:t xml:space="preserve">number of </w:t>
      </w:r>
      <w:r w:rsidR="00A35E04" w:rsidRPr="00446EC5">
        <w:rPr>
          <w:sz w:val="28"/>
          <w:szCs w:val="28"/>
        </w:rPr>
        <w:t xml:space="preserve">the </w:t>
      </w:r>
      <w:r w:rsidR="00C36FA1" w:rsidRPr="00446EC5">
        <w:rPr>
          <w:sz w:val="28"/>
          <w:szCs w:val="28"/>
        </w:rPr>
        <w:t>methylation</w:t>
      </w:r>
      <w:r w:rsidR="00A35E04" w:rsidRPr="00446EC5">
        <w:rPr>
          <w:sz w:val="28"/>
          <w:szCs w:val="28"/>
        </w:rPr>
        <w:t xml:space="preserve"> </w:t>
      </w:r>
      <w:r w:rsidR="003C2FD3" w:rsidRPr="00446EC5">
        <w:rPr>
          <w:sz w:val="28"/>
          <w:szCs w:val="28"/>
        </w:rPr>
        <w:t xml:space="preserve">increases, which </w:t>
      </w:r>
      <w:r w:rsidR="00F638B6">
        <w:rPr>
          <w:sz w:val="28"/>
          <w:szCs w:val="28"/>
        </w:rPr>
        <w:t xml:space="preserve">in the end </w:t>
      </w:r>
      <w:r w:rsidR="003C2FD3" w:rsidRPr="00446EC5">
        <w:rPr>
          <w:sz w:val="28"/>
          <w:szCs w:val="28"/>
        </w:rPr>
        <w:t>reactivate</w:t>
      </w:r>
      <w:r w:rsidR="00A35E04" w:rsidRPr="00446EC5">
        <w:rPr>
          <w:sz w:val="28"/>
          <w:szCs w:val="28"/>
        </w:rPr>
        <w:t xml:space="preserve"> </w:t>
      </w:r>
      <w:r w:rsidR="003C2FD3" w:rsidRPr="00446EC5">
        <w:rPr>
          <w:sz w:val="28"/>
          <w:szCs w:val="28"/>
        </w:rPr>
        <w:t xml:space="preserve">the </w:t>
      </w:r>
      <w:r w:rsidR="00F638B6">
        <w:rPr>
          <w:sz w:val="28"/>
          <w:szCs w:val="28"/>
        </w:rPr>
        <w:t xml:space="preserve">decreased </w:t>
      </w:r>
      <w:r w:rsidR="003C2FD3" w:rsidRPr="00446EC5">
        <w:rPr>
          <w:sz w:val="28"/>
          <w:szCs w:val="28"/>
        </w:rPr>
        <w:t xml:space="preserve">performance of the </w:t>
      </w:r>
      <w:r w:rsidR="00D8300A">
        <w:rPr>
          <w:sz w:val="28"/>
          <w:szCs w:val="28"/>
        </w:rPr>
        <w:t>CheA</w:t>
      </w:r>
      <w:r w:rsidR="003C2FD3" w:rsidRPr="00446EC5">
        <w:rPr>
          <w:sz w:val="28"/>
          <w:szCs w:val="28"/>
        </w:rPr>
        <w:t xml:space="preserve">. The same is true </w:t>
      </w:r>
      <w:r w:rsidR="00F638B6">
        <w:rPr>
          <w:sz w:val="28"/>
          <w:szCs w:val="28"/>
        </w:rPr>
        <w:t>when the receptor</w:t>
      </w:r>
      <w:r w:rsidR="003C2FD3" w:rsidRPr="00446EC5">
        <w:rPr>
          <w:sz w:val="28"/>
          <w:szCs w:val="28"/>
        </w:rPr>
        <w:t xml:space="preserve"> </w:t>
      </w:r>
      <w:r w:rsidR="00F638B6">
        <w:rPr>
          <w:sz w:val="28"/>
          <w:szCs w:val="28"/>
        </w:rPr>
        <w:t>is bind</w:t>
      </w:r>
      <w:r w:rsidR="003C2FD3" w:rsidRPr="00446EC5">
        <w:rPr>
          <w:sz w:val="28"/>
          <w:szCs w:val="28"/>
        </w:rPr>
        <w:t xml:space="preserve"> to the repellents: the initial activation of </w:t>
      </w:r>
      <w:r w:rsidR="00D8300A">
        <w:rPr>
          <w:sz w:val="28"/>
          <w:szCs w:val="28"/>
        </w:rPr>
        <w:t>CheA</w:t>
      </w:r>
      <w:r w:rsidR="003C2FD3" w:rsidRPr="00446EC5">
        <w:rPr>
          <w:sz w:val="28"/>
          <w:szCs w:val="28"/>
        </w:rPr>
        <w:t xml:space="preserve"> is </w:t>
      </w:r>
      <w:r w:rsidR="00D8300A">
        <w:rPr>
          <w:sz w:val="28"/>
          <w:szCs w:val="28"/>
        </w:rPr>
        <w:t xml:space="preserve">decreased or balanced </w:t>
      </w:r>
      <w:r w:rsidR="003C2FD3" w:rsidRPr="00446EC5">
        <w:rPr>
          <w:sz w:val="28"/>
          <w:szCs w:val="28"/>
        </w:rPr>
        <w:t>by the</w:t>
      </w:r>
      <w:r w:rsidR="00D8300A">
        <w:rPr>
          <w:sz w:val="28"/>
          <w:szCs w:val="28"/>
        </w:rPr>
        <w:t xml:space="preserve"> lively deactivation by CheB-P. </w:t>
      </w:r>
      <w:r w:rsidR="00255EEC">
        <w:rPr>
          <w:sz w:val="28"/>
          <w:szCs w:val="28"/>
        </w:rPr>
        <w:t>Thus, t</w:t>
      </w:r>
      <w:r w:rsidR="00255EEC" w:rsidRPr="00846414">
        <w:rPr>
          <w:sz w:val="28"/>
          <w:szCs w:val="28"/>
        </w:rPr>
        <w:t>he pro</w:t>
      </w:r>
      <w:r w:rsidR="00255EEC">
        <w:rPr>
          <w:sz w:val="28"/>
          <w:szCs w:val="28"/>
        </w:rPr>
        <w:t>duct of CheA counteracts itself regardless of adding attractants or repellent.</w:t>
      </w:r>
      <w:r w:rsidR="00255EEC" w:rsidRPr="007C2EBC">
        <w:rPr>
          <w:sz w:val="28"/>
          <w:szCs w:val="28"/>
        </w:rPr>
        <w:t xml:space="preserve"> </w:t>
      </w:r>
      <w:r w:rsidR="00A730ED">
        <w:rPr>
          <w:sz w:val="28"/>
          <w:szCs w:val="28"/>
        </w:rPr>
        <w:t>The negative feedback loop from CheA through CheB-P to receptor</w:t>
      </w:r>
      <w:r w:rsidR="00255EEC">
        <w:rPr>
          <w:sz w:val="28"/>
          <w:szCs w:val="28"/>
        </w:rPr>
        <w:t xml:space="preserve"> plays a necessary and significant role for </w:t>
      </w:r>
      <w:r w:rsidR="00255EEC">
        <w:rPr>
          <w:rFonts w:hint="eastAsia"/>
          <w:sz w:val="28"/>
          <w:szCs w:val="28"/>
        </w:rPr>
        <w:t>perfect</w:t>
      </w:r>
      <w:r w:rsidR="00255EEC">
        <w:rPr>
          <w:sz w:val="28"/>
          <w:szCs w:val="28"/>
        </w:rPr>
        <w:t xml:space="preserve"> </w:t>
      </w:r>
      <w:r w:rsidR="00255EEC">
        <w:rPr>
          <w:rFonts w:hint="eastAsia"/>
          <w:sz w:val="28"/>
          <w:szCs w:val="28"/>
        </w:rPr>
        <w:t>adaptation</w:t>
      </w:r>
      <w:r w:rsidR="00A730ED">
        <w:rPr>
          <w:sz w:val="28"/>
          <w:szCs w:val="28"/>
        </w:rPr>
        <w:t xml:space="preserve"> in this case.</w:t>
      </w:r>
    </w:p>
    <w:p w:rsidR="00255EEC" w:rsidRDefault="00255EEC" w:rsidP="00F3501C">
      <w:pPr>
        <w:jc w:val="both"/>
        <w:rPr>
          <w:sz w:val="28"/>
          <w:szCs w:val="28"/>
        </w:rPr>
      </w:pPr>
    </w:p>
    <w:p w:rsidR="008D3C94" w:rsidRPr="00446EC5" w:rsidRDefault="008D3C94" w:rsidP="00F3501C">
      <w:pPr>
        <w:jc w:val="both"/>
        <w:rPr>
          <w:sz w:val="28"/>
          <w:szCs w:val="28"/>
        </w:rPr>
      </w:pPr>
    </w:p>
    <w:p w:rsidR="003C2FD3" w:rsidRPr="00446EC5" w:rsidRDefault="003C2FD3" w:rsidP="00F3501C">
      <w:pPr>
        <w:jc w:val="both"/>
        <w:rPr>
          <w:sz w:val="28"/>
          <w:szCs w:val="28"/>
        </w:rPr>
      </w:pPr>
    </w:p>
    <w:p w:rsidR="005148B8" w:rsidRDefault="005148B8"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47396B" w:rsidRDefault="0047396B" w:rsidP="00F3501C">
      <w:pPr>
        <w:jc w:val="both"/>
        <w:rPr>
          <w:sz w:val="28"/>
          <w:szCs w:val="28"/>
        </w:rPr>
      </w:pPr>
    </w:p>
    <w:p w:rsidR="00F91C7F" w:rsidRDefault="00F91C7F" w:rsidP="00F3501C">
      <w:pPr>
        <w:jc w:val="both"/>
        <w:rPr>
          <w:sz w:val="28"/>
          <w:szCs w:val="28"/>
        </w:rPr>
      </w:pPr>
    </w:p>
    <w:p w:rsidR="00F91C7F" w:rsidRDefault="00F91C7F" w:rsidP="00F3501C">
      <w:pPr>
        <w:jc w:val="both"/>
        <w:rPr>
          <w:sz w:val="28"/>
          <w:szCs w:val="28"/>
        </w:rPr>
      </w:pPr>
    </w:p>
    <w:p w:rsidR="0047396B" w:rsidRDefault="0047396B" w:rsidP="00F3501C">
      <w:pPr>
        <w:jc w:val="both"/>
        <w:rPr>
          <w:sz w:val="28"/>
          <w:szCs w:val="28"/>
        </w:rPr>
      </w:pPr>
    </w:p>
    <w:p w:rsidR="00356C6A" w:rsidRPr="00446EC5" w:rsidRDefault="00356C6A" w:rsidP="00F3501C">
      <w:pPr>
        <w:jc w:val="both"/>
        <w:rPr>
          <w:sz w:val="28"/>
          <w:szCs w:val="28"/>
        </w:rPr>
      </w:pPr>
    </w:p>
    <w:p w:rsidR="00F652EF" w:rsidRPr="00176D13" w:rsidRDefault="00176D13" w:rsidP="00176D13">
      <w:pPr>
        <w:jc w:val="both"/>
        <w:rPr>
          <w:sz w:val="28"/>
          <w:szCs w:val="28"/>
          <w:lang w:val="en-US"/>
        </w:rPr>
      </w:pPr>
      <w:r>
        <w:rPr>
          <w:sz w:val="28"/>
          <w:szCs w:val="28"/>
          <w:lang w:val="en-US"/>
        </w:rPr>
        <w:t>3.</w:t>
      </w:r>
      <w:r w:rsidR="00F652EF" w:rsidRPr="00176D13">
        <w:rPr>
          <w:sz w:val="28"/>
          <w:szCs w:val="28"/>
          <w:lang w:val="en-US"/>
        </w:rPr>
        <w:t>How design explanations are given in systems biology</w:t>
      </w:r>
    </w:p>
    <w:p w:rsidR="00B21E76" w:rsidRDefault="00B21E76" w:rsidP="00B21E76">
      <w:pPr>
        <w:jc w:val="both"/>
        <w:rPr>
          <w:sz w:val="28"/>
          <w:szCs w:val="28"/>
          <w:lang w:val="en-US"/>
        </w:rPr>
      </w:pPr>
    </w:p>
    <w:p w:rsidR="0017547D" w:rsidRPr="00CD36FB" w:rsidRDefault="0017547D" w:rsidP="0017547D">
      <w:pPr>
        <w:jc w:val="both"/>
        <w:rPr>
          <w:sz w:val="28"/>
          <w:szCs w:val="28"/>
          <w:lang w:val="en-US"/>
        </w:rPr>
      </w:pPr>
      <w:r>
        <w:rPr>
          <w:sz w:val="28"/>
          <w:szCs w:val="28"/>
          <w:lang w:val="en-US"/>
        </w:rPr>
        <w:lastRenderedPageBreak/>
        <w:t>Braillard, Green and Jones both claim that design</w:t>
      </w:r>
      <w:r>
        <w:rPr>
          <w:sz w:val="28"/>
          <w:szCs w:val="28"/>
        </w:rPr>
        <w:t xml:space="preserve"> explanation is a new kind of autonomy explanation in systems biology beside</w:t>
      </w:r>
      <w:r>
        <w:rPr>
          <w:rFonts w:hint="eastAsia"/>
          <w:sz w:val="28"/>
          <w:szCs w:val="28"/>
        </w:rPr>
        <w:t>s</w:t>
      </w:r>
      <w:r>
        <w:rPr>
          <w:sz w:val="28"/>
          <w:szCs w:val="28"/>
        </w:rPr>
        <w:t xml:space="preserve"> the mechanistic explanation.  </w:t>
      </w:r>
    </w:p>
    <w:p w:rsidR="00EB2F80" w:rsidRDefault="0017547D" w:rsidP="00EB2F80">
      <w:pPr>
        <w:autoSpaceDE w:val="0"/>
        <w:autoSpaceDN w:val="0"/>
        <w:adjustRightInd w:val="0"/>
        <w:jc w:val="both"/>
        <w:rPr>
          <w:sz w:val="28"/>
          <w:szCs w:val="28"/>
        </w:rPr>
      </w:pPr>
      <w:r>
        <w:rPr>
          <w:sz w:val="28"/>
          <w:szCs w:val="28"/>
          <w:lang w:val="en-US"/>
        </w:rPr>
        <w:t>D</w:t>
      </w:r>
      <w:r w:rsidRPr="00446EC5">
        <w:rPr>
          <w:sz w:val="28"/>
          <w:szCs w:val="28"/>
          <w:lang w:val="en-US"/>
        </w:rPr>
        <w:t>esign explanation</w:t>
      </w:r>
      <w:r>
        <w:rPr>
          <w:sz w:val="28"/>
          <w:szCs w:val="28"/>
          <w:lang w:val="en-US"/>
        </w:rPr>
        <w:t xml:space="preserve"> gives</w:t>
      </w:r>
      <w:r w:rsidRPr="00446EC5">
        <w:rPr>
          <w:sz w:val="28"/>
          <w:szCs w:val="28"/>
          <w:lang w:val="en-US"/>
        </w:rPr>
        <w:t xml:space="preserve"> account of why a particular circuit </w:t>
      </w:r>
      <w:r>
        <w:rPr>
          <w:sz w:val="28"/>
          <w:szCs w:val="28"/>
          <w:lang w:val="en-US"/>
        </w:rPr>
        <w:t>appears</w:t>
      </w:r>
      <w:r w:rsidRPr="00446EC5">
        <w:rPr>
          <w:sz w:val="28"/>
          <w:szCs w:val="28"/>
          <w:lang w:val="en-US"/>
        </w:rPr>
        <w:t xml:space="preserve"> in a </w:t>
      </w:r>
      <w:r>
        <w:rPr>
          <w:sz w:val="28"/>
          <w:szCs w:val="28"/>
          <w:lang w:val="en-US"/>
        </w:rPr>
        <w:t xml:space="preserve">certain biological system </w:t>
      </w:r>
      <w:r w:rsidRPr="00446EC5">
        <w:rPr>
          <w:sz w:val="28"/>
          <w:szCs w:val="28"/>
          <w:lang w:val="en-US"/>
        </w:rPr>
        <w:t>exhibit</w:t>
      </w:r>
      <w:r>
        <w:rPr>
          <w:sz w:val="28"/>
          <w:szCs w:val="28"/>
          <w:lang w:val="en-US"/>
        </w:rPr>
        <w:t xml:space="preserve">ing a particular function. </w:t>
      </w:r>
      <w:r w:rsidR="003D79D4">
        <w:rPr>
          <w:sz w:val="28"/>
          <w:szCs w:val="28"/>
          <w:lang w:val="en-US"/>
        </w:rPr>
        <w:t>The concept of d</w:t>
      </w:r>
      <w:r w:rsidR="003D79D4" w:rsidRPr="00B21E76">
        <w:rPr>
          <w:sz w:val="28"/>
          <w:szCs w:val="28"/>
          <w:lang w:val="en-US"/>
        </w:rPr>
        <w:t>esign explanation</w:t>
      </w:r>
      <w:r w:rsidR="003D79D4">
        <w:rPr>
          <w:sz w:val="28"/>
          <w:szCs w:val="28"/>
          <w:lang w:val="en-US"/>
        </w:rPr>
        <w:t xml:space="preserve"> is firstly put forward by </w:t>
      </w:r>
      <w:r w:rsidR="003D79D4" w:rsidRPr="00B21E76">
        <w:rPr>
          <w:sz w:val="28"/>
          <w:szCs w:val="28"/>
          <w:lang w:val="en-US"/>
        </w:rPr>
        <w:t xml:space="preserve">Wouters </w:t>
      </w:r>
      <w:r w:rsidR="003D79D4">
        <w:rPr>
          <w:sz w:val="28"/>
          <w:szCs w:val="28"/>
          <w:lang w:val="en-US"/>
        </w:rPr>
        <w:t>in the discipline of physiology</w:t>
      </w:r>
      <w:r w:rsidR="003B3B7B">
        <w:rPr>
          <w:sz w:val="28"/>
          <w:szCs w:val="28"/>
          <w:lang w:val="en-US"/>
        </w:rPr>
        <w:t xml:space="preserve"> on a high</w:t>
      </w:r>
      <w:r w:rsidR="003D79D4">
        <w:rPr>
          <w:sz w:val="28"/>
          <w:szCs w:val="28"/>
          <w:lang w:val="en-US"/>
        </w:rPr>
        <w:t xml:space="preserve"> level, and then </w:t>
      </w:r>
      <w:r w:rsidR="00383FF6">
        <w:rPr>
          <w:sz w:val="28"/>
          <w:szCs w:val="28"/>
          <w:lang w:val="en-US"/>
        </w:rPr>
        <w:t>this</w:t>
      </w:r>
      <w:r w:rsidR="00F53B4E" w:rsidRPr="00B21E76">
        <w:rPr>
          <w:sz w:val="28"/>
          <w:szCs w:val="28"/>
          <w:lang w:val="en-US"/>
        </w:rPr>
        <w:t xml:space="preserve"> conception </w:t>
      </w:r>
      <w:r w:rsidR="000F7F12">
        <w:rPr>
          <w:sz w:val="28"/>
          <w:szCs w:val="28"/>
          <w:lang w:val="en-US"/>
        </w:rPr>
        <w:t xml:space="preserve">is borrowed by </w:t>
      </w:r>
      <w:r w:rsidR="000F7F12" w:rsidRPr="00B21E76">
        <w:rPr>
          <w:sz w:val="28"/>
          <w:szCs w:val="28"/>
          <w:lang w:val="en-US"/>
        </w:rPr>
        <w:t>Braillard</w:t>
      </w:r>
      <w:r w:rsidR="000F7F12">
        <w:rPr>
          <w:sz w:val="28"/>
          <w:szCs w:val="28"/>
          <w:lang w:val="en-US"/>
        </w:rPr>
        <w:t xml:space="preserve"> and is further clarified by </w:t>
      </w:r>
      <w:r w:rsidR="000F7F12">
        <w:rPr>
          <w:sz w:val="28"/>
          <w:szCs w:val="28"/>
        </w:rPr>
        <w:t xml:space="preserve">Green and Jones </w:t>
      </w:r>
      <w:r w:rsidR="003D79D4">
        <w:rPr>
          <w:sz w:val="28"/>
          <w:szCs w:val="28"/>
          <w:lang w:val="en-US"/>
        </w:rPr>
        <w:t>within the area of</w:t>
      </w:r>
      <w:r w:rsidR="003D79D4" w:rsidRPr="00B21E76">
        <w:rPr>
          <w:sz w:val="28"/>
          <w:szCs w:val="28"/>
          <w:lang w:val="en-US"/>
        </w:rPr>
        <w:t xml:space="preserve"> systems biology on a </w:t>
      </w:r>
      <w:r w:rsidR="003B3B7B">
        <w:rPr>
          <w:sz w:val="28"/>
          <w:szCs w:val="28"/>
          <w:lang w:val="en-US"/>
        </w:rPr>
        <w:t xml:space="preserve">lower </w:t>
      </w:r>
      <w:r w:rsidR="003D79D4" w:rsidRPr="00B21E76">
        <w:rPr>
          <w:sz w:val="28"/>
          <w:szCs w:val="28"/>
          <w:lang w:val="en-US"/>
        </w:rPr>
        <w:t>molecular level</w:t>
      </w:r>
      <w:r>
        <w:rPr>
          <w:sz w:val="28"/>
          <w:szCs w:val="28"/>
          <w:lang w:val="en-US"/>
        </w:rPr>
        <w:t xml:space="preserve">. In this section, I </w:t>
      </w:r>
      <w:r>
        <w:rPr>
          <w:rFonts w:hint="eastAsia"/>
          <w:sz w:val="28"/>
          <w:szCs w:val="28"/>
          <w:lang w:val="en-US"/>
        </w:rPr>
        <w:t>will</w:t>
      </w:r>
      <w:r>
        <w:rPr>
          <w:sz w:val="28"/>
          <w:szCs w:val="28"/>
        </w:rPr>
        <w:t xml:space="preserve"> </w:t>
      </w:r>
      <w:r w:rsidR="00383FF6">
        <w:rPr>
          <w:sz w:val="28"/>
          <w:szCs w:val="28"/>
        </w:rPr>
        <w:t>describe and analyse</w:t>
      </w:r>
      <w:r>
        <w:rPr>
          <w:sz w:val="28"/>
          <w:szCs w:val="28"/>
        </w:rPr>
        <w:t xml:space="preserve"> how </w:t>
      </w:r>
      <w:r>
        <w:rPr>
          <w:sz w:val="28"/>
          <w:szCs w:val="28"/>
          <w:lang w:val="en-US"/>
        </w:rPr>
        <w:t xml:space="preserve">Braillard, Green and Jones give </w:t>
      </w:r>
      <w:r w:rsidRPr="00F652EF">
        <w:rPr>
          <w:sz w:val="28"/>
          <w:szCs w:val="28"/>
          <w:lang w:val="en-US"/>
        </w:rPr>
        <w:t>design explanations</w:t>
      </w:r>
      <w:r>
        <w:rPr>
          <w:sz w:val="28"/>
          <w:szCs w:val="28"/>
          <w:lang w:val="en-US"/>
        </w:rPr>
        <w:t xml:space="preserve"> in systems biology</w:t>
      </w:r>
      <w:r w:rsidR="00383FF6">
        <w:rPr>
          <w:sz w:val="28"/>
          <w:szCs w:val="28"/>
          <w:lang w:val="en-US"/>
        </w:rPr>
        <w:t xml:space="preserve">, by rephrasing </w:t>
      </w:r>
      <w:r>
        <w:rPr>
          <w:sz w:val="28"/>
          <w:szCs w:val="28"/>
        </w:rPr>
        <w:t>their</w:t>
      </w:r>
      <w:r w:rsidR="00383FF6">
        <w:rPr>
          <w:sz w:val="28"/>
          <w:szCs w:val="28"/>
        </w:rPr>
        <w:t xml:space="preserve"> argument</w:t>
      </w:r>
      <w:r w:rsidR="008A7E41">
        <w:rPr>
          <w:sz w:val="28"/>
          <w:szCs w:val="28"/>
        </w:rPr>
        <w:t>s</w:t>
      </w:r>
      <w:r w:rsidR="00383FF6">
        <w:rPr>
          <w:sz w:val="28"/>
          <w:szCs w:val="28"/>
        </w:rPr>
        <w:t xml:space="preserve"> in</w:t>
      </w:r>
      <w:r>
        <w:rPr>
          <w:sz w:val="28"/>
          <w:szCs w:val="28"/>
        </w:rPr>
        <w:t xml:space="preserve"> </w:t>
      </w:r>
      <w:bookmarkStart w:id="5" w:name="OLE_LINK5"/>
      <w:bookmarkStart w:id="6" w:name="OLE_LINK6"/>
      <w:r>
        <w:rPr>
          <w:sz w:val="28"/>
          <w:szCs w:val="28"/>
        </w:rPr>
        <w:t>Green and Jones’ framework</w:t>
      </w:r>
      <w:bookmarkEnd w:id="5"/>
      <w:bookmarkEnd w:id="6"/>
      <w:r>
        <w:rPr>
          <w:sz w:val="28"/>
          <w:szCs w:val="28"/>
        </w:rPr>
        <w:t xml:space="preserve"> of design explanations.</w:t>
      </w:r>
      <w:r w:rsidR="007C1E6D">
        <w:rPr>
          <w:sz w:val="28"/>
          <w:szCs w:val="28"/>
        </w:rPr>
        <w:t xml:space="preserve"> </w:t>
      </w:r>
    </w:p>
    <w:p w:rsidR="00F652EF" w:rsidRDefault="00F652EF" w:rsidP="00F652EF">
      <w:pPr>
        <w:jc w:val="both"/>
        <w:rPr>
          <w:sz w:val="28"/>
          <w:szCs w:val="28"/>
          <w:lang w:val="en-US"/>
        </w:rPr>
      </w:pPr>
    </w:p>
    <w:p w:rsidR="007C1E6D" w:rsidRDefault="00383FF6" w:rsidP="007C1E6D">
      <w:pPr>
        <w:autoSpaceDE w:val="0"/>
        <w:autoSpaceDN w:val="0"/>
        <w:adjustRightInd w:val="0"/>
        <w:jc w:val="both"/>
        <w:rPr>
          <w:sz w:val="28"/>
          <w:szCs w:val="28"/>
          <w:lang w:val="en-US"/>
        </w:rPr>
      </w:pPr>
      <w:r>
        <w:rPr>
          <w:sz w:val="28"/>
          <w:szCs w:val="28"/>
          <w:lang w:val="en-US"/>
        </w:rPr>
        <w:t xml:space="preserve">Green and Jones’ framework </w:t>
      </w:r>
      <w:r w:rsidR="0087627F">
        <w:rPr>
          <w:sz w:val="28"/>
          <w:szCs w:val="28"/>
          <w:lang w:val="en-US"/>
        </w:rPr>
        <w:t>explicitly identifies</w:t>
      </w:r>
      <w:r>
        <w:rPr>
          <w:sz w:val="28"/>
          <w:szCs w:val="28"/>
          <w:lang w:val="en-US"/>
        </w:rPr>
        <w:t xml:space="preserve"> </w:t>
      </w:r>
      <w:r w:rsidR="008A7E41">
        <w:rPr>
          <w:sz w:val="28"/>
          <w:szCs w:val="28"/>
        </w:rPr>
        <w:t xml:space="preserve">general </w:t>
      </w:r>
      <w:r>
        <w:rPr>
          <w:sz w:val="28"/>
          <w:szCs w:val="28"/>
          <w:lang w:val="en-US"/>
        </w:rPr>
        <w:t xml:space="preserve">key components of </w:t>
      </w:r>
      <w:r w:rsidR="0087627F">
        <w:rPr>
          <w:sz w:val="28"/>
          <w:szCs w:val="28"/>
          <w:lang w:val="en-US"/>
        </w:rPr>
        <w:t xml:space="preserve">all </w:t>
      </w:r>
      <w:r>
        <w:rPr>
          <w:sz w:val="28"/>
          <w:szCs w:val="28"/>
          <w:lang w:val="en-US"/>
        </w:rPr>
        <w:t xml:space="preserve">design explanations </w:t>
      </w:r>
      <w:r w:rsidR="00F652EF">
        <w:rPr>
          <w:sz w:val="28"/>
          <w:szCs w:val="28"/>
          <w:lang w:val="en-US"/>
        </w:rPr>
        <w:t>in biology</w:t>
      </w:r>
      <w:r w:rsidR="0087627F">
        <w:rPr>
          <w:sz w:val="28"/>
          <w:szCs w:val="28"/>
          <w:lang w:val="en-US"/>
        </w:rPr>
        <w:t xml:space="preserve"> </w:t>
      </w:r>
      <w:r w:rsidR="0087627F">
        <w:rPr>
          <w:rFonts w:hint="eastAsia"/>
          <w:sz w:val="28"/>
          <w:szCs w:val="28"/>
          <w:lang w:val="en-US"/>
        </w:rPr>
        <w:t>for</w:t>
      </w:r>
      <w:r w:rsidR="0087627F">
        <w:rPr>
          <w:sz w:val="28"/>
          <w:szCs w:val="28"/>
        </w:rPr>
        <w:t xml:space="preserve"> the first time</w:t>
      </w:r>
      <w:r w:rsidR="00F652EF">
        <w:rPr>
          <w:sz w:val="28"/>
          <w:szCs w:val="28"/>
          <w:lang w:val="en-US"/>
        </w:rPr>
        <w:t xml:space="preserve"> </w:t>
      </w:r>
      <w:r w:rsidR="00F652EF">
        <w:rPr>
          <w:sz w:val="28"/>
          <w:szCs w:val="28"/>
          <w:lang w:val="en-US"/>
        </w:rPr>
        <w:fldChar w:fldCharType="begin"/>
      </w:r>
      <w:r w:rsidR="002F4D73">
        <w:rPr>
          <w:sz w:val="28"/>
          <w:szCs w:val="28"/>
          <w:lang w:val="en-US"/>
        </w:rPr>
        <w:instrText xml:space="preserve"> ADDIN ZOTERO_ITEM CSL_CITATION {"citationID":"ZuZddsWl","properties":{"formattedCitation":"(Green and Jones 2016)","plainCitation":"(Green and Jones 2016)","noteIndex":0},"citationItems":[{"id":741,"uris":["http://zotero.org/users/4703031/items/XTWS9DMC"],"uri":["http://zotero.org/users/4703031/items/XTWS9DMC"],"itemData":{"id":741,"type":"article-journal","title":"Constraint-Based Reasoning for Search and Explanation: Strategies for Understanding Variation and Patterns in Biology: Constraint-Based Reasoning for Search and Explanation","container-title":"Dialectica","page":"343-374","volume":"70","issue":"3","source":"Crossref","abstract":"Life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scientiﬁc practice. We contend that delineating the affordances and assumptions of different explanatory questions and strategies helps to clarify tensions between diverging scientiﬁc practices and the innovative potentials in their combination. Moreover, we show how constraint-based explanation integrates several features shared by otherwise different philosophical accounts of abstract explanatory strategies in biology.","DOI":"10.1111/1746-8361.12145","ISSN":"00122017","shortTitle":"Constraint-Based Reasoning for Search and Explanation","language":"en","author":[{"family":"Green","given":"Sara"},{"family":"Jones","given":"Nicholaos"}],"issued":{"date-parts":[["2016",9]]}}}],"schema":"https://github.com/citation-style-language/schema/raw/master/csl-citation.json"} </w:instrText>
      </w:r>
      <w:r w:rsidR="00F652EF">
        <w:rPr>
          <w:sz w:val="28"/>
          <w:szCs w:val="28"/>
          <w:lang w:val="en-US"/>
        </w:rPr>
        <w:fldChar w:fldCharType="separate"/>
      </w:r>
      <w:r w:rsidR="002F4D73">
        <w:rPr>
          <w:noProof/>
          <w:sz w:val="28"/>
          <w:szCs w:val="28"/>
          <w:lang w:val="en-US"/>
        </w:rPr>
        <w:t>(Green and Jones 2016)</w:t>
      </w:r>
      <w:r w:rsidR="00F652EF">
        <w:rPr>
          <w:sz w:val="28"/>
          <w:szCs w:val="28"/>
          <w:lang w:val="en-US"/>
        </w:rPr>
        <w:fldChar w:fldCharType="end"/>
      </w:r>
      <w:r w:rsidR="0087627F">
        <w:rPr>
          <w:sz w:val="28"/>
          <w:szCs w:val="28"/>
          <w:lang w:val="en-US"/>
        </w:rPr>
        <w:t xml:space="preserve">, </w:t>
      </w:r>
      <w:r w:rsidR="00F652EF">
        <w:rPr>
          <w:sz w:val="28"/>
          <w:szCs w:val="28"/>
          <w:lang w:val="en-US"/>
        </w:rPr>
        <w:t xml:space="preserve"> and I will use this framework to re</w:t>
      </w:r>
      <w:r w:rsidR="00C902F4">
        <w:rPr>
          <w:sz w:val="28"/>
          <w:szCs w:val="28"/>
          <w:lang w:val="en-US"/>
        </w:rPr>
        <w:t>phrase</w:t>
      </w:r>
      <w:r w:rsidR="00F652EF">
        <w:rPr>
          <w:sz w:val="28"/>
          <w:szCs w:val="28"/>
          <w:lang w:val="en-US"/>
        </w:rPr>
        <w:t xml:space="preserve"> Braill</w:t>
      </w:r>
      <w:r w:rsidR="0087627F">
        <w:rPr>
          <w:sz w:val="28"/>
          <w:szCs w:val="28"/>
          <w:lang w:val="en-US"/>
        </w:rPr>
        <w:t>ard, Green and Jones’</w:t>
      </w:r>
      <w:r w:rsidR="00F652EF">
        <w:rPr>
          <w:sz w:val="28"/>
          <w:szCs w:val="28"/>
          <w:lang w:val="en-US"/>
        </w:rPr>
        <w:t xml:space="preserve"> arguments in this section to explicate how they give </w:t>
      </w:r>
      <w:r w:rsidR="0087627F">
        <w:rPr>
          <w:sz w:val="28"/>
          <w:szCs w:val="28"/>
          <w:lang w:val="en-US"/>
        </w:rPr>
        <w:t>design explanations</w:t>
      </w:r>
      <w:r w:rsidR="00F652EF">
        <w:rPr>
          <w:sz w:val="28"/>
          <w:szCs w:val="28"/>
          <w:lang w:val="en-US"/>
        </w:rPr>
        <w:t xml:space="preserve"> step by step. </w:t>
      </w:r>
      <w:r w:rsidR="00302281">
        <w:rPr>
          <w:sz w:val="28"/>
          <w:szCs w:val="28"/>
          <w:lang w:val="en-US"/>
        </w:rPr>
        <w:t>One point worth our attention is that although Green and Jones’ c</w:t>
      </w:r>
      <w:r w:rsidR="00BC083A">
        <w:rPr>
          <w:sz w:val="28"/>
          <w:szCs w:val="28"/>
          <w:lang w:val="en-US"/>
        </w:rPr>
        <w:t>a</w:t>
      </w:r>
      <w:r w:rsidR="00302281">
        <w:rPr>
          <w:sz w:val="28"/>
          <w:szCs w:val="28"/>
          <w:lang w:val="en-US"/>
        </w:rPr>
        <w:t>me up with this definition framework of design explanation, they d</w:t>
      </w:r>
      <w:r w:rsidR="00BC083A">
        <w:rPr>
          <w:sz w:val="28"/>
          <w:szCs w:val="28"/>
          <w:lang w:val="en-US"/>
        </w:rPr>
        <w:t>idn’t</w:t>
      </w:r>
      <w:r w:rsidR="00302281">
        <w:rPr>
          <w:sz w:val="28"/>
          <w:szCs w:val="28"/>
          <w:lang w:val="en-US"/>
        </w:rPr>
        <w:t xml:space="preserve"> apply this framework in </w:t>
      </w:r>
      <w:r w:rsidR="00BC083A">
        <w:rPr>
          <w:sz w:val="28"/>
          <w:szCs w:val="28"/>
          <w:lang w:val="en-US"/>
        </w:rPr>
        <w:t>describing</w:t>
      </w:r>
      <w:r w:rsidR="00302281">
        <w:rPr>
          <w:sz w:val="28"/>
          <w:szCs w:val="28"/>
          <w:lang w:val="en-US"/>
        </w:rPr>
        <w:t xml:space="preserve"> how design explanations are given in systems biology in the same paper.</w:t>
      </w:r>
      <w:r w:rsidR="00BC083A">
        <w:rPr>
          <w:sz w:val="28"/>
          <w:szCs w:val="28"/>
          <w:lang w:val="en-US"/>
        </w:rPr>
        <w:t xml:space="preserve"> </w:t>
      </w:r>
      <w:r w:rsidR="00C902F4">
        <w:rPr>
          <w:sz w:val="28"/>
          <w:szCs w:val="28"/>
          <w:lang w:val="en-US"/>
        </w:rPr>
        <w:t>The reaso</w:t>
      </w:r>
      <w:r w:rsidR="00273FDA">
        <w:rPr>
          <w:sz w:val="28"/>
          <w:szCs w:val="28"/>
          <w:lang w:val="en-US"/>
        </w:rPr>
        <w:t xml:space="preserve">n why I </w:t>
      </w:r>
      <w:r w:rsidR="00F97544">
        <w:rPr>
          <w:sz w:val="28"/>
          <w:szCs w:val="28"/>
          <w:lang w:val="en-US"/>
        </w:rPr>
        <w:t xml:space="preserve">choose this framework </w:t>
      </w:r>
      <w:r w:rsidR="00273FDA">
        <w:rPr>
          <w:sz w:val="28"/>
          <w:szCs w:val="28"/>
          <w:lang w:val="en-US"/>
        </w:rPr>
        <w:t>as the foundation for</w:t>
      </w:r>
      <w:r w:rsidR="00F97544">
        <w:rPr>
          <w:sz w:val="28"/>
          <w:szCs w:val="28"/>
          <w:lang w:val="en-US"/>
        </w:rPr>
        <w:t xml:space="preserve"> our discussion </w:t>
      </w:r>
      <w:r w:rsidR="00DB7306">
        <w:rPr>
          <w:sz w:val="28"/>
          <w:szCs w:val="28"/>
          <w:lang w:val="en-US"/>
        </w:rPr>
        <w:t xml:space="preserve">is </w:t>
      </w:r>
      <w:r w:rsidR="00BC083A">
        <w:rPr>
          <w:sz w:val="28"/>
          <w:szCs w:val="28"/>
          <w:lang w:val="en-US"/>
        </w:rPr>
        <w:t>that</w:t>
      </w:r>
      <w:r w:rsidR="00F97544">
        <w:rPr>
          <w:sz w:val="28"/>
          <w:szCs w:val="28"/>
        </w:rPr>
        <w:t xml:space="preserve"> </w:t>
      </w:r>
      <w:r w:rsidR="00BC083A">
        <w:rPr>
          <w:sz w:val="28"/>
          <w:szCs w:val="28"/>
        </w:rPr>
        <w:t xml:space="preserve">it </w:t>
      </w:r>
      <w:r w:rsidR="002A2C97">
        <w:rPr>
          <w:sz w:val="28"/>
          <w:szCs w:val="28"/>
        </w:rPr>
        <w:t xml:space="preserve">logically </w:t>
      </w:r>
      <w:r w:rsidR="007A4CCC">
        <w:rPr>
          <w:sz w:val="28"/>
          <w:szCs w:val="28"/>
        </w:rPr>
        <w:t>decompose</w:t>
      </w:r>
      <w:r w:rsidR="00273FDA">
        <w:rPr>
          <w:sz w:val="28"/>
          <w:szCs w:val="28"/>
        </w:rPr>
        <w:t>s</w:t>
      </w:r>
      <w:r w:rsidR="007A4CCC">
        <w:rPr>
          <w:sz w:val="28"/>
          <w:szCs w:val="28"/>
        </w:rPr>
        <w:t xml:space="preserve"> </w:t>
      </w:r>
      <w:r w:rsidR="002A2C97">
        <w:rPr>
          <w:sz w:val="28"/>
          <w:szCs w:val="28"/>
        </w:rPr>
        <w:t>design explanation</w:t>
      </w:r>
      <w:r w:rsidR="00DB7306">
        <w:rPr>
          <w:sz w:val="28"/>
          <w:szCs w:val="28"/>
        </w:rPr>
        <w:t xml:space="preserve"> into </w:t>
      </w:r>
      <w:r w:rsidR="00BC083A">
        <w:rPr>
          <w:sz w:val="28"/>
          <w:szCs w:val="28"/>
        </w:rPr>
        <w:t>smaller components</w:t>
      </w:r>
      <w:r w:rsidR="00F97544">
        <w:rPr>
          <w:sz w:val="28"/>
          <w:szCs w:val="28"/>
        </w:rPr>
        <w:t xml:space="preserve">, which is beneficial to </w:t>
      </w:r>
      <w:r w:rsidR="00F97544">
        <w:rPr>
          <w:sz w:val="28"/>
          <w:szCs w:val="28"/>
          <w:lang w:val="en-US"/>
        </w:rPr>
        <w:t>our careful examination.</w:t>
      </w:r>
    </w:p>
    <w:p w:rsidR="00F97544" w:rsidRDefault="00F97544" w:rsidP="007C1E6D">
      <w:pPr>
        <w:autoSpaceDE w:val="0"/>
        <w:autoSpaceDN w:val="0"/>
        <w:adjustRightInd w:val="0"/>
        <w:jc w:val="both"/>
        <w:rPr>
          <w:sz w:val="28"/>
          <w:szCs w:val="28"/>
        </w:rPr>
      </w:pPr>
    </w:p>
    <w:p w:rsidR="00F64AB9" w:rsidRDefault="00053F9E" w:rsidP="00F652EF">
      <w:pPr>
        <w:jc w:val="both"/>
        <w:rPr>
          <w:sz w:val="28"/>
          <w:szCs w:val="28"/>
          <w:lang w:val="en-US"/>
        </w:rPr>
      </w:pPr>
      <w:r>
        <w:rPr>
          <w:sz w:val="28"/>
          <w:szCs w:val="28"/>
          <w:lang w:val="en-US"/>
        </w:rPr>
        <w:t xml:space="preserve">The definition </w:t>
      </w:r>
      <w:r w:rsidR="00F64AB9">
        <w:rPr>
          <w:sz w:val="28"/>
          <w:szCs w:val="28"/>
          <w:lang w:val="en-US"/>
        </w:rPr>
        <w:t>framework of design explanation</w:t>
      </w:r>
      <w:r>
        <w:rPr>
          <w:sz w:val="28"/>
          <w:szCs w:val="28"/>
          <w:lang w:val="en-US"/>
        </w:rPr>
        <w:t xml:space="preserve"> by Green and Jones is as follows.</w:t>
      </w:r>
    </w:p>
    <w:p w:rsidR="00F64AB9" w:rsidRDefault="00F64AB9" w:rsidP="00F652EF">
      <w:pPr>
        <w:jc w:val="both"/>
        <w:rPr>
          <w:sz w:val="28"/>
          <w:szCs w:val="28"/>
          <w:lang w:val="en-US"/>
        </w:rPr>
      </w:pPr>
    </w:p>
    <w:p w:rsidR="00AA523A" w:rsidRPr="00AA523A" w:rsidRDefault="00AA523A" w:rsidP="00AA523A">
      <w:pPr>
        <w:autoSpaceDE w:val="0"/>
        <w:autoSpaceDN w:val="0"/>
        <w:adjustRightInd w:val="0"/>
        <w:rPr>
          <w:sz w:val="28"/>
          <w:szCs w:val="28"/>
          <w:lang w:val="en-US"/>
        </w:rPr>
      </w:pPr>
      <w:r>
        <w:rPr>
          <w:sz w:val="28"/>
          <w:szCs w:val="28"/>
          <w:lang w:val="en-US"/>
        </w:rPr>
        <w:t xml:space="preserve">“1. </w:t>
      </w:r>
      <w:r w:rsidRPr="00AA523A">
        <w:rPr>
          <w:sz w:val="28"/>
          <w:szCs w:val="28"/>
          <w:lang w:val="en-US"/>
        </w:rPr>
        <w:t>A claim tha</w:t>
      </w:r>
      <w:r>
        <w:rPr>
          <w:sz w:val="28"/>
          <w:szCs w:val="28"/>
          <w:lang w:val="en-US"/>
        </w:rPr>
        <w:t>t organisms within some class C</w:t>
      </w:r>
      <w:r w:rsidRPr="00AA523A">
        <w:rPr>
          <w:sz w:val="28"/>
          <w:szCs w:val="28"/>
          <w:lang w:val="en-US"/>
        </w:rPr>
        <w:t>, differing with respect to certain</w:t>
      </w:r>
      <w:r>
        <w:rPr>
          <w:sz w:val="28"/>
          <w:szCs w:val="28"/>
          <w:lang w:val="en-US"/>
        </w:rPr>
        <w:t xml:space="preserve"> </w:t>
      </w:r>
      <w:r w:rsidRPr="00AA523A">
        <w:rPr>
          <w:sz w:val="28"/>
          <w:szCs w:val="28"/>
          <w:lang w:val="en-US"/>
        </w:rPr>
        <w:t>biological de</w:t>
      </w:r>
      <w:r>
        <w:rPr>
          <w:sz w:val="28"/>
          <w:szCs w:val="28"/>
          <w:lang w:val="en-US"/>
        </w:rPr>
        <w:t>tails, share certain trait or ‘</w:t>
      </w:r>
      <w:r w:rsidRPr="00AA523A">
        <w:rPr>
          <w:sz w:val="28"/>
          <w:szCs w:val="28"/>
          <w:lang w:val="en-US"/>
        </w:rPr>
        <w:t>design’ T with functional property P.</w:t>
      </w:r>
    </w:p>
    <w:p w:rsidR="00AA523A" w:rsidRPr="00AA523A" w:rsidRDefault="00AA523A" w:rsidP="00AA523A">
      <w:pPr>
        <w:autoSpaceDE w:val="0"/>
        <w:autoSpaceDN w:val="0"/>
        <w:adjustRightInd w:val="0"/>
        <w:rPr>
          <w:sz w:val="28"/>
          <w:szCs w:val="28"/>
          <w:lang w:val="en-US"/>
        </w:rPr>
      </w:pPr>
      <w:r>
        <w:rPr>
          <w:sz w:val="28"/>
          <w:szCs w:val="28"/>
          <w:lang w:val="en-US"/>
        </w:rPr>
        <w:t xml:space="preserve">2. </w:t>
      </w:r>
      <w:r w:rsidRPr="00AA523A">
        <w:rPr>
          <w:sz w:val="28"/>
          <w:szCs w:val="28"/>
          <w:lang w:val="en-US"/>
        </w:rPr>
        <w:t>A demonstration that certain invariant generalizations, principles and other</w:t>
      </w:r>
    </w:p>
    <w:p w:rsidR="00AA523A" w:rsidRPr="00AA523A" w:rsidRDefault="00AA523A" w:rsidP="00AA523A">
      <w:pPr>
        <w:autoSpaceDE w:val="0"/>
        <w:autoSpaceDN w:val="0"/>
        <w:adjustRightInd w:val="0"/>
        <w:rPr>
          <w:sz w:val="28"/>
          <w:szCs w:val="28"/>
          <w:lang w:val="en-US"/>
        </w:rPr>
      </w:pPr>
      <w:r>
        <w:rPr>
          <w:sz w:val="28"/>
          <w:szCs w:val="28"/>
          <w:lang w:val="en-US"/>
        </w:rPr>
        <w:t xml:space="preserve">formal constraints F </w:t>
      </w:r>
      <w:r w:rsidRPr="00AA523A">
        <w:rPr>
          <w:sz w:val="28"/>
          <w:szCs w:val="28"/>
          <w:lang w:val="en-US"/>
        </w:rPr>
        <w:t>limit the scope of possible designs for C-type organisms</w:t>
      </w:r>
    </w:p>
    <w:p w:rsidR="00AA523A" w:rsidRPr="00AA523A" w:rsidRDefault="00AA523A" w:rsidP="00AA523A">
      <w:pPr>
        <w:jc w:val="both"/>
        <w:rPr>
          <w:sz w:val="28"/>
          <w:szCs w:val="28"/>
          <w:lang w:val="en-US"/>
        </w:rPr>
      </w:pPr>
      <w:r w:rsidRPr="00AA523A">
        <w:rPr>
          <w:sz w:val="28"/>
          <w:szCs w:val="28"/>
          <w:lang w:val="en-US"/>
        </w:rPr>
        <w:t>exhibiting P.</w:t>
      </w:r>
    </w:p>
    <w:p w:rsidR="00AA523A" w:rsidRPr="00AA523A" w:rsidRDefault="00AA523A" w:rsidP="00AA523A">
      <w:pPr>
        <w:autoSpaceDE w:val="0"/>
        <w:autoSpaceDN w:val="0"/>
        <w:adjustRightInd w:val="0"/>
        <w:rPr>
          <w:sz w:val="28"/>
          <w:szCs w:val="28"/>
          <w:lang w:val="en-US"/>
        </w:rPr>
      </w:pPr>
      <w:r>
        <w:rPr>
          <w:sz w:val="28"/>
          <w:szCs w:val="28"/>
          <w:lang w:val="en-US"/>
        </w:rPr>
        <w:t xml:space="preserve">3. </w:t>
      </w:r>
      <w:r w:rsidRPr="00AA523A">
        <w:rPr>
          <w:sz w:val="28"/>
          <w:szCs w:val="28"/>
          <w:lang w:val="en-US"/>
        </w:rPr>
        <w:t xml:space="preserve">An inference that there are formal dependency relations between T and </w:t>
      </w:r>
      <w:r>
        <w:rPr>
          <w:sz w:val="28"/>
          <w:szCs w:val="28"/>
          <w:lang w:val="en-US"/>
        </w:rPr>
        <w:t>P</w:t>
      </w:r>
      <w:r w:rsidRPr="006A567E">
        <w:rPr>
          <w:rStyle w:val="FootnoteReference"/>
        </w:rPr>
        <w:footnoteReference w:id="5"/>
      </w:r>
      <w:r w:rsidRPr="00AA523A">
        <w:rPr>
          <w:sz w:val="28"/>
          <w:szCs w:val="28"/>
          <w:lang w:val="en-US"/>
        </w:rPr>
        <w:t>,</w:t>
      </w:r>
    </w:p>
    <w:p w:rsidR="00AA523A" w:rsidRPr="00AA523A" w:rsidRDefault="00AA523A" w:rsidP="00AA523A">
      <w:pPr>
        <w:autoSpaceDE w:val="0"/>
        <w:autoSpaceDN w:val="0"/>
        <w:adjustRightInd w:val="0"/>
        <w:rPr>
          <w:sz w:val="28"/>
          <w:szCs w:val="28"/>
          <w:lang w:val="en-US"/>
        </w:rPr>
      </w:pPr>
      <w:r w:rsidRPr="00AA523A">
        <w:rPr>
          <w:sz w:val="28"/>
          <w:szCs w:val="28"/>
          <w:lang w:val="en-US"/>
        </w:rPr>
        <w:t xml:space="preserve">such that having T is </w:t>
      </w:r>
      <w:r>
        <w:rPr>
          <w:sz w:val="28"/>
          <w:szCs w:val="28"/>
          <w:lang w:val="en-US"/>
        </w:rPr>
        <w:t xml:space="preserve">better for an organism’ s in C </w:t>
      </w:r>
      <w:r w:rsidRPr="00AA523A">
        <w:rPr>
          <w:sz w:val="28"/>
          <w:szCs w:val="28"/>
          <w:lang w:val="en-US"/>
        </w:rPr>
        <w:t>exhibiting P than is</w:t>
      </w:r>
    </w:p>
    <w:p w:rsidR="00AA523A" w:rsidRPr="00AA523A" w:rsidRDefault="00AA523A" w:rsidP="00AA523A">
      <w:pPr>
        <w:autoSpaceDE w:val="0"/>
        <w:autoSpaceDN w:val="0"/>
        <w:adjustRightInd w:val="0"/>
        <w:rPr>
          <w:sz w:val="28"/>
          <w:szCs w:val="28"/>
          <w:lang w:val="en-US"/>
        </w:rPr>
      </w:pPr>
      <w:r w:rsidRPr="00AA523A">
        <w:rPr>
          <w:sz w:val="28"/>
          <w:szCs w:val="28"/>
          <w:lang w:val="en-US"/>
        </w:rPr>
        <w:t>having alternative traits Z1</w:t>
      </w:r>
      <w:r>
        <w:rPr>
          <w:sz w:val="28"/>
          <w:szCs w:val="28"/>
          <w:lang w:val="en-US"/>
        </w:rPr>
        <w:t>, …</w:t>
      </w:r>
      <w:r w:rsidRPr="00AA523A">
        <w:rPr>
          <w:sz w:val="28"/>
          <w:szCs w:val="28"/>
          <w:lang w:val="en-US"/>
        </w:rPr>
        <w:t>, Zn, regardless of differences of biological</w:t>
      </w:r>
    </w:p>
    <w:p w:rsidR="00053F9E" w:rsidRDefault="00AA523A" w:rsidP="00AA523A">
      <w:pPr>
        <w:jc w:val="both"/>
        <w:rPr>
          <w:sz w:val="28"/>
          <w:szCs w:val="28"/>
          <w:lang w:val="en-US"/>
        </w:rPr>
      </w:pPr>
      <w:r>
        <w:rPr>
          <w:sz w:val="28"/>
          <w:szCs w:val="28"/>
          <w:lang w:val="en-US"/>
        </w:rPr>
        <w:t>detail among members of C</w:t>
      </w:r>
      <w:r w:rsidRPr="00AA523A">
        <w:rPr>
          <w:sz w:val="28"/>
          <w:szCs w:val="28"/>
          <w:lang w:val="en-US"/>
        </w:rPr>
        <w:t>.</w:t>
      </w:r>
      <w:r>
        <w:rPr>
          <w:sz w:val="28"/>
          <w:szCs w:val="28"/>
          <w:lang w:val="en-US"/>
        </w:rPr>
        <w:t>”</w:t>
      </w:r>
      <w:r w:rsidR="00F64AB9">
        <w:rPr>
          <w:sz w:val="28"/>
          <w:szCs w:val="28"/>
          <w:lang w:val="en-US"/>
        </w:rPr>
        <w:t xml:space="preserve"> </w:t>
      </w:r>
      <w:r w:rsidR="00F64AB9">
        <w:rPr>
          <w:sz w:val="28"/>
          <w:szCs w:val="28"/>
          <w:lang w:val="en-US"/>
        </w:rPr>
        <w:fldChar w:fldCharType="begin"/>
      </w:r>
      <w:r w:rsidR="00F64AB9">
        <w:rPr>
          <w:sz w:val="28"/>
          <w:szCs w:val="28"/>
          <w:lang w:val="en-US"/>
        </w:rPr>
        <w:instrText xml:space="preserve"> ADDIN ZOTERO_ITEM CSL_CITATION {"citationID":"IbcVHm4W","properties":{"formattedCitation":"(Green and Jones 2016)","plainCitation":"(Green and Jones 2016)","noteIndex":0},"citationItems":[{"id":741,"uris":["http://zotero.org/users/4703031/items/XTWS9DMC"],"uri":["http://zotero.org/users/4703031/items/XTWS9DMC"],"itemData":{"id":741,"type":"article-journal","title":"Constraint-Based Reasoning for Search and Explanation: Strategies for Understanding Variation and Patterns in Biology: Constraint-Based Reasoning for Search and Explanation","container-title":"Dialectica","page":"343-374","volume":"70","issue":"3","source":"Crossref","abstract":"Life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scientiﬁc practice. We contend that delineating the affordances and assumptions of different explanatory questions and strategies helps to clarify tensions between diverging scientiﬁc practices and the innovative potentials in their combination. Moreover, we show how constraint-based explanation integrates several features shared by otherwise different philosophical accounts of abstract explanatory strategies in biology.","DOI":"10.1111/1746-8361.12145","ISSN":"00122017","shortTitle":"Constraint-Based Reasoning for Search and Explanation","language":"en","author":[{"family":"Green","given":"Sara"},{"family":"Jones","given":"Nicholaos"}],"issued":{"date-parts":[["2016",9]]}}}],"schema":"https://github.com/citation-style-language/schema/raw/master/csl-citation.json"} </w:instrText>
      </w:r>
      <w:r w:rsidR="00F64AB9">
        <w:rPr>
          <w:sz w:val="28"/>
          <w:szCs w:val="28"/>
          <w:lang w:val="en-US"/>
        </w:rPr>
        <w:fldChar w:fldCharType="separate"/>
      </w:r>
      <w:r w:rsidR="00F64AB9">
        <w:rPr>
          <w:noProof/>
          <w:sz w:val="28"/>
          <w:szCs w:val="28"/>
          <w:lang w:val="en-US"/>
        </w:rPr>
        <w:t>(Green and Jones 2016, 365)</w:t>
      </w:r>
      <w:r w:rsidR="00F64AB9">
        <w:rPr>
          <w:sz w:val="28"/>
          <w:szCs w:val="28"/>
          <w:lang w:val="en-US"/>
        </w:rPr>
        <w:fldChar w:fldCharType="end"/>
      </w:r>
    </w:p>
    <w:p w:rsidR="00F652EF" w:rsidRDefault="00F652EF" w:rsidP="00F652EF">
      <w:pPr>
        <w:jc w:val="both"/>
        <w:rPr>
          <w:sz w:val="28"/>
          <w:szCs w:val="28"/>
          <w:lang w:val="en-US"/>
        </w:rPr>
      </w:pPr>
    </w:p>
    <w:p w:rsidR="00F652EF" w:rsidRDefault="00074D63" w:rsidP="00F652EF">
      <w:pPr>
        <w:jc w:val="both"/>
        <w:rPr>
          <w:sz w:val="28"/>
          <w:szCs w:val="28"/>
          <w:lang w:val="en-US"/>
        </w:rPr>
      </w:pPr>
      <w:r>
        <w:rPr>
          <w:sz w:val="28"/>
          <w:szCs w:val="28"/>
          <w:lang w:val="en-US"/>
        </w:rPr>
        <w:t xml:space="preserve">These </w:t>
      </w:r>
      <w:r w:rsidR="00F64AB9">
        <w:rPr>
          <w:sz w:val="28"/>
          <w:szCs w:val="28"/>
          <w:lang w:val="en-US"/>
        </w:rPr>
        <w:t xml:space="preserve">three necessary </w:t>
      </w:r>
      <w:r>
        <w:rPr>
          <w:sz w:val="28"/>
          <w:szCs w:val="28"/>
          <w:lang w:val="en-US"/>
        </w:rPr>
        <w:t xml:space="preserve">components determine </w:t>
      </w:r>
      <w:r w:rsidR="00F64AB9">
        <w:rPr>
          <w:sz w:val="28"/>
          <w:szCs w:val="28"/>
          <w:lang w:val="en-US"/>
        </w:rPr>
        <w:t>whether design explanation exist or not</w:t>
      </w:r>
      <w:r w:rsidR="0031035A">
        <w:rPr>
          <w:sz w:val="28"/>
          <w:szCs w:val="28"/>
          <w:lang w:val="en-US"/>
        </w:rPr>
        <w:t xml:space="preserve">. That is, if what so called design explanation has these three components, then design explanation exist; if what so called design explanation lacks any one </w:t>
      </w:r>
      <w:r w:rsidR="0031035A">
        <w:rPr>
          <w:sz w:val="28"/>
          <w:szCs w:val="28"/>
          <w:lang w:val="en-US"/>
        </w:rPr>
        <w:lastRenderedPageBreak/>
        <w:t>of these three components, then design explanation fail to exist. If design explanation exist</w:t>
      </w:r>
      <w:r w:rsidR="002C0CE9">
        <w:rPr>
          <w:sz w:val="28"/>
          <w:szCs w:val="28"/>
          <w:lang w:val="en-US"/>
        </w:rPr>
        <w:t>s</w:t>
      </w:r>
      <w:r w:rsidR="0031035A">
        <w:rPr>
          <w:sz w:val="28"/>
          <w:szCs w:val="28"/>
          <w:lang w:val="en-US"/>
        </w:rPr>
        <w:t xml:space="preserve">, </w:t>
      </w:r>
      <w:r w:rsidR="00F652EF">
        <w:rPr>
          <w:sz w:val="28"/>
          <w:szCs w:val="28"/>
          <w:lang w:val="en-US"/>
        </w:rPr>
        <w:t xml:space="preserve">I will add </w:t>
      </w:r>
      <w:r w:rsidR="006E0DE1">
        <w:rPr>
          <w:sz w:val="28"/>
          <w:szCs w:val="28"/>
          <w:lang w:val="en-US"/>
        </w:rPr>
        <w:t>another</w:t>
      </w:r>
      <w:r w:rsidR="00F652EF">
        <w:rPr>
          <w:sz w:val="28"/>
          <w:szCs w:val="28"/>
          <w:lang w:val="en-US"/>
        </w:rPr>
        <w:t xml:space="preserve"> </w:t>
      </w:r>
      <w:r w:rsidR="006E0DE1">
        <w:rPr>
          <w:sz w:val="28"/>
          <w:szCs w:val="28"/>
          <w:lang w:val="en-US"/>
        </w:rPr>
        <w:t>requirement</w:t>
      </w:r>
      <w:r w:rsidR="00F652EF">
        <w:rPr>
          <w:sz w:val="28"/>
          <w:szCs w:val="28"/>
          <w:lang w:val="en-US"/>
        </w:rPr>
        <w:t xml:space="preserve"> to </w:t>
      </w:r>
      <w:r>
        <w:rPr>
          <w:sz w:val="28"/>
          <w:szCs w:val="28"/>
          <w:lang w:val="en-US"/>
        </w:rPr>
        <w:t>further investigate</w:t>
      </w:r>
      <w:r w:rsidR="00F652EF">
        <w:rPr>
          <w:sz w:val="28"/>
          <w:szCs w:val="28"/>
          <w:lang w:val="en-US"/>
        </w:rPr>
        <w:t xml:space="preserve"> the explanatory </w:t>
      </w:r>
      <w:r>
        <w:rPr>
          <w:sz w:val="28"/>
          <w:szCs w:val="28"/>
          <w:lang w:val="en-US"/>
        </w:rPr>
        <w:t>autonomy</w:t>
      </w:r>
      <w:r w:rsidR="00F652EF">
        <w:rPr>
          <w:sz w:val="28"/>
          <w:szCs w:val="28"/>
          <w:lang w:val="en-US"/>
        </w:rPr>
        <w:t xml:space="preserve"> of design explanations.</w:t>
      </w:r>
      <w:r>
        <w:rPr>
          <w:sz w:val="28"/>
          <w:szCs w:val="28"/>
          <w:lang w:val="en-US"/>
        </w:rPr>
        <w:t xml:space="preserve"> </w:t>
      </w:r>
      <w:r w:rsidR="00B07A2C">
        <w:rPr>
          <w:sz w:val="28"/>
          <w:szCs w:val="28"/>
          <w:lang w:val="en-US"/>
        </w:rPr>
        <w:t>This new requirement</w:t>
      </w:r>
      <w:r>
        <w:rPr>
          <w:sz w:val="28"/>
          <w:szCs w:val="28"/>
          <w:lang w:val="en-US"/>
        </w:rPr>
        <w:t xml:space="preserve"> determines whether design explanations are </w:t>
      </w:r>
      <w:r>
        <w:rPr>
          <w:rFonts w:hint="eastAsia"/>
          <w:sz w:val="28"/>
          <w:szCs w:val="28"/>
          <w:lang w:val="en-US"/>
        </w:rPr>
        <w:t>genuine</w:t>
      </w:r>
      <w:r>
        <w:rPr>
          <w:sz w:val="28"/>
          <w:szCs w:val="28"/>
          <w:lang w:val="en-US"/>
        </w:rPr>
        <w:t xml:space="preserve"> autonomous explanations and are independent of </w:t>
      </w:r>
      <w:r w:rsidR="006E0DE1">
        <w:rPr>
          <w:sz w:val="28"/>
          <w:szCs w:val="28"/>
          <w:lang w:val="en-US"/>
        </w:rPr>
        <w:t>causal explanations.</w:t>
      </w:r>
    </w:p>
    <w:p w:rsidR="0031035A" w:rsidRDefault="0031035A" w:rsidP="00F652EF">
      <w:pPr>
        <w:jc w:val="both"/>
        <w:rPr>
          <w:sz w:val="28"/>
          <w:szCs w:val="28"/>
          <w:lang w:val="en-US"/>
        </w:rPr>
      </w:pPr>
    </w:p>
    <w:p w:rsidR="00F652EF" w:rsidRPr="00074D63" w:rsidRDefault="00074D63" w:rsidP="00074D63">
      <w:pPr>
        <w:jc w:val="both"/>
        <w:rPr>
          <w:sz w:val="28"/>
          <w:szCs w:val="28"/>
          <w:lang w:val="en-US"/>
        </w:rPr>
      </w:pPr>
      <w:r>
        <w:rPr>
          <w:sz w:val="28"/>
          <w:szCs w:val="28"/>
          <w:lang w:val="en-US"/>
        </w:rPr>
        <w:t xml:space="preserve">4. </w:t>
      </w:r>
      <w:r w:rsidR="00DE57A4">
        <w:rPr>
          <w:sz w:val="28"/>
          <w:szCs w:val="28"/>
          <w:lang w:val="en-US"/>
        </w:rPr>
        <w:t>A</w:t>
      </w:r>
      <w:r w:rsidR="006E0DE1">
        <w:rPr>
          <w:sz w:val="28"/>
          <w:szCs w:val="28"/>
          <w:lang w:val="en-US"/>
        </w:rPr>
        <w:t xml:space="preserve"> </w:t>
      </w:r>
      <w:r w:rsidR="00F64AB9">
        <w:rPr>
          <w:sz w:val="28"/>
          <w:szCs w:val="28"/>
          <w:lang w:val="en-US"/>
        </w:rPr>
        <w:t>comparison</w:t>
      </w:r>
      <w:r w:rsidR="006E0DE1">
        <w:rPr>
          <w:sz w:val="28"/>
          <w:szCs w:val="28"/>
          <w:lang w:val="en-US"/>
        </w:rPr>
        <w:t xml:space="preserve"> that </w:t>
      </w:r>
      <w:r w:rsidR="00F652EF" w:rsidRPr="00074D63">
        <w:rPr>
          <w:sz w:val="28"/>
          <w:szCs w:val="28"/>
          <w:lang w:val="en-US"/>
        </w:rPr>
        <w:t xml:space="preserve">design explanations </w:t>
      </w:r>
      <w:r w:rsidR="006E0DE1">
        <w:rPr>
          <w:sz w:val="28"/>
          <w:szCs w:val="28"/>
          <w:lang w:val="en-US"/>
        </w:rPr>
        <w:t>can’t be reduced to causal explanations, which is done by comparing</w:t>
      </w:r>
      <w:r w:rsidR="00F652EF" w:rsidRPr="00074D63">
        <w:rPr>
          <w:sz w:val="28"/>
          <w:szCs w:val="28"/>
          <w:lang w:val="en-US"/>
        </w:rPr>
        <w:t xml:space="preserve"> the key features of causal explanations and the design explanat</w:t>
      </w:r>
      <w:r w:rsidR="006E0DE1">
        <w:rPr>
          <w:sz w:val="28"/>
          <w:szCs w:val="28"/>
          <w:lang w:val="en-US"/>
        </w:rPr>
        <w:t>ions.</w:t>
      </w:r>
    </w:p>
    <w:p w:rsidR="007679B2" w:rsidRDefault="007679B2" w:rsidP="007679B2">
      <w:pPr>
        <w:jc w:val="both"/>
        <w:rPr>
          <w:sz w:val="28"/>
          <w:szCs w:val="28"/>
        </w:rPr>
      </w:pPr>
    </w:p>
    <w:p w:rsidR="007679B2" w:rsidRDefault="002B7F1D" w:rsidP="006F07B2">
      <w:pPr>
        <w:jc w:val="both"/>
        <w:rPr>
          <w:sz w:val="28"/>
          <w:szCs w:val="28"/>
          <w:lang w:val="en-US"/>
        </w:rPr>
      </w:pPr>
      <w:r>
        <w:rPr>
          <w:sz w:val="28"/>
          <w:szCs w:val="28"/>
          <w:lang w:val="en-US"/>
        </w:rPr>
        <w:t>These four conditions serve</w:t>
      </w:r>
      <w:r w:rsidR="00413A59">
        <w:rPr>
          <w:sz w:val="28"/>
          <w:szCs w:val="28"/>
          <w:lang w:val="en-US"/>
        </w:rPr>
        <w:t xml:space="preserve"> as the foundation of the following discussion, and I will refer them </w:t>
      </w:r>
      <w:r w:rsidR="00520ADF">
        <w:rPr>
          <w:sz w:val="28"/>
          <w:szCs w:val="28"/>
          <w:lang w:val="en-US"/>
        </w:rPr>
        <w:t xml:space="preserve">in the later </w:t>
      </w:r>
      <w:r w:rsidR="00413A59">
        <w:rPr>
          <w:sz w:val="28"/>
          <w:szCs w:val="28"/>
          <w:lang w:val="en-US"/>
        </w:rPr>
        <w:t xml:space="preserve">as </w:t>
      </w:r>
      <w:r w:rsidR="00520ADF">
        <w:rPr>
          <w:sz w:val="28"/>
          <w:szCs w:val="28"/>
          <w:lang w:val="en-US"/>
        </w:rPr>
        <w:t xml:space="preserve">the </w:t>
      </w:r>
      <w:r>
        <w:rPr>
          <w:sz w:val="28"/>
          <w:szCs w:val="28"/>
          <w:lang w:val="en-US"/>
        </w:rPr>
        <w:t xml:space="preserve">claim of </w:t>
      </w:r>
      <w:r w:rsidR="00413A59">
        <w:rPr>
          <w:sz w:val="28"/>
          <w:szCs w:val="28"/>
          <w:lang w:val="en-US"/>
        </w:rPr>
        <w:t xml:space="preserve">condition (1), </w:t>
      </w:r>
      <w:r w:rsidR="00AF4859">
        <w:rPr>
          <w:sz w:val="28"/>
          <w:szCs w:val="28"/>
          <w:lang w:val="en-US"/>
        </w:rPr>
        <w:t xml:space="preserve">the </w:t>
      </w:r>
      <w:r>
        <w:rPr>
          <w:sz w:val="28"/>
          <w:szCs w:val="28"/>
          <w:lang w:val="en-US"/>
        </w:rPr>
        <w:t xml:space="preserve">demonstration of condition (2), </w:t>
      </w:r>
      <w:r w:rsidR="00AF4859">
        <w:rPr>
          <w:sz w:val="28"/>
          <w:szCs w:val="28"/>
          <w:lang w:val="en-US"/>
        </w:rPr>
        <w:t xml:space="preserve">the </w:t>
      </w:r>
      <w:r>
        <w:rPr>
          <w:sz w:val="28"/>
          <w:szCs w:val="28"/>
          <w:lang w:val="en-US"/>
        </w:rPr>
        <w:t xml:space="preserve">inference of condition (3), and </w:t>
      </w:r>
      <w:r w:rsidR="00AF4859">
        <w:rPr>
          <w:sz w:val="28"/>
          <w:szCs w:val="28"/>
          <w:lang w:val="en-US"/>
        </w:rPr>
        <w:t xml:space="preserve">the </w:t>
      </w:r>
      <w:r>
        <w:rPr>
          <w:sz w:val="28"/>
          <w:szCs w:val="28"/>
          <w:lang w:val="en-US"/>
        </w:rPr>
        <w:t xml:space="preserve">comparison of condition (4). </w:t>
      </w:r>
      <w:r w:rsidR="006F07B2">
        <w:rPr>
          <w:sz w:val="28"/>
          <w:szCs w:val="28"/>
          <w:lang w:val="en-US"/>
        </w:rPr>
        <w:t xml:space="preserve">Through the case of </w:t>
      </w:r>
      <w:r w:rsidR="006F07B2" w:rsidRPr="00446EC5">
        <w:rPr>
          <w:sz w:val="28"/>
          <w:szCs w:val="28"/>
          <w:lang w:val="en-US"/>
        </w:rPr>
        <w:t>bacterial chemotaxis</w:t>
      </w:r>
      <w:r w:rsidR="006F07B2">
        <w:rPr>
          <w:sz w:val="28"/>
          <w:szCs w:val="28"/>
          <w:lang w:val="en-US"/>
        </w:rPr>
        <w:t>,</w:t>
      </w:r>
      <w:r w:rsidR="006F07B2" w:rsidRPr="00446EC5">
        <w:rPr>
          <w:sz w:val="28"/>
          <w:szCs w:val="28"/>
          <w:lang w:val="en-US"/>
        </w:rPr>
        <w:t xml:space="preserve"> Braill</w:t>
      </w:r>
      <w:r w:rsidR="006F07B2">
        <w:rPr>
          <w:sz w:val="28"/>
          <w:szCs w:val="28"/>
          <w:lang w:val="en-US"/>
        </w:rPr>
        <w:t>ard,</w:t>
      </w:r>
      <w:r w:rsidR="006F07B2" w:rsidRPr="00B07A2C">
        <w:rPr>
          <w:sz w:val="28"/>
          <w:szCs w:val="28"/>
          <w:lang w:val="en-US"/>
        </w:rPr>
        <w:t xml:space="preserve"> </w:t>
      </w:r>
      <w:r w:rsidR="006F07B2">
        <w:rPr>
          <w:sz w:val="28"/>
          <w:szCs w:val="28"/>
          <w:lang w:val="en-US"/>
        </w:rPr>
        <w:t xml:space="preserve">Green and Jones claim that not all </w:t>
      </w:r>
      <w:r w:rsidR="006F07B2" w:rsidRPr="00446EC5">
        <w:rPr>
          <w:sz w:val="28"/>
          <w:szCs w:val="28"/>
          <w:lang w:val="en-US"/>
        </w:rPr>
        <w:t>explanations in systems biology fall into the category of mechanistic explanati</w:t>
      </w:r>
      <w:r w:rsidR="006F07B2">
        <w:rPr>
          <w:sz w:val="28"/>
          <w:szCs w:val="28"/>
          <w:lang w:val="en-US"/>
        </w:rPr>
        <w:t>on</w:t>
      </w:r>
      <w:r w:rsidR="006F07B2" w:rsidRPr="00446EC5">
        <w:rPr>
          <w:sz w:val="28"/>
          <w:szCs w:val="28"/>
          <w:lang w:val="en-US"/>
        </w:rPr>
        <w:t xml:space="preserve">, there exists a </w:t>
      </w:r>
      <w:r w:rsidR="006F07B2">
        <w:rPr>
          <w:sz w:val="28"/>
          <w:szCs w:val="28"/>
          <w:lang w:val="en-US"/>
        </w:rPr>
        <w:t xml:space="preserve">new </w:t>
      </w:r>
      <w:r w:rsidR="006F07B2" w:rsidRPr="00446EC5">
        <w:rPr>
          <w:sz w:val="28"/>
          <w:szCs w:val="28"/>
          <w:lang w:val="en-US"/>
        </w:rPr>
        <w:t>type of design explanation</w:t>
      </w:r>
      <w:r w:rsidR="006F07B2">
        <w:rPr>
          <w:sz w:val="28"/>
          <w:szCs w:val="28"/>
          <w:lang w:val="en-US"/>
        </w:rPr>
        <w:t>, which is a completely</w:t>
      </w:r>
      <w:r w:rsidR="006F07B2" w:rsidRPr="00446EC5">
        <w:rPr>
          <w:sz w:val="28"/>
          <w:szCs w:val="28"/>
          <w:lang w:val="en-US"/>
        </w:rPr>
        <w:t xml:space="preserve"> </w:t>
      </w:r>
      <w:r w:rsidR="006F07B2">
        <w:rPr>
          <w:sz w:val="28"/>
          <w:szCs w:val="28"/>
          <w:lang w:val="en-US"/>
        </w:rPr>
        <w:t>independent</w:t>
      </w:r>
      <w:r w:rsidR="006F07B2" w:rsidRPr="00446EC5">
        <w:rPr>
          <w:sz w:val="28"/>
          <w:szCs w:val="28"/>
          <w:lang w:val="en-US"/>
        </w:rPr>
        <w:t xml:space="preserve"> explanation</w:t>
      </w:r>
      <w:r w:rsidR="006F07B2">
        <w:rPr>
          <w:sz w:val="28"/>
          <w:szCs w:val="28"/>
          <w:lang w:val="en-US"/>
        </w:rPr>
        <w:t>.</w:t>
      </w:r>
      <w:r w:rsidR="006F07B2" w:rsidRPr="00446EC5">
        <w:rPr>
          <w:sz w:val="28"/>
          <w:szCs w:val="28"/>
          <w:lang w:val="en-US"/>
        </w:rPr>
        <w:t xml:space="preserve"> </w:t>
      </w:r>
      <w:r w:rsidR="003C363B">
        <w:rPr>
          <w:sz w:val="28"/>
          <w:szCs w:val="28"/>
          <w:lang w:val="en-US"/>
        </w:rPr>
        <w:t>In the definitive</w:t>
      </w:r>
      <w:r w:rsidR="006F07B2">
        <w:rPr>
          <w:sz w:val="28"/>
          <w:szCs w:val="28"/>
          <w:lang w:val="en-US"/>
        </w:rPr>
        <w:t xml:space="preserve"> framework of design ex</w:t>
      </w:r>
      <w:r w:rsidR="00DE57A4">
        <w:rPr>
          <w:sz w:val="28"/>
          <w:szCs w:val="28"/>
          <w:lang w:val="en-US"/>
        </w:rPr>
        <w:t>planation</w:t>
      </w:r>
      <w:r w:rsidR="006F07B2">
        <w:rPr>
          <w:sz w:val="28"/>
          <w:szCs w:val="28"/>
          <w:lang w:val="en-US"/>
        </w:rPr>
        <w:t xml:space="preserve"> by Green and Jones, I will</w:t>
      </w:r>
      <w:r w:rsidR="007679B2" w:rsidRPr="00446EC5">
        <w:rPr>
          <w:sz w:val="28"/>
          <w:szCs w:val="28"/>
          <w:lang w:val="en-US"/>
        </w:rPr>
        <w:t xml:space="preserve"> </w:t>
      </w:r>
      <w:r w:rsidR="006F07B2">
        <w:rPr>
          <w:sz w:val="28"/>
          <w:szCs w:val="28"/>
          <w:lang w:val="en-US"/>
        </w:rPr>
        <w:t>reframe</w:t>
      </w:r>
      <w:r w:rsidR="007679B2" w:rsidRPr="00446EC5">
        <w:rPr>
          <w:sz w:val="28"/>
          <w:szCs w:val="28"/>
          <w:lang w:val="en-US"/>
        </w:rPr>
        <w:t xml:space="preserve"> how </w:t>
      </w:r>
      <w:r w:rsidR="00CA47B2">
        <w:rPr>
          <w:sz w:val="28"/>
          <w:szCs w:val="28"/>
          <w:lang w:val="en-US"/>
        </w:rPr>
        <w:t>Braillard</w:t>
      </w:r>
      <w:r w:rsidR="00B07A2C">
        <w:rPr>
          <w:sz w:val="28"/>
          <w:szCs w:val="28"/>
          <w:lang w:val="en-US"/>
        </w:rPr>
        <w:t xml:space="preserve">, Green and Jones </w:t>
      </w:r>
      <w:r w:rsidR="007679B2">
        <w:rPr>
          <w:sz w:val="28"/>
          <w:szCs w:val="28"/>
          <w:lang w:val="en-US"/>
        </w:rPr>
        <w:t xml:space="preserve">advanced </w:t>
      </w:r>
      <w:r w:rsidR="00F242DD">
        <w:rPr>
          <w:sz w:val="28"/>
          <w:szCs w:val="28"/>
          <w:lang w:val="en-US"/>
        </w:rPr>
        <w:t>design explanation</w:t>
      </w:r>
      <w:r w:rsidR="006F07B2" w:rsidRPr="006F07B2">
        <w:rPr>
          <w:sz w:val="28"/>
          <w:szCs w:val="28"/>
          <w:lang w:val="en-US"/>
        </w:rPr>
        <w:t xml:space="preserve"> </w:t>
      </w:r>
      <w:r w:rsidR="006F07B2">
        <w:rPr>
          <w:sz w:val="28"/>
          <w:szCs w:val="28"/>
          <w:lang w:val="en-US"/>
        </w:rPr>
        <w:t>within</w:t>
      </w:r>
      <w:r w:rsidR="006F07B2" w:rsidRPr="00446EC5">
        <w:rPr>
          <w:sz w:val="28"/>
          <w:szCs w:val="28"/>
          <w:lang w:val="en-US"/>
        </w:rPr>
        <w:t xml:space="preserve"> systems biology</w:t>
      </w:r>
      <w:r w:rsidR="007679B2" w:rsidRPr="00446EC5">
        <w:rPr>
          <w:sz w:val="28"/>
          <w:szCs w:val="28"/>
          <w:lang w:val="en-US"/>
        </w:rPr>
        <w:t xml:space="preserve"> </w:t>
      </w:r>
      <w:r w:rsidR="006F07B2">
        <w:rPr>
          <w:sz w:val="28"/>
          <w:szCs w:val="28"/>
          <w:lang w:val="en-US"/>
        </w:rPr>
        <w:t xml:space="preserve">bit by bit. In general, their arguments can be rephrased into the following four </w:t>
      </w:r>
      <w:r w:rsidR="002C0CE9">
        <w:rPr>
          <w:sz w:val="28"/>
          <w:szCs w:val="28"/>
          <w:lang w:val="en-US"/>
        </w:rPr>
        <w:t>conditions</w:t>
      </w:r>
      <w:r w:rsidR="006F07B2">
        <w:rPr>
          <w:sz w:val="28"/>
          <w:szCs w:val="28"/>
          <w:lang w:val="en-US"/>
        </w:rPr>
        <w:t>.</w:t>
      </w:r>
    </w:p>
    <w:p w:rsidR="006F07B2" w:rsidRDefault="006F07B2" w:rsidP="006F07B2">
      <w:pPr>
        <w:jc w:val="both"/>
        <w:rPr>
          <w:sz w:val="28"/>
          <w:szCs w:val="28"/>
          <w:lang w:val="en-US"/>
        </w:rPr>
      </w:pPr>
    </w:p>
    <w:p w:rsidR="00B07A2C" w:rsidRPr="00AA523A" w:rsidRDefault="00F97544" w:rsidP="00B07A2C">
      <w:pPr>
        <w:autoSpaceDE w:val="0"/>
        <w:autoSpaceDN w:val="0"/>
        <w:adjustRightInd w:val="0"/>
        <w:rPr>
          <w:sz w:val="28"/>
          <w:szCs w:val="28"/>
          <w:lang w:val="en-US"/>
        </w:rPr>
      </w:pPr>
      <w:r>
        <w:rPr>
          <w:sz w:val="28"/>
          <w:szCs w:val="28"/>
          <w:lang w:val="en-US"/>
        </w:rPr>
        <w:t>(</w:t>
      </w:r>
      <w:r w:rsidR="00B07A2C">
        <w:rPr>
          <w:sz w:val="28"/>
          <w:szCs w:val="28"/>
          <w:lang w:val="en-US"/>
        </w:rPr>
        <w:t>1</w:t>
      </w:r>
      <w:r>
        <w:rPr>
          <w:sz w:val="28"/>
          <w:szCs w:val="28"/>
          <w:lang w:val="en-US"/>
        </w:rPr>
        <w:t>)</w:t>
      </w:r>
      <w:r w:rsidR="00B07A2C">
        <w:rPr>
          <w:sz w:val="28"/>
          <w:szCs w:val="28"/>
          <w:lang w:val="en-US"/>
        </w:rPr>
        <w:t xml:space="preserve"> </w:t>
      </w:r>
      <w:r w:rsidR="00B07A2C" w:rsidRPr="00AA523A">
        <w:rPr>
          <w:sz w:val="28"/>
          <w:szCs w:val="28"/>
          <w:lang w:val="en-US"/>
        </w:rPr>
        <w:t>A claim tha</w:t>
      </w:r>
      <w:r w:rsidR="00B07A2C">
        <w:rPr>
          <w:sz w:val="28"/>
          <w:szCs w:val="28"/>
          <w:lang w:val="en-US"/>
        </w:rPr>
        <w:t>t organisms within some class C</w:t>
      </w:r>
      <w:r w:rsidR="00B07A2C" w:rsidRPr="00AA523A">
        <w:rPr>
          <w:sz w:val="28"/>
          <w:szCs w:val="28"/>
          <w:lang w:val="en-US"/>
        </w:rPr>
        <w:t>, differing with respect to certain</w:t>
      </w:r>
      <w:r w:rsidR="00B07A2C">
        <w:rPr>
          <w:sz w:val="28"/>
          <w:szCs w:val="28"/>
          <w:lang w:val="en-US"/>
        </w:rPr>
        <w:t xml:space="preserve"> </w:t>
      </w:r>
      <w:r w:rsidR="00B07A2C" w:rsidRPr="00AA523A">
        <w:rPr>
          <w:sz w:val="28"/>
          <w:szCs w:val="28"/>
          <w:lang w:val="en-US"/>
        </w:rPr>
        <w:t>biological de</w:t>
      </w:r>
      <w:r w:rsidR="00010385">
        <w:rPr>
          <w:sz w:val="28"/>
          <w:szCs w:val="28"/>
          <w:lang w:val="en-US"/>
        </w:rPr>
        <w:t>tails, share the same design T– negative feedback loop</w:t>
      </w:r>
      <w:r w:rsidR="00B07A2C" w:rsidRPr="00AA523A">
        <w:rPr>
          <w:sz w:val="28"/>
          <w:szCs w:val="28"/>
          <w:lang w:val="en-US"/>
        </w:rPr>
        <w:t xml:space="preserve"> with functional property P</w:t>
      </w:r>
      <w:r w:rsidR="00010385">
        <w:rPr>
          <w:sz w:val="28"/>
          <w:szCs w:val="28"/>
          <w:lang w:val="en-US"/>
        </w:rPr>
        <w:t xml:space="preserve"> –</w:t>
      </w:r>
      <w:r w:rsidR="00010385" w:rsidRPr="00010385">
        <w:rPr>
          <w:sz w:val="28"/>
          <w:szCs w:val="28"/>
          <w:lang w:val="en-US"/>
        </w:rPr>
        <w:t xml:space="preserve"> </w:t>
      </w:r>
      <w:r w:rsidR="00010385">
        <w:rPr>
          <w:sz w:val="28"/>
          <w:szCs w:val="28"/>
          <w:lang w:val="en-US"/>
        </w:rPr>
        <w:t>robust perfect adaptation</w:t>
      </w:r>
      <w:r w:rsidR="00B07A2C" w:rsidRPr="00AA523A">
        <w:rPr>
          <w:sz w:val="28"/>
          <w:szCs w:val="28"/>
          <w:lang w:val="en-US"/>
        </w:rPr>
        <w:t>.</w:t>
      </w:r>
    </w:p>
    <w:p w:rsidR="00B07A2C" w:rsidRPr="00AA523A" w:rsidRDefault="00F97544" w:rsidP="0031035A">
      <w:pPr>
        <w:autoSpaceDE w:val="0"/>
        <w:autoSpaceDN w:val="0"/>
        <w:adjustRightInd w:val="0"/>
        <w:rPr>
          <w:sz w:val="28"/>
          <w:szCs w:val="28"/>
          <w:lang w:val="en-US"/>
        </w:rPr>
      </w:pPr>
      <w:r>
        <w:rPr>
          <w:sz w:val="28"/>
          <w:szCs w:val="28"/>
          <w:lang w:val="en-US"/>
        </w:rPr>
        <w:t>(2)</w:t>
      </w:r>
      <w:r w:rsidR="0031035A">
        <w:rPr>
          <w:sz w:val="28"/>
          <w:szCs w:val="28"/>
          <w:lang w:val="en-US"/>
        </w:rPr>
        <w:t xml:space="preserve"> </w:t>
      </w:r>
      <w:r w:rsidR="00B07A2C" w:rsidRPr="00AA523A">
        <w:rPr>
          <w:sz w:val="28"/>
          <w:szCs w:val="28"/>
          <w:lang w:val="en-US"/>
        </w:rPr>
        <w:t xml:space="preserve">A demonstration that </w:t>
      </w:r>
      <w:r w:rsidR="0031035A">
        <w:rPr>
          <w:sz w:val="28"/>
          <w:szCs w:val="28"/>
          <w:lang w:val="en-US"/>
        </w:rPr>
        <w:t>the design principle</w:t>
      </w:r>
      <w:r w:rsidR="00B07A2C">
        <w:rPr>
          <w:sz w:val="28"/>
          <w:szCs w:val="28"/>
          <w:lang w:val="en-US"/>
        </w:rPr>
        <w:t xml:space="preserve"> </w:t>
      </w:r>
      <w:r w:rsidR="0031035A">
        <w:rPr>
          <w:sz w:val="28"/>
          <w:szCs w:val="28"/>
          <w:lang w:val="en-US"/>
        </w:rPr>
        <w:t>of integral feedback loop</w:t>
      </w:r>
      <w:r w:rsidR="003628E2">
        <w:rPr>
          <w:sz w:val="28"/>
          <w:szCs w:val="28"/>
          <w:lang w:val="en-US"/>
        </w:rPr>
        <w:t xml:space="preserve"> by </w:t>
      </w:r>
      <w:r>
        <w:rPr>
          <w:sz w:val="28"/>
          <w:szCs w:val="28"/>
          <w:lang w:val="en-US"/>
        </w:rPr>
        <w:t>Green and Jones</w:t>
      </w:r>
      <w:r w:rsidR="0031035A">
        <w:rPr>
          <w:sz w:val="28"/>
          <w:szCs w:val="28"/>
          <w:lang w:val="en-US"/>
        </w:rPr>
        <w:t xml:space="preserve"> </w:t>
      </w:r>
      <w:r>
        <w:rPr>
          <w:sz w:val="28"/>
          <w:szCs w:val="28"/>
          <w:lang w:val="en-US"/>
        </w:rPr>
        <w:t>or the invariant generalization that integral control is sufficient and necessary to robust perfect adaptati</w:t>
      </w:r>
      <w:r w:rsidR="003628E2">
        <w:rPr>
          <w:sz w:val="28"/>
          <w:szCs w:val="28"/>
          <w:lang w:val="en-US"/>
        </w:rPr>
        <w:t xml:space="preserve">on by </w:t>
      </w:r>
      <w:r w:rsidR="00CA47B2">
        <w:rPr>
          <w:sz w:val="28"/>
          <w:szCs w:val="28"/>
          <w:lang w:val="en-US"/>
        </w:rPr>
        <w:t>Braillard</w:t>
      </w:r>
      <w:r>
        <w:rPr>
          <w:sz w:val="28"/>
          <w:szCs w:val="28"/>
          <w:lang w:val="en-US"/>
        </w:rPr>
        <w:t xml:space="preserve"> </w:t>
      </w:r>
      <w:r w:rsidR="00B07A2C" w:rsidRPr="00AA523A">
        <w:rPr>
          <w:sz w:val="28"/>
          <w:szCs w:val="28"/>
          <w:lang w:val="en-US"/>
        </w:rPr>
        <w:t>limit</w:t>
      </w:r>
      <w:r w:rsidR="0031035A">
        <w:rPr>
          <w:sz w:val="28"/>
          <w:szCs w:val="28"/>
          <w:lang w:val="en-US"/>
        </w:rPr>
        <w:t>s</w:t>
      </w:r>
      <w:r w:rsidR="00B07A2C" w:rsidRPr="00AA523A">
        <w:rPr>
          <w:sz w:val="28"/>
          <w:szCs w:val="28"/>
          <w:lang w:val="en-US"/>
        </w:rPr>
        <w:t xml:space="preserve"> the scope of possible designs for C-type organisms</w:t>
      </w:r>
      <w:r w:rsidR="0031035A">
        <w:rPr>
          <w:sz w:val="28"/>
          <w:szCs w:val="28"/>
          <w:lang w:val="en-US"/>
        </w:rPr>
        <w:t xml:space="preserve"> </w:t>
      </w:r>
      <w:r w:rsidR="00B07A2C" w:rsidRPr="00AA523A">
        <w:rPr>
          <w:sz w:val="28"/>
          <w:szCs w:val="28"/>
          <w:lang w:val="en-US"/>
        </w:rPr>
        <w:t>exhibiting P</w:t>
      </w:r>
      <w:r w:rsidR="0031035A">
        <w:rPr>
          <w:sz w:val="28"/>
          <w:szCs w:val="28"/>
          <w:lang w:val="en-US"/>
        </w:rPr>
        <w:t xml:space="preserve"> –</w:t>
      </w:r>
      <w:r w:rsidR="0031035A" w:rsidRPr="0031035A">
        <w:rPr>
          <w:sz w:val="28"/>
          <w:szCs w:val="28"/>
          <w:lang w:val="en-US"/>
        </w:rPr>
        <w:t xml:space="preserve"> </w:t>
      </w:r>
      <w:r w:rsidR="0031035A">
        <w:rPr>
          <w:sz w:val="28"/>
          <w:szCs w:val="28"/>
          <w:lang w:val="en-US"/>
        </w:rPr>
        <w:t>robust perfect adaptation</w:t>
      </w:r>
      <w:r w:rsidR="00B07A2C" w:rsidRPr="00AA523A">
        <w:rPr>
          <w:sz w:val="28"/>
          <w:szCs w:val="28"/>
          <w:lang w:val="en-US"/>
        </w:rPr>
        <w:t>.</w:t>
      </w:r>
    </w:p>
    <w:p w:rsidR="00B07A2C" w:rsidRDefault="00F97544" w:rsidP="0031035A">
      <w:pPr>
        <w:autoSpaceDE w:val="0"/>
        <w:autoSpaceDN w:val="0"/>
        <w:adjustRightInd w:val="0"/>
        <w:rPr>
          <w:sz w:val="28"/>
          <w:szCs w:val="28"/>
          <w:lang w:val="en-US"/>
        </w:rPr>
      </w:pPr>
      <w:r>
        <w:rPr>
          <w:sz w:val="28"/>
          <w:szCs w:val="28"/>
          <w:lang w:val="en-US"/>
        </w:rPr>
        <w:t>(</w:t>
      </w:r>
      <w:r w:rsidR="00B07A2C">
        <w:rPr>
          <w:sz w:val="28"/>
          <w:szCs w:val="28"/>
          <w:lang w:val="en-US"/>
        </w:rPr>
        <w:t>3</w:t>
      </w:r>
      <w:r>
        <w:rPr>
          <w:sz w:val="28"/>
          <w:szCs w:val="28"/>
          <w:lang w:val="en-US"/>
        </w:rPr>
        <w:t>)</w:t>
      </w:r>
      <w:r w:rsidR="00B07A2C">
        <w:rPr>
          <w:sz w:val="28"/>
          <w:szCs w:val="28"/>
          <w:lang w:val="en-US"/>
        </w:rPr>
        <w:t xml:space="preserve"> </w:t>
      </w:r>
      <w:r w:rsidR="00B07A2C" w:rsidRPr="00AA523A">
        <w:rPr>
          <w:sz w:val="28"/>
          <w:szCs w:val="28"/>
          <w:lang w:val="en-US"/>
        </w:rPr>
        <w:t xml:space="preserve">An inference that there are formal dependency relations between </w:t>
      </w:r>
      <w:r w:rsidR="0031035A">
        <w:rPr>
          <w:sz w:val="28"/>
          <w:szCs w:val="28"/>
          <w:lang w:val="en-US"/>
        </w:rPr>
        <w:t>negative feedback loop</w:t>
      </w:r>
      <w:r w:rsidR="00B07A2C" w:rsidRPr="00AA523A">
        <w:rPr>
          <w:sz w:val="28"/>
          <w:szCs w:val="28"/>
          <w:lang w:val="en-US"/>
        </w:rPr>
        <w:t xml:space="preserve"> and </w:t>
      </w:r>
      <w:r w:rsidR="0031035A">
        <w:rPr>
          <w:sz w:val="28"/>
          <w:szCs w:val="28"/>
          <w:lang w:val="en-US"/>
        </w:rPr>
        <w:t xml:space="preserve">robust perfect adaptation, </w:t>
      </w:r>
      <w:r w:rsidR="00B07A2C" w:rsidRPr="00AA523A">
        <w:rPr>
          <w:sz w:val="28"/>
          <w:szCs w:val="28"/>
          <w:lang w:val="en-US"/>
        </w:rPr>
        <w:t xml:space="preserve">such that having T </w:t>
      </w:r>
      <w:r w:rsidR="0031035A">
        <w:rPr>
          <w:sz w:val="28"/>
          <w:szCs w:val="28"/>
          <w:lang w:val="en-US"/>
        </w:rPr>
        <w:t>–</w:t>
      </w:r>
      <w:r w:rsidR="0031035A" w:rsidRPr="0031035A">
        <w:rPr>
          <w:sz w:val="28"/>
          <w:szCs w:val="28"/>
          <w:lang w:val="en-US"/>
        </w:rPr>
        <w:t xml:space="preserve"> </w:t>
      </w:r>
      <w:r w:rsidR="0031035A">
        <w:rPr>
          <w:sz w:val="28"/>
          <w:szCs w:val="28"/>
          <w:lang w:val="en-US"/>
        </w:rPr>
        <w:t>negative feedback loop</w:t>
      </w:r>
      <w:r w:rsidR="0031035A" w:rsidRPr="00AA523A">
        <w:rPr>
          <w:sz w:val="28"/>
          <w:szCs w:val="28"/>
          <w:lang w:val="en-US"/>
        </w:rPr>
        <w:t xml:space="preserve"> </w:t>
      </w:r>
      <w:r w:rsidR="00B07A2C" w:rsidRPr="00AA523A">
        <w:rPr>
          <w:sz w:val="28"/>
          <w:szCs w:val="28"/>
          <w:lang w:val="en-US"/>
        </w:rPr>
        <w:t xml:space="preserve">is </w:t>
      </w:r>
      <w:r w:rsidR="00B07A2C">
        <w:rPr>
          <w:sz w:val="28"/>
          <w:szCs w:val="28"/>
          <w:lang w:val="en-US"/>
        </w:rPr>
        <w:t xml:space="preserve">better for an organism’ s in C </w:t>
      </w:r>
      <w:r w:rsidR="00B07A2C" w:rsidRPr="00AA523A">
        <w:rPr>
          <w:sz w:val="28"/>
          <w:szCs w:val="28"/>
          <w:lang w:val="en-US"/>
        </w:rPr>
        <w:t xml:space="preserve">exhibiting </w:t>
      </w:r>
      <w:r w:rsidR="0031035A" w:rsidRPr="00AA523A">
        <w:rPr>
          <w:sz w:val="28"/>
          <w:szCs w:val="28"/>
          <w:lang w:val="en-US"/>
        </w:rPr>
        <w:t>P</w:t>
      </w:r>
      <w:r w:rsidR="0031035A">
        <w:rPr>
          <w:sz w:val="28"/>
          <w:szCs w:val="28"/>
          <w:lang w:val="en-US"/>
        </w:rPr>
        <w:t xml:space="preserve"> –</w:t>
      </w:r>
      <w:r w:rsidR="0031035A" w:rsidRPr="0031035A">
        <w:rPr>
          <w:sz w:val="28"/>
          <w:szCs w:val="28"/>
          <w:lang w:val="en-US"/>
        </w:rPr>
        <w:t xml:space="preserve"> </w:t>
      </w:r>
      <w:r w:rsidR="0031035A">
        <w:rPr>
          <w:sz w:val="28"/>
          <w:szCs w:val="28"/>
          <w:lang w:val="en-US"/>
        </w:rPr>
        <w:t>robust perfect adaptation</w:t>
      </w:r>
      <w:r w:rsidR="0031035A" w:rsidRPr="00AA523A">
        <w:rPr>
          <w:sz w:val="28"/>
          <w:szCs w:val="28"/>
          <w:lang w:val="en-US"/>
        </w:rPr>
        <w:t xml:space="preserve"> </w:t>
      </w:r>
      <w:r w:rsidR="00B07A2C" w:rsidRPr="00AA523A">
        <w:rPr>
          <w:sz w:val="28"/>
          <w:szCs w:val="28"/>
          <w:lang w:val="en-US"/>
        </w:rPr>
        <w:t>than is</w:t>
      </w:r>
      <w:r w:rsidR="0031035A">
        <w:rPr>
          <w:sz w:val="28"/>
          <w:szCs w:val="28"/>
          <w:lang w:val="en-US"/>
        </w:rPr>
        <w:t xml:space="preserve"> </w:t>
      </w:r>
      <w:r w:rsidR="00B07A2C" w:rsidRPr="00AA523A">
        <w:rPr>
          <w:sz w:val="28"/>
          <w:szCs w:val="28"/>
          <w:lang w:val="en-US"/>
        </w:rPr>
        <w:t xml:space="preserve">having alternative </w:t>
      </w:r>
      <w:r w:rsidR="0031035A">
        <w:rPr>
          <w:sz w:val="28"/>
          <w:szCs w:val="28"/>
          <w:lang w:val="en-US"/>
        </w:rPr>
        <w:t>designs</w:t>
      </w:r>
      <w:r w:rsidR="00B07A2C" w:rsidRPr="00AA523A">
        <w:rPr>
          <w:sz w:val="28"/>
          <w:szCs w:val="28"/>
          <w:lang w:val="en-US"/>
        </w:rPr>
        <w:t xml:space="preserve"> Z1</w:t>
      </w:r>
      <w:r w:rsidR="00B07A2C">
        <w:rPr>
          <w:sz w:val="28"/>
          <w:szCs w:val="28"/>
          <w:lang w:val="en-US"/>
        </w:rPr>
        <w:t>, …</w:t>
      </w:r>
      <w:r w:rsidR="00B07A2C" w:rsidRPr="00AA523A">
        <w:rPr>
          <w:sz w:val="28"/>
          <w:szCs w:val="28"/>
          <w:lang w:val="en-US"/>
        </w:rPr>
        <w:t>, Zn, regardless of differences of biological</w:t>
      </w:r>
      <w:r w:rsidR="0031035A">
        <w:rPr>
          <w:sz w:val="28"/>
          <w:szCs w:val="28"/>
          <w:lang w:val="en-US"/>
        </w:rPr>
        <w:t xml:space="preserve"> </w:t>
      </w:r>
      <w:r w:rsidR="00B07A2C">
        <w:rPr>
          <w:sz w:val="28"/>
          <w:szCs w:val="28"/>
          <w:lang w:val="en-US"/>
        </w:rPr>
        <w:t>detail among members of C</w:t>
      </w:r>
      <w:r w:rsidR="00B07A2C" w:rsidRPr="00AA523A">
        <w:rPr>
          <w:sz w:val="28"/>
          <w:szCs w:val="28"/>
          <w:lang w:val="en-US"/>
        </w:rPr>
        <w:t>.</w:t>
      </w:r>
      <w:r w:rsidR="00B07A2C">
        <w:rPr>
          <w:sz w:val="28"/>
          <w:szCs w:val="28"/>
          <w:lang w:val="en-US"/>
        </w:rPr>
        <w:t>”</w:t>
      </w:r>
    </w:p>
    <w:p w:rsidR="006F07B2" w:rsidRPr="00074D63" w:rsidRDefault="00F97544" w:rsidP="006F07B2">
      <w:pPr>
        <w:jc w:val="both"/>
        <w:rPr>
          <w:sz w:val="28"/>
          <w:szCs w:val="28"/>
          <w:lang w:val="en-US"/>
        </w:rPr>
      </w:pPr>
      <w:r>
        <w:rPr>
          <w:sz w:val="28"/>
          <w:szCs w:val="28"/>
          <w:lang w:val="en-US"/>
        </w:rPr>
        <w:t>(4)</w:t>
      </w:r>
      <w:r w:rsidR="0031035A">
        <w:rPr>
          <w:sz w:val="28"/>
          <w:szCs w:val="28"/>
          <w:lang w:val="en-US"/>
        </w:rPr>
        <w:t xml:space="preserve"> </w:t>
      </w:r>
      <w:r w:rsidR="002B7F1D">
        <w:rPr>
          <w:sz w:val="28"/>
          <w:szCs w:val="28"/>
          <w:lang w:val="en-US"/>
        </w:rPr>
        <w:t>A</w:t>
      </w:r>
      <w:r w:rsidR="006F07B2">
        <w:rPr>
          <w:sz w:val="28"/>
          <w:szCs w:val="28"/>
          <w:lang w:val="en-US"/>
        </w:rPr>
        <w:t xml:space="preserve"> </w:t>
      </w:r>
      <w:r w:rsidR="0030366B">
        <w:rPr>
          <w:sz w:val="28"/>
          <w:szCs w:val="28"/>
          <w:lang w:val="en-US"/>
        </w:rPr>
        <w:t>comparison</w:t>
      </w:r>
      <w:r w:rsidR="006F07B2">
        <w:rPr>
          <w:sz w:val="28"/>
          <w:szCs w:val="28"/>
          <w:lang w:val="en-US"/>
        </w:rPr>
        <w:t xml:space="preserve"> that </w:t>
      </w:r>
      <w:r w:rsidR="004F0FFD">
        <w:rPr>
          <w:sz w:val="28"/>
          <w:szCs w:val="28"/>
          <w:lang w:val="en-US"/>
        </w:rPr>
        <w:t>this design explanation</w:t>
      </w:r>
      <w:r w:rsidR="006F07B2" w:rsidRPr="00074D63">
        <w:rPr>
          <w:sz w:val="28"/>
          <w:szCs w:val="28"/>
          <w:lang w:val="en-US"/>
        </w:rPr>
        <w:t xml:space="preserve"> </w:t>
      </w:r>
      <w:r w:rsidR="006F07B2">
        <w:rPr>
          <w:sz w:val="28"/>
          <w:szCs w:val="28"/>
          <w:lang w:val="en-US"/>
        </w:rPr>
        <w:t xml:space="preserve">can’t be reduced to causal </w:t>
      </w:r>
      <w:r w:rsidR="004F0FFD">
        <w:rPr>
          <w:sz w:val="28"/>
          <w:szCs w:val="28"/>
          <w:lang w:val="en-US"/>
        </w:rPr>
        <w:t>explanation</w:t>
      </w:r>
      <w:r w:rsidR="006F07B2">
        <w:rPr>
          <w:sz w:val="28"/>
          <w:szCs w:val="28"/>
          <w:lang w:val="en-US"/>
        </w:rPr>
        <w:t>, which is done by comparing</w:t>
      </w:r>
      <w:r w:rsidR="006F07B2" w:rsidRPr="00074D63">
        <w:rPr>
          <w:sz w:val="28"/>
          <w:szCs w:val="28"/>
          <w:lang w:val="en-US"/>
        </w:rPr>
        <w:t xml:space="preserve"> the key</w:t>
      </w:r>
      <w:r w:rsidR="004F0FFD">
        <w:rPr>
          <w:sz w:val="28"/>
          <w:szCs w:val="28"/>
          <w:lang w:val="en-US"/>
        </w:rPr>
        <w:t xml:space="preserve"> features of causal explanation and </w:t>
      </w:r>
      <w:r w:rsidR="006F07B2" w:rsidRPr="00074D63">
        <w:rPr>
          <w:sz w:val="28"/>
          <w:szCs w:val="28"/>
          <w:lang w:val="en-US"/>
        </w:rPr>
        <w:t>design explanat</w:t>
      </w:r>
      <w:r w:rsidR="004F0FFD">
        <w:rPr>
          <w:sz w:val="28"/>
          <w:szCs w:val="28"/>
          <w:lang w:val="en-US"/>
        </w:rPr>
        <w:t>ion</w:t>
      </w:r>
      <w:r w:rsidR="006F07B2">
        <w:rPr>
          <w:sz w:val="28"/>
          <w:szCs w:val="28"/>
          <w:lang w:val="en-US"/>
        </w:rPr>
        <w:t>.</w:t>
      </w:r>
    </w:p>
    <w:p w:rsidR="006F07B2" w:rsidRDefault="006F07B2" w:rsidP="00B07A2C">
      <w:pPr>
        <w:jc w:val="both"/>
        <w:rPr>
          <w:sz w:val="28"/>
          <w:szCs w:val="28"/>
          <w:lang w:val="en-US"/>
        </w:rPr>
      </w:pPr>
    </w:p>
    <w:p w:rsidR="00531A80" w:rsidRDefault="002C0CE9" w:rsidP="007679B2">
      <w:pPr>
        <w:jc w:val="both"/>
        <w:rPr>
          <w:sz w:val="28"/>
          <w:szCs w:val="28"/>
        </w:rPr>
      </w:pPr>
      <w:r>
        <w:rPr>
          <w:sz w:val="28"/>
          <w:szCs w:val="28"/>
          <w:lang w:val="en-US"/>
        </w:rPr>
        <w:t xml:space="preserve">I will describe </w:t>
      </w:r>
      <w:r w:rsidR="00832BD6">
        <w:rPr>
          <w:sz w:val="28"/>
          <w:szCs w:val="28"/>
          <w:lang w:val="en-US"/>
        </w:rPr>
        <w:t xml:space="preserve">in details </w:t>
      </w:r>
      <w:r>
        <w:rPr>
          <w:sz w:val="28"/>
          <w:szCs w:val="28"/>
          <w:lang w:val="en-US"/>
        </w:rPr>
        <w:t xml:space="preserve">how </w:t>
      </w:r>
      <w:r w:rsidRPr="00446EC5">
        <w:rPr>
          <w:sz w:val="28"/>
          <w:szCs w:val="28"/>
          <w:lang w:val="en-US"/>
        </w:rPr>
        <w:t>Braill</w:t>
      </w:r>
      <w:r>
        <w:rPr>
          <w:sz w:val="28"/>
          <w:szCs w:val="28"/>
          <w:lang w:val="en-US"/>
        </w:rPr>
        <w:t>ard,</w:t>
      </w:r>
      <w:r w:rsidRPr="00B07A2C">
        <w:rPr>
          <w:sz w:val="28"/>
          <w:szCs w:val="28"/>
          <w:lang w:val="en-US"/>
        </w:rPr>
        <w:t xml:space="preserve"> </w:t>
      </w:r>
      <w:r>
        <w:rPr>
          <w:sz w:val="28"/>
          <w:szCs w:val="28"/>
          <w:lang w:val="en-US"/>
        </w:rPr>
        <w:t xml:space="preserve">Green and Jones give their arguments in the above four conditions. </w:t>
      </w:r>
      <w:r w:rsidR="00F97544">
        <w:rPr>
          <w:sz w:val="28"/>
          <w:szCs w:val="28"/>
          <w:lang w:val="en-US"/>
        </w:rPr>
        <w:t>In regard to (1),</w:t>
      </w:r>
      <w:r w:rsidR="00F97544" w:rsidRPr="00FA2AA1">
        <w:rPr>
          <w:sz w:val="28"/>
          <w:szCs w:val="28"/>
          <w:lang w:val="en-US"/>
        </w:rPr>
        <w:t xml:space="preserve"> </w:t>
      </w:r>
      <w:r w:rsidR="008F2595">
        <w:rPr>
          <w:sz w:val="28"/>
          <w:szCs w:val="28"/>
          <w:lang w:val="en-US"/>
        </w:rPr>
        <w:t>B</w:t>
      </w:r>
      <w:r w:rsidR="008F2595">
        <w:rPr>
          <w:rFonts w:hint="eastAsia"/>
          <w:sz w:val="28"/>
          <w:szCs w:val="28"/>
          <w:lang w:val="en-US"/>
        </w:rPr>
        <w:t>arkai</w:t>
      </w:r>
      <w:r w:rsidR="008F2595">
        <w:rPr>
          <w:sz w:val="28"/>
          <w:szCs w:val="28"/>
        </w:rPr>
        <w:t xml:space="preserve"> and Leibler begins with the </w:t>
      </w:r>
      <w:r w:rsidR="008F2595">
        <w:rPr>
          <w:sz w:val="28"/>
          <w:szCs w:val="28"/>
        </w:rPr>
        <w:lastRenderedPageBreak/>
        <w:t xml:space="preserve">causal details of these signal transduction pathways, which includes the specific components, how they interact with each other, and how they are organized in the form of networks. Then, they model the dynamics of bacterial chemotaxis’ mechanism in terms of differential equations. At last, their model explains why this mechanism is able to produce robust perfect adaptation. </w:t>
      </w:r>
      <w:r w:rsidR="00F97544">
        <w:rPr>
          <w:sz w:val="28"/>
          <w:szCs w:val="28"/>
        </w:rPr>
        <w:t>Barkai and Leibler’s model</w:t>
      </w:r>
      <w:r w:rsidR="00F97544">
        <w:rPr>
          <w:sz w:val="28"/>
          <w:szCs w:val="28"/>
          <w:lang w:val="en-US"/>
        </w:rPr>
        <w:t xml:space="preserve"> first </w:t>
      </w:r>
      <w:r w:rsidR="00F97544" w:rsidRPr="00446EC5">
        <w:rPr>
          <w:sz w:val="28"/>
          <w:szCs w:val="28"/>
          <w:lang w:val="en-US"/>
        </w:rPr>
        <w:t>point out</w:t>
      </w:r>
      <w:r w:rsidR="00F97544">
        <w:rPr>
          <w:sz w:val="28"/>
          <w:szCs w:val="28"/>
          <w:lang w:val="en-US"/>
        </w:rPr>
        <w:t>s</w:t>
      </w:r>
      <w:r w:rsidR="00F97544" w:rsidRPr="00446EC5">
        <w:rPr>
          <w:sz w:val="28"/>
          <w:szCs w:val="28"/>
          <w:lang w:val="en-US"/>
        </w:rPr>
        <w:t xml:space="preserve"> </w:t>
      </w:r>
      <w:r w:rsidR="00F97544">
        <w:rPr>
          <w:sz w:val="28"/>
          <w:szCs w:val="28"/>
          <w:lang w:val="en-US"/>
        </w:rPr>
        <w:t xml:space="preserve">that there exists an organism, which share the same topological circuit – </w:t>
      </w:r>
      <w:r w:rsidR="00F97544">
        <w:rPr>
          <w:sz w:val="28"/>
          <w:szCs w:val="28"/>
        </w:rPr>
        <w:t>negative feedback loop, and the functional trait – robust perfection adaptation.</w:t>
      </w:r>
      <w:r w:rsidR="00F97544" w:rsidRPr="00990808">
        <w:rPr>
          <w:sz w:val="28"/>
          <w:szCs w:val="28"/>
        </w:rPr>
        <w:t xml:space="preserve"> </w:t>
      </w:r>
    </w:p>
    <w:p w:rsidR="008F2595" w:rsidRPr="008F2595" w:rsidRDefault="008F2595" w:rsidP="007679B2">
      <w:pPr>
        <w:jc w:val="both"/>
        <w:rPr>
          <w:sz w:val="28"/>
          <w:szCs w:val="28"/>
        </w:rPr>
      </w:pPr>
    </w:p>
    <w:p w:rsidR="008F2595" w:rsidRPr="008F2595" w:rsidRDefault="00F97544" w:rsidP="008F2595">
      <w:pPr>
        <w:jc w:val="both"/>
        <w:rPr>
          <w:sz w:val="28"/>
          <w:szCs w:val="28"/>
          <w:lang w:val="en-US"/>
        </w:rPr>
      </w:pPr>
      <w:r>
        <w:rPr>
          <w:sz w:val="28"/>
          <w:szCs w:val="28"/>
          <w:lang w:val="en-US"/>
        </w:rPr>
        <w:t xml:space="preserve">In </w:t>
      </w:r>
      <w:r w:rsidR="00E7332E">
        <w:rPr>
          <w:sz w:val="28"/>
          <w:szCs w:val="28"/>
          <w:lang w:val="en-US"/>
        </w:rPr>
        <w:t>regard to</w:t>
      </w:r>
      <w:r>
        <w:rPr>
          <w:sz w:val="28"/>
          <w:szCs w:val="28"/>
          <w:lang w:val="en-US"/>
        </w:rPr>
        <w:t xml:space="preserve"> (2), </w:t>
      </w:r>
      <w:r w:rsidR="008F2595">
        <w:rPr>
          <w:rFonts w:hint="eastAsia"/>
          <w:sz w:val="28"/>
          <w:szCs w:val="28"/>
          <w:lang w:val="en-US"/>
        </w:rPr>
        <w:t>b</w:t>
      </w:r>
      <w:r w:rsidR="008F2595">
        <w:rPr>
          <w:sz w:val="28"/>
          <w:szCs w:val="28"/>
        </w:rPr>
        <w:t xml:space="preserve">y first rearranging </w:t>
      </w:r>
      <w:r w:rsidR="008F2595">
        <w:rPr>
          <w:sz w:val="28"/>
          <w:szCs w:val="28"/>
          <w:lang w:val="en-US"/>
        </w:rPr>
        <w:t>B</w:t>
      </w:r>
      <w:r w:rsidR="008F2595">
        <w:rPr>
          <w:rFonts w:hint="eastAsia"/>
          <w:sz w:val="28"/>
          <w:szCs w:val="28"/>
          <w:lang w:val="en-US"/>
        </w:rPr>
        <w:t>arkai</w:t>
      </w:r>
      <w:r w:rsidR="008F2595">
        <w:rPr>
          <w:sz w:val="28"/>
          <w:szCs w:val="28"/>
        </w:rPr>
        <w:t xml:space="preserve"> and Leibler’s equations in their model through the previous equations of integral feedback control, and then simplifying the rearranged equations, Yi’s team at last obtain the same equation and result in the Barkai and Leibler model. </w:t>
      </w:r>
      <w:r w:rsidR="008F2595">
        <w:rPr>
          <w:sz w:val="28"/>
          <w:szCs w:val="28"/>
          <w:lang w:val="en-US"/>
        </w:rPr>
        <w:t>That is, Yi</w:t>
      </w:r>
      <w:r w:rsidR="008F2595" w:rsidRPr="00446EC5">
        <w:rPr>
          <w:sz w:val="28"/>
          <w:szCs w:val="28"/>
          <w:lang w:val="en-US"/>
        </w:rPr>
        <w:t xml:space="preserve"> </w:t>
      </w:r>
      <w:r w:rsidR="008F2595">
        <w:rPr>
          <w:sz w:val="28"/>
          <w:szCs w:val="28"/>
          <w:lang w:val="en-US"/>
        </w:rPr>
        <w:t xml:space="preserve">attempted to </w:t>
      </w:r>
      <w:r w:rsidR="008F2595" w:rsidRPr="00446EC5">
        <w:rPr>
          <w:sz w:val="28"/>
          <w:szCs w:val="28"/>
          <w:lang w:val="en-US"/>
        </w:rPr>
        <w:t>associate the principle of integral feedback control</w:t>
      </w:r>
      <w:r w:rsidR="008F2595" w:rsidRPr="006A567E">
        <w:rPr>
          <w:rStyle w:val="FootnoteReference"/>
        </w:rPr>
        <w:footnoteReference w:id="6"/>
      </w:r>
      <w:r w:rsidR="008F2595" w:rsidRPr="00F175C1">
        <w:rPr>
          <w:sz w:val="28"/>
          <w:szCs w:val="28"/>
          <w:lang w:val="en-US"/>
        </w:rPr>
        <w:t xml:space="preserve"> </w:t>
      </w:r>
      <w:r w:rsidR="008F2595" w:rsidRPr="00446EC5">
        <w:rPr>
          <w:sz w:val="28"/>
          <w:szCs w:val="28"/>
          <w:lang w:val="en-US"/>
        </w:rPr>
        <w:t xml:space="preserve">with </w:t>
      </w:r>
      <w:r w:rsidR="008F2595">
        <w:rPr>
          <w:sz w:val="28"/>
          <w:szCs w:val="28"/>
          <w:lang w:val="en-US"/>
        </w:rPr>
        <w:t xml:space="preserve">an instantiation of </w:t>
      </w:r>
      <w:r w:rsidR="008F2595" w:rsidRPr="00446EC5">
        <w:rPr>
          <w:sz w:val="28"/>
          <w:szCs w:val="28"/>
          <w:lang w:val="en-US"/>
        </w:rPr>
        <w:t>negative feedback circuit</w:t>
      </w:r>
      <w:r w:rsidR="008F2595">
        <w:rPr>
          <w:sz w:val="28"/>
          <w:szCs w:val="28"/>
          <w:lang w:val="en-US"/>
        </w:rPr>
        <w:t xml:space="preserve"> which is </w:t>
      </w:r>
      <w:r w:rsidR="008F2595">
        <w:rPr>
          <w:sz w:val="28"/>
          <w:szCs w:val="28"/>
        </w:rPr>
        <w:t>a recurrent network motif</w:t>
      </w:r>
      <w:r w:rsidR="008F2595">
        <w:rPr>
          <w:sz w:val="28"/>
          <w:szCs w:val="28"/>
          <w:lang w:val="en-US"/>
        </w:rPr>
        <w:t>.</w:t>
      </w:r>
      <w:r w:rsidR="008F2595">
        <w:rPr>
          <w:sz w:val="28"/>
          <w:szCs w:val="28"/>
        </w:rPr>
        <w:t xml:space="preserve"> </w:t>
      </w:r>
      <w:r w:rsidR="008F2595">
        <w:rPr>
          <w:sz w:val="28"/>
          <w:szCs w:val="28"/>
          <w:lang w:val="en-US"/>
        </w:rPr>
        <w:t>Tau-Mu Yi</w:t>
      </w:r>
      <w:r w:rsidR="008F2595" w:rsidRPr="00446EC5">
        <w:rPr>
          <w:sz w:val="28"/>
          <w:szCs w:val="28"/>
          <w:lang w:val="en-US"/>
        </w:rPr>
        <w:t xml:space="preserve"> proved that the negative feedback loop in this case instantiates </w:t>
      </w:r>
      <w:r w:rsidR="008F2595">
        <w:rPr>
          <w:sz w:val="28"/>
          <w:szCs w:val="28"/>
          <w:lang w:val="en-US"/>
        </w:rPr>
        <w:t xml:space="preserve"> and accords with </w:t>
      </w:r>
      <w:r w:rsidR="008F2595" w:rsidRPr="00446EC5">
        <w:rPr>
          <w:sz w:val="28"/>
          <w:szCs w:val="28"/>
          <w:lang w:val="en-US"/>
        </w:rPr>
        <w:t xml:space="preserve">the </w:t>
      </w:r>
      <w:r w:rsidR="008F2595">
        <w:rPr>
          <w:sz w:val="28"/>
          <w:szCs w:val="28"/>
          <w:lang w:val="en-US"/>
        </w:rPr>
        <w:t xml:space="preserve">principle of </w:t>
      </w:r>
      <w:r w:rsidR="008F2595" w:rsidRPr="00446EC5">
        <w:rPr>
          <w:sz w:val="28"/>
          <w:szCs w:val="28"/>
          <w:lang w:val="en-US"/>
        </w:rPr>
        <w:t xml:space="preserve">integral feedback control through </w:t>
      </w:r>
      <w:r w:rsidR="008F2595">
        <w:rPr>
          <w:sz w:val="28"/>
          <w:szCs w:val="28"/>
          <w:lang w:val="en-US"/>
        </w:rPr>
        <w:t>theoretical analysis</w:t>
      </w:r>
      <w:r w:rsidR="008F2595" w:rsidRPr="00446EC5">
        <w:rPr>
          <w:sz w:val="28"/>
          <w:szCs w:val="28"/>
          <w:lang w:val="en-US"/>
        </w:rPr>
        <w:t>, and that the level of methylation activity functions as the integrator</w:t>
      </w:r>
      <w:r w:rsidR="008F2595" w:rsidRPr="006A567E">
        <w:rPr>
          <w:rStyle w:val="FootnoteReference"/>
        </w:rPr>
        <w:footnoteReference w:id="7"/>
      </w:r>
      <w:r w:rsidR="008F2595" w:rsidRPr="00446EC5">
        <w:rPr>
          <w:sz w:val="28"/>
          <w:szCs w:val="28"/>
          <w:lang w:val="en-US"/>
        </w:rPr>
        <w:t xml:space="preserve"> </w:t>
      </w:r>
      <w:r w:rsidR="008F2595">
        <w:rPr>
          <w:sz w:val="28"/>
          <w:szCs w:val="28"/>
          <w:lang w:val="en-US"/>
        </w:rPr>
        <w:fldChar w:fldCharType="begin"/>
      </w:r>
      <w:r w:rsidR="002F4D73">
        <w:rPr>
          <w:sz w:val="28"/>
          <w:szCs w:val="28"/>
          <w:lang w:val="en-US"/>
        </w:rPr>
        <w:instrText xml:space="preserve"> ADDIN ZOTERO_ITEM CSL_CITATION {"citationID":"A19haXlg","properties":{"formattedCitation":"(Yi et al. 2000)","plainCitation":"(Yi et al. 2000)","noteIndex":0},"citationItems":[{"id":786,"uris":["http://zotero.org/users/4703031/items/4ZCEAJUI"],"uri":["http://zotero.org/users/4703031/items/4ZCEAJUI"],"itemData":{"id":786,"type":"article-journal","title":"Robust perfect adaptation in bacterial chemotaxis through integral feedback control","container-title":"Proceedings of the National Academy of Sciences","page":"4649-4653","volume":"97","issue":"9","source":"Crossref","DOI":"10.1073/pnas.97.9.4649","ISSN":"0027-8424, 1091-6490","language":"en","author":[{"family":"Yi","given":"T.-M."},{"family":"Huang","given":"Y."},{"family":"Simon","given":"M. I."},{"family":"Doyle","given":"J."}],"issued":{"date-parts":[["2000",4,25]]}}}],"schema":"https://github.com/citation-style-language/schema/raw/master/csl-citation.json"} </w:instrText>
      </w:r>
      <w:r w:rsidR="008F2595">
        <w:rPr>
          <w:sz w:val="28"/>
          <w:szCs w:val="28"/>
          <w:lang w:val="en-US"/>
        </w:rPr>
        <w:fldChar w:fldCharType="separate"/>
      </w:r>
      <w:r w:rsidR="002F4D73">
        <w:rPr>
          <w:noProof/>
          <w:sz w:val="28"/>
          <w:szCs w:val="28"/>
          <w:lang w:val="en-US"/>
        </w:rPr>
        <w:t>(Yi et al. 2000)</w:t>
      </w:r>
      <w:r w:rsidR="008F2595">
        <w:rPr>
          <w:sz w:val="28"/>
          <w:szCs w:val="28"/>
          <w:lang w:val="en-US"/>
        </w:rPr>
        <w:fldChar w:fldCharType="end"/>
      </w:r>
      <w:r w:rsidR="008F2595" w:rsidRPr="00446EC5">
        <w:rPr>
          <w:sz w:val="28"/>
          <w:szCs w:val="28"/>
          <w:lang w:val="en-US"/>
        </w:rPr>
        <w:t>.</w:t>
      </w:r>
      <w:r w:rsidR="008F2595">
        <w:rPr>
          <w:sz w:val="28"/>
          <w:szCs w:val="28"/>
          <w:lang w:val="en-US"/>
        </w:rPr>
        <w:t xml:space="preserve"> </w:t>
      </w:r>
      <w:r w:rsidR="008F2595">
        <w:rPr>
          <w:sz w:val="28"/>
          <w:szCs w:val="28"/>
        </w:rPr>
        <w:t xml:space="preserve">As a result, Yi’s team demonstrated that the integral feedback control is a built-in structure in </w:t>
      </w:r>
      <w:r w:rsidR="00261320">
        <w:rPr>
          <w:sz w:val="28"/>
          <w:szCs w:val="28"/>
        </w:rPr>
        <w:t xml:space="preserve">robust perfect adaptation, and that </w:t>
      </w:r>
      <w:r w:rsidR="00261320" w:rsidRPr="00446EC5">
        <w:rPr>
          <w:sz w:val="28"/>
          <w:szCs w:val="28"/>
          <w:lang w:val="en-US"/>
        </w:rPr>
        <w:t>integral feedback control is not only sufficient but also necessary for robust perfect adaptation</w:t>
      </w:r>
      <w:r w:rsidR="00261320">
        <w:rPr>
          <w:sz w:val="28"/>
          <w:szCs w:val="28"/>
          <w:lang w:val="en-US"/>
        </w:rPr>
        <w:t>.</w:t>
      </w:r>
    </w:p>
    <w:p w:rsidR="00E7332E" w:rsidRDefault="00E7332E" w:rsidP="00F97544">
      <w:pPr>
        <w:jc w:val="both"/>
        <w:rPr>
          <w:sz w:val="28"/>
          <w:szCs w:val="28"/>
          <w:lang w:val="en-US"/>
        </w:rPr>
      </w:pPr>
    </w:p>
    <w:p w:rsidR="00AC3DCE" w:rsidRPr="00AA523A" w:rsidRDefault="00C21274" w:rsidP="00AC3DCE">
      <w:pPr>
        <w:autoSpaceDE w:val="0"/>
        <w:autoSpaceDN w:val="0"/>
        <w:adjustRightInd w:val="0"/>
        <w:rPr>
          <w:sz w:val="28"/>
          <w:szCs w:val="28"/>
          <w:lang w:val="en-US"/>
        </w:rPr>
      </w:pPr>
      <w:r w:rsidRPr="00446EC5">
        <w:rPr>
          <w:sz w:val="28"/>
          <w:szCs w:val="28"/>
          <w:lang w:val="en-US"/>
        </w:rPr>
        <w:t>B</w:t>
      </w:r>
      <w:r w:rsidRPr="00446EC5">
        <w:rPr>
          <w:rFonts w:hint="eastAsia"/>
          <w:sz w:val="28"/>
          <w:szCs w:val="28"/>
          <w:lang w:val="en-US"/>
        </w:rPr>
        <w:t>ased</w:t>
      </w:r>
      <w:r w:rsidRPr="00446EC5">
        <w:rPr>
          <w:sz w:val="28"/>
          <w:szCs w:val="28"/>
        </w:rPr>
        <w:t xml:space="preserve"> on the findings of </w:t>
      </w:r>
      <w:r>
        <w:rPr>
          <w:sz w:val="28"/>
          <w:szCs w:val="28"/>
          <w:lang w:val="en-US"/>
        </w:rPr>
        <w:t>Tau-Mu Yi</w:t>
      </w:r>
      <w:r w:rsidRPr="00446EC5">
        <w:rPr>
          <w:sz w:val="28"/>
          <w:szCs w:val="28"/>
          <w:lang w:val="en-US"/>
        </w:rPr>
        <w:t xml:space="preserve">’s group, </w:t>
      </w:r>
      <w:r w:rsidR="00AC3DCE">
        <w:rPr>
          <w:sz w:val="28"/>
          <w:szCs w:val="28"/>
          <w:lang w:val="en-US"/>
        </w:rPr>
        <w:t xml:space="preserve">especially their statement that </w:t>
      </w:r>
      <w:r w:rsidR="00AC3DCE" w:rsidRPr="00446EC5">
        <w:rPr>
          <w:sz w:val="28"/>
          <w:szCs w:val="28"/>
          <w:lang w:val="en-US"/>
        </w:rPr>
        <w:t>‘Furthermore, and this is crucial, [the researchers] claim that integral feedback control is not only sufficient but also necessary for robust perfect adaptation’</w:t>
      </w:r>
      <w:r w:rsidR="00771A4B">
        <w:rPr>
          <w:sz w:val="28"/>
          <w:szCs w:val="28"/>
        </w:rPr>
        <w:t xml:space="preserve">, </w:t>
      </w:r>
      <w:r w:rsidR="00261320" w:rsidRPr="00446EC5">
        <w:rPr>
          <w:sz w:val="28"/>
          <w:szCs w:val="28"/>
          <w:lang w:val="en-US"/>
        </w:rPr>
        <w:t xml:space="preserve">Braillard </w:t>
      </w:r>
      <w:r w:rsidR="00771A4B">
        <w:rPr>
          <w:sz w:val="28"/>
          <w:szCs w:val="28"/>
          <w:lang w:val="en-US"/>
        </w:rPr>
        <w:t>will say</w:t>
      </w:r>
      <w:r w:rsidR="00261320" w:rsidRPr="00446EC5">
        <w:rPr>
          <w:sz w:val="28"/>
          <w:szCs w:val="28"/>
          <w:lang w:val="en-US"/>
        </w:rPr>
        <w:t xml:space="preserve"> that </w:t>
      </w:r>
      <w:r w:rsidR="00AC3DCE">
        <w:rPr>
          <w:sz w:val="28"/>
          <w:szCs w:val="28"/>
          <w:lang w:val="en-US"/>
        </w:rPr>
        <w:t xml:space="preserve">the invariant generalization that </w:t>
      </w:r>
      <w:r w:rsidR="00B81A26">
        <w:rPr>
          <w:sz w:val="28"/>
          <w:szCs w:val="28"/>
          <w:lang w:val="en-US"/>
        </w:rPr>
        <w:t xml:space="preserve">the </w:t>
      </w:r>
      <w:r w:rsidR="00AC3DCE">
        <w:rPr>
          <w:sz w:val="28"/>
          <w:szCs w:val="28"/>
          <w:lang w:val="en-US"/>
        </w:rPr>
        <w:t>integral</w:t>
      </w:r>
      <w:r w:rsidR="00B81A26">
        <w:rPr>
          <w:sz w:val="28"/>
          <w:szCs w:val="28"/>
          <w:lang w:val="en-US"/>
        </w:rPr>
        <w:t xml:space="preserve"> feedback</w:t>
      </w:r>
      <w:r w:rsidR="00AC3DCE">
        <w:rPr>
          <w:sz w:val="28"/>
          <w:szCs w:val="28"/>
          <w:lang w:val="en-US"/>
        </w:rPr>
        <w:t xml:space="preserve"> control is sufficient and necessary to robust perfect adaptation </w:t>
      </w:r>
      <w:r w:rsidR="00AC3DCE" w:rsidRPr="00AA523A">
        <w:rPr>
          <w:sz w:val="28"/>
          <w:szCs w:val="28"/>
          <w:lang w:val="en-US"/>
        </w:rPr>
        <w:t>limit</w:t>
      </w:r>
      <w:r w:rsidR="00AC3DCE">
        <w:rPr>
          <w:sz w:val="28"/>
          <w:szCs w:val="28"/>
          <w:lang w:val="en-US"/>
        </w:rPr>
        <w:t>s</w:t>
      </w:r>
      <w:r w:rsidR="00AC3DCE" w:rsidRPr="00AA523A">
        <w:rPr>
          <w:sz w:val="28"/>
          <w:szCs w:val="28"/>
          <w:lang w:val="en-US"/>
        </w:rPr>
        <w:t xml:space="preserve"> the scope of possible designs for C-type organisms</w:t>
      </w:r>
      <w:r w:rsidR="00AC3DCE">
        <w:rPr>
          <w:sz w:val="28"/>
          <w:szCs w:val="28"/>
          <w:lang w:val="en-US"/>
        </w:rPr>
        <w:t xml:space="preserve"> </w:t>
      </w:r>
      <w:r w:rsidR="00AC3DCE" w:rsidRPr="00AA523A">
        <w:rPr>
          <w:sz w:val="28"/>
          <w:szCs w:val="28"/>
          <w:lang w:val="en-US"/>
        </w:rPr>
        <w:t>exhibiting P</w:t>
      </w:r>
      <w:r w:rsidR="00AC3DCE">
        <w:rPr>
          <w:sz w:val="28"/>
          <w:szCs w:val="28"/>
          <w:lang w:val="en-US"/>
        </w:rPr>
        <w:t xml:space="preserve"> –</w:t>
      </w:r>
      <w:r w:rsidR="00AC3DCE" w:rsidRPr="0031035A">
        <w:rPr>
          <w:sz w:val="28"/>
          <w:szCs w:val="28"/>
          <w:lang w:val="en-US"/>
        </w:rPr>
        <w:t xml:space="preserve"> </w:t>
      </w:r>
      <w:r w:rsidR="00AC3DCE">
        <w:rPr>
          <w:sz w:val="28"/>
          <w:szCs w:val="28"/>
          <w:lang w:val="en-US"/>
        </w:rPr>
        <w:t>robust perfect adaptation</w:t>
      </w:r>
      <w:r w:rsidR="00AC3DCE" w:rsidRPr="00AA523A">
        <w:rPr>
          <w:sz w:val="28"/>
          <w:szCs w:val="28"/>
          <w:lang w:val="en-US"/>
        </w:rPr>
        <w:t>.</w:t>
      </w:r>
    </w:p>
    <w:p w:rsidR="00681643" w:rsidRDefault="00681643" w:rsidP="00261320">
      <w:pPr>
        <w:jc w:val="both"/>
        <w:rPr>
          <w:sz w:val="28"/>
          <w:szCs w:val="28"/>
          <w:lang w:val="en-US"/>
        </w:rPr>
      </w:pPr>
    </w:p>
    <w:p w:rsidR="00C21274" w:rsidRPr="00B81A26" w:rsidRDefault="00AC3DCE" w:rsidP="00F97544">
      <w:pPr>
        <w:jc w:val="both"/>
        <w:rPr>
          <w:sz w:val="28"/>
          <w:szCs w:val="28"/>
        </w:rPr>
      </w:pPr>
      <w:r>
        <w:rPr>
          <w:sz w:val="28"/>
          <w:szCs w:val="28"/>
          <w:lang w:val="en-US"/>
        </w:rPr>
        <w:t>Green and Jones takes one step further</w:t>
      </w:r>
      <w:r w:rsidR="00B81A26">
        <w:rPr>
          <w:sz w:val="28"/>
          <w:szCs w:val="28"/>
          <w:lang w:val="en-US"/>
        </w:rPr>
        <w:t xml:space="preserve"> </w:t>
      </w:r>
      <w:r w:rsidR="00B81A26">
        <w:rPr>
          <w:rFonts w:hint="eastAsia"/>
          <w:sz w:val="28"/>
          <w:szCs w:val="28"/>
          <w:lang w:val="en-US"/>
        </w:rPr>
        <w:t>and</w:t>
      </w:r>
      <w:r w:rsidR="00B81A26">
        <w:rPr>
          <w:sz w:val="28"/>
          <w:szCs w:val="28"/>
        </w:rPr>
        <w:t xml:space="preserve"> connects the idea that integral feedback control is sufficient and necessary to robust perfect adaptation with the design principle of integral feedback control. </w:t>
      </w:r>
      <w:r w:rsidR="00480C2E">
        <w:rPr>
          <w:sz w:val="28"/>
          <w:szCs w:val="28"/>
        </w:rPr>
        <w:t>Based on Yi’s finding that even though the specific model may change, the integral feedback control is still sufficient and necessary for robust perfect adaptation, t</w:t>
      </w:r>
      <w:r w:rsidR="00B81A26">
        <w:rPr>
          <w:sz w:val="28"/>
          <w:szCs w:val="28"/>
        </w:rPr>
        <w:t xml:space="preserve">hey claim that “Placing the Barkai-Leibler model in the general framework of control engineering reveals that the design principle </w:t>
      </w:r>
      <w:r w:rsidR="00771A4B">
        <w:rPr>
          <w:sz w:val="28"/>
          <w:szCs w:val="28"/>
        </w:rPr>
        <w:t>–</w:t>
      </w:r>
      <w:r w:rsidR="00B81A26">
        <w:rPr>
          <w:sz w:val="28"/>
          <w:szCs w:val="28"/>
        </w:rPr>
        <w:t xml:space="preserve"> </w:t>
      </w:r>
      <w:r w:rsidR="00771A4B">
        <w:rPr>
          <w:sz w:val="28"/>
          <w:szCs w:val="28"/>
        </w:rPr>
        <w:t xml:space="preserve">integral feedback control … serves as a formal </w:t>
      </w:r>
      <w:r w:rsidR="00771A4B">
        <w:rPr>
          <w:sz w:val="28"/>
          <w:szCs w:val="28"/>
        </w:rPr>
        <w:lastRenderedPageBreak/>
        <w:t>constraint on any model of a system displaying robust perfect adaptation</w:t>
      </w:r>
      <w:r w:rsidR="00B81A26">
        <w:rPr>
          <w:sz w:val="28"/>
          <w:szCs w:val="28"/>
        </w:rPr>
        <w:t>”</w:t>
      </w:r>
      <w:r w:rsidR="00771A4B">
        <w:rPr>
          <w:sz w:val="28"/>
          <w:szCs w:val="28"/>
        </w:rPr>
        <w:t>.</w:t>
      </w:r>
      <w:r w:rsidR="00480C2E">
        <w:rPr>
          <w:sz w:val="28"/>
          <w:szCs w:val="28"/>
        </w:rPr>
        <w:t xml:space="preserve"> </w:t>
      </w:r>
      <w:r w:rsidR="00771A4B">
        <w:rPr>
          <w:sz w:val="28"/>
          <w:szCs w:val="28"/>
        </w:rPr>
        <w:t xml:space="preserve"> Thus, the design principle of integral feedback control </w:t>
      </w:r>
      <w:r w:rsidR="00771A4B" w:rsidRPr="00AA523A">
        <w:rPr>
          <w:sz w:val="28"/>
          <w:szCs w:val="28"/>
          <w:lang w:val="en-US"/>
        </w:rPr>
        <w:t>limit</w:t>
      </w:r>
      <w:r w:rsidR="00771A4B">
        <w:rPr>
          <w:sz w:val="28"/>
          <w:szCs w:val="28"/>
          <w:lang w:val="en-US"/>
        </w:rPr>
        <w:t>s</w:t>
      </w:r>
      <w:r w:rsidR="00771A4B" w:rsidRPr="00AA523A">
        <w:rPr>
          <w:sz w:val="28"/>
          <w:szCs w:val="28"/>
          <w:lang w:val="en-US"/>
        </w:rPr>
        <w:t xml:space="preserve"> the scope of possible designs for C-type organisms</w:t>
      </w:r>
      <w:r w:rsidR="00771A4B">
        <w:rPr>
          <w:sz w:val="28"/>
          <w:szCs w:val="28"/>
          <w:lang w:val="en-US"/>
        </w:rPr>
        <w:t xml:space="preserve"> </w:t>
      </w:r>
      <w:r w:rsidR="00771A4B" w:rsidRPr="00AA523A">
        <w:rPr>
          <w:sz w:val="28"/>
          <w:szCs w:val="28"/>
          <w:lang w:val="en-US"/>
        </w:rPr>
        <w:t>exhibiting P</w:t>
      </w:r>
      <w:r w:rsidR="00771A4B">
        <w:rPr>
          <w:sz w:val="28"/>
          <w:szCs w:val="28"/>
          <w:lang w:val="en-US"/>
        </w:rPr>
        <w:t xml:space="preserve"> –</w:t>
      </w:r>
      <w:r w:rsidR="00771A4B" w:rsidRPr="0031035A">
        <w:rPr>
          <w:sz w:val="28"/>
          <w:szCs w:val="28"/>
          <w:lang w:val="en-US"/>
        </w:rPr>
        <w:t xml:space="preserve"> </w:t>
      </w:r>
      <w:r w:rsidR="00771A4B">
        <w:rPr>
          <w:sz w:val="28"/>
          <w:szCs w:val="28"/>
          <w:lang w:val="en-US"/>
        </w:rPr>
        <w:t>robust perfect adaptation</w:t>
      </w:r>
      <w:r w:rsidR="00771A4B" w:rsidRPr="00AA523A">
        <w:rPr>
          <w:sz w:val="28"/>
          <w:szCs w:val="28"/>
          <w:lang w:val="en-US"/>
        </w:rPr>
        <w:t>.</w:t>
      </w:r>
    </w:p>
    <w:p w:rsidR="00531A80" w:rsidRPr="00F97544" w:rsidRDefault="00531A80" w:rsidP="007679B2">
      <w:pPr>
        <w:jc w:val="both"/>
        <w:rPr>
          <w:sz w:val="28"/>
          <w:szCs w:val="28"/>
        </w:rPr>
      </w:pPr>
    </w:p>
    <w:p w:rsidR="004C4163" w:rsidRDefault="004C4163" w:rsidP="004C41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rPr>
      </w:pPr>
      <w:r>
        <w:rPr>
          <w:sz w:val="28"/>
          <w:szCs w:val="28"/>
          <w:lang w:val="en-US"/>
        </w:rPr>
        <w:t xml:space="preserve">In regards to (3), </w:t>
      </w:r>
      <w:r>
        <w:rPr>
          <w:sz w:val="28"/>
          <w:szCs w:val="28"/>
        </w:rPr>
        <w:t xml:space="preserve">the design principle of integral feedback control, or the invariant generalization that </w:t>
      </w:r>
      <w:r>
        <w:rPr>
          <w:sz w:val="28"/>
          <w:szCs w:val="28"/>
          <w:lang w:val="en-US"/>
        </w:rPr>
        <w:t xml:space="preserve">the integral feedback control is sufficient and necessary to robust perfect adaptation, </w:t>
      </w:r>
      <w:r>
        <w:rPr>
          <w:sz w:val="28"/>
          <w:szCs w:val="28"/>
        </w:rPr>
        <w:t xml:space="preserve">determines the functional dependency between the topological structure – negative feedback loop and the functional trait – robust perfection adaptation. Thus, </w:t>
      </w:r>
      <w:r>
        <w:rPr>
          <w:sz w:val="28"/>
          <w:szCs w:val="28"/>
          <w:lang w:val="en-US"/>
        </w:rPr>
        <w:t xml:space="preserve">the </w:t>
      </w:r>
      <w:r>
        <w:rPr>
          <w:rFonts w:hint="eastAsia"/>
          <w:sz w:val="28"/>
          <w:szCs w:val="28"/>
          <w:lang w:val="en-US"/>
        </w:rPr>
        <w:t>functional</w:t>
      </w:r>
      <w:r>
        <w:rPr>
          <w:sz w:val="28"/>
          <w:szCs w:val="28"/>
          <w:lang w:val="en-US"/>
        </w:rPr>
        <w:t xml:space="preserve"> </w:t>
      </w:r>
      <w:r>
        <w:rPr>
          <w:rFonts w:hint="eastAsia"/>
          <w:sz w:val="28"/>
          <w:szCs w:val="28"/>
          <w:lang w:val="en-US"/>
        </w:rPr>
        <w:t>de</w:t>
      </w:r>
      <w:r>
        <w:rPr>
          <w:sz w:val="28"/>
          <w:szCs w:val="28"/>
        </w:rPr>
        <w:t>pendency between the negative feedback loop and the function of robustness perfect adaptation is established, giving</w:t>
      </w:r>
      <w:r w:rsidRPr="00446EC5">
        <w:rPr>
          <w:sz w:val="28"/>
          <w:szCs w:val="28"/>
          <w:lang w:val="en-US"/>
        </w:rPr>
        <w:t xml:space="preserve"> account of a certain biological circuit's appearance</w:t>
      </w:r>
      <w:r>
        <w:rPr>
          <w:sz w:val="28"/>
          <w:szCs w:val="28"/>
          <w:lang w:val="en-US"/>
        </w:rPr>
        <w:t>,</w:t>
      </w:r>
      <w:r w:rsidRPr="00446EC5">
        <w:rPr>
          <w:sz w:val="28"/>
          <w:szCs w:val="28"/>
          <w:lang w:val="en-US"/>
        </w:rPr>
        <w:t xml:space="preserve"> </w:t>
      </w:r>
      <w:r>
        <w:rPr>
          <w:sz w:val="28"/>
          <w:szCs w:val="28"/>
          <w:lang w:val="en-US"/>
        </w:rPr>
        <w:t xml:space="preserve">or </w:t>
      </w:r>
      <w:r w:rsidRPr="00446EC5">
        <w:rPr>
          <w:sz w:val="28"/>
          <w:szCs w:val="28"/>
          <w:lang w:val="en-US"/>
        </w:rPr>
        <w:t>explaining why the mechanism is organized in this way rather than any other ways.</w:t>
      </w:r>
      <w:r>
        <w:rPr>
          <w:sz w:val="28"/>
          <w:szCs w:val="28"/>
          <w:lang w:val="en-US"/>
        </w:rPr>
        <w:t xml:space="preserve"> </w:t>
      </w:r>
      <w:r>
        <w:rPr>
          <w:sz w:val="28"/>
          <w:szCs w:val="28"/>
        </w:rPr>
        <w:t>I</w:t>
      </w:r>
      <w:r>
        <w:rPr>
          <w:rFonts w:hint="eastAsia"/>
          <w:sz w:val="28"/>
          <w:szCs w:val="28"/>
        </w:rPr>
        <w:t>n</w:t>
      </w:r>
      <w:r>
        <w:rPr>
          <w:sz w:val="28"/>
          <w:szCs w:val="28"/>
        </w:rPr>
        <w:t xml:space="preserve"> short, the above three steps build up the </w:t>
      </w:r>
      <w:r>
        <w:rPr>
          <w:sz w:val="28"/>
          <w:szCs w:val="28"/>
          <w:lang w:val="en-US"/>
        </w:rPr>
        <w:t>d</w:t>
      </w:r>
      <w:r w:rsidR="006B4CF8">
        <w:rPr>
          <w:sz w:val="28"/>
          <w:szCs w:val="28"/>
          <w:lang w:val="en-US"/>
        </w:rPr>
        <w:t>esign explanation</w:t>
      </w:r>
      <w:r>
        <w:rPr>
          <w:sz w:val="28"/>
          <w:szCs w:val="28"/>
          <w:lang w:val="en-US"/>
        </w:rPr>
        <w:t xml:space="preserve">, which answers the question why this topological structure is </w:t>
      </w:r>
      <w:r>
        <w:rPr>
          <w:sz w:val="28"/>
          <w:szCs w:val="28"/>
        </w:rPr>
        <w:t xml:space="preserve">negative feedback loop rather than other </w:t>
      </w:r>
      <w:r w:rsidRPr="00446EC5">
        <w:rPr>
          <w:sz w:val="28"/>
          <w:szCs w:val="28"/>
          <w:lang w:val="en-US"/>
        </w:rPr>
        <w:t>hypothetical</w:t>
      </w:r>
      <w:r>
        <w:rPr>
          <w:sz w:val="28"/>
          <w:szCs w:val="28"/>
        </w:rPr>
        <w:t xml:space="preserve"> structures like posi</w:t>
      </w:r>
      <w:r w:rsidR="006B4CF8">
        <w:rPr>
          <w:sz w:val="28"/>
          <w:szCs w:val="28"/>
        </w:rPr>
        <w:t>tive feedforward loop or others in this case.</w:t>
      </w:r>
    </w:p>
    <w:p w:rsidR="004C4163" w:rsidRDefault="004C4163" w:rsidP="004C4163">
      <w:pPr>
        <w:jc w:val="both"/>
        <w:rPr>
          <w:sz w:val="28"/>
          <w:szCs w:val="28"/>
          <w:lang w:val="en-US"/>
        </w:rPr>
      </w:pPr>
    </w:p>
    <w:p w:rsidR="004C4163" w:rsidRPr="00446EC5" w:rsidRDefault="006B4CF8" w:rsidP="004C4163">
      <w:pPr>
        <w:jc w:val="both"/>
        <w:rPr>
          <w:sz w:val="28"/>
          <w:szCs w:val="28"/>
          <w:lang w:val="en-US"/>
        </w:rPr>
      </w:pPr>
      <w:r>
        <w:rPr>
          <w:sz w:val="28"/>
          <w:szCs w:val="28"/>
          <w:lang w:val="en-US"/>
        </w:rPr>
        <w:t>In point to (4</w:t>
      </w:r>
      <w:r w:rsidR="004C4163">
        <w:rPr>
          <w:sz w:val="28"/>
          <w:szCs w:val="28"/>
          <w:lang w:val="en-US"/>
        </w:rPr>
        <w:t xml:space="preserve">), </w:t>
      </w:r>
      <w:r w:rsidR="004C4163" w:rsidRPr="00446EC5">
        <w:rPr>
          <w:sz w:val="28"/>
          <w:szCs w:val="28"/>
          <w:lang w:val="en-US"/>
        </w:rPr>
        <w:t xml:space="preserve">design explanations are also distinctive from </w:t>
      </w:r>
      <w:r w:rsidR="004C4163">
        <w:rPr>
          <w:sz w:val="28"/>
          <w:szCs w:val="28"/>
          <w:lang w:val="en-US"/>
        </w:rPr>
        <w:t xml:space="preserve">and irreducible to </w:t>
      </w:r>
      <w:r w:rsidR="004C4163" w:rsidRPr="00446EC5">
        <w:rPr>
          <w:sz w:val="28"/>
          <w:szCs w:val="28"/>
          <w:lang w:val="en-US"/>
        </w:rPr>
        <w:t>a kind of causal explanation – mechanistic</w:t>
      </w:r>
      <w:r>
        <w:rPr>
          <w:sz w:val="28"/>
          <w:szCs w:val="28"/>
          <w:lang w:val="en-US"/>
        </w:rPr>
        <w:t xml:space="preserve"> explanation</w:t>
      </w:r>
      <w:r w:rsidR="004C4163" w:rsidRPr="00446EC5">
        <w:rPr>
          <w:sz w:val="28"/>
          <w:szCs w:val="28"/>
          <w:lang w:val="en-US"/>
        </w:rPr>
        <w:t>. Mechanistic explanations focus on the causal process operating in time and space.  A minima</w:t>
      </w:r>
      <w:r>
        <w:rPr>
          <w:sz w:val="28"/>
          <w:szCs w:val="28"/>
          <w:lang w:val="en-US"/>
        </w:rPr>
        <w:t xml:space="preserve">l definition on mechanism </w:t>
      </w:r>
      <w:r w:rsidR="004C4163" w:rsidRPr="00446EC5">
        <w:rPr>
          <w:sz w:val="28"/>
          <w:szCs w:val="28"/>
          <w:lang w:val="en-US"/>
        </w:rPr>
        <w:t>captured common basic assumptions of different strands of definition on mechanism</w:t>
      </w:r>
      <w:r>
        <w:rPr>
          <w:sz w:val="28"/>
          <w:szCs w:val="28"/>
          <w:lang w:val="en-US"/>
        </w:rPr>
        <w:t xml:space="preserve">: “A </w:t>
      </w:r>
      <w:r w:rsidR="004C4163" w:rsidRPr="00446EC5">
        <w:rPr>
          <w:sz w:val="28"/>
          <w:szCs w:val="28"/>
          <w:lang w:val="en-US"/>
        </w:rPr>
        <w:t>mechanism for a phenomenon consists of entities (or parts) whose activities and interactions are organized so as to be responsible for the phenomenon</w:t>
      </w:r>
      <w:r>
        <w:rPr>
          <w:sz w:val="28"/>
          <w:szCs w:val="28"/>
          <w:lang w:val="en-US"/>
        </w:rPr>
        <w:t xml:space="preserve"> </w:t>
      </w:r>
      <w:r>
        <w:rPr>
          <w:sz w:val="28"/>
          <w:szCs w:val="28"/>
          <w:lang w:val="en-US"/>
        </w:rPr>
        <w:fldChar w:fldCharType="begin"/>
      </w:r>
      <w:r w:rsidR="002F4D73">
        <w:rPr>
          <w:sz w:val="28"/>
          <w:szCs w:val="28"/>
          <w:lang w:val="en-US"/>
        </w:rPr>
        <w:instrText xml:space="preserve"> ADDIN ZOTERO_ITEM CSL_CITATION {"citationID":"aztecKF8","properties":{"formattedCitation":"(Glennan and Illari 2017)","plainCitation":"(Glennan and Illari 2017)","noteIndex":0},"citationItems":[{"id":146,"uris":["http://zotero.org/users/4703031/items/PBPDFQ9N"],"uri":["http://zotero.org/users/4703031/items/PBPDFQ9N"],"itemData":{"id":146,"type":"book","title":"The Routledge handbook of mechanisms and mechanical philosophy","collection-title":"Routledge handbooks in philosophy","publisher":"Routledge, Taylor &amp; Francis Group","publisher-place":"London ; New York","number-of-pages":"474","source":"Library of Congress ISBN","event-place":"London ; New York","ISBN":"978-1-138-84169-7","call-number":"TJ15 .R68 2017","editor":[{"family":"Glennan","given":"Stuart"},{"family":"Illari","given":"Phyllis McKay"}],"issued":{"date-parts":[["2017"]]}}}],"schema":"https://github.com/citation-style-language/schema/raw/master/csl-citation.json"} </w:instrText>
      </w:r>
      <w:r>
        <w:rPr>
          <w:sz w:val="28"/>
          <w:szCs w:val="28"/>
          <w:lang w:val="en-US"/>
        </w:rPr>
        <w:fldChar w:fldCharType="separate"/>
      </w:r>
      <w:r w:rsidR="002F4D73">
        <w:rPr>
          <w:noProof/>
          <w:sz w:val="28"/>
          <w:szCs w:val="28"/>
          <w:lang w:val="en-US"/>
        </w:rPr>
        <w:t>(Glennan and Illari 2017)</w:t>
      </w:r>
      <w:r>
        <w:rPr>
          <w:sz w:val="28"/>
          <w:szCs w:val="28"/>
          <w:lang w:val="en-US"/>
        </w:rPr>
        <w:fldChar w:fldCharType="end"/>
      </w:r>
      <w:r>
        <w:rPr>
          <w:sz w:val="28"/>
          <w:szCs w:val="28"/>
          <w:lang w:val="en-US"/>
        </w:rPr>
        <w:t>.</w:t>
      </w:r>
      <w:r w:rsidR="004C4163" w:rsidRPr="00446EC5">
        <w:rPr>
          <w:sz w:val="28"/>
          <w:szCs w:val="28"/>
          <w:lang w:val="en-US"/>
        </w:rPr>
        <w:t xml:space="preserve">” </w:t>
      </w:r>
    </w:p>
    <w:p w:rsidR="004C4163" w:rsidRPr="00446EC5" w:rsidRDefault="004C4163" w:rsidP="004C4163">
      <w:pPr>
        <w:jc w:val="both"/>
        <w:rPr>
          <w:sz w:val="28"/>
          <w:szCs w:val="28"/>
          <w:lang w:val="en-US"/>
        </w:rPr>
      </w:pPr>
    </w:p>
    <w:p w:rsidR="004C4163" w:rsidRPr="00446EC5" w:rsidRDefault="004C4163" w:rsidP="004C4163">
      <w:pPr>
        <w:jc w:val="both"/>
        <w:rPr>
          <w:sz w:val="28"/>
          <w:szCs w:val="28"/>
          <w:lang w:val="en-US"/>
        </w:rPr>
      </w:pPr>
      <w:r w:rsidRPr="00446EC5">
        <w:rPr>
          <w:sz w:val="28"/>
          <w:szCs w:val="28"/>
          <w:lang w:val="en-US"/>
        </w:rPr>
        <w:t xml:space="preserve">Mechanisms are composed of </w:t>
      </w:r>
      <w:r>
        <w:rPr>
          <w:sz w:val="28"/>
          <w:szCs w:val="28"/>
          <w:lang w:val="en-US"/>
        </w:rPr>
        <w:t>organized</w:t>
      </w:r>
      <w:r w:rsidRPr="00446EC5">
        <w:rPr>
          <w:sz w:val="28"/>
          <w:szCs w:val="28"/>
          <w:lang w:val="en-US"/>
        </w:rPr>
        <w:t xml:space="preserve"> set of entities and activities. While design explanations in systems biology are simply point out why a certain biological module appear and why th</w:t>
      </w:r>
      <w:r>
        <w:rPr>
          <w:sz w:val="28"/>
          <w:szCs w:val="28"/>
          <w:lang w:val="en-US"/>
        </w:rPr>
        <w:t xml:space="preserve">is specific biological circuit, </w:t>
      </w:r>
      <w:r w:rsidRPr="00446EC5">
        <w:rPr>
          <w:sz w:val="28"/>
          <w:szCs w:val="28"/>
          <w:lang w:val="en-US"/>
        </w:rPr>
        <w:t xml:space="preserve">performing </w:t>
      </w:r>
      <w:r>
        <w:rPr>
          <w:sz w:val="28"/>
          <w:szCs w:val="28"/>
          <w:lang w:val="en-US"/>
        </w:rPr>
        <w:t>a particular</w:t>
      </w:r>
      <w:r w:rsidRPr="00446EC5">
        <w:rPr>
          <w:sz w:val="28"/>
          <w:szCs w:val="28"/>
          <w:lang w:val="en-US"/>
        </w:rPr>
        <w:t xml:space="preserve"> function</w:t>
      </w:r>
      <w:r>
        <w:rPr>
          <w:sz w:val="28"/>
          <w:szCs w:val="28"/>
          <w:lang w:val="en-US"/>
        </w:rPr>
        <w:t>,</w:t>
      </w:r>
      <w:r w:rsidRPr="00446EC5">
        <w:rPr>
          <w:sz w:val="28"/>
          <w:szCs w:val="28"/>
          <w:lang w:val="en-US"/>
        </w:rPr>
        <w:t xml:space="preserve"> is structured in this way rather than other fictitious ways</w:t>
      </w:r>
      <w:r>
        <w:rPr>
          <w:sz w:val="28"/>
          <w:szCs w:val="28"/>
          <w:lang w:val="en-US"/>
        </w:rPr>
        <w:t xml:space="preserve">. </w:t>
      </w:r>
      <w:r w:rsidRPr="00446EC5">
        <w:rPr>
          <w:sz w:val="28"/>
          <w:szCs w:val="28"/>
          <w:lang w:val="en-US"/>
        </w:rPr>
        <w:t>A detailed mechanistic model can explain</w:t>
      </w:r>
      <w:r>
        <w:rPr>
          <w:sz w:val="28"/>
          <w:szCs w:val="28"/>
          <w:lang w:val="en-US"/>
        </w:rPr>
        <w:t xml:space="preserve"> many causal aspects of the phenomenon, </w:t>
      </w:r>
      <w:r w:rsidRPr="00446EC5">
        <w:rPr>
          <w:sz w:val="28"/>
          <w:szCs w:val="28"/>
          <w:lang w:val="en-US"/>
        </w:rPr>
        <w:t xml:space="preserve">but </w:t>
      </w:r>
      <w:r>
        <w:rPr>
          <w:sz w:val="28"/>
          <w:szCs w:val="28"/>
          <w:lang w:val="en-US"/>
        </w:rPr>
        <w:t xml:space="preserve">it </w:t>
      </w:r>
      <w:r w:rsidRPr="00446EC5">
        <w:rPr>
          <w:sz w:val="28"/>
          <w:szCs w:val="28"/>
          <w:lang w:val="en-US"/>
        </w:rPr>
        <w:t>can’t explain why</w:t>
      </w:r>
      <w:r>
        <w:rPr>
          <w:sz w:val="28"/>
          <w:szCs w:val="28"/>
          <w:lang w:val="en-US"/>
        </w:rPr>
        <w:t xml:space="preserve"> a certain structure is present </w:t>
      </w:r>
      <w:r w:rsidRPr="00446EC5">
        <w:rPr>
          <w:sz w:val="28"/>
          <w:szCs w:val="28"/>
          <w:lang w:val="en-US"/>
        </w:rPr>
        <w:t xml:space="preserve">which involves non-temporal relations and constraints. The relation between functional constraints and the structure is </w:t>
      </w:r>
      <w:r>
        <w:rPr>
          <w:sz w:val="28"/>
          <w:szCs w:val="28"/>
          <w:lang w:val="en-US"/>
        </w:rPr>
        <w:t>a</w:t>
      </w:r>
      <w:r w:rsidRPr="00446EC5">
        <w:rPr>
          <w:sz w:val="28"/>
          <w:szCs w:val="28"/>
          <w:lang w:val="en-US"/>
        </w:rPr>
        <w:t xml:space="preserve"> </w:t>
      </w:r>
      <w:r>
        <w:rPr>
          <w:sz w:val="28"/>
          <w:szCs w:val="28"/>
          <w:lang w:val="en-US"/>
        </w:rPr>
        <w:t>non-</w:t>
      </w:r>
      <w:r w:rsidRPr="00446EC5">
        <w:rPr>
          <w:sz w:val="28"/>
          <w:szCs w:val="28"/>
          <w:lang w:val="en-US"/>
        </w:rPr>
        <w:t xml:space="preserve">causal one </w:t>
      </w:r>
      <w:r w:rsidR="006B4CF8">
        <w:rPr>
          <w:sz w:val="28"/>
          <w:szCs w:val="28"/>
          <w:lang w:val="en-US"/>
        </w:rPr>
        <w:t>that</w:t>
      </w:r>
      <w:r w:rsidRPr="00446EC5">
        <w:rPr>
          <w:sz w:val="28"/>
          <w:szCs w:val="28"/>
          <w:lang w:val="en-US"/>
        </w:rPr>
        <w:t xml:space="preserve"> </w:t>
      </w:r>
      <w:r>
        <w:rPr>
          <w:sz w:val="28"/>
          <w:szCs w:val="28"/>
          <w:lang w:val="en-US"/>
        </w:rPr>
        <w:t>doesn’t occur</w:t>
      </w:r>
      <w:r w:rsidRPr="00446EC5">
        <w:rPr>
          <w:sz w:val="28"/>
          <w:szCs w:val="28"/>
          <w:lang w:val="en-US"/>
        </w:rPr>
        <w:t xml:space="preserve"> in space and time. Design explanation</w:t>
      </w:r>
      <w:r w:rsidRPr="00446EC5">
        <w:rPr>
          <w:rFonts w:hint="eastAsia"/>
          <w:sz w:val="28"/>
          <w:szCs w:val="28"/>
          <w:lang w:val="en-US"/>
        </w:rPr>
        <w:t>s</w:t>
      </w:r>
      <w:r w:rsidRPr="00446EC5">
        <w:rPr>
          <w:sz w:val="28"/>
          <w:szCs w:val="28"/>
          <w:lang w:val="en-US"/>
        </w:rPr>
        <w:t xml:space="preserve"> focus on the non-causal dependence between the functional constraints and the general organizational features. </w:t>
      </w:r>
    </w:p>
    <w:p w:rsidR="004C4163" w:rsidRPr="00446EC5" w:rsidRDefault="004C4163" w:rsidP="004C4163">
      <w:pPr>
        <w:jc w:val="both"/>
        <w:rPr>
          <w:sz w:val="28"/>
          <w:szCs w:val="28"/>
          <w:lang w:val="en-US"/>
        </w:rPr>
      </w:pPr>
    </w:p>
    <w:p w:rsidR="004C4163" w:rsidRDefault="004C4163" w:rsidP="004C4163">
      <w:pPr>
        <w:jc w:val="both"/>
        <w:rPr>
          <w:sz w:val="28"/>
          <w:szCs w:val="28"/>
          <w:lang w:val="en-US"/>
        </w:rPr>
      </w:pPr>
      <w:r w:rsidRPr="00446EC5">
        <w:rPr>
          <w:sz w:val="28"/>
          <w:szCs w:val="28"/>
          <w:lang w:val="en-US"/>
        </w:rPr>
        <w:t>The pivotal distinction between design explanation and mechanistic explanation here is that the former answers the question begins with why and the later tackles the question begins with how.</w:t>
      </w:r>
      <w:r w:rsidRPr="00446EC5">
        <w:rPr>
          <w:rFonts w:hint="eastAsia"/>
          <w:sz w:val="28"/>
          <w:szCs w:val="28"/>
          <w:lang w:val="en-US"/>
        </w:rPr>
        <w:t xml:space="preserve"> </w:t>
      </w:r>
      <w:r w:rsidRPr="00446EC5">
        <w:rPr>
          <w:sz w:val="28"/>
          <w:szCs w:val="28"/>
          <w:lang w:val="en-US"/>
        </w:rPr>
        <w:t>D</w:t>
      </w:r>
      <w:r w:rsidRPr="00446EC5">
        <w:rPr>
          <w:rFonts w:hint="eastAsia"/>
          <w:sz w:val="28"/>
          <w:szCs w:val="28"/>
          <w:lang w:val="en-US"/>
        </w:rPr>
        <w:t>esign</w:t>
      </w:r>
      <w:r w:rsidRPr="00446EC5">
        <w:rPr>
          <w:sz w:val="28"/>
          <w:szCs w:val="28"/>
          <w:lang w:val="en-US"/>
        </w:rPr>
        <w:t xml:space="preserve"> explanation is a kind of non-causal explanation which gives account of explanation not in terms of cause or </w:t>
      </w:r>
      <w:r w:rsidRPr="00446EC5">
        <w:rPr>
          <w:sz w:val="28"/>
          <w:szCs w:val="28"/>
          <w:lang w:val="en-US"/>
        </w:rPr>
        <w:lastRenderedPageBreak/>
        <w:t>mechanism but in terms of constraint. This non-causal explanation answers why questions not what or how questions which involves the actual process an</w:t>
      </w:r>
      <w:r>
        <w:rPr>
          <w:sz w:val="28"/>
          <w:szCs w:val="28"/>
          <w:lang w:val="en-US"/>
        </w:rPr>
        <w:t xml:space="preserve">d cause for targeted phenomena. </w:t>
      </w:r>
      <w:r w:rsidRPr="00446EC5">
        <w:rPr>
          <w:sz w:val="28"/>
          <w:szCs w:val="28"/>
          <w:lang w:val="en-US"/>
        </w:rPr>
        <w:t>In contrast, mechanistic explanation address what and how questions in terms of the arrangement of the entities and their activities for specific phenomenon. A failure to distinguish different types of explanations can lead to a misunderstanding of design explanation</w:t>
      </w:r>
      <w:r>
        <w:rPr>
          <w:sz w:val="28"/>
          <w:szCs w:val="28"/>
          <w:lang w:val="en-US"/>
        </w:rPr>
        <w:t>s</w:t>
      </w:r>
      <w:r w:rsidRPr="00446EC5">
        <w:rPr>
          <w:sz w:val="28"/>
          <w:szCs w:val="28"/>
          <w:lang w:val="en-US"/>
        </w:rPr>
        <w:t xml:space="preserve">. </w:t>
      </w:r>
    </w:p>
    <w:p w:rsidR="006B4CF8" w:rsidRDefault="006B4CF8" w:rsidP="004C4163">
      <w:pPr>
        <w:jc w:val="both"/>
        <w:rPr>
          <w:sz w:val="28"/>
          <w:szCs w:val="28"/>
          <w:lang w:val="en-US"/>
        </w:rPr>
      </w:pPr>
    </w:p>
    <w:p w:rsidR="006B4CF8" w:rsidRPr="00C21274" w:rsidRDefault="006B4CF8" w:rsidP="006B4CF8">
      <w:pPr>
        <w:jc w:val="both"/>
        <w:rPr>
          <w:sz w:val="28"/>
          <w:szCs w:val="28"/>
        </w:rPr>
      </w:pPr>
      <w:r>
        <w:rPr>
          <w:sz w:val="28"/>
          <w:szCs w:val="28"/>
          <w:lang w:val="en-US"/>
        </w:rPr>
        <w:t>Through these four steps, Braillard, Green and Jones</w:t>
      </w:r>
      <w:r w:rsidRPr="00446EC5">
        <w:rPr>
          <w:sz w:val="28"/>
          <w:szCs w:val="28"/>
          <w:lang w:val="en-US"/>
        </w:rPr>
        <w:t xml:space="preserve"> </w:t>
      </w:r>
      <w:r>
        <w:rPr>
          <w:sz w:val="28"/>
          <w:szCs w:val="28"/>
          <w:lang w:val="en-US"/>
        </w:rPr>
        <w:t>establish</w:t>
      </w:r>
      <w:r w:rsidRPr="00446EC5">
        <w:rPr>
          <w:sz w:val="28"/>
          <w:szCs w:val="28"/>
          <w:lang w:val="en-US"/>
        </w:rPr>
        <w:t xml:space="preserve"> </w:t>
      </w:r>
      <w:r>
        <w:rPr>
          <w:sz w:val="28"/>
          <w:szCs w:val="28"/>
          <w:lang w:val="en-US"/>
        </w:rPr>
        <w:t xml:space="preserve">a new kind of </w:t>
      </w:r>
      <w:r w:rsidR="006075B9">
        <w:rPr>
          <w:sz w:val="28"/>
          <w:szCs w:val="28"/>
          <w:lang w:val="en-US"/>
        </w:rPr>
        <w:t xml:space="preserve">autonomous </w:t>
      </w:r>
      <w:r>
        <w:rPr>
          <w:sz w:val="28"/>
          <w:szCs w:val="28"/>
          <w:lang w:val="en-US"/>
        </w:rPr>
        <w:t xml:space="preserve">explanation, </w:t>
      </w:r>
      <w:r w:rsidRPr="00446EC5">
        <w:rPr>
          <w:sz w:val="28"/>
          <w:szCs w:val="28"/>
          <w:lang w:val="en-US"/>
        </w:rPr>
        <w:t>design explanation</w:t>
      </w:r>
      <w:r>
        <w:rPr>
          <w:sz w:val="28"/>
          <w:szCs w:val="28"/>
          <w:lang w:val="en-US"/>
        </w:rPr>
        <w:t>,</w:t>
      </w:r>
      <w:r w:rsidRPr="00446EC5">
        <w:rPr>
          <w:sz w:val="28"/>
          <w:szCs w:val="28"/>
          <w:lang w:val="en-US"/>
        </w:rPr>
        <w:t xml:space="preserve"> in field of systems biology </w:t>
      </w:r>
      <w:r>
        <w:rPr>
          <w:sz w:val="28"/>
          <w:szCs w:val="28"/>
          <w:lang w:val="en-US"/>
        </w:rPr>
        <w:t>based on</w:t>
      </w:r>
      <w:r w:rsidRPr="00446EC5">
        <w:rPr>
          <w:sz w:val="28"/>
          <w:szCs w:val="28"/>
          <w:lang w:val="en-US"/>
        </w:rPr>
        <w:t xml:space="preserve"> the </w:t>
      </w:r>
      <w:r>
        <w:rPr>
          <w:sz w:val="28"/>
          <w:szCs w:val="28"/>
          <w:lang w:val="en-US"/>
        </w:rPr>
        <w:t xml:space="preserve">above </w:t>
      </w:r>
      <w:r w:rsidRPr="00446EC5">
        <w:rPr>
          <w:sz w:val="28"/>
          <w:szCs w:val="28"/>
          <w:lang w:val="en-US"/>
        </w:rPr>
        <w:t>chemotaxis case</w:t>
      </w:r>
      <w:r>
        <w:rPr>
          <w:sz w:val="28"/>
          <w:szCs w:val="28"/>
          <w:lang w:val="en-US"/>
        </w:rPr>
        <w:t>,</w:t>
      </w:r>
      <w:r w:rsidRPr="00446EC5">
        <w:rPr>
          <w:sz w:val="28"/>
          <w:szCs w:val="28"/>
          <w:lang w:val="en-US"/>
        </w:rPr>
        <w:t xml:space="preserve"> and </w:t>
      </w:r>
      <w:r>
        <w:rPr>
          <w:sz w:val="28"/>
          <w:szCs w:val="28"/>
          <w:lang w:val="en-US"/>
        </w:rPr>
        <w:t xml:space="preserve">he </w:t>
      </w:r>
      <w:r w:rsidRPr="00446EC5">
        <w:rPr>
          <w:sz w:val="28"/>
          <w:szCs w:val="28"/>
          <w:lang w:val="en-US"/>
        </w:rPr>
        <w:t>explicitly contended</w:t>
      </w:r>
      <w:r>
        <w:rPr>
          <w:sz w:val="28"/>
          <w:szCs w:val="28"/>
          <w:lang w:val="en-US"/>
        </w:rPr>
        <w:t xml:space="preserve"> that design explanation is a</w:t>
      </w:r>
      <w:r w:rsidRPr="00446EC5">
        <w:rPr>
          <w:sz w:val="28"/>
          <w:szCs w:val="28"/>
          <w:lang w:val="en-US"/>
        </w:rPr>
        <w:t xml:space="preserve"> compet</w:t>
      </w:r>
      <w:r>
        <w:rPr>
          <w:sz w:val="28"/>
          <w:szCs w:val="28"/>
          <w:lang w:val="en-US"/>
        </w:rPr>
        <w:t>ing and independent explanation</w:t>
      </w:r>
      <w:r w:rsidRPr="00446EC5">
        <w:rPr>
          <w:sz w:val="28"/>
          <w:szCs w:val="28"/>
          <w:lang w:val="en-US"/>
        </w:rPr>
        <w:t xml:space="preserve"> </w:t>
      </w:r>
      <w:r>
        <w:rPr>
          <w:sz w:val="28"/>
          <w:szCs w:val="28"/>
          <w:lang w:val="en-US"/>
        </w:rPr>
        <w:t>from</w:t>
      </w:r>
      <w:r w:rsidRPr="00446EC5">
        <w:rPr>
          <w:sz w:val="28"/>
          <w:szCs w:val="28"/>
          <w:lang w:val="en-US"/>
        </w:rPr>
        <w:t xml:space="preserve"> </w:t>
      </w:r>
      <w:r>
        <w:rPr>
          <w:sz w:val="28"/>
          <w:szCs w:val="28"/>
          <w:lang w:val="en-US"/>
        </w:rPr>
        <w:t>mechanistic view of explanation</w:t>
      </w:r>
      <w:r w:rsidRPr="00446EC5">
        <w:rPr>
          <w:sz w:val="28"/>
          <w:szCs w:val="28"/>
          <w:lang w:val="en-US"/>
        </w:rPr>
        <w:t>.</w:t>
      </w:r>
      <w:r>
        <w:rPr>
          <w:sz w:val="28"/>
          <w:szCs w:val="28"/>
          <w:lang w:val="en-US"/>
        </w:rPr>
        <w:t xml:space="preserve"> </w:t>
      </w:r>
    </w:p>
    <w:p w:rsidR="00AC3DCE" w:rsidRPr="00C21274" w:rsidRDefault="00AC3DCE" w:rsidP="00AC3DCE">
      <w:pPr>
        <w:jc w:val="both"/>
        <w:rPr>
          <w:sz w:val="28"/>
          <w:szCs w:val="28"/>
        </w:rPr>
      </w:pPr>
    </w:p>
    <w:p w:rsidR="00F652EF" w:rsidRPr="00F652EF" w:rsidRDefault="00F652EF" w:rsidP="00F3501C">
      <w:pPr>
        <w:jc w:val="both"/>
        <w:rPr>
          <w:sz w:val="28"/>
          <w:szCs w:val="28"/>
          <w:lang w:val="en-US"/>
        </w:rPr>
      </w:pPr>
    </w:p>
    <w:p w:rsidR="00F652EF" w:rsidRPr="00176D13" w:rsidRDefault="00176D13" w:rsidP="00176D13">
      <w:pPr>
        <w:jc w:val="both"/>
        <w:rPr>
          <w:sz w:val="28"/>
          <w:szCs w:val="28"/>
          <w:lang w:val="en-US"/>
        </w:rPr>
      </w:pPr>
      <w:r>
        <w:rPr>
          <w:sz w:val="28"/>
          <w:szCs w:val="28"/>
          <w:lang w:val="en-US"/>
        </w:rPr>
        <w:t xml:space="preserve">4. </w:t>
      </w:r>
      <w:r w:rsidR="00F652EF" w:rsidRPr="00176D13">
        <w:rPr>
          <w:sz w:val="28"/>
          <w:szCs w:val="28"/>
          <w:lang w:val="en-US"/>
        </w:rPr>
        <w:t>Recent scientific findings surrounding design explanations in systems biology</w:t>
      </w:r>
    </w:p>
    <w:p w:rsidR="00C85EEB" w:rsidRPr="00F652EF" w:rsidRDefault="00C85EEB" w:rsidP="00F3501C">
      <w:pPr>
        <w:jc w:val="both"/>
        <w:rPr>
          <w:sz w:val="28"/>
          <w:szCs w:val="28"/>
          <w:lang w:val="en-US"/>
        </w:rPr>
      </w:pPr>
    </w:p>
    <w:p w:rsidR="003C6688" w:rsidRPr="002B7F1D" w:rsidRDefault="00D55A85" w:rsidP="003C6688">
      <w:pPr>
        <w:jc w:val="both"/>
        <w:rPr>
          <w:sz w:val="28"/>
          <w:szCs w:val="28"/>
          <w:lang w:val="en-US"/>
        </w:rPr>
      </w:pPr>
      <w:r>
        <w:rPr>
          <w:sz w:val="28"/>
          <w:szCs w:val="28"/>
          <w:lang w:val="en-US"/>
        </w:rPr>
        <w:t xml:space="preserve">In this section, I will look at how three other design principles can perform the function of </w:t>
      </w:r>
      <w:r>
        <w:rPr>
          <w:sz w:val="28"/>
          <w:szCs w:val="28"/>
        </w:rPr>
        <w:t>robust perfection adaptation</w:t>
      </w:r>
      <w:r>
        <w:rPr>
          <w:sz w:val="28"/>
          <w:szCs w:val="28"/>
          <w:lang w:val="en-US"/>
        </w:rPr>
        <w:t>.</w:t>
      </w:r>
      <w:r w:rsidR="002B7F1D">
        <w:rPr>
          <w:sz w:val="28"/>
          <w:szCs w:val="28"/>
          <w:lang w:val="en-US"/>
        </w:rPr>
        <w:t xml:space="preserve"> </w:t>
      </w:r>
      <w:r w:rsidR="00C1747F">
        <w:rPr>
          <w:sz w:val="28"/>
          <w:szCs w:val="28"/>
          <w:lang w:val="en-US"/>
        </w:rPr>
        <w:t>The second</w:t>
      </w:r>
      <w:r w:rsidR="009D719C">
        <w:rPr>
          <w:sz w:val="28"/>
          <w:szCs w:val="28"/>
        </w:rPr>
        <w:t xml:space="preserve"> class of network circuit architecture</w:t>
      </w:r>
      <w:r w:rsidR="00C1747F">
        <w:rPr>
          <w:sz w:val="28"/>
          <w:szCs w:val="28"/>
        </w:rPr>
        <w:t>,</w:t>
      </w:r>
      <w:r w:rsidR="009D719C">
        <w:rPr>
          <w:sz w:val="28"/>
          <w:szCs w:val="28"/>
        </w:rPr>
        <w:t xml:space="preserve"> incoherent feedforward loop with a proportioner node (IFFLP)</w:t>
      </w:r>
      <w:r w:rsidR="00C1747F">
        <w:rPr>
          <w:sz w:val="28"/>
          <w:szCs w:val="28"/>
        </w:rPr>
        <w:t>,</w:t>
      </w:r>
      <w:r w:rsidR="009D719C">
        <w:rPr>
          <w:sz w:val="28"/>
          <w:szCs w:val="28"/>
        </w:rPr>
        <w:t xml:space="preserve"> can also achieve perfect adaptation besides </w:t>
      </w:r>
      <w:r w:rsidR="002F58D7">
        <w:rPr>
          <w:sz w:val="28"/>
          <w:szCs w:val="28"/>
        </w:rPr>
        <w:t>NFBLB</w:t>
      </w:r>
      <w:r w:rsidR="002F58D7">
        <w:rPr>
          <w:sz w:val="28"/>
          <w:szCs w:val="28"/>
          <w:lang w:val="en-US"/>
        </w:rPr>
        <w:t xml:space="preserve"> topology</w:t>
      </w:r>
      <w:r w:rsidR="0048525E">
        <w:rPr>
          <w:sz w:val="28"/>
          <w:szCs w:val="28"/>
          <w:lang w:val="en-US"/>
        </w:rPr>
        <w:t xml:space="preserve"> </w:t>
      </w:r>
      <w:r w:rsidR="0048525E">
        <w:rPr>
          <w:sz w:val="28"/>
          <w:szCs w:val="28"/>
        </w:rPr>
        <w:fldChar w:fldCharType="begin"/>
      </w:r>
      <w:r w:rsidR="002F4D73">
        <w:rPr>
          <w:sz w:val="28"/>
          <w:szCs w:val="28"/>
        </w:rPr>
        <w:instrText xml:space="preserve"> ADDIN ZOTERO_ITEM CSL_CITATION {"citationID":"5Sdu1sbz","properties":{"formattedCitation":"(Ma et al. 2009)","plainCitation":"(Ma et al. 2009)","noteIndex":0},"citationItems":[{"id":800,"uris":["http://zotero.org/users/4703031/items/WWCGDVSZ"],"uri":["http://zotero.org/users/4703031/items/WWCGDVSZ"],"itemData":{"id":800,"type":"article-journal","title":"Defining Network Topologies that Can Achieve Biochemical Adaptation","container-title":"Cell","page":"760-773","volume":"138","issue":"4","source":"Crossref","abstract":"Many signaling systems show adaptation—the ability to reset themselves after responding to a stimulus. We computationally searched all possible three-node enzyme network topologies to identify those that could perform adaptation. Only two major core topologies emerge as robust solutions: a negative feedback loop with a buffering node and an incoherent feedforward loop with a proportioner node. Minimal circuits containing these topologies are, within proper regions of parameter space, sufficient to achieve adaptation. Morecomplex circuits that robustly performadaptation all contain at least one of these topologies at their core. This analysis yields a design table highlighting a finite set of adaptive circuits. Despite the diversity of possible biochemical networks, it may be common to find that only a finite set of core topologies can execute a particular function. These design rules provide a framework for functionally classifying complex natural networks and a manual for engineering networks.","DOI":"10.1016/j.cell.2009.06.013","ISSN":"00928674","language":"en","author":[{"family":"Ma","given":"Wenzhe"},{"family":"Trusina","given":"Ala"},{"family":"El-Samad","given":"Hana"},{"family":"Lim","given":"Wendell A."},{"family":"Tang","given":"Chao"}],"issued":{"date-parts":[["2009",8]]}}}],"schema":"https://github.com/citation-style-language/schema/raw/master/csl-citation.json"} </w:instrText>
      </w:r>
      <w:r w:rsidR="0048525E">
        <w:rPr>
          <w:sz w:val="28"/>
          <w:szCs w:val="28"/>
        </w:rPr>
        <w:fldChar w:fldCharType="separate"/>
      </w:r>
      <w:r w:rsidR="002F4D73">
        <w:rPr>
          <w:noProof/>
          <w:sz w:val="28"/>
          <w:szCs w:val="28"/>
        </w:rPr>
        <w:t>(Ma et al. 2009)</w:t>
      </w:r>
      <w:r w:rsidR="0048525E">
        <w:rPr>
          <w:sz w:val="28"/>
          <w:szCs w:val="28"/>
        </w:rPr>
        <w:fldChar w:fldCharType="end"/>
      </w:r>
      <w:r w:rsidR="0048525E">
        <w:rPr>
          <w:sz w:val="28"/>
          <w:szCs w:val="28"/>
        </w:rPr>
        <w:t>.</w:t>
      </w:r>
      <w:r w:rsidR="009D719C">
        <w:rPr>
          <w:sz w:val="28"/>
          <w:szCs w:val="28"/>
          <w:lang w:val="en-US"/>
        </w:rPr>
        <w:t xml:space="preserve"> </w:t>
      </w:r>
      <w:r w:rsidR="0048525E">
        <w:rPr>
          <w:sz w:val="28"/>
          <w:szCs w:val="28"/>
        </w:rPr>
        <w:t>This is the result of</w:t>
      </w:r>
      <w:r w:rsidR="003C6688" w:rsidRPr="00DA4498">
        <w:rPr>
          <w:sz w:val="28"/>
          <w:szCs w:val="28"/>
        </w:rPr>
        <w:t xml:space="preserve"> independent </w:t>
      </w:r>
      <w:r w:rsidR="003C6688">
        <w:rPr>
          <w:sz w:val="28"/>
          <w:szCs w:val="28"/>
        </w:rPr>
        <w:t xml:space="preserve">ground-breaking study </w:t>
      </w:r>
      <w:r w:rsidR="003C6688">
        <w:rPr>
          <w:rFonts w:hint="eastAsia"/>
          <w:sz w:val="28"/>
          <w:szCs w:val="28"/>
        </w:rPr>
        <w:t>by</w:t>
      </w:r>
      <w:r w:rsidR="003C6688">
        <w:rPr>
          <w:sz w:val="28"/>
          <w:szCs w:val="28"/>
        </w:rPr>
        <w:t xml:space="preserve"> Wenzhe Ma’s group</w:t>
      </w:r>
      <w:r w:rsidR="0048525E">
        <w:rPr>
          <w:sz w:val="28"/>
          <w:szCs w:val="28"/>
        </w:rPr>
        <w:t xml:space="preserve">. </w:t>
      </w:r>
      <w:r w:rsidR="003C6688">
        <w:rPr>
          <w:sz w:val="28"/>
          <w:szCs w:val="28"/>
          <w:lang w:val="en-US"/>
        </w:rPr>
        <w:t>As pointed out before, B</w:t>
      </w:r>
      <w:r w:rsidR="003C6688">
        <w:rPr>
          <w:rFonts w:hint="eastAsia"/>
          <w:sz w:val="28"/>
          <w:szCs w:val="28"/>
          <w:lang w:val="en-US"/>
        </w:rPr>
        <w:t>arkai</w:t>
      </w:r>
      <w:r w:rsidR="003C6688">
        <w:rPr>
          <w:sz w:val="28"/>
          <w:szCs w:val="28"/>
        </w:rPr>
        <w:t xml:space="preserve"> and Leibler’s model and Yi’s team’s theoretical findings belong to one of three heterogenous approaches to find out the possible structures and corresponding design principles for robustness perfect adaptation</w:t>
      </w:r>
      <w:r w:rsidR="0048525E">
        <w:rPr>
          <w:sz w:val="28"/>
          <w:szCs w:val="28"/>
        </w:rPr>
        <w:t>.</w:t>
      </w:r>
      <w:r w:rsidR="003C6688">
        <w:rPr>
          <w:sz w:val="28"/>
          <w:szCs w:val="28"/>
        </w:rPr>
        <w:t xml:space="preserve"> </w:t>
      </w:r>
      <w:r w:rsidR="0048525E">
        <w:rPr>
          <w:sz w:val="28"/>
          <w:szCs w:val="28"/>
        </w:rPr>
        <w:t>Their studies</w:t>
      </w:r>
      <w:r w:rsidR="003C6688">
        <w:rPr>
          <w:sz w:val="28"/>
          <w:szCs w:val="28"/>
        </w:rPr>
        <w:t xml:space="preserve"> </w:t>
      </w:r>
      <w:r w:rsidR="003C6688">
        <w:rPr>
          <w:sz w:val="28"/>
          <w:szCs w:val="28"/>
          <w:lang w:val="en-US"/>
        </w:rPr>
        <w:t>rest on the model of the well-studied biological systems that exhibiting robust perfect adaptation.</w:t>
      </w:r>
      <w:r w:rsidR="003C6688">
        <w:rPr>
          <w:rFonts w:hint="eastAsia"/>
          <w:sz w:val="28"/>
          <w:szCs w:val="28"/>
        </w:rPr>
        <w:t xml:space="preserve"> </w:t>
      </w:r>
      <w:r w:rsidR="003C6688">
        <w:rPr>
          <w:sz w:val="28"/>
          <w:szCs w:val="28"/>
        </w:rPr>
        <w:t>Ma’s group’s line of research</w:t>
      </w:r>
      <w:r w:rsidR="0048525E">
        <w:rPr>
          <w:sz w:val="28"/>
          <w:szCs w:val="28"/>
        </w:rPr>
        <w:t>, in contrast,</w:t>
      </w:r>
      <w:r w:rsidR="003C6688">
        <w:rPr>
          <w:sz w:val="28"/>
          <w:szCs w:val="28"/>
        </w:rPr>
        <w:t xml:space="preserve"> belongs to another approach rather than </w:t>
      </w:r>
      <w:r w:rsidR="003C6688">
        <w:rPr>
          <w:sz w:val="28"/>
          <w:szCs w:val="28"/>
          <w:lang w:val="en-US"/>
        </w:rPr>
        <w:t>B</w:t>
      </w:r>
      <w:r w:rsidR="003C6688">
        <w:rPr>
          <w:rFonts w:hint="eastAsia"/>
          <w:sz w:val="28"/>
          <w:szCs w:val="28"/>
          <w:lang w:val="en-US"/>
        </w:rPr>
        <w:t>arkai</w:t>
      </w:r>
      <w:r w:rsidR="003C6688">
        <w:rPr>
          <w:sz w:val="28"/>
          <w:szCs w:val="28"/>
        </w:rPr>
        <w:t>, Leibler, and Yi’s approach in three heterogenous approaches. This approach is to search network circuits with two to three nodes by high-throughput computation, and only two kinds of network motifs that are capable of performing robust perfect adaptation – negative feedback loop with a buffering node and incoherent feedforward loop with a proportioner node.</w:t>
      </w:r>
    </w:p>
    <w:p w:rsidR="003C6688" w:rsidRDefault="003C6688" w:rsidP="00F30247">
      <w:pPr>
        <w:jc w:val="both"/>
        <w:rPr>
          <w:sz w:val="28"/>
          <w:szCs w:val="28"/>
          <w:lang w:val="en-US"/>
        </w:rPr>
      </w:pPr>
    </w:p>
    <w:p w:rsidR="00F30247" w:rsidRDefault="00F1565E" w:rsidP="00F30247">
      <w:pPr>
        <w:jc w:val="both"/>
        <w:rPr>
          <w:sz w:val="28"/>
          <w:szCs w:val="28"/>
        </w:rPr>
      </w:pPr>
      <w:r>
        <w:rPr>
          <w:sz w:val="28"/>
          <w:szCs w:val="28"/>
          <w:lang w:val="en-US"/>
        </w:rPr>
        <w:t>I</w:t>
      </w:r>
      <w:r>
        <w:rPr>
          <w:sz w:val="28"/>
          <w:szCs w:val="28"/>
        </w:rPr>
        <w:t>n IFFLP topology, the output node C</w:t>
      </w:r>
      <w:r w:rsidR="00FD2664">
        <w:rPr>
          <w:sz w:val="28"/>
          <w:szCs w:val="28"/>
        </w:rPr>
        <w:t xml:space="preserve"> </w:t>
      </w:r>
      <w:r>
        <w:rPr>
          <w:sz w:val="28"/>
          <w:szCs w:val="28"/>
        </w:rPr>
        <w:t xml:space="preserve">receives two </w:t>
      </w:r>
      <w:r>
        <w:rPr>
          <w:rFonts w:hint="eastAsia"/>
          <w:sz w:val="28"/>
          <w:szCs w:val="28"/>
        </w:rPr>
        <w:t>opposite</w:t>
      </w:r>
      <w:r>
        <w:rPr>
          <w:sz w:val="28"/>
          <w:szCs w:val="28"/>
        </w:rPr>
        <w:t xml:space="preserve"> signals from </w:t>
      </w:r>
      <w:r w:rsidR="00F30247">
        <w:rPr>
          <w:sz w:val="28"/>
          <w:szCs w:val="28"/>
        </w:rPr>
        <w:t>node A and node B</w:t>
      </w:r>
      <w:r w:rsidR="00FD2664">
        <w:rPr>
          <w:sz w:val="28"/>
          <w:szCs w:val="28"/>
        </w:rPr>
        <w:t>, either of which functions as the proportioner node</w:t>
      </w:r>
      <w:r w:rsidR="00F30247">
        <w:rPr>
          <w:sz w:val="28"/>
          <w:szCs w:val="28"/>
        </w:rPr>
        <w:t xml:space="preserve">. </w:t>
      </w:r>
      <w:r w:rsidR="00C1747F">
        <w:rPr>
          <w:sz w:val="28"/>
          <w:szCs w:val="28"/>
        </w:rPr>
        <w:t>Only two particular three-node incoherent feedforward networks can perform perfect adaptation,</w:t>
      </w:r>
      <w:r w:rsidR="00DA6AC8">
        <w:rPr>
          <w:sz w:val="28"/>
          <w:szCs w:val="28"/>
        </w:rPr>
        <w:t xml:space="preserve"> </w:t>
      </w:r>
      <w:r w:rsidR="00C1747F">
        <w:rPr>
          <w:sz w:val="28"/>
          <w:szCs w:val="28"/>
        </w:rPr>
        <w:t>a</w:t>
      </w:r>
      <w:r w:rsidR="00F30247">
        <w:rPr>
          <w:sz w:val="28"/>
          <w:szCs w:val="28"/>
        </w:rPr>
        <w:t>ccording to the result of computational simulations for all possible three-node networks</w:t>
      </w:r>
      <w:r w:rsidR="00C1747F">
        <w:rPr>
          <w:sz w:val="28"/>
          <w:szCs w:val="28"/>
        </w:rPr>
        <w:t xml:space="preserve">. </w:t>
      </w:r>
      <w:r w:rsidR="00F30247">
        <w:rPr>
          <w:sz w:val="28"/>
          <w:szCs w:val="28"/>
        </w:rPr>
        <w:t>These three-node network</w:t>
      </w:r>
      <w:r w:rsidR="00C1747F">
        <w:rPr>
          <w:sz w:val="28"/>
          <w:szCs w:val="28"/>
        </w:rPr>
        <w:t>s</w:t>
      </w:r>
      <w:r w:rsidR="00F30247">
        <w:rPr>
          <w:sz w:val="28"/>
          <w:szCs w:val="28"/>
        </w:rPr>
        <w:t xml:space="preserve"> can be represented by graph theory as graph G4</w:t>
      </w:r>
      <w:r w:rsidR="00F30247">
        <w:rPr>
          <w:rFonts w:hint="eastAsia"/>
          <w:sz w:val="28"/>
          <w:szCs w:val="28"/>
        </w:rPr>
        <w:t>, G</w:t>
      </w:r>
      <w:r w:rsidR="00F30247">
        <w:rPr>
          <w:sz w:val="28"/>
          <w:szCs w:val="28"/>
        </w:rPr>
        <w:t>5</w:t>
      </w:r>
      <w:r w:rsidR="00F30247">
        <w:rPr>
          <w:rFonts w:hint="eastAsia"/>
          <w:sz w:val="28"/>
          <w:szCs w:val="28"/>
        </w:rPr>
        <w:t xml:space="preserve">. </w:t>
      </w:r>
      <w:r w:rsidR="00F30247">
        <w:rPr>
          <w:sz w:val="28"/>
          <w:szCs w:val="28"/>
        </w:rPr>
        <w:t xml:space="preserve"> G</w:t>
      </w:r>
      <w:r w:rsidR="00F30247" w:rsidRPr="008C2699">
        <w:rPr>
          <w:sz w:val="28"/>
          <w:szCs w:val="28"/>
        </w:rPr>
        <w:t>raph G</w:t>
      </w:r>
      <w:r w:rsidR="00F30247">
        <w:rPr>
          <w:sz w:val="28"/>
          <w:szCs w:val="28"/>
        </w:rPr>
        <w:t xml:space="preserve">4 </w:t>
      </w:r>
      <w:r w:rsidR="00F30247" w:rsidRPr="008C2699">
        <w:rPr>
          <w:sz w:val="28"/>
          <w:szCs w:val="28"/>
        </w:rPr>
        <w:t>can be presented with vertex set N</w:t>
      </w:r>
      <w:r w:rsidR="00F30247">
        <w:rPr>
          <w:sz w:val="28"/>
          <w:szCs w:val="28"/>
        </w:rPr>
        <w:t>1</w:t>
      </w:r>
      <w:r w:rsidR="00F30247" w:rsidRPr="008C2699">
        <w:rPr>
          <w:sz w:val="28"/>
          <w:szCs w:val="28"/>
        </w:rPr>
        <w:t xml:space="preserve"> =</w:t>
      </w:r>
      <w:r w:rsidR="00F30247">
        <w:rPr>
          <w:sz w:val="28"/>
          <w:szCs w:val="28"/>
        </w:rPr>
        <w:t xml:space="preserve"> </w:t>
      </w:r>
      <w:r w:rsidR="00F30247" w:rsidRPr="008C2699">
        <w:rPr>
          <w:sz w:val="28"/>
          <w:szCs w:val="28"/>
        </w:rPr>
        <w:t>{a, b, c</w:t>
      </w:r>
      <w:r w:rsidR="00F30247">
        <w:rPr>
          <w:sz w:val="28"/>
          <w:szCs w:val="28"/>
        </w:rPr>
        <w:t>}</w:t>
      </w:r>
      <w:r w:rsidR="00F30247" w:rsidRPr="008C2699">
        <w:rPr>
          <w:sz w:val="28"/>
          <w:szCs w:val="28"/>
        </w:rPr>
        <w:t>, edge set E</w:t>
      </w:r>
      <w:r w:rsidR="00F30247">
        <w:rPr>
          <w:sz w:val="28"/>
          <w:szCs w:val="28"/>
        </w:rPr>
        <w:t>1</w:t>
      </w:r>
      <w:r w:rsidR="00F30247" w:rsidRPr="008C2699">
        <w:rPr>
          <w:sz w:val="28"/>
          <w:szCs w:val="28"/>
        </w:rPr>
        <w:t>=</w:t>
      </w:r>
      <w:r w:rsidR="00F30247">
        <w:rPr>
          <w:sz w:val="28"/>
          <w:szCs w:val="28"/>
        </w:rPr>
        <w:t xml:space="preserve"> </w:t>
      </w:r>
      <w:r w:rsidR="00F30247" w:rsidRPr="008C2699">
        <w:rPr>
          <w:sz w:val="28"/>
          <w:szCs w:val="28"/>
        </w:rPr>
        <w:t>{(a, b), (b, c), (a, c)} and corresponding edge types (</w:t>
      </w:r>
      <w:r w:rsidR="00F30247">
        <w:rPr>
          <w:rFonts w:ascii="LogicA" w:hAnsi="LogicA" w:cs="Helvetica Neue"/>
          <w:color w:val="000000"/>
          <w:sz w:val="40"/>
          <w:szCs w:val="40"/>
        </w:rPr>
        <w:t>"</w:t>
      </w:r>
      <w:r w:rsidR="00F30247" w:rsidRPr="008C2699">
        <w:rPr>
          <w:sz w:val="28"/>
          <w:szCs w:val="28"/>
        </w:rPr>
        <w:t xml:space="preserve">, </w:t>
      </w:r>
      <w:r w:rsidR="00F30247">
        <w:rPr>
          <w:rFonts w:ascii="LogicA" w:hAnsi="LogicA" w:cs="Helvetica Neue"/>
          <w:color w:val="000000"/>
          <w:sz w:val="40"/>
          <w:szCs w:val="40"/>
        </w:rPr>
        <w:t>"</w:t>
      </w:r>
      <w:r w:rsidR="00F30247" w:rsidRPr="008C2699">
        <w:rPr>
          <w:sz w:val="28"/>
          <w:szCs w:val="28"/>
        </w:rPr>
        <w:t xml:space="preserve">, </w:t>
      </w:r>
      <w:r w:rsidR="00F30247">
        <w:rPr>
          <w:rFonts w:ascii="LogicA" w:hAnsi="LogicA" w:cs="Helvetica Neue"/>
          <w:color w:val="000000"/>
          <w:sz w:val="40"/>
          <w:szCs w:val="40"/>
        </w:rPr>
        <w:t>:</w:t>
      </w:r>
      <w:r w:rsidR="00F30247">
        <w:rPr>
          <w:sz w:val="28"/>
          <w:szCs w:val="28"/>
        </w:rPr>
        <w:t xml:space="preserve">). </w:t>
      </w:r>
      <w:r w:rsidR="00F30247">
        <w:rPr>
          <w:sz w:val="28"/>
          <w:szCs w:val="28"/>
        </w:rPr>
        <w:lastRenderedPageBreak/>
        <w:t>G</w:t>
      </w:r>
      <w:r w:rsidR="00F30247" w:rsidRPr="008C2699">
        <w:rPr>
          <w:sz w:val="28"/>
          <w:szCs w:val="28"/>
        </w:rPr>
        <w:t>raph G</w:t>
      </w:r>
      <w:r w:rsidR="00F30247">
        <w:rPr>
          <w:sz w:val="28"/>
          <w:szCs w:val="28"/>
        </w:rPr>
        <w:t xml:space="preserve">5 </w:t>
      </w:r>
      <w:r w:rsidR="00F30247" w:rsidRPr="008C2699">
        <w:rPr>
          <w:sz w:val="28"/>
          <w:szCs w:val="28"/>
        </w:rPr>
        <w:t>can be presented with vertex set N</w:t>
      </w:r>
      <w:r w:rsidR="00F30247">
        <w:rPr>
          <w:sz w:val="28"/>
          <w:szCs w:val="28"/>
        </w:rPr>
        <w:t>2</w:t>
      </w:r>
      <w:r w:rsidR="00F30247" w:rsidRPr="008C2699">
        <w:rPr>
          <w:sz w:val="28"/>
          <w:szCs w:val="28"/>
        </w:rPr>
        <w:t xml:space="preserve"> =</w:t>
      </w:r>
      <w:r w:rsidR="00F30247">
        <w:rPr>
          <w:sz w:val="28"/>
          <w:szCs w:val="28"/>
        </w:rPr>
        <w:t xml:space="preserve"> </w:t>
      </w:r>
      <w:r w:rsidR="00F30247" w:rsidRPr="008C2699">
        <w:rPr>
          <w:sz w:val="28"/>
          <w:szCs w:val="28"/>
        </w:rPr>
        <w:t>{a, b, c</w:t>
      </w:r>
      <w:r w:rsidR="00F30247">
        <w:rPr>
          <w:sz w:val="28"/>
          <w:szCs w:val="28"/>
        </w:rPr>
        <w:t>}</w:t>
      </w:r>
      <w:r w:rsidR="00F30247" w:rsidRPr="008C2699">
        <w:rPr>
          <w:sz w:val="28"/>
          <w:szCs w:val="28"/>
        </w:rPr>
        <w:t>, edge set E</w:t>
      </w:r>
      <w:r w:rsidR="00F30247">
        <w:rPr>
          <w:sz w:val="28"/>
          <w:szCs w:val="28"/>
        </w:rPr>
        <w:t>2</w:t>
      </w:r>
      <w:r w:rsidR="00F30247" w:rsidRPr="008C2699">
        <w:rPr>
          <w:sz w:val="28"/>
          <w:szCs w:val="28"/>
        </w:rPr>
        <w:t>=</w:t>
      </w:r>
      <w:r w:rsidR="00F30247">
        <w:rPr>
          <w:sz w:val="28"/>
          <w:szCs w:val="28"/>
        </w:rPr>
        <w:t xml:space="preserve"> </w:t>
      </w:r>
      <w:r w:rsidR="00F30247" w:rsidRPr="008C2699">
        <w:rPr>
          <w:sz w:val="28"/>
          <w:szCs w:val="28"/>
        </w:rPr>
        <w:t>{(</w:t>
      </w:r>
      <w:r w:rsidR="00F30247">
        <w:rPr>
          <w:sz w:val="28"/>
          <w:szCs w:val="28"/>
        </w:rPr>
        <w:t>a</w:t>
      </w:r>
      <w:r w:rsidR="00F30247" w:rsidRPr="008C2699">
        <w:rPr>
          <w:sz w:val="28"/>
          <w:szCs w:val="28"/>
        </w:rPr>
        <w:t>, b), (b, c), (a, c)} and corresponding edge types (</w:t>
      </w:r>
      <w:r w:rsidR="00F30247">
        <w:rPr>
          <w:rFonts w:ascii="LogicA" w:hAnsi="LogicA" w:cs="Helvetica Neue"/>
          <w:color w:val="000000"/>
          <w:sz w:val="40"/>
          <w:szCs w:val="40"/>
        </w:rPr>
        <w:t>"</w:t>
      </w:r>
      <w:r w:rsidR="00F30247" w:rsidRPr="008C2699">
        <w:rPr>
          <w:sz w:val="28"/>
          <w:szCs w:val="28"/>
        </w:rPr>
        <w:t>,</w:t>
      </w:r>
      <w:r w:rsidR="00F30247">
        <w:rPr>
          <w:sz w:val="28"/>
          <w:szCs w:val="28"/>
        </w:rPr>
        <w:t xml:space="preserve"> </w:t>
      </w:r>
      <w:r w:rsidR="00F30247">
        <w:rPr>
          <w:rFonts w:ascii="LogicA" w:hAnsi="LogicA" w:cs="Helvetica Neue"/>
          <w:color w:val="000000"/>
          <w:sz w:val="40"/>
          <w:szCs w:val="40"/>
        </w:rPr>
        <w:t>:</w:t>
      </w:r>
      <w:r w:rsidR="00F30247" w:rsidRPr="008C2699">
        <w:rPr>
          <w:sz w:val="28"/>
          <w:szCs w:val="28"/>
        </w:rPr>
        <w:t>,</w:t>
      </w:r>
      <w:r w:rsidR="00F30247">
        <w:rPr>
          <w:sz w:val="28"/>
          <w:szCs w:val="28"/>
        </w:rPr>
        <w:t xml:space="preserve"> </w:t>
      </w:r>
      <w:r w:rsidR="00F30247">
        <w:rPr>
          <w:rFonts w:ascii="LogicA" w:hAnsi="LogicA" w:cs="Helvetica Neue"/>
          <w:color w:val="000000"/>
          <w:sz w:val="40"/>
          <w:szCs w:val="40"/>
        </w:rPr>
        <w:t>"</w:t>
      </w:r>
      <w:r w:rsidR="00F30247">
        <w:rPr>
          <w:sz w:val="28"/>
          <w:szCs w:val="28"/>
        </w:rPr>
        <w:t>) .</w:t>
      </w:r>
    </w:p>
    <w:p w:rsidR="0080282B" w:rsidRDefault="0080282B" w:rsidP="00F30247">
      <w:pPr>
        <w:jc w:val="both"/>
        <w:rPr>
          <w:sz w:val="28"/>
          <w:szCs w:val="28"/>
        </w:rPr>
      </w:pPr>
    </w:p>
    <w:p w:rsidR="00F30247" w:rsidRDefault="00F30247" w:rsidP="00F30247">
      <w:pPr>
        <w:jc w:val="both"/>
        <w:rPr>
          <w:sz w:val="28"/>
          <w:szCs w:val="28"/>
        </w:rPr>
      </w:pPr>
    </w:p>
    <w:p w:rsidR="0080282B" w:rsidRDefault="0080282B" w:rsidP="00F30247">
      <w:pPr>
        <w:jc w:val="both"/>
        <w:rPr>
          <w:sz w:val="28"/>
          <w:szCs w:val="28"/>
        </w:rPr>
      </w:pPr>
    </w:p>
    <w:p w:rsidR="0080282B" w:rsidRDefault="0080282B" w:rsidP="00F30247">
      <w:pPr>
        <w:jc w:val="both"/>
        <w:rPr>
          <w:rFonts w:hint="eastAsia"/>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80282B" w:rsidRDefault="0080282B" w:rsidP="00F30247">
      <w:pPr>
        <w:jc w:val="both"/>
        <w:rPr>
          <w:sz w:val="28"/>
          <w:szCs w:val="28"/>
        </w:rPr>
      </w:pPr>
    </w:p>
    <w:p w:rsidR="00087AF4" w:rsidRDefault="00087AF4" w:rsidP="00F3501C">
      <w:pPr>
        <w:jc w:val="both"/>
        <w:rPr>
          <w:sz w:val="28"/>
          <w:szCs w:val="28"/>
        </w:rPr>
      </w:pPr>
    </w:p>
    <w:p w:rsidR="00AA4B72" w:rsidRDefault="00DA6AC8" w:rsidP="00AA4B72">
      <w:pPr>
        <w:jc w:val="both"/>
        <w:rPr>
          <w:sz w:val="28"/>
          <w:szCs w:val="28"/>
        </w:rPr>
      </w:pPr>
      <w:r>
        <w:rPr>
          <w:sz w:val="28"/>
          <w:szCs w:val="28"/>
        </w:rPr>
        <w:t>The design principle of IFFLP points out not only point outs IFFLP topology</w:t>
      </w:r>
      <w:r>
        <w:rPr>
          <w:rFonts w:hint="eastAsia"/>
          <w:sz w:val="28"/>
          <w:szCs w:val="28"/>
        </w:rPr>
        <w:t xml:space="preserve"> requirement</w:t>
      </w:r>
      <w:r>
        <w:rPr>
          <w:sz w:val="28"/>
          <w:szCs w:val="28"/>
        </w:rPr>
        <w:t xml:space="preserve"> but also the conditions to perform robustness perfect adaptation: (1) </w:t>
      </w:r>
      <w:r w:rsidR="00AB54F3">
        <w:rPr>
          <w:rFonts w:hint="eastAsia"/>
          <w:sz w:val="28"/>
          <w:szCs w:val="28"/>
        </w:rPr>
        <w:t>the</w:t>
      </w:r>
      <w:r w:rsidR="00AB54F3">
        <w:rPr>
          <w:sz w:val="28"/>
          <w:szCs w:val="28"/>
        </w:rPr>
        <w:t xml:space="preserve"> kinetics of the activation on node C is faster than the kinetics of the inactivation on node C</w:t>
      </w:r>
      <w:r>
        <w:rPr>
          <w:sz w:val="28"/>
          <w:szCs w:val="28"/>
        </w:rPr>
        <w:t xml:space="preserve">, (2) </w:t>
      </w:r>
      <w:r w:rsidR="00AB54F3">
        <w:rPr>
          <w:sz w:val="28"/>
          <w:szCs w:val="28"/>
        </w:rPr>
        <w:t xml:space="preserve">the activation of node B by the input is operating at saturation and the inactivation of node B by </w:t>
      </w:r>
      <w:r w:rsidR="00AA4B72">
        <w:rPr>
          <w:sz w:val="28"/>
          <w:szCs w:val="28"/>
        </w:rPr>
        <w:t>inactivase is operating far from saturation</w:t>
      </w:r>
      <w:r>
        <w:rPr>
          <w:sz w:val="28"/>
          <w:szCs w:val="28"/>
        </w:rPr>
        <w:t>, and (3)</w:t>
      </w:r>
      <w:r w:rsidRPr="00DA6AC8">
        <w:rPr>
          <w:rFonts w:hint="eastAsia"/>
          <w:sz w:val="28"/>
          <w:szCs w:val="28"/>
        </w:rPr>
        <w:t xml:space="preserve"> </w:t>
      </w:r>
      <w:r>
        <w:rPr>
          <w:rFonts w:hint="eastAsia"/>
          <w:sz w:val="28"/>
          <w:szCs w:val="28"/>
        </w:rPr>
        <w:t>the</w:t>
      </w:r>
      <w:r>
        <w:rPr>
          <w:sz w:val="28"/>
          <w:szCs w:val="28"/>
        </w:rPr>
        <w:t xml:space="preserve"> parameters of the system</w:t>
      </w:r>
      <w:r>
        <w:rPr>
          <w:rFonts w:hint="eastAsia"/>
          <w:sz w:val="28"/>
          <w:szCs w:val="28"/>
        </w:rPr>
        <w:t xml:space="preserve"> have</w:t>
      </w:r>
      <w:r>
        <w:rPr>
          <w:sz w:val="28"/>
          <w:szCs w:val="28"/>
        </w:rPr>
        <w:t xml:space="preserve"> to be such that node C and node B is synthesized and degraded rather than activated and inactivated</w:t>
      </w:r>
      <w:r w:rsidR="00AA4B72">
        <w:rPr>
          <w:sz w:val="28"/>
          <w:szCs w:val="28"/>
        </w:rPr>
        <w:t>. The first condition guarantees that the system exhibits adaptation, because the activation of node C first rise and then fall in this condition.</w:t>
      </w:r>
      <w:r w:rsidR="00AA4B72" w:rsidRPr="00AA4B72">
        <w:rPr>
          <w:sz w:val="28"/>
          <w:szCs w:val="28"/>
        </w:rPr>
        <w:t xml:space="preserve"> </w:t>
      </w:r>
      <w:r w:rsidR="00AA4B72">
        <w:rPr>
          <w:sz w:val="28"/>
          <w:szCs w:val="28"/>
        </w:rPr>
        <w:t xml:space="preserve">The second condition ensures that the adaptation is perfect or near-perfect, because the </w:t>
      </w:r>
      <w:r w:rsidR="00B351BD">
        <w:rPr>
          <w:sz w:val="28"/>
          <w:szCs w:val="28"/>
        </w:rPr>
        <w:t xml:space="preserve">saturated </w:t>
      </w:r>
      <w:r w:rsidR="00AA4B72">
        <w:rPr>
          <w:sz w:val="28"/>
          <w:szCs w:val="28"/>
        </w:rPr>
        <w:t xml:space="preserve">activation of node B </w:t>
      </w:r>
      <w:r w:rsidR="00B351BD">
        <w:rPr>
          <w:sz w:val="28"/>
          <w:szCs w:val="28"/>
        </w:rPr>
        <w:t>enables the activation of node C rise and fall back to the pre-stimulus level.</w:t>
      </w:r>
      <w:r w:rsidR="00FE4628">
        <w:rPr>
          <w:sz w:val="28"/>
          <w:szCs w:val="28"/>
        </w:rPr>
        <w:t xml:space="preserve"> </w:t>
      </w:r>
      <w:r>
        <w:rPr>
          <w:sz w:val="28"/>
          <w:szCs w:val="28"/>
        </w:rPr>
        <w:t>The third condition</w:t>
      </w:r>
      <w:r w:rsidR="00363DDF">
        <w:rPr>
          <w:sz w:val="28"/>
          <w:szCs w:val="28"/>
        </w:rPr>
        <w:t>s</w:t>
      </w:r>
      <w:r>
        <w:rPr>
          <w:sz w:val="28"/>
          <w:szCs w:val="28"/>
        </w:rPr>
        <w:t xml:space="preserve"> </w:t>
      </w:r>
      <w:r w:rsidR="00363DDF">
        <w:rPr>
          <w:sz w:val="28"/>
          <w:szCs w:val="28"/>
        </w:rPr>
        <w:t xml:space="preserve">make sure that </w:t>
      </w:r>
      <w:r w:rsidR="00FE4628">
        <w:rPr>
          <w:sz w:val="28"/>
          <w:szCs w:val="28"/>
        </w:rPr>
        <w:t>perfect adaptation is robust to random parameter</w:t>
      </w:r>
      <w:r w:rsidR="003A6110">
        <w:rPr>
          <w:sz w:val="28"/>
          <w:szCs w:val="28"/>
        </w:rPr>
        <w:t>s</w:t>
      </w:r>
      <w:r w:rsidR="00363DDF">
        <w:rPr>
          <w:sz w:val="28"/>
          <w:szCs w:val="28"/>
        </w:rPr>
        <w:t>.</w:t>
      </w:r>
    </w:p>
    <w:p w:rsidR="00363DDF" w:rsidRDefault="00363DDF" w:rsidP="00AA4B72">
      <w:pPr>
        <w:jc w:val="both"/>
        <w:rPr>
          <w:sz w:val="28"/>
          <w:szCs w:val="28"/>
        </w:rPr>
      </w:pPr>
    </w:p>
    <w:p w:rsidR="00363DDF" w:rsidRPr="00DA4498" w:rsidRDefault="00363DDF" w:rsidP="00363DDF">
      <w:pPr>
        <w:jc w:val="both"/>
        <w:rPr>
          <w:sz w:val="28"/>
          <w:szCs w:val="28"/>
        </w:rPr>
      </w:pPr>
      <w:r>
        <w:rPr>
          <w:sz w:val="28"/>
          <w:szCs w:val="28"/>
        </w:rPr>
        <w:t>As a result, Ma’s group identified a kind of organizational structure – IFFLP topology and specified the circumstances requirement for it to achieve a particular biological function. As design principles are defined as the rules that underlie what network can achieve particular biological functions</w:t>
      </w:r>
      <w:r>
        <w:rPr>
          <w:sz w:val="28"/>
          <w:szCs w:val="28"/>
          <w:lang w:val="en-US"/>
        </w:rPr>
        <w:t xml:space="preserve">, </w:t>
      </w:r>
      <w:r>
        <w:rPr>
          <w:rFonts w:hint="eastAsia"/>
          <w:sz w:val="28"/>
          <w:szCs w:val="28"/>
        </w:rPr>
        <w:t>a</w:t>
      </w:r>
      <w:r>
        <w:rPr>
          <w:sz w:val="28"/>
          <w:szCs w:val="28"/>
        </w:rPr>
        <w:t xml:space="preserve"> general design principle of IFFLP is found out by Ma’s group. </w:t>
      </w:r>
    </w:p>
    <w:p w:rsidR="00AB59AB" w:rsidRDefault="00AB59AB" w:rsidP="00F3501C">
      <w:pPr>
        <w:jc w:val="both"/>
        <w:rPr>
          <w:sz w:val="28"/>
          <w:szCs w:val="28"/>
        </w:rPr>
      </w:pPr>
    </w:p>
    <w:p w:rsidR="003C6688" w:rsidRDefault="00363DDF" w:rsidP="003C6688">
      <w:pPr>
        <w:jc w:val="both"/>
        <w:rPr>
          <w:sz w:val="28"/>
          <w:szCs w:val="28"/>
        </w:rPr>
      </w:pPr>
      <w:r>
        <w:rPr>
          <w:sz w:val="28"/>
          <w:szCs w:val="28"/>
        </w:rPr>
        <w:t>A</w:t>
      </w:r>
      <w:r w:rsidR="006241E0">
        <w:rPr>
          <w:sz w:val="28"/>
          <w:szCs w:val="28"/>
        </w:rPr>
        <w:t xml:space="preserve"> third kind of design that is able to perform </w:t>
      </w:r>
      <w:r w:rsidR="006241E0">
        <w:rPr>
          <w:rFonts w:hint="eastAsia"/>
          <w:sz w:val="28"/>
          <w:szCs w:val="28"/>
        </w:rPr>
        <w:t>perfect</w:t>
      </w:r>
      <w:r w:rsidR="006241E0">
        <w:rPr>
          <w:sz w:val="28"/>
          <w:szCs w:val="28"/>
        </w:rPr>
        <w:t xml:space="preserve"> adaptation i</w:t>
      </w:r>
      <w:r w:rsidR="003457C5">
        <w:rPr>
          <w:sz w:val="28"/>
          <w:szCs w:val="28"/>
        </w:rPr>
        <w:t>s state-d</w:t>
      </w:r>
      <w:r w:rsidR="006241E0">
        <w:rPr>
          <w:sz w:val="28"/>
          <w:szCs w:val="28"/>
        </w:rPr>
        <w:t>e</w:t>
      </w:r>
      <w:r w:rsidR="003457C5">
        <w:rPr>
          <w:sz w:val="28"/>
          <w:szCs w:val="28"/>
        </w:rPr>
        <w:t>pendent i</w:t>
      </w:r>
      <w:r w:rsidR="006241E0">
        <w:rPr>
          <w:sz w:val="28"/>
          <w:szCs w:val="28"/>
        </w:rPr>
        <w:t>nactivation</w:t>
      </w:r>
      <w:r>
        <w:rPr>
          <w:sz w:val="28"/>
          <w:szCs w:val="28"/>
        </w:rPr>
        <w:t>, besides NFBLB and IFFLP motifs</w:t>
      </w:r>
      <w:r w:rsidR="006241E0">
        <w:rPr>
          <w:sz w:val="28"/>
          <w:szCs w:val="28"/>
        </w:rPr>
        <w:t xml:space="preserve">. </w:t>
      </w:r>
      <w:r>
        <w:rPr>
          <w:sz w:val="28"/>
          <w:szCs w:val="28"/>
        </w:rPr>
        <w:t>The</w:t>
      </w:r>
      <w:r w:rsidR="003457C5">
        <w:rPr>
          <w:sz w:val="28"/>
          <w:szCs w:val="28"/>
        </w:rPr>
        <w:t xml:space="preserve"> model of state-</w:t>
      </w:r>
      <w:r w:rsidR="003457C5">
        <w:rPr>
          <w:sz w:val="28"/>
          <w:szCs w:val="28"/>
        </w:rPr>
        <w:lastRenderedPageBreak/>
        <w:t>dependent inactivation</w:t>
      </w:r>
      <w:r>
        <w:rPr>
          <w:sz w:val="28"/>
          <w:szCs w:val="28"/>
        </w:rPr>
        <w:t xml:space="preserve"> is developed with Friedlander and Brenner</w:t>
      </w:r>
      <w:r w:rsidR="003457C5">
        <w:rPr>
          <w:sz w:val="28"/>
          <w:szCs w:val="28"/>
        </w:rPr>
        <w:t xml:space="preserve">. </w:t>
      </w:r>
      <w:r w:rsidR="008B03D8">
        <w:rPr>
          <w:sz w:val="28"/>
          <w:szCs w:val="28"/>
        </w:rPr>
        <w:t xml:space="preserve">This approach is </w:t>
      </w:r>
      <w:r w:rsidR="003C6688">
        <w:rPr>
          <w:rFonts w:hint="eastAsia"/>
          <w:sz w:val="28"/>
          <w:szCs w:val="28"/>
        </w:rPr>
        <w:t xml:space="preserve">fundamentally </w:t>
      </w:r>
      <w:r w:rsidR="008B03D8">
        <w:rPr>
          <w:sz w:val="28"/>
          <w:szCs w:val="28"/>
        </w:rPr>
        <w:t xml:space="preserve">different from the previous approach given by Ma’s group or approach given by </w:t>
      </w:r>
      <w:r w:rsidR="008B03D8">
        <w:rPr>
          <w:sz w:val="28"/>
          <w:szCs w:val="28"/>
          <w:lang w:val="en-US"/>
        </w:rPr>
        <w:t>B</w:t>
      </w:r>
      <w:r w:rsidR="008B03D8">
        <w:rPr>
          <w:rFonts w:hint="eastAsia"/>
          <w:sz w:val="28"/>
          <w:szCs w:val="28"/>
          <w:lang w:val="en-US"/>
        </w:rPr>
        <w:t>arkai</w:t>
      </w:r>
      <w:r w:rsidR="008B03D8">
        <w:rPr>
          <w:sz w:val="28"/>
          <w:szCs w:val="28"/>
        </w:rPr>
        <w:t xml:space="preserve"> and Leibler and Yi’s team.</w:t>
      </w:r>
      <w:r w:rsidR="003C6688">
        <w:rPr>
          <w:sz w:val="28"/>
          <w:szCs w:val="28"/>
        </w:rPr>
        <w:t xml:space="preserve"> T</w:t>
      </w:r>
      <w:r w:rsidR="003C6688">
        <w:rPr>
          <w:rFonts w:hint="eastAsia"/>
          <w:sz w:val="28"/>
          <w:szCs w:val="28"/>
        </w:rPr>
        <w:t>his</w:t>
      </w:r>
      <w:r w:rsidR="003C6688">
        <w:rPr>
          <w:sz w:val="28"/>
          <w:szCs w:val="28"/>
        </w:rPr>
        <w:t xml:space="preserve"> approach is to devise modifications to input-output network circuits and find out what designs will achieve robust perfect adaptation. This relative simply design principle is inspired by the mechanism of the voltage-dependent sodium channel. T</w:t>
      </w:r>
      <w:r w:rsidR="003C6688">
        <w:rPr>
          <w:rFonts w:hint="eastAsia"/>
          <w:sz w:val="28"/>
          <w:szCs w:val="28"/>
        </w:rPr>
        <w:t>his</w:t>
      </w:r>
      <w:r w:rsidR="003C6688">
        <w:rPr>
          <w:sz w:val="28"/>
          <w:szCs w:val="28"/>
        </w:rPr>
        <w:t xml:space="preserve"> voltage-dependent sodium channel is first activated by depolarization, then become automatically inactivated, and slowly returns to the initial state which is responsive to the next depolarization.</w:t>
      </w:r>
    </w:p>
    <w:p w:rsidR="008B03D8" w:rsidRDefault="008B03D8" w:rsidP="00F3501C">
      <w:pPr>
        <w:jc w:val="both"/>
        <w:rPr>
          <w:sz w:val="28"/>
          <w:szCs w:val="28"/>
        </w:rPr>
      </w:pPr>
    </w:p>
    <w:p w:rsidR="003457C5" w:rsidRDefault="003457C5" w:rsidP="00F3501C">
      <w:pPr>
        <w:jc w:val="both"/>
        <w:rPr>
          <w:sz w:val="28"/>
          <w:szCs w:val="28"/>
        </w:rPr>
      </w:pPr>
      <w:r>
        <w:rPr>
          <w:sz w:val="28"/>
          <w:szCs w:val="28"/>
        </w:rPr>
        <w:t xml:space="preserve">In this model, </w:t>
      </w:r>
      <w:r w:rsidR="008B7E3F">
        <w:rPr>
          <w:rFonts w:hint="eastAsia"/>
          <w:sz w:val="28"/>
          <w:szCs w:val="28"/>
        </w:rPr>
        <w:t>the</w:t>
      </w:r>
      <w:r w:rsidR="008B7E3F">
        <w:rPr>
          <w:sz w:val="28"/>
          <w:szCs w:val="28"/>
        </w:rPr>
        <w:t xml:space="preserve"> </w:t>
      </w:r>
      <w:r w:rsidR="00C83472">
        <w:rPr>
          <w:sz w:val="28"/>
          <w:szCs w:val="28"/>
        </w:rPr>
        <w:t xml:space="preserve">node A with three modes receive an input and then give an output. In the first mode – off state, the node A is ready to receive the stimulus. When the node A in off state is subject to stimulus, it automatically turns into the second mode – on state and at the same time generates the output. After producing the output, the node A turn into the third mode- inactivated state which the node A is insensitive to any stimulus. The </w:t>
      </w:r>
      <w:r w:rsidR="004F2814">
        <w:rPr>
          <w:sz w:val="28"/>
          <w:szCs w:val="28"/>
        </w:rPr>
        <w:t xml:space="preserve">property of </w:t>
      </w:r>
      <w:r w:rsidR="00C83472">
        <w:rPr>
          <w:sz w:val="28"/>
          <w:szCs w:val="28"/>
        </w:rPr>
        <w:t xml:space="preserve">inactivation </w:t>
      </w:r>
      <w:r w:rsidR="004F2814">
        <w:rPr>
          <w:sz w:val="28"/>
          <w:szCs w:val="28"/>
        </w:rPr>
        <w:t>is either inherent in the system or is regulated by the constitutively active factor in the downstream.</w:t>
      </w:r>
    </w:p>
    <w:p w:rsidR="004F2814" w:rsidRDefault="004F2814" w:rsidP="00F3501C">
      <w:pPr>
        <w:jc w:val="both"/>
        <w:rPr>
          <w:sz w:val="28"/>
          <w:szCs w:val="28"/>
        </w:rPr>
      </w:pPr>
    </w:p>
    <w:p w:rsidR="004F2814" w:rsidRDefault="004F2814" w:rsidP="00F3501C">
      <w:pPr>
        <w:jc w:val="both"/>
        <w:rPr>
          <w:sz w:val="28"/>
          <w:szCs w:val="28"/>
        </w:rPr>
      </w:pPr>
      <w:r>
        <w:rPr>
          <w:sz w:val="28"/>
          <w:szCs w:val="28"/>
        </w:rPr>
        <w:t xml:space="preserve">This model of state-dependent inactivation exhibits perfect adaptation as long as the following requirements are met. The requirements are that the transition time from inactivated state to off state is relatively longer than the transition time from off state to inactivated state, that the mass action kinetics of </w:t>
      </w:r>
      <w:r w:rsidR="00164A39">
        <w:rPr>
          <w:sz w:val="28"/>
          <w:szCs w:val="28"/>
        </w:rPr>
        <w:t>activation and inactivation process are presumed to be simply. This perfect adaptation can be robust in the requirements that the rate of</w:t>
      </w:r>
      <w:r w:rsidR="008B03D8">
        <w:rPr>
          <w:sz w:val="28"/>
          <w:szCs w:val="28"/>
        </w:rPr>
        <w:t xml:space="preserve"> activation process is 0 when A </w:t>
      </w:r>
      <w:r w:rsidR="00164A39">
        <w:rPr>
          <w:sz w:val="28"/>
          <w:szCs w:val="28"/>
        </w:rPr>
        <w:t>off =0</w:t>
      </w:r>
      <w:r w:rsidR="005C19FD">
        <w:rPr>
          <w:sz w:val="28"/>
          <w:szCs w:val="28"/>
        </w:rPr>
        <w:t xml:space="preserve"> and greater than 0</w:t>
      </w:r>
      <w:r w:rsidR="00164A39">
        <w:rPr>
          <w:sz w:val="28"/>
          <w:szCs w:val="28"/>
        </w:rPr>
        <w:t xml:space="preserve"> in other situations, that </w:t>
      </w:r>
      <w:r w:rsidR="005C19FD">
        <w:rPr>
          <w:sz w:val="28"/>
          <w:szCs w:val="28"/>
        </w:rPr>
        <w:t>the rate of inactivation process is 0 when A on =o and greater than 0 in other situations.</w:t>
      </w:r>
    </w:p>
    <w:p w:rsidR="004F2814" w:rsidRDefault="004F2814"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80282B" w:rsidRDefault="0080282B" w:rsidP="00F3501C">
      <w:pPr>
        <w:jc w:val="both"/>
        <w:rPr>
          <w:sz w:val="28"/>
          <w:szCs w:val="28"/>
        </w:rPr>
      </w:pPr>
    </w:p>
    <w:p w:rsidR="00CD18FB" w:rsidRDefault="00CD18FB" w:rsidP="00F3501C">
      <w:pPr>
        <w:jc w:val="both"/>
        <w:rPr>
          <w:sz w:val="28"/>
          <w:szCs w:val="28"/>
        </w:rPr>
      </w:pPr>
    </w:p>
    <w:p w:rsidR="00CD18FB" w:rsidRDefault="00CD18FB" w:rsidP="00F3501C">
      <w:pPr>
        <w:jc w:val="both"/>
        <w:rPr>
          <w:sz w:val="28"/>
          <w:szCs w:val="28"/>
        </w:rPr>
      </w:pPr>
    </w:p>
    <w:p w:rsidR="00CD18FB" w:rsidRDefault="00CD18FB" w:rsidP="00CD18FB">
      <w:pPr>
        <w:jc w:val="both"/>
        <w:rPr>
          <w:sz w:val="28"/>
          <w:szCs w:val="28"/>
        </w:rPr>
      </w:pPr>
      <w:r>
        <w:rPr>
          <w:sz w:val="28"/>
          <w:szCs w:val="28"/>
        </w:rPr>
        <w:lastRenderedPageBreak/>
        <w:t>T</w:t>
      </w:r>
      <w:r>
        <w:rPr>
          <w:rFonts w:hint="eastAsia"/>
          <w:sz w:val="28"/>
          <w:szCs w:val="28"/>
        </w:rPr>
        <w:t>he</w:t>
      </w:r>
      <w:r>
        <w:rPr>
          <w:sz w:val="28"/>
          <w:szCs w:val="28"/>
        </w:rPr>
        <w:t xml:space="preserve"> </w:t>
      </w:r>
      <w:r>
        <w:rPr>
          <w:rFonts w:hint="eastAsia"/>
          <w:sz w:val="28"/>
          <w:szCs w:val="28"/>
        </w:rPr>
        <w:t>fourth</w:t>
      </w:r>
      <w:r>
        <w:rPr>
          <w:sz w:val="28"/>
          <w:szCs w:val="28"/>
        </w:rPr>
        <w:t xml:space="preserve"> design principle that can achieve robust perfect adaptation is </w:t>
      </w:r>
      <w:r w:rsidR="00D37852">
        <w:rPr>
          <w:sz w:val="28"/>
          <w:szCs w:val="28"/>
        </w:rPr>
        <w:t>a</w:t>
      </w:r>
      <w:r>
        <w:rPr>
          <w:sz w:val="28"/>
          <w:szCs w:val="28"/>
        </w:rPr>
        <w:t>ntithetical integral feedback. B</w:t>
      </w:r>
      <w:r>
        <w:rPr>
          <w:rFonts w:hint="eastAsia"/>
          <w:sz w:val="28"/>
          <w:szCs w:val="28"/>
        </w:rPr>
        <w:t>rait</w:t>
      </w:r>
      <w:r>
        <w:rPr>
          <w:sz w:val="28"/>
          <w:szCs w:val="28"/>
        </w:rPr>
        <w:t>, Gupta and Khammash come up with this design principle to enhance the performance of NFBLB topology. The NFBLB topology only presents robust perfect adaptation within a limited range of parameters and if the set points are changed, the whole function of robust perfect adaptation is significantly impaired. They design a new model in gene expression which performs robust perfect adaptation within a broader range of parameters compared to the design principle of NFBLB topology.</w:t>
      </w:r>
    </w:p>
    <w:p w:rsidR="00CD18FB" w:rsidRDefault="00CD18FB" w:rsidP="00CD18FB">
      <w:pPr>
        <w:jc w:val="both"/>
        <w:rPr>
          <w:sz w:val="28"/>
          <w:szCs w:val="28"/>
        </w:rPr>
      </w:pPr>
    </w:p>
    <w:p w:rsidR="00CD18FB" w:rsidRDefault="00CD18FB" w:rsidP="00CD18FB">
      <w:pPr>
        <w:jc w:val="both"/>
        <w:rPr>
          <w:sz w:val="28"/>
          <w:szCs w:val="28"/>
        </w:rPr>
      </w:pPr>
      <w:r>
        <w:rPr>
          <w:sz w:val="28"/>
          <w:szCs w:val="28"/>
        </w:rPr>
        <w:t>This mechanism begins with a gene transcribing into mRNA A by a transcription protein D, and then a transcription protein B that is translated by mRNA A transcripts a transcription protein C – a repressor.</w:t>
      </w:r>
      <w:r>
        <w:rPr>
          <w:rFonts w:hint="eastAsia"/>
          <w:sz w:val="28"/>
          <w:szCs w:val="28"/>
        </w:rPr>
        <w:t xml:space="preserve"> This</w:t>
      </w:r>
      <w:r>
        <w:rPr>
          <w:sz w:val="28"/>
          <w:szCs w:val="28"/>
        </w:rPr>
        <w:t xml:space="preserve"> transcription repressor C </w:t>
      </w:r>
      <w:r>
        <w:rPr>
          <w:rFonts w:hint="eastAsia"/>
          <w:sz w:val="28"/>
          <w:szCs w:val="28"/>
        </w:rPr>
        <w:t>binds</w:t>
      </w:r>
      <w:r>
        <w:rPr>
          <w:sz w:val="28"/>
          <w:szCs w:val="28"/>
        </w:rPr>
        <w:t xml:space="preserve"> with a transcription protein D </w:t>
      </w:r>
      <w:r>
        <w:rPr>
          <w:rFonts w:hint="eastAsia"/>
          <w:sz w:val="28"/>
          <w:szCs w:val="28"/>
        </w:rPr>
        <w:t>stoi</w:t>
      </w:r>
      <w:r>
        <w:rPr>
          <w:sz w:val="28"/>
          <w:szCs w:val="28"/>
        </w:rPr>
        <w:t>chiometrically and inhibits it. An integral feedback loop is instantiated in this mechanism.</w:t>
      </w:r>
      <w:r>
        <w:rPr>
          <w:rFonts w:hint="eastAsia"/>
          <w:sz w:val="28"/>
          <w:szCs w:val="28"/>
        </w:rPr>
        <w:t xml:space="preserve"> Under</w:t>
      </w:r>
      <w:r>
        <w:rPr>
          <w:sz w:val="28"/>
          <w:szCs w:val="28"/>
        </w:rPr>
        <w:t xml:space="preserve"> the mass action kinetics, this model can be captured by four ordinary differential equations with six kinetic parameters. </w:t>
      </w:r>
    </w:p>
    <w:p w:rsidR="00CD18FB" w:rsidRDefault="00CD18FB" w:rsidP="00CD18FB">
      <w:pPr>
        <w:jc w:val="both"/>
        <w:rPr>
          <w:sz w:val="28"/>
          <w:szCs w:val="28"/>
        </w:rPr>
      </w:pPr>
    </w:p>
    <w:p w:rsidR="00CD18FB" w:rsidRDefault="00CD18FB" w:rsidP="00CD18FB">
      <w:pPr>
        <w:jc w:val="both"/>
        <w:rPr>
          <w:sz w:val="28"/>
          <w:szCs w:val="28"/>
        </w:rPr>
      </w:pPr>
      <w:r>
        <w:rPr>
          <w:sz w:val="28"/>
          <w:szCs w:val="28"/>
        </w:rPr>
        <w:t>Compared to design principle of NFBLB topology within a limited range, this antithetical integral feedback is robust with respect to variation in four kinetics of the systems. That is, the function of robust perfect adaptation in this system remains steady with any variation in one of the four kinetic parameters. The rest two kinetics parameters determine the set point of the system.</w:t>
      </w: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CD18FB">
      <w:pPr>
        <w:jc w:val="both"/>
        <w:rPr>
          <w:sz w:val="28"/>
          <w:szCs w:val="28"/>
        </w:rPr>
      </w:pPr>
    </w:p>
    <w:p w:rsidR="00CD18FB" w:rsidRDefault="00CD18FB" w:rsidP="00F3501C">
      <w:pPr>
        <w:jc w:val="both"/>
        <w:rPr>
          <w:sz w:val="28"/>
          <w:szCs w:val="28"/>
        </w:rPr>
      </w:pPr>
    </w:p>
    <w:p w:rsidR="00B72D07" w:rsidRPr="003845A7" w:rsidRDefault="00B72D07" w:rsidP="00F3501C">
      <w:pPr>
        <w:jc w:val="both"/>
        <w:rPr>
          <w:sz w:val="28"/>
          <w:szCs w:val="28"/>
        </w:rPr>
      </w:pPr>
    </w:p>
    <w:p w:rsidR="00B72D07" w:rsidRDefault="00B72D07" w:rsidP="00F3501C">
      <w:pPr>
        <w:jc w:val="both"/>
        <w:rPr>
          <w:sz w:val="28"/>
          <w:szCs w:val="28"/>
          <w:lang w:val="en-US"/>
        </w:rPr>
      </w:pPr>
      <w:r>
        <w:rPr>
          <w:sz w:val="28"/>
          <w:szCs w:val="28"/>
          <w:lang w:val="en-US"/>
        </w:rPr>
        <w:t xml:space="preserve">As </w:t>
      </w:r>
      <w:r w:rsidR="00376DA3">
        <w:rPr>
          <w:sz w:val="28"/>
          <w:szCs w:val="28"/>
          <w:lang w:val="en-US"/>
        </w:rPr>
        <w:t xml:space="preserve">I proved </w:t>
      </w:r>
      <w:r>
        <w:rPr>
          <w:sz w:val="28"/>
          <w:szCs w:val="28"/>
          <w:lang w:val="en-US"/>
        </w:rPr>
        <w:t xml:space="preserve">above, the </w:t>
      </w:r>
      <w:r w:rsidR="003C6688">
        <w:rPr>
          <w:rFonts w:hint="eastAsia"/>
          <w:sz w:val="28"/>
          <w:szCs w:val="28"/>
          <w:lang w:val="en-US"/>
        </w:rPr>
        <w:t>design</w:t>
      </w:r>
      <w:r w:rsidR="003C6688">
        <w:rPr>
          <w:sz w:val="28"/>
          <w:szCs w:val="28"/>
        </w:rPr>
        <w:t xml:space="preserve"> principle of </w:t>
      </w:r>
      <w:r>
        <w:rPr>
          <w:sz w:val="28"/>
          <w:szCs w:val="28"/>
          <w:lang w:val="en-US"/>
        </w:rPr>
        <w:t xml:space="preserve">integral feedback loop is </w:t>
      </w:r>
      <w:r w:rsidR="003C6688">
        <w:rPr>
          <w:sz w:val="28"/>
          <w:szCs w:val="28"/>
          <w:lang w:val="en-US"/>
        </w:rPr>
        <w:t>not the only option</w:t>
      </w:r>
      <w:r>
        <w:rPr>
          <w:sz w:val="28"/>
          <w:szCs w:val="28"/>
          <w:lang w:val="en-US"/>
        </w:rPr>
        <w:t xml:space="preserve"> for</w:t>
      </w:r>
      <w:r w:rsidR="003C6688">
        <w:rPr>
          <w:sz w:val="28"/>
          <w:szCs w:val="28"/>
          <w:lang w:val="en-US"/>
        </w:rPr>
        <w:t xml:space="preserve"> performing</w:t>
      </w:r>
      <w:r>
        <w:rPr>
          <w:sz w:val="28"/>
          <w:szCs w:val="28"/>
          <w:lang w:val="en-US"/>
        </w:rPr>
        <w:t xml:space="preserve"> robust perfect adaptation. In the next section, I will analyze the </w:t>
      </w:r>
      <w:r w:rsidR="003C6688">
        <w:rPr>
          <w:sz w:val="28"/>
          <w:szCs w:val="28"/>
          <w:lang w:val="en-US"/>
        </w:rPr>
        <w:t xml:space="preserve">philosophical </w:t>
      </w:r>
      <w:r>
        <w:rPr>
          <w:sz w:val="28"/>
          <w:szCs w:val="28"/>
          <w:lang w:val="en-US"/>
        </w:rPr>
        <w:t xml:space="preserve">implications of this case study on </w:t>
      </w:r>
      <w:r w:rsidR="00376DA3">
        <w:rPr>
          <w:sz w:val="28"/>
          <w:szCs w:val="28"/>
          <w:lang w:val="en-US"/>
        </w:rPr>
        <w:t xml:space="preserve">the explanatory </w:t>
      </w:r>
      <w:r w:rsidR="00376DA3">
        <w:rPr>
          <w:sz w:val="28"/>
          <w:szCs w:val="28"/>
          <w:lang w:val="en-US"/>
        </w:rPr>
        <w:lastRenderedPageBreak/>
        <w:t xml:space="preserve">status of </w:t>
      </w:r>
      <w:r w:rsidR="003C6688">
        <w:rPr>
          <w:sz w:val="28"/>
          <w:szCs w:val="28"/>
          <w:lang w:val="en-US"/>
        </w:rPr>
        <w:t>design explanation</w:t>
      </w:r>
      <w:r w:rsidR="00376DA3">
        <w:rPr>
          <w:sz w:val="28"/>
          <w:szCs w:val="28"/>
          <w:lang w:val="en-US"/>
        </w:rPr>
        <w:t xml:space="preserve"> in systems biology, thereby determining whether design explanations exist in systems biology.</w:t>
      </w:r>
    </w:p>
    <w:p w:rsidR="00384DD6" w:rsidRDefault="00384DD6" w:rsidP="00F3501C">
      <w:pPr>
        <w:jc w:val="both"/>
        <w:rPr>
          <w:sz w:val="28"/>
          <w:szCs w:val="28"/>
          <w:lang w:val="en-US"/>
        </w:rPr>
      </w:pPr>
    </w:p>
    <w:p w:rsidR="0099434E" w:rsidRDefault="0099434E" w:rsidP="00F3501C">
      <w:pPr>
        <w:jc w:val="both"/>
        <w:rPr>
          <w:sz w:val="28"/>
          <w:szCs w:val="28"/>
          <w:lang w:val="en-US"/>
        </w:rPr>
      </w:pPr>
    </w:p>
    <w:p w:rsidR="002F0C6E" w:rsidRDefault="00176D13" w:rsidP="00176D13">
      <w:pPr>
        <w:jc w:val="both"/>
        <w:rPr>
          <w:sz w:val="28"/>
          <w:szCs w:val="28"/>
          <w:lang w:val="en-US"/>
        </w:rPr>
      </w:pPr>
      <w:r>
        <w:rPr>
          <w:sz w:val="28"/>
          <w:szCs w:val="28"/>
          <w:lang w:val="en-US"/>
        </w:rPr>
        <w:t>5.</w:t>
      </w:r>
      <w:r w:rsidR="002F0C6E" w:rsidRPr="00176D13">
        <w:rPr>
          <w:sz w:val="28"/>
          <w:szCs w:val="28"/>
          <w:lang w:val="en-US"/>
        </w:rPr>
        <w:t xml:space="preserve">My analysis on </w:t>
      </w:r>
      <w:r w:rsidR="002F0C6E" w:rsidRPr="00176D13">
        <w:rPr>
          <w:sz w:val="28"/>
          <w:szCs w:val="28"/>
        </w:rPr>
        <w:t>the given design explanations</w:t>
      </w:r>
      <w:r w:rsidR="002F0C6E" w:rsidRPr="00176D13">
        <w:rPr>
          <w:sz w:val="28"/>
          <w:szCs w:val="28"/>
          <w:lang w:val="en-US"/>
        </w:rPr>
        <w:t xml:space="preserve"> in systems biology</w:t>
      </w:r>
    </w:p>
    <w:p w:rsidR="00693389" w:rsidRPr="00176D13" w:rsidRDefault="00693389" w:rsidP="00176D13">
      <w:pPr>
        <w:jc w:val="both"/>
        <w:rPr>
          <w:sz w:val="28"/>
          <w:szCs w:val="28"/>
          <w:lang w:val="en-US"/>
        </w:rPr>
      </w:pPr>
    </w:p>
    <w:p w:rsidR="00693389" w:rsidRDefault="00693389" w:rsidP="00693389">
      <w:pPr>
        <w:jc w:val="both"/>
        <w:rPr>
          <w:sz w:val="28"/>
          <w:szCs w:val="28"/>
          <w:lang w:val="en-US"/>
        </w:rPr>
      </w:pPr>
      <w:r>
        <w:rPr>
          <w:sz w:val="28"/>
          <w:szCs w:val="28"/>
          <w:lang w:val="en-US"/>
        </w:rPr>
        <w:t xml:space="preserve">In section three, I reconstructed Braillard, Green and Jones’ arguments in the definition framework of design explanation. First, I will demonstrate that Green and Jones’ argument is problematic in itself, and I will choose Braillard’s argument as the basis of my critical analysis. Second, I will carefully examine where Braillard’s argument goes wrong one step at a time, and I argue that there is no such explanation as a design explanation in systems biology. The reason is that there is no functional dependency </w:t>
      </w:r>
      <w:r>
        <w:rPr>
          <w:sz w:val="28"/>
          <w:szCs w:val="28"/>
        </w:rPr>
        <w:t xml:space="preserve">between the topological structure – negative feedback loop and the functional trait – robust perfection adaptation, which </w:t>
      </w:r>
      <w:r>
        <w:rPr>
          <w:sz w:val="28"/>
          <w:szCs w:val="28"/>
          <w:lang w:val="en-US"/>
        </w:rPr>
        <w:t>is the crucial element to demonstrate</w:t>
      </w:r>
      <w:r w:rsidRPr="006515B7">
        <w:rPr>
          <w:sz w:val="28"/>
          <w:szCs w:val="28"/>
          <w:lang w:val="en-US"/>
        </w:rPr>
        <w:t xml:space="preserve"> </w:t>
      </w:r>
      <w:r>
        <w:rPr>
          <w:sz w:val="28"/>
          <w:szCs w:val="28"/>
          <w:lang w:val="en-US"/>
        </w:rPr>
        <w:t xml:space="preserve">that </w:t>
      </w:r>
      <w:r w:rsidRPr="00446EC5">
        <w:rPr>
          <w:sz w:val="28"/>
          <w:szCs w:val="28"/>
          <w:lang w:val="en-US"/>
        </w:rPr>
        <w:t>design explanation</w:t>
      </w:r>
      <w:r>
        <w:rPr>
          <w:sz w:val="28"/>
          <w:szCs w:val="28"/>
          <w:lang w:val="en-US"/>
        </w:rPr>
        <w:t xml:space="preserve"> is an independent explanation. And I will demonstrate how this functional dependency </w:t>
      </w:r>
      <w:r>
        <w:rPr>
          <w:sz w:val="28"/>
          <w:szCs w:val="28"/>
        </w:rPr>
        <w:t xml:space="preserve">collapses from the strong evidences of four design principles </w:t>
      </w:r>
      <w:r>
        <w:rPr>
          <w:rFonts w:hint="eastAsia"/>
          <w:sz w:val="28"/>
          <w:szCs w:val="28"/>
        </w:rPr>
        <w:t>showed</w:t>
      </w:r>
      <w:r>
        <w:rPr>
          <w:sz w:val="28"/>
          <w:szCs w:val="28"/>
        </w:rPr>
        <w:t xml:space="preserve"> in the last section.</w:t>
      </w:r>
      <w:r w:rsidRPr="00693389">
        <w:rPr>
          <w:sz w:val="28"/>
          <w:szCs w:val="28"/>
          <w:lang w:val="en-US"/>
        </w:rPr>
        <w:t xml:space="preserve"> </w:t>
      </w:r>
      <w:r>
        <w:rPr>
          <w:sz w:val="28"/>
          <w:szCs w:val="28"/>
          <w:lang w:val="en-US"/>
        </w:rPr>
        <w:t xml:space="preserve">Third, I will compare design explanation by design principle </w:t>
      </w:r>
      <w:r w:rsidR="0002353C">
        <w:rPr>
          <w:sz w:val="28"/>
          <w:szCs w:val="28"/>
          <w:lang w:val="en-US"/>
        </w:rPr>
        <w:t xml:space="preserve">in systems biology </w:t>
      </w:r>
      <w:r>
        <w:rPr>
          <w:sz w:val="28"/>
          <w:szCs w:val="28"/>
          <w:lang w:val="en-US"/>
        </w:rPr>
        <w:t>and</w:t>
      </w:r>
      <w:r w:rsidR="0002353C">
        <w:rPr>
          <w:sz w:val="28"/>
          <w:szCs w:val="28"/>
          <w:lang w:val="en-US"/>
        </w:rPr>
        <w:t xml:space="preserve"> design explanation by laws of physics in physiology.</w:t>
      </w:r>
      <w:r>
        <w:rPr>
          <w:sz w:val="28"/>
          <w:szCs w:val="28"/>
          <w:lang w:val="en-US"/>
        </w:rPr>
        <w:t xml:space="preserve"> </w:t>
      </w:r>
    </w:p>
    <w:p w:rsidR="00F652EF" w:rsidRPr="00992E33" w:rsidRDefault="00F652EF" w:rsidP="00992E33">
      <w:pPr>
        <w:jc w:val="both"/>
        <w:rPr>
          <w:sz w:val="28"/>
          <w:szCs w:val="28"/>
          <w:lang w:val="en-US"/>
        </w:rPr>
      </w:pPr>
    </w:p>
    <w:p w:rsidR="006B4CF8" w:rsidRDefault="00176D13" w:rsidP="006B4CF8">
      <w:pPr>
        <w:jc w:val="both"/>
        <w:rPr>
          <w:sz w:val="28"/>
          <w:szCs w:val="28"/>
          <w:lang w:val="en-US"/>
        </w:rPr>
      </w:pPr>
      <w:r>
        <w:rPr>
          <w:sz w:val="28"/>
          <w:szCs w:val="28"/>
          <w:lang w:val="en-US"/>
        </w:rPr>
        <w:t>5.1</w:t>
      </w:r>
      <w:r w:rsidR="001C32D9" w:rsidRPr="00176D13">
        <w:rPr>
          <w:sz w:val="28"/>
          <w:szCs w:val="28"/>
          <w:lang w:val="en-US"/>
        </w:rPr>
        <w:t xml:space="preserve">The target version of design explanation for my analysis </w:t>
      </w:r>
    </w:p>
    <w:p w:rsidR="00250E5B" w:rsidRDefault="00250E5B" w:rsidP="00992E33">
      <w:pPr>
        <w:jc w:val="both"/>
        <w:rPr>
          <w:sz w:val="28"/>
          <w:szCs w:val="28"/>
          <w:lang w:val="en-US"/>
        </w:rPr>
      </w:pPr>
    </w:p>
    <w:p w:rsidR="009A49A3" w:rsidRDefault="00693389" w:rsidP="006B4CF8">
      <w:pPr>
        <w:jc w:val="both"/>
        <w:rPr>
          <w:sz w:val="28"/>
          <w:szCs w:val="28"/>
        </w:rPr>
      </w:pPr>
      <w:r>
        <w:rPr>
          <w:sz w:val="28"/>
          <w:szCs w:val="28"/>
          <w:lang w:val="en-US"/>
        </w:rPr>
        <w:t>A</w:t>
      </w:r>
      <w:r w:rsidR="00597FBE">
        <w:rPr>
          <w:sz w:val="28"/>
          <w:szCs w:val="28"/>
          <w:lang w:val="en-US"/>
        </w:rPr>
        <w:t xml:space="preserve">s I showed before, </w:t>
      </w:r>
      <w:r w:rsidR="008C6135">
        <w:rPr>
          <w:sz w:val="28"/>
          <w:szCs w:val="28"/>
          <w:lang w:val="en-US"/>
        </w:rPr>
        <w:t xml:space="preserve">there are two ways to demonstrate the autonomy of design explanation: one is from Braillard’s argument, and another one is from Green and Jones’s argument. </w:t>
      </w:r>
      <w:r w:rsidR="002C204B">
        <w:rPr>
          <w:sz w:val="28"/>
          <w:szCs w:val="28"/>
        </w:rPr>
        <w:t xml:space="preserve">In the definitive framework of design explanation, </w:t>
      </w:r>
      <w:r w:rsidR="00597FBE">
        <w:rPr>
          <w:sz w:val="28"/>
          <w:szCs w:val="28"/>
        </w:rPr>
        <w:t>Green and Jones’</w:t>
      </w:r>
      <w:r w:rsidR="00597FBE">
        <w:rPr>
          <w:sz w:val="28"/>
          <w:szCs w:val="28"/>
          <w:lang w:val="en-US"/>
        </w:rPr>
        <w:t xml:space="preserve"> approach only differs from B</w:t>
      </w:r>
      <w:r w:rsidR="00597FBE">
        <w:rPr>
          <w:rFonts w:hint="eastAsia"/>
          <w:sz w:val="28"/>
          <w:szCs w:val="28"/>
          <w:lang w:val="en-US"/>
        </w:rPr>
        <w:t>raillard</w:t>
      </w:r>
      <w:r w:rsidR="00597FBE">
        <w:rPr>
          <w:sz w:val="28"/>
          <w:szCs w:val="28"/>
        </w:rPr>
        <w:t xml:space="preserve">’s approach </w:t>
      </w:r>
      <w:r w:rsidR="00537BCC">
        <w:rPr>
          <w:rFonts w:hint="eastAsia"/>
          <w:sz w:val="28"/>
          <w:szCs w:val="28"/>
        </w:rPr>
        <w:t>in</w:t>
      </w:r>
      <w:r w:rsidR="00537BCC">
        <w:rPr>
          <w:sz w:val="28"/>
          <w:szCs w:val="28"/>
        </w:rPr>
        <w:t xml:space="preserve"> understanding t</w:t>
      </w:r>
      <w:r w:rsidR="002C204B">
        <w:rPr>
          <w:sz w:val="28"/>
          <w:szCs w:val="28"/>
        </w:rPr>
        <w:t xml:space="preserve">he concept of formal constraint. </w:t>
      </w:r>
      <w:r w:rsidR="0002353C">
        <w:rPr>
          <w:sz w:val="28"/>
          <w:szCs w:val="28"/>
        </w:rPr>
        <w:t>In case of bacteria chemotaxis, w</w:t>
      </w:r>
      <w:r w:rsidR="002C204B">
        <w:rPr>
          <w:sz w:val="28"/>
          <w:szCs w:val="28"/>
        </w:rPr>
        <w:t xml:space="preserve">hile Green and Jones understand the formal constraint by design principle of integral feedback control, </w:t>
      </w:r>
      <w:r w:rsidR="00CA47B2">
        <w:rPr>
          <w:sz w:val="28"/>
          <w:szCs w:val="28"/>
        </w:rPr>
        <w:t>Braillard</w:t>
      </w:r>
      <w:r w:rsidR="002C204B">
        <w:rPr>
          <w:sz w:val="28"/>
          <w:szCs w:val="28"/>
        </w:rPr>
        <w:t xml:space="preserve"> understand the formal constraint by invariant generalization that integral feedback control is sufficient and necessary to robust perfect adaptation. </w:t>
      </w:r>
      <w:r w:rsidR="00DE6C91">
        <w:rPr>
          <w:sz w:val="28"/>
          <w:szCs w:val="28"/>
        </w:rPr>
        <w:t xml:space="preserve">In the definitive framework of design explanation, </w:t>
      </w:r>
      <w:r w:rsidR="002C204B">
        <w:rPr>
          <w:sz w:val="28"/>
          <w:szCs w:val="28"/>
        </w:rPr>
        <w:t>Green and Jones</w:t>
      </w:r>
      <w:r w:rsidR="00DE6C91">
        <w:rPr>
          <w:sz w:val="28"/>
          <w:szCs w:val="28"/>
        </w:rPr>
        <w:t>’ way of understanding formal constraint fail to build up a new kind of design explanation, because their understanding can’t establish the functional dependency between certain topologies and particular functions.</w:t>
      </w:r>
    </w:p>
    <w:p w:rsidR="009A49A3" w:rsidRDefault="009A49A3" w:rsidP="006B4CF8">
      <w:pPr>
        <w:jc w:val="both"/>
        <w:rPr>
          <w:sz w:val="28"/>
          <w:szCs w:val="28"/>
        </w:rPr>
      </w:pPr>
    </w:p>
    <w:p w:rsidR="00CD4A9C" w:rsidRDefault="00BB22CF" w:rsidP="00BB22CF">
      <w:pPr>
        <w:jc w:val="both"/>
        <w:rPr>
          <w:sz w:val="28"/>
          <w:szCs w:val="28"/>
        </w:rPr>
      </w:pPr>
      <w:r>
        <w:rPr>
          <w:sz w:val="28"/>
          <w:szCs w:val="28"/>
        </w:rPr>
        <w:t>Green and Jones’ first</w:t>
      </w:r>
      <w:r w:rsidR="00CD4A9C">
        <w:rPr>
          <w:sz w:val="28"/>
          <w:szCs w:val="28"/>
        </w:rPr>
        <w:t>ly</w:t>
      </w:r>
      <w:r w:rsidR="004D4CDA">
        <w:rPr>
          <w:sz w:val="28"/>
          <w:szCs w:val="28"/>
        </w:rPr>
        <w:t xml:space="preserve"> </w:t>
      </w:r>
      <w:r w:rsidR="00520ADF">
        <w:rPr>
          <w:sz w:val="28"/>
          <w:szCs w:val="28"/>
        </w:rPr>
        <w:t>suggest</w:t>
      </w:r>
      <w:r w:rsidR="004E5564">
        <w:rPr>
          <w:sz w:val="28"/>
          <w:szCs w:val="28"/>
        </w:rPr>
        <w:t xml:space="preserve"> that Yi’s group </w:t>
      </w:r>
      <w:r w:rsidR="00EA08A1">
        <w:rPr>
          <w:sz w:val="28"/>
          <w:szCs w:val="28"/>
        </w:rPr>
        <w:t>finds out the design principle of</w:t>
      </w:r>
      <w:r w:rsidR="004D4CDA">
        <w:rPr>
          <w:sz w:val="28"/>
          <w:szCs w:val="28"/>
        </w:rPr>
        <w:t xml:space="preserve"> integral feedback control by p</w:t>
      </w:r>
      <w:r w:rsidR="00CE078F">
        <w:rPr>
          <w:sz w:val="28"/>
          <w:szCs w:val="28"/>
        </w:rPr>
        <w:t>lacing the Barkai-Leibler model in the general framework of control engineering</w:t>
      </w:r>
      <w:r w:rsidR="00715CAF">
        <w:rPr>
          <w:sz w:val="28"/>
          <w:szCs w:val="28"/>
        </w:rPr>
        <w:t xml:space="preserve">, and </w:t>
      </w:r>
      <w:r>
        <w:rPr>
          <w:sz w:val="28"/>
          <w:szCs w:val="28"/>
        </w:rPr>
        <w:t xml:space="preserve">then they take this design principle </w:t>
      </w:r>
      <w:r w:rsidR="00715CAF">
        <w:rPr>
          <w:sz w:val="28"/>
          <w:szCs w:val="28"/>
        </w:rPr>
        <w:t xml:space="preserve">as a formal constraint </w:t>
      </w:r>
      <w:r w:rsidR="00480C2E">
        <w:rPr>
          <w:sz w:val="28"/>
          <w:szCs w:val="28"/>
        </w:rPr>
        <w:t>that affords and limits</w:t>
      </w:r>
      <w:r w:rsidR="004D4CDA">
        <w:rPr>
          <w:sz w:val="28"/>
          <w:szCs w:val="28"/>
        </w:rPr>
        <w:t xml:space="preserve"> </w:t>
      </w:r>
      <w:r w:rsidR="00480C2E">
        <w:rPr>
          <w:sz w:val="28"/>
          <w:szCs w:val="28"/>
        </w:rPr>
        <w:t xml:space="preserve">the possible designs of C-type </w:t>
      </w:r>
      <w:r w:rsidR="00480C2E">
        <w:rPr>
          <w:sz w:val="28"/>
          <w:szCs w:val="28"/>
        </w:rPr>
        <w:lastRenderedPageBreak/>
        <w:t xml:space="preserve">organisms. </w:t>
      </w:r>
      <w:r w:rsidR="00CD4A9C">
        <w:rPr>
          <w:sz w:val="28"/>
          <w:szCs w:val="28"/>
        </w:rPr>
        <w:t>In t</w:t>
      </w:r>
      <w:r w:rsidR="004D4CDA">
        <w:rPr>
          <w:sz w:val="28"/>
          <w:szCs w:val="28"/>
        </w:rPr>
        <w:t>his view</w:t>
      </w:r>
      <w:r w:rsidR="00CD4A9C">
        <w:rPr>
          <w:sz w:val="28"/>
          <w:szCs w:val="28"/>
        </w:rPr>
        <w:t xml:space="preserve"> of formal constraint, however, the supposed functional dependency can’t be achieved. </w:t>
      </w:r>
      <w:r w:rsidR="00480C2E">
        <w:rPr>
          <w:sz w:val="28"/>
          <w:szCs w:val="28"/>
        </w:rPr>
        <w:t xml:space="preserve">In </w:t>
      </w:r>
      <w:r w:rsidR="00A9035D">
        <w:rPr>
          <w:sz w:val="28"/>
          <w:szCs w:val="28"/>
        </w:rPr>
        <w:t>Green and Jone’s</w:t>
      </w:r>
      <w:r w:rsidR="00480C2E">
        <w:rPr>
          <w:sz w:val="28"/>
          <w:szCs w:val="28"/>
        </w:rPr>
        <w:t xml:space="preserve"> </w:t>
      </w:r>
      <w:r w:rsidR="00CD4A9C">
        <w:rPr>
          <w:sz w:val="28"/>
          <w:szCs w:val="28"/>
        </w:rPr>
        <w:t xml:space="preserve">own </w:t>
      </w:r>
      <w:r w:rsidR="00480C2E">
        <w:rPr>
          <w:sz w:val="28"/>
          <w:szCs w:val="28"/>
        </w:rPr>
        <w:t>definition</w:t>
      </w:r>
      <w:r w:rsidR="00CD4A9C">
        <w:rPr>
          <w:sz w:val="28"/>
          <w:szCs w:val="28"/>
        </w:rPr>
        <w:t xml:space="preserve"> of design principle</w:t>
      </w:r>
      <w:r w:rsidR="00480C2E">
        <w:rPr>
          <w:sz w:val="28"/>
          <w:szCs w:val="28"/>
        </w:rPr>
        <w:t xml:space="preserve">, </w:t>
      </w:r>
      <w:r w:rsidR="00CD4A9C">
        <w:rPr>
          <w:sz w:val="28"/>
          <w:szCs w:val="28"/>
        </w:rPr>
        <w:t>it</w:t>
      </w:r>
      <w:r w:rsidR="00715CAF">
        <w:rPr>
          <w:sz w:val="28"/>
          <w:szCs w:val="28"/>
        </w:rPr>
        <w:t xml:space="preserve"> involves </w:t>
      </w:r>
      <w:r w:rsidR="00A9035D">
        <w:rPr>
          <w:sz w:val="28"/>
          <w:szCs w:val="28"/>
        </w:rPr>
        <w:t>formal</w:t>
      </w:r>
      <w:r w:rsidR="00715CAF">
        <w:rPr>
          <w:sz w:val="28"/>
          <w:szCs w:val="28"/>
        </w:rPr>
        <w:t xml:space="preserve"> rules that underlie what networks can achieve particular biological functions</w:t>
      </w:r>
      <w:r w:rsidR="00A9035D">
        <w:rPr>
          <w:sz w:val="28"/>
          <w:szCs w:val="28"/>
        </w:rPr>
        <w:t xml:space="preserve">. From this definition, </w:t>
      </w:r>
      <w:r w:rsidR="0000715A">
        <w:rPr>
          <w:rFonts w:hint="eastAsia"/>
          <w:sz w:val="28"/>
          <w:szCs w:val="28"/>
        </w:rPr>
        <w:t>what</w:t>
      </w:r>
      <w:r w:rsidR="0000715A">
        <w:rPr>
          <w:sz w:val="28"/>
          <w:szCs w:val="28"/>
        </w:rPr>
        <w:t xml:space="preserve"> we </w:t>
      </w:r>
      <w:r w:rsidR="007B3DB6">
        <w:rPr>
          <w:sz w:val="28"/>
          <w:szCs w:val="28"/>
        </w:rPr>
        <w:t>are certain</w:t>
      </w:r>
      <w:r w:rsidR="0000715A">
        <w:rPr>
          <w:sz w:val="28"/>
          <w:szCs w:val="28"/>
        </w:rPr>
        <w:t xml:space="preserve"> </w:t>
      </w:r>
      <w:r w:rsidR="007B3DB6">
        <w:rPr>
          <w:sz w:val="28"/>
          <w:szCs w:val="28"/>
        </w:rPr>
        <w:t>about is</w:t>
      </w:r>
      <w:r w:rsidR="0000715A">
        <w:rPr>
          <w:sz w:val="28"/>
          <w:szCs w:val="28"/>
        </w:rPr>
        <w:t xml:space="preserve"> that from the specific </w:t>
      </w:r>
      <w:r w:rsidR="007B3DB6">
        <w:rPr>
          <w:sz w:val="28"/>
          <w:szCs w:val="28"/>
        </w:rPr>
        <w:t xml:space="preserve">organizations and certain formal rules, we </w:t>
      </w:r>
      <w:r w:rsidR="00CD4A9C">
        <w:rPr>
          <w:sz w:val="28"/>
          <w:szCs w:val="28"/>
        </w:rPr>
        <w:t xml:space="preserve">will </w:t>
      </w:r>
      <w:r w:rsidR="007B3DB6">
        <w:rPr>
          <w:sz w:val="28"/>
          <w:szCs w:val="28"/>
        </w:rPr>
        <w:t xml:space="preserve">know the corresponding functions. In this case, </w:t>
      </w:r>
      <w:r w:rsidR="00EA08A1">
        <w:rPr>
          <w:rFonts w:hint="eastAsia"/>
          <w:sz w:val="28"/>
          <w:szCs w:val="28"/>
        </w:rPr>
        <w:t>the</w:t>
      </w:r>
      <w:r w:rsidR="00EA08A1">
        <w:rPr>
          <w:sz w:val="28"/>
          <w:szCs w:val="28"/>
        </w:rPr>
        <w:t xml:space="preserve"> design principle of integral feedback control merely </w:t>
      </w:r>
      <w:r w:rsidR="00CD4A9C">
        <w:rPr>
          <w:sz w:val="28"/>
          <w:szCs w:val="28"/>
        </w:rPr>
        <w:t>tells us that the topological structure of negative feedback loop has the capability to exhibit robust perfect adaptation under a series of mechanistic assumptions</w:t>
      </w:r>
      <w:r w:rsidR="00EA08A1">
        <w:rPr>
          <w:sz w:val="28"/>
          <w:szCs w:val="28"/>
        </w:rPr>
        <w:t>. Put it simply, the design principle of integral feedback control indicates that the integral feedback control is sufficient to robust perfect adaptation.</w:t>
      </w:r>
      <w:r w:rsidR="00602B7C">
        <w:rPr>
          <w:sz w:val="28"/>
          <w:szCs w:val="28"/>
        </w:rPr>
        <w:t xml:space="preserve"> </w:t>
      </w:r>
      <w:r w:rsidR="00D61EA9">
        <w:rPr>
          <w:sz w:val="28"/>
          <w:szCs w:val="28"/>
        </w:rPr>
        <w:t xml:space="preserve">However, what we are uncertain about is whether negative feedback loop is the only topology or </w:t>
      </w:r>
      <w:r w:rsidR="00184CD7">
        <w:rPr>
          <w:sz w:val="28"/>
          <w:szCs w:val="28"/>
        </w:rPr>
        <w:t xml:space="preserve">is </w:t>
      </w:r>
      <w:r w:rsidR="00D61EA9">
        <w:rPr>
          <w:sz w:val="28"/>
          <w:szCs w:val="28"/>
        </w:rPr>
        <w:t xml:space="preserve">necessary to robust perfect adaptation. </w:t>
      </w:r>
      <w:r w:rsidR="00CD4A9C">
        <w:rPr>
          <w:sz w:val="28"/>
          <w:szCs w:val="28"/>
        </w:rPr>
        <w:t xml:space="preserve"> </w:t>
      </w:r>
      <w:r>
        <w:rPr>
          <w:sz w:val="28"/>
          <w:szCs w:val="28"/>
        </w:rPr>
        <w:t xml:space="preserve">The design principle of negative feedback loop </w:t>
      </w:r>
      <w:r w:rsidR="00CD4A9C">
        <w:rPr>
          <w:sz w:val="28"/>
          <w:szCs w:val="28"/>
        </w:rPr>
        <w:t xml:space="preserve">itself </w:t>
      </w:r>
      <w:r>
        <w:rPr>
          <w:sz w:val="28"/>
          <w:szCs w:val="28"/>
        </w:rPr>
        <w:t xml:space="preserve">doesn’t necessarily mean that negative feedback loop is the only structure or is necessary to achieve robust perfect adaptation. The design principle of negative feedback loop itself </w:t>
      </w:r>
      <w:r>
        <w:rPr>
          <w:rFonts w:hint="eastAsia"/>
          <w:sz w:val="28"/>
          <w:szCs w:val="28"/>
        </w:rPr>
        <w:t>i</w:t>
      </w:r>
      <w:r>
        <w:rPr>
          <w:sz w:val="28"/>
          <w:szCs w:val="28"/>
        </w:rPr>
        <w:t xml:space="preserve">s unable to exclude the possibilities that other topological structures </w:t>
      </w:r>
      <w:r>
        <w:rPr>
          <w:rFonts w:hint="eastAsia"/>
          <w:sz w:val="28"/>
          <w:szCs w:val="28"/>
        </w:rPr>
        <w:t>are</w:t>
      </w:r>
      <w:r>
        <w:rPr>
          <w:sz w:val="28"/>
          <w:szCs w:val="28"/>
        </w:rPr>
        <w:t xml:space="preserve"> also able to achieve robust perfect adaptation. </w:t>
      </w:r>
    </w:p>
    <w:p w:rsidR="00CD4A9C" w:rsidRDefault="00CD4A9C" w:rsidP="00BB22CF">
      <w:pPr>
        <w:jc w:val="both"/>
        <w:rPr>
          <w:sz w:val="28"/>
          <w:szCs w:val="28"/>
        </w:rPr>
      </w:pPr>
    </w:p>
    <w:p w:rsidR="00DE7F63" w:rsidRPr="00C83FDB" w:rsidRDefault="00DD402B" w:rsidP="00DE7F63">
      <w:pPr>
        <w:autoSpaceDE w:val="0"/>
        <w:autoSpaceDN w:val="0"/>
        <w:adjustRightInd w:val="0"/>
        <w:jc w:val="both"/>
        <w:rPr>
          <w:sz w:val="28"/>
          <w:szCs w:val="28"/>
        </w:rPr>
      </w:pPr>
      <w:r>
        <w:rPr>
          <w:sz w:val="28"/>
          <w:szCs w:val="28"/>
        </w:rPr>
        <w:t>In the definitive framework of design principle, this is</w:t>
      </w:r>
      <w:r w:rsidR="00184CD7">
        <w:rPr>
          <w:sz w:val="28"/>
          <w:szCs w:val="28"/>
        </w:rPr>
        <w:t xml:space="preserve"> </w:t>
      </w:r>
      <w:r>
        <w:rPr>
          <w:sz w:val="28"/>
          <w:szCs w:val="28"/>
        </w:rPr>
        <w:t xml:space="preserve">how </w:t>
      </w:r>
      <w:r w:rsidR="00184CD7">
        <w:rPr>
          <w:sz w:val="28"/>
          <w:szCs w:val="28"/>
        </w:rPr>
        <w:t>Green and Jone</w:t>
      </w:r>
      <w:r>
        <w:rPr>
          <w:sz w:val="28"/>
          <w:szCs w:val="28"/>
        </w:rPr>
        <w:t xml:space="preserve">s understand </w:t>
      </w:r>
      <w:r w:rsidR="00184CD7">
        <w:rPr>
          <w:sz w:val="28"/>
          <w:szCs w:val="28"/>
        </w:rPr>
        <w:t>t</w:t>
      </w:r>
      <w:r>
        <w:rPr>
          <w:sz w:val="28"/>
          <w:szCs w:val="28"/>
        </w:rPr>
        <w:t xml:space="preserve">he </w:t>
      </w:r>
      <w:r w:rsidR="00520ADF">
        <w:rPr>
          <w:sz w:val="28"/>
          <w:szCs w:val="28"/>
        </w:rPr>
        <w:t xml:space="preserve">demonstration of </w:t>
      </w:r>
      <w:r>
        <w:rPr>
          <w:sz w:val="28"/>
          <w:szCs w:val="28"/>
        </w:rPr>
        <w:t xml:space="preserve">condition (2): </w:t>
      </w:r>
      <w:r w:rsidR="00184CD7">
        <w:rPr>
          <w:sz w:val="28"/>
          <w:szCs w:val="28"/>
        </w:rPr>
        <w:t xml:space="preserve">given the type of organisms N, </w:t>
      </w:r>
      <w:r>
        <w:rPr>
          <w:sz w:val="28"/>
          <w:szCs w:val="28"/>
        </w:rPr>
        <w:t>the design principle of</w:t>
      </w:r>
      <w:r w:rsidR="00184CD7">
        <w:rPr>
          <w:sz w:val="28"/>
          <w:szCs w:val="28"/>
        </w:rPr>
        <w:t xml:space="preserve"> integral feedback control, which functions as a formal constraint, sets the limitation and affordance of the possible design. </w:t>
      </w:r>
      <w:r w:rsidR="009D3B1B">
        <w:rPr>
          <w:sz w:val="28"/>
          <w:szCs w:val="28"/>
        </w:rPr>
        <w:t xml:space="preserve">Based on </w:t>
      </w:r>
      <w:r w:rsidR="00612855">
        <w:rPr>
          <w:sz w:val="28"/>
          <w:szCs w:val="28"/>
        </w:rPr>
        <w:t xml:space="preserve">the </w:t>
      </w:r>
      <w:r w:rsidR="009D3B1B">
        <w:rPr>
          <w:sz w:val="28"/>
          <w:szCs w:val="28"/>
        </w:rPr>
        <w:t xml:space="preserve">condition (2), Green and Jones make the inference in </w:t>
      </w:r>
      <w:r w:rsidR="00612855">
        <w:rPr>
          <w:sz w:val="28"/>
          <w:szCs w:val="28"/>
        </w:rPr>
        <w:t xml:space="preserve">the inference of </w:t>
      </w:r>
      <w:r w:rsidR="009D3B1B">
        <w:rPr>
          <w:sz w:val="28"/>
          <w:szCs w:val="28"/>
        </w:rPr>
        <w:t xml:space="preserve">condition (3). However, I argue that inference itself is illegitimate. That is, </w:t>
      </w:r>
      <w:r w:rsidR="00C91703">
        <w:rPr>
          <w:sz w:val="28"/>
          <w:szCs w:val="28"/>
        </w:rPr>
        <w:t xml:space="preserve">their understanding of </w:t>
      </w:r>
      <w:r>
        <w:rPr>
          <w:sz w:val="28"/>
          <w:szCs w:val="28"/>
        </w:rPr>
        <w:t xml:space="preserve">condition (2) can’t directly infer </w:t>
      </w:r>
      <w:r w:rsidR="00184CD7">
        <w:rPr>
          <w:sz w:val="28"/>
          <w:szCs w:val="28"/>
        </w:rPr>
        <w:t xml:space="preserve">the </w:t>
      </w:r>
      <w:r w:rsidR="00F86DC1">
        <w:rPr>
          <w:sz w:val="28"/>
          <w:szCs w:val="28"/>
        </w:rPr>
        <w:t xml:space="preserve">supposed </w:t>
      </w:r>
      <w:r w:rsidR="00184CD7">
        <w:rPr>
          <w:sz w:val="28"/>
          <w:szCs w:val="28"/>
        </w:rPr>
        <w:t xml:space="preserve">condition (3) that </w:t>
      </w:r>
      <w:r w:rsidR="00184CD7" w:rsidRPr="007C3F64">
        <w:rPr>
          <w:sz w:val="28"/>
          <w:szCs w:val="28"/>
          <w:lang w:val="en-US"/>
        </w:rPr>
        <w:t xml:space="preserve">a formal dependency relation </w:t>
      </w:r>
      <w:r>
        <w:rPr>
          <w:sz w:val="28"/>
          <w:szCs w:val="28"/>
          <w:lang w:val="en-US"/>
        </w:rPr>
        <w:t xml:space="preserve">between negative feedback loop and robust perfect adaptation </w:t>
      </w:r>
      <w:r w:rsidR="00184CD7" w:rsidRPr="007C3F64">
        <w:rPr>
          <w:sz w:val="28"/>
          <w:szCs w:val="28"/>
          <w:lang w:val="en-US"/>
        </w:rPr>
        <w:t xml:space="preserve">exists in </w:t>
      </w:r>
      <w:r w:rsidR="00184CD7">
        <w:rPr>
          <w:sz w:val="28"/>
          <w:szCs w:val="28"/>
        </w:rPr>
        <w:t>the type of organisms N</w:t>
      </w:r>
      <w:r>
        <w:rPr>
          <w:sz w:val="28"/>
          <w:szCs w:val="28"/>
        </w:rPr>
        <w:t>.</w:t>
      </w:r>
      <w:r w:rsidR="009D3B1B">
        <w:rPr>
          <w:sz w:val="28"/>
          <w:szCs w:val="28"/>
        </w:rPr>
        <w:t xml:space="preserve"> </w:t>
      </w:r>
      <w:r w:rsidR="00DE7F63">
        <w:rPr>
          <w:sz w:val="28"/>
          <w:szCs w:val="28"/>
        </w:rPr>
        <w:t xml:space="preserve">To be more specific, the condition (3) can be stated that the particular function of robust perfect adaptation is dependent on the specific topology of negative feedback loop. </w:t>
      </w:r>
      <w:r w:rsidR="00C83FDB">
        <w:rPr>
          <w:sz w:val="28"/>
          <w:szCs w:val="28"/>
        </w:rPr>
        <w:t>The definition of dependence relation can be stated as</w:t>
      </w:r>
      <w:r w:rsidR="00C83FDB">
        <w:rPr>
          <w:sz w:val="28"/>
          <w:szCs w:val="28"/>
          <w:lang w:val="en-US"/>
        </w:rPr>
        <w:t xml:space="preserve">: one kind of entities A is dependent on second kind of entities B, it means that the existence of second kind of entities B is necessary to the existence of one kind of entities A. According to this definition, another way to put condition (3) is that integral feedback control is necessary to robust perfect adaptation. </w:t>
      </w:r>
      <w:r w:rsidR="00DE7F63">
        <w:rPr>
          <w:sz w:val="28"/>
          <w:szCs w:val="28"/>
        </w:rPr>
        <w:t xml:space="preserve">Condition (3) can’t be understood as </w:t>
      </w:r>
      <w:r w:rsidR="00C83FDB">
        <w:rPr>
          <w:sz w:val="28"/>
          <w:szCs w:val="28"/>
        </w:rPr>
        <w:t>the other way around:</w:t>
      </w:r>
      <w:r w:rsidR="00DE7F63">
        <w:rPr>
          <w:sz w:val="28"/>
          <w:szCs w:val="28"/>
        </w:rPr>
        <w:t xml:space="preserve"> </w:t>
      </w:r>
      <w:r w:rsidR="00C83FDB">
        <w:rPr>
          <w:sz w:val="28"/>
          <w:szCs w:val="28"/>
        </w:rPr>
        <w:t>the specific topology of negative feedback loop</w:t>
      </w:r>
      <w:r w:rsidR="00C83FDB" w:rsidRPr="00C83FDB">
        <w:rPr>
          <w:sz w:val="28"/>
          <w:szCs w:val="28"/>
        </w:rPr>
        <w:t xml:space="preserve"> </w:t>
      </w:r>
      <w:r w:rsidR="00C83FDB">
        <w:rPr>
          <w:sz w:val="28"/>
          <w:szCs w:val="28"/>
        </w:rPr>
        <w:t xml:space="preserve">is dependent on the particular function of robust perfect adaptation, or robust perfect adaptation is necessary to negative feedback loop. The reason behind is that the aim of design explanation is to explain why this actual particular design appears rather than other conceivable designs. This </w:t>
      </w:r>
      <w:r w:rsidR="00C83FDB">
        <w:rPr>
          <w:sz w:val="28"/>
          <w:szCs w:val="28"/>
        </w:rPr>
        <w:lastRenderedPageBreak/>
        <w:t xml:space="preserve">question can be answered by that </w:t>
      </w:r>
      <w:r w:rsidR="00C83FDB">
        <w:rPr>
          <w:sz w:val="28"/>
          <w:szCs w:val="28"/>
          <w:lang w:val="en-US"/>
        </w:rPr>
        <w:t>integral feedback control is necessary to robust perfect adaptation.</w:t>
      </w:r>
    </w:p>
    <w:p w:rsidR="00DE7F63" w:rsidRDefault="00DE7F63" w:rsidP="00DE7F63">
      <w:pPr>
        <w:autoSpaceDE w:val="0"/>
        <w:autoSpaceDN w:val="0"/>
        <w:adjustRightInd w:val="0"/>
        <w:jc w:val="both"/>
        <w:rPr>
          <w:sz w:val="28"/>
          <w:szCs w:val="28"/>
          <w:lang w:val="en-US"/>
        </w:rPr>
      </w:pPr>
    </w:p>
    <w:p w:rsidR="00BB22CF" w:rsidRDefault="00935266" w:rsidP="00935266">
      <w:pPr>
        <w:autoSpaceDE w:val="0"/>
        <w:autoSpaceDN w:val="0"/>
        <w:adjustRightInd w:val="0"/>
        <w:jc w:val="both"/>
        <w:rPr>
          <w:sz w:val="28"/>
          <w:szCs w:val="28"/>
        </w:rPr>
      </w:pPr>
      <w:r>
        <w:rPr>
          <w:sz w:val="28"/>
          <w:szCs w:val="28"/>
          <w:lang w:val="en-US"/>
        </w:rPr>
        <w:t xml:space="preserve">If we adopt </w:t>
      </w:r>
      <w:r>
        <w:rPr>
          <w:sz w:val="28"/>
          <w:szCs w:val="28"/>
        </w:rPr>
        <w:t xml:space="preserve">Green and Jones’ claim that </w:t>
      </w:r>
      <w:r>
        <w:rPr>
          <w:rFonts w:hint="eastAsia"/>
          <w:sz w:val="28"/>
          <w:szCs w:val="28"/>
        </w:rPr>
        <w:t>the</w:t>
      </w:r>
      <w:r>
        <w:rPr>
          <w:sz w:val="28"/>
          <w:szCs w:val="28"/>
        </w:rPr>
        <w:t xml:space="preserve"> design principle of integral feedback control sets as the formal constraint for robust perfect adaptation, then the inference that </w:t>
      </w:r>
      <w:r w:rsidRPr="00AA523A">
        <w:rPr>
          <w:sz w:val="28"/>
          <w:szCs w:val="28"/>
          <w:lang w:val="en-US"/>
        </w:rPr>
        <w:t xml:space="preserve">formal dependency relations between </w:t>
      </w:r>
      <w:r>
        <w:rPr>
          <w:sz w:val="28"/>
          <w:szCs w:val="28"/>
          <w:lang w:val="en-US"/>
        </w:rPr>
        <w:t>negative feedback loop</w:t>
      </w:r>
      <w:r w:rsidRPr="00AA523A">
        <w:rPr>
          <w:sz w:val="28"/>
          <w:szCs w:val="28"/>
          <w:lang w:val="en-US"/>
        </w:rPr>
        <w:t xml:space="preserve"> and </w:t>
      </w:r>
      <w:r>
        <w:rPr>
          <w:sz w:val="28"/>
          <w:szCs w:val="28"/>
          <w:lang w:val="en-US"/>
        </w:rPr>
        <w:t xml:space="preserve">robust perfect adaptation is hard to achieve. </w:t>
      </w:r>
      <w:r>
        <w:rPr>
          <w:sz w:val="28"/>
          <w:szCs w:val="28"/>
        </w:rPr>
        <w:t xml:space="preserve">The design principle of integral feedback control only indicates that the integral feedback control is sufficient to robust perfect adaptation, while condition (3) needs to be integral feedback control is necessary to robust perfect adaptation. </w:t>
      </w:r>
      <w:r w:rsidR="00BB22CF">
        <w:rPr>
          <w:sz w:val="28"/>
          <w:szCs w:val="28"/>
        </w:rPr>
        <w:t>In order to make this inference sound, an additional requirement is needed – integral feedback control is necessary to robust perfect adaptation</w:t>
      </w:r>
      <w:r>
        <w:rPr>
          <w:sz w:val="28"/>
          <w:szCs w:val="28"/>
        </w:rPr>
        <w:t xml:space="preserve">. </w:t>
      </w:r>
      <w:r w:rsidR="00BB22CF">
        <w:rPr>
          <w:sz w:val="28"/>
          <w:szCs w:val="28"/>
        </w:rPr>
        <w:t xml:space="preserve">Only under this additional premise that integral feedback control is necessary to robust perfect adaptation, we can deduce that </w:t>
      </w:r>
      <w:r w:rsidR="00BB22CF">
        <w:rPr>
          <w:sz w:val="28"/>
          <w:szCs w:val="28"/>
          <w:lang w:val="en-US"/>
        </w:rPr>
        <w:t xml:space="preserve">the </w:t>
      </w:r>
      <w:r w:rsidR="00BB22CF">
        <w:rPr>
          <w:rFonts w:hint="eastAsia"/>
          <w:sz w:val="28"/>
          <w:szCs w:val="28"/>
          <w:lang w:val="en-US"/>
        </w:rPr>
        <w:t>functional</w:t>
      </w:r>
      <w:r w:rsidR="00BB22CF">
        <w:rPr>
          <w:sz w:val="28"/>
          <w:szCs w:val="28"/>
          <w:lang w:val="en-US"/>
        </w:rPr>
        <w:t xml:space="preserve"> </w:t>
      </w:r>
      <w:r w:rsidR="00BB22CF">
        <w:rPr>
          <w:rFonts w:hint="eastAsia"/>
          <w:sz w:val="28"/>
          <w:szCs w:val="28"/>
          <w:lang w:val="en-US"/>
        </w:rPr>
        <w:t>de</w:t>
      </w:r>
      <w:r w:rsidR="00BB22CF">
        <w:rPr>
          <w:sz w:val="28"/>
          <w:szCs w:val="28"/>
        </w:rPr>
        <w:t xml:space="preserve">pendency exist between the negative feedback loop and the function of robustness perfect adaptation from condition (2). </w:t>
      </w:r>
      <w:r>
        <w:rPr>
          <w:sz w:val="28"/>
          <w:szCs w:val="28"/>
        </w:rPr>
        <w:t>A point worthy noting is that finding the design principle of integral feedback control is the first step to prove that the integral feedback control is not only sufficient but also necessary to robust perfect adaptation; The second step is to prove the design principle of integral feedback control is the only design principle to achieve robust perfect adaptation.</w:t>
      </w:r>
      <w:r w:rsidR="0052283D">
        <w:rPr>
          <w:sz w:val="28"/>
          <w:szCs w:val="28"/>
        </w:rPr>
        <w:t xml:space="preserve"> As a result, Green and Jones’ argument is unsound in the definitive framework of design explanation, and their argument alone can’t give a new type of explanation – design explanation.</w:t>
      </w:r>
    </w:p>
    <w:p w:rsidR="00BB22CF" w:rsidRPr="00BB22CF" w:rsidRDefault="00BB22CF" w:rsidP="006B4C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rPr>
      </w:pPr>
    </w:p>
    <w:p w:rsidR="006B4CF8" w:rsidRDefault="004E5564" w:rsidP="006B4C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rPr>
      </w:pPr>
      <w:r>
        <w:rPr>
          <w:sz w:val="28"/>
          <w:szCs w:val="28"/>
        </w:rPr>
        <w:t xml:space="preserve">The invariant generalization by Braillard, in contrast, includes that the integral feedback control is not only sufficient, but also necessary to robust perfect adaptation. </w:t>
      </w:r>
      <w:r w:rsidR="00935266">
        <w:rPr>
          <w:sz w:val="28"/>
          <w:szCs w:val="28"/>
        </w:rPr>
        <w:t>According to Braillard’s argument, this invariant generalization is supposed to be the formal constraint</w:t>
      </w:r>
      <w:r w:rsidR="0052283D">
        <w:rPr>
          <w:sz w:val="28"/>
          <w:szCs w:val="28"/>
        </w:rPr>
        <w:t xml:space="preserve"> </w:t>
      </w:r>
      <w:r w:rsidR="0052283D" w:rsidRPr="00AA523A">
        <w:rPr>
          <w:sz w:val="28"/>
          <w:szCs w:val="28"/>
          <w:lang w:val="en-US"/>
        </w:rPr>
        <w:t>limit</w:t>
      </w:r>
      <w:r w:rsidR="0052283D">
        <w:rPr>
          <w:sz w:val="28"/>
          <w:szCs w:val="28"/>
          <w:lang w:val="en-US"/>
        </w:rPr>
        <w:t>s</w:t>
      </w:r>
      <w:r w:rsidR="0052283D" w:rsidRPr="00AA523A">
        <w:rPr>
          <w:sz w:val="28"/>
          <w:szCs w:val="28"/>
          <w:lang w:val="en-US"/>
        </w:rPr>
        <w:t xml:space="preserve"> the scope of possible designs for C-type organisms</w:t>
      </w:r>
      <w:r w:rsidR="0052283D">
        <w:rPr>
          <w:sz w:val="28"/>
          <w:szCs w:val="28"/>
          <w:lang w:val="en-US"/>
        </w:rPr>
        <w:t>. As I proved before, t</w:t>
      </w:r>
      <w:r>
        <w:rPr>
          <w:sz w:val="28"/>
          <w:szCs w:val="28"/>
          <w:lang w:val="en-US"/>
        </w:rPr>
        <w:t>his generalization is able to establish the formal dependency between negative feedback loop</w:t>
      </w:r>
      <w:r w:rsidRPr="00AA523A">
        <w:rPr>
          <w:sz w:val="28"/>
          <w:szCs w:val="28"/>
          <w:lang w:val="en-US"/>
        </w:rPr>
        <w:t xml:space="preserve"> and </w:t>
      </w:r>
      <w:r>
        <w:rPr>
          <w:sz w:val="28"/>
          <w:szCs w:val="28"/>
          <w:lang w:val="en-US"/>
        </w:rPr>
        <w:t xml:space="preserve">robust perfect adaptation. Thus, </w:t>
      </w:r>
      <w:r w:rsidR="0052283D">
        <w:rPr>
          <w:sz w:val="28"/>
          <w:szCs w:val="28"/>
        </w:rPr>
        <w:t xml:space="preserve">Braillard’s argument is able to give design explanation, according to the definitive framework of design explanation. </w:t>
      </w:r>
      <w:r w:rsidR="00FC0252">
        <w:rPr>
          <w:sz w:val="28"/>
          <w:szCs w:val="28"/>
          <w:lang w:val="en-US"/>
        </w:rPr>
        <w:t>We should take</w:t>
      </w:r>
      <w:r>
        <w:rPr>
          <w:sz w:val="28"/>
          <w:szCs w:val="28"/>
          <w:lang w:val="en-US"/>
        </w:rPr>
        <w:t xml:space="preserve"> </w:t>
      </w:r>
      <w:r>
        <w:rPr>
          <w:sz w:val="28"/>
          <w:szCs w:val="28"/>
        </w:rPr>
        <w:t xml:space="preserve">the invariant generalization by Braillard rather than the design principle of integral feedback control as the </w:t>
      </w:r>
      <w:r w:rsidR="0052283D">
        <w:rPr>
          <w:sz w:val="28"/>
          <w:szCs w:val="28"/>
        </w:rPr>
        <w:t>formal constraint for possible designs.</w:t>
      </w:r>
      <w:r w:rsidR="00FC0252">
        <w:rPr>
          <w:sz w:val="28"/>
          <w:szCs w:val="28"/>
        </w:rPr>
        <w:t xml:space="preserve"> In the next, I will take Braillard’s argument as the foundation of my discussion.</w:t>
      </w:r>
    </w:p>
    <w:p w:rsidR="005C6E89" w:rsidRDefault="005C6E89" w:rsidP="006B4C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rPr>
      </w:pPr>
    </w:p>
    <w:p w:rsidR="0065452B" w:rsidRDefault="0065452B" w:rsidP="0065452B">
      <w:pPr>
        <w:ind w:left="720"/>
        <w:jc w:val="both"/>
        <w:rPr>
          <w:sz w:val="28"/>
          <w:szCs w:val="28"/>
          <w:lang w:val="en-US"/>
        </w:rPr>
      </w:pPr>
    </w:p>
    <w:p w:rsidR="0065452B" w:rsidRPr="0065452B" w:rsidRDefault="00176D13" w:rsidP="00176D13">
      <w:pPr>
        <w:jc w:val="both"/>
        <w:rPr>
          <w:sz w:val="28"/>
          <w:szCs w:val="28"/>
          <w:lang w:val="en-US"/>
        </w:rPr>
      </w:pPr>
      <w:r>
        <w:rPr>
          <w:sz w:val="28"/>
          <w:szCs w:val="28"/>
          <w:lang w:val="en-US"/>
        </w:rPr>
        <w:t>5.2</w:t>
      </w:r>
      <w:r w:rsidR="0065452B" w:rsidRPr="0065452B">
        <w:rPr>
          <w:sz w:val="28"/>
          <w:szCs w:val="28"/>
          <w:lang w:val="en-US"/>
        </w:rPr>
        <w:t xml:space="preserve"> How design explanation fails to </w:t>
      </w:r>
      <w:r w:rsidR="00044FF5">
        <w:rPr>
          <w:sz w:val="28"/>
          <w:szCs w:val="28"/>
          <w:lang w:val="en-US"/>
        </w:rPr>
        <w:t>be established in Systems biology</w:t>
      </w:r>
    </w:p>
    <w:p w:rsidR="006A164B" w:rsidRPr="0065452B" w:rsidRDefault="006A164B" w:rsidP="006B4C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p>
    <w:p w:rsidR="006A164B" w:rsidRDefault="006A164B" w:rsidP="006A164B">
      <w:pPr>
        <w:jc w:val="both"/>
        <w:rPr>
          <w:sz w:val="28"/>
          <w:szCs w:val="28"/>
          <w:lang w:val="en-US"/>
        </w:rPr>
      </w:pPr>
      <w:r>
        <w:rPr>
          <w:sz w:val="28"/>
          <w:szCs w:val="28"/>
          <w:lang w:val="en-US"/>
        </w:rPr>
        <w:t>My core reason to reject Braillard’s argument is</w:t>
      </w:r>
      <w:r w:rsidRPr="00446EC5">
        <w:rPr>
          <w:sz w:val="28"/>
          <w:szCs w:val="28"/>
          <w:lang w:val="en-US"/>
        </w:rPr>
        <w:t xml:space="preserve"> </w:t>
      </w:r>
      <w:r>
        <w:rPr>
          <w:sz w:val="28"/>
          <w:szCs w:val="28"/>
          <w:lang w:val="en-US"/>
        </w:rPr>
        <w:t xml:space="preserve">that a supposed </w:t>
      </w:r>
      <w:r w:rsidRPr="007C3F64">
        <w:rPr>
          <w:sz w:val="28"/>
          <w:szCs w:val="28"/>
          <w:lang w:val="en-US"/>
        </w:rPr>
        <w:t xml:space="preserve">formal dependency relation </w:t>
      </w:r>
      <w:r>
        <w:rPr>
          <w:sz w:val="28"/>
          <w:szCs w:val="28"/>
          <w:lang w:val="en-US"/>
        </w:rPr>
        <w:t>doesn't exist</w:t>
      </w:r>
      <w:r w:rsidRPr="007C3F64">
        <w:rPr>
          <w:sz w:val="28"/>
          <w:szCs w:val="28"/>
          <w:lang w:val="en-US"/>
        </w:rPr>
        <w:t xml:space="preserve"> in </w:t>
      </w:r>
      <w:r>
        <w:rPr>
          <w:sz w:val="28"/>
          <w:szCs w:val="28"/>
        </w:rPr>
        <w:t xml:space="preserve">the types of organisms performing robust </w:t>
      </w:r>
      <w:r>
        <w:rPr>
          <w:sz w:val="28"/>
          <w:szCs w:val="28"/>
        </w:rPr>
        <w:lastRenderedPageBreak/>
        <w:t>perfect adaptation</w:t>
      </w:r>
      <w:r w:rsidRPr="007C3F64">
        <w:rPr>
          <w:sz w:val="28"/>
          <w:szCs w:val="28"/>
          <w:lang w:val="en-US"/>
        </w:rPr>
        <w:t xml:space="preserve">, </w:t>
      </w:r>
      <w:r>
        <w:rPr>
          <w:sz w:val="28"/>
          <w:szCs w:val="28"/>
          <w:lang w:val="en-US"/>
        </w:rPr>
        <w:t xml:space="preserve">because </w:t>
      </w:r>
      <w:r>
        <w:rPr>
          <w:sz w:val="28"/>
          <w:szCs w:val="28"/>
        </w:rPr>
        <w:t xml:space="preserve">four kinds of design principles </w:t>
      </w:r>
      <w:r>
        <w:rPr>
          <w:sz w:val="28"/>
          <w:szCs w:val="28"/>
          <w:lang w:val="en-US"/>
        </w:rPr>
        <w:t xml:space="preserve">(integral feedback control, incoherent feedback loop, </w:t>
      </w:r>
      <w:r>
        <w:rPr>
          <w:sz w:val="28"/>
          <w:szCs w:val="28"/>
        </w:rPr>
        <w:t>state-dependent inactivation,</w:t>
      </w:r>
      <w:r>
        <w:rPr>
          <w:sz w:val="28"/>
          <w:szCs w:val="28"/>
          <w:lang w:val="en-US"/>
        </w:rPr>
        <w:t xml:space="preserve"> antithetical feedback control)</w:t>
      </w:r>
      <w:r>
        <w:rPr>
          <w:sz w:val="28"/>
          <w:szCs w:val="28"/>
        </w:rPr>
        <w:t xml:space="preserve"> can realize robustness perfect adaptation.</w:t>
      </w:r>
      <w:r>
        <w:rPr>
          <w:sz w:val="28"/>
          <w:szCs w:val="28"/>
          <w:lang w:val="en-US"/>
        </w:rPr>
        <w:t xml:space="preserve"> Without this functional dependency, the question </w:t>
      </w:r>
      <w:r w:rsidRPr="007C3F64">
        <w:rPr>
          <w:sz w:val="28"/>
          <w:szCs w:val="28"/>
          <w:lang w:val="en-US"/>
        </w:rPr>
        <w:t xml:space="preserve">why </w:t>
      </w:r>
      <w:r>
        <w:rPr>
          <w:sz w:val="28"/>
          <w:szCs w:val="28"/>
          <w:lang w:val="en-US"/>
        </w:rPr>
        <w:t>this type of organisms</w:t>
      </w:r>
      <w:r w:rsidRPr="007C3F64">
        <w:rPr>
          <w:sz w:val="28"/>
          <w:szCs w:val="28"/>
          <w:lang w:val="en-US"/>
        </w:rPr>
        <w:t xml:space="preserve"> is better having a </w:t>
      </w:r>
      <w:r>
        <w:rPr>
          <w:sz w:val="28"/>
          <w:szCs w:val="28"/>
          <w:lang w:val="en-US"/>
        </w:rPr>
        <w:t xml:space="preserve">negative feedback loop </w:t>
      </w:r>
      <w:r w:rsidRPr="007C3F64">
        <w:rPr>
          <w:sz w:val="28"/>
          <w:szCs w:val="28"/>
          <w:lang w:val="en-US"/>
        </w:rPr>
        <w:t>rather than having o</w:t>
      </w:r>
      <w:r>
        <w:rPr>
          <w:sz w:val="28"/>
          <w:szCs w:val="28"/>
          <w:lang w:val="en-US"/>
        </w:rPr>
        <w:t>ther conceivable designs can’t be answered. Thus, the design explanation doesn’t exist in systems biology.</w:t>
      </w:r>
    </w:p>
    <w:p w:rsidR="005C6E89" w:rsidRPr="0052283D" w:rsidRDefault="005C6E89" w:rsidP="006B4C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p>
    <w:p w:rsidR="00361053" w:rsidRDefault="000C45EF" w:rsidP="00361053">
      <w:pPr>
        <w:jc w:val="both"/>
        <w:rPr>
          <w:sz w:val="28"/>
          <w:szCs w:val="28"/>
          <w:lang w:val="en-US"/>
        </w:rPr>
      </w:pPr>
      <w:r>
        <w:rPr>
          <w:sz w:val="28"/>
          <w:szCs w:val="28"/>
          <w:lang w:val="en-US"/>
        </w:rPr>
        <w:t xml:space="preserve">As I showed in the last section, the design principle of integral feedback control is not the only design principle that can perform the same function </w:t>
      </w:r>
      <w:r>
        <w:rPr>
          <w:sz w:val="28"/>
          <w:szCs w:val="28"/>
        </w:rPr>
        <w:t xml:space="preserve">– robust perfect adaptation. Apart from this design principle, three other design principles have the same ability to achieve robustness perfect adaptation: </w:t>
      </w:r>
      <w:r>
        <w:rPr>
          <w:rFonts w:hint="eastAsia"/>
          <w:sz w:val="28"/>
          <w:szCs w:val="28"/>
        </w:rPr>
        <w:t>they</w:t>
      </w:r>
      <w:r>
        <w:rPr>
          <w:sz w:val="28"/>
          <w:szCs w:val="28"/>
        </w:rPr>
        <w:t xml:space="preserve"> </w:t>
      </w:r>
      <w:r>
        <w:rPr>
          <w:rFonts w:hint="eastAsia"/>
          <w:sz w:val="28"/>
          <w:szCs w:val="28"/>
        </w:rPr>
        <w:t>are</w:t>
      </w:r>
      <w:r>
        <w:rPr>
          <w:sz w:val="28"/>
          <w:szCs w:val="28"/>
        </w:rPr>
        <w:t xml:space="preserve"> design principle of </w:t>
      </w:r>
      <w:r>
        <w:rPr>
          <w:sz w:val="28"/>
          <w:szCs w:val="28"/>
          <w:lang w:val="en-US"/>
        </w:rPr>
        <w:t xml:space="preserve">incoherent feedback loop, </w:t>
      </w:r>
      <w:r>
        <w:rPr>
          <w:sz w:val="28"/>
          <w:szCs w:val="28"/>
        </w:rPr>
        <w:t xml:space="preserve">design principle of </w:t>
      </w:r>
      <w:r w:rsidRPr="00AD3D60">
        <w:rPr>
          <w:sz w:val="28"/>
          <w:szCs w:val="28"/>
          <w:lang w:val="en-US"/>
        </w:rPr>
        <w:t>state-dependent inactivation</w:t>
      </w:r>
      <w:r>
        <w:rPr>
          <w:sz w:val="28"/>
          <w:szCs w:val="28"/>
          <w:lang w:val="en-US"/>
        </w:rPr>
        <w:t xml:space="preserve">, and </w:t>
      </w:r>
      <w:r>
        <w:rPr>
          <w:sz w:val="28"/>
          <w:szCs w:val="28"/>
        </w:rPr>
        <w:t xml:space="preserve">design principle of </w:t>
      </w:r>
      <w:r>
        <w:rPr>
          <w:sz w:val="28"/>
          <w:szCs w:val="28"/>
          <w:lang w:val="en-US"/>
        </w:rPr>
        <w:t xml:space="preserve">antithetical feedback control. These four kinds of design principles (integral feedback control, incoherent feedback loop, </w:t>
      </w:r>
      <w:r w:rsidRPr="00AD3D60">
        <w:rPr>
          <w:sz w:val="28"/>
          <w:szCs w:val="28"/>
          <w:lang w:val="en-US"/>
        </w:rPr>
        <w:t>state-dependent inactivation,</w:t>
      </w:r>
      <w:r>
        <w:rPr>
          <w:sz w:val="28"/>
          <w:szCs w:val="28"/>
          <w:lang w:val="en-US"/>
        </w:rPr>
        <w:t xml:space="preserve"> antithetical feedback control) are equally capable of achieving the same function – robust perfect adaptation. It means that design principle of </w:t>
      </w:r>
      <w:r w:rsidRPr="00AD3D60">
        <w:rPr>
          <w:sz w:val="28"/>
          <w:szCs w:val="28"/>
          <w:lang w:val="en-US"/>
        </w:rPr>
        <w:t xml:space="preserve">integral feedback control is not the only </w:t>
      </w:r>
      <w:r>
        <w:rPr>
          <w:sz w:val="28"/>
          <w:szCs w:val="28"/>
          <w:lang w:val="en-US"/>
        </w:rPr>
        <w:t xml:space="preserve">viable </w:t>
      </w:r>
      <w:r w:rsidRPr="00AD3D60">
        <w:rPr>
          <w:sz w:val="28"/>
          <w:szCs w:val="28"/>
          <w:lang w:val="en-US"/>
        </w:rPr>
        <w:t>approach to realize robust perfect adaptation</w:t>
      </w:r>
      <w:r w:rsidR="0065452B">
        <w:rPr>
          <w:sz w:val="28"/>
          <w:szCs w:val="28"/>
          <w:lang w:val="en-US"/>
        </w:rPr>
        <w:t xml:space="preserve">. </w:t>
      </w:r>
      <w:r w:rsidR="00361053">
        <w:rPr>
          <w:sz w:val="28"/>
          <w:szCs w:val="28"/>
          <w:lang w:val="en-US"/>
        </w:rPr>
        <w:t xml:space="preserve">Each of the network circuits can substitute each other under a different set of constraints to display the same function – robust perfect adaptation. </w:t>
      </w:r>
    </w:p>
    <w:p w:rsidR="000C45EF" w:rsidRDefault="000C45EF" w:rsidP="000C45EF">
      <w:pPr>
        <w:autoSpaceDE w:val="0"/>
        <w:autoSpaceDN w:val="0"/>
        <w:adjustRightInd w:val="0"/>
        <w:jc w:val="both"/>
        <w:rPr>
          <w:sz w:val="28"/>
          <w:szCs w:val="28"/>
          <w:lang w:val="en-US"/>
        </w:rPr>
      </w:pPr>
    </w:p>
    <w:p w:rsidR="00361053" w:rsidRDefault="000C45EF" w:rsidP="000C45EF">
      <w:pPr>
        <w:autoSpaceDE w:val="0"/>
        <w:autoSpaceDN w:val="0"/>
        <w:adjustRightInd w:val="0"/>
        <w:jc w:val="both"/>
        <w:rPr>
          <w:sz w:val="28"/>
          <w:szCs w:val="28"/>
        </w:rPr>
      </w:pPr>
      <w:r>
        <w:rPr>
          <w:sz w:val="28"/>
          <w:szCs w:val="28"/>
        </w:rPr>
        <w:t xml:space="preserve">The reason why other design principles exist for robust perfect adaptation is that how biological systems perform robust perfect adaptation in reality doesn’t have to correspond entirely to fundamental control strategies in control theory. </w:t>
      </w:r>
    </w:p>
    <w:p w:rsidR="00361053" w:rsidRDefault="00D43E4F" w:rsidP="00361053">
      <w:pPr>
        <w:jc w:val="both"/>
        <w:rPr>
          <w:sz w:val="28"/>
          <w:szCs w:val="28"/>
        </w:rPr>
      </w:pPr>
      <w:r>
        <w:rPr>
          <w:sz w:val="28"/>
          <w:szCs w:val="28"/>
        </w:rPr>
        <w:t xml:space="preserve">The engineering principle of </w:t>
      </w:r>
      <w:r>
        <w:rPr>
          <w:sz w:val="28"/>
          <w:szCs w:val="28"/>
          <w:lang w:val="en-US"/>
        </w:rPr>
        <w:t>i</w:t>
      </w:r>
      <w:r w:rsidR="00361053">
        <w:rPr>
          <w:sz w:val="28"/>
          <w:szCs w:val="28"/>
          <w:lang w:val="en-US"/>
        </w:rPr>
        <w:t>ntegral control as a control system</w:t>
      </w:r>
      <w:r w:rsidR="00361053" w:rsidRPr="006A567E">
        <w:rPr>
          <w:rStyle w:val="FootnoteReference"/>
        </w:rPr>
        <w:footnoteReference w:id="8"/>
      </w:r>
      <w:r w:rsidR="00361053">
        <w:rPr>
          <w:sz w:val="28"/>
          <w:szCs w:val="28"/>
          <w:lang w:val="en-US"/>
        </w:rPr>
        <w:t xml:space="preserve"> attempts to </w:t>
      </w:r>
      <w:r w:rsidR="00361053">
        <w:rPr>
          <w:rFonts w:hint="eastAsia"/>
          <w:sz w:val="28"/>
          <w:szCs w:val="28"/>
          <w:lang w:val="en-US"/>
        </w:rPr>
        <w:t>solve</w:t>
      </w:r>
      <w:r w:rsidR="00361053">
        <w:rPr>
          <w:sz w:val="28"/>
          <w:szCs w:val="28"/>
          <w:lang w:val="en-US"/>
        </w:rPr>
        <w:t xml:space="preserve"> </w:t>
      </w:r>
      <w:r w:rsidR="00361053">
        <w:rPr>
          <w:rFonts w:hint="eastAsia"/>
          <w:sz w:val="28"/>
          <w:szCs w:val="28"/>
          <w:lang w:val="en-US"/>
        </w:rPr>
        <w:t>the</w:t>
      </w:r>
      <w:r w:rsidR="00361053">
        <w:rPr>
          <w:sz w:val="28"/>
          <w:szCs w:val="28"/>
        </w:rPr>
        <w:t xml:space="preserve"> problem</w:t>
      </w:r>
      <w:r w:rsidR="00361053">
        <w:rPr>
          <w:sz w:val="28"/>
          <w:szCs w:val="28"/>
          <w:lang w:val="en-US"/>
        </w:rPr>
        <w:t xml:space="preserve"> that the output of the system </w:t>
      </w:r>
      <w:r w:rsidR="00361053">
        <w:rPr>
          <w:rFonts w:hint="eastAsia"/>
          <w:sz w:val="28"/>
          <w:szCs w:val="28"/>
          <w:lang w:val="en-US"/>
        </w:rPr>
        <w:t>must</w:t>
      </w:r>
      <w:r w:rsidR="00361053">
        <w:rPr>
          <w:sz w:val="28"/>
          <w:szCs w:val="28"/>
        </w:rPr>
        <w:t xml:space="preserve"> </w:t>
      </w:r>
      <w:r w:rsidR="00361053">
        <w:rPr>
          <w:sz w:val="28"/>
          <w:szCs w:val="28"/>
          <w:lang w:val="en-US"/>
        </w:rPr>
        <w:t xml:space="preserve">track its desired value regardless of the variations in the internal parameters and the input value.  This is done through feeding back the integrated difference in time between the actual output and the desired steady-state output to the system. The whole integral control process can be illustrated in the diagram below. </w:t>
      </w:r>
      <w:r w:rsidR="00361053">
        <w:rPr>
          <w:sz w:val="28"/>
          <w:szCs w:val="28"/>
        </w:rPr>
        <w:t xml:space="preserve">The </w:t>
      </w:r>
      <w:r w:rsidR="00361053">
        <w:rPr>
          <w:rFonts w:hint="eastAsia"/>
          <w:sz w:val="28"/>
          <w:szCs w:val="28"/>
        </w:rPr>
        <w:t>relations</w:t>
      </w:r>
      <w:r w:rsidR="00361053">
        <w:rPr>
          <w:sz w:val="28"/>
          <w:szCs w:val="28"/>
        </w:rPr>
        <w:t xml:space="preserve"> </w:t>
      </w:r>
      <w:r w:rsidR="00361053">
        <w:rPr>
          <w:rFonts w:hint="eastAsia"/>
          <w:sz w:val="28"/>
          <w:szCs w:val="28"/>
        </w:rPr>
        <w:t>among</w:t>
      </w:r>
      <w:r w:rsidR="00361053">
        <w:rPr>
          <w:sz w:val="28"/>
          <w:szCs w:val="28"/>
        </w:rPr>
        <w:t xml:space="preserve"> different variables in the integral feedback control system can be described by a set of equations. </w:t>
      </w:r>
    </w:p>
    <w:p w:rsidR="00361053" w:rsidRDefault="00361053" w:rsidP="00361053">
      <w:pPr>
        <w:jc w:val="both"/>
        <w:rPr>
          <w:sz w:val="28"/>
          <w:szCs w:val="28"/>
        </w:rPr>
      </w:pPr>
    </w:p>
    <w:p w:rsidR="00361053" w:rsidRDefault="00361053" w:rsidP="00361053">
      <w:pPr>
        <w:jc w:val="both"/>
        <w:rPr>
          <w:sz w:val="28"/>
          <w:szCs w:val="28"/>
          <w:lang w:val="en-US"/>
        </w:rPr>
      </w:pPr>
      <w:r>
        <w:rPr>
          <w:sz w:val="28"/>
          <w:szCs w:val="28"/>
        </w:rPr>
        <w:t>The distin</w:t>
      </w:r>
      <w:r>
        <w:rPr>
          <w:rFonts w:hint="eastAsia"/>
          <w:sz w:val="28"/>
          <w:szCs w:val="28"/>
        </w:rPr>
        <w:t>ct</w:t>
      </w:r>
      <w:r>
        <w:rPr>
          <w:sz w:val="28"/>
          <w:szCs w:val="28"/>
        </w:rPr>
        <w:t xml:space="preserve"> feature of integral control can be represented as the </w:t>
      </w:r>
      <w:r w:rsidR="0059370A">
        <w:rPr>
          <w:sz w:val="28"/>
          <w:szCs w:val="28"/>
        </w:rPr>
        <w:t xml:space="preserve">integral control </w:t>
      </w:r>
      <w:r>
        <w:rPr>
          <w:sz w:val="28"/>
          <w:szCs w:val="28"/>
        </w:rPr>
        <w:t xml:space="preserve">equation x=y. The equation y=y1-y0 means that </w:t>
      </w:r>
      <w:r>
        <w:rPr>
          <w:sz w:val="28"/>
          <w:szCs w:val="28"/>
          <w:lang w:val="en-US"/>
        </w:rPr>
        <w:t xml:space="preserve">the normalized system output Y equals the difference between the actual output y1 and the steady-state output y0 as the normalized system output. </w:t>
      </w:r>
      <w:r>
        <w:rPr>
          <w:sz w:val="28"/>
          <w:szCs w:val="28"/>
        </w:rPr>
        <w:t xml:space="preserve">The equation y=/x means that </w:t>
      </w:r>
      <w:r>
        <w:rPr>
          <w:sz w:val="28"/>
          <w:szCs w:val="28"/>
          <w:lang w:val="en-US"/>
        </w:rPr>
        <w:t xml:space="preserve">the system error x equals the time integral of y. </w:t>
      </w:r>
      <w:r>
        <w:rPr>
          <w:rFonts w:hint="eastAsia"/>
          <w:sz w:val="28"/>
          <w:szCs w:val="28"/>
          <w:lang w:val="en-US"/>
        </w:rPr>
        <w:t>The</w:t>
      </w:r>
      <w:r>
        <w:rPr>
          <w:sz w:val="28"/>
          <w:szCs w:val="28"/>
        </w:rPr>
        <w:t xml:space="preserve"> equation y1=k(u-x) means that </w:t>
      </w:r>
      <w:r>
        <w:rPr>
          <w:rFonts w:hint="eastAsia"/>
          <w:sz w:val="28"/>
          <w:szCs w:val="28"/>
        </w:rPr>
        <w:lastRenderedPageBreak/>
        <w:t>the</w:t>
      </w:r>
      <w:r>
        <w:rPr>
          <w:sz w:val="28"/>
          <w:szCs w:val="28"/>
        </w:rPr>
        <w:t xml:space="preserve"> actual output</w:t>
      </w:r>
      <w:r>
        <w:rPr>
          <w:rFonts w:hint="eastAsia"/>
          <w:sz w:val="28"/>
          <w:szCs w:val="28"/>
        </w:rPr>
        <w:t xml:space="preserve"> </w:t>
      </w:r>
      <w:r>
        <w:rPr>
          <w:sz w:val="28"/>
          <w:szCs w:val="28"/>
        </w:rPr>
        <w:t>y1 is the product of the difference between the input</w:t>
      </w:r>
      <w:r>
        <w:rPr>
          <w:rFonts w:hint="eastAsia"/>
          <w:sz w:val="28"/>
          <w:szCs w:val="28"/>
        </w:rPr>
        <w:t xml:space="preserve"> u</w:t>
      </w:r>
      <w:r>
        <w:rPr>
          <w:sz w:val="28"/>
          <w:szCs w:val="28"/>
        </w:rPr>
        <w:t xml:space="preserve"> and feedback x through k process. </w:t>
      </w:r>
      <w:r>
        <w:rPr>
          <w:sz w:val="28"/>
          <w:szCs w:val="28"/>
          <w:lang w:val="en-US"/>
        </w:rPr>
        <w:t xml:space="preserve">Through the integral control, the system will eventually lead to the desired steady-state output as the error gradually approaches 0 via the controlling process. </w:t>
      </w:r>
    </w:p>
    <w:p w:rsidR="00361053" w:rsidRDefault="00361053" w:rsidP="00361053">
      <w:pPr>
        <w:jc w:val="both"/>
        <w:rPr>
          <w:sz w:val="28"/>
          <w:szCs w:val="28"/>
          <w:lang w:val="en-US"/>
        </w:rPr>
      </w:pPr>
    </w:p>
    <w:p w:rsidR="0059370A" w:rsidRDefault="00361053" w:rsidP="0059370A">
      <w:pPr>
        <w:jc w:val="both"/>
        <w:rPr>
          <w:sz w:val="28"/>
          <w:szCs w:val="28"/>
        </w:rPr>
      </w:pPr>
      <w:r>
        <w:rPr>
          <w:sz w:val="28"/>
          <w:szCs w:val="28"/>
          <w:lang w:val="en-US"/>
        </w:rPr>
        <w:t xml:space="preserve">In control theory, the </w:t>
      </w:r>
      <w:r w:rsidR="00652B01">
        <w:rPr>
          <w:sz w:val="28"/>
          <w:szCs w:val="28"/>
          <w:lang w:val="en-US"/>
        </w:rPr>
        <w:t xml:space="preserve">engineering principle of </w:t>
      </w:r>
      <w:r>
        <w:rPr>
          <w:sz w:val="28"/>
          <w:szCs w:val="28"/>
          <w:lang w:val="en-US"/>
        </w:rPr>
        <w:t xml:space="preserve">integral control is achieved through a feedback loop. </w:t>
      </w:r>
      <w:r w:rsidR="0059370A">
        <w:rPr>
          <w:sz w:val="28"/>
          <w:szCs w:val="28"/>
          <w:lang w:val="en-US"/>
        </w:rPr>
        <w:t xml:space="preserve">Once this negative feedback motif is connected with the principle of </w:t>
      </w:r>
      <w:r w:rsidR="0059370A" w:rsidRPr="00446EC5">
        <w:rPr>
          <w:sz w:val="28"/>
          <w:szCs w:val="28"/>
          <w:lang w:val="en-US"/>
        </w:rPr>
        <w:t>integral control</w:t>
      </w:r>
      <w:r w:rsidR="0059370A">
        <w:rPr>
          <w:sz w:val="28"/>
          <w:szCs w:val="28"/>
          <w:lang w:val="en-US"/>
        </w:rPr>
        <w:t xml:space="preserve">, the design principle of integral feedback control is identified, for it specifies </w:t>
      </w:r>
      <w:r w:rsidR="0059370A">
        <w:rPr>
          <w:sz w:val="28"/>
          <w:szCs w:val="28"/>
        </w:rPr>
        <w:t>organizational rules that underlie what networks can achieve particular biological functions. Negative feedback loop can realize the function of robustness perfect adaptation u</w:t>
      </w:r>
      <w:r w:rsidR="0059370A">
        <w:rPr>
          <w:rFonts w:hint="eastAsia"/>
          <w:sz w:val="28"/>
          <w:szCs w:val="28"/>
        </w:rPr>
        <w:t>nder</w:t>
      </w:r>
      <w:r w:rsidR="0059370A">
        <w:rPr>
          <w:sz w:val="28"/>
          <w:szCs w:val="28"/>
        </w:rPr>
        <w:t xml:space="preserve"> four mechanistic assumptions</w:t>
      </w:r>
      <w:r w:rsidR="0059370A" w:rsidRPr="006A567E">
        <w:rPr>
          <w:rStyle w:val="FootnoteReference"/>
        </w:rPr>
        <w:footnoteReference w:id="9"/>
      </w:r>
      <w:r w:rsidR="0059370A">
        <w:rPr>
          <w:sz w:val="28"/>
          <w:szCs w:val="28"/>
        </w:rPr>
        <w:t xml:space="preserve"> of Barkai and Leibler model.</w:t>
      </w:r>
    </w:p>
    <w:p w:rsidR="0059370A" w:rsidRPr="00EA7B58" w:rsidRDefault="0059370A" w:rsidP="0059370A">
      <w:pPr>
        <w:jc w:val="both"/>
        <w:rPr>
          <w:sz w:val="28"/>
          <w:szCs w:val="28"/>
        </w:rPr>
      </w:pPr>
    </w:p>
    <w:p w:rsidR="00361053" w:rsidRPr="00652B01" w:rsidRDefault="00361053" w:rsidP="00361053">
      <w:pPr>
        <w:jc w:val="both"/>
        <w:rPr>
          <w:sz w:val="28"/>
          <w:szCs w:val="28"/>
          <w:lang w:val="en-US"/>
        </w:rPr>
      </w:pPr>
      <w:r w:rsidRPr="00652B01">
        <w:rPr>
          <w:sz w:val="28"/>
          <w:szCs w:val="28"/>
          <w:lang w:val="en-US"/>
        </w:rPr>
        <w:t>Take, for instance, t</w:t>
      </w:r>
      <w:r w:rsidRPr="00652B01">
        <w:rPr>
          <w:rFonts w:hint="eastAsia"/>
          <w:sz w:val="28"/>
          <w:szCs w:val="28"/>
          <w:lang w:val="en-US"/>
        </w:rPr>
        <w:t>he</w:t>
      </w:r>
      <w:r w:rsidRPr="00652B01">
        <w:rPr>
          <w:sz w:val="28"/>
          <w:szCs w:val="28"/>
          <w:lang w:val="en-US"/>
        </w:rPr>
        <w:t xml:space="preserve"> integral feedback control instantiated in thermostat. The thermostat can remain the desired temperature in face of the constant external disturbances and internal changes. The integral controller within the system first integrates the difference between the room temperature and the desired temperature, and then feedback the calculated integral difference to the system. Through the iteration of the whole process, the difference ultimately reaches zero and the system remains the desired temperature in spite of constant disturbance.</w:t>
      </w:r>
    </w:p>
    <w:p w:rsidR="00361053" w:rsidRPr="00361053" w:rsidRDefault="00361053" w:rsidP="00361053">
      <w:pPr>
        <w:jc w:val="both"/>
        <w:rPr>
          <w:sz w:val="28"/>
          <w:szCs w:val="28"/>
        </w:rPr>
      </w:pPr>
    </w:p>
    <w:p w:rsidR="00361053" w:rsidRDefault="00361053" w:rsidP="00361053">
      <w:pPr>
        <w:jc w:val="both"/>
        <w:rPr>
          <w:sz w:val="28"/>
          <w:szCs w:val="28"/>
          <w:lang w:val="en-US"/>
        </w:rPr>
      </w:pPr>
    </w:p>
    <w:p w:rsidR="00361053" w:rsidRDefault="00361053" w:rsidP="00361053">
      <w:pPr>
        <w:jc w:val="both"/>
        <w:rPr>
          <w:sz w:val="28"/>
          <w:szCs w:val="28"/>
          <w:lang w:val="en-US"/>
        </w:rPr>
      </w:pPr>
      <w:bookmarkStart w:id="7" w:name="_GoBack"/>
      <w:bookmarkEnd w:id="7"/>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Default="00361053" w:rsidP="00361053">
      <w:pPr>
        <w:jc w:val="both"/>
        <w:rPr>
          <w:sz w:val="28"/>
          <w:szCs w:val="28"/>
          <w:lang w:val="en-US"/>
        </w:rPr>
      </w:pPr>
    </w:p>
    <w:p w:rsidR="00361053" w:rsidRPr="00255EEC" w:rsidRDefault="00361053" w:rsidP="00361053">
      <w:r w:rsidRPr="00255EEC">
        <w:t>The u represents the input and k represents the course in which the input u is processed to generate the actual output y1. Given y0 is defined as the steady-state output, Y is denoted as the difference between y1 and y0 as the normalized system output. The system error x, which represents the time integral of y, feedback to the system.</w:t>
      </w:r>
    </w:p>
    <w:p w:rsidR="00361053" w:rsidRDefault="00361053" w:rsidP="00361053">
      <w:pPr>
        <w:jc w:val="both"/>
        <w:rPr>
          <w:sz w:val="28"/>
          <w:szCs w:val="28"/>
          <w:lang w:val="en-US"/>
        </w:rPr>
      </w:pPr>
    </w:p>
    <w:p w:rsidR="00361053" w:rsidRDefault="00361053" w:rsidP="00361053">
      <w:pPr>
        <w:jc w:val="both"/>
        <w:rPr>
          <w:sz w:val="28"/>
          <w:szCs w:val="28"/>
        </w:rPr>
      </w:pPr>
    </w:p>
    <w:p w:rsidR="00652B01" w:rsidRDefault="000C45EF" w:rsidP="000C45EF">
      <w:pPr>
        <w:autoSpaceDE w:val="0"/>
        <w:autoSpaceDN w:val="0"/>
        <w:adjustRightInd w:val="0"/>
        <w:jc w:val="both"/>
        <w:rPr>
          <w:sz w:val="28"/>
          <w:szCs w:val="28"/>
        </w:rPr>
      </w:pPr>
      <w:r>
        <w:rPr>
          <w:sz w:val="28"/>
          <w:szCs w:val="28"/>
          <w:lang w:val="en-US"/>
        </w:rPr>
        <w:t xml:space="preserve">Yi and his colleagues’ claim that </w:t>
      </w:r>
      <w:r>
        <w:rPr>
          <w:sz w:val="28"/>
          <w:szCs w:val="28"/>
        </w:rPr>
        <w:t xml:space="preserve">integral control </w:t>
      </w:r>
      <w:r w:rsidR="00652B01">
        <w:rPr>
          <w:sz w:val="28"/>
          <w:szCs w:val="28"/>
        </w:rPr>
        <w:t xml:space="preserve">through a negative feedback loop </w:t>
      </w:r>
      <w:r>
        <w:rPr>
          <w:sz w:val="28"/>
          <w:szCs w:val="28"/>
        </w:rPr>
        <w:t xml:space="preserve">is necessary to robust perfect adaptation is based on the comparison between the fundamental control strategies in control theory, which includes PID feedback control, feedforward control, ratio control, cascade control, etc. Any of other common control strategies can’t perform </w:t>
      </w:r>
      <w:r w:rsidRPr="00AD3D60">
        <w:rPr>
          <w:sz w:val="28"/>
          <w:szCs w:val="28"/>
          <w:lang w:val="en-US"/>
        </w:rPr>
        <w:t>robust perfect adaptation</w:t>
      </w:r>
      <w:r>
        <w:rPr>
          <w:sz w:val="28"/>
          <w:szCs w:val="28"/>
        </w:rPr>
        <w:t xml:space="preserve">, thus </w:t>
      </w:r>
      <w:r>
        <w:rPr>
          <w:sz w:val="28"/>
          <w:szCs w:val="28"/>
          <w:lang w:val="en-US"/>
        </w:rPr>
        <w:t>Yi and his colleagues</w:t>
      </w:r>
      <w:r>
        <w:rPr>
          <w:sz w:val="28"/>
          <w:szCs w:val="28"/>
        </w:rPr>
        <w:t xml:space="preserve"> made the conclusion that integral feedback control is necessary to robust perfect adaptation. </w:t>
      </w:r>
      <w:r>
        <w:rPr>
          <w:sz w:val="28"/>
          <w:szCs w:val="28"/>
          <w:lang w:val="en-US"/>
        </w:rPr>
        <w:t xml:space="preserve">To be more precisely, their claim that </w:t>
      </w:r>
      <w:r>
        <w:rPr>
          <w:sz w:val="28"/>
          <w:szCs w:val="28"/>
        </w:rPr>
        <w:t xml:space="preserve">integral feedback control is not only sufficient but also necessary to robust perfect adaptation should be restated into that integral feedback control is not only sufficient but also the only possible strategy in control theory to robust perfect adaptation. </w:t>
      </w:r>
    </w:p>
    <w:p w:rsidR="00407E22" w:rsidRDefault="00407E22" w:rsidP="000C45EF">
      <w:pPr>
        <w:autoSpaceDE w:val="0"/>
        <w:autoSpaceDN w:val="0"/>
        <w:adjustRightInd w:val="0"/>
        <w:jc w:val="both"/>
        <w:rPr>
          <w:sz w:val="28"/>
          <w:szCs w:val="28"/>
        </w:rPr>
      </w:pPr>
    </w:p>
    <w:p w:rsidR="00407E22" w:rsidRPr="00CB5A39" w:rsidRDefault="00407E22" w:rsidP="00407E22">
      <w:pPr>
        <w:jc w:val="both"/>
        <w:rPr>
          <w:sz w:val="28"/>
          <w:szCs w:val="28"/>
          <w:lang w:val="en-US"/>
        </w:rPr>
      </w:pPr>
      <w:r>
        <w:rPr>
          <w:sz w:val="28"/>
          <w:szCs w:val="28"/>
        </w:rPr>
        <w:t xml:space="preserve">Another crucial step to establish </w:t>
      </w:r>
      <w:r>
        <w:rPr>
          <w:sz w:val="28"/>
          <w:szCs w:val="28"/>
          <w:lang w:val="en-US"/>
        </w:rPr>
        <w:t xml:space="preserve">the </w:t>
      </w:r>
      <w:r>
        <w:rPr>
          <w:rFonts w:hint="eastAsia"/>
          <w:sz w:val="28"/>
          <w:szCs w:val="28"/>
          <w:lang w:val="en-US"/>
        </w:rPr>
        <w:t>functional</w:t>
      </w:r>
      <w:r>
        <w:rPr>
          <w:sz w:val="28"/>
          <w:szCs w:val="28"/>
          <w:lang w:val="en-US"/>
        </w:rPr>
        <w:t xml:space="preserve"> </w:t>
      </w:r>
      <w:r>
        <w:rPr>
          <w:rFonts w:hint="eastAsia"/>
          <w:sz w:val="28"/>
          <w:szCs w:val="28"/>
          <w:lang w:val="en-US"/>
        </w:rPr>
        <w:t>de</w:t>
      </w:r>
      <w:r>
        <w:rPr>
          <w:sz w:val="28"/>
          <w:szCs w:val="28"/>
        </w:rPr>
        <w:t>pendency between the negative</w:t>
      </w:r>
      <w:r w:rsidR="006B3D2A">
        <w:rPr>
          <w:sz w:val="28"/>
          <w:szCs w:val="28"/>
        </w:rPr>
        <w:t xml:space="preserve"> feedback loop and the function</w:t>
      </w:r>
      <w:r>
        <w:rPr>
          <w:sz w:val="28"/>
          <w:szCs w:val="28"/>
        </w:rPr>
        <w:t xml:space="preserve"> of robust perfect adaptation</w:t>
      </w:r>
      <w:r w:rsidR="00FE078C">
        <w:rPr>
          <w:sz w:val="28"/>
          <w:szCs w:val="28"/>
        </w:rPr>
        <w:t>,</w:t>
      </w:r>
      <w:r>
        <w:rPr>
          <w:sz w:val="28"/>
          <w:szCs w:val="28"/>
        </w:rPr>
        <w:t xml:space="preserve"> is to demonstrate that the design principle of integral feedback control </w:t>
      </w:r>
      <w:r>
        <w:rPr>
          <w:sz w:val="28"/>
          <w:szCs w:val="28"/>
          <w:lang w:val="en-US"/>
        </w:rPr>
        <w:t xml:space="preserve">is </w:t>
      </w:r>
      <w:r w:rsidRPr="00446EC5">
        <w:rPr>
          <w:sz w:val="28"/>
          <w:szCs w:val="28"/>
          <w:lang w:val="en-US"/>
        </w:rPr>
        <w:t xml:space="preserve">necessary to give account of the system’s robustness of perfect adaptation. </w:t>
      </w:r>
      <w:r>
        <w:rPr>
          <w:sz w:val="28"/>
          <w:szCs w:val="28"/>
        </w:rPr>
        <w:t xml:space="preserve">Yi and his colleagues </w:t>
      </w:r>
      <w:r>
        <w:rPr>
          <w:rFonts w:hint="eastAsia"/>
          <w:sz w:val="28"/>
          <w:szCs w:val="28"/>
        </w:rPr>
        <w:t>proved</w:t>
      </w:r>
      <w:r>
        <w:rPr>
          <w:sz w:val="28"/>
          <w:szCs w:val="28"/>
        </w:rPr>
        <w:t xml:space="preserve"> </w:t>
      </w:r>
      <w:r>
        <w:rPr>
          <w:rFonts w:hint="eastAsia"/>
          <w:sz w:val="28"/>
          <w:szCs w:val="28"/>
        </w:rPr>
        <w:t>that</w:t>
      </w:r>
      <w:r>
        <w:rPr>
          <w:sz w:val="28"/>
          <w:szCs w:val="28"/>
        </w:rPr>
        <w:t xml:space="preserve"> robust perfect adaptation can’t be realized by other control types in control theory, like the proportional control which feedbacks to the system by a linear proportional of the system error. T</w:t>
      </w:r>
      <w:r>
        <w:rPr>
          <w:rFonts w:hint="eastAsia"/>
          <w:sz w:val="28"/>
          <w:szCs w:val="28"/>
        </w:rPr>
        <w:t>hus</w:t>
      </w:r>
      <w:r>
        <w:rPr>
          <w:sz w:val="28"/>
          <w:szCs w:val="28"/>
        </w:rPr>
        <w:t>, integral feedback control is the only control type in control theory that can achieve this function.</w:t>
      </w:r>
      <w:r w:rsidRPr="00EE3BCB">
        <w:rPr>
          <w:sz w:val="28"/>
          <w:szCs w:val="28"/>
        </w:rPr>
        <w:t xml:space="preserve"> </w:t>
      </w:r>
    </w:p>
    <w:p w:rsidR="00652B01" w:rsidRDefault="00652B01" w:rsidP="000C45EF">
      <w:pPr>
        <w:autoSpaceDE w:val="0"/>
        <w:autoSpaceDN w:val="0"/>
        <w:adjustRightInd w:val="0"/>
        <w:jc w:val="both"/>
        <w:rPr>
          <w:sz w:val="28"/>
          <w:szCs w:val="28"/>
        </w:rPr>
      </w:pPr>
    </w:p>
    <w:p w:rsidR="000C45EF" w:rsidRDefault="000C45EF" w:rsidP="000C45EF">
      <w:pPr>
        <w:autoSpaceDE w:val="0"/>
        <w:autoSpaceDN w:val="0"/>
        <w:adjustRightInd w:val="0"/>
        <w:jc w:val="both"/>
        <w:rPr>
          <w:sz w:val="28"/>
          <w:szCs w:val="28"/>
          <w:lang w:val="en-US"/>
        </w:rPr>
      </w:pPr>
      <w:r>
        <w:rPr>
          <w:sz w:val="28"/>
          <w:szCs w:val="28"/>
          <w:lang w:val="en-US"/>
        </w:rPr>
        <w:t>Yi and his colleagues</w:t>
      </w:r>
      <w:r w:rsidR="0001211B">
        <w:rPr>
          <w:sz w:val="28"/>
          <w:szCs w:val="28"/>
          <w:lang w:val="en-US"/>
        </w:rPr>
        <w:t xml:space="preserve"> </w:t>
      </w:r>
      <w:r>
        <w:rPr>
          <w:sz w:val="28"/>
          <w:szCs w:val="28"/>
          <w:lang w:val="en-US"/>
        </w:rPr>
        <w:t xml:space="preserve">only exclude other control strategies that may instantiated in biological systems. </w:t>
      </w:r>
      <w:r>
        <w:rPr>
          <w:sz w:val="28"/>
          <w:szCs w:val="28"/>
        </w:rPr>
        <w:t xml:space="preserve">Constraining only to </w:t>
      </w:r>
      <w:r w:rsidR="00F36431">
        <w:rPr>
          <w:sz w:val="28"/>
          <w:szCs w:val="28"/>
        </w:rPr>
        <w:t xml:space="preserve">basic </w:t>
      </w:r>
      <w:r>
        <w:rPr>
          <w:sz w:val="28"/>
          <w:szCs w:val="28"/>
        </w:rPr>
        <w:t>control strategies</w:t>
      </w:r>
      <w:r w:rsidR="0001211B">
        <w:rPr>
          <w:sz w:val="28"/>
          <w:szCs w:val="28"/>
        </w:rPr>
        <w:t>,</w:t>
      </w:r>
      <w:r w:rsidR="0001211B">
        <w:rPr>
          <w:sz w:val="28"/>
          <w:szCs w:val="28"/>
          <w:lang w:val="en-US"/>
        </w:rPr>
        <w:t xml:space="preserve"> however, </w:t>
      </w:r>
      <w:r>
        <w:rPr>
          <w:sz w:val="28"/>
          <w:szCs w:val="28"/>
        </w:rPr>
        <w:t xml:space="preserve">leaves room for discoveries in other possible biological strategies. In our case, these possible biological strategies </w:t>
      </w:r>
      <w:r>
        <w:rPr>
          <w:rFonts w:hint="eastAsia"/>
          <w:sz w:val="28"/>
          <w:szCs w:val="28"/>
        </w:rPr>
        <w:t>contain</w:t>
      </w:r>
      <w:r>
        <w:rPr>
          <w:sz w:val="28"/>
          <w:szCs w:val="28"/>
        </w:rPr>
        <w:t xml:space="preserve"> </w:t>
      </w:r>
      <w:r w:rsidR="00FE078C">
        <w:rPr>
          <w:sz w:val="28"/>
          <w:szCs w:val="28"/>
          <w:lang w:val="en-US"/>
        </w:rPr>
        <w:t>incoherent feedforward</w:t>
      </w:r>
      <w:r>
        <w:rPr>
          <w:sz w:val="28"/>
          <w:szCs w:val="28"/>
          <w:lang w:val="en-US"/>
        </w:rPr>
        <w:t xml:space="preserve"> loop, </w:t>
      </w:r>
      <w:r w:rsidRPr="00AD3D60">
        <w:rPr>
          <w:sz w:val="28"/>
          <w:szCs w:val="28"/>
          <w:lang w:val="en-US"/>
        </w:rPr>
        <w:t>state-dependent inactivation</w:t>
      </w:r>
      <w:r>
        <w:rPr>
          <w:sz w:val="28"/>
          <w:szCs w:val="28"/>
          <w:lang w:val="en-US"/>
        </w:rPr>
        <w:t xml:space="preserve">, and antithetical feedback control, which </w:t>
      </w:r>
      <w:r>
        <w:rPr>
          <w:sz w:val="28"/>
          <w:szCs w:val="28"/>
        </w:rPr>
        <w:t>don’t correspond to any fundamental control strategies in control theory.</w:t>
      </w:r>
      <w:r w:rsidR="00FE078C">
        <w:rPr>
          <w:sz w:val="28"/>
          <w:szCs w:val="28"/>
        </w:rPr>
        <w:t xml:space="preserve"> For example, the design principle of </w:t>
      </w:r>
      <w:r w:rsidR="00FE078C">
        <w:rPr>
          <w:sz w:val="28"/>
          <w:szCs w:val="28"/>
          <w:lang w:val="en-US"/>
        </w:rPr>
        <w:t xml:space="preserve">incoherent feedforward loop involves a different kind of topology – incoherent feedforward loop from negative feedback loop. </w:t>
      </w:r>
      <w:r w:rsidR="0042055B">
        <w:rPr>
          <w:sz w:val="28"/>
          <w:szCs w:val="28"/>
          <w:lang w:val="en-US"/>
        </w:rPr>
        <w:t xml:space="preserve">From the perspective of topological structure, </w:t>
      </w:r>
      <w:r w:rsidR="00F86DDB">
        <w:rPr>
          <w:sz w:val="28"/>
          <w:szCs w:val="28"/>
          <w:lang w:val="en-US"/>
        </w:rPr>
        <w:t xml:space="preserve">control strategies </w:t>
      </w:r>
      <w:r w:rsidR="0042055B">
        <w:rPr>
          <w:sz w:val="28"/>
          <w:szCs w:val="28"/>
          <w:lang w:val="en-US"/>
        </w:rPr>
        <w:t>in control theory involving</w:t>
      </w:r>
      <w:r w:rsidR="00F86DDB">
        <w:rPr>
          <w:sz w:val="28"/>
          <w:szCs w:val="28"/>
          <w:lang w:val="en-US"/>
        </w:rPr>
        <w:t xml:space="preserve"> feedforward loop is the engineering principle of feedforward control,</w:t>
      </w:r>
      <w:r w:rsidR="0042055B">
        <w:rPr>
          <w:sz w:val="28"/>
          <w:szCs w:val="28"/>
          <w:lang w:val="en-US"/>
        </w:rPr>
        <w:t xml:space="preserve"> although the feedforward loop includes but not confines to incoherent feedforward loop. </w:t>
      </w:r>
      <w:r w:rsidR="0042055B" w:rsidRPr="0042055B">
        <w:rPr>
          <w:sz w:val="28"/>
          <w:szCs w:val="28"/>
          <w:lang w:val="en-US"/>
        </w:rPr>
        <w:t xml:space="preserve">In a feed-forward system, the control variable adjustment is </w:t>
      </w:r>
      <w:r w:rsidR="0042055B" w:rsidRPr="0042055B">
        <w:rPr>
          <w:sz w:val="28"/>
          <w:szCs w:val="28"/>
          <w:lang w:val="en-US"/>
        </w:rPr>
        <w:lastRenderedPageBreak/>
        <w:t>not error-based. Instead</w:t>
      </w:r>
      <w:r w:rsidR="0042055B">
        <w:rPr>
          <w:sz w:val="28"/>
          <w:szCs w:val="28"/>
          <w:lang w:val="en-US"/>
        </w:rPr>
        <w:t>,</w:t>
      </w:r>
      <w:r w:rsidR="0042055B" w:rsidRPr="0042055B">
        <w:rPr>
          <w:sz w:val="28"/>
          <w:szCs w:val="28"/>
          <w:lang w:val="en-US"/>
        </w:rPr>
        <w:t xml:space="preserve"> it is based on knowledge about the process in the form of a mathematical model of the process and knowledge about or measurements of the process disturbances.</w:t>
      </w:r>
      <w:r w:rsidR="0042055B">
        <w:rPr>
          <w:sz w:val="28"/>
          <w:szCs w:val="28"/>
          <w:lang w:val="en-US"/>
        </w:rPr>
        <w:t xml:space="preserve"> Nonetheless, the design principle of incoherent feedforward loop doesn’t correspond to the engineering principle of feedforward control, although they have similarity in topological structure.</w:t>
      </w:r>
    </w:p>
    <w:p w:rsidR="0042055B" w:rsidRDefault="0042055B" w:rsidP="000C45EF">
      <w:pPr>
        <w:autoSpaceDE w:val="0"/>
        <w:autoSpaceDN w:val="0"/>
        <w:adjustRightInd w:val="0"/>
        <w:jc w:val="both"/>
        <w:rPr>
          <w:sz w:val="28"/>
          <w:szCs w:val="28"/>
          <w:lang w:val="en-US"/>
        </w:rPr>
      </w:pPr>
    </w:p>
    <w:p w:rsidR="0042055B" w:rsidRDefault="0042055B" w:rsidP="000C45EF">
      <w:pPr>
        <w:autoSpaceDE w:val="0"/>
        <w:autoSpaceDN w:val="0"/>
        <w:adjustRightInd w:val="0"/>
        <w:jc w:val="both"/>
        <w:rPr>
          <w:sz w:val="28"/>
          <w:szCs w:val="28"/>
          <w:lang w:val="en-US"/>
        </w:rPr>
      </w:pPr>
      <w:r>
        <w:rPr>
          <w:sz w:val="28"/>
          <w:szCs w:val="28"/>
          <w:lang w:val="en-US"/>
        </w:rPr>
        <w:t>Although the design principle of incoherent feedforward loop is exemplified the engineering principle of integral control</w:t>
      </w:r>
      <w:r w:rsidR="006B3D2A">
        <w:rPr>
          <w:sz w:val="28"/>
          <w:szCs w:val="28"/>
          <w:lang w:val="en-US"/>
        </w:rPr>
        <w:t xml:space="preserve"> (reference), it doesn’t correspond to the fundamental control strategy of integral feedback control. This basic control strategy involves a topological structure of negative feedback loop, whereas the design principle of incoherent feedforward loop involves a topological structure of incoherent feedforward loop.</w:t>
      </w:r>
    </w:p>
    <w:p w:rsidR="006B3D2A" w:rsidRDefault="006B3D2A" w:rsidP="000C45EF">
      <w:pPr>
        <w:autoSpaceDE w:val="0"/>
        <w:autoSpaceDN w:val="0"/>
        <w:adjustRightInd w:val="0"/>
        <w:jc w:val="both"/>
        <w:rPr>
          <w:sz w:val="28"/>
          <w:szCs w:val="28"/>
          <w:lang w:val="en-US"/>
        </w:rPr>
      </w:pPr>
    </w:p>
    <w:p w:rsidR="006B3D2A" w:rsidRPr="0042055B" w:rsidRDefault="006B3D2A" w:rsidP="000C45EF">
      <w:pPr>
        <w:autoSpaceDE w:val="0"/>
        <w:autoSpaceDN w:val="0"/>
        <w:adjustRightInd w:val="0"/>
        <w:jc w:val="both"/>
        <w:rPr>
          <w:sz w:val="28"/>
          <w:szCs w:val="28"/>
          <w:lang w:val="en-US"/>
        </w:rPr>
      </w:pPr>
      <w:r>
        <w:rPr>
          <w:sz w:val="28"/>
          <w:szCs w:val="28"/>
          <w:lang w:val="en-US"/>
        </w:rPr>
        <w:t>Biological vs control strategy!</w:t>
      </w:r>
    </w:p>
    <w:p w:rsidR="000C45EF" w:rsidRPr="000C45EF" w:rsidRDefault="000C45EF" w:rsidP="000C45EF">
      <w:pPr>
        <w:autoSpaceDE w:val="0"/>
        <w:autoSpaceDN w:val="0"/>
        <w:adjustRightInd w:val="0"/>
        <w:jc w:val="both"/>
        <w:rPr>
          <w:sz w:val="28"/>
          <w:szCs w:val="28"/>
        </w:rPr>
      </w:pPr>
    </w:p>
    <w:p w:rsidR="000C45EF" w:rsidRDefault="000C45EF" w:rsidP="000C45EF">
      <w:pPr>
        <w:autoSpaceDE w:val="0"/>
        <w:autoSpaceDN w:val="0"/>
        <w:adjustRightInd w:val="0"/>
        <w:jc w:val="both"/>
        <w:rPr>
          <w:sz w:val="28"/>
          <w:szCs w:val="28"/>
          <w:lang w:val="en-US"/>
        </w:rPr>
      </w:pPr>
    </w:p>
    <w:p w:rsidR="000C45EF" w:rsidRDefault="000C45EF" w:rsidP="00DF75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r>
        <w:rPr>
          <w:sz w:val="28"/>
          <w:szCs w:val="28"/>
          <w:lang w:val="en-US"/>
        </w:rPr>
        <w:t>According to the definition of dependency relation</w:t>
      </w:r>
      <w:r w:rsidRPr="00AD3D60">
        <w:rPr>
          <w:sz w:val="28"/>
          <w:szCs w:val="28"/>
          <w:lang w:val="en-US"/>
        </w:rPr>
        <w:t xml:space="preserve">, the </w:t>
      </w:r>
      <w:r>
        <w:rPr>
          <w:sz w:val="28"/>
          <w:szCs w:val="28"/>
          <w:lang w:val="en-US"/>
        </w:rPr>
        <w:t>supposed functional dependency relation between</w:t>
      </w:r>
      <w:r w:rsidRPr="00AD3D60">
        <w:rPr>
          <w:sz w:val="28"/>
          <w:szCs w:val="28"/>
          <w:lang w:val="en-US"/>
        </w:rPr>
        <w:t xml:space="preserve"> </w:t>
      </w:r>
      <w:r>
        <w:rPr>
          <w:sz w:val="28"/>
          <w:szCs w:val="28"/>
        </w:rPr>
        <w:t>the negative</w:t>
      </w:r>
      <w:r w:rsidR="004E2AFE">
        <w:rPr>
          <w:sz w:val="28"/>
          <w:szCs w:val="28"/>
        </w:rPr>
        <w:t xml:space="preserve"> feedback loop and the function</w:t>
      </w:r>
      <w:r>
        <w:rPr>
          <w:sz w:val="28"/>
          <w:szCs w:val="28"/>
        </w:rPr>
        <w:t xml:space="preserve"> of robustness perfect adaptation</w:t>
      </w:r>
      <w:r w:rsidRPr="00AD3D60">
        <w:rPr>
          <w:sz w:val="28"/>
          <w:szCs w:val="28"/>
          <w:lang w:val="en-US"/>
        </w:rPr>
        <w:t xml:space="preserve"> fails to exist.</w:t>
      </w:r>
      <w:r>
        <w:rPr>
          <w:sz w:val="28"/>
          <w:szCs w:val="28"/>
          <w:lang w:val="en-US"/>
        </w:rPr>
        <w:t xml:space="preserve"> </w:t>
      </w:r>
      <w:r w:rsidR="00BB5A04">
        <w:rPr>
          <w:sz w:val="28"/>
          <w:szCs w:val="28"/>
          <w:lang w:val="en-US"/>
        </w:rPr>
        <w:t xml:space="preserve">If there is an autonomous explanation – design explanation, then it must satisfactorily answer the question that why does negative feedback loop rather than other possible topological circuits appear in robust perfect adaptation. </w:t>
      </w:r>
      <w:r w:rsidR="00DF758A">
        <w:rPr>
          <w:sz w:val="28"/>
          <w:szCs w:val="28"/>
          <w:lang w:val="en-US"/>
        </w:rPr>
        <w:t xml:space="preserve">Eventually, design explanation is a non-existence in systems biology. </w:t>
      </w:r>
      <w:r>
        <w:rPr>
          <w:sz w:val="28"/>
          <w:szCs w:val="28"/>
          <w:lang w:val="en-US"/>
        </w:rPr>
        <w:t>As a result, we can’t explain</w:t>
      </w:r>
      <w:r w:rsidRPr="007C3F64">
        <w:rPr>
          <w:sz w:val="28"/>
          <w:szCs w:val="28"/>
          <w:lang w:val="en-US"/>
        </w:rPr>
        <w:t xml:space="preserve"> why </w:t>
      </w:r>
      <w:r>
        <w:rPr>
          <w:sz w:val="28"/>
          <w:szCs w:val="28"/>
          <w:lang w:val="en-US"/>
        </w:rPr>
        <w:t>this type of organisms</w:t>
      </w:r>
      <w:r w:rsidRPr="007C3F64">
        <w:rPr>
          <w:sz w:val="28"/>
          <w:szCs w:val="28"/>
          <w:lang w:val="en-US"/>
        </w:rPr>
        <w:t xml:space="preserve"> is better having a </w:t>
      </w:r>
      <w:r>
        <w:rPr>
          <w:sz w:val="28"/>
          <w:szCs w:val="28"/>
          <w:lang w:val="en-US"/>
        </w:rPr>
        <w:t xml:space="preserve">negative feedback loop </w:t>
      </w:r>
      <w:r w:rsidRPr="007C3F64">
        <w:rPr>
          <w:sz w:val="28"/>
          <w:szCs w:val="28"/>
          <w:lang w:val="en-US"/>
        </w:rPr>
        <w:t>rather than having o</w:t>
      </w:r>
      <w:r>
        <w:rPr>
          <w:sz w:val="28"/>
          <w:szCs w:val="28"/>
          <w:lang w:val="en-US"/>
        </w:rPr>
        <w:t xml:space="preserve">ther conceivable designs, like incoherent feedback loop or </w:t>
      </w:r>
      <w:r w:rsidRPr="00AD3D60">
        <w:rPr>
          <w:sz w:val="28"/>
          <w:szCs w:val="28"/>
          <w:lang w:val="en-US"/>
        </w:rPr>
        <w:t>state-dependent inactivation</w:t>
      </w:r>
      <w:r>
        <w:rPr>
          <w:sz w:val="28"/>
          <w:szCs w:val="28"/>
          <w:lang w:val="en-US"/>
        </w:rPr>
        <w:t xml:space="preserve"> or antithetical feedback control. These four kinds of topological structure, including negative feedback loop, have the equally ability to </w:t>
      </w:r>
      <w:r w:rsidRPr="00AD3D60">
        <w:rPr>
          <w:sz w:val="28"/>
          <w:szCs w:val="28"/>
          <w:lang w:val="en-US"/>
        </w:rPr>
        <w:t>realize robust perfect adaptation</w:t>
      </w:r>
      <w:r>
        <w:rPr>
          <w:sz w:val="28"/>
          <w:szCs w:val="28"/>
          <w:lang w:val="en-US"/>
        </w:rPr>
        <w:t xml:space="preserve">. </w:t>
      </w:r>
    </w:p>
    <w:p w:rsidR="000C45EF" w:rsidRDefault="000C45EF" w:rsidP="00BB5A04">
      <w:pPr>
        <w:autoSpaceDE w:val="0"/>
        <w:autoSpaceDN w:val="0"/>
        <w:adjustRightInd w:val="0"/>
        <w:jc w:val="both"/>
        <w:rPr>
          <w:sz w:val="28"/>
          <w:szCs w:val="28"/>
          <w:lang w:val="en-US"/>
        </w:rPr>
      </w:pPr>
    </w:p>
    <w:p w:rsidR="00B03BB0" w:rsidRDefault="00B03BB0" w:rsidP="007B3649">
      <w:pPr>
        <w:autoSpaceDE w:val="0"/>
        <w:autoSpaceDN w:val="0"/>
        <w:adjustRightInd w:val="0"/>
        <w:jc w:val="both"/>
        <w:rPr>
          <w:sz w:val="28"/>
          <w:szCs w:val="28"/>
        </w:rPr>
      </w:pPr>
    </w:p>
    <w:p w:rsidR="00F652EF" w:rsidRPr="00F652EF" w:rsidRDefault="0065452B" w:rsidP="00F652EF">
      <w:pPr>
        <w:jc w:val="both"/>
        <w:rPr>
          <w:sz w:val="28"/>
          <w:szCs w:val="28"/>
          <w:lang w:val="en-US"/>
        </w:rPr>
      </w:pPr>
      <w:r>
        <w:rPr>
          <w:sz w:val="28"/>
          <w:szCs w:val="28"/>
          <w:lang w:val="en-US"/>
        </w:rPr>
        <w:t>5.3</w:t>
      </w:r>
      <w:r w:rsidR="00F652EF" w:rsidRPr="00F652EF">
        <w:rPr>
          <w:sz w:val="28"/>
          <w:szCs w:val="28"/>
          <w:lang w:val="en-US"/>
        </w:rPr>
        <w:t xml:space="preserve"> Comparison with </w:t>
      </w:r>
      <w:r>
        <w:rPr>
          <w:sz w:val="28"/>
          <w:szCs w:val="28"/>
          <w:lang w:val="en-US"/>
        </w:rPr>
        <w:t>genuine design explanation</w:t>
      </w:r>
      <w:r w:rsidR="00F652EF" w:rsidRPr="00F652EF">
        <w:rPr>
          <w:sz w:val="28"/>
          <w:szCs w:val="28"/>
          <w:lang w:val="en-US"/>
        </w:rPr>
        <w:t xml:space="preserve"> in Physiology</w:t>
      </w:r>
    </w:p>
    <w:p w:rsidR="00B03BB0" w:rsidRDefault="00B03BB0" w:rsidP="00B03BB0">
      <w:pPr>
        <w:jc w:val="both"/>
        <w:rPr>
          <w:sz w:val="28"/>
          <w:szCs w:val="28"/>
          <w:lang w:val="en-US"/>
        </w:rPr>
      </w:pPr>
    </w:p>
    <w:p w:rsidR="0017547D" w:rsidRPr="00446EC5" w:rsidRDefault="00CA47B2" w:rsidP="0017547D">
      <w:pPr>
        <w:jc w:val="both"/>
        <w:rPr>
          <w:sz w:val="28"/>
          <w:szCs w:val="28"/>
          <w:lang w:val="en-US"/>
        </w:rPr>
      </w:pPr>
      <w:r>
        <w:rPr>
          <w:sz w:val="28"/>
          <w:szCs w:val="28"/>
          <w:lang w:val="en-US"/>
        </w:rPr>
        <w:t>Braillard</w:t>
      </w:r>
      <w:r w:rsidR="0017547D" w:rsidRPr="00B21E76">
        <w:rPr>
          <w:sz w:val="28"/>
          <w:szCs w:val="28"/>
          <w:lang w:val="en-US"/>
        </w:rPr>
        <w:t xml:space="preserve"> clearly points out that his using of term “design explanation” is adopted from Wouters. Their usage of design explanation concept shares some similarities and yet some differences. Understanding usage differences help us determining the explanatory role design explanation plays in systems biology. In particular, the notion of design explanation in systems biology involves the idea of design principle, which is lack in the context of physiology.</w:t>
      </w:r>
    </w:p>
    <w:p w:rsidR="00B03BB0" w:rsidRDefault="00B03BB0" w:rsidP="00B03BB0">
      <w:pPr>
        <w:jc w:val="both"/>
        <w:rPr>
          <w:sz w:val="28"/>
          <w:szCs w:val="28"/>
          <w:lang w:val="en-US"/>
        </w:rPr>
      </w:pPr>
    </w:p>
    <w:p w:rsidR="0017547D" w:rsidRDefault="0017547D" w:rsidP="00B03BB0">
      <w:pPr>
        <w:jc w:val="both"/>
        <w:rPr>
          <w:sz w:val="28"/>
          <w:szCs w:val="28"/>
          <w:lang w:val="en-US"/>
        </w:rPr>
      </w:pPr>
    </w:p>
    <w:p w:rsidR="00B03BB0" w:rsidRDefault="00B03BB0" w:rsidP="00B03B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r>
        <w:rPr>
          <w:sz w:val="28"/>
          <w:szCs w:val="28"/>
          <w:lang w:val="en-US"/>
        </w:rPr>
        <w:lastRenderedPageBreak/>
        <w:t xml:space="preserve">In point to (1), </w:t>
      </w:r>
      <w:r w:rsidRPr="00446EC5">
        <w:rPr>
          <w:sz w:val="28"/>
          <w:szCs w:val="28"/>
          <w:lang w:val="en-US"/>
        </w:rPr>
        <w:t xml:space="preserve">design explanations </w:t>
      </w:r>
      <w:r>
        <w:rPr>
          <w:sz w:val="28"/>
          <w:szCs w:val="28"/>
          <w:lang w:val="en-US"/>
        </w:rPr>
        <w:t xml:space="preserve">in physiology first </w:t>
      </w:r>
      <w:r w:rsidRPr="00446EC5">
        <w:rPr>
          <w:sz w:val="28"/>
          <w:szCs w:val="28"/>
          <w:lang w:val="en-US"/>
        </w:rPr>
        <w:t xml:space="preserve">point out </w:t>
      </w:r>
      <w:r>
        <w:rPr>
          <w:sz w:val="28"/>
          <w:szCs w:val="28"/>
          <w:lang w:val="en-US"/>
        </w:rPr>
        <w:t xml:space="preserve">that there exists a group of organisms, which share the same </w:t>
      </w:r>
      <w:r w:rsidRPr="00446EC5">
        <w:rPr>
          <w:sz w:val="28"/>
          <w:szCs w:val="28"/>
          <w:lang w:val="en-US"/>
        </w:rPr>
        <w:t>internal</w:t>
      </w:r>
      <w:r>
        <w:rPr>
          <w:sz w:val="28"/>
          <w:szCs w:val="28"/>
          <w:lang w:val="en-US"/>
        </w:rPr>
        <w:t>,</w:t>
      </w:r>
      <w:r w:rsidRPr="00446EC5">
        <w:rPr>
          <w:sz w:val="28"/>
          <w:szCs w:val="28"/>
          <w:lang w:val="en-US"/>
        </w:rPr>
        <w:t xml:space="preserve"> external</w:t>
      </w:r>
      <w:r>
        <w:rPr>
          <w:sz w:val="28"/>
          <w:szCs w:val="28"/>
          <w:lang w:val="en-US"/>
        </w:rPr>
        <w:t xml:space="preserve"> circumstances, and</w:t>
      </w:r>
      <w:r>
        <w:rPr>
          <w:sz w:val="28"/>
          <w:szCs w:val="28"/>
        </w:rPr>
        <w:t xml:space="preserve"> a </w:t>
      </w:r>
      <w:r>
        <w:rPr>
          <w:sz w:val="28"/>
          <w:szCs w:val="28"/>
          <w:lang w:val="en-US"/>
        </w:rPr>
        <w:t>resp</w:t>
      </w:r>
      <w:r>
        <w:rPr>
          <w:rFonts w:hint="eastAsia"/>
          <w:sz w:val="28"/>
          <w:szCs w:val="28"/>
          <w:lang w:val="en-US"/>
        </w:rPr>
        <w:t>iration</w:t>
      </w:r>
      <w:r>
        <w:rPr>
          <w:sz w:val="28"/>
          <w:szCs w:val="28"/>
        </w:rPr>
        <w:t xml:space="preserve"> </w:t>
      </w:r>
      <w:r>
        <w:rPr>
          <w:sz w:val="28"/>
          <w:szCs w:val="28"/>
          <w:lang w:val="en-US"/>
        </w:rPr>
        <w:t xml:space="preserve">design. For example, there exists a class of animals, which all live on earth, exceed a certain level of size and activity, and share the same respiration design – having a specialized respiration organ rather than respiration through the whole body’s surface. </w:t>
      </w:r>
    </w:p>
    <w:p w:rsidR="00B03BB0" w:rsidRDefault="00B03BB0" w:rsidP="00B03BB0">
      <w:pPr>
        <w:jc w:val="both"/>
        <w:rPr>
          <w:sz w:val="28"/>
          <w:szCs w:val="28"/>
          <w:lang w:val="en-US"/>
        </w:rPr>
      </w:pPr>
    </w:p>
    <w:p w:rsidR="00B03BB0" w:rsidRDefault="00B03BB0" w:rsidP="00B03B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r>
        <w:rPr>
          <w:sz w:val="28"/>
          <w:szCs w:val="28"/>
          <w:lang w:val="en-US"/>
        </w:rPr>
        <w:t xml:space="preserve">In point to (2), given the organism’s </w:t>
      </w:r>
      <w:r w:rsidRPr="00446EC5">
        <w:rPr>
          <w:sz w:val="28"/>
          <w:szCs w:val="28"/>
          <w:lang w:val="en-US"/>
        </w:rPr>
        <w:t>internal and external</w:t>
      </w:r>
      <w:r>
        <w:rPr>
          <w:sz w:val="28"/>
          <w:szCs w:val="28"/>
          <w:lang w:val="en-US"/>
        </w:rPr>
        <w:t xml:space="preserve"> circumstances, the same respiration design can be deduced from a set of </w:t>
      </w:r>
      <w:r w:rsidRPr="00446EC5">
        <w:rPr>
          <w:sz w:val="28"/>
          <w:szCs w:val="28"/>
          <w:lang w:val="en-US"/>
        </w:rPr>
        <w:t>laws of nature. </w:t>
      </w:r>
      <w:r>
        <w:rPr>
          <w:sz w:val="28"/>
          <w:szCs w:val="28"/>
          <w:lang w:val="en-US"/>
        </w:rPr>
        <w:t xml:space="preserve">It is laws of nature that limit and afford the respiration design, provided the organism’s </w:t>
      </w:r>
      <w:r w:rsidRPr="00446EC5">
        <w:rPr>
          <w:sz w:val="28"/>
          <w:szCs w:val="28"/>
          <w:lang w:val="en-US"/>
        </w:rPr>
        <w:t>internal and external</w:t>
      </w:r>
      <w:r>
        <w:rPr>
          <w:sz w:val="28"/>
          <w:szCs w:val="28"/>
          <w:lang w:val="en-US"/>
        </w:rPr>
        <w:t xml:space="preserve"> circumstances. For instance, w</w:t>
      </w:r>
      <w:r w:rsidRPr="00446EC5">
        <w:rPr>
          <w:sz w:val="28"/>
          <w:szCs w:val="28"/>
          <w:lang w:val="en-US"/>
        </w:rPr>
        <w:t xml:space="preserve">hy the respiratory face </w:t>
      </w:r>
      <w:r>
        <w:rPr>
          <w:sz w:val="28"/>
          <w:szCs w:val="28"/>
          <w:lang w:val="en-US"/>
        </w:rPr>
        <w:t xml:space="preserve">of organisms </w:t>
      </w:r>
      <w:r w:rsidRPr="00446EC5">
        <w:rPr>
          <w:sz w:val="28"/>
          <w:szCs w:val="28"/>
          <w:lang w:val="en-US"/>
        </w:rPr>
        <w:t xml:space="preserve">has to be </w:t>
      </w:r>
      <w:r>
        <w:rPr>
          <w:sz w:val="28"/>
          <w:szCs w:val="28"/>
          <w:lang w:val="en-US"/>
        </w:rPr>
        <w:t xml:space="preserve">this design – </w:t>
      </w:r>
      <w:r w:rsidRPr="00446EC5">
        <w:rPr>
          <w:sz w:val="28"/>
          <w:szCs w:val="28"/>
          <w:lang w:val="en-US"/>
        </w:rPr>
        <w:t>thin, large and perme</w:t>
      </w:r>
      <w:r>
        <w:rPr>
          <w:sz w:val="28"/>
          <w:szCs w:val="28"/>
          <w:lang w:val="en-US"/>
        </w:rPr>
        <w:t xml:space="preserve">able? The internal circumstance is that the organisms exceed a certain level of size and activity, and the </w:t>
      </w:r>
      <w:r w:rsidRPr="00446EC5">
        <w:rPr>
          <w:sz w:val="28"/>
          <w:szCs w:val="28"/>
          <w:lang w:val="en-US"/>
        </w:rPr>
        <w:t>external</w:t>
      </w:r>
      <w:r>
        <w:rPr>
          <w:sz w:val="28"/>
          <w:szCs w:val="28"/>
          <w:lang w:val="en-US"/>
        </w:rPr>
        <w:t xml:space="preserve"> circumstance is that the organisms live on earth. Given the organisms’ overall </w:t>
      </w:r>
      <w:r w:rsidRPr="00446EC5">
        <w:rPr>
          <w:sz w:val="28"/>
          <w:szCs w:val="28"/>
          <w:lang w:val="en-US"/>
        </w:rPr>
        <w:t>circumstances</w:t>
      </w:r>
      <w:r>
        <w:rPr>
          <w:sz w:val="28"/>
          <w:szCs w:val="28"/>
          <w:lang w:val="en-US"/>
        </w:rPr>
        <w:t xml:space="preserve">, </w:t>
      </w:r>
      <w:r w:rsidRPr="00446EC5">
        <w:rPr>
          <w:sz w:val="28"/>
          <w:szCs w:val="28"/>
          <w:lang w:val="en-US"/>
        </w:rPr>
        <w:t>the respiratory</w:t>
      </w:r>
      <w:r>
        <w:rPr>
          <w:sz w:val="28"/>
          <w:szCs w:val="28"/>
          <w:lang w:val="en-US"/>
        </w:rPr>
        <w:t xml:space="preserve"> design – </w:t>
      </w:r>
      <w:r w:rsidRPr="00446EC5">
        <w:rPr>
          <w:sz w:val="28"/>
          <w:szCs w:val="28"/>
          <w:lang w:val="en-US"/>
        </w:rPr>
        <w:t>thin, large and perme</w:t>
      </w:r>
      <w:r>
        <w:rPr>
          <w:sz w:val="28"/>
          <w:szCs w:val="28"/>
          <w:lang w:val="en-US"/>
        </w:rPr>
        <w:t xml:space="preserve">able can be deduced from </w:t>
      </w:r>
      <w:r w:rsidRPr="00446EC5">
        <w:rPr>
          <w:sz w:val="28"/>
          <w:szCs w:val="28"/>
          <w:lang w:val="en-US"/>
        </w:rPr>
        <w:t xml:space="preserve">laws of nature </w:t>
      </w:r>
      <w:r>
        <w:rPr>
          <w:sz w:val="28"/>
          <w:szCs w:val="28"/>
          <w:lang w:val="en-US"/>
        </w:rPr>
        <w:t>–</w:t>
      </w:r>
      <w:r w:rsidRPr="00446EC5">
        <w:rPr>
          <w:sz w:val="28"/>
          <w:szCs w:val="28"/>
          <w:lang w:val="en-US"/>
        </w:rPr>
        <w:t xml:space="preserve"> Fick’s law</w:t>
      </w:r>
      <w:r>
        <w:rPr>
          <w:sz w:val="28"/>
          <w:szCs w:val="28"/>
          <w:lang w:val="en-US"/>
        </w:rPr>
        <w:t xml:space="preserve">. To be more specific, </w:t>
      </w:r>
      <w:r w:rsidRPr="00446EC5">
        <w:rPr>
          <w:sz w:val="28"/>
          <w:szCs w:val="28"/>
          <w:lang w:val="en-US"/>
        </w:rPr>
        <w:t xml:space="preserve">the </w:t>
      </w:r>
      <w:r>
        <w:rPr>
          <w:rFonts w:hint="eastAsia"/>
          <w:sz w:val="28"/>
          <w:szCs w:val="28"/>
          <w:lang w:val="en-US"/>
        </w:rPr>
        <w:t>overall</w:t>
      </w:r>
      <w:r>
        <w:rPr>
          <w:sz w:val="28"/>
          <w:szCs w:val="28"/>
          <w:lang w:val="en-US"/>
        </w:rPr>
        <w:t xml:space="preserve"> circumstance </w:t>
      </w:r>
      <w:r>
        <w:rPr>
          <w:rFonts w:hint="eastAsia"/>
          <w:sz w:val="28"/>
          <w:szCs w:val="28"/>
          <w:lang w:val="en-US"/>
        </w:rPr>
        <w:t>is</w:t>
      </w:r>
      <w:r>
        <w:rPr>
          <w:sz w:val="28"/>
          <w:szCs w:val="28"/>
        </w:rPr>
        <w:t xml:space="preserve"> </w:t>
      </w:r>
      <w:r w:rsidRPr="00446EC5">
        <w:rPr>
          <w:sz w:val="28"/>
          <w:szCs w:val="28"/>
          <w:lang w:val="en-US"/>
        </w:rPr>
        <w:t>the organism’s need for a high level of oxygen</w:t>
      </w:r>
      <w:r>
        <w:rPr>
          <w:sz w:val="28"/>
          <w:szCs w:val="28"/>
          <w:lang w:val="en-US"/>
        </w:rPr>
        <w:t>; Fick’s law</w:t>
      </w:r>
      <w:r w:rsidRPr="006A567E">
        <w:rPr>
          <w:rStyle w:val="FootnoteReference"/>
        </w:rPr>
        <w:footnoteReference w:id="10"/>
      </w:r>
      <w:r>
        <w:rPr>
          <w:sz w:val="28"/>
          <w:szCs w:val="28"/>
          <w:lang w:val="en-US"/>
        </w:rPr>
        <w:t xml:space="preserve">, </w:t>
      </w:r>
      <w:r w:rsidRPr="00446EC5">
        <w:rPr>
          <w:sz w:val="28"/>
          <w:szCs w:val="28"/>
          <w:lang w:val="en-US"/>
        </w:rPr>
        <w:t>a law of physical chemistry, states that the rate of diffusion of a gas is proportional to the surface area available for diffusion, the concentration gradient over the distance, the diffusion coeffecient and is disproportional to the distance of diffusion.</w:t>
      </w:r>
      <w:r>
        <w:rPr>
          <w:sz w:val="28"/>
          <w:szCs w:val="28"/>
          <w:lang w:val="en-US"/>
        </w:rPr>
        <w:t xml:space="preserve"> </w:t>
      </w:r>
      <w:r>
        <w:rPr>
          <w:sz w:val="28"/>
          <w:szCs w:val="28"/>
        </w:rPr>
        <w:t>A</w:t>
      </w:r>
      <w:r w:rsidRPr="00446EC5">
        <w:rPr>
          <w:sz w:val="28"/>
          <w:szCs w:val="28"/>
        </w:rPr>
        <w:t>ccording to Fick’s law</w:t>
      </w:r>
      <w:r w:rsidRPr="00446EC5">
        <w:rPr>
          <w:sz w:val="28"/>
          <w:szCs w:val="28"/>
          <w:lang w:val="en-US"/>
        </w:rPr>
        <w:t xml:space="preserve">, the rate of diffusion of a gas must be large enough for the need for a high level of oxygen, then the surface area available for diffusion must be large enough, the material for diffusion </w:t>
      </w:r>
      <w:r>
        <w:rPr>
          <w:sz w:val="28"/>
          <w:szCs w:val="28"/>
          <w:lang w:val="en-US"/>
        </w:rPr>
        <w:t xml:space="preserve">must </w:t>
      </w:r>
      <w:r w:rsidRPr="00446EC5">
        <w:rPr>
          <w:sz w:val="28"/>
          <w:szCs w:val="28"/>
          <w:lang w:val="en-US"/>
        </w:rPr>
        <w:t>be permeable (high diffusion coeffecient) and the distance across for diffusion must be small</w:t>
      </w:r>
      <w:r w:rsidRPr="00446EC5">
        <w:rPr>
          <w:rFonts w:hint="eastAsia"/>
          <w:sz w:val="28"/>
          <w:szCs w:val="28"/>
          <w:lang w:val="en-US"/>
        </w:rPr>
        <w:t>.</w:t>
      </w:r>
      <w:r w:rsidRPr="00446EC5">
        <w:rPr>
          <w:sz w:val="28"/>
          <w:szCs w:val="28"/>
          <w:lang w:val="en-US"/>
        </w:rPr>
        <w:t xml:space="preserve"> </w:t>
      </w:r>
      <w:r>
        <w:rPr>
          <w:sz w:val="28"/>
          <w:szCs w:val="28"/>
          <w:lang w:val="en-US"/>
        </w:rPr>
        <w:t xml:space="preserve">As a logical result, </w:t>
      </w:r>
      <w:r w:rsidRPr="00446EC5">
        <w:rPr>
          <w:sz w:val="28"/>
          <w:szCs w:val="28"/>
          <w:lang w:val="en-US"/>
        </w:rPr>
        <w:t xml:space="preserve">the respiratory surface’s </w:t>
      </w:r>
      <w:r>
        <w:rPr>
          <w:sz w:val="28"/>
          <w:szCs w:val="28"/>
          <w:lang w:val="en-US"/>
        </w:rPr>
        <w:t>design must be</w:t>
      </w:r>
      <w:r w:rsidRPr="00446EC5">
        <w:rPr>
          <w:sz w:val="28"/>
          <w:szCs w:val="28"/>
          <w:lang w:val="en-US"/>
        </w:rPr>
        <w:t xml:space="preserve"> thin, large and permeable</w:t>
      </w:r>
      <w:r>
        <w:rPr>
          <w:sz w:val="28"/>
          <w:szCs w:val="28"/>
          <w:lang w:val="en-US"/>
        </w:rPr>
        <w:t>.</w:t>
      </w:r>
    </w:p>
    <w:p w:rsidR="00B03BB0" w:rsidRDefault="00B03BB0" w:rsidP="00B03B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p>
    <w:p w:rsidR="00B03BB0" w:rsidRPr="00446EC5" w:rsidRDefault="00B03BB0" w:rsidP="00B03B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r>
        <w:rPr>
          <w:sz w:val="28"/>
          <w:szCs w:val="28"/>
          <w:lang w:val="en-US"/>
        </w:rPr>
        <w:t xml:space="preserve">In point to (3), </w:t>
      </w:r>
      <w:r w:rsidRPr="00446EC5">
        <w:rPr>
          <w:sz w:val="28"/>
          <w:szCs w:val="28"/>
          <w:lang w:val="en-US"/>
        </w:rPr>
        <w:t xml:space="preserve">design explanation gives account of why a certain organism have a certain trait rather than any other possible traits. That is, in a given circumstance, it explicates why the actual design of a certain trait is better than alternative hypothetical designs. </w:t>
      </w:r>
      <w:r>
        <w:rPr>
          <w:sz w:val="28"/>
          <w:szCs w:val="28"/>
          <w:lang w:val="en-US"/>
        </w:rPr>
        <w:t xml:space="preserve">Design explanations are able to not only answer broad questions concerning structures or designs like why </w:t>
      </w:r>
      <w:r w:rsidRPr="00446EC5">
        <w:rPr>
          <w:sz w:val="28"/>
          <w:szCs w:val="28"/>
          <w:lang w:val="en-US"/>
        </w:rPr>
        <w:t>tetrapod</w:t>
      </w:r>
      <w:r>
        <w:rPr>
          <w:sz w:val="28"/>
          <w:szCs w:val="28"/>
          <w:lang w:val="en-US"/>
        </w:rPr>
        <w:t xml:space="preserve">s respire through lung instead of gills, but also more specific organizational questions like why fish’s respiration organ is more minutely divided than </w:t>
      </w:r>
      <w:r w:rsidRPr="00446EC5">
        <w:rPr>
          <w:sz w:val="28"/>
          <w:szCs w:val="28"/>
          <w:lang w:val="en-US"/>
        </w:rPr>
        <w:t>tetrapod</w:t>
      </w:r>
      <w:r>
        <w:rPr>
          <w:sz w:val="28"/>
          <w:szCs w:val="28"/>
          <w:lang w:val="en-US"/>
        </w:rPr>
        <w:t xml:space="preserve"> vertebrates’ respiration organ. </w:t>
      </w:r>
      <w:r w:rsidRPr="00446EC5">
        <w:rPr>
          <w:sz w:val="28"/>
          <w:szCs w:val="28"/>
          <w:lang w:val="en-US"/>
        </w:rPr>
        <w:t xml:space="preserve">The question is answered by specifying the functional dependence between this trait and other traits, </w:t>
      </w:r>
      <w:r>
        <w:rPr>
          <w:sz w:val="28"/>
          <w:szCs w:val="28"/>
          <w:lang w:val="en-US"/>
        </w:rPr>
        <w:t>which</w:t>
      </w:r>
      <w:r w:rsidRPr="00446EC5">
        <w:rPr>
          <w:sz w:val="28"/>
          <w:szCs w:val="28"/>
          <w:lang w:val="en-US"/>
        </w:rPr>
        <w:t xml:space="preserve"> is determined by the laws of physics</w:t>
      </w:r>
      <w:r>
        <w:rPr>
          <w:sz w:val="28"/>
          <w:szCs w:val="28"/>
          <w:lang w:val="en-US"/>
        </w:rPr>
        <w:t>. As shown in second condition, the</w:t>
      </w:r>
      <w:r w:rsidRPr="00446EC5">
        <w:rPr>
          <w:sz w:val="28"/>
          <w:szCs w:val="28"/>
          <w:lang w:val="en-US"/>
        </w:rPr>
        <w:t xml:space="preserve"> laws of </w:t>
      </w:r>
      <w:r w:rsidRPr="00446EC5">
        <w:rPr>
          <w:sz w:val="28"/>
          <w:szCs w:val="28"/>
          <w:lang w:val="en-US"/>
        </w:rPr>
        <w:lastRenderedPageBreak/>
        <w:t xml:space="preserve">nature determine the </w:t>
      </w:r>
      <w:r>
        <w:rPr>
          <w:sz w:val="28"/>
          <w:szCs w:val="28"/>
          <w:lang w:val="en-US"/>
        </w:rPr>
        <w:t xml:space="preserve">functional </w:t>
      </w:r>
      <w:r w:rsidRPr="00446EC5">
        <w:rPr>
          <w:sz w:val="28"/>
          <w:szCs w:val="28"/>
          <w:lang w:val="en-US"/>
        </w:rPr>
        <w:t xml:space="preserve">dependence </w:t>
      </w:r>
      <w:r>
        <w:rPr>
          <w:sz w:val="28"/>
          <w:szCs w:val="28"/>
          <w:lang w:val="en-US"/>
        </w:rPr>
        <w:t>between</w:t>
      </w:r>
      <w:r w:rsidRPr="00446EC5">
        <w:rPr>
          <w:sz w:val="28"/>
          <w:szCs w:val="28"/>
          <w:lang w:val="en-US"/>
        </w:rPr>
        <w:t xml:space="preserve"> the organism’s </w:t>
      </w:r>
      <w:r>
        <w:rPr>
          <w:sz w:val="28"/>
          <w:szCs w:val="28"/>
          <w:lang w:val="en-US"/>
        </w:rPr>
        <w:t xml:space="preserve">circumstances and its trait design. For example, the relationship between the trait of having lung and another trait of living on land is functional dependence, which is determined by laws of nature including Fick’s law. </w:t>
      </w:r>
      <w:r w:rsidRPr="00446EC5">
        <w:rPr>
          <w:sz w:val="28"/>
          <w:szCs w:val="28"/>
          <w:lang w:val="en-US"/>
        </w:rPr>
        <w:t xml:space="preserve">Other explaining traits and its environment set the constraints on what can be alive, which means why the real design of a trait is needed than any others are due to its conformity to these constraints. That is, if </w:t>
      </w:r>
      <w:r>
        <w:rPr>
          <w:sz w:val="28"/>
          <w:szCs w:val="28"/>
          <w:lang w:val="en-US"/>
        </w:rPr>
        <w:t>an organism has certain traits</w:t>
      </w:r>
      <w:r w:rsidRPr="00446EC5">
        <w:rPr>
          <w:sz w:val="28"/>
          <w:szCs w:val="28"/>
          <w:lang w:val="en-US"/>
        </w:rPr>
        <w:t xml:space="preserve">, it can't be alive if the trait to be explained is substituted by a specific hypothetical one. </w:t>
      </w:r>
      <w:r>
        <w:rPr>
          <w:sz w:val="28"/>
          <w:szCs w:val="28"/>
          <w:lang w:val="en-US"/>
        </w:rPr>
        <w:t>For example, if an organism living on land, it must have lung rather than gills</w:t>
      </w:r>
      <w:r w:rsidRPr="00446EC5">
        <w:rPr>
          <w:sz w:val="28"/>
          <w:szCs w:val="28"/>
          <w:lang w:val="en-US"/>
        </w:rPr>
        <w:t xml:space="preserve"> </w:t>
      </w:r>
      <w:r>
        <w:rPr>
          <w:sz w:val="28"/>
          <w:szCs w:val="28"/>
          <w:lang w:val="en-US"/>
        </w:rPr>
        <w:t xml:space="preserve">because if this organism living on land has gills it can’t be alive. </w:t>
      </w:r>
    </w:p>
    <w:p w:rsidR="00B03BB0" w:rsidRDefault="00B03BB0" w:rsidP="00B03B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lang w:val="en-US"/>
        </w:rPr>
      </w:pPr>
    </w:p>
    <w:p w:rsidR="00B03BB0" w:rsidRDefault="00B03BB0" w:rsidP="00B03BB0">
      <w:pPr>
        <w:jc w:val="both"/>
        <w:rPr>
          <w:sz w:val="28"/>
          <w:szCs w:val="28"/>
          <w:lang w:val="en-US"/>
        </w:rPr>
      </w:pPr>
      <w:r>
        <w:rPr>
          <w:sz w:val="28"/>
          <w:szCs w:val="28"/>
          <w:lang w:val="en-US"/>
        </w:rPr>
        <w:t xml:space="preserve">In point to (4), </w:t>
      </w:r>
      <w:r w:rsidRPr="00446EC5">
        <w:rPr>
          <w:sz w:val="28"/>
          <w:szCs w:val="28"/>
          <w:lang w:val="en-US"/>
        </w:rPr>
        <w:t>d</w:t>
      </w:r>
      <w:r>
        <w:rPr>
          <w:sz w:val="28"/>
          <w:szCs w:val="28"/>
          <w:lang w:val="en-US"/>
        </w:rPr>
        <w:t>esign explanation</w:t>
      </w:r>
      <w:r w:rsidRPr="00446EC5">
        <w:rPr>
          <w:sz w:val="28"/>
          <w:szCs w:val="28"/>
          <w:lang w:val="en-US"/>
        </w:rPr>
        <w:t xml:space="preserve"> seem</w:t>
      </w:r>
      <w:r>
        <w:rPr>
          <w:sz w:val="28"/>
          <w:szCs w:val="28"/>
          <w:lang w:val="en-US"/>
        </w:rPr>
        <w:t>s</w:t>
      </w:r>
      <w:r w:rsidRPr="00446EC5">
        <w:rPr>
          <w:sz w:val="28"/>
          <w:szCs w:val="28"/>
          <w:lang w:val="en-US"/>
        </w:rPr>
        <w:t xml:space="preserve"> like </w:t>
      </w:r>
      <w:bookmarkStart w:id="8" w:name="OLE_LINK1"/>
      <w:bookmarkStart w:id="9" w:name="OLE_LINK2"/>
      <w:r w:rsidRPr="00446EC5">
        <w:rPr>
          <w:sz w:val="28"/>
          <w:szCs w:val="28"/>
          <w:lang w:val="en-US"/>
        </w:rPr>
        <w:t>a kind of causal explanation – function explanation</w:t>
      </w:r>
      <w:r>
        <w:rPr>
          <w:sz w:val="28"/>
          <w:szCs w:val="28"/>
          <w:lang w:val="en-US"/>
        </w:rPr>
        <w:t>,</w:t>
      </w:r>
      <w:r w:rsidRPr="00446EC5">
        <w:rPr>
          <w:sz w:val="28"/>
          <w:szCs w:val="28"/>
          <w:lang w:val="en-US"/>
        </w:rPr>
        <w:t xml:space="preserve"> </w:t>
      </w:r>
      <w:bookmarkEnd w:id="8"/>
      <w:bookmarkEnd w:id="9"/>
      <w:r w:rsidRPr="00446EC5">
        <w:rPr>
          <w:sz w:val="28"/>
          <w:szCs w:val="28"/>
          <w:lang w:val="en-US"/>
        </w:rPr>
        <w:t xml:space="preserve">but </w:t>
      </w:r>
      <w:r>
        <w:rPr>
          <w:sz w:val="28"/>
          <w:szCs w:val="28"/>
          <w:lang w:val="en-US"/>
        </w:rPr>
        <w:t>in fact</w:t>
      </w:r>
      <w:r w:rsidRPr="00446EC5">
        <w:rPr>
          <w:sz w:val="28"/>
          <w:szCs w:val="28"/>
          <w:lang w:val="en-US"/>
        </w:rPr>
        <w:t xml:space="preserve"> it can’t be identified and reduced to function explanation. Functional explanations explicate why the trait is present by the effect of the trait's presence which can be traced back to how this trait's being selected in the past by selected effect theories </w:t>
      </w:r>
      <w:r>
        <w:rPr>
          <w:sz w:val="28"/>
          <w:szCs w:val="28"/>
          <w:lang w:val="en-US"/>
        </w:rPr>
        <w:t xml:space="preserve">(reference) </w:t>
      </w:r>
      <w:r w:rsidRPr="00446EC5">
        <w:rPr>
          <w:sz w:val="28"/>
          <w:szCs w:val="28"/>
          <w:lang w:val="en-US"/>
        </w:rPr>
        <w:t>or how this trait contributes to the working of the complex system by systemic theories</w:t>
      </w:r>
      <w:r>
        <w:rPr>
          <w:sz w:val="28"/>
          <w:szCs w:val="28"/>
          <w:lang w:val="en-US"/>
        </w:rPr>
        <w:t>(reference)</w:t>
      </w:r>
      <w:r w:rsidRPr="00446EC5">
        <w:rPr>
          <w:sz w:val="28"/>
          <w:szCs w:val="28"/>
          <w:lang w:val="en-US"/>
        </w:rPr>
        <w:t xml:space="preserve">. In selected effect theories, functional explanations appeal to the fitness differences among a certain trait's variants that actually exist and resort to what happened in the past, while design explanations are contrastive and point out the synchronic relation between the organism's different traits. In systemic theories, functional explanations specify the underlying causal mechanism of a certain capacity and how this capacity that performs specific biological role is brought about by the organized activities of that system's parts, while design explanations tell why this biological role is performed this way rather than other conceivable ways. </w:t>
      </w:r>
    </w:p>
    <w:p w:rsidR="00B03BB0" w:rsidRPr="00446EC5" w:rsidRDefault="00B03BB0" w:rsidP="00B03BB0">
      <w:pPr>
        <w:jc w:val="both"/>
        <w:rPr>
          <w:sz w:val="28"/>
          <w:szCs w:val="28"/>
          <w:lang w:val="en-US"/>
        </w:rPr>
      </w:pPr>
    </w:p>
    <w:p w:rsidR="00B03BB0" w:rsidRPr="00446EC5" w:rsidRDefault="00B03BB0" w:rsidP="00B03BB0">
      <w:pPr>
        <w:jc w:val="both"/>
        <w:rPr>
          <w:sz w:val="28"/>
          <w:szCs w:val="28"/>
          <w:lang w:val="en-US"/>
        </w:rPr>
      </w:pPr>
      <w:r>
        <w:rPr>
          <w:sz w:val="28"/>
          <w:szCs w:val="28"/>
          <w:lang w:val="en-US"/>
        </w:rPr>
        <w:t>A noteworthy point is that W</w:t>
      </w:r>
      <w:r w:rsidRPr="00446EC5">
        <w:rPr>
          <w:sz w:val="28"/>
          <w:szCs w:val="28"/>
          <w:lang w:val="en-US"/>
        </w:rPr>
        <w:t>outers said little about the relationship between design explanation and mechanistic explanation. But he suggested that if design explanations are given within a mechanistic perspective, it gives account of why a certain trait is required in the context of the overall design of a living mechanism (in the conditions) and reveals the constraints imposed on what mechanism can be alive and what mechanism can’t be alive. It is neither a</w:t>
      </w:r>
      <w:r w:rsidRPr="00446EC5">
        <w:rPr>
          <w:rFonts w:hint="eastAsia"/>
          <w:sz w:val="28"/>
          <w:szCs w:val="28"/>
          <w:lang w:val="en-US"/>
        </w:rPr>
        <w:t>n</w:t>
      </w:r>
      <w:r w:rsidRPr="00446EC5">
        <w:rPr>
          <w:sz w:val="28"/>
          <w:szCs w:val="28"/>
          <w:lang w:val="en-US"/>
        </w:rPr>
        <w:t xml:space="preserve"> evolutionary explanation nor a functional explanation.</w:t>
      </w:r>
    </w:p>
    <w:p w:rsidR="00B03BB0" w:rsidRDefault="00B03BB0" w:rsidP="007B3649">
      <w:pPr>
        <w:autoSpaceDE w:val="0"/>
        <w:autoSpaceDN w:val="0"/>
        <w:adjustRightInd w:val="0"/>
        <w:jc w:val="both"/>
        <w:rPr>
          <w:sz w:val="28"/>
          <w:szCs w:val="28"/>
          <w:lang w:val="en-US"/>
        </w:rPr>
      </w:pPr>
    </w:p>
    <w:p w:rsidR="00994EB4" w:rsidRDefault="00994EB4" w:rsidP="00994EB4">
      <w:pPr>
        <w:jc w:val="both"/>
        <w:rPr>
          <w:sz w:val="28"/>
          <w:szCs w:val="28"/>
        </w:rPr>
      </w:pPr>
      <w:r>
        <w:rPr>
          <w:sz w:val="28"/>
          <w:szCs w:val="28"/>
        </w:rPr>
        <w:t>I</w:t>
      </w:r>
      <w:r>
        <w:rPr>
          <w:rFonts w:hint="eastAsia"/>
          <w:sz w:val="28"/>
          <w:szCs w:val="28"/>
        </w:rPr>
        <w:t>n</w:t>
      </w:r>
      <w:r>
        <w:rPr>
          <w:sz w:val="28"/>
          <w:szCs w:val="28"/>
        </w:rPr>
        <w:t xml:space="preserve"> general, establishing the functional dependency relations is crucial to design explanations both in physiology and systems biology. The functional dependency in physiology is solid, because it is established from the laws of nature. In contrast, the reason why the functional dependency fails to exist in systems biology is because that the topological structures do not necessarily </w:t>
      </w:r>
      <w:r>
        <w:rPr>
          <w:sz w:val="28"/>
          <w:szCs w:val="28"/>
        </w:rPr>
        <w:lastRenderedPageBreak/>
        <w:t>determine the function, vic</w:t>
      </w:r>
      <w:r w:rsidRPr="00A64918">
        <w:rPr>
          <w:sz w:val="28"/>
          <w:szCs w:val="28"/>
        </w:rPr>
        <w:t>e versa</w:t>
      </w:r>
      <w:r>
        <w:rPr>
          <w:sz w:val="28"/>
          <w:szCs w:val="28"/>
        </w:rPr>
        <w:t>. Normally, the general design explanations tell us what kinds of topological structures under what circumstances can achieve what kinds of functions, but it fails to guarantee that a topological structure is necessary for a particular function to operate.</w:t>
      </w:r>
    </w:p>
    <w:p w:rsidR="00B03BB0" w:rsidRPr="00994EB4" w:rsidRDefault="00B03BB0" w:rsidP="007B3649">
      <w:pPr>
        <w:autoSpaceDE w:val="0"/>
        <w:autoSpaceDN w:val="0"/>
        <w:adjustRightInd w:val="0"/>
        <w:jc w:val="both"/>
        <w:rPr>
          <w:sz w:val="28"/>
          <w:szCs w:val="28"/>
        </w:rPr>
      </w:pPr>
    </w:p>
    <w:p w:rsidR="0065452B" w:rsidRDefault="0065452B" w:rsidP="0065452B">
      <w:pPr>
        <w:autoSpaceDE w:val="0"/>
        <w:autoSpaceDN w:val="0"/>
        <w:adjustRightInd w:val="0"/>
        <w:rPr>
          <w:sz w:val="28"/>
          <w:szCs w:val="28"/>
        </w:rPr>
      </w:pPr>
    </w:p>
    <w:p w:rsidR="0065452B" w:rsidRDefault="0065452B" w:rsidP="0065452B">
      <w:pPr>
        <w:autoSpaceDE w:val="0"/>
        <w:autoSpaceDN w:val="0"/>
        <w:adjustRightInd w:val="0"/>
        <w:jc w:val="both"/>
        <w:rPr>
          <w:sz w:val="28"/>
          <w:szCs w:val="28"/>
          <w:lang w:val="en-US"/>
        </w:rPr>
      </w:pPr>
      <w:r>
        <w:rPr>
          <w:sz w:val="28"/>
          <w:szCs w:val="28"/>
          <w:lang w:val="en-US"/>
        </w:rPr>
        <w:t>A comparison to design explanations in physiology made by Wouters can help us better understand why design explanations in systems biology given by Braillard fail. In physiology, it is the general physical theory -</w:t>
      </w:r>
      <w:r w:rsidRPr="00446EC5">
        <w:rPr>
          <w:sz w:val="28"/>
          <w:szCs w:val="28"/>
          <w:lang w:val="en-US"/>
        </w:rPr>
        <w:t xml:space="preserve"> </w:t>
      </w:r>
      <w:r>
        <w:rPr>
          <w:sz w:val="28"/>
          <w:szCs w:val="28"/>
          <w:lang w:val="en-US"/>
        </w:rPr>
        <w:t>F</w:t>
      </w:r>
      <w:r>
        <w:rPr>
          <w:rFonts w:hint="eastAsia"/>
          <w:sz w:val="28"/>
          <w:szCs w:val="28"/>
          <w:lang w:val="en-US"/>
        </w:rPr>
        <w:t>ick</w:t>
      </w:r>
      <w:r>
        <w:rPr>
          <w:sz w:val="28"/>
          <w:szCs w:val="28"/>
          <w:lang w:val="en-US"/>
        </w:rPr>
        <w:t>’</w:t>
      </w:r>
      <w:r>
        <w:rPr>
          <w:sz w:val="28"/>
          <w:szCs w:val="28"/>
        </w:rPr>
        <w:t>s law</w:t>
      </w:r>
      <w:r w:rsidRPr="00446EC5">
        <w:rPr>
          <w:sz w:val="28"/>
          <w:szCs w:val="28"/>
          <w:lang w:val="en-US"/>
        </w:rPr>
        <w:t xml:space="preserve"> that determine the dependence of the organism’s environment and its trait design.</w:t>
      </w:r>
      <w:r>
        <w:rPr>
          <w:sz w:val="28"/>
          <w:szCs w:val="28"/>
          <w:lang w:val="en-US"/>
        </w:rPr>
        <w:t xml:space="preserve"> In other words, given the organism’s internal and external circumstances, its trait design can be deduced from the law of physics. </w:t>
      </w:r>
      <w:r w:rsidRPr="00446EC5">
        <w:rPr>
          <w:sz w:val="28"/>
          <w:szCs w:val="28"/>
          <w:lang w:val="en-US"/>
        </w:rPr>
        <w:t xml:space="preserve">Take, for instance, </w:t>
      </w:r>
      <w:r>
        <w:rPr>
          <w:sz w:val="28"/>
          <w:szCs w:val="28"/>
          <w:lang w:val="en-US"/>
        </w:rPr>
        <w:t xml:space="preserve">given </w:t>
      </w:r>
      <w:r w:rsidRPr="00446EC5">
        <w:rPr>
          <w:sz w:val="28"/>
          <w:szCs w:val="28"/>
          <w:lang w:val="en-US"/>
        </w:rPr>
        <w:t xml:space="preserve">the </w:t>
      </w:r>
      <w:r>
        <w:rPr>
          <w:sz w:val="28"/>
          <w:szCs w:val="28"/>
          <w:lang w:val="en-US"/>
        </w:rPr>
        <w:t xml:space="preserve">way organism's </w:t>
      </w:r>
      <w:r w:rsidRPr="00446EC5">
        <w:rPr>
          <w:sz w:val="28"/>
          <w:szCs w:val="28"/>
          <w:lang w:val="en-US"/>
        </w:rPr>
        <w:t>inhale of oxygen</w:t>
      </w:r>
      <w:r>
        <w:rPr>
          <w:sz w:val="28"/>
          <w:szCs w:val="28"/>
          <w:lang w:val="en-US"/>
        </w:rPr>
        <w:t>, the design of the</w:t>
      </w:r>
      <w:r w:rsidRPr="00446EC5">
        <w:rPr>
          <w:sz w:val="28"/>
          <w:szCs w:val="28"/>
          <w:lang w:val="en-US"/>
        </w:rPr>
        <w:t xml:space="preserve"> respiratory surface </w:t>
      </w:r>
      <w:r>
        <w:rPr>
          <w:sz w:val="28"/>
          <w:szCs w:val="28"/>
          <w:lang w:val="en-US"/>
        </w:rPr>
        <w:t>can be deduced by F</w:t>
      </w:r>
      <w:r>
        <w:rPr>
          <w:rFonts w:hint="eastAsia"/>
          <w:sz w:val="28"/>
          <w:szCs w:val="28"/>
          <w:lang w:val="en-US"/>
        </w:rPr>
        <w:t>ick</w:t>
      </w:r>
      <w:r>
        <w:rPr>
          <w:sz w:val="28"/>
          <w:szCs w:val="28"/>
          <w:lang w:val="en-US"/>
        </w:rPr>
        <w:t>’</w:t>
      </w:r>
      <w:r>
        <w:rPr>
          <w:sz w:val="28"/>
          <w:szCs w:val="28"/>
        </w:rPr>
        <w:t>s law in the form of mathematical equations</w:t>
      </w:r>
      <w:r w:rsidRPr="00446EC5">
        <w:rPr>
          <w:rFonts w:hint="eastAsia"/>
          <w:sz w:val="28"/>
          <w:szCs w:val="28"/>
          <w:lang w:val="en-US"/>
        </w:rPr>
        <w:t>.</w:t>
      </w:r>
      <w:r w:rsidRPr="00446EC5">
        <w:rPr>
          <w:sz w:val="28"/>
          <w:szCs w:val="28"/>
          <w:lang w:val="en-US"/>
        </w:rPr>
        <w:t xml:space="preserve"> </w:t>
      </w:r>
      <w:r>
        <w:rPr>
          <w:sz w:val="28"/>
          <w:szCs w:val="28"/>
          <w:lang w:val="en-US"/>
        </w:rPr>
        <w:t>F</w:t>
      </w:r>
      <w:r>
        <w:rPr>
          <w:rFonts w:hint="eastAsia"/>
          <w:sz w:val="28"/>
          <w:szCs w:val="28"/>
          <w:lang w:val="en-US"/>
        </w:rPr>
        <w:t>ick</w:t>
      </w:r>
      <w:r>
        <w:rPr>
          <w:sz w:val="28"/>
          <w:szCs w:val="28"/>
          <w:lang w:val="en-US"/>
        </w:rPr>
        <w:t>’</w:t>
      </w:r>
      <w:r w:rsidR="004D056A">
        <w:rPr>
          <w:sz w:val="28"/>
          <w:szCs w:val="28"/>
        </w:rPr>
        <w:t xml:space="preserve">s </w:t>
      </w:r>
      <w:r>
        <w:rPr>
          <w:sz w:val="28"/>
          <w:szCs w:val="28"/>
        </w:rPr>
        <w:t xml:space="preserve">law establishes the dependence between </w:t>
      </w:r>
      <w:r>
        <w:rPr>
          <w:sz w:val="28"/>
          <w:szCs w:val="28"/>
          <w:lang w:val="en-US"/>
        </w:rPr>
        <w:t xml:space="preserve">organism's </w:t>
      </w:r>
      <w:r w:rsidRPr="00446EC5">
        <w:rPr>
          <w:sz w:val="28"/>
          <w:szCs w:val="28"/>
          <w:lang w:val="en-US"/>
        </w:rPr>
        <w:t>inhale of oxygen</w:t>
      </w:r>
      <w:r>
        <w:rPr>
          <w:sz w:val="28"/>
          <w:szCs w:val="28"/>
          <w:lang w:val="en-US"/>
        </w:rPr>
        <w:t xml:space="preserve"> and the</w:t>
      </w:r>
      <w:r w:rsidRPr="00446EC5">
        <w:rPr>
          <w:sz w:val="28"/>
          <w:szCs w:val="28"/>
          <w:lang w:val="en-US"/>
        </w:rPr>
        <w:t xml:space="preserve"> respiratory surface</w:t>
      </w:r>
      <w:r>
        <w:rPr>
          <w:sz w:val="28"/>
          <w:szCs w:val="28"/>
          <w:lang w:val="en-US"/>
        </w:rPr>
        <w:t xml:space="preserve">. </w:t>
      </w:r>
    </w:p>
    <w:p w:rsidR="0065452B" w:rsidRDefault="0065452B" w:rsidP="0065452B">
      <w:pPr>
        <w:autoSpaceDE w:val="0"/>
        <w:autoSpaceDN w:val="0"/>
        <w:adjustRightInd w:val="0"/>
        <w:jc w:val="both"/>
        <w:rPr>
          <w:sz w:val="28"/>
          <w:szCs w:val="28"/>
          <w:lang w:val="en-US"/>
        </w:rPr>
      </w:pPr>
    </w:p>
    <w:p w:rsidR="0065452B" w:rsidRDefault="0065452B" w:rsidP="0065452B">
      <w:pPr>
        <w:autoSpaceDE w:val="0"/>
        <w:autoSpaceDN w:val="0"/>
        <w:adjustRightInd w:val="0"/>
        <w:jc w:val="both"/>
        <w:rPr>
          <w:sz w:val="28"/>
          <w:szCs w:val="28"/>
        </w:rPr>
      </w:pPr>
      <w:r>
        <w:rPr>
          <w:sz w:val="28"/>
          <w:szCs w:val="28"/>
          <w:lang w:val="en-US"/>
        </w:rPr>
        <w:t>In systems biology, however, design principle is hard to e</w:t>
      </w:r>
      <w:r w:rsidR="006B16CB">
        <w:rPr>
          <w:sz w:val="28"/>
          <w:szCs w:val="28"/>
          <w:lang w:val="en-US"/>
        </w:rPr>
        <w:t>stablish the dependence between</w:t>
      </w:r>
      <w:r>
        <w:rPr>
          <w:sz w:val="28"/>
          <w:szCs w:val="28"/>
          <w:lang w:val="en-US"/>
        </w:rPr>
        <w:t xml:space="preserve"> a topological structure</w:t>
      </w:r>
      <w:r w:rsidR="006B16CB">
        <w:rPr>
          <w:sz w:val="28"/>
          <w:szCs w:val="28"/>
          <w:lang w:val="en-US"/>
        </w:rPr>
        <w:t xml:space="preserve"> and a function property</w:t>
      </w:r>
      <w:r>
        <w:rPr>
          <w:sz w:val="28"/>
          <w:szCs w:val="28"/>
          <w:lang w:val="en-US"/>
        </w:rPr>
        <w:t xml:space="preserve">. The finding process of design principles commonly starts from the topological structures, and then finds out under what circumstances can these structures achieve the particular functions. In our case, four kinds of design principles exist for robust perfect adaptation, but none of design principles is necessary to this function. The relation between function property and topological structure in our case is not ideally one to one correspondence, but is many to one correspondence. As a result, the </w:t>
      </w:r>
      <w:r>
        <w:rPr>
          <w:rFonts w:hint="eastAsia"/>
          <w:sz w:val="28"/>
          <w:szCs w:val="28"/>
          <w:lang w:val="en-US"/>
        </w:rPr>
        <w:t>functional</w:t>
      </w:r>
      <w:r>
        <w:rPr>
          <w:sz w:val="28"/>
          <w:szCs w:val="28"/>
          <w:lang w:val="en-US"/>
        </w:rPr>
        <w:t xml:space="preserve"> </w:t>
      </w:r>
      <w:r>
        <w:rPr>
          <w:rFonts w:hint="eastAsia"/>
          <w:sz w:val="28"/>
          <w:szCs w:val="28"/>
          <w:lang w:val="en-US"/>
        </w:rPr>
        <w:t>de</w:t>
      </w:r>
      <w:r>
        <w:rPr>
          <w:sz w:val="28"/>
          <w:szCs w:val="28"/>
        </w:rPr>
        <w:t>pendency between a certain topological structure and the function of robustness perfect adaptation is a non-existence.</w:t>
      </w:r>
    </w:p>
    <w:p w:rsidR="0065452B" w:rsidRPr="00F2708E" w:rsidRDefault="0065452B" w:rsidP="006545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8"/>
          <w:szCs w:val="28"/>
        </w:rPr>
      </w:pPr>
    </w:p>
    <w:p w:rsidR="0065452B" w:rsidRDefault="0065452B" w:rsidP="0065452B">
      <w:pPr>
        <w:jc w:val="both"/>
        <w:rPr>
          <w:sz w:val="28"/>
          <w:szCs w:val="28"/>
        </w:rPr>
      </w:pPr>
      <w:r>
        <w:rPr>
          <w:sz w:val="28"/>
          <w:szCs w:val="28"/>
        </w:rPr>
        <w:t xml:space="preserve">The reason why topological structures do not necessarily determine the function is that under different ranges of parameters, a certain topological structure can exhibit a wide range of dynamical behaviours. In other words, the topological structure alone is insufficient to determine its function. For example, negative feedback loops can both exhibit damped oscillation behaviour and robust perfect adaptation under different parameter configurations. A point worth noting is that some topological structures only correspondent to a certain function regardless of parameters choices. Yet, some topological structures only correspondent to multiply functions under different ranges of parameters. The reason why the functions do not necessarily determine topological structures is that many topological structures can fulfil the same function. For example, both </w:t>
      </w:r>
      <w:r>
        <w:rPr>
          <w:sz w:val="28"/>
          <w:szCs w:val="28"/>
        </w:rPr>
        <w:lastRenderedPageBreak/>
        <w:t xml:space="preserve">negative autoregulation and type 1 incoherent feedforward loop serve the same function – speeding response time </w:t>
      </w:r>
      <w:r>
        <w:rPr>
          <w:sz w:val="28"/>
          <w:szCs w:val="28"/>
        </w:rPr>
        <w:fldChar w:fldCharType="begin"/>
      </w:r>
      <w:r w:rsidR="002F4D73">
        <w:rPr>
          <w:sz w:val="28"/>
          <w:szCs w:val="28"/>
        </w:rPr>
        <w:instrText xml:space="preserve"> ADDIN ZOTERO_ITEM CSL_CITATION {"citationID":"T7tzYHOg","properties":{"formattedCitation":"(Shoval and Alon 2010)","plainCitation":"(Shoval and Alon 2010)","noteIndex":0},"citationItems":[{"id":578,"uris":["http://zotero.org/users/4703031/items/2FY63ZK6"],"uri":["http://zotero.org/users/4703031/items/2FY63ZK6"],"itemData":{"id":578,"type":"article-journal","title":"SnapShot: Network Motifs","container-title":"Cell","page":"326-326.e1","volume":"143","issue":"2","source":"CrossRef","DOI":"10.1016/j.cell.2010.09.050","ISSN":"00928674","shortTitle":"SnapShot","language":"en","author":[{"family":"Shoval","given":"Oren"},{"family":"Alon","given":"Uri"}],"issued":{"date-parts":[["2010",10]]}}}],"schema":"https://github.com/citation-style-language/schema/raw/master/csl-citation.json"} </w:instrText>
      </w:r>
      <w:r>
        <w:rPr>
          <w:sz w:val="28"/>
          <w:szCs w:val="28"/>
        </w:rPr>
        <w:fldChar w:fldCharType="separate"/>
      </w:r>
      <w:r w:rsidR="002F4D73">
        <w:rPr>
          <w:noProof/>
          <w:sz w:val="28"/>
          <w:szCs w:val="28"/>
        </w:rPr>
        <w:t>(Shoval and Alon 2010)</w:t>
      </w:r>
      <w:r>
        <w:rPr>
          <w:sz w:val="28"/>
          <w:szCs w:val="28"/>
        </w:rPr>
        <w:fldChar w:fldCharType="end"/>
      </w:r>
      <w:r>
        <w:rPr>
          <w:sz w:val="28"/>
          <w:szCs w:val="28"/>
        </w:rPr>
        <w:t xml:space="preserve">. </w:t>
      </w:r>
    </w:p>
    <w:p w:rsidR="00B03BB0" w:rsidRPr="0065452B" w:rsidRDefault="00B03BB0" w:rsidP="007B3649">
      <w:pPr>
        <w:autoSpaceDE w:val="0"/>
        <w:autoSpaceDN w:val="0"/>
        <w:adjustRightInd w:val="0"/>
        <w:jc w:val="both"/>
        <w:rPr>
          <w:sz w:val="28"/>
          <w:szCs w:val="28"/>
        </w:rPr>
      </w:pPr>
    </w:p>
    <w:p w:rsidR="00AA2CD8" w:rsidRDefault="00AA2CD8" w:rsidP="00AA2CD8">
      <w:pPr>
        <w:jc w:val="both"/>
        <w:rPr>
          <w:sz w:val="28"/>
          <w:szCs w:val="28"/>
        </w:rPr>
      </w:pPr>
      <w:r w:rsidRPr="00446EC5">
        <w:rPr>
          <w:sz w:val="28"/>
          <w:szCs w:val="28"/>
          <w:lang w:val="en-US"/>
        </w:rPr>
        <w:t>A</w:t>
      </w:r>
      <w:r w:rsidRPr="00446EC5">
        <w:rPr>
          <w:sz w:val="28"/>
          <w:szCs w:val="28"/>
        </w:rPr>
        <w:t xml:space="preserve"> unique virtue of design </w:t>
      </w:r>
      <w:r>
        <w:rPr>
          <w:sz w:val="28"/>
          <w:szCs w:val="28"/>
        </w:rPr>
        <w:t>principle</w:t>
      </w:r>
      <w:r w:rsidRPr="00446EC5">
        <w:rPr>
          <w:sz w:val="28"/>
          <w:szCs w:val="28"/>
        </w:rPr>
        <w:t xml:space="preserve"> in sy</w:t>
      </w:r>
      <w:r>
        <w:rPr>
          <w:sz w:val="28"/>
          <w:szCs w:val="28"/>
        </w:rPr>
        <w:t xml:space="preserve">stems biology is its generality, which satisfies the third condition – </w:t>
      </w:r>
      <w:r w:rsidRPr="004E4FA4">
        <w:rPr>
          <w:sz w:val="28"/>
          <w:szCs w:val="28"/>
          <w:lang w:val="en-US"/>
        </w:rPr>
        <w:t>the certain invariant generalizations, rules, principles and formal constraints F limit and afford the possible designs.</w:t>
      </w:r>
      <w:r>
        <w:rPr>
          <w:sz w:val="28"/>
          <w:szCs w:val="28"/>
          <w:lang w:val="en-US"/>
        </w:rPr>
        <w:t xml:space="preserve"> </w:t>
      </w:r>
      <w:r w:rsidRPr="00446EC5">
        <w:rPr>
          <w:sz w:val="28"/>
          <w:szCs w:val="28"/>
        </w:rPr>
        <w:t>C</w:t>
      </w:r>
      <w:r w:rsidRPr="00446EC5">
        <w:rPr>
          <w:rFonts w:hint="eastAsia"/>
          <w:sz w:val="28"/>
          <w:szCs w:val="28"/>
        </w:rPr>
        <w:t>ompared</w:t>
      </w:r>
      <w:r>
        <w:rPr>
          <w:sz w:val="28"/>
          <w:szCs w:val="28"/>
        </w:rPr>
        <w:t xml:space="preserve"> to mechanism</w:t>
      </w:r>
      <w:r w:rsidRPr="00446EC5">
        <w:rPr>
          <w:sz w:val="28"/>
          <w:szCs w:val="28"/>
        </w:rPr>
        <w:t xml:space="preserve"> which target</w:t>
      </w:r>
      <w:r>
        <w:rPr>
          <w:sz w:val="28"/>
          <w:szCs w:val="28"/>
        </w:rPr>
        <w:t>s the particular phenomenon, s</w:t>
      </w:r>
      <w:r w:rsidRPr="00446EC5">
        <w:rPr>
          <w:sz w:val="28"/>
          <w:szCs w:val="28"/>
        </w:rPr>
        <w:t>imila</w:t>
      </w:r>
      <w:r>
        <w:rPr>
          <w:sz w:val="28"/>
          <w:szCs w:val="28"/>
        </w:rPr>
        <w:t>r design principles are applicable</w:t>
      </w:r>
      <w:r w:rsidRPr="00446EC5">
        <w:rPr>
          <w:sz w:val="28"/>
          <w:szCs w:val="28"/>
        </w:rPr>
        <w:t xml:space="preserve"> to a large and broad class of biological phenomena</w:t>
      </w:r>
      <w:r>
        <w:rPr>
          <w:sz w:val="28"/>
          <w:szCs w:val="28"/>
        </w:rPr>
        <w:t>, a</w:t>
      </w:r>
      <w:r w:rsidRPr="00446EC5">
        <w:rPr>
          <w:sz w:val="28"/>
          <w:szCs w:val="28"/>
        </w:rPr>
        <w:t xml:space="preserve">lthough there is variability at the level of mechanisms and at </w:t>
      </w:r>
      <w:r>
        <w:rPr>
          <w:sz w:val="28"/>
          <w:szCs w:val="28"/>
        </w:rPr>
        <w:t>the level of networks structure</w:t>
      </w:r>
      <w:r w:rsidRPr="00446EC5">
        <w:rPr>
          <w:sz w:val="28"/>
          <w:szCs w:val="28"/>
        </w:rPr>
        <w:t>.</w:t>
      </w:r>
      <w:r>
        <w:rPr>
          <w:sz w:val="28"/>
          <w:szCs w:val="28"/>
        </w:rPr>
        <w:t xml:space="preserve"> </w:t>
      </w:r>
      <w:r w:rsidRPr="00446EC5">
        <w:rPr>
          <w:sz w:val="28"/>
          <w:szCs w:val="28"/>
        </w:rPr>
        <w:t xml:space="preserve">Before the advent of philosophical </w:t>
      </w:r>
      <w:r w:rsidRPr="00446EC5">
        <w:rPr>
          <w:rFonts w:hint="eastAsia"/>
          <w:sz w:val="28"/>
          <w:szCs w:val="28"/>
        </w:rPr>
        <w:t>definition</w:t>
      </w:r>
      <w:r w:rsidRPr="00446EC5">
        <w:rPr>
          <w:sz w:val="28"/>
          <w:szCs w:val="28"/>
        </w:rPr>
        <w:t xml:space="preserve"> of </w:t>
      </w:r>
      <w:r w:rsidRPr="00446EC5">
        <w:rPr>
          <w:rFonts w:hint="eastAsia"/>
          <w:sz w:val="28"/>
          <w:szCs w:val="28"/>
        </w:rPr>
        <w:t>mechanism</w:t>
      </w:r>
      <w:r>
        <w:rPr>
          <w:sz w:val="28"/>
          <w:szCs w:val="28"/>
        </w:rPr>
        <w:t xml:space="preserve">, </w:t>
      </w:r>
      <w:r w:rsidRPr="00446EC5">
        <w:rPr>
          <w:sz w:val="28"/>
          <w:szCs w:val="28"/>
        </w:rPr>
        <w:t xml:space="preserve">the </w:t>
      </w:r>
      <w:r w:rsidRPr="00446EC5">
        <w:rPr>
          <w:rFonts w:hint="eastAsia"/>
          <w:sz w:val="28"/>
          <w:szCs w:val="28"/>
        </w:rPr>
        <w:t>deductive</w:t>
      </w:r>
      <w:r w:rsidRPr="00446EC5">
        <w:rPr>
          <w:sz w:val="28"/>
          <w:szCs w:val="28"/>
        </w:rPr>
        <w:t xml:space="preserve"> - nomological </w:t>
      </w:r>
      <w:r>
        <w:rPr>
          <w:sz w:val="28"/>
          <w:szCs w:val="28"/>
        </w:rPr>
        <w:t>modeling</w:t>
      </w:r>
      <w:r w:rsidRPr="00446EC5">
        <w:rPr>
          <w:sz w:val="28"/>
          <w:szCs w:val="28"/>
        </w:rPr>
        <w:t xml:space="preserve"> of explanation is regarded as paradigmatic scientific explanation</w:t>
      </w:r>
      <w:r>
        <w:rPr>
          <w:sz w:val="28"/>
          <w:szCs w:val="28"/>
        </w:rPr>
        <w:t xml:space="preserve"> in the earliest times</w:t>
      </w:r>
      <w:r w:rsidRPr="00446EC5">
        <w:rPr>
          <w:sz w:val="28"/>
          <w:szCs w:val="28"/>
        </w:rPr>
        <w:t xml:space="preserve">. According to this </w:t>
      </w:r>
      <w:r w:rsidRPr="00446EC5">
        <w:rPr>
          <w:rFonts w:hint="eastAsia"/>
          <w:sz w:val="28"/>
          <w:szCs w:val="28"/>
        </w:rPr>
        <w:t>kind</w:t>
      </w:r>
      <w:r w:rsidRPr="00446EC5">
        <w:rPr>
          <w:sz w:val="28"/>
          <w:szCs w:val="28"/>
        </w:rPr>
        <w:t xml:space="preserve"> of explanation, the explanans include </w:t>
      </w:r>
      <w:r w:rsidRPr="00446EC5">
        <w:rPr>
          <w:rFonts w:hint="eastAsia"/>
          <w:sz w:val="28"/>
          <w:szCs w:val="28"/>
        </w:rPr>
        <w:t>premises</w:t>
      </w:r>
      <w:r w:rsidRPr="00446EC5">
        <w:rPr>
          <w:sz w:val="28"/>
          <w:szCs w:val="28"/>
        </w:rPr>
        <w:t xml:space="preserve"> </w:t>
      </w:r>
      <w:r w:rsidRPr="00446EC5">
        <w:rPr>
          <w:rFonts w:hint="eastAsia"/>
          <w:sz w:val="28"/>
          <w:szCs w:val="28"/>
        </w:rPr>
        <w:t>i</w:t>
      </w:r>
      <w:r w:rsidRPr="00446EC5">
        <w:rPr>
          <w:sz w:val="28"/>
          <w:szCs w:val="28"/>
        </w:rPr>
        <w:t>nformation concerning the initial conditions and the general laws, through a valid deducti</w:t>
      </w:r>
      <w:r w:rsidRPr="00446EC5">
        <w:rPr>
          <w:rFonts w:hint="eastAsia"/>
          <w:sz w:val="28"/>
          <w:szCs w:val="28"/>
        </w:rPr>
        <w:t>on</w:t>
      </w:r>
      <w:r w:rsidRPr="00446EC5">
        <w:rPr>
          <w:sz w:val="28"/>
          <w:szCs w:val="28"/>
        </w:rPr>
        <w:t xml:space="preserve">, the conclusion is the explanandum </w:t>
      </w:r>
      <w:r w:rsidRPr="00446EC5">
        <w:rPr>
          <w:rFonts w:hint="eastAsia"/>
          <w:sz w:val="28"/>
          <w:szCs w:val="28"/>
        </w:rPr>
        <w:t>to</w:t>
      </w:r>
      <w:r w:rsidRPr="00446EC5">
        <w:rPr>
          <w:sz w:val="28"/>
          <w:szCs w:val="28"/>
        </w:rPr>
        <w:t xml:space="preserve"> </w:t>
      </w:r>
      <w:r w:rsidRPr="00446EC5">
        <w:rPr>
          <w:rFonts w:hint="eastAsia"/>
          <w:sz w:val="28"/>
          <w:szCs w:val="28"/>
        </w:rPr>
        <w:t>account</w:t>
      </w:r>
      <w:r w:rsidRPr="00446EC5">
        <w:rPr>
          <w:sz w:val="28"/>
          <w:szCs w:val="28"/>
        </w:rPr>
        <w:t xml:space="preserve"> for the phenomena. T</w:t>
      </w:r>
      <w:r w:rsidRPr="00446EC5">
        <w:rPr>
          <w:rFonts w:hint="eastAsia"/>
          <w:sz w:val="28"/>
          <w:szCs w:val="28"/>
        </w:rPr>
        <w:t>his</w:t>
      </w:r>
      <w:r w:rsidRPr="00446EC5">
        <w:rPr>
          <w:sz w:val="28"/>
          <w:szCs w:val="28"/>
        </w:rPr>
        <w:t xml:space="preserve"> kind of explanation could </w:t>
      </w:r>
      <w:r w:rsidRPr="00446EC5">
        <w:rPr>
          <w:rFonts w:hint="eastAsia"/>
          <w:sz w:val="28"/>
          <w:szCs w:val="28"/>
        </w:rPr>
        <w:t>uni</w:t>
      </w:r>
      <w:r w:rsidRPr="00446EC5">
        <w:rPr>
          <w:sz w:val="28"/>
          <w:szCs w:val="28"/>
        </w:rPr>
        <w:t>fy different physical phenomena by appealing to the same law of nature. After this explanation’s failure to satisfactorily account for explanatory relevance, a variety of new scientific explanations emerged due to the heterogeneity nature of different scientific theories and practices. A</w:t>
      </w:r>
      <w:r w:rsidRPr="00446EC5">
        <w:rPr>
          <w:rFonts w:hint="eastAsia"/>
          <w:sz w:val="28"/>
          <w:szCs w:val="28"/>
        </w:rPr>
        <w:t>mong</w:t>
      </w:r>
      <w:r w:rsidRPr="00446EC5">
        <w:rPr>
          <w:sz w:val="28"/>
          <w:szCs w:val="28"/>
        </w:rPr>
        <w:t xml:space="preserve"> these explanations, the mechanistic explanations inte</w:t>
      </w:r>
      <w:r w:rsidRPr="00446EC5">
        <w:rPr>
          <w:rFonts w:hint="eastAsia"/>
          <w:sz w:val="28"/>
          <w:szCs w:val="28"/>
        </w:rPr>
        <w:t>r</w:t>
      </w:r>
      <w:r w:rsidRPr="00446EC5">
        <w:rPr>
          <w:sz w:val="28"/>
          <w:szCs w:val="28"/>
        </w:rPr>
        <w:t xml:space="preserve">pret the scientific endeavours in life science as enterprises searching for </w:t>
      </w:r>
      <w:r>
        <w:rPr>
          <w:sz w:val="28"/>
          <w:szCs w:val="28"/>
        </w:rPr>
        <w:t xml:space="preserve">diverse </w:t>
      </w:r>
      <w:r w:rsidRPr="00446EC5">
        <w:rPr>
          <w:sz w:val="28"/>
          <w:szCs w:val="28"/>
        </w:rPr>
        <w:t xml:space="preserve">mechanisms that explain targeted phenomena. </w:t>
      </w:r>
    </w:p>
    <w:p w:rsidR="00AA2CD8" w:rsidRPr="00446EC5" w:rsidRDefault="00AA2CD8" w:rsidP="00AA2CD8">
      <w:pPr>
        <w:jc w:val="both"/>
        <w:rPr>
          <w:sz w:val="28"/>
          <w:szCs w:val="28"/>
        </w:rPr>
      </w:pPr>
    </w:p>
    <w:p w:rsidR="00AA2CD8" w:rsidRPr="00943598" w:rsidRDefault="00AA2CD8" w:rsidP="00AA2CD8">
      <w:pPr>
        <w:jc w:val="both"/>
        <w:rPr>
          <w:sz w:val="28"/>
          <w:szCs w:val="28"/>
        </w:rPr>
      </w:pPr>
      <w:r>
        <w:rPr>
          <w:sz w:val="28"/>
          <w:szCs w:val="28"/>
        </w:rPr>
        <w:t xml:space="preserve">From the observations on the main features of biological disciplines, we find that the mechanisms underlying biological </w:t>
      </w:r>
      <w:r w:rsidRPr="00446EC5">
        <w:rPr>
          <w:sz w:val="28"/>
          <w:szCs w:val="28"/>
        </w:rPr>
        <w:t>systems</w:t>
      </w:r>
      <w:r>
        <w:rPr>
          <w:sz w:val="28"/>
          <w:szCs w:val="28"/>
        </w:rPr>
        <w:t xml:space="preserve"> are diverse. The reason behind are that biological</w:t>
      </w:r>
      <w:r w:rsidRPr="00446EC5">
        <w:rPr>
          <w:sz w:val="28"/>
          <w:szCs w:val="28"/>
        </w:rPr>
        <w:t xml:space="preserve"> organisms underg</w:t>
      </w:r>
      <w:r>
        <w:rPr>
          <w:sz w:val="28"/>
          <w:szCs w:val="28"/>
        </w:rPr>
        <w:t>o through a course of evolution in which the evolutionary contingency and organismal variations play major roles.</w:t>
      </w:r>
      <w:r w:rsidRPr="00950C62">
        <w:rPr>
          <w:sz w:val="28"/>
          <w:szCs w:val="28"/>
        </w:rPr>
        <w:t xml:space="preserve"> </w:t>
      </w:r>
      <w:r>
        <w:rPr>
          <w:sz w:val="28"/>
          <w:szCs w:val="28"/>
        </w:rPr>
        <w:t xml:space="preserve">On the one hand, </w:t>
      </w:r>
      <w:r w:rsidRPr="00446EC5">
        <w:rPr>
          <w:sz w:val="28"/>
          <w:szCs w:val="28"/>
        </w:rPr>
        <w:t xml:space="preserve">mechanistic explanations are very </w:t>
      </w:r>
      <w:r>
        <w:rPr>
          <w:sz w:val="28"/>
          <w:szCs w:val="28"/>
        </w:rPr>
        <w:t>heterogeneous and universal rules of biology hardly exist.</w:t>
      </w:r>
      <w:r w:rsidRPr="00950C62">
        <w:rPr>
          <w:sz w:val="28"/>
          <w:szCs w:val="28"/>
        </w:rPr>
        <w:t xml:space="preserve"> </w:t>
      </w:r>
      <w:r>
        <w:rPr>
          <w:sz w:val="28"/>
          <w:szCs w:val="28"/>
        </w:rPr>
        <w:t>On the other hand, g</w:t>
      </w:r>
      <w:r w:rsidRPr="00446EC5">
        <w:rPr>
          <w:sz w:val="28"/>
          <w:szCs w:val="28"/>
        </w:rPr>
        <w:t xml:space="preserve">eneral </w:t>
      </w:r>
      <w:r>
        <w:rPr>
          <w:sz w:val="28"/>
          <w:szCs w:val="28"/>
        </w:rPr>
        <w:t xml:space="preserve">principles </w:t>
      </w:r>
      <w:r w:rsidRPr="00446EC5">
        <w:rPr>
          <w:sz w:val="28"/>
          <w:szCs w:val="28"/>
        </w:rPr>
        <w:t xml:space="preserve">are </w:t>
      </w:r>
      <w:r>
        <w:rPr>
          <w:sz w:val="28"/>
          <w:szCs w:val="28"/>
        </w:rPr>
        <w:t xml:space="preserve">not hard to find </w:t>
      </w:r>
      <w:r w:rsidRPr="00446EC5">
        <w:rPr>
          <w:sz w:val="28"/>
          <w:szCs w:val="28"/>
        </w:rPr>
        <w:t xml:space="preserve">in biology, like </w:t>
      </w:r>
      <w:r>
        <w:rPr>
          <w:sz w:val="28"/>
          <w:szCs w:val="28"/>
        </w:rPr>
        <w:t xml:space="preserve">higher order laws, optimality principles, organizing principles </w:t>
      </w:r>
      <w:r>
        <w:rPr>
          <w:sz w:val="28"/>
          <w:szCs w:val="28"/>
        </w:rPr>
        <w:fldChar w:fldCharType="begin"/>
      </w:r>
      <w:r>
        <w:rPr>
          <w:sz w:val="28"/>
          <w:szCs w:val="28"/>
        </w:rPr>
        <w:instrText xml:space="preserve"> ADDIN ZOTERO_ITEM CSL_CITATION {"citationID":"2WN7GAjZ","properties":{"formattedCitation":"(Green 2015)","plainCitation":"(Green 2015)","noteIndex":0},"citationItems":[{"id":92,"uris":["http://zotero.org/users/4703031/items/ZQPHJDF9"],"uri":["http://zotero.org/users/4703031/items/ZQPHJDF9"],"itemData":{"id":92,"type":"article-journal","title":"Revisiting generality in biology: systems biology and the quest for design principles","container-title":"Biology &amp; Philosophy","page":"629-652","volume":"30","issue":"5","source":"CrossRef","DOI":"10.1007/s10539-015-9496-9","ISSN":"0169-3867, 1572-8404","shortTitle":"Revisiting generality in biology","language":"en","author":[{"family":"Green","given":"Sara"}],"issued":{"date-parts":[["2015",9]]}}}],"schema":"https://github.com/citation-style-language/schema/raw/master/csl-citation.json"} </w:instrText>
      </w:r>
      <w:r>
        <w:rPr>
          <w:sz w:val="28"/>
          <w:szCs w:val="28"/>
        </w:rPr>
        <w:fldChar w:fldCharType="separate"/>
      </w:r>
      <w:r>
        <w:rPr>
          <w:noProof/>
          <w:sz w:val="28"/>
          <w:szCs w:val="28"/>
        </w:rPr>
        <w:t>(Green 2015)</w:t>
      </w:r>
      <w:r>
        <w:rPr>
          <w:sz w:val="28"/>
          <w:szCs w:val="28"/>
        </w:rPr>
        <w:fldChar w:fldCharType="end"/>
      </w:r>
      <w:r>
        <w:rPr>
          <w:sz w:val="28"/>
          <w:szCs w:val="28"/>
        </w:rPr>
        <w:t xml:space="preserve">. </w:t>
      </w:r>
      <w:r w:rsidRPr="00446EC5">
        <w:rPr>
          <w:sz w:val="28"/>
          <w:szCs w:val="28"/>
        </w:rPr>
        <w:t xml:space="preserve">Systems biology </w:t>
      </w:r>
      <w:r>
        <w:rPr>
          <w:sz w:val="28"/>
          <w:szCs w:val="28"/>
        </w:rPr>
        <w:t>takes a rather different position.</w:t>
      </w:r>
      <w:r w:rsidRPr="00550359">
        <w:rPr>
          <w:sz w:val="28"/>
          <w:szCs w:val="28"/>
        </w:rPr>
        <w:t xml:space="preserve"> </w:t>
      </w:r>
      <w:r>
        <w:rPr>
          <w:sz w:val="28"/>
          <w:szCs w:val="28"/>
        </w:rPr>
        <w:t>Finding general organizational principles in s</w:t>
      </w:r>
      <w:r w:rsidRPr="00446EC5">
        <w:rPr>
          <w:sz w:val="28"/>
          <w:szCs w:val="28"/>
        </w:rPr>
        <w:t xml:space="preserve">ystems biology has its own theoretical and practical significance. </w:t>
      </w:r>
      <w:r>
        <w:rPr>
          <w:sz w:val="28"/>
          <w:szCs w:val="28"/>
        </w:rPr>
        <w:t xml:space="preserve"> I</w:t>
      </w:r>
      <w:r w:rsidRPr="00446EC5">
        <w:rPr>
          <w:sz w:val="28"/>
          <w:szCs w:val="28"/>
        </w:rPr>
        <w:t>n systems biology</w:t>
      </w:r>
      <w:r>
        <w:rPr>
          <w:sz w:val="28"/>
          <w:szCs w:val="28"/>
        </w:rPr>
        <w:t>,</w:t>
      </w:r>
      <w:r w:rsidRPr="00446EC5">
        <w:rPr>
          <w:sz w:val="28"/>
          <w:szCs w:val="28"/>
        </w:rPr>
        <w:t xml:space="preserve"> </w:t>
      </w:r>
      <w:r>
        <w:rPr>
          <w:sz w:val="28"/>
          <w:szCs w:val="28"/>
        </w:rPr>
        <w:t xml:space="preserve">an unusual theoretical effort in systems biology is to attempt to uncover </w:t>
      </w:r>
      <w:r>
        <w:rPr>
          <w:rFonts w:hint="eastAsia"/>
          <w:sz w:val="28"/>
          <w:szCs w:val="28"/>
        </w:rPr>
        <w:t>one</w:t>
      </w:r>
      <w:r>
        <w:rPr>
          <w:sz w:val="28"/>
          <w:szCs w:val="28"/>
        </w:rPr>
        <w:t xml:space="preserve"> kind of general principles – design principles as general principles of biological organization across many specific organisms. </w:t>
      </w:r>
    </w:p>
    <w:p w:rsidR="0065452B" w:rsidRDefault="0065452B" w:rsidP="00F3501C">
      <w:pPr>
        <w:jc w:val="both"/>
        <w:rPr>
          <w:sz w:val="28"/>
          <w:szCs w:val="28"/>
        </w:rPr>
      </w:pPr>
    </w:p>
    <w:p w:rsidR="00AA2CD8" w:rsidRDefault="00AA2CD8" w:rsidP="00F3501C">
      <w:pPr>
        <w:jc w:val="both"/>
        <w:rPr>
          <w:sz w:val="28"/>
          <w:szCs w:val="28"/>
        </w:rPr>
      </w:pPr>
    </w:p>
    <w:p w:rsidR="00AA2CD8" w:rsidRDefault="00AA2CD8" w:rsidP="00F3501C">
      <w:pPr>
        <w:jc w:val="both"/>
        <w:rPr>
          <w:sz w:val="28"/>
          <w:szCs w:val="28"/>
        </w:rPr>
      </w:pPr>
    </w:p>
    <w:p w:rsidR="000858C2" w:rsidRDefault="000858C2" w:rsidP="000858C2">
      <w:pPr>
        <w:jc w:val="both"/>
        <w:rPr>
          <w:sz w:val="28"/>
          <w:szCs w:val="28"/>
          <w:lang w:val="en-US"/>
        </w:rPr>
      </w:pPr>
      <w:r>
        <w:rPr>
          <w:sz w:val="28"/>
          <w:szCs w:val="28"/>
          <w:lang w:val="en-US"/>
        </w:rPr>
        <w:t xml:space="preserve">6. </w:t>
      </w:r>
      <w:r w:rsidR="006626CE">
        <w:rPr>
          <w:sz w:val="28"/>
          <w:szCs w:val="28"/>
          <w:lang w:val="en-US"/>
        </w:rPr>
        <w:t>M</w:t>
      </w:r>
      <w:r>
        <w:rPr>
          <w:sz w:val="28"/>
          <w:szCs w:val="28"/>
          <w:lang w:val="en-US"/>
        </w:rPr>
        <w:t xml:space="preserve">y </w:t>
      </w:r>
      <w:r w:rsidR="00A74F1B">
        <w:rPr>
          <w:sz w:val="28"/>
          <w:szCs w:val="28"/>
          <w:lang w:val="en-US"/>
        </w:rPr>
        <w:t>reply</w:t>
      </w:r>
      <w:r>
        <w:rPr>
          <w:sz w:val="28"/>
          <w:szCs w:val="28"/>
          <w:lang w:val="en-US"/>
        </w:rPr>
        <w:t xml:space="preserve"> to possible </w:t>
      </w:r>
      <w:r w:rsidR="00347ADA">
        <w:rPr>
          <w:sz w:val="28"/>
          <w:szCs w:val="28"/>
          <w:lang w:val="en-US"/>
        </w:rPr>
        <w:t>criticism</w:t>
      </w:r>
    </w:p>
    <w:p w:rsidR="00A74F1B" w:rsidRPr="00A74F1B" w:rsidRDefault="00A74F1B" w:rsidP="00F3501C">
      <w:pPr>
        <w:jc w:val="both"/>
        <w:rPr>
          <w:sz w:val="28"/>
          <w:szCs w:val="28"/>
          <w:lang w:val="en-US"/>
        </w:rPr>
      </w:pPr>
    </w:p>
    <w:p w:rsidR="00A74F1B" w:rsidRDefault="00A74F1B" w:rsidP="00F3501C">
      <w:pPr>
        <w:jc w:val="both"/>
        <w:rPr>
          <w:sz w:val="28"/>
          <w:szCs w:val="28"/>
        </w:rPr>
      </w:pPr>
      <w:r>
        <w:rPr>
          <w:sz w:val="28"/>
          <w:szCs w:val="28"/>
        </w:rPr>
        <w:lastRenderedPageBreak/>
        <w:t xml:space="preserve">Green and Jones </w:t>
      </w:r>
      <w:r w:rsidR="00ED1E90">
        <w:rPr>
          <w:sz w:val="28"/>
          <w:szCs w:val="28"/>
        </w:rPr>
        <w:t xml:space="preserve">made a comment on Ma’s finding that </w:t>
      </w:r>
      <w:r w:rsidR="0019277A">
        <w:rPr>
          <w:sz w:val="28"/>
          <w:szCs w:val="28"/>
        </w:rPr>
        <w:t xml:space="preserve">both </w:t>
      </w:r>
      <w:r w:rsidR="00ED1E90">
        <w:rPr>
          <w:sz w:val="28"/>
          <w:szCs w:val="28"/>
        </w:rPr>
        <w:t xml:space="preserve">the negative feedback loop </w:t>
      </w:r>
      <w:r w:rsidR="00125EA6">
        <w:rPr>
          <w:sz w:val="28"/>
          <w:szCs w:val="28"/>
        </w:rPr>
        <w:t xml:space="preserve">and the incoherent feedforward loop are possible structures that can achieve then same function – robust perfect adaptation. </w:t>
      </w:r>
      <w:r w:rsidR="00053D24">
        <w:rPr>
          <w:sz w:val="28"/>
          <w:szCs w:val="28"/>
        </w:rPr>
        <w:t>Although they agree that both design principle of integral feedback control and design principle of incoherent feedback loop can achieve the same function, t</w:t>
      </w:r>
      <w:r w:rsidR="00125EA6">
        <w:rPr>
          <w:sz w:val="28"/>
          <w:szCs w:val="28"/>
        </w:rPr>
        <w:t>hey said that ‘… a recent review argues that both are instances of integral control that exemplifier how the internal model principle is satisfied in all known biological case’</w:t>
      </w:r>
      <w:r w:rsidR="006626CE">
        <w:rPr>
          <w:sz w:val="28"/>
          <w:szCs w:val="28"/>
        </w:rPr>
        <w:t xml:space="preserve"> </w:t>
      </w:r>
      <w:r w:rsidR="006626CE">
        <w:rPr>
          <w:sz w:val="28"/>
          <w:szCs w:val="28"/>
        </w:rPr>
        <w:fldChar w:fldCharType="begin"/>
      </w:r>
      <w:r w:rsidR="002F4D73">
        <w:rPr>
          <w:sz w:val="28"/>
          <w:szCs w:val="28"/>
        </w:rPr>
        <w:instrText xml:space="preserve"> ADDIN ZOTERO_ITEM CSL_CITATION {"citationID":"7FqFSRCh","properties":{"formattedCitation":"(Green and Jones 2016)","plainCitation":"(Green and Jones 2016)","noteIndex":0},"citationItems":[{"id":741,"uris":["http://zotero.org/users/4703031/items/XTWS9DMC"],"uri":["http://zotero.org/users/4703031/items/XTWS9DMC"],"itemData":{"id":741,"type":"article-journal","title":"Constraint-Based Reasoning for Search and Explanation: Strategies for Understanding Variation and Patterns in Biology: Constraint-Based Reasoning for Search and Explanation","container-title":"Dialectica","page":"343-374","volume":"70","issue":"3","source":"Crossref","abstract":"Life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scientiﬁc practice. We contend that delineating the affordances and assumptions of different explanatory questions and strategies helps to clarify tensions between diverging scientiﬁc practices and the innovative potentials in their combination. Moreover, we show how constraint-based explanation integrates several features shared by otherwise different philosophical accounts of abstract explanatory strategies in biology.","DOI":"10.1111/1746-8361.12145","ISSN":"00122017","shortTitle":"Constraint-Based Reasoning for Search and Explanation","language":"en","author":[{"family":"Green","given":"Sara"},{"family":"Jones","given":"Nicholaos"}],"issued":{"date-parts":[["2016",9]]}}}],"schema":"https://github.com/citation-style-language/schema/raw/master/csl-citation.json"} </w:instrText>
      </w:r>
      <w:r w:rsidR="006626CE">
        <w:rPr>
          <w:sz w:val="28"/>
          <w:szCs w:val="28"/>
        </w:rPr>
        <w:fldChar w:fldCharType="separate"/>
      </w:r>
      <w:r w:rsidR="002F4D73">
        <w:rPr>
          <w:noProof/>
          <w:sz w:val="28"/>
          <w:szCs w:val="28"/>
        </w:rPr>
        <w:t>(Green and Jones 2016)</w:t>
      </w:r>
      <w:r w:rsidR="006626CE">
        <w:rPr>
          <w:sz w:val="28"/>
          <w:szCs w:val="28"/>
        </w:rPr>
        <w:fldChar w:fldCharType="end"/>
      </w:r>
      <w:r w:rsidR="00125EA6">
        <w:rPr>
          <w:sz w:val="28"/>
          <w:szCs w:val="28"/>
        </w:rPr>
        <w:t xml:space="preserve">. It means that </w:t>
      </w:r>
      <w:r w:rsidR="00E27A46">
        <w:rPr>
          <w:sz w:val="28"/>
          <w:szCs w:val="28"/>
        </w:rPr>
        <w:t xml:space="preserve">integral control </w:t>
      </w:r>
      <w:r w:rsidR="00053D24">
        <w:rPr>
          <w:sz w:val="28"/>
          <w:szCs w:val="28"/>
        </w:rPr>
        <w:t>is still necessary for achieving</w:t>
      </w:r>
      <w:r w:rsidR="00E27A46">
        <w:rPr>
          <w:sz w:val="28"/>
          <w:szCs w:val="28"/>
        </w:rPr>
        <w:t xml:space="preserve"> robust perfect adaptation</w:t>
      </w:r>
      <w:r w:rsidR="00053D24">
        <w:rPr>
          <w:sz w:val="28"/>
          <w:szCs w:val="28"/>
        </w:rPr>
        <w:t>, which could</w:t>
      </w:r>
      <w:r w:rsidR="00E27A46">
        <w:rPr>
          <w:sz w:val="28"/>
          <w:szCs w:val="28"/>
        </w:rPr>
        <w:t xml:space="preserve"> not only </w:t>
      </w:r>
      <w:r w:rsidR="00053D24">
        <w:rPr>
          <w:sz w:val="28"/>
          <w:szCs w:val="28"/>
        </w:rPr>
        <w:t xml:space="preserve">be realized </w:t>
      </w:r>
      <w:r w:rsidR="00E27A46">
        <w:rPr>
          <w:sz w:val="28"/>
          <w:szCs w:val="28"/>
        </w:rPr>
        <w:t xml:space="preserve">through the topological structure of negative feedback loop but also </w:t>
      </w:r>
      <w:r w:rsidR="00E27A46">
        <w:rPr>
          <w:rFonts w:hint="eastAsia"/>
          <w:sz w:val="28"/>
          <w:szCs w:val="28"/>
        </w:rPr>
        <w:t>t</w:t>
      </w:r>
      <w:r w:rsidR="00E27A46">
        <w:rPr>
          <w:sz w:val="28"/>
          <w:szCs w:val="28"/>
        </w:rPr>
        <w:t>he incoherent feedforward loop.</w:t>
      </w:r>
      <w:r w:rsidR="000B1121">
        <w:rPr>
          <w:sz w:val="28"/>
          <w:szCs w:val="28"/>
        </w:rPr>
        <w:t xml:space="preserve"> </w:t>
      </w:r>
      <w:r w:rsidR="001C4A74">
        <w:rPr>
          <w:sz w:val="28"/>
          <w:szCs w:val="28"/>
        </w:rPr>
        <w:t xml:space="preserve">Moreover, </w:t>
      </w:r>
      <w:r w:rsidR="000B1121">
        <w:rPr>
          <w:sz w:val="28"/>
          <w:szCs w:val="28"/>
        </w:rPr>
        <w:t>the incoherent feedback loop is mathematical identical to the integral feedback loop through a global transformation of coordinates</w:t>
      </w:r>
      <w:r w:rsidR="001C4A74">
        <w:rPr>
          <w:sz w:val="28"/>
          <w:szCs w:val="28"/>
        </w:rPr>
        <w:t>, u</w:t>
      </w:r>
      <w:r w:rsidR="001C4A74">
        <w:rPr>
          <w:rFonts w:hint="eastAsia"/>
          <w:sz w:val="28"/>
          <w:szCs w:val="28"/>
        </w:rPr>
        <w:t>nder</w:t>
      </w:r>
      <w:r w:rsidR="001C4A74">
        <w:rPr>
          <w:sz w:val="28"/>
          <w:szCs w:val="28"/>
        </w:rPr>
        <w:t xml:space="preserve"> certain technical assumptions</w:t>
      </w:r>
      <w:r w:rsidR="00053D24">
        <w:rPr>
          <w:sz w:val="28"/>
          <w:szCs w:val="28"/>
        </w:rPr>
        <w:t xml:space="preserve"> (reference)</w:t>
      </w:r>
      <w:r w:rsidR="000B1121">
        <w:rPr>
          <w:sz w:val="28"/>
          <w:szCs w:val="28"/>
        </w:rPr>
        <w:t>.</w:t>
      </w:r>
      <w:r w:rsidR="005A3FF8">
        <w:rPr>
          <w:sz w:val="28"/>
          <w:szCs w:val="28"/>
        </w:rPr>
        <w:t xml:space="preserve"> </w:t>
      </w:r>
      <w:r w:rsidR="00E27A46">
        <w:rPr>
          <w:sz w:val="28"/>
          <w:szCs w:val="28"/>
        </w:rPr>
        <w:t xml:space="preserve">Thus, these two design principles </w:t>
      </w:r>
      <w:r w:rsidR="001C4A74">
        <w:rPr>
          <w:sz w:val="28"/>
          <w:szCs w:val="28"/>
        </w:rPr>
        <w:t xml:space="preserve">can be </w:t>
      </w:r>
      <w:r w:rsidR="00E27A46">
        <w:rPr>
          <w:sz w:val="28"/>
          <w:szCs w:val="28"/>
        </w:rPr>
        <w:t>merge</w:t>
      </w:r>
      <w:r w:rsidR="001C4A74">
        <w:rPr>
          <w:sz w:val="28"/>
          <w:szCs w:val="28"/>
        </w:rPr>
        <w:t>d</w:t>
      </w:r>
      <w:r w:rsidR="00E27A46">
        <w:rPr>
          <w:sz w:val="28"/>
          <w:szCs w:val="28"/>
        </w:rPr>
        <w:t xml:space="preserve"> into a broad</w:t>
      </w:r>
      <w:r w:rsidR="001C4A74">
        <w:rPr>
          <w:sz w:val="28"/>
          <w:szCs w:val="28"/>
        </w:rPr>
        <w:t xml:space="preserve">er category of integral control, </w:t>
      </w:r>
      <w:r w:rsidR="00E27A46">
        <w:rPr>
          <w:sz w:val="28"/>
          <w:szCs w:val="28"/>
        </w:rPr>
        <w:t xml:space="preserve">which is </w:t>
      </w:r>
      <w:r w:rsidR="005A3FF8">
        <w:rPr>
          <w:sz w:val="28"/>
          <w:szCs w:val="28"/>
        </w:rPr>
        <w:t>a special instantiation</w:t>
      </w:r>
      <w:r w:rsidR="00E27A46">
        <w:rPr>
          <w:sz w:val="28"/>
          <w:szCs w:val="28"/>
        </w:rPr>
        <w:t xml:space="preserve"> of internal model principle.</w:t>
      </w:r>
      <w:r w:rsidR="00E07295">
        <w:rPr>
          <w:sz w:val="28"/>
          <w:szCs w:val="28"/>
        </w:rPr>
        <w:t xml:space="preserve"> Under this line of reasoning, </w:t>
      </w:r>
      <w:r w:rsidR="00053D24">
        <w:rPr>
          <w:sz w:val="28"/>
          <w:szCs w:val="28"/>
        </w:rPr>
        <w:t xml:space="preserve">Green and Jones intended to rescue </w:t>
      </w:r>
      <w:r w:rsidR="00E07295">
        <w:rPr>
          <w:sz w:val="28"/>
          <w:szCs w:val="28"/>
        </w:rPr>
        <w:t>de</w:t>
      </w:r>
      <w:r w:rsidR="00053D24">
        <w:rPr>
          <w:sz w:val="28"/>
          <w:szCs w:val="28"/>
        </w:rPr>
        <w:t>sign explanation within</w:t>
      </w:r>
      <w:r w:rsidR="00E07295">
        <w:rPr>
          <w:sz w:val="28"/>
          <w:szCs w:val="28"/>
        </w:rPr>
        <w:t xml:space="preserve"> systems biology</w:t>
      </w:r>
      <w:r w:rsidR="00053D24">
        <w:rPr>
          <w:sz w:val="28"/>
          <w:szCs w:val="28"/>
        </w:rPr>
        <w:t xml:space="preserve"> in face of other possible design principles for performing robust perfect adaptation</w:t>
      </w:r>
      <w:r w:rsidR="00E07295">
        <w:rPr>
          <w:sz w:val="28"/>
          <w:szCs w:val="28"/>
        </w:rPr>
        <w:t>.</w:t>
      </w:r>
    </w:p>
    <w:p w:rsidR="00053D24" w:rsidRDefault="00053D24" w:rsidP="00F3501C">
      <w:pPr>
        <w:jc w:val="both"/>
        <w:rPr>
          <w:sz w:val="28"/>
          <w:szCs w:val="28"/>
        </w:rPr>
      </w:pPr>
    </w:p>
    <w:p w:rsidR="007E00A3" w:rsidRDefault="00053D24" w:rsidP="00F3501C">
      <w:pPr>
        <w:jc w:val="both"/>
        <w:rPr>
          <w:sz w:val="28"/>
          <w:szCs w:val="28"/>
        </w:rPr>
      </w:pPr>
      <w:r>
        <w:rPr>
          <w:sz w:val="28"/>
          <w:szCs w:val="28"/>
        </w:rPr>
        <w:t>I will look at their argument by in the definitive framework of design explanation and see whether this line of reasoning works. I will still use the case of bacterial chemotaxis as the basis of the discussion.</w:t>
      </w:r>
      <w:r w:rsidR="007E00A3">
        <w:rPr>
          <w:sz w:val="28"/>
          <w:szCs w:val="28"/>
        </w:rPr>
        <w:t xml:space="preserve"> </w:t>
      </w:r>
      <w:r w:rsidR="00060641">
        <w:rPr>
          <w:sz w:val="28"/>
          <w:szCs w:val="28"/>
          <w:lang w:val="en-US"/>
        </w:rPr>
        <w:t xml:space="preserve">Condition (1) is to classify organisms which share the same design and functional property as a group. In our case, the type of organisms N share the design of negative feedback loop and the function of robust perfect adaptation, which all of us will agree on this point. </w:t>
      </w:r>
      <w:r w:rsidR="007E00A3">
        <w:rPr>
          <w:sz w:val="28"/>
          <w:szCs w:val="28"/>
        </w:rPr>
        <w:t xml:space="preserve">Green and Jones’ line of reasoning is different from </w:t>
      </w:r>
      <w:r w:rsidR="00CA47B2">
        <w:rPr>
          <w:sz w:val="28"/>
          <w:szCs w:val="28"/>
        </w:rPr>
        <w:t>Braillard</w:t>
      </w:r>
      <w:r w:rsidR="007E00A3">
        <w:rPr>
          <w:sz w:val="28"/>
          <w:szCs w:val="28"/>
        </w:rPr>
        <w:t xml:space="preserve">’s argument in condition (2). While </w:t>
      </w:r>
      <w:r w:rsidR="00CA47B2">
        <w:rPr>
          <w:sz w:val="28"/>
          <w:szCs w:val="28"/>
        </w:rPr>
        <w:t>Braillard</w:t>
      </w:r>
      <w:r w:rsidR="007E00A3">
        <w:rPr>
          <w:sz w:val="28"/>
          <w:szCs w:val="28"/>
        </w:rPr>
        <w:t xml:space="preserve"> takes the invariant generalization that integral feedback control is not only sufficient but also necessary as the formal constrain in condition (2), this time Green and Jones take the engineering principle of integral control as the formal constraint.</w:t>
      </w:r>
      <w:r w:rsidR="009B2EA3">
        <w:rPr>
          <w:sz w:val="28"/>
          <w:szCs w:val="28"/>
        </w:rPr>
        <w:t xml:space="preserve"> </w:t>
      </w:r>
      <w:r w:rsidR="00060641">
        <w:rPr>
          <w:sz w:val="28"/>
          <w:szCs w:val="28"/>
        </w:rPr>
        <w:t>In terms of topological structure, t</w:t>
      </w:r>
      <w:r w:rsidR="009B2EA3">
        <w:rPr>
          <w:sz w:val="28"/>
          <w:szCs w:val="28"/>
        </w:rPr>
        <w:t>he engineering principle of integral control</w:t>
      </w:r>
      <w:r w:rsidR="009253BD">
        <w:rPr>
          <w:sz w:val="28"/>
          <w:szCs w:val="28"/>
        </w:rPr>
        <w:t xml:space="preserve"> </w:t>
      </w:r>
      <w:r w:rsidR="00060641">
        <w:rPr>
          <w:sz w:val="28"/>
          <w:szCs w:val="28"/>
        </w:rPr>
        <w:t>corresponds to two topological structures – negative feedback loop and incoherent feedforward loop, whereas the design principle of integral feedback control only corresponds to one topological structure –</w:t>
      </w:r>
      <w:r w:rsidR="00060641" w:rsidRPr="00060641">
        <w:rPr>
          <w:sz w:val="28"/>
          <w:szCs w:val="28"/>
        </w:rPr>
        <w:t xml:space="preserve"> </w:t>
      </w:r>
      <w:r w:rsidR="00060641">
        <w:rPr>
          <w:sz w:val="28"/>
          <w:szCs w:val="28"/>
        </w:rPr>
        <w:t>negative feedback loop.</w:t>
      </w:r>
    </w:p>
    <w:p w:rsidR="00E27A46" w:rsidRDefault="00E27A46" w:rsidP="00F3501C">
      <w:pPr>
        <w:jc w:val="both"/>
        <w:rPr>
          <w:sz w:val="28"/>
          <w:szCs w:val="28"/>
        </w:rPr>
      </w:pPr>
    </w:p>
    <w:p w:rsidR="00894611" w:rsidRDefault="00060641" w:rsidP="00894611">
      <w:pPr>
        <w:jc w:val="both"/>
        <w:rPr>
          <w:sz w:val="28"/>
          <w:szCs w:val="28"/>
        </w:rPr>
      </w:pPr>
      <w:r>
        <w:rPr>
          <w:sz w:val="28"/>
          <w:szCs w:val="28"/>
        </w:rPr>
        <w:t xml:space="preserve">The functional dependency between negative feedback loop and robust perfect adaptation still can’t be </w:t>
      </w:r>
      <w:r w:rsidR="00C71B16">
        <w:rPr>
          <w:sz w:val="28"/>
          <w:szCs w:val="28"/>
        </w:rPr>
        <w:t>inferred</w:t>
      </w:r>
      <w:r>
        <w:rPr>
          <w:sz w:val="28"/>
          <w:szCs w:val="28"/>
        </w:rPr>
        <w:t xml:space="preserve"> in condition (3) by Green and Jones’ understanding of condition (2).</w:t>
      </w:r>
      <w:r w:rsidR="00C71B16">
        <w:rPr>
          <w:sz w:val="28"/>
          <w:szCs w:val="28"/>
        </w:rPr>
        <w:t xml:space="preserve"> </w:t>
      </w:r>
      <w:r w:rsidR="00894611">
        <w:rPr>
          <w:sz w:val="28"/>
          <w:szCs w:val="28"/>
        </w:rPr>
        <w:t xml:space="preserve">Although incoherent feedforward loop can be transformed to negative feedback loops through mathematical reconstruction, however, this mathematical transformation bears no biological meaning </w:t>
      </w:r>
      <w:r w:rsidR="00894611">
        <w:rPr>
          <w:sz w:val="28"/>
          <w:szCs w:val="28"/>
        </w:rPr>
        <w:fldChar w:fldCharType="begin"/>
      </w:r>
      <w:r w:rsidR="002F4D73">
        <w:rPr>
          <w:sz w:val="28"/>
          <w:szCs w:val="28"/>
        </w:rPr>
        <w:instrText xml:space="preserve"> ADDIN ZOTERO_ITEM CSL_CITATION {"citationID":"BZ6HvImN","properties":{"formattedCitation":"(Shoval, Alon, and Sontag 2011)","plainCitation":"(Shoval, Alon, and Sontag 2011)","noteIndex":0},"citationItems":[{"id":783,"uris":["http://zotero.org/users/4703031/items/TTB8MD3H"],"uri":["http://zotero.org/users/4703031/items/TTB8MD3H"],"itemData":{"id":783,"type":"article-journal","title":"Symmetry Invariance for Adapting Biological Systems","container-title":"SIAM Journal on Applied Dynamical Systems","page":"857-886","volume":"10","issue":"3","source":"Crossref","DOI":"10.1137/100818078","ISSN":"1536-0040","language":"en","author":[{"family":"Shoval","given":"Oren"},{"family":"Alon","given":"Uri"},{"family":"Sontag","given":"Eduardo"}],"issued":{"date-parts":[["2011",1]]}}}],"schema":"https://github.com/citation-style-language/schema/raw/master/csl-citation.json"} </w:instrText>
      </w:r>
      <w:r w:rsidR="00894611">
        <w:rPr>
          <w:sz w:val="28"/>
          <w:szCs w:val="28"/>
        </w:rPr>
        <w:fldChar w:fldCharType="separate"/>
      </w:r>
      <w:r w:rsidR="002F4D73">
        <w:rPr>
          <w:noProof/>
          <w:sz w:val="28"/>
          <w:szCs w:val="28"/>
        </w:rPr>
        <w:t xml:space="preserve">(Shoval, </w:t>
      </w:r>
      <w:r w:rsidR="002F4D73">
        <w:rPr>
          <w:noProof/>
          <w:sz w:val="28"/>
          <w:szCs w:val="28"/>
        </w:rPr>
        <w:lastRenderedPageBreak/>
        <w:t>Alon, and Sontag 2011)</w:t>
      </w:r>
      <w:r w:rsidR="00894611">
        <w:rPr>
          <w:sz w:val="28"/>
          <w:szCs w:val="28"/>
        </w:rPr>
        <w:fldChar w:fldCharType="end"/>
      </w:r>
      <w:r w:rsidR="00894611">
        <w:rPr>
          <w:sz w:val="28"/>
          <w:szCs w:val="28"/>
        </w:rPr>
        <w:t>. T</w:t>
      </w:r>
      <w:r w:rsidR="00894611">
        <w:rPr>
          <w:rFonts w:hint="eastAsia"/>
          <w:sz w:val="28"/>
          <w:szCs w:val="28"/>
        </w:rPr>
        <w:t>he</w:t>
      </w:r>
      <w:r w:rsidR="00894611">
        <w:rPr>
          <w:sz w:val="28"/>
          <w:szCs w:val="28"/>
        </w:rPr>
        <w:t xml:space="preserve"> transformed negative feedback loop </w:t>
      </w:r>
      <w:r w:rsidR="00894611">
        <w:rPr>
          <w:rFonts w:hint="eastAsia"/>
          <w:sz w:val="28"/>
          <w:szCs w:val="28"/>
        </w:rPr>
        <w:t>is</w:t>
      </w:r>
      <w:r w:rsidR="00894611">
        <w:rPr>
          <w:sz w:val="28"/>
          <w:szCs w:val="28"/>
        </w:rPr>
        <w:t xml:space="preserve"> a special kind of negative feedback loop – it has only eigenvalues, thus it can’t perform the property of general integral feedback loops – damped oscillatory behaviour. More importantly, incoherent feedforward loops </w:t>
      </w:r>
      <w:r w:rsidR="00894611">
        <w:rPr>
          <w:rFonts w:hint="eastAsia"/>
          <w:sz w:val="28"/>
          <w:szCs w:val="28"/>
        </w:rPr>
        <w:t>lose</w:t>
      </w:r>
      <w:r w:rsidR="00894611">
        <w:rPr>
          <w:sz w:val="28"/>
          <w:szCs w:val="28"/>
        </w:rPr>
        <w:t xml:space="preserve"> its </w:t>
      </w:r>
      <w:r w:rsidR="00894611">
        <w:rPr>
          <w:rFonts w:hint="eastAsia"/>
          <w:sz w:val="28"/>
          <w:szCs w:val="28"/>
        </w:rPr>
        <w:t>topological</w:t>
      </w:r>
      <w:r w:rsidR="00894611">
        <w:rPr>
          <w:sz w:val="28"/>
          <w:szCs w:val="28"/>
        </w:rPr>
        <w:t xml:space="preserve"> property in this pure mathematical transformation. </w:t>
      </w:r>
    </w:p>
    <w:p w:rsidR="00894611" w:rsidRDefault="00894611" w:rsidP="00F3501C">
      <w:pPr>
        <w:jc w:val="both"/>
        <w:rPr>
          <w:sz w:val="28"/>
          <w:szCs w:val="28"/>
        </w:rPr>
      </w:pPr>
    </w:p>
    <w:p w:rsidR="00B61901" w:rsidRDefault="008B6658" w:rsidP="00F3501C">
      <w:pPr>
        <w:jc w:val="both"/>
        <w:rPr>
          <w:sz w:val="28"/>
          <w:szCs w:val="28"/>
        </w:rPr>
      </w:pPr>
      <w:r>
        <w:rPr>
          <w:sz w:val="28"/>
          <w:szCs w:val="28"/>
        </w:rPr>
        <w:t xml:space="preserve">Negative feedback loops and incoherent feedforward loops are different designs </w:t>
      </w:r>
      <w:r w:rsidR="002C513F">
        <w:rPr>
          <w:sz w:val="28"/>
          <w:szCs w:val="28"/>
        </w:rPr>
        <w:t xml:space="preserve">or topologies </w:t>
      </w:r>
      <w:r>
        <w:rPr>
          <w:sz w:val="28"/>
          <w:szCs w:val="28"/>
        </w:rPr>
        <w:t>in terms of graph theory,</w:t>
      </w:r>
      <w:r w:rsidR="00C71B16" w:rsidRPr="00C71B16">
        <w:rPr>
          <w:sz w:val="28"/>
          <w:szCs w:val="28"/>
        </w:rPr>
        <w:t xml:space="preserve"> </w:t>
      </w:r>
      <w:r w:rsidR="00C71B16">
        <w:rPr>
          <w:sz w:val="28"/>
          <w:szCs w:val="28"/>
        </w:rPr>
        <w:t>Negative feedback loop motif</w:t>
      </w:r>
      <w:r w:rsidR="00C71B16" w:rsidRPr="008C2699">
        <w:rPr>
          <w:sz w:val="28"/>
          <w:szCs w:val="28"/>
        </w:rPr>
        <w:t xml:space="preserve"> can be represented as a directed graph, consisting of three vertexes a, b, c and three edges. An edge between the vertexes a and b</w:t>
      </w:r>
      <w:r w:rsidR="00C71B16">
        <w:rPr>
          <w:sz w:val="28"/>
          <w:szCs w:val="28"/>
        </w:rPr>
        <w:t xml:space="preserve"> </w:t>
      </w:r>
      <w:r w:rsidR="00C71B16" w:rsidRPr="008C2699">
        <w:rPr>
          <w:sz w:val="28"/>
          <w:szCs w:val="28"/>
        </w:rPr>
        <w:t>is represented by the ordered vertexes pair (a, b). Edges are often signed. The edge X</w:t>
      </w:r>
      <w:r w:rsidR="00C71B16">
        <w:rPr>
          <w:rFonts w:ascii="LogicA" w:hAnsi="LogicA" w:cs="Helvetica Neue"/>
          <w:color w:val="000000"/>
          <w:sz w:val="40"/>
          <w:szCs w:val="40"/>
        </w:rPr>
        <w:t>"</w:t>
      </w:r>
      <w:r w:rsidR="00C71B16" w:rsidRPr="008C2699">
        <w:rPr>
          <w:sz w:val="28"/>
          <w:szCs w:val="28"/>
        </w:rPr>
        <w:t>Y means X activates Y, Y</w:t>
      </w:r>
      <w:r w:rsidR="00C71B16">
        <w:rPr>
          <w:rFonts w:ascii="LogicA" w:hAnsi="LogicA" w:cs="Helvetica Neue"/>
          <w:color w:val="000000"/>
          <w:sz w:val="40"/>
          <w:szCs w:val="40"/>
        </w:rPr>
        <w:t>:</w:t>
      </w:r>
      <w:r w:rsidR="00C71B16" w:rsidRPr="008C2699">
        <w:rPr>
          <w:sz w:val="28"/>
          <w:szCs w:val="28"/>
        </w:rPr>
        <w:t>X means X represses Y. Negative feedback loops can be presented as graph G’ with vertex set N’ =</w:t>
      </w:r>
      <w:r w:rsidR="00C71B16">
        <w:rPr>
          <w:sz w:val="28"/>
          <w:szCs w:val="28"/>
        </w:rPr>
        <w:t xml:space="preserve"> </w:t>
      </w:r>
      <w:r w:rsidR="00C71B16" w:rsidRPr="008C2699">
        <w:rPr>
          <w:sz w:val="28"/>
          <w:szCs w:val="28"/>
        </w:rPr>
        <w:t>{a, b, c</w:t>
      </w:r>
      <w:r w:rsidR="00C71B16">
        <w:rPr>
          <w:sz w:val="28"/>
          <w:szCs w:val="28"/>
        </w:rPr>
        <w:t>}</w:t>
      </w:r>
      <w:r w:rsidR="00C71B16" w:rsidRPr="008C2699">
        <w:rPr>
          <w:sz w:val="28"/>
          <w:szCs w:val="28"/>
        </w:rPr>
        <w:t>, edge set E’=</w:t>
      </w:r>
      <w:r w:rsidR="00C71B16">
        <w:rPr>
          <w:sz w:val="28"/>
          <w:szCs w:val="28"/>
        </w:rPr>
        <w:t xml:space="preserve"> </w:t>
      </w:r>
      <w:r w:rsidR="00C71B16" w:rsidRPr="008C2699">
        <w:rPr>
          <w:sz w:val="28"/>
          <w:szCs w:val="28"/>
        </w:rPr>
        <w:t>{(a, b), (b, c), (a, c)} and corresponding edge types (</w:t>
      </w:r>
      <w:r w:rsidR="00C71B16">
        <w:rPr>
          <w:rFonts w:ascii="LogicA" w:hAnsi="LogicA" w:cs="Helvetica Neue"/>
          <w:color w:val="000000"/>
          <w:sz w:val="40"/>
          <w:szCs w:val="40"/>
        </w:rPr>
        <w:t>"</w:t>
      </w:r>
      <w:r w:rsidR="00C71B16" w:rsidRPr="008C2699">
        <w:rPr>
          <w:sz w:val="28"/>
          <w:szCs w:val="28"/>
        </w:rPr>
        <w:t xml:space="preserve">, </w:t>
      </w:r>
      <w:r w:rsidR="00C71B16">
        <w:rPr>
          <w:rFonts w:ascii="LogicA" w:hAnsi="LogicA" w:cs="Helvetica Neue"/>
          <w:color w:val="000000"/>
          <w:sz w:val="40"/>
          <w:szCs w:val="40"/>
        </w:rPr>
        <w:t>"</w:t>
      </w:r>
      <w:r w:rsidR="00C71B16" w:rsidRPr="008C2699">
        <w:rPr>
          <w:sz w:val="28"/>
          <w:szCs w:val="28"/>
        </w:rPr>
        <w:t xml:space="preserve">, </w:t>
      </w:r>
      <w:r w:rsidR="00C71B16">
        <w:rPr>
          <w:rFonts w:ascii="LogicA" w:hAnsi="LogicA" w:cs="Helvetica Neue"/>
          <w:color w:val="000000"/>
          <w:sz w:val="40"/>
          <w:szCs w:val="40"/>
        </w:rPr>
        <w:t>:</w:t>
      </w:r>
      <w:r w:rsidR="00C71B16" w:rsidRPr="008C2699">
        <w:rPr>
          <w:sz w:val="28"/>
          <w:szCs w:val="28"/>
        </w:rPr>
        <w:t>).</w:t>
      </w:r>
      <w:r w:rsidR="00B61901">
        <w:rPr>
          <w:sz w:val="28"/>
          <w:szCs w:val="28"/>
        </w:rPr>
        <w:t xml:space="preserve"> </w:t>
      </w:r>
    </w:p>
    <w:p w:rsidR="00B61901" w:rsidRDefault="00B61901" w:rsidP="00F3501C">
      <w:pPr>
        <w:jc w:val="both"/>
        <w:rPr>
          <w:sz w:val="28"/>
          <w:szCs w:val="28"/>
        </w:rPr>
      </w:pPr>
    </w:p>
    <w:p w:rsidR="000B3B40" w:rsidRDefault="00894611" w:rsidP="000B3B40">
      <w:pPr>
        <w:jc w:val="both"/>
        <w:rPr>
          <w:sz w:val="28"/>
          <w:szCs w:val="28"/>
        </w:rPr>
      </w:pPr>
      <w:r>
        <w:rPr>
          <w:sz w:val="28"/>
          <w:szCs w:val="28"/>
        </w:rPr>
        <w:t>However, this is where design explanation cares about, because design explanation aim to explain why does this particular circuit appear rather than any other conceivable designs.</w:t>
      </w:r>
      <w:r w:rsidR="00B61901">
        <w:rPr>
          <w:sz w:val="28"/>
          <w:szCs w:val="28"/>
        </w:rPr>
        <w:t xml:space="preserve"> T</w:t>
      </w:r>
      <w:r w:rsidR="004B5A79">
        <w:rPr>
          <w:sz w:val="28"/>
          <w:szCs w:val="28"/>
        </w:rPr>
        <w:t>his</w:t>
      </w:r>
      <w:r w:rsidR="000B3B40">
        <w:rPr>
          <w:sz w:val="28"/>
          <w:szCs w:val="28"/>
        </w:rPr>
        <w:t xml:space="preserve"> functional dependence still can’</w:t>
      </w:r>
      <w:r w:rsidR="0054160B">
        <w:rPr>
          <w:sz w:val="28"/>
          <w:szCs w:val="28"/>
        </w:rPr>
        <w:t xml:space="preserve">t answer general design questions like why </w:t>
      </w:r>
      <w:r w:rsidR="000B3B40">
        <w:rPr>
          <w:sz w:val="28"/>
          <w:szCs w:val="28"/>
        </w:rPr>
        <w:t xml:space="preserve">this design – negative feedback loop appears rather than other designs – </w:t>
      </w:r>
      <w:r w:rsidR="000B3B40">
        <w:rPr>
          <w:sz w:val="28"/>
          <w:szCs w:val="28"/>
          <w:lang w:val="en-US"/>
        </w:rPr>
        <w:t xml:space="preserve">incoherent feedback loop or </w:t>
      </w:r>
      <w:r w:rsidR="000B3B40" w:rsidRPr="00AD3D60">
        <w:rPr>
          <w:sz w:val="28"/>
          <w:szCs w:val="28"/>
          <w:lang w:val="en-US"/>
        </w:rPr>
        <w:t>state-dependent inactivation</w:t>
      </w:r>
      <w:r w:rsidR="000B3B40">
        <w:rPr>
          <w:sz w:val="28"/>
          <w:szCs w:val="28"/>
          <w:lang w:val="en-US"/>
        </w:rPr>
        <w:t xml:space="preserve"> or antithetical feedback control</w:t>
      </w:r>
      <w:r w:rsidR="00BA7A66">
        <w:rPr>
          <w:sz w:val="28"/>
          <w:szCs w:val="28"/>
          <w:lang w:val="en-US"/>
        </w:rPr>
        <w:t>.</w:t>
      </w:r>
    </w:p>
    <w:p w:rsidR="00590BF5" w:rsidRDefault="00590BF5" w:rsidP="006006EA">
      <w:pPr>
        <w:jc w:val="both"/>
        <w:rPr>
          <w:sz w:val="22"/>
          <w:szCs w:val="22"/>
          <w:lang w:val="en-US"/>
        </w:rPr>
      </w:pPr>
    </w:p>
    <w:p w:rsidR="002F4D73" w:rsidRDefault="002F4D73" w:rsidP="006006EA">
      <w:pPr>
        <w:jc w:val="both"/>
        <w:rPr>
          <w:sz w:val="28"/>
          <w:szCs w:val="28"/>
          <w:lang w:val="en-US"/>
        </w:rPr>
      </w:pPr>
    </w:p>
    <w:p w:rsidR="00F64AB9" w:rsidRPr="00F64AB9" w:rsidRDefault="00E553DD" w:rsidP="00F64AB9">
      <w:pPr>
        <w:pStyle w:val="Bibliography"/>
        <w:rPr>
          <w:sz w:val="28"/>
          <w:lang w:val="en-US"/>
        </w:rPr>
      </w:pPr>
      <w:r>
        <w:rPr>
          <w:noProof/>
          <w:sz w:val="28"/>
          <w:szCs w:val="28"/>
          <w:lang w:val="en-US"/>
        </w:rPr>
        <w:t xml:space="preserve"> </w:t>
      </w:r>
      <w:r w:rsidR="002F4D73">
        <w:rPr>
          <w:noProof/>
          <w:sz w:val="28"/>
          <w:szCs w:val="28"/>
          <w:lang w:val="en-US"/>
        </w:rPr>
        <w:fldChar w:fldCharType="begin"/>
      </w:r>
      <w:r w:rsidR="002F4D73">
        <w:rPr>
          <w:noProof/>
          <w:sz w:val="28"/>
          <w:szCs w:val="28"/>
          <w:lang w:val="en-US"/>
        </w:rPr>
        <w:instrText xml:space="preserve"> ADDIN ZOTERO_BIBL {"uncited":[],"omitted":[],"custom":[]} CSL_BIBLIOGRAPHY </w:instrText>
      </w:r>
      <w:r w:rsidR="002F4D73">
        <w:rPr>
          <w:noProof/>
          <w:sz w:val="28"/>
          <w:szCs w:val="28"/>
          <w:lang w:val="en-US"/>
        </w:rPr>
        <w:fldChar w:fldCharType="separate"/>
      </w:r>
      <w:r w:rsidR="00F64AB9" w:rsidRPr="00F64AB9">
        <w:rPr>
          <w:sz w:val="28"/>
          <w:lang w:val="en-US"/>
        </w:rPr>
        <w:t xml:space="preserve">Alon, Uri. 2007. “Network Motifs: Theory and Experimental Approaches.” </w:t>
      </w:r>
      <w:r w:rsidR="00F64AB9" w:rsidRPr="00F64AB9">
        <w:rPr>
          <w:i/>
          <w:iCs/>
          <w:sz w:val="28"/>
          <w:lang w:val="en-US"/>
        </w:rPr>
        <w:t>Nature Reviews Genetics</w:t>
      </w:r>
      <w:r w:rsidR="00F64AB9" w:rsidRPr="00F64AB9">
        <w:rPr>
          <w:sz w:val="28"/>
          <w:lang w:val="en-US"/>
        </w:rPr>
        <w:t xml:space="preserve"> 8 (6): 450–61. https://doi.org/10.1038/nrg2102.</w:t>
      </w:r>
    </w:p>
    <w:p w:rsidR="00F64AB9" w:rsidRPr="00F64AB9" w:rsidRDefault="00F64AB9" w:rsidP="00F64AB9">
      <w:pPr>
        <w:pStyle w:val="Bibliography"/>
        <w:rPr>
          <w:sz w:val="28"/>
          <w:lang w:val="en-US"/>
        </w:rPr>
      </w:pPr>
      <w:r w:rsidRPr="00F64AB9">
        <w:rPr>
          <w:sz w:val="28"/>
          <w:lang w:val="en-US"/>
        </w:rPr>
        <w:t xml:space="preserve">Araujo, Robyn P., and Lance A. Liotta. 2018. “The Topological Requirements for Robust Perfect Adaptation in Networks of Any Size.” </w:t>
      </w:r>
      <w:r w:rsidRPr="00F64AB9">
        <w:rPr>
          <w:i/>
          <w:iCs/>
          <w:sz w:val="28"/>
          <w:lang w:val="en-US"/>
        </w:rPr>
        <w:t>Nature Communications</w:t>
      </w:r>
      <w:r w:rsidRPr="00F64AB9">
        <w:rPr>
          <w:sz w:val="28"/>
          <w:lang w:val="en-US"/>
        </w:rPr>
        <w:t xml:space="preserve"> 9 (1). https://doi.org/10.1038/s41467-018-04151-6.</w:t>
      </w:r>
    </w:p>
    <w:p w:rsidR="00F64AB9" w:rsidRPr="00F64AB9" w:rsidRDefault="00F64AB9" w:rsidP="00F64AB9">
      <w:pPr>
        <w:pStyle w:val="Bibliography"/>
        <w:rPr>
          <w:sz w:val="28"/>
          <w:lang w:val="en-US"/>
        </w:rPr>
      </w:pPr>
      <w:r w:rsidRPr="00F64AB9">
        <w:rPr>
          <w:sz w:val="28"/>
          <w:lang w:val="en-US"/>
        </w:rPr>
        <w:t xml:space="preserve">Bechtel, William, and Robert C. Richardson. 2010. </w:t>
      </w:r>
      <w:r w:rsidRPr="00F64AB9">
        <w:rPr>
          <w:i/>
          <w:iCs/>
          <w:sz w:val="28"/>
          <w:lang w:val="en-US"/>
        </w:rPr>
        <w:t>Discovering Complexity: Decomposition and Localization as Strategies in Scientific Research</w:t>
      </w:r>
      <w:r w:rsidRPr="00F64AB9">
        <w:rPr>
          <w:sz w:val="28"/>
          <w:lang w:val="en-US"/>
        </w:rPr>
        <w:t>. MIT Press ed. Cambridge, Mass: MIT Press.</w:t>
      </w:r>
    </w:p>
    <w:p w:rsidR="00F64AB9" w:rsidRPr="00F64AB9" w:rsidRDefault="00F64AB9" w:rsidP="00F64AB9">
      <w:pPr>
        <w:pStyle w:val="Bibliography"/>
        <w:rPr>
          <w:sz w:val="28"/>
          <w:lang w:val="en-US"/>
        </w:rPr>
      </w:pPr>
      <w:r w:rsidRPr="00F64AB9">
        <w:rPr>
          <w:sz w:val="28"/>
          <w:lang w:val="en-US"/>
        </w:rPr>
        <w:t xml:space="preserve">Braillard, Pierre-Alain. 2010. “Systems Biology and the Mechanistic Framework.” </w:t>
      </w:r>
      <w:r w:rsidRPr="00F64AB9">
        <w:rPr>
          <w:i/>
          <w:iCs/>
          <w:sz w:val="28"/>
          <w:lang w:val="en-US"/>
        </w:rPr>
        <w:t>History and Philosophy of the Life Sciences</w:t>
      </w:r>
      <w:r w:rsidRPr="00F64AB9">
        <w:rPr>
          <w:sz w:val="28"/>
          <w:lang w:val="en-US"/>
        </w:rPr>
        <w:t xml:space="preserve"> 32 (1): 43–62.</w:t>
      </w:r>
    </w:p>
    <w:p w:rsidR="00F64AB9" w:rsidRPr="00F64AB9" w:rsidRDefault="00F64AB9" w:rsidP="00F64AB9">
      <w:pPr>
        <w:pStyle w:val="Bibliography"/>
        <w:rPr>
          <w:sz w:val="28"/>
          <w:lang w:val="en-US"/>
        </w:rPr>
      </w:pPr>
      <w:r w:rsidRPr="00F64AB9">
        <w:rPr>
          <w:sz w:val="28"/>
          <w:lang w:val="en-US"/>
        </w:rPr>
        <w:t>Brigandt, Ingo, Sara Green, and Maureen O’Malley. 2016. “Systems Biology and Mechanistic Explanation.”</w:t>
      </w:r>
    </w:p>
    <w:p w:rsidR="00F64AB9" w:rsidRPr="00F64AB9" w:rsidRDefault="00F64AB9" w:rsidP="00F64AB9">
      <w:pPr>
        <w:pStyle w:val="Bibliography"/>
        <w:rPr>
          <w:sz w:val="28"/>
          <w:lang w:val="en-US"/>
        </w:rPr>
      </w:pPr>
      <w:r w:rsidRPr="00F64AB9">
        <w:rPr>
          <w:sz w:val="28"/>
          <w:lang w:val="en-US"/>
        </w:rPr>
        <w:t xml:space="preserve">Chemero, Anthony, and Michael Silberstein. 2008. “After the Philosophy of Mind: Replacing Scholasticism with Science.” </w:t>
      </w:r>
      <w:r w:rsidRPr="00F64AB9">
        <w:rPr>
          <w:i/>
          <w:iCs/>
          <w:sz w:val="28"/>
          <w:lang w:val="en-US"/>
        </w:rPr>
        <w:t>Philosophy of Science</w:t>
      </w:r>
      <w:r w:rsidRPr="00F64AB9">
        <w:rPr>
          <w:sz w:val="28"/>
          <w:lang w:val="en-US"/>
        </w:rPr>
        <w:t xml:space="preserve"> 75 (1): 1–27.</w:t>
      </w:r>
    </w:p>
    <w:p w:rsidR="00F64AB9" w:rsidRPr="00F64AB9" w:rsidRDefault="00F64AB9" w:rsidP="00F64AB9">
      <w:pPr>
        <w:pStyle w:val="Bibliography"/>
        <w:rPr>
          <w:sz w:val="28"/>
          <w:lang w:val="en-US"/>
        </w:rPr>
      </w:pPr>
      <w:r w:rsidRPr="00F64AB9">
        <w:rPr>
          <w:sz w:val="28"/>
          <w:lang w:val="en-US"/>
        </w:rPr>
        <w:lastRenderedPageBreak/>
        <w:t xml:space="preserve">Craver, Carl F. 2007. </w:t>
      </w:r>
      <w:r w:rsidRPr="00F64AB9">
        <w:rPr>
          <w:i/>
          <w:iCs/>
          <w:sz w:val="28"/>
          <w:lang w:val="en-US"/>
        </w:rPr>
        <w:t>Explaining the Brain: Mechanisms and the Mosaic Unity of Neuroscience</w:t>
      </w:r>
      <w:r w:rsidRPr="00F64AB9">
        <w:rPr>
          <w:sz w:val="28"/>
          <w:lang w:val="en-US"/>
        </w:rPr>
        <w:t>. Oxford : New York : Oxford University Press: Clarendon Press.</w:t>
      </w:r>
    </w:p>
    <w:p w:rsidR="00F64AB9" w:rsidRPr="00F64AB9" w:rsidRDefault="00F64AB9" w:rsidP="00F64AB9">
      <w:pPr>
        <w:pStyle w:val="Bibliography"/>
        <w:rPr>
          <w:sz w:val="28"/>
          <w:lang w:val="en-US"/>
        </w:rPr>
      </w:pPr>
      <w:r w:rsidRPr="00F64AB9">
        <w:rPr>
          <w:sz w:val="28"/>
          <w:lang w:val="en-US"/>
        </w:rPr>
        <w:t xml:space="preserve">Ferrell, James E. 2016. “Perfect and Near-Perfect Adaptation in Cell Signaling.” </w:t>
      </w:r>
      <w:r w:rsidRPr="00F64AB9">
        <w:rPr>
          <w:i/>
          <w:iCs/>
          <w:sz w:val="28"/>
          <w:lang w:val="en-US"/>
        </w:rPr>
        <w:t>Cell Systems</w:t>
      </w:r>
      <w:r w:rsidRPr="00F64AB9">
        <w:rPr>
          <w:sz w:val="28"/>
          <w:lang w:val="en-US"/>
        </w:rPr>
        <w:t xml:space="preserve"> 2 (2): 62–67. https://doi.org/10.1016/j.cels.2016.02.006.</w:t>
      </w:r>
    </w:p>
    <w:p w:rsidR="00F64AB9" w:rsidRPr="00F64AB9" w:rsidRDefault="00F64AB9" w:rsidP="00F64AB9">
      <w:pPr>
        <w:pStyle w:val="Bibliography"/>
        <w:rPr>
          <w:sz w:val="28"/>
          <w:lang w:val="en-US"/>
        </w:rPr>
      </w:pPr>
      <w:r w:rsidRPr="00F64AB9">
        <w:rPr>
          <w:sz w:val="28"/>
          <w:lang w:val="en-US"/>
        </w:rPr>
        <w:t xml:space="preserve">Glennan, Stuart. 2002. “Rethinking Mechanistic Explanation.” </w:t>
      </w:r>
      <w:r w:rsidRPr="00F64AB9">
        <w:rPr>
          <w:i/>
          <w:iCs/>
          <w:sz w:val="28"/>
          <w:lang w:val="en-US"/>
        </w:rPr>
        <w:t>Philosophy of Science</w:t>
      </w:r>
      <w:r w:rsidRPr="00F64AB9">
        <w:rPr>
          <w:sz w:val="28"/>
          <w:lang w:val="en-US"/>
        </w:rPr>
        <w:t xml:space="preserve"> 69 (S3): S342–53. https://doi.org/10.1086/341857.</w:t>
      </w:r>
    </w:p>
    <w:p w:rsidR="00F64AB9" w:rsidRPr="00F64AB9" w:rsidRDefault="00F64AB9" w:rsidP="00F64AB9">
      <w:pPr>
        <w:pStyle w:val="Bibliography"/>
        <w:rPr>
          <w:sz w:val="28"/>
          <w:lang w:val="en-US"/>
        </w:rPr>
      </w:pPr>
      <w:r w:rsidRPr="00F64AB9">
        <w:rPr>
          <w:sz w:val="28"/>
          <w:lang w:val="en-US"/>
        </w:rPr>
        <w:t xml:space="preserve">Glennan, Stuart, and Phyllis McKay Illari, eds. 2017. </w:t>
      </w:r>
      <w:r w:rsidRPr="00F64AB9">
        <w:rPr>
          <w:i/>
          <w:iCs/>
          <w:sz w:val="28"/>
          <w:lang w:val="en-US"/>
        </w:rPr>
        <w:t>The Routledge Handbook of Mechanisms and Mechanical Philosophy</w:t>
      </w:r>
      <w:r w:rsidRPr="00F64AB9">
        <w:rPr>
          <w:sz w:val="28"/>
          <w:lang w:val="en-US"/>
        </w:rPr>
        <w:t>. Routledge Handbooks in Philosophy. London ; New York: Routledge, Taylor &amp; Francis Group.</w:t>
      </w:r>
    </w:p>
    <w:p w:rsidR="00F64AB9" w:rsidRPr="00F64AB9" w:rsidRDefault="00F64AB9" w:rsidP="00F64AB9">
      <w:pPr>
        <w:pStyle w:val="Bibliography"/>
        <w:rPr>
          <w:sz w:val="28"/>
          <w:lang w:val="en-US"/>
        </w:rPr>
      </w:pPr>
      <w:r w:rsidRPr="00F64AB9">
        <w:rPr>
          <w:sz w:val="28"/>
          <w:lang w:val="en-US"/>
        </w:rPr>
        <w:t xml:space="preserve">Green, Sara. 2015. “Revisiting Generality in Biology: Systems Biology and the Quest for Design Principles.” </w:t>
      </w:r>
      <w:r w:rsidRPr="00F64AB9">
        <w:rPr>
          <w:i/>
          <w:iCs/>
          <w:sz w:val="28"/>
          <w:lang w:val="en-US"/>
        </w:rPr>
        <w:t>Biology &amp; Philosophy</w:t>
      </w:r>
      <w:r w:rsidRPr="00F64AB9">
        <w:rPr>
          <w:sz w:val="28"/>
          <w:lang w:val="en-US"/>
        </w:rPr>
        <w:t xml:space="preserve"> 30 (5): 629–52. https://doi.org/10.1007/s10539-015-9496-9.</w:t>
      </w:r>
    </w:p>
    <w:p w:rsidR="00F64AB9" w:rsidRPr="00F64AB9" w:rsidRDefault="00F64AB9" w:rsidP="00F64AB9">
      <w:pPr>
        <w:pStyle w:val="Bibliography"/>
        <w:rPr>
          <w:sz w:val="28"/>
          <w:lang w:val="en-US"/>
        </w:rPr>
      </w:pPr>
      <w:r w:rsidRPr="00F64AB9">
        <w:rPr>
          <w:sz w:val="28"/>
          <w:lang w:val="en-US"/>
        </w:rPr>
        <w:t xml:space="preserve">Green, Sara, and Nicholaos Jones. 2016. “Constraint-Based Reasoning for Search and Explanation: Strategies for Understanding Variation and Patterns in Biology: Constraint-Based Reasoning for Search and Explanation.” </w:t>
      </w:r>
      <w:r w:rsidRPr="00F64AB9">
        <w:rPr>
          <w:i/>
          <w:iCs/>
          <w:sz w:val="28"/>
          <w:lang w:val="en-US"/>
        </w:rPr>
        <w:t>Dialectica</w:t>
      </w:r>
      <w:r w:rsidRPr="00F64AB9">
        <w:rPr>
          <w:sz w:val="28"/>
          <w:lang w:val="en-US"/>
        </w:rPr>
        <w:t xml:space="preserve"> 70 (3): 343–74. https://doi.org/10.1111/1746-8361.12145.</w:t>
      </w:r>
    </w:p>
    <w:p w:rsidR="00F64AB9" w:rsidRPr="00F64AB9" w:rsidRDefault="00F64AB9" w:rsidP="00F64AB9">
      <w:pPr>
        <w:pStyle w:val="Bibliography"/>
        <w:rPr>
          <w:sz w:val="28"/>
          <w:lang w:val="en-US"/>
        </w:rPr>
      </w:pPr>
      <w:r w:rsidRPr="00F64AB9">
        <w:rPr>
          <w:sz w:val="28"/>
          <w:lang w:val="en-US"/>
        </w:rPr>
        <w:t xml:space="preserve">Kaplan, David Michael. 2015. “Moving Parts: The Natural Alliance between Dynamical and Mechanistic Modeling Approaches.” </w:t>
      </w:r>
      <w:r w:rsidRPr="00F64AB9">
        <w:rPr>
          <w:i/>
          <w:iCs/>
          <w:sz w:val="28"/>
          <w:lang w:val="en-US"/>
        </w:rPr>
        <w:t>Biology &amp; Philosophy</w:t>
      </w:r>
      <w:r w:rsidRPr="00F64AB9">
        <w:rPr>
          <w:sz w:val="28"/>
          <w:lang w:val="en-US"/>
        </w:rPr>
        <w:t xml:space="preserve"> 30 (6): 757–86. https://doi.org/10.1007/s10539-015-9499-6.</w:t>
      </w:r>
    </w:p>
    <w:p w:rsidR="00F64AB9" w:rsidRPr="00F64AB9" w:rsidRDefault="00F64AB9" w:rsidP="00F64AB9">
      <w:pPr>
        <w:pStyle w:val="Bibliography"/>
        <w:rPr>
          <w:sz w:val="28"/>
          <w:lang w:val="en-US"/>
        </w:rPr>
      </w:pPr>
      <w:r w:rsidRPr="00F64AB9">
        <w:rPr>
          <w:sz w:val="28"/>
          <w:lang w:val="en-US"/>
        </w:rPr>
        <w:t xml:space="preserve">Klipp, Edda, Wolfram Liebermeister, Christoph Wierling, and Axel Kowald. 2016. </w:t>
      </w:r>
      <w:r w:rsidRPr="00F64AB9">
        <w:rPr>
          <w:i/>
          <w:iCs/>
          <w:sz w:val="28"/>
          <w:lang w:val="en-US"/>
        </w:rPr>
        <w:t>Systems Biology: A Textbook</w:t>
      </w:r>
      <w:r w:rsidRPr="00F64AB9">
        <w:rPr>
          <w:sz w:val="28"/>
          <w:lang w:val="en-US"/>
        </w:rPr>
        <w:t>. Second, Completely revised and enlarged edition. Weinheim: Wiley-VCH Verlag GmbH &amp; Co. KGaA.</w:t>
      </w:r>
    </w:p>
    <w:p w:rsidR="00F64AB9" w:rsidRPr="00F64AB9" w:rsidRDefault="00F64AB9" w:rsidP="00F64AB9">
      <w:pPr>
        <w:pStyle w:val="Bibliography"/>
        <w:rPr>
          <w:sz w:val="28"/>
          <w:lang w:val="en-US"/>
        </w:rPr>
      </w:pPr>
      <w:r w:rsidRPr="00F64AB9">
        <w:rPr>
          <w:sz w:val="28"/>
          <w:lang w:val="en-US"/>
        </w:rPr>
        <w:t xml:space="preserve">Ma, Wenzhe, Ala Trusina, Hana El-Samad, Wendell A. Lim, and Chao Tang. 2009. “Defining Network Topologies That Can Achieve Biochemical Adaptation.” </w:t>
      </w:r>
      <w:r w:rsidRPr="00F64AB9">
        <w:rPr>
          <w:i/>
          <w:iCs/>
          <w:sz w:val="28"/>
          <w:lang w:val="en-US"/>
        </w:rPr>
        <w:t>Cell</w:t>
      </w:r>
      <w:r w:rsidRPr="00F64AB9">
        <w:rPr>
          <w:sz w:val="28"/>
          <w:lang w:val="en-US"/>
        </w:rPr>
        <w:t xml:space="preserve"> 138 (4): 760–73. https://doi.org/10.1016/j.cell.2009.06.013.</w:t>
      </w:r>
    </w:p>
    <w:p w:rsidR="00F64AB9" w:rsidRPr="00F64AB9" w:rsidRDefault="00F64AB9" w:rsidP="00F64AB9">
      <w:pPr>
        <w:pStyle w:val="Bibliography"/>
        <w:rPr>
          <w:sz w:val="28"/>
          <w:lang w:val="en-US"/>
        </w:rPr>
      </w:pPr>
      <w:r w:rsidRPr="00F64AB9">
        <w:rPr>
          <w:sz w:val="28"/>
          <w:lang w:val="en-US"/>
        </w:rPr>
        <w:t xml:space="preserve">Machamer, Peter, Lindley Darden, and Carl F. Craver. 2000. “Thinking about Mechanisms.” </w:t>
      </w:r>
      <w:r w:rsidRPr="00F64AB9">
        <w:rPr>
          <w:i/>
          <w:iCs/>
          <w:sz w:val="28"/>
          <w:lang w:val="en-US"/>
        </w:rPr>
        <w:t>Philosophy of Science</w:t>
      </w:r>
      <w:r w:rsidRPr="00F64AB9">
        <w:rPr>
          <w:sz w:val="28"/>
          <w:lang w:val="en-US"/>
        </w:rPr>
        <w:t xml:space="preserve"> 67 (1): 1–25.</w:t>
      </w:r>
    </w:p>
    <w:p w:rsidR="00F64AB9" w:rsidRPr="00F64AB9" w:rsidRDefault="00F64AB9" w:rsidP="00F64AB9">
      <w:pPr>
        <w:pStyle w:val="Bibliography"/>
        <w:rPr>
          <w:sz w:val="28"/>
          <w:lang w:val="en-US"/>
        </w:rPr>
      </w:pPr>
      <w:r w:rsidRPr="00F64AB9">
        <w:rPr>
          <w:sz w:val="28"/>
          <w:lang w:val="en-US"/>
        </w:rPr>
        <w:t xml:space="preserve">Matthiessen, Dana. 2017. “Mechanistic Explanation in Systems Biology: Cellular Networks.” </w:t>
      </w:r>
      <w:r w:rsidRPr="00F64AB9">
        <w:rPr>
          <w:i/>
          <w:iCs/>
          <w:sz w:val="28"/>
          <w:lang w:val="en-US"/>
        </w:rPr>
        <w:t>The British Journal for the Philosophy of Science</w:t>
      </w:r>
      <w:r w:rsidRPr="00F64AB9">
        <w:rPr>
          <w:sz w:val="28"/>
          <w:lang w:val="en-US"/>
        </w:rPr>
        <w:t xml:space="preserve"> 68 (1): 1–25. https://doi.org/10.1093/bjps/axv011.</w:t>
      </w:r>
    </w:p>
    <w:p w:rsidR="00F64AB9" w:rsidRPr="00F64AB9" w:rsidRDefault="00F64AB9" w:rsidP="00F64AB9">
      <w:pPr>
        <w:pStyle w:val="Bibliography"/>
        <w:rPr>
          <w:sz w:val="28"/>
          <w:lang w:val="en-US"/>
        </w:rPr>
      </w:pPr>
      <w:r w:rsidRPr="00F64AB9">
        <w:rPr>
          <w:sz w:val="28"/>
          <w:lang w:val="en-US"/>
        </w:rPr>
        <w:t xml:space="preserve">Novák, Béla, and John J. Tyson. 2008. “Design Principles of Biochemical Oscillators.” </w:t>
      </w:r>
      <w:r w:rsidRPr="00F64AB9">
        <w:rPr>
          <w:i/>
          <w:iCs/>
          <w:sz w:val="28"/>
          <w:lang w:val="en-US"/>
        </w:rPr>
        <w:t>Nature Reviews Molecular Cell Biology</w:t>
      </w:r>
      <w:r w:rsidRPr="00F64AB9">
        <w:rPr>
          <w:sz w:val="28"/>
          <w:lang w:val="en-US"/>
        </w:rPr>
        <w:t xml:space="preserve"> 9 (12): 981–91. https://doi.org/10.1038/nrm2530.</w:t>
      </w:r>
    </w:p>
    <w:p w:rsidR="00F64AB9" w:rsidRPr="00F64AB9" w:rsidRDefault="00F64AB9" w:rsidP="00F64AB9">
      <w:pPr>
        <w:pStyle w:val="Bibliography"/>
        <w:rPr>
          <w:sz w:val="28"/>
          <w:lang w:val="en-US"/>
        </w:rPr>
      </w:pPr>
      <w:r w:rsidRPr="00F64AB9">
        <w:rPr>
          <w:sz w:val="28"/>
          <w:lang w:val="en-US"/>
        </w:rPr>
        <w:t xml:space="preserve">Shoval, Oren, and Uri Alon. 2010. “SnapShot: Network Motifs.” </w:t>
      </w:r>
      <w:r w:rsidRPr="00F64AB9">
        <w:rPr>
          <w:i/>
          <w:iCs/>
          <w:sz w:val="28"/>
          <w:lang w:val="en-US"/>
        </w:rPr>
        <w:t>Cell</w:t>
      </w:r>
      <w:r w:rsidRPr="00F64AB9">
        <w:rPr>
          <w:sz w:val="28"/>
          <w:lang w:val="en-US"/>
        </w:rPr>
        <w:t xml:space="preserve"> 143 (2): 326-326.e1. https://doi.org/10.1016/j.cell.2010.09.050.</w:t>
      </w:r>
    </w:p>
    <w:p w:rsidR="00F64AB9" w:rsidRPr="00F64AB9" w:rsidRDefault="00F64AB9" w:rsidP="00F64AB9">
      <w:pPr>
        <w:pStyle w:val="Bibliography"/>
        <w:rPr>
          <w:sz w:val="28"/>
          <w:lang w:val="en-US"/>
        </w:rPr>
      </w:pPr>
      <w:r w:rsidRPr="00F64AB9">
        <w:rPr>
          <w:sz w:val="28"/>
          <w:lang w:val="en-US"/>
        </w:rPr>
        <w:lastRenderedPageBreak/>
        <w:t xml:space="preserve">Shoval, Oren, Uri Alon, and Eduardo Sontag. 2011. “Symmetry Invariance for Adapting Biological Systems.” </w:t>
      </w:r>
      <w:r w:rsidRPr="00F64AB9">
        <w:rPr>
          <w:i/>
          <w:iCs/>
          <w:sz w:val="28"/>
          <w:lang w:val="en-US"/>
        </w:rPr>
        <w:t>SIAM Journal on Applied Dynamical Systems</w:t>
      </w:r>
      <w:r w:rsidRPr="00F64AB9">
        <w:rPr>
          <w:sz w:val="28"/>
          <w:lang w:val="en-US"/>
        </w:rPr>
        <w:t xml:space="preserve"> 10 (3): 857–86. https://doi.org/10.1137/100818078.</w:t>
      </w:r>
    </w:p>
    <w:p w:rsidR="00F64AB9" w:rsidRPr="00F64AB9" w:rsidRDefault="00F64AB9" w:rsidP="00F64AB9">
      <w:pPr>
        <w:pStyle w:val="Bibliography"/>
        <w:rPr>
          <w:sz w:val="28"/>
          <w:lang w:val="en-US"/>
        </w:rPr>
      </w:pPr>
      <w:r w:rsidRPr="00F64AB9">
        <w:rPr>
          <w:sz w:val="28"/>
          <w:lang w:val="en-US"/>
        </w:rPr>
        <w:t xml:space="preserve">Tyson, John J, Katherine C Chen, and Bela Novak. 2003. “Sniffers, Buzzers, Toggles and Blinkers: Dynamics of Regulatory and Signaling Pathways in the Cell.” </w:t>
      </w:r>
      <w:r w:rsidRPr="00F64AB9">
        <w:rPr>
          <w:i/>
          <w:iCs/>
          <w:sz w:val="28"/>
          <w:lang w:val="en-US"/>
        </w:rPr>
        <w:t>Current Opinion in Cell Biology</w:t>
      </w:r>
      <w:r w:rsidRPr="00F64AB9">
        <w:rPr>
          <w:sz w:val="28"/>
          <w:lang w:val="en-US"/>
        </w:rPr>
        <w:t xml:space="preserve"> 15 (2): 221–31. https://doi.org/10.1016/S0955-0674(03)00017-6.</w:t>
      </w:r>
    </w:p>
    <w:p w:rsidR="00F64AB9" w:rsidRPr="00F64AB9" w:rsidRDefault="00F64AB9" w:rsidP="00F64AB9">
      <w:pPr>
        <w:pStyle w:val="Bibliography"/>
        <w:rPr>
          <w:sz w:val="28"/>
          <w:lang w:val="en-US"/>
        </w:rPr>
      </w:pPr>
      <w:r w:rsidRPr="00F64AB9">
        <w:rPr>
          <w:sz w:val="28"/>
          <w:lang w:val="en-US"/>
        </w:rPr>
        <w:t xml:space="preserve">Tyson, John J., and Béla Novák. 2010. “Functional Motifs in Biochemical Reaction Networks.” </w:t>
      </w:r>
      <w:r w:rsidRPr="00F64AB9">
        <w:rPr>
          <w:i/>
          <w:iCs/>
          <w:sz w:val="28"/>
          <w:lang w:val="en-US"/>
        </w:rPr>
        <w:t>Annual Review of Physical Chemistry</w:t>
      </w:r>
      <w:r w:rsidRPr="00F64AB9">
        <w:rPr>
          <w:sz w:val="28"/>
          <w:lang w:val="en-US"/>
        </w:rPr>
        <w:t xml:space="preserve"> 61 (1): 219–40. https://doi.org/10.1146/annurev.physchem.012809.103457.</w:t>
      </w:r>
    </w:p>
    <w:p w:rsidR="00F64AB9" w:rsidRPr="00F64AB9" w:rsidRDefault="00F64AB9" w:rsidP="00F64AB9">
      <w:pPr>
        <w:pStyle w:val="Bibliography"/>
        <w:rPr>
          <w:sz w:val="28"/>
          <w:lang w:val="en-US"/>
        </w:rPr>
      </w:pPr>
      <w:r w:rsidRPr="00F64AB9">
        <w:rPr>
          <w:sz w:val="28"/>
          <w:lang w:val="en-US"/>
        </w:rPr>
        <w:t xml:space="preserve">Weiskopf, Daniel A. 2011. “Models and Mechanisms in Psychological Explanation.” </w:t>
      </w:r>
      <w:r w:rsidRPr="00F64AB9">
        <w:rPr>
          <w:i/>
          <w:iCs/>
          <w:sz w:val="28"/>
          <w:lang w:val="en-US"/>
        </w:rPr>
        <w:t>Synthese</w:t>
      </w:r>
      <w:r w:rsidRPr="00F64AB9">
        <w:rPr>
          <w:sz w:val="28"/>
          <w:lang w:val="en-US"/>
        </w:rPr>
        <w:t xml:space="preserve"> 183 (3): 313.</w:t>
      </w:r>
    </w:p>
    <w:p w:rsidR="00F64AB9" w:rsidRPr="00F64AB9" w:rsidRDefault="00F64AB9" w:rsidP="00F64AB9">
      <w:pPr>
        <w:pStyle w:val="Bibliography"/>
        <w:rPr>
          <w:sz w:val="28"/>
          <w:lang w:val="en-US"/>
        </w:rPr>
      </w:pPr>
      <w:r w:rsidRPr="00F64AB9">
        <w:rPr>
          <w:sz w:val="28"/>
          <w:lang w:val="en-US"/>
        </w:rPr>
        <w:t xml:space="preserve">Westerhoff, Hans V, and Bernhard O Palsson. 2004. “The Evolution of Molecular Biology into Systems Biology.” </w:t>
      </w:r>
      <w:r w:rsidRPr="00F64AB9">
        <w:rPr>
          <w:i/>
          <w:iCs/>
          <w:sz w:val="28"/>
          <w:lang w:val="en-US"/>
        </w:rPr>
        <w:t>Nature Biotechnology</w:t>
      </w:r>
      <w:r w:rsidRPr="00F64AB9">
        <w:rPr>
          <w:sz w:val="28"/>
          <w:lang w:val="en-US"/>
        </w:rPr>
        <w:t xml:space="preserve"> 22 (10): 1249–52. https://doi.org/10.1038/nbt1020.</w:t>
      </w:r>
    </w:p>
    <w:p w:rsidR="00F64AB9" w:rsidRPr="00F64AB9" w:rsidRDefault="00F64AB9" w:rsidP="00F64AB9">
      <w:pPr>
        <w:pStyle w:val="Bibliography"/>
        <w:rPr>
          <w:sz w:val="28"/>
          <w:lang w:val="en-US"/>
        </w:rPr>
      </w:pPr>
      <w:r w:rsidRPr="00F64AB9">
        <w:rPr>
          <w:sz w:val="28"/>
          <w:lang w:val="en-US"/>
        </w:rPr>
        <w:t xml:space="preserve">Woodward, James. 2013. “II—James Woodward: Mechanistic Explanation: Its Scope and Limits.” </w:t>
      </w:r>
      <w:r w:rsidRPr="00F64AB9">
        <w:rPr>
          <w:i/>
          <w:iCs/>
          <w:sz w:val="28"/>
          <w:lang w:val="en-US"/>
        </w:rPr>
        <w:t>Aristotelian Society Supplementary Volume</w:t>
      </w:r>
      <w:r w:rsidRPr="00F64AB9">
        <w:rPr>
          <w:sz w:val="28"/>
          <w:lang w:val="en-US"/>
        </w:rPr>
        <w:t xml:space="preserve"> 87 (1): 39–65. https://doi.org/10.1111/j.1467-8349.2013.00219.x.</w:t>
      </w:r>
    </w:p>
    <w:p w:rsidR="00F64AB9" w:rsidRPr="00F64AB9" w:rsidRDefault="00F64AB9" w:rsidP="00F64AB9">
      <w:pPr>
        <w:pStyle w:val="Bibliography"/>
        <w:rPr>
          <w:sz w:val="28"/>
          <w:lang w:val="en-US"/>
        </w:rPr>
      </w:pPr>
      <w:r w:rsidRPr="00F64AB9">
        <w:rPr>
          <w:sz w:val="28"/>
          <w:lang w:val="en-US"/>
        </w:rPr>
        <w:t xml:space="preserve">Wouters, Arno G. 2007. “Design Explanation: Determining the Constraints on What Can Be Alive.” </w:t>
      </w:r>
      <w:r w:rsidRPr="00F64AB9">
        <w:rPr>
          <w:i/>
          <w:iCs/>
          <w:sz w:val="28"/>
          <w:lang w:val="en-US"/>
        </w:rPr>
        <w:t>Erkenntnis</w:t>
      </w:r>
      <w:r w:rsidRPr="00F64AB9">
        <w:rPr>
          <w:sz w:val="28"/>
          <w:lang w:val="en-US"/>
        </w:rPr>
        <w:t xml:space="preserve"> 67 (1): 65–80.</w:t>
      </w:r>
    </w:p>
    <w:p w:rsidR="00F64AB9" w:rsidRPr="00F64AB9" w:rsidRDefault="00F64AB9" w:rsidP="00F64AB9">
      <w:pPr>
        <w:pStyle w:val="Bibliography"/>
        <w:rPr>
          <w:sz w:val="28"/>
          <w:lang w:val="en-US"/>
        </w:rPr>
      </w:pPr>
      <w:r w:rsidRPr="00F64AB9">
        <w:rPr>
          <w:sz w:val="28"/>
          <w:lang w:val="en-US"/>
        </w:rPr>
        <w:t xml:space="preserve">Yi, T.-M., Y. Huang, M. I. Simon, and J. Doyle. 2000. “Robust Perfect Adaptation in Bacterial Chemotaxis through Integral Feedback Control.” </w:t>
      </w:r>
      <w:r w:rsidRPr="00F64AB9">
        <w:rPr>
          <w:i/>
          <w:iCs/>
          <w:sz w:val="28"/>
          <w:lang w:val="en-US"/>
        </w:rPr>
        <w:t>Proceedings of the National Academy of Sciences</w:t>
      </w:r>
      <w:r w:rsidRPr="00F64AB9">
        <w:rPr>
          <w:sz w:val="28"/>
          <w:lang w:val="en-US"/>
        </w:rPr>
        <w:t xml:space="preserve"> 97 (9): 4649–53. https://doi.org/10.1073/pnas.97.9.4649.</w:t>
      </w:r>
    </w:p>
    <w:p w:rsidR="00CE24CC" w:rsidRPr="00CE24CC" w:rsidRDefault="002F4D73" w:rsidP="00F3501C">
      <w:pPr>
        <w:jc w:val="both"/>
        <w:rPr>
          <w:sz w:val="28"/>
          <w:szCs w:val="28"/>
          <w:lang w:val="en-US"/>
        </w:rPr>
      </w:pPr>
      <w:r>
        <w:rPr>
          <w:noProof/>
          <w:sz w:val="28"/>
          <w:szCs w:val="28"/>
          <w:lang w:val="en-US"/>
        </w:rPr>
        <w:fldChar w:fldCharType="end"/>
      </w:r>
    </w:p>
    <w:sectPr w:rsidR="00CE24CC" w:rsidRPr="00CE24CC" w:rsidSect="004A06E7">
      <w:footerReference w:type="default" r:id="rId8"/>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E4B" w:rsidRDefault="000E0E4B" w:rsidP="00E62D1C">
      <w:r>
        <w:separator/>
      </w:r>
    </w:p>
  </w:endnote>
  <w:endnote w:type="continuationSeparator" w:id="0">
    <w:p w:rsidR="000E0E4B" w:rsidRDefault="000E0E4B" w:rsidP="00E6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LogicA">
    <w:panose1 w:val="05010501010000010501"/>
    <w:charset w:val="4D"/>
    <w:family w:val="decorative"/>
    <w:pitch w:val="variable"/>
    <w:sig w:usb0="00000001"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81" w:rsidRDefault="00E26181">
    <w:pPr>
      <w:pStyle w:val="Footer"/>
    </w:pPr>
  </w:p>
  <w:p w:rsidR="00E26181" w:rsidRDefault="00E26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E4B" w:rsidRDefault="000E0E4B" w:rsidP="00E62D1C">
      <w:r>
        <w:separator/>
      </w:r>
    </w:p>
  </w:footnote>
  <w:footnote w:type="continuationSeparator" w:id="0">
    <w:p w:rsidR="000E0E4B" w:rsidRDefault="000E0E4B" w:rsidP="00E62D1C">
      <w:r>
        <w:continuationSeparator/>
      </w:r>
    </w:p>
  </w:footnote>
  <w:footnote w:id="1">
    <w:p w:rsidR="006A567E" w:rsidRDefault="006A567E">
      <w:pPr>
        <w:pStyle w:val="FootnoteText"/>
      </w:pPr>
      <w:r>
        <w:rPr>
          <w:rStyle w:val="FootnoteReference"/>
        </w:rPr>
        <w:footnoteRef/>
      </w:r>
      <w:r>
        <w:t xml:space="preserve"> Design here involves no designer which may suggest creationism, and it means the arrangement of structural details.  </w:t>
      </w:r>
    </w:p>
  </w:footnote>
  <w:footnote w:id="2">
    <w:p w:rsidR="00E26181" w:rsidRDefault="00E26181">
      <w:pPr>
        <w:pStyle w:val="FootnoteText"/>
      </w:pPr>
      <w:r w:rsidRPr="006A567E">
        <w:rPr>
          <w:rStyle w:val="FootnoteReference"/>
        </w:rPr>
        <w:footnoteRef/>
      </w:r>
      <w:r>
        <w:t xml:space="preserve"> G</w:t>
      </w:r>
      <w:r>
        <w:rPr>
          <w:rFonts w:hint="eastAsia"/>
        </w:rPr>
        <w:t xml:space="preserve">raph theory </w:t>
      </w:r>
      <w:r>
        <w:t>attempts to model objects and their relations in terms of graphs, which consist of nodes and lines connecting these nodes.</w:t>
      </w:r>
    </w:p>
  </w:footnote>
  <w:footnote w:id="3">
    <w:p w:rsidR="00E26181" w:rsidRDefault="00E26181" w:rsidP="00F91C7F">
      <w:pPr>
        <w:pStyle w:val="FootnoteText"/>
      </w:pPr>
      <w:r w:rsidRPr="006A567E">
        <w:rPr>
          <w:rStyle w:val="FootnoteReference"/>
        </w:rPr>
        <w:footnoteRef/>
      </w:r>
      <w:r>
        <w:t xml:space="preserve"> </w:t>
      </w:r>
      <w:r w:rsidRPr="00E9631A">
        <w:t>Evolutionary contingency refers to that chance is an important factor in the evolutionary course, like neutral evolution or genetic drift.</w:t>
      </w:r>
    </w:p>
  </w:footnote>
  <w:footnote w:id="4">
    <w:p w:rsidR="00E26181" w:rsidRDefault="00E26181" w:rsidP="00F91C7F">
      <w:pPr>
        <w:pStyle w:val="FootnoteText"/>
      </w:pPr>
      <w:r w:rsidRPr="006A567E">
        <w:rPr>
          <w:rStyle w:val="FootnoteReference"/>
        </w:rPr>
        <w:footnoteRef/>
      </w:r>
      <w:r>
        <w:t xml:space="preserve"> E</w:t>
      </w:r>
      <w:r w:rsidRPr="00E9631A">
        <w:t>volutionary convergence means that the engineering solution to particular problems are similar.</w:t>
      </w:r>
    </w:p>
  </w:footnote>
  <w:footnote w:id="5">
    <w:p w:rsidR="00E26181" w:rsidRDefault="00E26181">
      <w:pPr>
        <w:pStyle w:val="FootnoteText"/>
      </w:pPr>
      <w:r w:rsidRPr="006A567E">
        <w:rPr>
          <w:rStyle w:val="FootnoteReference"/>
        </w:rPr>
        <w:footnoteRef/>
      </w:r>
      <w:r>
        <w:t xml:space="preserve"> I correct F in the original paragraph into P because the formal dependency relation is supposed to between T and P.</w:t>
      </w:r>
      <w:r w:rsidR="00A0483E">
        <w:t xml:space="preserve"> After this revision, this design explanation can be subsumed under a broader category of constraint-based explanation as Green and Jones intend to, otherwise it won't do.</w:t>
      </w:r>
    </w:p>
  </w:footnote>
  <w:footnote w:id="6">
    <w:p w:rsidR="00E26181" w:rsidRDefault="00E26181" w:rsidP="008F2595">
      <w:pPr>
        <w:pStyle w:val="FootnoteText"/>
      </w:pPr>
      <w:r w:rsidRPr="006A567E">
        <w:rPr>
          <w:rStyle w:val="FootnoteReference"/>
        </w:rPr>
        <w:footnoteRef/>
      </w:r>
      <w:r>
        <w:t xml:space="preserve"> </w:t>
      </w:r>
      <w:r w:rsidRPr="008D3C94">
        <w:t>Integral feedback control, along with proportional and derivative control, consist the established principles of feedback control in engineering.</w:t>
      </w:r>
    </w:p>
  </w:footnote>
  <w:footnote w:id="7">
    <w:p w:rsidR="00E26181" w:rsidRDefault="00E26181" w:rsidP="008F2595">
      <w:pPr>
        <w:pStyle w:val="FootnoteText"/>
      </w:pPr>
      <w:r w:rsidRPr="006A567E">
        <w:rPr>
          <w:rStyle w:val="FootnoteReference"/>
        </w:rPr>
        <w:footnoteRef/>
      </w:r>
      <w:r>
        <w:t xml:space="preserve"> </w:t>
      </w:r>
      <w:r w:rsidRPr="00EA7B58">
        <w:t>In integral feedback control, a controller integrates the error between the output and the desired output over time to produce the desired output.</w:t>
      </w:r>
    </w:p>
  </w:footnote>
  <w:footnote w:id="8">
    <w:p w:rsidR="00E26181" w:rsidRDefault="00E26181" w:rsidP="00361053">
      <w:pPr>
        <w:pStyle w:val="FootnoteText"/>
      </w:pPr>
      <w:r w:rsidRPr="006A567E">
        <w:rPr>
          <w:rStyle w:val="FootnoteReference"/>
        </w:rPr>
        <w:footnoteRef/>
      </w:r>
      <w:r>
        <w:t xml:space="preserve"> </w:t>
      </w:r>
      <w:r w:rsidRPr="00A639D3">
        <w:t xml:space="preserve">Control </w:t>
      </w:r>
      <w:r>
        <w:t xml:space="preserve">system is a </w:t>
      </w:r>
      <w:r w:rsidRPr="00A639D3">
        <w:t xml:space="preserve">dynamical </w:t>
      </w:r>
      <w:r>
        <w:t xml:space="preserve">system in engineered machines, which uses control </w:t>
      </w:r>
      <w:r w:rsidRPr="00A639D3">
        <w:t xml:space="preserve">theory </w:t>
      </w:r>
      <w:r>
        <w:t>as a solution</w:t>
      </w:r>
      <w:r w:rsidRPr="00A639D3">
        <w:t xml:space="preserve"> to </w:t>
      </w:r>
      <w:r>
        <w:t>specific</w:t>
      </w:r>
      <w:r w:rsidRPr="00A639D3">
        <w:t xml:space="preserve"> control </w:t>
      </w:r>
      <w:r>
        <w:t>requirement.</w:t>
      </w:r>
    </w:p>
  </w:footnote>
  <w:footnote w:id="9">
    <w:p w:rsidR="00E26181" w:rsidRDefault="00E26181" w:rsidP="0059370A">
      <w:pPr>
        <w:pStyle w:val="FootnoteText"/>
      </w:pPr>
      <w:r w:rsidRPr="006A567E">
        <w:rPr>
          <w:rStyle w:val="FootnoteReference"/>
        </w:rPr>
        <w:footnoteRef/>
      </w:r>
      <w:r>
        <w:t xml:space="preserve"> </w:t>
      </w:r>
      <w:r w:rsidRPr="00005159">
        <w:t xml:space="preserve">Barkai and Leibler’s model </w:t>
      </w:r>
      <w:r>
        <w:t>is</w:t>
      </w:r>
      <w:r w:rsidRPr="00005159">
        <w:t xml:space="preserve"> built on a series of general assumptions on the mechanistic details. The first assumption is that CheB only demethylates active receptors rather than inactive receptors. If CheB also demethylates inactive receptors with the same associate rate of active receptors, and rest conditions remain the same, the adaptation can’t achieve precision not to mention robustness. The second assumption is that the kinetic rate constants of CheR and CheB have nothing to do with the methylation state and whether the receptors are combined with attractants or repellents. The third assumption is that methylated receptors can’t be affected by the activity of unmethylated receptors. The last assumption is that concentration of bound CheR is independent of the level of how the receptors are combined with attractants or repellents.  Given other conditions remain the same, failure to relax any of the above assumptions will not produce desired robust perfect adaptation.</w:t>
      </w:r>
    </w:p>
  </w:footnote>
  <w:footnote w:id="10">
    <w:p w:rsidR="00E26181" w:rsidRDefault="00E26181" w:rsidP="00B03BB0">
      <w:pPr>
        <w:pStyle w:val="FootnoteText"/>
      </w:pPr>
      <w:r w:rsidRPr="006A567E">
        <w:rPr>
          <w:rStyle w:val="FootnoteReference"/>
        </w:rPr>
        <w:footnoteRef/>
      </w:r>
      <w:r>
        <w:t xml:space="preserve"> J = -</w:t>
      </w:r>
      <w:r w:rsidRPr="00711B8E">
        <w:t xml:space="preserve"> D A </w:t>
      </w:r>
      <w:r>
        <w:t>C/</w:t>
      </w:r>
      <w:r w:rsidRPr="00711B8E">
        <w:t>x</w:t>
      </w:r>
      <w:r>
        <w:t>,</w:t>
      </w:r>
      <w:r w:rsidRPr="00A65571">
        <w:t xml:space="preserve"> J is the rate of diffusion (mole/s); D the diffusion coefficient (cm2/s); A the surface area </w:t>
      </w:r>
      <w:r>
        <w:t xml:space="preserve">available for diffusion (cm2); </w:t>
      </w:r>
      <w:r w:rsidRPr="00A65571">
        <w:t>x t</w:t>
      </w:r>
      <w:r>
        <w:t xml:space="preserve">he distance of diffusion (cm); </w:t>
      </w:r>
      <w:r w:rsidRPr="00A65571">
        <w:t>C the concentration difference over that distance (mole/cm3).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A4A"/>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3BA16EF"/>
    <w:multiLevelType w:val="multilevel"/>
    <w:tmpl w:val="FAD2D7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E6260F"/>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004B7"/>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960"/>
    <w:multiLevelType w:val="multilevel"/>
    <w:tmpl w:val="C72C5DD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D5B6F9E"/>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A484DDD"/>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CD936F3"/>
    <w:multiLevelType w:val="hybridMultilevel"/>
    <w:tmpl w:val="45D2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72C5F"/>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D986229"/>
    <w:multiLevelType w:val="hybridMultilevel"/>
    <w:tmpl w:val="04768E5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77198"/>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16D56"/>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32BA8"/>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7451FB3"/>
    <w:multiLevelType w:val="hybridMultilevel"/>
    <w:tmpl w:val="DC64A4B4"/>
    <w:lvl w:ilvl="0" w:tplc="C688FF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3705D3"/>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13E7A84"/>
    <w:multiLevelType w:val="hybridMultilevel"/>
    <w:tmpl w:val="AB2686CA"/>
    <w:lvl w:ilvl="0" w:tplc="EBA82B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F12C53"/>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060E9"/>
    <w:multiLevelType w:val="multilevel"/>
    <w:tmpl w:val="FAD2D7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46B49E3"/>
    <w:multiLevelType w:val="multilevel"/>
    <w:tmpl w:val="FAD2D7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56B323C"/>
    <w:multiLevelType w:val="hybridMultilevel"/>
    <w:tmpl w:val="A850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729EA"/>
    <w:multiLevelType w:val="hybridMultilevel"/>
    <w:tmpl w:val="AB2686CA"/>
    <w:lvl w:ilvl="0" w:tplc="EBA82B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15766"/>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D7612"/>
    <w:multiLevelType w:val="hybridMultilevel"/>
    <w:tmpl w:val="AB2686CA"/>
    <w:lvl w:ilvl="0" w:tplc="EBA82B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6F6E07"/>
    <w:multiLevelType w:val="multilevel"/>
    <w:tmpl w:val="C80C276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6FE682F"/>
    <w:multiLevelType w:val="multilevel"/>
    <w:tmpl w:val="5C6609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68F544FC"/>
    <w:multiLevelType w:val="hybridMultilevel"/>
    <w:tmpl w:val="A850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D498F"/>
    <w:multiLevelType w:val="hybridMultilevel"/>
    <w:tmpl w:val="F0FA5C0A"/>
    <w:lvl w:ilvl="0" w:tplc="E9808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60BF3"/>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909AA"/>
    <w:multiLevelType w:val="hybridMultilevel"/>
    <w:tmpl w:val="25941064"/>
    <w:lvl w:ilvl="0" w:tplc="2196E1A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E018E"/>
    <w:multiLevelType w:val="hybridMultilevel"/>
    <w:tmpl w:val="2B8E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34161"/>
    <w:multiLevelType w:val="hybridMultilevel"/>
    <w:tmpl w:val="82B03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D0A9A"/>
    <w:multiLevelType w:val="multilevel"/>
    <w:tmpl w:val="DFCAF1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7"/>
  </w:num>
  <w:num w:numId="3">
    <w:abstractNumId w:val="6"/>
  </w:num>
  <w:num w:numId="4">
    <w:abstractNumId w:val="30"/>
  </w:num>
  <w:num w:numId="5">
    <w:abstractNumId w:val="26"/>
  </w:num>
  <w:num w:numId="6">
    <w:abstractNumId w:val="23"/>
  </w:num>
  <w:num w:numId="7">
    <w:abstractNumId w:val="15"/>
  </w:num>
  <w:num w:numId="8">
    <w:abstractNumId w:val="22"/>
  </w:num>
  <w:num w:numId="9">
    <w:abstractNumId w:val="29"/>
  </w:num>
  <w:num w:numId="10">
    <w:abstractNumId w:val="2"/>
  </w:num>
  <w:num w:numId="11">
    <w:abstractNumId w:val="3"/>
  </w:num>
  <w:num w:numId="12">
    <w:abstractNumId w:val="21"/>
  </w:num>
  <w:num w:numId="13">
    <w:abstractNumId w:val="27"/>
  </w:num>
  <w:num w:numId="14">
    <w:abstractNumId w:val="28"/>
  </w:num>
  <w:num w:numId="15">
    <w:abstractNumId w:val="13"/>
  </w:num>
  <w:num w:numId="16">
    <w:abstractNumId w:val="19"/>
  </w:num>
  <w:num w:numId="17">
    <w:abstractNumId w:val="25"/>
  </w:num>
  <w:num w:numId="18">
    <w:abstractNumId w:val="9"/>
  </w:num>
  <w:num w:numId="19">
    <w:abstractNumId w:val="24"/>
  </w:num>
  <w:num w:numId="20">
    <w:abstractNumId w:val="10"/>
  </w:num>
  <w:num w:numId="21">
    <w:abstractNumId w:val="11"/>
  </w:num>
  <w:num w:numId="22">
    <w:abstractNumId w:val="16"/>
  </w:num>
  <w:num w:numId="23">
    <w:abstractNumId w:val="8"/>
  </w:num>
  <w:num w:numId="24">
    <w:abstractNumId w:val="14"/>
  </w:num>
  <w:num w:numId="25">
    <w:abstractNumId w:val="12"/>
  </w:num>
  <w:num w:numId="26">
    <w:abstractNumId w:val="5"/>
  </w:num>
  <w:num w:numId="27">
    <w:abstractNumId w:val="4"/>
  </w:num>
  <w:num w:numId="28">
    <w:abstractNumId w:val="31"/>
  </w:num>
  <w:num w:numId="29">
    <w:abstractNumId w:val="1"/>
  </w:num>
  <w:num w:numId="30">
    <w:abstractNumId w:val="17"/>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3F"/>
    <w:rsid w:val="000017D9"/>
    <w:rsid w:val="000034EF"/>
    <w:rsid w:val="00003700"/>
    <w:rsid w:val="00005159"/>
    <w:rsid w:val="000052E6"/>
    <w:rsid w:val="0000715A"/>
    <w:rsid w:val="00010385"/>
    <w:rsid w:val="00010975"/>
    <w:rsid w:val="0001211B"/>
    <w:rsid w:val="00013E88"/>
    <w:rsid w:val="0001718F"/>
    <w:rsid w:val="0002001C"/>
    <w:rsid w:val="00020907"/>
    <w:rsid w:val="00021AEC"/>
    <w:rsid w:val="0002353C"/>
    <w:rsid w:val="0002354D"/>
    <w:rsid w:val="00024CDB"/>
    <w:rsid w:val="00024DE7"/>
    <w:rsid w:val="00024DE8"/>
    <w:rsid w:val="0002575D"/>
    <w:rsid w:val="00026988"/>
    <w:rsid w:val="000359D3"/>
    <w:rsid w:val="00037979"/>
    <w:rsid w:val="000431CB"/>
    <w:rsid w:val="000437E1"/>
    <w:rsid w:val="00043D18"/>
    <w:rsid w:val="000447A5"/>
    <w:rsid w:val="00044F03"/>
    <w:rsid w:val="00044FF5"/>
    <w:rsid w:val="000501F1"/>
    <w:rsid w:val="00050CED"/>
    <w:rsid w:val="00050E9C"/>
    <w:rsid w:val="000516FD"/>
    <w:rsid w:val="00051970"/>
    <w:rsid w:val="00053D24"/>
    <w:rsid w:val="00053F9E"/>
    <w:rsid w:val="00060641"/>
    <w:rsid w:val="0006064E"/>
    <w:rsid w:val="000622ED"/>
    <w:rsid w:val="00064817"/>
    <w:rsid w:val="00066577"/>
    <w:rsid w:val="000704B1"/>
    <w:rsid w:val="00072BD3"/>
    <w:rsid w:val="00072E17"/>
    <w:rsid w:val="00074D63"/>
    <w:rsid w:val="00080BCC"/>
    <w:rsid w:val="000821BD"/>
    <w:rsid w:val="000858C2"/>
    <w:rsid w:val="0008630A"/>
    <w:rsid w:val="00087529"/>
    <w:rsid w:val="00087AF4"/>
    <w:rsid w:val="0009095F"/>
    <w:rsid w:val="00093574"/>
    <w:rsid w:val="00093B23"/>
    <w:rsid w:val="00097159"/>
    <w:rsid w:val="000A45DC"/>
    <w:rsid w:val="000A4B55"/>
    <w:rsid w:val="000A68CA"/>
    <w:rsid w:val="000A78C4"/>
    <w:rsid w:val="000B1121"/>
    <w:rsid w:val="000B3B40"/>
    <w:rsid w:val="000B5DA5"/>
    <w:rsid w:val="000B6097"/>
    <w:rsid w:val="000C090F"/>
    <w:rsid w:val="000C1797"/>
    <w:rsid w:val="000C2A6E"/>
    <w:rsid w:val="000C2FEB"/>
    <w:rsid w:val="000C30AB"/>
    <w:rsid w:val="000C3B20"/>
    <w:rsid w:val="000C45EF"/>
    <w:rsid w:val="000C5685"/>
    <w:rsid w:val="000D262E"/>
    <w:rsid w:val="000D520F"/>
    <w:rsid w:val="000E01B7"/>
    <w:rsid w:val="000E0896"/>
    <w:rsid w:val="000E0E4B"/>
    <w:rsid w:val="000E132B"/>
    <w:rsid w:val="000E17A2"/>
    <w:rsid w:val="000E4BF4"/>
    <w:rsid w:val="000E6121"/>
    <w:rsid w:val="000E7F6B"/>
    <w:rsid w:val="000F08BF"/>
    <w:rsid w:val="000F0B83"/>
    <w:rsid w:val="000F1283"/>
    <w:rsid w:val="000F384F"/>
    <w:rsid w:val="000F7F12"/>
    <w:rsid w:val="00100E20"/>
    <w:rsid w:val="00102E99"/>
    <w:rsid w:val="00103450"/>
    <w:rsid w:val="0011310B"/>
    <w:rsid w:val="00113852"/>
    <w:rsid w:val="00114F9F"/>
    <w:rsid w:val="00114FF5"/>
    <w:rsid w:val="00116DA6"/>
    <w:rsid w:val="001212B7"/>
    <w:rsid w:val="00121992"/>
    <w:rsid w:val="00121CF3"/>
    <w:rsid w:val="00122316"/>
    <w:rsid w:val="00122328"/>
    <w:rsid w:val="001227ED"/>
    <w:rsid w:val="0012544C"/>
    <w:rsid w:val="00125BF9"/>
    <w:rsid w:val="00125EA6"/>
    <w:rsid w:val="00125F0B"/>
    <w:rsid w:val="001309D4"/>
    <w:rsid w:val="00136E29"/>
    <w:rsid w:val="001374F5"/>
    <w:rsid w:val="00141B94"/>
    <w:rsid w:val="00142084"/>
    <w:rsid w:val="001427C0"/>
    <w:rsid w:val="00142A20"/>
    <w:rsid w:val="00145917"/>
    <w:rsid w:val="001507DA"/>
    <w:rsid w:val="00150C1C"/>
    <w:rsid w:val="00153729"/>
    <w:rsid w:val="001540D1"/>
    <w:rsid w:val="00154797"/>
    <w:rsid w:val="001547F9"/>
    <w:rsid w:val="00155245"/>
    <w:rsid w:val="00155C5D"/>
    <w:rsid w:val="00155D0E"/>
    <w:rsid w:val="00160B73"/>
    <w:rsid w:val="00163E28"/>
    <w:rsid w:val="00164A39"/>
    <w:rsid w:val="00164B3B"/>
    <w:rsid w:val="0016504C"/>
    <w:rsid w:val="00166398"/>
    <w:rsid w:val="00171BFC"/>
    <w:rsid w:val="0017547D"/>
    <w:rsid w:val="00175F78"/>
    <w:rsid w:val="00176D13"/>
    <w:rsid w:val="00182CB4"/>
    <w:rsid w:val="00184CD7"/>
    <w:rsid w:val="00187906"/>
    <w:rsid w:val="0019277A"/>
    <w:rsid w:val="0019283D"/>
    <w:rsid w:val="00194868"/>
    <w:rsid w:val="00195396"/>
    <w:rsid w:val="00196F27"/>
    <w:rsid w:val="001A01DE"/>
    <w:rsid w:val="001A578A"/>
    <w:rsid w:val="001A5886"/>
    <w:rsid w:val="001B2FF2"/>
    <w:rsid w:val="001B502A"/>
    <w:rsid w:val="001B520E"/>
    <w:rsid w:val="001B7708"/>
    <w:rsid w:val="001C0FC1"/>
    <w:rsid w:val="001C2182"/>
    <w:rsid w:val="001C32D9"/>
    <w:rsid w:val="001C4174"/>
    <w:rsid w:val="001C4497"/>
    <w:rsid w:val="001C4A74"/>
    <w:rsid w:val="001C752C"/>
    <w:rsid w:val="001C7C33"/>
    <w:rsid w:val="001D1012"/>
    <w:rsid w:val="001D2AC4"/>
    <w:rsid w:val="001D4926"/>
    <w:rsid w:val="001D51AB"/>
    <w:rsid w:val="001D6DD7"/>
    <w:rsid w:val="001E0C7A"/>
    <w:rsid w:val="001E44D2"/>
    <w:rsid w:val="001F0C44"/>
    <w:rsid w:val="001F0CAD"/>
    <w:rsid w:val="001F1B64"/>
    <w:rsid w:val="001F3515"/>
    <w:rsid w:val="001F429B"/>
    <w:rsid w:val="001F5611"/>
    <w:rsid w:val="00202A07"/>
    <w:rsid w:val="00202EBC"/>
    <w:rsid w:val="0020323B"/>
    <w:rsid w:val="00210AD1"/>
    <w:rsid w:val="00210D38"/>
    <w:rsid w:val="00212091"/>
    <w:rsid w:val="00212324"/>
    <w:rsid w:val="00214700"/>
    <w:rsid w:val="00215479"/>
    <w:rsid w:val="002161B7"/>
    <w:rsid w:val="0022023B"/>
    <w:rsid w:val="00220987"/>
    <w:rsid w:val="0022119F"/>
    <w:rsid w:val="00222D72"/>
    <w:rsid w:val="0022399F"/>
    <w:rsid w:val="0022500E"/>
    <w:rsid w:val="00226286"/>
    <w:rsid w:val="002310D0"/>
    <w:rsid w:val="00231126"/>
    <w:rsid w:val="0023300E"/>
    <w:rsid w:val="00233BBB"/>
    <w:rsid w:val="0024347F"/>
    <w:rsid w:val="00246372"/>
    <w:rsid w:val="00246714"/>
    <w:rsid w:val="002475C8"/>
    <w:rsid w:val="00250E5B"/>
    <w:rsid w:val="00251DCE"/>
    <w:rsid w:val="00252D90"/>
    <w:rsid w:val="00255DA3"/>
    <w:rsid w:val="00255EEC"/>
    <w:rsid w:val="002574A7"/>
    <w:rsid w:val="00257C9E"/>
    <w:rsid w:val="002603A9"/>
    <w:rsid w:val="00261320"/>
    <w:rsid w:val="002627E5"/>
    <w:rsid w:val="00264AB5"/>
    <w:rsid w:val="00267530"/>
    <w:rsid w:val="00273213"/>
    <w:rsid w:val="00273FDA"/>
    <w:rsid w:val="0027453F"/>
    <w:rsid w:val="00275A65"/>
    <w:rsid w:val="00276D2E"/>
    <w:rsid w:val="0028163C"/>
    <w:rsid w:val="00282A19"/>
    <w:rsid w:val="002858E1"/>
    <w:rsid w:val="00287ED9"/>
    <w:rsid w:val="002918AE"/>
    <w:rsid w:val="00292368"/>
    <w:rsid w:val="0029375F"/>
    <w:rsid w:val="00293E24"/>
    <w:rsid w:val="002A15D8"/>
    <w:rsid w:val="002A1BFC"/>
    <w:rsid w:val="002A2C97"/>
    <w:rsid w:val="002A67A2"/>
    <w:rsid w:val="002A7445"/>
    <w:rsid w:val="002B4C83"/>
    <w:rsid w:val="002B7F1D"/>
    <w:rsid w:val="002C0CE9"/>
    <w:rsid w:val="002C204B"/>
    <w:rsid w:val="002C512A"/>
    <w:rsid w:val="002C513F"/>
    <w:rsid w:val="002C6FF5"/>
    <w:rsid w:val="002D01CD"/>
    <w:rsid w:val="002D3015"/>
    <w:rsid w:val="002D73DD"/>
    <w:rsid w:val="002E188C"/>
    <w:rsid w:val="002E48DB"/>
    <w:rsid w:val="002E5E81"/>
    <w:rsid w:val="002E7531"/>
    <w:rsid w:val="002E7D52"/>
    <w:rsid w:val="002F02DF"/>
    <w:rsid w:val="002F055F"/>
    <w:rsid w:val="002F0963"/>
    <w:rsid w:val="002F0C6E"/>
    <w:rsid w:val="002F10BD"/>
    <w:rsid w:val="002F2411"/>
    <w:rsid w:val="002F2DF7"/>
    <w:rsid w:val="002F3501"/>
    <w:rsid w:val="002F43F9"/>
    <w:rsid w:val="002F4D73"/>
    <w:rsid w:val="002F54AB"/>
    <w:rsid w:val="002F58D7"/>
    <w:rsid w:val="002F746F"/>
    <w:rsid w:val="003003DD"/>
    <w:rsid w:val="00301CA7"/>
    <w:rsid w:val="00302281"/>
    <w:rsid w:val="0030366B"/>
    <w:rsid w:val="00305163"/>
    <w:rsid w:val="00307B8C"/>
    <w:rsid w:val="0031035A"/>
    <w:rsid w:val="00314A1F"/>
    <w:rsid w:val="00314A97"/>
    <w:rsid w:val="003156E4"/>
    <w:rsid w:val="00315706"/>
    <w:rsid w:val="003219A1"/>
    <w:rsid w:val="00322EF8"/>
    <w:rsid w:val="0032372D"/>
    <w:rsid w:val="0032386D"/>
    <w:rsid w:val="0032536E"/>
    <w:rsid w:val="00330345"/>
    <w:rsid w:val="00331ADB"/>
    <w:rsid w:val="00340CC7"/>
    <w:rsid w:val="00341555"/>
    <w:rsid w:val="00341F95"/>
    <w:rsid w:val="00342BF5"/>
    <w:rsid w:val="00343BD9"/>
    <w:rsid w:val="00344186"/>
    <w:rsid w:val="00344724"/>
    <w:rsid w:val="003450C5"/>
    <w:rsid w:val="003457C5"/>
    <w:rsid w:val="00347ADA"/>
    <w:rsid w:val="00351107"/>
    <w:rsid w:val="00351B4E"/>
    <w:rsid w:val="00352365"/>
    <w:rsid w:val="00353F5C"/>
    <w:rsid w:val="00356C6A"/>
    <w:rsid w:val="00357FD5"/>
    <w:rsid w:val="00361053"/>
    <w:rsid w:val="003628E2"/>
    <w:rsid w:val="0036319E"/>
    <w:rsid w:val="00363DDF"/>
    <w:rsid w:val="003641A4"/>
    <w:rsid w:val="00373964"/>
    <w:rsid w:val="00373F9B"/>
    <w:rsid w:val="00374D34"/>
    <w:rsid w:val="00376DA3"/>
    <w:rsid w:val="003818DA"/>
    <w:rsid w:val="00383FF6"/>
    <w:rsid w:val="003845A7"/>
    <w:rsid w:val="00384DD6"/>
    <w:rsid w:val="00386096"/>
    <w:rsid w:val="00391C43"/>
    <w:rsid w:val="00393FE0"/>
    <w:rsid w:val="00395B1D"/>
    <w:rsid w:val="003A06F2"/>
    <w:rsid w:val="003A2B85"/>
    <w:rsid w:val="003A6110"/>
    <w:rsid w:val="003B1175"/>
    <w:rsid w:val="003B1806"/>
    <w:rsid w:val="003B1BCA"/>
    <w:rsid w:val="003B1E81"/>
    <w:rsid w:val="003B23E4"/>
    <w:rsid w:val="003B3B7B"/>
    <w:rsid w:val="003B50A5"/>
    <w:rsid w:val="003C0148"/>
    <w:rsid w:val="003C1EEF"/>
    <w:rsid w:val="003C1FCF"/>
    <w:rsid w:val="003C2391"/>
    <w:rsid w:val="003C2FD3"/>
    <w:rsid w:val="003C363B"/>
    <w:rsid w:val="003C5DBA"/>
    <w:rsid w:val="003C6688"/>
    <w:rsid w:val="003D3E10"/>
    <w:rsid w:val="003D606E"/>
    <w:rsid w:val="003D79D4"/>
    <w:rsid w:val="003E34DE"/>
    <w:rsid w:val="003E6617"/>
    <w:rsid w:val="003F3388"/>
    <w:rsid w:val="003F3CCD"/>
    <w:rsid w:val="003F732A"/>
    <w:rsid w:val="003F7CAC"/>
    <w:rsid w:val="00407E22"/>
    <w:rsid w:val="00407F56"/>
    <w:rsid w:val="00410762"/>
    <w:rsid w:val="00413A59"/>
    <w:rsid w:val="00413C52"/>
    <w:rsid w:val="00415165"/>
    <w:rsid w:val="00415BED"/>
    <w:rsid w:val="00417D6B"/>
    <w:rsid w:val="00420289"/>
    <w:rsid w:val="0042055B"/>
    <w:rsid w:val="00424059"/>
    <w:rsid w:val="004243D3"/>
    <w:rsid w:val="00426821"/>
    <w:rsid w:val="00426C1C"/>
    <w:rsid w:val="0043102E"/>
    <w:rsid w:val="00435A1F"/>
    <w:rsid w:val="004364B5"/>
    <w:rsid w:val="00436DBC"/>
    <w:rsid w:val="00441115"/>
    <w:rsid w:val="00441881"/>
    <w:rsid w:val="00441E28"/>
    <w:rsid w:val="00443A9D"/>
    <w:rsid w:val="00446CC3"/>
    <w:rsid w:val="00446EC5"/>
    <w:rsid w:val="0045036A"/>
    <w:rsid w:val="004579A9"/>
    <w:rsid w:val="00461077"/>
    <w:rsid w:val="00461E11"/>
    <w:rsid w:val="004633F7"/>
    <w:rsid w:val="004634CC"/>
    <w:rsid w:val="0046535B"/>
    <w:rsid w:val="00471386"/>
    <w:rsid w:val="00472496"/>
    <w:rsid w:val="00472B12"/>
    <w:rsid w:val="0047396B"/>
    <w:rsid w:val="00474E5A"/>
    <w:rsid w:val="00480971"/>
    <w:rsid w:val="00480C2E"/>
    <w:rsid w:val="00482544"/>
    <w:rsid w:val="00482D21"/>
    <w:rsid w:val="0048520C"/>
    <w:rsid w:val="0048525E"/>
    <w:rsid w:val="004861D5"/>
    <w:rsid w:val="004A06E7"/>
    <w:rsid w:val="004A2012"/>
    <w:rsid w:val="004A4E9D"/>
    <w:rsid w:val="004A5D4E"/>
    <w:rsid w:val="004A64BF"/>
    <w:rsid w:val="004A6A7A"/>
    <w:rsid w:val="004A6FD1"/>
    <w:rsid w:val="004B5A79"/>
    <w:rsid w:val="004B67DF"/>
    <w:rsid w:val="004C187C"/>
    <w:rsid w:val="004C3E0F"/>
    <w:rsid w:val="004C4163"/>
    <w:rsid w:val="004C47AA"/>
    <w:rsid w:val="004C5A93"/>
    <w:rsid w:val="004C7269"/>
    <w:rsid w:val="004D056A"/>
    <w:rsid w:val="004D068D"/>
    <w:rsid w:val="004D1C12"/>
    <w:rsid w:val="004D1CDF"/>
    <w:rsid w:val="004D2FF8"/>
    <w:rsid w:val="004D3537"/>
    <w:rsid w:val="004D4CDA"/>
    <w:rsid w:val="004D5CEB"/>
    <w:rsid w:val="004D6428"/>
    <w:rsid w:val="004D719D"/>
    <w:rsid w:val="004D7CE6"/>
    <w:rsid w:val="004E0C3B"/>
    <w:rsid w:val="004E1592"/>
    <w:rsid w:val="004E1822"/>
    <w:rsid w:val="004E2AFE"/>
    <w:rsid w:val="004E3884"/>
    <w:rsid w:val="004E4FA4"/>
    <w:rsid w:val="004E5564"/>
    <w:rsid w:val="004E7883"/>
    <w:rsid w:val="004F0FFD"/>
    <w:rsid w:val="004F2814"/>
    <w:rsid w:val="004F7DF4"/>
    <w:rsid w:val="00502C0D"/>
    <w:rsid w:val="005037EF"/>
    <w:rsid w:val="00503851"/>
    <w:rsid w:val="00505E54"/>
    <w:rsid w:val="00506AFF"/>
    <w:rsid w:val="00512811"/>
    <w:rsid w:val="0051328B"/>
    <w:rsid w:val="005133BB"/>
    <w:rsid w:val="005148B8"/>
    <w:rsid w:val="00514C99"/>
    <w:rsid w:val="00516769"/>
    <w:rsid w:val="00520920"/>
    <w:rsid w:val="00520ADF"/>
    <w:rsid w:val="005222F4"/>
    <w:rsid w:val="0052283D"/>
    <w:rsid w:val="00524D42"/>
    <w:rsid w:val="00531A80"/>
    <w:rsid w:val="005340EB"/>
    <w:rsid w:val="005360E6"/>
    <w:rsid w:val="00537BCC"/>
    <w:rsid w:val="00540B8C"/>
    <w:rsid w:val="0054160B"/>
    <w:rsid w:val="00543A99"/>
    <w:rsid w:val="00545B60"/>
    <w:rsid w:val="005477D7"/>
    <w:rsid w:val="0054794B"/>
    <w:rsid w:val="00547A12"/>
    <w:rsid w:val="00550359"/>
    <w:rsid w:val="00550CAD"/>
    <w:rsid w:val="0055106D"/>
    <w:rsid w:val="00561E9F"/>
    <w:rsid w:val="005704D8"/>
    <w:rsid w:val="005705BE"/>
    <w:rsid w:val="005705EC"/>
    <w:rsid w:val="0057443A"/>
    <w:rsid w:val="00574796"/>
    <w:rsid w:val="00574B22"/>
    <w:rsid w:val="0057625E"/>
    <w:rsid w:val="00585B85"/>
    <w:rsid w:val="00587763"/>
    <w:rsid w:val="00590BF5"/>
    <w:rsid w:val="0059370A"/>
    <w:rsid w:val="005970D0"/>
    <w:rsid w:val="00597FBE"/>
    <w:rsid w:val="005A3FF8"/>
    <w:rsid w:val="005A46CD"/>
    <w:rsid w:val="005A7A60"/>
    <w:rsid w:val="005B0001"/>
    <w:rsid w:val="005B0833"/>
    <w:rsid w:val="005B1301"/>
    <w:rsid w:val="005B21B4"/>
    <w:rsid w:val="005B302E"/>
    <w:rsid w:val="005C0108"/>
    <w:rsid w:val="005C0D06"/>
    <w:rsid w:val="005C187E"/>
    <w:rsid w:val="005C19FD"/>
    <w:rsid w:val="005C223D"/>
    <w:rsid w:val="005C2A98"/>
    <w:rsid w:val="005C66D1"/>
    <w:rsid w:val="005C6E89"/>
    <w:rsid w:val="005D22C2"/>
    <w:rsid w:val="005D3397"/>
    <w:rsid w:val="005D3853"/>
    <w:rsid w:val="005D4DF1"/>
    <w:rsid w:val="005D4F4F"/>
    <w:rsid w:val="005D6A83"/>
    <w:rsid w:val="005D743E"/>
    <w:rsid w:val="005D7F6C"/>
    <w:rsid w:val="005E0363"/>
    <w:rsid w:val="005E193A"/>
    <w:rsid w:val="005E1DD9"/>
    <w:rsid w:val="005F1D55"/>
    <w:rsid w:val="005F445E"/>
    <w:rsid w:val="005F5AE7"/>
    <w:rsid w:val="005F6677"/>
    <w:rsid w:val="005F6B84"/>
    <w:rsid w:val="006006EA"/>
    <w:rsid w:val="00602B7C"/>
    <w:rsid w:val="0060477D"/>
    <w:rsid w:val="00604D4C"/>
    <w:rsid w:val="00605F8E"/>
    <w:rsid w:val="0060655A"/>
    <w:rsid w:val="006075B9"/>
    <w:rsid w:val="00607E2A"/>
    <w:rsid w:val="00611DF2"/>
    <w:rsid w:val="00611F3C"/>
    <w:rsid w:val="0061278D"/>
    <w:rsid w:val="00612855"/>
    <w:rsid w:val="00614745"/>
    <w:rsid w:val="00620529"/>
    <w:rsid w:val="006208DF"/>
    <w:rsid w:val="00622E9A"/>
    <w:rsid w:val="006241E0"/>
    <w:rsid w:val="00632404"/>
    <w:rsid w:val="00633049"/>
    <w:rsid w:val="00633329"/>
    <w:rsid w:val="00634506"/>
    <w:rsid w:val="006354B4"/>
    <w:rsid w:val="006363D9"/>
    <w:rsid w:val="00643EBA"/>
    <w:rsid w:val="00644DA7"/>
    <w:rsid w:val="006455F8"/>
    <w:rsid w:val="006471D7"/>
    <w:rsid w:val="006515B7"/>
    <w:rsid w:val="00651AD7"/>
    <w:rsid w:val="00652B01"/>
    <w:rsid w:val="006535CF"/>
    <w:rsid w:val="0065452B"/>
    <w:rsid w:val="00654E7E"/>
    <w:rsid w:val="00661C50"/>
    <w:rsid w:val="006626CE"/>
    <w:rsid w:val="0066322C"/>
    <w:rsid w:val="00663430"/>
    <w:rsid w:val="006673CE"/>
    <w:rsid w:val="00670923"/>
    <w:rsid w:val="00671C6E"/>
    <w:rsid w:val="00677508"/>
    <w:rsid w:val="00681643"/>
    <w:rsid w:val="006818CC"/>
    <w:rsid w:val="00682DFF"/>
    <w:rsid w:val="00683FA5"/>
    <w:rsid w:val="0069079C"/>
    <w:rsid w:val="00690999"/>
    <w:rsid w:val="00693389"/>
    <w:rsid w:val="0069343B"/>
    <w:rsid w:val="00697319"/>
    <w:rsid w:val="006A164B"/>
    <w:rsid w:val="006A2AB1"/>
    <w:rsid w:val="006A31EF"/>
    <w:rsid w:val="006A4FED"/>
    <w:rsid w:val="006A5646"/>
    <w:rsid w:val="006A567E"/>
    <w:rsid w:val="006A5A59"/>
    <w:rsid w:val="006A68E8"/>
    <w:rsid w:val="006B16CB"/>
    <w:rsid w:val="006B3D2A"/>
    <w:rsid w:val="006B4CF8"/>
    <w:rsid w:val="006B5A80"/>
    <w:rsid w:val="006B5C4F"/>
    <w:rsid w:val="006B77AF"/>
    <w:rsid w:val="006C14F1"/>
    <w:rsid w:val="006C2C63"/>
    <w:rsid w:val="006C766D"/>
    <w:rsid w:val="006C77F3"/>
    <w:rsid w:val="006D0B2E"/>
    <w:rsid w:val="006D0F3E"/>
    <w:rsid w:val="006D1266"/>
    <w:rsid w:val="006D215A"/>
    <w:rsid w:val="006D2CB0"/>
    <w:rsid w:val="006D38BA"/>
    <w:rsid w:val="006D5EA7"/>
    <w:rsid w:val="006E0DE1"/>
    <w:rsid w:val="006E1A10"/>
    <w:rsid w:val="006E3323"/>
    <w:rsid w:val="006E5B9C"/>
    <w:rsid w:val="006F0430"/>
    <w:rsid w:val="006F07B2"/>
    <w:rsid w:val="006F1B8F"/>
    <w:rsid w:val="006F4E6E"/>
    <w:rsid w:val="007017A8"/>
    <w:rsid w:val="007067F0"/>
    <w:rsid w:val="00711B8E"/>
    <w:rsid w:val="00714B9A"/>
    <w:rsid w:val="00715CAF"/>
    <w:rsid w:val="00717397"/>
    <w:rsid w:val="007179FF"/>
    <w:rsid w:val="00717D30"/>
    <w:rsid w:val="00722BD3"/>
    <w:rsid w:val="0072752A"/>
    <w:rsid w:val="00732FCC"/>
    <w:rsid w:val="00733D2E"/>
    <w:rsid w:val="00735419"/>
    <w:rsid w:val="0073760E"/>
    <w:rsid w:val="00740EE0"/>
    <w:rsid w:val="00741B79"/>
    <w:rsid w:val="00742049"/>
    <w:rsid w:val="00742A01"/>
    <w:rsid w:val="0074430B"/>
    <w:rsid w:val="007460B9"/>
    <w:rsid w:val="00747F7C"/>
    <w:rsid w:val="00753ACA"/>
    <w:rsid w:val="007540B7"/>
    <w:rsid w:val="007548C4"/>
    <w:rsid w:val="007576A8"/>
    <w:rsid w:val="00762952"/>
    <w:rsid w:val="00764232"/>
    <w:rsid w:val="00765856"/>
    <w:rsid w:val="007679B2"/>
    <w:rsid w:val="00770885"/>
    <w:rsid w:val="00771A4B"/>
    <w:rsid w:val="00773042"/>
    <w:rsid w:val="007731CF"/>
    <w:rsid w:val="007741ED"/>
    <w:rsid w:val="0077482D"/>
    <w:rsid w:val="00774A4C"/>
    <w:rsid w:val="007769B8"/>
    <w:rsid w:val="007772CA"/>
    <w:rsid w:val="00783282"/>
    <w:rsid w:val="00783B55"/>
    <w:rsid w:val="00785BB0"/>
    <w:rsid w:val="00791D23"/>
    <w:rsid w:val="0079595F"/>
    <w:rsid w:val="007A0470"/>
    <w:rsid w:val="007A4CCC"/>
    <w:rsid w:val="007A5A1E"/>
    <w:rsid w:val="007A79F0"/>
    <w:rsid w:val="007B04A0"/>
    <w:rsid w:val="007B3649"/>
    <w:rsid w:val="007B3AB7"/>
    <w:rsid w:val="007B3DB6"/>
    <w:rsid w:val="007B4A95"/>
    <w:rsid w:val="007B4F80"/>
    <w:rsid w:val="007B5098"/>
    <w:rsid w:val="007B7E65"/>
    <w:rsid w:val="007C034F"/>
    <w:rsid w:val="007C05D3"/>
    <w:rsid w:val="007C1E6D"/>
    <w:rsid w:val="007C2EBC"/>
    <w:rsid w:val="007C3F64"/>
    <w:rsid w:val="007C4BAA"/>
    <w:rsid w:val="007C7945"/>
    <w:rsid w:val="007D0C6F"/>
    <w:rsid w:val="007D0CC0"/>
    <w:rsid w:val="007D5305"/>
    <w:rsid w:val="007D60C9"/>
    <w:rsid w:val="007E00A3"/>
    <w:rsid w:val="007E1AC6"/>
    <w:rsid w:val="007E6865"/>
    <w:rsid w:val="007F554A"/>
    <w:rsid w:val="0080080B"/>
    <w:rsid w:val="0080282B"/>
    <w:rsid w:val="00802D85"/>
    <w:rsid w:val="00806DFD"/>
    <w:rsid w:val="0080773E"/>
    <w:rsid w:val="008111CF"/>
    <w:rsid w:val="0081141A"/>
    <w:rsid w:val="008118B2"/>
    <w:rsid w:val="0081535C"/>
    <w:rsid w:val="008216C7"/>
    <w:rsid w:val="00821D18"/>
    <w:rsid w:val="0082274B"/>
    <w:rsid w:val="00822911"/>
    <w:rsid w:val="008242B8"/>
    <w:rsid w:val="00825952"/>
    <w:rsid w:val="008278D7"/>
    <w:rsid w:val="0083052B"/>
    <w:rsid w:val="00832BD6"/>
    <w:rsid w:val="00833981"/>
    <w:rsid w:val="00833E8A"/>
    <w:rsid w:val="0083629C"/>
    <w:rsid w:val="00837BD2"/>
    <w:rsid w:val="00840A32"/>
    <w:rsid w:val="00842018"/>
    <w:rsid w:val="0084233F"/>
    <w:rsid w:val="00842632"/>
    <w:rsid w:val="00843427"/>
    <w:rsid w:val="00844856"/>
    <w:rsid w:val="00845197"/>
    <w:rsid w:val="00846414"/>
    <w:rsid w:val="008478CB"/>
    <w:rsid w:val="0085390D"/>
    <w:rsid w:val="00855205"/>
    <w:rsid w:val="0085597D"/>
    <w:rsid w:val="00856D99"/>
    <w:rsid w:val="008612F7"/>
    <w:rsid w:val="0086156D"/>
    <w:rsid w:val="00862643"/>
    <w:rsid w:val="00867FC5"/>
    <w:rsid w:val="0087195A"/>
    <w:rsid w:val="008745E7"/>
    <w:rsid w:val="00875095"/>
    <w:rsid w:val="0087627F"/>
    <w:rsid w:val="00880C36"/>
    <w:rsid w:val="008811D9"/>
    <w:rsid w:val="00881EB4"/>
    <w:rsid w:val="00882A2A"/>
    <w:rsid w:val="00885B14"/>
    <w:rsid w:val="0088604E"/>
    <w:rsid w:val="00894611"/>
    <w:rsid w:val="0089613A"/>
    <w:rsid w:val="00896D36"/>
    <w:rsid w:val="00897148"/>
    <w:rsid w:val="008A2D80"/>
    <w:rsid w:val="008A3BDA"/>
    <w:rsid w:val="008A52F4"/>
    <w:rsid w:val="008A5617"/>
    <w:rsid w:val="008A7B27"/>
    <w:rsid w:val="008A7E41"/>
    <w:rsid w:val="008B03D8"/>
    <w:rsid w:val="008B0ABA"/>
    <w:rsid w:val="008B0B06"/>
    <w:rsid w:val="008B1631"/>
    <w:rsid w:val="008B19EE"/>
    <w:rsid w:val="008B6658"/>
    <w:rsid w:val="008B7E3F"/>
    <w:rsid w:val="008C034A"/>
    <w:rsid w:val="008C0496"/>
    <w:rsid w:val="008C1943"/>
    <w:rsid w:val="008C2428"/>
    <w:rsid w:val="008C2699"/>
    <w:rsid w:val="008C6135"/>
    <w:rsid w:val="008C675B"/>
    <w:rsid w:val="008D33FE"/>
    <w:rsid w:val="008D3C94"/>
    <w:rsid w:val="008D4D22"/>
    <w:rsid w:val="008D5AE0"/>
    <w:rsid w:val="008D6E42"/>
    <w:rsid w:val="008D723D"/>
    <w:rsid w:val="008E20D9"/>
    <w:rsid w:val="008E2E9D"/>
    <w:rsid w:val="008E4C3A"/>
    <w:rsid w:val="008E4EEF"/>
    <w:rsid w:val="008E53BD"/>
    <w:rsid w:val="008E7D38"/>
    <w:rsid w:val="008F0E26"/>
    <w:rsid w:val="008F2163"/>
    <w:rsid w:val="008F2595"/>
    <w:rsid w:val="008F7C00"/>
    <w:rsid w:val="00900906"/>
    <w:rsid w:val="009009A4"/>
    <w:rsid w:val="009040CB"/>
    <w:rsid w:val="00904925"/>
    <w:rsid w:val="00912675"/>
    <w:rsid w:val="009138F2"/>
    <w:rsid w:val="00921BD2"/>
    <w:rsid w:val="00921DE2"/>
    <w:rsid w:val="00922443"/>
    <w:rsid w:val="00922F96"/>
    <w:rsid w:val="00923248"/>
    <w:rsid w:val="009238BD"/>
    <w:rsid w:val="00924FD7"/>
    <w:rsid w:val="009253BD"/>
    <w:rsid w:val="00926546"/>
    <w:rsid w:val="00926C85"/>
    <w:rsid w:val="009277CB"/>
    <w:rsid w:val="00927E26"/>
    <w:rsid w:val="009347F1"/>
    <w:rsid w:val="00934875"/>
    <w:rsid w:val="00935266"/>
    <w:rsid w:val="00937AA9"/>
    <w:rsid w:val="0094358B"/>
    <w:rsid w:val="00943598"/>
    <w:rsid w:val="0094452A"/>
    <w:rsid w:val="00944673"/>
    <w:rsid w:val="009452C0"/>
    <w:rsid w:val="0094582B"/>
    <w:rsid w:val="009462AC"/>
    <w:rsid w:val="009469E8"/>
    <w:rsid w:val="00946D84"/>
    <w:rsid w:val="00950C62"/>
    <w:rsid w:val="00951D4A"/>
    <w:rsid w:val="00953514"/>
    <w:rsid w:val="009541D0"/>
    <w:rsid w:val="00954FF8"/>
    <w:rsid w:val="00955021"/>
    <w:rsid w:val="00957E2F"/>
    <w:rsid w:val="0096159A"/>
    <w:rsid w:val="00964C56"/>
    <w:rsid w:val="009658D0"/>
    <w:rsid w:val="00970164"/>
    <w:rsid w:val="009763BB"/>
    <w:rsid w:val="00982CD4"/>
    <w:rsid w:val="00987458"/>
    <w:rsid w:val="00987ED9"/>
    <w:rsid w:val="00990808"/>
    <w:rsid w:val="00990C34"/>
    <w:rsid w:val="00992E33"/>
    <w:rsid w:val="00992E7B"/>
    <w:rsid w:val="0099434E"/>
    <w:rsid w:val="00994EB4"/>
    <w:rsid w:val="00996CD9"/>
    <w:rsid w:val="009A1255"/>
    <w:rsid w:val="009A1BD5"/>
    <w:rsid w:val="009A3540"/>
    <w:rsid w:val="009A49A3"/>
    <w:rsid w:val="009A49C0"/>
    <w:rsid w:val="009B02BA"/>
    <w:rsid w:val="009B0EF2"/>
    <w:rsid w:val="009B174A"/>
    <w:rsid w:val="009B2EA3"/>
    <w:rsid w:val="009B51F6"/>
    <w:rsid w:val="009B560B"/>
    <w:rsid w:val="009B5B22"/>
    <w:rsid w:val="009B5FC1"/>
    <w:rsid w:val="009C1E06"/>
    <w:rsid w:val="009C2B75"/>
    <w:rsid w:val="009C32C5"/>
    <w:rsid w:val="009C3B2F"/>
    <w:rsid w:val="009C3D81"/>
    <w:rsid w:val="009C6948"/>
    <w:rsid w:val="009D1D28"/>
    <w:rsid w:val="009D344F"/>
    <w:rsid w:val="009D3653"/>
    <w:rsid w:val="009D3B1B"/>
    <w:rsid w:val="009D719C"/>
    <w:rsid w:val="009D749B"/>
    <w:rsid w:val="009D7F1F"/>
    <w:rsid w:val="009E22DB"/>
    <w:rsid w:val="009E7AD6"/>
    <w:rsid w:val="009F047C"/>
    <w:rsid w:val="009F1FFF"/>
    <w:rsid w:val="009F560A"/>
    <w:rsid w:val="009F5909"/>
    <w:rsid w:val="009F6AB0"/>
    <w:rsid w:val="009F7C1E"/>
    <w:rsid w:val="009F7E7E"/>
    <w:rsid w:val="00A0324C"/>
    <w:rsid w:val="00A037A4"/>
    <w:rsid w:val="00A0483E"/>
    <w:rsid w:val="00A05300"/>
    <w:rsid w:val="00A06E0A"/>
    <w:rsid w:val="00A100BC"/>
    <w:rsid w:val="00A12761"/>
    <w:rsid w:val="00A12B91"/>
    <w:rsid w:val="00A12FB4"/>
    <w:rsid w:val="00A13103"/>
    <w:rsid w:val="00A13801"/>
    <w:rsid w:val="00A14103"/>
    <w:rsid w:val="00A14A11"/>
    <w:rsid w:val="00A14EEE"/>
    <w:rsid w:val="00A25F60"/>
    <w:rsid w:val="00A31691"/>
    <w:rsid w:val="00A34875"/>
    <w:rsid w:val="00A34B77"/>
    <w:rsid w:val="00A35E04"/>
    <w:rsid w:val="00A413A9"/>
    <w:rsid w:val="00A41E46"/>
    <w:rsid w:val="00A429AD"/>
    <w:rsid w:val="00A43902"/>
    <w:rsid w:val="00A4633E"/>
    <w:rsid w:val="00A47849"/>
    <w:rsid w:val="00A50EBB"/>
    <w:rsid w:val="00A54613"/>
    <w:rsid w:val="00A571F8"/>
    <w:rsid w:val="00A5764C"/>
    <w:rsid w:val="00A639D3"/>
    <w:rsid w:val="00A63F69"/>
    <w:rsid w:val="00A6460E"/>
    <w:rsid w:val="00A64918"/>
    <w:rsid w:val="00A65571"/>
    <w:rsid w:val="00A655F9"/>
    <w:rsid w:val="00A66CBF"/>
    <w:rsid w:val="00A66ECC"/>
    <w:rsid w:val="00A675C6"/>
    <w:rsid w:val="00A706DA"/>
    <w:rsid w:val="00A730ED"/>
    <w:rsid w:val="00A732DA"/>
    <w:rsid w:val="00A74F1B"/>
    <w:rsid w:val="00A75DEC"/>
    <w:rsid w:val="00A81264"/>
    <w:rsid w:val="00A85420"/>
    <w:rsid w:val="00A858E3"/>
    <w:rsid w:val="00A860B6"/>
    <w:rsid w:val="00A872F6"/>
    <w:rsid w:val="00A9035D"/>
    <w:rsid w:val="00A918F6"/>
    <w:rsid w:val="00A966B4"/>
    <w:rsid w:val="00A97119"/>
    <w:rsid w:val="00A973BB"/>
    <w:rsid w:val="00AA1E2D"/>
    <w:rsid w:val="00AA2058"/>
    <w:rsid w:val="00AA21F1"/>
    <w:rsid w:val="00AA2CD8"/>
    <w:rsid w:val="00AA4341"/>
    <w:rsid w:val="00AA4B72"/>
    <w:rsid w:val="00AA523A"/>
    <w:rsid w:val="00AA6461"/>
    <w:rsid w:val="00AB10FA"/>
    <w:rsid w:val="00AB1922"/>
    <w:rsid w:val="00AB239A"/>
    <w:rsid w:val="00AB40F5"/>
    <w:rsid w:val="00AB54F3"/>
    <w:rsid w:val="00AB59AB"/>
    <w:rsid w:val="00AB6615"/>
    <w:rsid w:val="00AB699D"/>
    <w:rsid w:val="00AB7DE6"/>
    <w:rsid w:val="00AC05C3"/>
    <w:rsid w:val="00AC2EB6"/>
    <w:rsid w:val="00AC33FD"/>
    <w:rsid w:val="00AC3DCE"/>
    <w:rsid w:val="00AC5F52"/>
    <w:rsid w:val="00AC63C4"/>
    <w:rsid w:val="00AC6A54"/>
    <w:rsid w:val="00AD0440"/>
    <w:rsid w:val="00AD2569"/>
    <w:rsid w:val="00AD3D60"/>
    <w:rsid w:val="00AD4DCE"/>
    <w:rsid w:val="00AD5A95"/>
    <w:rsid w:val="00AD5AFF"/>
    <w:rsid w:val="00AE19B5"/>
    <w:rsid w:val="00AE1E42"/>
    <w:rsid w:val="00AE2BC2"/>
    <w:rsid w:val="00AE3EA4"/>
    <w:rsid w:val="00AE4D87"/>
    <w:rsid w:val="00AE4E8B"/>
    <w:rsid w:val="00AE734A"/>
    <w:rsid w:val="00AE73DC"/>
    <w:rsid w:val="00AF3DA2"/>
    <w:rsid w:val="00AF4817"/>
    <w:rsid w:val="00AF4859"/>
    <w:rsid w:val="00B0233F"/>
    <w:rsid w:val="00B02595"/>
    <w:rsid w:val="00B02723"/>
    <w:rsid w:val="00B02AA1"/>
    <w:rsid w:val="00B03BB0"/>
    <w:rsid w:val="00B0756F"/>
    <w:rsid w:val="00B07A2C"/>
    <w:rsid w:val="00B11436"/>
    <w:rsid w:val="00B13C13"/>
    <w:rsid w:val="00B15CBE"/>
    <w:rsid w:val="00B21E76"/>
    <w:rsid w:val="00B24117"/>
    <w:rsid w:val="00B25342"/>
    <w:rsid w:val="00B253C0"/>
    <w:rsid w:val="00B27091"/>
    <w:rsid w:val="00B3021A"/>
    <w:rsid w:val="00B303BA"/>
    <w:rsid w:val="00B3175A"/>
    <w:rsid w:val="00B34004"/>
    <w:rsid w:val="00B351BD"/>
    <w:rsid w:val="00B35AB7"/>
    <w:rsid w:val="00B37A53"/>
    <w:rsid w:val="00B37A82"/>
    <w:rsid w:val="00B439C5"/>
    <w:rsid w:val="00B44688"/>
    <w:rsid w:val="00B479EF"/>
    <w:rsid w:val="00B508D4"/>
    <w:rsid w:val="00B51E94"/>
    <w:rsid w:val="00B527B1"/>
    <w:rsid w:val="00B56002"/>
    <w:rsid w:val="00B56C98"/>
    <w:rsid w:val="00B6035B"/>
    <w:rsid w:val="00B60A62"/>
    <w:rsid w:val="00B61901"/>
    <w:rsid w:val="00B7169B"/>
    <w:rsid w:val="00B72D07"/>
    <w:rsid w:val="00B800E8"/>
    <w:rsid w:val="00B8117D"/>
    <w:rsid w:val="00B81A26"/>
    <w:rsid w:val="00B9006A"/>
    <w:rsid w:val="00B91323"/>
    <w:rsid w:val="00B91AEE"/>
    <w:rsid w:val="00B93070"/>
    <w:rsid w:val="00B95351"/>
    <w:rsid w:val="00BA111B"/>
    <w:rsid w:val="00BA3894"/>
    <w:rsid w:val="00BA4583"/>
    <w:rsid w:val="00BA624D"/>
    <w:rsid w:val="00BA6673"/>
    <w:rsid w:val="00BA7A66"/>
    <w:rsid w:val="00BB22CF"/>
    <w:rsid w:val="00BB279E"/>
    <w:rsid w:val="00BB4F35"/>
    <w:rsid w:val="00BB5A04"/>
    <w:rsid w:val="00BB69C3"/>
    <w:rsid w:val="00BB78FB"/>
    <w:rsid w:val="00BC00E2"/>
    <w:rsid w:val="00BC023A"/>
    <w:rsid w:val="00BC083A"/>
    <w:rsid w:val="00BC3EA5"/>
    <w:rsid w:val="00BC40A0"/>
    <w:rsid w:val="00BD0577"/>
    <w:rsid w:val="00BD0EAD"/>
    <w:rsid w:val="00BD27EA"/>
    <w:rsid w:val="00BD32C7"/>
    <w:rsid w:val="00BD5ACD"/>
    <w:rsid w:val="00BE10F4"/>
    <w:rsid w:val="00BE2C53"/>
    <w:rsid w:val="00BE3677"/>
    <w:rsid w:val="00BE5AA8"/>
    <w:rsid w:val="00BE72B2"/>
    <w:rsid w:val="00BF084F"/>
    <w:rsid w:val="00BF0922"/>
    <w:rsid w:val="00BF1199"/>
    <w:rsid w:val="00BF7860"/>
    <w:rsid w:val="00C00CB5"/>
    <w:rsid w:val="00C01E0F"/>
    <w:rsid w:val="00C039A7"/>
    <w:rsid w:val="00C04F90"/>
    <w:rsid w:val="00C04F9E"/>
    <w:rsid w:val="00C06F7D"/>
    <w:rsid w:val="00C10A3E"/>
    <w:rsid w:val="00C10AB8"/>
    <w:rsid w:val="00C126FF"/>
    <w:rsid w:val="00C130D0"/>
    <w:rsid w:val="00C1747F"/>
    <w:rsid w:val="00C21274"/>
    <w:rsid w:val="00C213DD"/>
    <w:rsid w:val="00C22252"/>
    <w:rsid w:val="00C24329"/>
    <w:rsid w:val="00C2747E"/>
    <w:rsid w:val="00C2751A"/>
    <w:rsid w:val="00C340F6"/>
    <w:rsid w:val="00C353A4"/>
    <w:rsid w:val="00C36FA1"/>
    <w:rsid w:val="00C4027A"/>
    <w:rsid w:val="00C4132B"/>
    <w:rsid w:val="00C4361E"/>
    <w:rsid w:val="00C4387B"/>
    <w:rsid w:val="00C44B12"/>
    <w:rsid w:val="00C51138"/>
    <w:rsid w:val="00C536E8"/>
    <w:rsid w:val="00C5426E"/>
    <w:rsid w:val="00C6172B"/>
    <w:rsid w:val="00C63167"/>
    <w:rsid w:val="00C64FEE"/>
    <w:rsid w:val="00C65B22"/>
    <w:rsid w:val="00C6749E"/>
    <w:rsid w:val="00C71B16"/>
    <w:rsid w:val="00C7442F"/>
    <w:rsid w:val="00C74718"/>
    <w:rsid w:val="00C759D8"/>
    <w:rsid w:val="00C77003"/>
    <w:rsid w:val="00C776DA"/>
    <w:rsid w:val="00C77E8D"/>
    <w:rsid w:val="00C80FE7"/>
    <w:rsid w:val="00C81A8B"/>
    <w:rsid w:val="00C81E3D"/>
    <w:rsid w:val="00C822BB"/>
    <w:rsid w:val="00C83472"/>
    <w:rsid w:val="00C83FDB"/>
    <w:rsid w:val="00C85ADA"/>
    <w:rsid w:val="00C85EEB"/>
    <w:rsid w:val="00C86BF5"/>
    <w:rsid w:val="00C901E9"/>
    <w:rsid w:val="00C902F4"/>
    <w:rsid w:val="00C9094F"/>
    <w:rsid w:val="00C90BA1"/>
    <w:rsid w:val="00C91703"/>
    <w:rsid w:val="00C94ED7"/>
    <w:rsid w:val="00C95CEF"/>
    <w:rsid w:val="00C96A6D"/>
    <w:rsid w:val="00CA1AFB"/>
    <w:rsid w:val="00CA47B2"/>
    <w:rsid w:val="00CA7E1C"/>
    <w:rsid w:val="00CB3A27"/>
    <w:rsid w:val="00CB5A39"/>
    <w:rsid w:val="00CB7FE2"/>
    <w:rsid w:val="00CC24A7"/>
    <w:rsid w:val="00CC6788"/>
    <w:rsid w:val="00CC70B3"/>
    <w:rsid w:val="00CD0C93"/>
    <w:rsid w:val="00CD18FB"/>
    <w:rsid w:val="00CD36FB"/>
    <w:rsid w:val="00CD4A9C"/>
    <w:rsid w:val="00CD5AB6"/>
    <w:rsid w:val="00CD7B6D"/>
    <w:rsid w:val="00CE078F"/>
    <w:rsid w:val="00CE149A"/>
    <w:rsid w:val="00CE24CC"/>
    <w:rsid w:val="00CE476F"/>
    <w:rsid w:val="00CF2E73"/>
    <w:rsid w:val="00D004D8"/>
    <w:rsid w:val="00D02499"/>
    <w:rsid w:val="00D04F2D"/>
    <w:rsid w:val="00D119DE"/>
    <w:rsid w:val="00D13FF5"/>
    <w:rsid w:val="00D16CC4"/>
    <w:rsid w:val="00D206AE"/>
    <w:rsid w:val="00D20EF7"/>
    <w:rsid w:val="00D223E3"/>
    <w:rsid w:val="00D23793"/>
    <w:rsid w:val="00D25A6C"/>
    <w:rsid w:val="00D262B9"/>
    <w:rsid w:val="00D3001D"/>
    <w:rsid w:val="00D330A6"/>
    <w:rsid w:val="00D33C64"/>
    <w:rsid w:val="00D35AD2"/>
    <w:rsid w:val="00D3756D"/>
    <w:rsid w:val="00D37852"/>
    <w:rsid w:val="00D43E4F"/>
    <w:rsid w:val="00D4486D"/>
    <w:rsid w:val="00D45EC0"/>
    <w:rsid w:val="00D463CE"/>
    <w:rsid w:val="00D46EF0"/>
    <w:rsid w:val="00D470CE"/>
    <w:rsid w:val="00D50EFC"/>
    <w:rsid w:val="00D5333B"/>
    <w:rsid w:val="00D533A9"/>
    <w:rsid w:val="00D53D46"/>
    <w:rsid w:val="00D55A85"/>
    <w:rsid w:val="00D56BA5"/>
    <w:rsid w:val="00D60F48"/>
    <w:rsid w:val="00D61DD6"/>
    <w:rsid w:val="00D61EA9"/>
    <w:rsid w:val="00D63644"/>
    <w:rsid w:val="00D643E2"/>
    <w:rsid w:val="00D75E47"/>
    <w:rsid w:val="00D76FAE"/>
    <w:rsid w:val="00D777D1"/>
    <w:rsid w:val="00D777FA"/>
    <w:rsid w:val="00D82AF0"/>
    <w:rsid w:val="00D8300A"/>
    <w:rsid w:val="00D83170"/>
    <w:rsid w:val="00D83A02"/>
    <w:rsid w:val="00D83C25"/>
    <w:rsid w:val="00D85C37"/>
    <w:rsid w:val="00D923C2"/>
    <w:rsid w:val="00D9608A"/>
    <w:rsid w:val="00D96328"/>
    <w:rsid w:val="00DA3341"/>
    <w:rsid w:val="00DA4498"/>
    <w:rsid w:val="00DA52AD"/>
    <w:rsid w:val="00DA6AC8"/>
    <w:rsid w:val="00DB04F5"/>
    <w:rsid w:val="00DB0BD4"/>
    <w:rsid w:val="00DB2D21"/>
    <w:rsid w:val="00DB360B"/>
    <w:rsid w:val="00DB3D09"/>
    <w:rsid w:val="00DB4E96"/>
    <w:rsid w:val="00DB64BB"/>
    <w:rsid w:val="00DB7306"/>
    <w:rsid w:val="00DC23AD"/>
    <w:rsid w:val="00DC446F"/>
    <w:rsid w:val="00DD0B9D"/>
    <w:rsid w:val="00DD1A69"/>
    <w:rsid w:val="00DD402B"/>
    <w:rsid w:val="00DD4DD3"/>
    <w:rsid w:val="00DD51A1"/>
    <w:rsid w:val="00DD7106"/>
    <w:rsid w:val="00DD776D"/>
    <w:rsid w:val="00DD77CE"/>
    <w:rsid w:val="00DE0577"/>
    <w:rsid w:val="00DE11F2"/>
    <w:rsid w:val="00DE1765"/>
    <w:rsid w:val="00DE3F1B"/>
    <w:rsid w:val="00DE57A4"/>
    <w:rsid w:val="00DE5BF3"/>
    <w:rsid w:val="00DE6C91"/>
    <w:rsid w:val="00DE6F45"/>
    <w:rsid w:val="00DE6FCF"/>
    <w:rsid w:val="00DE741C"/>
    <w:rsid w:val="00DE7F63"/>
    <w:rsid w:val="00DF407E"/>
    <w:rsid w:val="00DF758A"/>
    <w:rsid w:val="00E02401"/>
    <w:rsid w:val="00E055B5"/>
    <w:rsid w:val="00E0594B"/>
    <w:rsid w:val="00E07295"/>
    <w:rsid w:val="00E1058F"/>
    <w:rsid w:val="00E1332A"/>
    <w:rsid w:val="00E15233"/>
    <w:rsid w:val="00E154CE"/>
    <w:rsid w:val="00E16C66"/>
    <w:rsid w:val="00E16FCA"/>
    <w:rsid w:val="00E174A5"/>
    <w:rsid w:val="00E21BA8"/>
    <w:rsid w:val="00E2305E"/>
    <w:rsid w:val="00E25AC6"/>
    <w:rsid w:val="00E26181"/>
    <w:rsid w:val="00E27A46"/>
    <w:rsid w:val="00E33EEE"/>
    <w:rsid w:val="00E34D61"/>
    <w:rsid w:val="00E40CC6"/>
    <w:rsid w:val="00E41704"/>
    <w:rsid w:val="00E41D3F"/>
    <w:rsid w:val="00E44E54"/>
    <w:rsid w:val="00E44EE4"/>
    <w:rsid w:val="00E45283"/>
    <w:rsid w:val="00E462C1"/>
    <w:rsid w:val="00E46D78"/>
    <w:rsid w:val="00E47035"/>
    <w:rsid w:val="00E50D82"/>
    <w:rsid w:val="00E5120B"/>
    <w:rsid w:val="00E51F82"/>
    <w:rsid w:val="00E53100"/>
    <w:rsid w:val="00E531F3"/>
    <w:rsid w:val="00E5383A"/>
    <w:rsid w:val="00E54122"/>
    <w:rsid w:val="00E553DD"/>
    <w:rsid w:val="00E57748"/>
    <w:rsid w:val="00E62D1C"/>
    <w:rsid w:val="00E62E30"/>
    <w:rsid w:val="00E63723"/>
    <w:rsid w:val="00E70B9F"/>
    <w:rsid w:val="00E7332E"/>
    <w:rsid w:val="00E735F0"/>
    <w:rsid w:val="00E73D38"/>
    <w:rsid w:val="00E76986"/>
    <w:rsid w:val="00E80C1C"/>
    <w:rsid w:val="00E82A4C"/>
    <w:rsid w:val="00E830D5"/>
    <w:rsid w:val="00E83602"/>
    <w:rsid w:val="00E85144"/>
    <w:rsid w:val="00E86EAB"/>
    <w:rsid w:val="00E879C5"/>
    <w:rsid w:val="00E91A7E"/>
    <w:rsid w:val="00E93341"/>
    <w:rsid w:val="00E95E40"/>
    <w:rsid w:val="00E9631A"/>
    <w:rsid w:val="00EA08A1"/>
    <w:rsid w:val="00EA12C1"/>
    <w:rsid w:val="00EA3565"/>
    <w:rsid w:val="00EA4765"/>
    <w:rsid w:val="00EA4CF2"/>
    <w:rsid w:val="00EA4F9D"/>
    <w:rsid w:val="00EA7B58"/>
    <w:rsid w:val="00EB1DF2"/>
    <w:rsid w:val="00EB2389"/>
    <w:rsid w:val="00EB2595"/>
    <w:rsid w:val="00EB2F80"/>
    <w:rsid w:val="00EB3337"/>
    <w:rsid w:val="00EB3419"/>
    <w:rsid w:val="00EB5F6A"/>
    <w:rsid w:val="00EB68EE"/>
    <w:rsid w:val="00EB708A"/>
    <w:rsid w:val="00EC0144"/>
    <w:rsid w:val="00EC28F6"/>
    <w:rsid w:val="00ED02AF"/>
    <w:rsid w:val="00ED1E90"/>
    <w:rsid w:val="00ED599A"/>
    <w:rsid w:val="00ED7072"/>
    <w:rsid w:val="00ED73F3"/>
    <w:rsid w:val="00ED7B3F"/>
    <w:rsid w:val="00EE132B"/>
    <w:rsid w:val="00EE3127"/>
    <w:rsid w:val="00EE3BCB"/>
    <w:rsid w:val="00EE4F03"/>
    <w:rsid w:val="00EE5533"/>
    <w:rsid w:val="00EF2F11"/>
    <w:rsid w:val="00EF3659"/>
    <w:rsid w:val="00EF3A0B"/>
    <w:rsid w:val="00EF53AF"/>
    <w:rsid w:val="00EF62AB"/>
    <w:rsid w:val="00F03A3A"/>
    <w:rsid w:val="00F03D46"/>
    <w:rsid w:val="00F05A03"/>
    <w:rsid w:val="00F100F1"/>
    <w:rsid w:val="00F12535"/>
    <w:rsid w:val="00F1565E"/>
    <w:rsid w:val="00F175C1"/>
    <w:rsid w:val="00F1764B"/>
    <w:rsid w:val="00F1773B"/>
    <w:rsid w:val="00F17743"/>
    <w:rsid w:val="00F17CFB"/>
    <w:rsid w:val="00F2085D"/>
    <w:rsid w:val="00F20895"/>
    <w:rsid w:val="00F2090E"/>
    <w:rsid w:val="00F20B43"/>
    <w:rsid w:val="00F20EAC"/>
    <w:rsid w:val="00F2125D"/>
    <w:rsid w:val="00F21787"/>
    <w:rsid w:val="00F21D5E"/>
    <w:rsid w:val="00F24211"/>
    <w:rsid w:val="00F242DD"/>
    <w:rsid w:val="00F25E9E"/>
    <w:rsid w:val="00F25EED"/>
    <w:rsid w:val="00F26BEA"/>
    <w:rsid w:val="00F2708E"/>
    <w:rsid w:val="00F277D5"/>
    <w:rsid w:val="00F30247"/>
    <w:rsid w:val="00F31BB3"/>
    <w:rsid w:val="00F31C23"/>
    <w:rsid w:val="00F32B12"/>
    <w:rsid w:val="00F3501C"/>
    <w:rsid w:val="00F36431"/>
    <w:rsid w:val="00F36495"/>
    <w:rsid w:val="00F36F93"/>
    <w:rsid w:val="00F41174"/>
    <w:rsid w:val="00F427B2"/>
    <w:rsid w:val="00F4345D"/>
    <w:rsid w:val="00F441B0"/>
    <w:rsid w:val="00F46538"/>
    <w:rsid w:val="00F509CF"/>
    <w:rsid w:val="00F50ED2"/>
    <w:rsid w:val="00F50FE7"/>
    <w:rsid w:val="00F53B4E"/>
    <w:rsid w:val="00F55F69"/>
    <w:rsid w:val="00F624F1"/>
    <w:rsid w:val="00F638B6"/>
    <w:rsid w:val="00F642C0"/>
    <w:rsid w:val="00F64AB9"/>
    <w:rsid w:val="00F650CE"/>
    <w:rsid w:val="00F652EF"/>
    <w:rsid w:val="00F7032A"/>
    <w:rsid w:val="00F7572A"/>
    <w:rsid w:val="00F77DE0"/>
    <w:rsid w:val="00F854A4"/>
    <w:rsid w:val="00F86DC1"/>
    <w:rsid w:val="00F86DDB"/>
    <w:rsid w:val="00F90425"/>
    <w:rsid w:val="00F90A3D"/>
    <w:rsid w:val="00F91C7F"/>
    <w:rsid w:val="00F94BD3"/>
    <w:rsid w:val="00F97544"/>
    <w:rsid w:val="00FA0E4C"/>
    <w:rsid w:val="00FA1706"/>
    <w:rsid w:val="00FA2AA1"/>
    <w:rsid w:val="00FA561F"/>
    <w:rsid w:val="00FA56F7"/>
    <w:rsid w:val="00FB0882"/>
    <w:rsid w:val="00FB167A"/>
    <w:rsid w:val="00FB26E0"/>
    <w:rsid w:val="00FB2D66"/>
    <w:rsid w:val="00FB38CF"/>
    <w:rsid w:val="00FB420E"/>
    <w:rsid w:val="00FB4AB0"/>
    <w:rsid w:val="00FB4C8C"/>
    <w:rsid w:val="00FB62C9"/>
    <w:rsid w:val="00FC0252"/>
    <w:rsid w:val="00FC45AA"/>
    <w:rsid w:val="00FC64FC"/>
    <w:rsid w:val="00FD2664"/>
    <w:rsid w:val="00FD2BBD"/>
    <w:rsid w:val="00FD4872"/>
    <w:rsid w:val="00FD4EC4"/>
    <w:rsid w:val="00FD69D2"/>
    <w:rsid w:val="00FD7BA0"/>
    <w:rsid w:val="00FE078C"/>
    <w:rsid w:val="00FE40E4"/>
    <w:rsid w:val="00FE4628"/>
    <w:rsid w:val="00FF05E0"/>
    <w:rsid w:val="00FF3422"/>
    <w:rsid w:val="00FF345F"/>
    <w:rsid w:val="00FF3FB6"/>
    <w:rsid w:val="00FF72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26165269-E525-7B49-900B-BE0ED325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2952"/>
    <w:rPr>
      <w:rFonts w:ascii="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26A"/>
    <w:pPr>
      <w:ind w:left="720"/>
      <w:contextualSpacing/>
    </w:pPr>
    <w:rPr>
      <w:rFonts w:asciiTheme="minorHAnsi" w:hAnsiTheme="minorHAnsi" w:cstheme="minorBidi"/>
      <w:lang w:val="en-GB"/>
    </w:rPr>
  </w:style>
  <w:style w:type="paragraph" w:customStyle="1" w:styleId="p1">
    <w:name w:val="p1"/>
    <w:basedOn w:val="Normal"/>
    <w:rsid w:val="00BF7860"/>
    <w:rPr>
      <w:rFonts w:ascii="Times" w:hAnsi="Times" w:cs="Times New Roman"/>
      <w:sz w:val="16"/>
      <w:szCs w:val="16"/>
      <w:lang w:val="en-GB"/>
    </w:rPr>
  </w:style>
  <w:style w:type="paragraph" w:styleId="NormalWeb">
    <w:name w:val="Normal (Web)"/>
    <w:basedOn w:val="Normal"/>
    <w:uiPriority w:val="99"/>
    <w:semiHidden/>
    <w:unhideWhenUsed/>
    <w:rsid w:val="00E4703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62D1C"/>
    <w:pPr>
      <w:tabs>
        <w:tab w:val="center" w:pos="4680"/>
        <w:tab w:val="right" w:pos="9360"/>
      </w:tabs>
    </w:pPr>
  </w:style>
  <w:style w:type="character" w:customStyle="1" w:styleId="HeaderChar">
    <w:name w:val="Header Char"/>
    <w:basedOn w:val="DefaultParagraphFont"/>
    <w:link w:val="Header"/>
    <w:uiPriority w:val="99"/>
    <w:rsid w:val="00E62D1C"/>
    <w:rPr>
      <w:rFonts w:ascii="Calibri" w:hAnsi="Calibri" w:cs="Calibri"/>
      <w:lang w:val="en-AU"/>
    </w:rPr>
  </w:style>
  <w:style w:type="paragraph" w:styleId="Footer">
    <w:name w:val="footer"/>
    <w:basedOn w:val="Normal"/>
    <w:link w:val="FooterChar"/>
    <w:uiPriority w:val="99"/>
    <w:unhideWhenUsed/>
    <w:rsid w:val="00E62D1C"/>
    <w:pPr>
      <w:tabs>
        <w:tab w:val="center" w:pos="4680"/>
        <w:tab w:val="right" w:pos="9360"/>
      </w:tabs>
    </w:pPr>
  </w:style>
  <w:style w:type="character" w:customStyle="1" w:styleId="FooterChar">
    <w:name w:val="Footer Char"/>
    <w:basedOn w:val="DefaultParagraphFont"/>
    <w:link w:val="Footer"/>
    <w:uiPriority w:val="99"/>
    <w:rsid w:val="00E62D1C"/>
    <w:rPr>
      <w:rFonts w:ascii="Calibri" w:hAnsi="Calibri" w:cs="Calibri"/>
      <w:lang w:val="en-AU"/>
    </w:rPr>
  </w:style>
  <w:style w:type="paragraph" w:styleId="Bibliography">
    <w:name w:val="Bibliography"/>
    <w:basedOn w:val="Normal"/>
    <w:next w:val="Normal"/>
    <w:uiPriority w:val="37"/>
    <w:unhideWhenUsed/>
    <w:rsid w:val="00590BF5"/>
    <w:pPr>
      <w:ind w:left="720" w:hanging="720"/>
    </w:pPr>
  </w:style>
  <w:style w:type="paragraph" w:customStyle="1" w:styleId="Default">
    <w:name w:val="Default"/>
    <w:rsid w:val="00A675C6"/>
    <w:pPr>
      <w:autoSpaceDE w:val="0"/>
      <w:autoSpaceDN w:val="0"/>
      <w:adjustRightInd w:val="0"/>
    </w:pPr>
    <w:rPr>
      <w:rFonts w:ascii="Times New Roman" w:hAnsi="Times New Roman" w:cs="Times New Roman"/>
      <w:color w:val="000000"/>
      <w:lang w:val="en-US"/>
    </w:rPr>
  </w:style>
  <w:style w:type="paragraph" w:styleId="FootnoteText">
    <w:name w:val="footnote text"/>
    <w:basedOn w:val="Normal"/>
    <w:link w:val="FootnoteTextChar"/>
    <w:uiPriority w:val="99"/>
    <w:semiHidden/>
    <w:unhideWhenUsed/>
    <w:rsid w:val="000F384F"/>
    <w:rPr>
      <w:sz w:val="20"/>
      <w:szCs w:val="20"/>
    </w:rPr>
  </w:style>
  <w:style w:type="character" w:customStyle="1" w:styleId="FootnoteTextChar">
    <w:name w:val="Footnote Text Char"/>
    <w:basedOn w:val="DefaultParagraphFont"/>
    <w:link w:val="FootnoteText"/>
    <w:uiPriority w:val="99"/>
    <w:semiHidden/>
    <w:rsid w:val="000F384F"/>
    <w:rPr>
      <w:rFonts w:ascii="Calibri" w:hAnsi="Calibri" w:cs="Calibri"/>
      <w:sz w:val="20"/>
      <w:szCs w:val="20"/>
      <w:lang w:val="en-AU"/>
    </w:rPr>
  </w:style>
  <w:style w:type="character" w:styleId="FootnoteReference">
    <w:name w:val="footnote reference"/>
    <w:basedOn w:val="DefaultParagraphFont"/>
    <w:uiPriority w:val="99"/>
    <w:semiHidden/>
    <w:unhideWhenUsed/>
    <w:rsid w:val="000F384F"/>
    <w:rPr>
      <w:vertAlign w:val="superscript"/>
    </w:rPr>
  </w:style>
  <w:style w:type="character" w:styleId="EndnoteReference">
    <w:name w:val="endnote reference"/>
    <w:basedOn w:val="DefaultParagraphFont"/>
    <w:uiPriority w:val="99"/>
    <w:semiHidden/>
    <w:unhideWhenUsed/>
    <w:rsid w:val="00600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1372">
      <w:bodyDiv w:val="1"/>
      <w:marLeft w:val="0"/>
      <w:marRight w:val="0"/>
      <w:marTop w:val="0"/>
      <w:marBottom w:val="0"/>
      <w:divBdr>
        <w:top w:val="none" w:sz="0" w:space="0" w:color="auto"/>
        <w:left w:val="none" w:sz="0" w:space="0" w:color="auto"/>
        <w:bottom w:val="none" w:sz="0" w:space="0" w:color="auto"/>
        <w:right w:val="none" w:sz="0" w:space="0" w:color="auto"/>
      </w:divBdr>
      <w:divsChild>
        <w:div w:id="791902166">
          <w:marLeft w:val="0"/>
          <w:marRight w:val="0"/>
          <w:marTop w:val="0"/>
          <w:marBottom w:val="0"/>
          <w:divBdr>
            <w:top w:val="none" w:sz="0" w:space="0" w:color="auto"/>
            <w:left w:val="none" w:sz="0" w:space="0" w:color="auto"/>
            <w:bottom w:val="none" w:sz="0" w:space="0" w:color="auto"/>
            <w:right w:val="none" w:sz="0" w:space="0" w:color="auto"/>
          </w:divBdr>
          <w:divsChild>
            <w:div w:id="77488606">
              <w:marLeft w:val="0"/>
              <w:marRight w:val="0"/>
              <w:marTop w:val="0"/>
              <w:marBottom w:val="0"/>
              <w:divBdr>
                <w:top w:val="none" w:sz="0" w:space="0" w:color="auto"/>
                <w:left w:val="none" w:sz="0" w:space="0" w:color="auto"/>
                <w:bottom w:val="none" w:sz="0" w:space="0" w:color="auto"/>
                <w:right w:val="none" w:sz="0" w:space="0" w:color="auto"/>
              </w:divBdr>
              <w:divsChild>
                <w:div w:id="13593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79801">
      <w:bodyDiv w:val="1"/>
      <w:marLeft w:val="0"/>
      <w:marRight w:val="0"/>
      <w:marTop w:val="0"/>
      <w:marBottom w:val="0"/>
      <w:divBdr>
        <w:top w:val="none" w:sz="0" w:space="0" w:color="auto"/>
        <w:left w:val="none" w:sz="0" w:space="0" w:color="auto"/>
        <w:bottom w:val="none" w:sz="0" w:space="0" w:color="auto"/>
        <w:right w:val="none" w:sz="0" w:space="0" w:color="auto"/>
      </w:divBdr>
    </w:div>
    <w:div w:id="415249751">
      <w:bodyDiv w:val="1"/>
      <w:marLeft w:val="0"/>
      <w:marRight w:val="0"/>
      <w:marTop w:val="0"/>
      <w:marBottom w:val="0"/>
      <w:divBdr>
        <w:top w:val="none" w:sz="0" w:space="0" w:color="auto"/>
        <w:left w:val="none" w:sz="0" w:space="0" w:color="auto"/>
        <w:bottom w:val="none" w:sz="0" w:space="0" w:color="auto"/>
        <w:right w:val="none" w:sz="0" w:space="0" w:color="auto"/>
      </w:divBdr>
      <w:divsChild>
        <w:div w:id="1835103865">
          <w:marLeft w:val="0"/>
          <w:marRight w:val="0"/>
          <w:marTop w:val="0"/>
          <w:marBottom w:val="0"/>
          <w:divBdr>
            <w:top w:val="none" w:sz="0" w:space="0" w:color="auto"/>
            <w:left w:val="none" w:sz="0" w:space="0" w:color="auto"/>
            <w:bottom w:val="none" w:sz="0" w:space="0" w:color="auto"/>
            <w:right w:val="none" w:sz="0" w:space="0" w:color="auto"/>
          </w:divBdr>
          <w:divsChild>
            <w:div w:id="1353723630">
              <w:marLeft w:val="0"/>
              <w:marRight w:val="0"/>
              <w:marTop w:val="0"/>
              <w:marBottom w:val="0"/>
              <w:divBdr>
                <w:top w:val="none" w:sz="0" w:space="0" w:color="auto"/>
                <w:left w:val="none" w:sz="0" w:space="0" w:color="auto"/>
                <w:bottom w:val="none" w:sz="0" w:space="0" w:color="auto"/>
                <w:right w:val="none" w:sz="0" w:space="0" w:color="auto"/>
              </w:divBdr>
              <w:divsChild>
                <w:div w:id="2009404910">
                  <w:marLeft w:val="0"/>
                  <w:marRight w:val="0"/>
                  <w:marTop w:val="0"/>
                  <w:marBottom w:val="0"/>
                  <w:divBdr>
                    <w:top w:val="none" w:sz="0" w:space="0" w:color="auto"/>
                    <w:left w:val="none" w:sz="0" w:space="0" w:color="auto"/>
                    <w:bottom w:val="none" w:sz="0" w:space="0" w:color="auto"/>
                    <w:right w:val="none" w:sz="0" w:space="0" w:color="auto"/>
                  </w:divBdr>
                  <w:divsChild>
                    <w:div w:id="14226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27801">
      <w:bodyDiv w:val="1"/>
      <w:marLeft w:val="0"/>
      <w:marRight w:val="0"/>
      <w:marTop w:val="0"/>
      <w:marBottom w:val="0"/>
      <w:divBdr>
        <w:top w:val="none" w:sz="0" w:space="0" w:color="auto"/>
        <w:left w:val="none" w:sz="0" w:space="0" w:color="auto"/>
        <w:bottom w:val="none" w:sz="0" w:space="0" w:color="auto"/>
        <w:right w:val="none" w:sz="0" w:space="0" w:color="auto"/>
      </w:divBdr>
      <w:divsChild>
        <w:div w:id="1542939956">
          <w:marLeft w:val="0"/>
          <w:marRight w:val="0"/>
          <w:marTop w:val="0"/>
          <w:marBottom w:val="0"/>
          <w:divBdr>
            <w:top w:val="none" w:sz="0" w:space="0" w:color="auto"/>
            <w:left w:val="none" w:sz="0" w:space="0" w:color="auto"/>
            <w:bottom w:val="none" w:sz="0" w:space="0" w:color="auto"/>
            <w:right w:val="none" w:sz="0" w:space="0" w:color="auto"/>
          </w:divBdr>
          <w:divsChild>
            <w:div w:id="324550246">
              <w:marLeft w:val="0"/>
              <w:marRight w:val="0"/>
              <w:marTop w:val="0"/>
              <w:marBottom w:val="0"/>
              <w:divBdr>
                <w:top w:val="none" w:sz="0" w:space="0" w:color="auto"/>
                <w:left w:val="none" w:sz="0" w:space="0" w:color="auto"/>
                <w:bottom w:val="none" w:sz="0" w:space="0" w:color="auto"/>
                <w:right w:val="none" w:sz="0" w:space="0" w:color="auto"/>
              </w:divBdr>
              <w:divsChild>
                <w:div w:id="16442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FBC4-74D0-A84E-AF52-F8117B3F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17936</Words>
  <Characters>102238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liu</dc:creator>
  <cp:keywords/>
  <dc:description/>
  <cp:lastModifiedBy>ying liu</cp:lastModifiedBy>
  <cp:revision>3</cp:revision>
  <dcterms:created xsi:type="dcterms:W3CDTF">2019-06-04T03:56:00Z</dcterms:created>
  <dcterms:modified xsi:type="dcterms:W3CDTF">2019-06-04T03:57:00Z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id="K6dcAiVL"/&gt;&lt;style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