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9B14B" w14:textId="67FBB6E7" w:rsidR="00094142" w:rsidRPr="00FB5077" w:rsidRDefault="00D21214">
      <w:pPr>
        <w:rPr>
          <w:rFonts w:ascii="Times" w:hAnsi="Times"/>
        </w:rPr>
      </w:pPr>
      <w:r>
        <w:rPr>
          <w:rFonts w:ascii="Times" w:hAnsi="Times"/>
        </w:rPr>
        <w:t>Forthcoming in PSA2018</w:t>
      </w:r>
      <w:bookmarkStart w:id="0" w:name="_GoBack"/>
      <w:bookmarkEnd w:id="0"/>
    </w:p>
    <w:p w14:paraId="0E2043BA" w14:textId="77777777" w:rsidR="00D21214" w:rsidRDefault="00720DB6" w:rsidP="00720DB6">
      <w:pPr>
        <w:rPr>
          <w:rFonts w:ascii="Times" w:hAnsi="Times"/>
        </w:rPr>
      </w:pPr>
      <w:r>
        <w:rPr>
          <w:rFonts w:ascii="Times" w:hAnsi="Times"/>
        </w:rPr>
        <w:t xml:space="preserve"> </w:t>
      </w:r>
    </w:p>
    <w:p w14:paraId="4BED9C19" w14:textId="06D301E1" w:rsidR="00720DB6" w:rsidRDefault="00720DB6" w:rsidP="00720DB6">
      <w:pPr>
        <w:rPr>
          <w:rFonts w:ascii="Times" w:hAnsi="Times"/>
          <w:b/>
        </w:rPr>
      </w:pPr>
      <w:r w:rsidRPr="00FB5077">
        <w:rPr>
          <w:rFonts w:ascii="Times" w:hAnsi="Times"/>
          <w:b/>
        </w:rPr>
        <w:t xml:space="preserve">Causal Complexity, Conditional Independence, and Downward Causation </w:t>
      </w:r>
    </w:p>
    <w:p w14:paraId="758A3C4D" w14:textId="77777777" w:rsidR="00720DB6" w:rsidRDefault="00720DB6" w:rsidP="00720DB6"/>
    <w:p w14:paraId="53385247" w14:textId="77777777" w:rsidR="00720DB6" w:rsidRDefault="00720DB6" w:rsidP="00720DB6">
      <w:pPr>
        <w:rPr>
          <w:rFonts w:ascii="Times" w:hAnsi="Times"/>
          <w:b/>
        </w:rPr>
      </w:pPr>
      <w:r w:rsidRPr="00FB5077">
        <w:rPr>
          <w:rFonts w:ascii="Times" w:hAnsi="Times"/>
        </w:rPr>
        <w:t>This paper defends the notion of downward causation,</w:t>
      </w:r>
      <w:r>
        <w:rPr>
          <w:rFonts w:ascii="Times" w:hAnsi="Times"/>
        </w:rPr>
        <w:t xml:space="preserve"> relating it to a notion of conditional independence.</w:t>
      </w:r>
      <w:r w:rsidRPr="00FB5077">
        <w:rPr>
          <w:rFonts w:ascii="Times" w:hAnsi="Times"/>
        </w:rPr>
        <w:t xml:space="preserve"> </w:t>
      </w:r>
      <w:r w:rsidRPr="00FB5077">
        <w:rPr>
          <w:rFonts w:ascii="Times" w:hAnsi="Times"/>
          <w:b/>
        </w:rPr>
        <w:t xml:space="preserve"> </w:t>
      </w:r>
      <w:r>
        <w:rPr>
          <w:rFonts w:ascii="Times" w:hAnsi="Times"/>
          <w:b/>
        </w:rPr>
        <w:t xml:space="preserve">  </w:t>
      </w:r>
    </w:p>
    <w:p w14:paraId="32B954D2" w14:textId="77777777" w:rsidR="00720DB6" w:rsidRDefault="00720DB6" w:rsidP="00720DB6">
      <w:pPr>
        <w:rPr>
          <w:rFonts w:ascii="Times" w:hAnsi="Times"/>
          <w:b/>
        </w:rPr>
      </w:pPr>
    </w:p>
    <w:p w14:paraId="0AF7CCC4" w14:textId="77777777" w:rsidR="00720DB6" w:rsidRDefault="00720DB6" w:rsidP="00720DB6">
      <w:pPr>
        <w:rPr>
          <w:rFonts w:ascii="Times" w:hAnsi="Times"/>
          <w:b/>
        </w:rPr>
      </w:pPr>
    </w:p>
    <w:p w14:paraId="5F7731D3" w14:textId="77777777" w:rsidR="00720DB6" w:rsidRDefault="00720DB6" w:rsidP="00720DB6">
      <w:pPr>
        <w:rPr>
          <w:rFonts w:ascii="Times" w:hAnsi="Times"/>
          <w:b/>
        </w:rPr>
      </w:pPr>
    </w:p>
    <w:p w14:paraId="7ABF5573" w14:textId="77777777" w:rsidR="00720DB6" w:rsidRDefault="00720DB6" w:rsidP="00720DB6">
      <w:pPr>
        <w:rPr>
          <w:rFonts w:ascii="Times" w:hAnsi="Times"/>
          <w:bCs/>
        </w:rPr>
      </w:pPr>
      <w:r w:rsidRPr="00500F6C">
        <w:rPr>
          <w:rFonts w:ascii="Times" w:hAnsi="Times"/>
          <w:bCs/>
        </w:rPr>
        <w:t>James</w:t>
      </w:r>
      <w:r>
        <w:rPr>
          <w:rFonts w:ascii="Times" w:hAnsi="Times"/>
          <w:bCs/>
        </w:rPr>
        <w:t xml:space="preserve"> Woodward</w:t>
      </w:r>
    </w:p>
    <w:p w14:paraId="193E08E7" w14:textId="77777777" w:rsidR="00720DB6" w:rsidRDefault="00720DB6" w:rsidP="00720DB6">
      <w:pPr>
        <w:rPr>
          <w:rFonts w:ascii="Times" w:hAnsi="Times"/>
          <w:bCs/>
        </w:rPr>
      </w:pPr>
      <w:r>
        <w:rPr>
          <w:rFonts w:ascii="Times" w:hAnsi="Times"/>
          <w:bCs/>
        </w:rPr>
        <w:t>History and Philosophy of Science</w:t>
      </w:r>
    </w:p>
    <w:p w14:paraId="7BE83D96" w14:textId="77777777" w:rsidR="00720DB6" w:rsidRDefault="00720DB6" w:rsidP="00720DB6">
      <w:pPr>
        <w:rPr>
          <w:rFonts w:ascii="Times" w:hAnsi="Times"/>
          <w:bCs/>
        </w:rPr>
      </w:pPr>
      <w:r>
        <w:rPr>
          <w:rFonts w:ascii="Times" w:hAnsi="Times"/>
          <w:bCs/>
        </w:rPr>
        <w:t>University of Pittsburgh</w:t>
      </w:r>
    </w:p>
    <w:p w14:paraId="178FA220" w14:textId="03EC2ED0" w:rsidR="00720DB6" w:rsidRDefault="00D21214" w:rsidP="00720DB6">
      <w:pPr>
        <w:rPr>
          <w:rFonts w:ascii="Times" w:hAnsi="Times"/>
          <w:bCs/>
        </w:rPr>
      </w:pPr>
      <w:hyperlink r:id="rId8" w:history="1">
        <w:r w:rsidR="00720DB6" w:rsidRPr="00AA164E">
          <w:rPr>
            <w:rStyle w:val="Hyperlink"/>
            <w:rFonts w:ascii="Times" w:hAnsi="Times"/>
            <w:bCs/>
          </w:rPr>
          <w:t>jfw@pitt.edu</w:t>
        </w:r>
      </w:hyperlink>
    </w:p>
    <w:p w14:paraId="7E4C717E" w14:textId="16CC9E7B" w:rsidR="00720DB6" w:rsidRDefault="00720DB6" w:rsidP="00720DB6">
      <w:pPr>
        <w:rPr>
          <w:rFonts w:ascii="Times" w:hAnsi="Times"/>
          <w:bCs/>
        </w:rPr>
      </w:pPr>
    </w:p>
    <w:p w14:paraId="42E8A202" w14:textId="719C11F2" w:rsidR="00720DB6" w:rsidRDefault="00720DB6" w:rsidP="00720DB6">
      <w:pPr>
        <w:rPr>
          <w:rFonts w:ascii="Times" w:hAnsi="Times"/>
          <w:bCs/>
        </w:rPr>
      </w:pPr>
    </w:p>
    <w:p w14:paraId="0B696E59" w14:textId="66BB0281" w:rsidR="00720DB6" w:rsidRDefault="00720DB6" w:rsidP="00720DB6">
      <w:pPr>
        <w:rPr>
          <w:rFonts w:ascii="Times" w:hAnsi="Times"/>
          <w:bCs/>
        </w:rPr>
      </w:pPr>
    </w:p>
    <w:p w14:paraId="2F5BF537" w14:textId="75DB1D76" w:rsidR="00720DB6" w:rsidRDefault="00720DB6" w:rsidP="00720DB6">
      <w:pPr>
        <w:rPr>
          <w:rFonts w:ascii="Times" w:hAnsi="Times"/>
          <w:bCs/>
        </w:rPr>
      </w:pPr>
    </w:p>
    <w:p w14:paraId="720639F1" w14:textId="73E9B8FA" w:rsidR="00720DB6" w:rsidRDefault="00720DB6" w:rsidP="00720DB6">
      <w:pPr>
        <w:rPr>
          <w:rFonts w:ascii="Times" w:hAnsi="Times"/>
          <w:bCs/>
        </w:rPr>
      </w:pPr>
    </w:p>
    <w:p w14:paraId="686A3459" w14:textId="4D6718F7" w:rsidR="00720DB6" w:rsidRDefault="00720DB6" w:rsidP="00720DB6">
      <w:pPr>
        <w:rPr>
          <w:rFonts w:ascii="Times" w:hAnsi="Times"/>
          <w:bCs/>
        </w:rPr>
      </w:pPr>
    </w:p>
    <w:p w14:paraId="0735A562" w14:textId="3016586D" w:rsidR="00720DB6" w:rsidRDefault="00720DB6" w:rsidP="00720DB6">
      <w:pPr>
        <w:rPr>
          <w:rFonts w:ascii="Times" w:hAnsi="Times"/>
          <w:bCs/>
        </w:rPr>
      </w:pPr>
    </w:p>
    <w:p w14:paraId="644B0D6F" w14:textId="2E4F523D" w:rsidR="00720DB6" w:rsidRDefault="00720DB6" w:rsidP="00720DB6">
      <w:pPr>
        <w:rPr>
          <w:rFonts w:ascii="Times" w:hAnsi="Times"/>
          <w:bCs/>
        </w:rPr>
      </w:pPr>
    </w:p>
    <w:p w14:paraId="3412ABC1" w14:textId="4B53CA6D" w:rsidR="00720DB6" w:rsidRDefault="00720DB6" w:rsidP="00720DB6">
      <w:pPr>
        <w:rPr>
          <w:rFonts w:ascii="Times" w:hAnsi="Times"/>
          <w:bCs/>
        </w:rPr>
      </w:pPr>
    </w:p>
    <w:p w14:paraId="6889A417" w14:textId="03690729" w:rsidR="00720DB6" w:rsidRDefault="00720DB6" w:rsidP="00720DB6">
      <w:pPr>
        <w:rPr>
          <w:rFonts w:ascii="Times" w:hAnsi="Times"/>
          <w:bCs/>
        </w:rPr>
      </w:pPr>
    </w:p>
    <w:p w14:paraId="6F446C95" w14:textId="2F069547" w:rsidR="00720DB6" w:rsidRDefault="00720DB6" w:rsidP="00720DB6">
      <w:pPr>
        <w:rPr>
          <w:rFonts w:ascii="Times" w:hAnsi="Times"/>
          <w:bCs/>
        </w:rPr>
      </w:pPr>
    </w:p>
    <w:p w14:paraId="2A999618" w14:textId="77777777" w:rsidR="00720DB6" w:rsidRPr="00500F6C" w:rsidRDefault="00720DB6" w:rsidP="00720DB6">
      <w:pPr>
        <w:rPr>
          <w:rFonts w:ascii="Times" w:hAnsi="Times"/>
          <w:bCs/>
        </w:rPr>
      </w:pPr>
    </w:p>
    <w:p w14:paraId="7C4B5833" w14:textId="77777777" w:rsidR="00720DB6" w:rsidRDefault="00720DB6" w:rsidP="00720DB6"/>
    <w:p w14:paraId="7C2DDB91" w14:textId="71838DAB" w:rsidR="00CF5812" w:rsidRPr="00FB5077" w:rsidRDefault="00CF5812" w:rsidP="00F20D63">
      <w:pPr>
        <w:rPr>
          <w:rFonts w:ascii="Times" w:hAnsi="Times"/>
          <w:b/>
        </w:rPr>
      </w:pPr>
    </w:p>
    <w:p w14:paraId="2154A059" w14:textId="46983CB1" w:rsidR="00F4296C" w:rsidRPr="00FB5077" w:rsidRDefault="00F4296C">
      <w:pPr>
        <w:rPr>
          <w:rFonts w:ascii="Times" w:hAnsi="Times"/>
          <w:b/>
        </w:rPr>
      </w:pPr>
    </w:p>
    <w:p w14:paraId="1C128C89" w14:textId="77777777" w:rsidR="00720DB6" w:rsidRDefault="00720DB6" w:rsidP="002521CC">
      <w:pPr>
        <w:rPr>
          <w:rFonts w:ascii="Times" w:hAnsi="Times"/>
          <w:b/>
        </w:rPr>
      </w:pPr>
    </w:p>
    <w:p w14:paraId="183216E5" w14:textId="0EF738B3" w:rsidR="00720DB6" w:rsidRDefault="00720DB6" w:rsidP="002521CC">
      <w:pPr>
        <w:rPr>
          <w:rFonts w:ascii="Times" w:hAnsi="Times"/>
          <w:b/>
        </w:rPr>
      </w:pPr>
    </w:p>
    <w:p w14:paraId="3D46DC68" w14:textId="62825028" w:rsidR="00720DB6" w:rsidRDefault="00720DB6" w:rsidP="002521CC">
      <w:pPr>
        <w:rPr>
          <w:rFonts w:ascii="Times" w:hAnsi="Times"/>
          <w:b/>
        </w:rPr>
      </w:pPr>
    </w:p>
    <w:p w14:paraId="3C49E839" w14:textId="7A5E9670" w:rsidR="00720DB6" w:rsidRDefault="00720DB6" w:rsidP="002521CC">
      <w:pPr>
        <w:rPr>
          <w:rFonts w:ascii="Times" w:hAnsi="Times"/>
          <w:b/>
        </w:rPr>
      </w:pPr>
    </w:p>
    <w:p w14:paraId="19BE4EAF" w14:textId="34DD5D20" w:rsidR="00720DB6" w:rsidRDefault="00720DB6" w:rsidP="002521CC">
      <w:pPr>
        <w:rPr>
          <w:rFonts w:ascii="Times" w:hAnsi="Times"/>
          <w:b/>
        </w:rPr>
      </w:pPr>
    </w:p>
    <w:p w14:paraId="2B4A6E64" w14:textId="6179BD08" w:rsidR="00720DB6" w:rsidRDefault="00720DB6" w:rsidP="002521CC">
      <w:pPr>
        <w:rPr>
          <w:rFonts w:ascii="Times" w:hAnsi="Times"/>
          <w:b/>
        </w:rPr>
      </w:pPr>
    </w:p>
    <w:p w14:paraId="1655B96B" w14:textId="71B70BB8" w:rsidR="00720DB6" w:rsidRDefault="00720DB6" w:rsidP="002521CC">
      <w:pPr>
        <w:rPr>
          <w:rFonts w:ascii="Times" w:hAnsi="Times"/>
          <w:b/>
        </w:rPr>
      </w:pPr>
    </w:p>
    <w:p w14:paraId="1649877C" w14:textId="1DDF5A6B" w:rsidR="00720DB6" w:rsidRDefault="00720DB6" w:rsidP="002521CC">
      <w:pPr>
        <w:rPr>
          <w:rFonts w:ascii="Times" w:hAnsi="Times"/>
          <w:b/>
        </w:rPr>
      </w:pPr>
    </w:p>
    <w:p w14:paraId="1C9C8175" w14:textId="3B1F1D07" w:rsidR="00720DB6" w:rsidRDefault="00720DB6" w:rsidP="002521CC">
      <w:pPr>
        <w:rPr>
          <w:rFonts w:ascii="Times" w:hAnsi="Times"/>
          <w:b/>
        </w:rPr>
      </w:pPr>
    </w:p>
    <w:p w14:paraId="33A95FDF" w14:textId="03CFCF0C" w:rsidR="00720DB6" w:rsidRDefault="00720DB6" w:rsidP="002521CC">
      <w:pPr>
        <w:rPr>
          <w:rFonts w:ascii="Times" w:hAnsi="Times"/>
          <w:b/>
        </w:rPr>
      </w:pPr>
    </w:p>
    <w:p w14:paraId="5646BB73" w14:textId="72921E8A" w:rsidR="00720DB6" w:rsidRDefault="00720DB6" w:rsidP="002521CC">
      <w:pPr>
        <w:rPr>
          <w:rFonts w:ascii="Times" w:hAnsi="Times"/>
          <w:b/>
        </w:rPr>
      </w:pPr>
    </w:p>
    <w:p w14:paraId="6AAA8652" w14:textId="77777777" w:rsidR="00720DB6" w:rsidRDefault="00720DB6" w:rsidP="002521CC">
      <w:pPr>
        <w:rPr>
          <w:rFonts w:ascii="Times" w:hAnsi="Times"/>
          <w:b/>
        </w:rPr>
      </w:pPr>
    </w:p>
    <w:p w14:paraId="58A39475" w14:textId="77777777" w:rsidR="00720DB6" w:rsidRDefault="00720DB6" w:rsidP="002521CC">
      <w:pPr>
        <w:rPr>
          <w:rFonts w:ascii="Times" w:hAnsi="Times"/>
          <w:b/>
        </w:rPr>
      </w:pPr>
    </w:p>
    <w:p w14:paraId="4173E35B" w14:textId="77777777" w:rsidR="00720DB6" w:rsidRDefault="00720DB6" w:rsidP="002521CC">
      <w:pPr>
        <w:rPr>
          <w:rFonts w:ascii="Times" w:hAnsi="Times"/>
          <w:b/>
        </w:rPr>
      </w:pPr>
    </w:p>
    <w:p w14:paraId="308B7E95" w14:textId="77777777" w:rsidR="00720DB6" w:rsidRDefault="00720DB6" w:rsidP="002521CC">
      <w:pPr>
        <w:rPr>
          <w:rFonts w:ascii="Times" w:hAnsi="Times"/>
          <w:b/>
        </w:rPr>
      </w:pPr>
    </w:p>
    <w:p w14:paraId="4AB1E896" w14:textId="77777777" w:rsidR="00720DB6" w:rsidRDefault="00720DB6" w:rsidP="002521CC">
      <w:pPr>
        <w:rPr>
          <w:rFonts w:ascii="Times" w:hAnsi="Times"/>
          <w:b/>
        </w:rPr>
      </w:pPr>
    </w:p>
    <w:p w14:paraId="4A5B8631" w14:textId="77777777" w:rsidR="00720DB6" w:rsidRDefault="00720DB6" w:rsidP="002521CC">
      <w:pPr>
        <w:rPr>
          <w:rFonts w:ascii="Times" w:hAnsi="Times"/>
          <w:b/>
        </w:rPr>
      </w:pPr>
    </w:p>
    <w:p w14:paraId="5C917F03" w14:textId="77777777" w:rsidR="00720DB6" w:rsidRDefault="00720DB6" w:rsidP="002521CC">
      <w:pPr>
        <w:rPr>
          <w:rFonts w:ascii="Times" w:hAnsi="Times"/>
          <w:b/>
        </w:rPr>
      </w:pPr>
    </w:p>
    <w:p w14:paraId="41B1961E" w14:textId="77777777" w:rsidR="00720DB6" w:rsidRDefault="00720DB6" w:rsidP="002521CC">
      <w:pPr>
        <w:rPr>
          <w:rFonts w:ascii="Times" w:hAnsi="Times"/>
          <w:b/>
        </w:rPr>
      </w:pPr>
    </w:p>
    <w:p w14:paraId="32E12A37" w14:textId="520128D8" w:rsidR="00720DB6" w:rsidRDefault="00720DB6" w:rsidP="002521CC">
      <w:pPr>
        <w:rPr>
          <w:rFonts w:ascii="Times" w:hAnsi="Times"/>
          <w:b/>
        </w:rPr>
      </w:pPr>
      <w:r>
        <w:rPr>
          <w:rFonts w:ascii="Times" w:hAnsi="Times"/>
          <w:b/>
        </w:rPr>
        <w:t xml:space="preserve"> </w:t>
      </w:r>
    </w:p>
    <w:p w14:paraId="17A4239F" w14:textId="77777777" w:rsidR="00720DB6" w:rsidRDefault="00720DB6" w:rsidP="002521CC">
      <w:pPr>
        <w:rPr>
          <w:rFonts w:ascii="Times" w:hAnsi="Times"/>
          <w:b/>
        </w:rPr>
      </w:pPr>
    </w:p>
    <w:p w14:paraId="6598E5E1" w14:textId="031D5720" w:rsidR="0096580D" w:rsidRPr="00FB5077" w:rsidRDefault="002521CC" w:rsidP="002521CC">
      <w:pPr>
        <w:rPr>
          <w:rFonts w:ascii="Times" w:hAnsi="Times"/>
        </w:rPr>
      </w:pPr>
      <w:r w:rsidRPr="00FB5077">
        <w:rPr>
          <w:rFonts w:ascii="Times" w:hAnsi="Times"/>
          <w:b/>
        </w:rPr>
        <w:t>1.</w:t>
      </w:r>
      <w:r w:rsidR="00504BC8" w:rsidRPr="00FB5077">
        <w:rPr>
          <w:rFonts w:ascii="Times" w:hAnsi="Times"/>
          <w:b/>
        </w:rPr>
        <w:t xml:space="preserve"> </w:t>
      </w:r>
      <w:r w:rsidR="00F4296C" w:rsidRPr="00FB5077">
        <w:rPr>
          <w:rFonts w:ascii="Times" w:hAnsi="Times"/>
          <w:b/>
        </w:rPr>
        <w:t>Introduction</w:t>
      </w:r>
      <w:r w:rsidR="00756823" w:rsidRPr="00FB5077">
        <w:rPr>
          <w:rFonts w:ascii="Times" w:hAnsi="Times"/>
        </w:rPr>
        <w:t>.</w:t>
      </w:r>
      <w:r w:rsidR="00BA376F">
        <w:rPr>
          <w:rFonts w:ascii="Times" w:hAnsi="Times"/>
        </w:rPr>
        <w:t xml:space="preserve"> </w:t>
      </w:r>
      <w:r w:rsidR="00863BCD" w:rsidRPr="00FB5077">
        <w:rPr>
          <w:rFonts w:ascii="Times" w:hAnsi="Times"/>
        </w:rPr>
        <w:t xml:space="preserve"> </w:t>
      </w:r>
      <w:r w:rsidR="00091E4B">
        <w:rPr>
          <w:rFonts w:ascii="Times" w:hAnsi="Times"/>
        </w:rPr>
        <w:t>T</w:t>
      </w:r>
      <w:r w:rsidR="00091E4B" w:rsidRPr="00FB5077">
        <w:rPr>
          <w:rFonts w:ascii="Times" w:hAnsi="Times"/>
        </w:rPr>
        <w:t xml:space="preserve">here </w:t>
      </w:r>
      <w:r w:rsidR="007D62C9" w:rsidRPr="00FB5077">
        <w:rPr>
          <w:rFonts w:ascii="Times" w:hAnsi="Times"/>
        </w:rPr>
        <w:t>are</w:t>
      </w:r>
      <w:r w:rsidR="00863BCD" w:rsidRPr="00FB5077">
        <w:rPr>
          <w:rFonts w:ascii="Times" w:hAnsi="Times"/>
        </w:rPr>
        <w:t xml:space="preserve"> </w:t>
      </w:r>
      <w:r w:rsidR="007D62C9" w:rsidRPr="00FB5077">
        <w:rPr>
          <w:rFonts w:ascii="Times" w:hAnsi="Times"/>
        </w:rPr>
        <w:t xml:space="preserve">many </w:t>
      </w:r>
      <w:r w:rsidR="00BA376F">
        <w:rPr>
          <w:rFonts w:ascii="Times" w:hAnsi="Times"/>
        </w:rPr>
        <w:t xml:space="preserve">possible </w:t>
      </w:r>
      <w:r w:rsidR="007D62C9" w:rsidRPr="00FB5077">
        <w:rPr>
          <w:rFonts w:ascii="Times" w:hAnsi="Times"/>
        </w:rPr>
        <w:t>strategies</w:t>
      </w:r>
      <w:r w:rsidR="00BA376F">
        <w:rPr>
          <w:rFonts w:ascii="Times" w:hAnsi="Times"/>
        </w:rPr>
        <w:t xml:space="preserve"> for dealing with causal complexity</w:t>
      </w:r>
      <w:r w:rsidR="007D62C9" w:rsidRPr="00FB5077">
        <w:rPr>
          <w:rFonts w:ascii="Times" w:hAnsi="Times"/>
        </w:rPr>
        <w:t xml:space="preserve">. I will focus on just one, </w:t>
      </w:r>
      <w:r w:rsidR="00863BCD" w:rsidRPr="00FB5077">
        <w:rPr>
          <w:rFonts w:ascii="Times" w:hAnsi="Times"/>
        </w:rPr>
        <w:t>having</w:t>
      </w:r>
      <w:r w:rsidR="007D62C9" w:rsidRPr="00FB5077">
        <w:rPr>
          <w:rFonts w:ascii="Times" w:hAnsi="Times"/>
        </w:rPr>
        <w:t xml:space="preserve"> to do with finding variables and theories for which a relationship </w:t>
      </w:r>
      <w:r w:rsidR="00094142" w:rsidRPr="00FB5077">
        <w:rPr>
          <w:rFonts w:ascii="Times" w:hAnsi="Times"/>
        </w:rPr>
        <w:t xml:space="preserve"> </w:t>
      </w:r>
      <w:r w:rsidR="007D62C9" w:rsidRPr="00FB5077">
        <w:rPr>
          <w:rFonts w:ascii="Times" w:hAnsi="Times"/>
        </w:rPr>
        <w:t>I will call</w:t>
      </w:r>
      <w:r w:rsidR="00863BCD" w:rsidRPr="00FB5077">
        <w:rPr>
          <w:rFonts w:ascii="Times" w:hAnsi="Times"/>
        </w:rPr>
        <w:t xml:space="preserve"> </w:t>
      </w:r>
      <w:r w:rsidR="0096580D" w:rsidRPr="00FB5077">
        <w:rPr>
          <w:rFonts w:ascii="Times" w:hAnsi="Times"/>
          <w:i/>
        </w:rPr>
        <w:t>conditional independence</w:t>
      </w:r>
      <w:r w:rsidR="0096580D" w:rsidRPr="00FB5077">
        <w:rPr>
          <w:rFonts w:ascii="Times" w:hAnsi="Times"/>
        </w:rPr>
        <w:t xml:space="preserve"> (or</w:t>
      </w:r>
      <w:r w:rsidR="00F4296C" w:rsidRPr="00FB5077">
        <w:rPr>
          <w:rFonts w:ascii="Times" w:hAnsi="Times"/>
        </w:rPr>
        <w:t xml:space="preserve"> </w:t>
      </w:r>
      <w:r w:rsidR="00F4296C" w:rsidRPr="00FB5077">
        <w:rPr>
          <w:rFonts w:ascii="Times" w:hAnsi="Times"/>
          <w:i/>
        </w:rPr>
        <w:t>condit</w:t>
      </w:r>
      <w:r w:rsidR="00094142" w:rsidRPr="00FB5077">
        <w:rPr>
          <w:rFonts w:ascii="Times" w:hAnsi="Times"/>
          <w:i/>
        </w:rPr>
        <w:t>i</w:t>
      </w:r>
      <w:r w:rsidR="00F4296C" w:rsidRPr="00FB5077">
        <w:rPr>
          <w:rFonts w:ascii="Times" w:hAnsi="Times"/>
          <w:i/>
        </w:rPr>
        <w:t>onal</w:t>
      </w:r>
      <w:r w:rsidR="0096580D" w:rsidRPr="00FB5077">
        <w:rPr>
          <w:rFonts w:ascii="Times" w:hAnsi="Times"/>
          <w:i/>
        </w:rPr>
        <w:t xml:space="preserve"> irrelevance</w:t>
      </w:r>
      <w:r w:rsidR="0096580D" w:rsidRPr="00FB5077">
        <w:rPr>
          <w:rFonts w:ascii="Times" w:hAnsi="Times"/>
        </w:rPr>
        <w:t xml:space="preserve">) </w:t>
      </w:r>
      <w:r w:rsidR="007D62C9" w:rsidRPr="00FB5077">
        <w:rPr>
          <w:rFonts w:ascii="Times" w:hAnsi="Times"/>
        </w:rPr>
        <w:t>holds: this</w:t>
      </w:r>
      <w:r w:rsidR="006F0BA1" w:rsidRPr="00FB5077">
        <w:rPr>
          <w:rFonts w:ascii="Times" w:hAnsi="Times"/>
        </w:rPr>
        <w:t xml:space="preserve"> </w:t>
      </w:r>
      <w:r w:rsidR="007D62C9" w:rsidRPr="00FB5077">
        <w:rPr>
          <w:rFonts w:ascii="Times" w:hAnsi="Times"/>
        </w:rPr>
        <w:t xml:space="preserve">holds </w:t>
      </w:r>
      <w:r w:rsidR="00863BCD" w:rsidRPr="00FB5077">
        <w:rPr>
          <w:rFonts w:ascii="Times" w:hAnsi="Times"/>
        </w:rPr>
        <w:t xml:space="preserve">when </w:t>
      </w:r>
      <w:r w:rsidR="007D62C9" w:rsidRPr="00FB5077">
        <w:rPr>
          <w:rFonts w:ascii="Times" w:hAnsi="Times"/>
        </w:rPr>
        <w:t>a theory or explanation</w:t>
      </w:r>
      <w:r w:rsidR="00F4296C" w:rsidRPr="00FB5077">
        <w:rPr>
          <w:rFonts w:ascii="Times" w:hAnsi="Times"/>
        </w:rPr>
        <w:t xml:space="preserve"> framed in terms of variables</w:t>
      </w:r>
      <w:r w:rsidR="007D62C9" w:rsidRPr="00FB5077">
        <w:rPr>
          <w:rFonts w:ascii="Times" w:hAnsi="Times"/>
        </w:rPr>
        <w:t xml:space="preserve"> </w:t>
      </w:r>
      <w:r w:rsidR="007D62C9" w:rsidRPr="00FB5077">
        <w:rPr>
          <w:rFonts w:ascii="Times" w:hAnsi="Times"/>
          <w:i/>
        </w:rPr>
        <w:t>L</w:t>
      </w:r>
      <w:r w:rsidR="007D62C9" w:rsidRPr="00FB5077">
        <w:rPr>
          <w:rFonts w:ascii="Times" w:hAnsi="Times"/>
        </w:rPr>
        <w:t xml:space="preserve"> of high dimensionality or many degrees of freedom which purports to account for some explanandum</w:t>
      </w:r>
      <w:r w:rsidR="00AC5954" w:rsidRPr="00FB5077">
        <w:rPr>
          <w:rFonts w:ascii="Times" w:hAnsi="Times"/>
        </w:rPr>
        <w:t xml:space="preserve"> </w:t>
      </w:r>
      <w:r w:rsidR="007D62C9" w:rsidRPr="00FB5077">
        <w:rPr>
          <w:rFonts w:ascii="Times" w:hAnsi="Times"/>
          <w:i/>
        </w:rPr>
        <w:t xml:space="preserve">E </w:t>
      </w:r>
      <w:r w:rsidR="007D62C9" w:rsidRPr="00FB5077">
        <w:rPr>
          <w:rFonts w:ascii="Times" w:hAnsi="Times"/>
        </w:rPr>
        <w:t xml:space="preserve">can be replaced with  a theory </w:t>
      </w:r>
      <w:r w:rsidR="00473713">
        <w:rPr>
          <w:rFonts w:ascii="Times" w:hAnsi="Times"/>
        </w:rPr>
        <w:t xml:space="preserve"> framed in terms of variables</w:t>
      </w:r>
      <w:r w:rsidR="00962EF7" w:rsidRPr="00FB5077">
        <w:rPr>
          <w:rFonts w:ascii="Times" w:hAnsi="Times"/>
        </w:rPr>
        <w:t xml:space="preserve"> </w:t>
      </w:r>
      <w:r w:rsidR="00962EF7" w:rsidRPr="00FB5077">
        <w:rPr>
          <w:rFonts w:ascii="Times" w:hAnsi="Times"/>
          <w:i/>
        </w:rPr>
        <w:t>U</w:t>
      </w:r>
      <w:r w:rsidR="00962EF7" w:rsidRPr="00FB5077">
        <w:rPr>
          <w:rFonts w:ascii="Times" w:hAnsi="Times"/>
        </w:rPr>
        <w:t xml:space="preserve"> with lower dimensionality or degrees of freedom, thus resulting (in this sense) in a reduction of complexity</w:t>
      </w:r>
      <w:r w:rsidR="00F4296C" w:rsidRPr="00FB5077">
        <w:rPr>
          <w:rFonts w:ascii="Times" w:hAnsi="Times"/>
        </w:rPr>
        <w:t>, as well as (often) gains in calculational or epistemic tractability</w:t>
      </w:r>
      <w:r w:rsidR="00962EF7" w:rsidRPr="00FB5077">
        <w:rPr>
          <w:rFonts w:ascii="Times" w:hAnsi="Times"/>
        </w:rPr>
        <w:t xml:space="preserve">. </w:t>
      </w:r>
    </w:p>
    <w:p w14:paraId="036D904D" w14:textId="7184DA32" w:rsidR="0096580D" w:rsidRPr="00FB5077" w:rsidRDefault="00962EF7" w:rsidP="00F4296C">
      <w:pPr>
        <w:ind w:firstLine="360"/>
        <w:rPr>
          <w:rFonts w:ascii="Times" w:hAnsi="Times"/>
        </w:rPr>
      </w:pPr>
      <w:r w:rsidRPr="00FB5077">
        <w:rPr>
          <w:rFonts w:ascii="Times" w:hAnsi="Times"/>
        </w:rPr>
        <w:t>I will illustrate this strategy via a disc</w:t>
      </w:r>
      <w:r w:rsidR="0096580D" w:rsidRPr="00FB5077">
        <w:rPr>
          <w:rFonts w:ascii="Times" w:hAnsi="Times"/>
        </w:rPr>
        <w:t>ussion</w:t>
      </w:r>
      <w:r w:rsidR="00F4296C" w:rsidRPr="00FB5077">
        <w:rPr>
          <w:rFonts w:ascii="Times" w:hAnsi="Times"/>
        </w:rPr>
        <w:t xml:space="preserve"> </w:t>
      </w:r>
      <w:r w:rsidR="0096580D" w:rsidRPr="00FB5077">
        <w:rPr>
          <w:rFonts w:ascii="Times" w:hAnsi="Times"/>
        </w:rPr>
        <w:t>of downward causation</w:t>
      </w:r>
      <w:r w:rsidR="00756823" w:rsidRPr="00FB5077">
        <w:rPr>
          <w:rFonts w:ascii="Times" w:hAnsi="Times"/>
        </w:rPr>
        <w:t xml:space="preserve"> (DC)</w:t>
      </w:r>
      <w:r w:rsidR="0096580D" w:rsidRPr="00FB5077">
        <w:rPr>
          <w:rFonts w:ascii="Times" w:hAnsi="Times"/>
        </w:rPr>
        <w:t xml:space="preserve">. </w:t>
      </w:r>
      <w:r w:rsidR="00BA376F">
        <w:rPr>
          <w:rFonts w:ascii="Times" w:hAnsi="Times"/>
        </w:rPr>
        <w:t>DC</w:t>
      </w:r>
      <w:r w:rsidR="00863BCD" w:rsidRPr="00FB5077">
        <w:rPr>
          <w:rFonts w:ascii="Times" w:hAnsi="Times"/>
        </w:rPr>
        <w:t xml:space="preserve"> </w:t>
      </w:r>
      <w:r w:rsidRPr="00FB5077">
        <w:rPr>
          <w:rFonts w:ascii="Times" w:hAnsi="Times"/>
        </w:rPr>
        <w:t>has been criticized by many philosophers and some scientists as illegitimate or</w:t>
      </w:r>
      <w:r w:rsidR="00F4296C" w:rsidRPr="00FB5077">
        <w:rPr>
          <w:rFonts w:ascii="Times" w:hAnsi="Times"/>
        </w:rPr>
        <w:t xml:space="preserve"> </w:t>
      </w:r>
      <w:r w:rsidRPr="00FB5077">
        <w:rPr>
          <w:rFonts w:ascii="Times" w:hAnsi="Times"/>
        </w:rPr>
        <w:t>incoherent</w:t>
      </w:r>
      <w:r w:rsidR="00863BCD" w:rsidRPr="00FB5077">
        <w:rPr>
          <w:rFonts w:ascii="Times" w:hAnsi="Times"/>
        </w:rPr>
        <w:t xml:space="preserve">.  </w:t>
      </w:r>
      <w:r w:rsidRPr="00FB5077">
        <w:rPr>
          <w:rFonts w:ascii="Times" w:hAnsi="Times"/>
        </w:rPr>
        <w:t xml:space="preserve">I </w:t>
      </w:r>
      <w:r w:rsidR="00863BCD" w:rsidRPr="00FB5077">
        <w:rPr>
          <w:rFonts w:ascii="Times" w:hAnsi="Times"/>
        </w:rPr>
        <w:t>see it instead</w:t>
      </w:r>
      <w:r w:rsidRPr="00FB5077">
        <w:rPr>
          <w:rFonts w:ascii="Times" w:hAnsi="Times"/>
        </w:rPr>
        <w:t xml:space="preserve"> as </w:t>
      </w:r>
      <w:r w:rsidR="006F0BA1" w:rsidRPr="00FB5077">
        <w:rPr>
          <w:rFonts w:ascii="Times" w:hAnsi="Times"/>
        </w:rPr>
        <w:t xml:space="preserve">a legitimate </w:t>
      </w:r>
      <w:r w:rsidRPr="00FB5077">
        <w:rPr>
          <w:rFonts w:ascii="Times" w:hAnsi="Times"/>
        </w:rPr>
        <w:t>way</w:t>
      </w:r>
      <w:r w:rsidR="00756823" w:rsidRPr="00FB5077">
        <w:rPr>
          <w:rFonts w:ascii="Times" w:hAnsi="Times"/>
        </w:rPr>
        <w:t xml:space="preserve"> </w:t>
      </w:r>
      <w:r w:rsidRPr="00FB5077">
        <w:rPr>
          <w:rFonts w:ascii="Times" w:hAnsi="Times"/>
        </w:rPr>
        <w:t xml:space="preserve">of dealing with causal complexity. </w:t>
      </w:r>
      <w:r w:rsidR="0096580D" w:rsidRPr="00FB5077">
        <w:rPr>
          <w:rFonts w:ascii="Times" w:hAnsi="Times"/>
        </w:rPr>
        <w:t xml:space="preserve"> My plan is thus to begin with an account of</w:t>
      </w:r>
      <w:r w:rsidR="00F4296C" w:rsidRPr="00FB5077">
        <w:rPr>
          <w:rFonts w:ascii="Times" w:hAnsi="Times"/>
        </w:rPr>
        <w:t xml:space="preserve"> </w:t>
      </w:r>
      <w:r w:rsidR="0096580D" w:rsidRPr="00FB5077">
        <w:rPr>
          <w:rFonts w:ascii="Times" w:hAnsi="Times"/>
        </w:rPr>
        <w:t>downward causation</w:t>
      </w:r>
      <w:r w:rsidR="00ED0F0F" w:rsidRPr="00FB5077">
        <w:rPr>
          <w:rFonts w:ascii="Times" w:hAnsi="Times"/>
        </w:rPr>
        <w:t>, show how this applies to</w:t>
      </w:r>
      <w:r w:rsidR="00F4296C" w:rsidRPr="00FB5077">
        <w:rPr>
          <w:rFonts w:ascii="Times" w:hAnsi="Times"/>
        </w:rPr>
        <w:t xml:space="preserve"> </w:t>
      </w:r>
      <w:r w:rsidR="00ED0F0F" w:rsidRPr="00FB5077">
        <w:rPr>
          <w:rFonts w:ascii="Times" w:hAnsi="Times"/>
        </w:rPr>
        <w:t>specific examples,</w:t>
      </w:r>
      <w:r w:rsidR="006F0BA1" w:rsidRPr="00FB5077">
        <w:rPr>
          <w:rFonts w:ascii="Times" w:hAnsi="Times"/>
        </w:rPr>
        <w:t xml:space="preserve"> </w:t>
      </w:r>
      <w:r w:rsidR="00ED0F0F" w:rsidRPr="00FB5077">
        <w:rPr>
          <w:rFonts w:ascii="Times" w:hAnsi="Times"/>
        </w:rPr>
        <w:t>and then broaden my discussion by connecting it to the notion of condition</w:t>
      </w:r>
      <w:r w:rsidR="00F4296C" w:rsidRPr="00FB5077">
        <w:rPr>
          <w:rFonts w:ascii="Times" w:hAnsi="Times"/>
        </w:rPr>
        <w:t>al</w:t>
      </w:r>
      <w:r w:rsidR="00ED0F0F" w:rsidRPr="00FB5077">
        <w:rPr>
          <w:rFonts w:ascii="Times" w:hAnsi="Times"/>
        </w:rPr>
        <w:t xml:space="preserve"> independence. </w:t>
      </w:r>
    </w:p>
    <w:p w14:paraId="1434BE46" w14:textId="77777777" w:rsidR="00ED0F0F" w:rsidRPr="00FB5077" w:rsidRDefault="00ED0F0F" w:rsidP="00ED0F0F">
      <w:pPr>
        <w:rPr>
          <w:rFonts w:ascii="Times" w:hAnsi="Times"/>
        </w:rPr>
      </w:pPr>
    </w:p>
    <w:p w14:paraId="58C0FC5B" w14:textId="2BABDFA9" w:rsidR="00ED0F0F" w:rsidRPr="00FB5077" w:rsidRDefault="00756823" w:rsidP="00756823">
      <w:pPr>
        <w:rPr>
          <w:rFonts w:ascii="Times" w:hAnsi="Times"/>
        </w:rPr>
      </w:pPr>
      <w:r w:rsidRPr="00FB5077">
        <w:rPr>
          <w:rFonts w:ascii="Times" w:hAnsi="Times"/>
          <w:b/>
        </w:rPr>
        <w:t>2.</w:t>
      </w:r>
      <w:r w:rsidR="00504BC8" w:rsidRPr="00FB5077">
        <w:rPr>
          <w:rFonts w:ascii="Times" w:hAnsi="Times"/>
          <w:b/>
        </w:rPr>
        <w:t xml:space="preserve"> </w:t>
      </w:r>
      <w:r w:rsidR="00F4296C" w:rsidRPr="00FB5077">
        <w:rPr>
          <w:rFonts w:ascii="Times" w:hAnsi="Times"/>
          <w:b/>
        </w:rPr>
        <w:t>Downward Causation</w:t>
      </w:r>
      <w:r w:rsidRPr="00FB5077">
        <w:rPr>
          <w:rFonts w:ascii="Times" w:hAnsi="Times"/>
          <w:b/>
        </w:rPr>
        <w:t>.</w:t>
      </w:r>
      <w:r w:rsidRPr="00FB5077">
        <w:rPr>
          <w:rFonts w:ascii="Times" w:hAnsi="Times"/>
        </w:rPr>
        <w:t xml:space="preserve"> </w:t>
      </w:r>
      <w:r w:rsidR="00ED0F0F" w:rsidRPr="00FB5077">
        <w:rPr>
          <w:rFonts w:ascii="Times" w:hAnsi="Times"/>
        </w:rPr>
        <w:t>To make sense of the notion of downward causation we first</w:t>
      </w:r>
      <w:r w:rsidR="00F4296C" w:rsidRPr="00FB5077">
        <w:rPr>
          <w:rFonts w:ascii="Times" w:hAnsi="Times"/>
        </w:rPr>
        <w:t xml:space="preserve"> </w:t>
      </w:r>
      <w:r w:rsidR="00ED0F0F" w:rsidRPr="00FB5077">
        <w:rPr>
          <w:rFonts w:ascii="Times" w:hAnsi="Times"/>
        </w:rPr>
        <w:t>need an account of causation.</w:t>
      </w:r>
      <w:r w:rsidR="006F0BA1" w:rsidRPr="00FB5077">
        <w:rPr>
          <w:rFonts w:ascii="Times" w:hAnsi="Times"/>
        </w:rPr>
        <w:t xml:space="preserve"> </w:t>
      </w:r>
      <w:r w:rsidR="005343B7" w:rsidRPr="00FB5077">
        <w:rPr>
          <w:rFonts w:ascii="Times" w:hAnsi="Times"/>
        </w:rPr>
        <w:t>I adopt</w:t>
      </w:r>
      <w:r w:rsidR="006F0BA1" w:rsidRPr="00FB5077">
        <w:rPr>
          <w:rFonts w:ascii="Times" w:hAnsi="Times"/>
        </w:rPr>
        <w:t xml:space="preserve"> </w:t>
      </w:r>
      <w:r w:rsidR="00ED0F0F" w:rsidRPr="00FB5077">
        <w:rPr>
          <w:rFonts w:ascii="Times" w:hAnsi="Times"/>
        </w:rPr>
        <w:t>the interventionist account defended in Woodward</w:t>
      </w:r>
      <w:r w:rsidR="00E82B40">
        <w:rPr>
          <w:rFonts w:ascii="Times" w:hAnsi="Times"/>
        </w:rPr>
        <w:t xml:space="preserve"> </w:t>
      </w:r>
      <w:r w:rsidR="00ED0F0F" w:rsidRPr="00FB5077">
        <w:rPr>
          <w:rFonts w:ascii="Times" w:hAnsi="Times"/>
        </w:rPr>
        <w:t xml:space="preserve">2003: </w:t>
      </w:r>
    </w:p>
    <w:p w14:paraId="5E2E5F6E" w14:textId="77777777" w:rsidR="00F4296C" w:rsidRPr="00FB5077" w:rsidRDefault="00F4296C" w:rsidP="00ED0F0F">
      <w:pPr>
        <w:rPr>
          <w:rFonts w:ascii="Times" w:hAnsi="Times"/>
        </w:rPr>
      </w:pPr>
    </w:p>
    <w:p w14:paraId="5B2C699E" w14:textId="72D3185A" w:rsidR="00ED0F0F" w:rsidRPr="00FB5077" w:rsidRDefault="00ED0F0F" w:rsidP="00F4296C">
      <w:pPr>
        <w:ind w:left="720"/>
        <w:rPr>
          <w:rFonts w:ascii="Times" w:hAnsi="Times"/>
        </w:rPr>
      </w:pPr>
      <w:r w:rsidRPr="00FB5077">
        <w:rPr>
          <w:rFonts w:ascii="Times" w:hAnsi="Times"/>
          <w:i/>
        </w:rPr>
        <w:t>X</w:t>
      </w:r>
      <w:r w:rsidRPr="00FB5077">
        <w:rPr>
          <w:rFonts w:ascii="Times" w:hAnsi="Times"/>
        </w:rPr>
        <w:t xml:space="preserve"> causes </w:t>
      </w:r>
      <w:r w:rsidRPr="00FB5077">
        <w:rPr>
          <w:rFonts w:ascii="Times" w:hAnsi="Times"/>
          <w:i/>
        </w:rPr>
        <w:t>Y</w:t>
      </w:r>
      <w:r w:rsidRPr="00FB5077">
        <w:rPr>
          <w:rFonts w:ascii="Times" w:hAnsi="Times"/>
        </w:rPr>
        <w:t xml:space="preserve"> </w:t>
      </w:r>
      <w:r w:rsidR="006F0BA1" w:rsidRPr="00FB5077">
        <w:rPr>
          <w:rFonts w:ascii="Times" w:hAnsi="Times"/>
        </w:rPr>
        <w:t>iff</w:t>
      </w:r>
      <w:r w:rsidRPr="00FB5077">
        <w:rPr>
          <w:rFonts w:ascii="Times" w:hAnsi="Times"/>
        </w:rPr>
        <w:t xml:space="preserve"> there is some possible</w:t>
      </w:r>
      <w:r w:rsidR="00F4296C" w:rsidRPr="00FB5077">
        <w:rPr>
          <w:rFonts w:ascii="Times" w:hAnsi="Times"/>
        </w:rPr>
        <w:t xml:space="preserve"> </w:t>
      </w:r>
      <w:r w:rsidRPr="00FB5077">
        <w:rPr>
          <w:rFonts w:ascii="Times" w:hAnsi="Times"/>
        </w:rPr>
        <w:t>intervention</w:t>
      </w:r>
      <w:r w:rsidR="00F4296C" w:rsidRPr="00FB5077">
        <w:rPr>
          <w:rFonts w:ascii="Times" w:hAnsi="Times"/>
        </w:rPr>
        <w:t xml:space="preserve"> </w:t>
      </w:r>
      <w:r w:rsidRPr="00FB5077">
        <w:rPr>
          <w:rFonts w:ascii="Times" w:hAnsi="Times"/>
        </w:rPr>
        <w:t>that changes the value of</w:t>
      </w:r>
      <w:r w:rsidR="006F0BA1" w:rsidRPr="00FB5077">
        <w:rPr>
          <w:rFonts w:ascii="Times" w:hAnsi="Times"/>
        </w:rPr>
        <w:t xml:space="preserve"> </w:t>
      </w:r>
      <w:r w:rsidRPr="00FB5077">
        <w:rPr>
          <w:rFonts w:ascii="Times" w:hAnsi="Times"/>
          <w:i/>
        </w:rPr>
        <w:t>X</w:t>
      </w:r>
      <w:r w:rsidR="006F0BA1" w:rsidRPr="00FB5077">
        <w:rPr>
          <w:rFonts w:ascii="Times" w:hAnsi="Times"/>
        </w:rPr>
        <w:t xml:space="preserve"> </w:t>
      </w:r>
      <w:r w:rsidRPr="00FB5077">
        <w:rPr>
          <w:rFonts w:ascii="Times" w:hAnsi="Times"/>
        </w:rPr>
        <w:t xml:space="preserve">and </w:t>
      </w:r>
      <w:r w:rsidR="00F4296C" w:rsidRPr="00FB5077">
        <w:rPr>
          <w:rFonts w:ascii="Times" w:hAnsi="Times"/>
        </w:rPr>
        <w:t>under</w:t>
      </w:r>
      <w:r w:rsidRPr="00FB5077">
        <w:rPr>
          <w:rFonts w:ascii="Times" w:hAnsi="Times"/>
        </w:rPr>
        <w:t xml:space="preserve"> this </w:t>
      </w:r>
      <w:r w:rsidR="00F4296C" w:rsidRPr="00FB5077">
        <w:rPr>
          <w:rFonts w:ascii="Times" w:hAnsi="Times"/>
        </w:rPr>
        <w:t xml:space="preserve">intervention a </w:t>
      </w:r>
      <w:r w:rsidRPr="00FB5077">
        <w:rPr>
          <w:rFonts w:ascii="Times" w:hAnsi="Times"/>
        </w:rPr>
        <w:t>regular</w:t>
      </w:r>
      <w:r w:rsidR="00F4296C" w:rsidRPr="00FB5077">
        <w:rPr>
          <w:rFonts w:ascii="Times" w:hAnsi="Times"/>
        </w:rPr>
        <w:t xml:space="preserve"> </w:t>
      </w:r>
      <w:r w:rsidRPr="00FB5077">
        <w:rPr>
          <w:rFonts w:ascii="Times" w:hAnsi="Times"/>
        </w:rPr>
        <w:t>change in</w:t>
      </w:r>
      <w:r w:rsidR="00F4296C" w:rsidRPr="00FB5077">
        <w:rPr>
          <w:rFonts w:ascii="Times" w:hAnsi="Times"/>
        </w:rPr>
        <w:t xml:space="preserve"> </w:t>
      </w:r>
      <w:r w:rsidRPr="00FB5077">
        <w:rPr>
          <w:rFonts w:ascii="Times" w:hAnsi="Times"/>
        </w:rPr>
        <w:t xml:space="preserve">the value of </w:t>
      </w:r>
      <w:r w:rsidRPr="00FB5077">
        <w:rPr>
          <w:rFonts w:ascii="Times" w:hAnsi="Times"/>
          <w:i/>
        </w:rPr>
        <w:t>Y</w:t>
      </w:r>
      <w:r w:rsidRPr="00FB5077">
        <w:rPr>
          <w:rFonts w:ascii="Times" w:hAnsi="Times"/>
        </w:rPr>
        <w:t xml:space="preserve"> occurs</w:t>
      </w:r>
      <w:r w:rsidR="006F0BA1" w:rsidRPr="00FB5077">
        <w:rPr>
          <w:rStyle w:val="FootnoteReference"/>
          <w:rFonts w:ascii="Times" w:hAnsi="Times"/>
        </w:rPr>
        <w:footnoteReference w:id="1"/>
      </w:r>
      <w:r w:rsidRPr="00FB5077">
        <w:rPr>
          <w:rFonts w:ascii="Times" w:hAnsi="Times"/>
        </w:rPr>
        <w:t xml:space="preserve">. </w:t>
      </w:r>
    </w:p>
    <w:p w14:paraId="1DE48280" w14:textId="77777777" w:rsidR="00ED0F0F" w:rsidRPr="00FB5077" w:rsidRDefault="00ED0F0F" w:rsidP="00ED0F0F">
      <w:pPr>
        <w:ind w:left="360"/>
        <w:rPr>
          <w:rFonts w:ascii="Times" w:hAnsi="Times"/>
        </w:rPr>
      </w:pPr>
    </w:p>
    <w:p w14:paraId="5E1A5B44" w14:textId="60701FEA" w:rsidR="00ED0F0F" w:rsidRPr="00FB5077" w:rsidRDefault="00ED0F0F" w:rsidP="00ED0F0F">
      <w:pPr>
        <w:rPr>
          <w:rFonts w:ascii="Times" w:hAnsi="Times"/>
        </w:rPr>
      </w:pPr>
      <w:r w:rsidRPr="00FB5077">
        <w:rPr>
          <w:rFonts w:ascii="Times" w:hAnsi="Times"/>
        </w:rPr>
        <w:t xml:space="preserve">When </w:t>
      </w:r>
      <w:r w:rsidRPr="00FB5077">
        <w:rPr>
          <w:rFonts w:ascii="Times" w:hAnsi="Times"/>
          <w:i/>
        </w:rPr>
        <w:t>X</w:t>
      </w:r>
      <w:r w:rsidRPr="00FB5077">
        <w:rPr>
          <w:rFonts w:ascii="Times" w:hAnsi="Times"/>
        </w:rPr>
        <w:t xml:space="preserve"> is at</w:t>
      </w:r>
      <w:r w:rsidR="00F4296C" w:rsidRPr="00FB5077">
        <w:rPr>
          <w:rFonts w:ascii="Times" w:hAnsi="Times"/>
        </w:rPr>
        <w:t xml:space="preserve"> </w:t>
      </w:r>
      <w:r w:rsidRPr="00FB5077">
        <w:rPr>
          <w:rFonts w:ascii="Times" w:hAnsi="Times"/>
        </w:rPr>
        <w:t>a “higher</w:t>
      </w:r>
      <w:r w:rsidR="00756823" w:rsidRPr="00FB5077">
        <w:rPr>
          <w:rFonts w:ascii="Times" w:hAnsi="Times"/>
        </w:rPr>
        <w:t xml:space="preserve"> </w:t>
      </w:r>
      <w:r w:rsidRPr="00FB5077">
        <w:rPr>
          <w:rFonts w:ascii="Times" w:hAnsi="Times"/>
        </w:rPr>
        <w:t>level</w:t>
      </w:r>
      <w:r w:rsidR="00756823" w:rsidRPr="00FB5077">
        <w:rPr>
          <w:rFonts w:ascii="Times" w:hAnsi="Times"/>
        </w:rPr>
        <w:t>”</w:t>
      </w:r>
      <w:r w:rsidR="00F4296C" w:rsidRPr="00FB5077">
        <w:rPr>
          <w:rStyle w:val="FootnoteReference"/>
          <w:rFonts w:ascii="Times" w:hAnsi="Times"/>
        </w:rPr>
        <w:footnoteReference w:id="2"/>
      </w:r>
      <w:r w:rsidR="00F4296C" w:rsidRPr="00FB5077">
        <w:rPr>
          <w:rFonts w:ascii="Times" w:hAnsi="Times"/>
        </w:rPr>
        <w:t xml:space="preserve"> </w:t>
      </w:r>
      <w:r w:rsidRPr="00FB5077">
        <w:rPr>
          <w:rFonts w:ascii="Times" w:hAnsi="Times"/>
        </w:rPr>
        <w:t xml:space="preserve">than </w:t>
      </w:r>
      <w:r w:rsidRPr="00FB5077">
        <w:rPr>
          <w:rFonts w:ascii="Times" w:hAnsi="Times"/>
          <w:i/>
        </w:rPr>
        <w:t>Y</w:t>
      </w:r>
      <w:r w:rsidRPr="00FB5077">
        <w:rPr>
          <w:rFonts w:ascii="Times" w:hAnsi="Times"/>
        </w:rPr>
        <w:t>, and</w:t>
      </w:r>
      <w:r w:rsidR="00F4296C" w:rsidRPr="00FB5077">
        <w:rPr>
          <w:rFonts w:ascii="Times" w:hAnsi="Times"/>
        </w:rPr>
        <w:t xml:space="preserve"> </w:t>
      </w:r>
      <w:r w:rsidRPr="00FB5077">
        <w:rPr>
          <w:rFonts w:ascii="Times" w:hAnsi="Times"/>
        </w:rPr>
        <w:t>this pattern of</w:t>
      </w:r>
      <w:r w:rsidR="00F4296C" w:rsidRPr="00FB5077">
        <w:rPr>
          <w:rFonts w:ascii="Times" w:hAnsi="Times"/>
        </w:rPr>
        <w:t xml:space="preserve"> </w:t>
      </w:r>
      <w:r w:rsidRPr="00FB5077">
        <w:rPr>
          <w:rFonts w:ascii="Times" w:hAnsi="Times"/>
        </w:rPr>
        <w:t xml:space="preserve">dependency obtains between </w:t>
      </w:r>
      <w:r w:rsidR="00F4296C" w:rsidRPr="00FB5077">
        <w:rPr>
          <w:rFonts w:ascii="Times" w:hAnsi="Times"/>
        </w:rPr>
        <w:t xml:space="preserve">interventions on </w:t>
      </w:r>
      <w:r w:rsidRPr="00FB5077">
        <w:rPr>
          <w:rFonts w:ascii="Times" w:hAnsi="Times"/>
          <w:i/>
        </w:rPr>
        <w:t>X</w:t>
      </w:r>
      <w:r w:rsidRPr="00FB5077">
        <w:rPr>
          <w:rFonts w:ascii="Times" w:hAnsi="Times"/>
        </w:rPr>
        <w:t xml:space="preserve"> and </w:t>
      </w:r>
      <w:r w:rsidRPr="00FB5077">
        <w:rPr>
          <w:rFonts w:ascii="Times" w:hAnsi="Times"/>
          <w:i/>
        </w:rPr>
        <w:t>Y</w:t>
      </w:r>
      <w:r w:rsidRPr="00FB5077">
        <w:rPr>
          <w:rFonts w:ascii="Times" w:hAnsi="Times"/>
        </w:rPr>
        <w:t xml:space="preserve">, </w:t>
      </w:r>
      <w:r w:rsidRPr="00FB5077">
        <w:rPr>
          <w:rFonts w:ascii="Times" w:hAnsi="Times"/>
          <w:i/>
        </w:rPr>
        <w:t>X</w:t>
      </w:r>
      <w:r w:rsidR="00F4377E" w:rsidRPr="00FB5077">
        <w:rPr>
          <w:rFonts w:ascii="Times" w:hAnsi="Times"/>
        </w:rPr>
        <w:t xml:space="preserve"> </w:t>
      </w:r>
      <w:r w:rsidRPr="00FB5077">
        <w:rPr>
          <w:rFonts w:ascii="Times" w:hAnsi="Times"/>
        </w:rPr>
        <w:t xml:space="preserve">downward causes </w:t>
      </w:r>
      <w:r w:rsidRPr="00FB5077">
        <w:rPr>
          <w:rFonts w:ascii="Times" w:hAnsi="Times"/>
          <w:i/>
        </w:rPr>
        <w:t>Y</w:t>
      </w:r>
      <w:r w:rsidRPr="00FB5077">
        <w:rPr>
          <w:rFonts w:ascii="Times" w:hAnsi="Times"/>
        </w:rPr>
        <w:t xml:space="preserve">. </w:t>
      </w:r>
      <w:r w:rsidR="00F4377E" w:rsidRPr="00FB5077">
        <w:rPr>
          <w:rFonts w:ascii="Times" w:hAnsi="Times"/>
        </w:rPr>
        <w:t xml:space="preserve"> </w:t>
      </w:r>
    </w:p>
    <w:p w14:paraId="1E7F3BCA" w14:textId="36714EAF" w:rsidR="00ED0F0F" w:rsidRPr="00FB5077" w:rsidRDefault="00ED0F0F" w:rsidP="00F4377E">
      <w:pPr>
        <w:ind w:firstLine="720"/>
        <w:rPr>
          <w:rFonts w:ascii="Times" w:hAnsi="Times"/>
        </w:rPr>
      </w:pPr>
      <w:r w:rsidRPr="00FB5077">
        <w:rPr>
          <w:rFonts w:ascii="Times" w:hAnsi="Times"/>
        </w:rPr>
        <w:t xml:space="preserve">A very similar </w:t>
      </w:r>
      <w:r w:rsidR="006F0BA1" w:rsidRPr="00FB5077">
        <w:rPr>
          <w:rFonts w:ascii="Times" w:hAnsi="Times"/>
        </w:rPr>
        <w:t xml:space="preserve">“interventionist” </w:t>
      </w:r>
      <w:r w:rsidRPr="00FB5077">
        <w:rPr>
          <w:rFonts w:ascii="Times" w:hAnsi="Times"/>
        </w:rPr>
        <w:t>understanding of downward causation can be found in the recent scientif</w:t>
      </w:r>
      <w:r w:rsidR="00F4296C" w:rsidRPr="00FB5077">
        <w:rPr>
          <w:rFonts w:ascii="Times" w:hAnsi="Times"/>
        </w:rPr>
        <w:t>i</w:t>
      </w:r>
      <w:r w:rsidRPr="00FB5077">
        <w:rPr>
          <w:rFonts w:ascii="Times" w:hAnsi="Times"/>
        </w:rPr>
        <w:t xml:space="preserve">c literature. </w:t>
      </w:r>
      <w:r w:rsidR="006F0BA1" w:rsidRPr="00FB5077">
        <w:rPr>
          <w:rFonts w:ascii="Times" w:hAnsi="Times"/>
        </w:rPr>
        <w:t xml:space="preserve"> </w:t>
      </w:r>
      <w:r w:rsidRPr="00FB5077">
        <w:rPr>
          <w:rFonts w:ascii="Times" w:hAnsi="Times"/>
        </w:rPr>
        <w:t>Ellis (2016</w:t>
      </w:r>
      <w:r w:rsidR="00BA51A6" w:rsidRPr="00FB5077">
        <w:rPr>
          <w:rFonts w:ascii="Times" w:hAnsi="Times"/>
        </w:rPr>
        <w:t xml:space="preserve">, </w:t>
      </w:r>
      <w:r w:rsidR="000C51E3" w:rsidRPr="00FB5077">
        <w:rPr>
          <w:rFonts w:ascii="Times" w:hAnsi="Times"/>
        </w:rPr>
        <w:t>16</w:t>
      </w:r>
      <w:r w:rsidRPr="00FB5077">
        <w:rPr>
          <w:rFonts w:ascii="Times" w:hAnsi="Times"/>
        </w:rPr>
        <w:t xml:space="preserve">) writes: </w:t>
      </w:r>
    </w:p>
    <w:p w14:paraId="4283B846" w14:textId="77777777" w:rsidR="00ED0F0F" w:rsidRPr="00FB5077" w:rsidRDefault="00ED0F0F" w:rsidP="00ED0F0F">
      <w:pPr>
        <w:rPr>
          <w:rFonts w:ascii="Times" w:hAnsi="Times"/>
        </w:rPr>
      </w:pPr>
    </w:p>
    <w:p w14:paraId="342C18CB" w14:textId="34680654" w:rsidR="00ED0F0F" w:rsidRPr="00FB5077" w:rsidRDefault="00ED0F0F" w:rsidP="00F4296C">
      <w:pPr>
        <w:ind w:left="720"/>
        <w:rPr>
          <w:rFonts w:ascii="Times" w:hAnsi="Times"/>
        </w:rPr>
      </w:pPr>
      <w:r w:rsidRPr="00FB5077">
        <w:rPr>
          <w:rFonts w:ascii="Times" w:hAnsi="Times"/>
        </w:rPr>
        <w:t>One demonstrates the existence of top-down causation whenever manipulating a higher-level variable can be shown to reliably change lower</w:t>
      </w:r>
      <w:r w:rsidR="00756823" w:rsidRPr="00FB5077">
        <w:rPr>
          <w:rFonts w:ascii="Times" w:hAnsi="Times"/>
        </w:rPr>
        <w:t>-</w:t>
      </w:r>
      <w:r w:rsidRPr="00FB5077">
        <w:rPr>
          <w:rFonts w:ascii="Times" w:hAnsi="Times"/>
        </w:rPr>
        <w:t>level variables</w:t>
      </w:r>
    </w:p>
    <w:p w14:paraId="4277849D" w14:textId="77777777" w:rsidR="004565E8" w:rsidRPr="00FB5077" w:rsidRDefault="004565E8" w:rsidP="00ED0F0F">
      <w:pPr>
        <w:rPr>
          <w:rFonts w:ascii="Times" w:hAnsi="Times"/>
        </w:rPr>
      </w:pPr>
    </w:p>
    <w:p w14:paraId="4A3C6034" w14:textId="09A3A594" w:rsidR="001D05A6" w:rsidRDefault="00F4296C" w:rsidP="00ED0F0F">
      <w:pPr>
        <w:rPr>
          <w:rFonts w:ascii="Times" w:hAnsi="Times"/>
        </w:rPr>
      </w:pPr>
      <w:r w:rsidRPr="00FB5077">
        <w:rPr>
          <w:rFonts w:ascii="Times" w:hAnsi="Times"/>
        </w:rPr>
        <w:lastRenderedPageBreak/>
        <w:t>To make this idea</w:t>
      </w:r>
      <w:r w:rsidR="006F0BA1" w:rsidRPr="00FB5077">
        <w:rPr>
          <w:rFonts w:ascii="Times" w:hAnsi="Times"/>
        </w:rPr>
        <w:t xml:space="preserve"> </w:t>
      </w:r>
      <w:r w:rsidRPr="00FB5077">
        <w:rPr>
          <w:rFonts w:ascii="Times" w:hAnsi="Times"/>
        </w:rPr>
        <w:t xml:space="preserve">precise some </w:t>
      </w:r>
      <w:r w:rsidR="005343B7" w:rsidRPr="00FB5077">
        <w:rPr>
          <w:rFonts w:ascii="Times" w:hAnsi="Times"/>
        </w:rPr>
        <w:t xml:space="preserve">additional explication is </w:t>
      </w:r>
      <w:r w:rsidRPr="00FB5077">
        <w:rPr>
          <w:rFonts w:ascii="Times" w:hAnsi="Times"/>
        </w:rPr>
        <w:t>required</w:t>
      </w:r>
      <w:r w:rsidR="005343B7" w:rsidRPr="00FB5077">
        <w:rPr>
          <w:rFonts w:ascii="Times" w:hAnsi="Times"/>
        </w:rPr>
        <w:t>.</w:t>
      </w:r>
      <w:r w:rsidR="006F0BA1" w:rsidRPr="00FB5077">
        <w:rPr>
          <w:rFonts w:ascii="Times" w:hAnsi="Times"/>
        </w:rPr>
        <w:t xml:space="preserve"> </w:t>
      </w:r>
      <w:r w:rsidRPr="00FB5077">
        <w:rPr>
          <w:rFonts w:ascii="Times" w:hAnsi="Times"/>
        </w:rPr>
        <w:t>A</w:t>
      </w:r>
      <w:r w:rsidR="005343B7" w:rsidRPr="00FB5077">
        <w:rPr>
          <w:rFonts w:ascii="Times" w:hAnsi="Times"/>
        </w:rPr>
        <w:t>ssume</w:t>
      </w:r>
      <w:r w:rsidR="00756823" w:rsidRPr="00FB5077">
        <w:rPr>
          <w:rFonts w:ascii="Times" w:hAnsi="Times"/>
        </w:rPr>
        <w:t xml:space="preserve"> </w:t>
      </w:r>
      <w:r w:rsidR="005343B7" w:rsidRPr="00FB5077">
        <w:rPr>
          <w:rFonts w:ascii="Times" w:hAnsi="Times"/>
        </w:rPr>
        <w:t xml:space="preserve">we are dealing with cases in which we have two sets of variables which I will label </w:t>
      </w:r>
      <w:r w:rsidR="005343B7" w:rsidRPr="00FB5077">
        <w:rPr>
          <w:rFonts w:ascii="Times" w:hAnsi="Times"/>
          <w:i/>
        </w:rPr>
        <w:t>U</w:t>
      </w:r>
      <w:r w:rsidR="005343B7" w:rsidRPr="00FB5077">
        <w:rPr>
          <w:rFonts w:ascii="Times" w:hAnsi="Times"/>
        </w:rPr>
        <w:t xml:space="preserve"> (for upper) and </w:t>
      </w:r>
      <w:r w:rsidR="005343B7" w:rsidRPr="00FB5077">
        <w:rPr>
          <w:rFonts w:ascii="Times" w:hAnsi="Times"/>
          <w:i/>
        </w:rPr>
        <w:t>L</w:t>
      </w:r>
      <w:r w:rsidR="005343B7" w:rsidRPr="00FB5077">
        <w:rPr>
          <w:rFonts w:ascii="Times" w:hAnsi="Times"/>
        </w:rPr>
        <w:t xml:space="preserve"> (for lower)</w:t>
      </w:r>
      <w:r w:rsidR="0075212C" w:rsidRPr="00FB5077">
        <w:rPr>
          <w:rFonts w:ascii="Times" w:hAnsi="Times"/>
        </w:rPr>
        <w:t xml:space="preserve">. Values </w:t>
      </w:r>
      <w:r w:rsidRPr="00FB5077">
        <w:rPr>
          <w:rFonts w:ascii="Times" w:hAnsi="Times"/>
        </w:rPr>
        <w:t xml:space="preserve">of the </w:t>
      </w:r>
      <w:r w:rsidR="009B2D00">
        <w:rPr>
          <w:rFonts w:ascii="Times" w:hAnsi="Times"/>
          <w:i/>
        </w:rPr>
        <w:t xml:space="preserve">U </w:t>
      </w:r>
      <w:r w:rsidRPr="00FB5077">
        <w:rPr>
          <w:rFonts w:ascii="Times" w:hAnsi="Times"/>
        </w:rPr>
        <w:t>variables</w:t>
      </w:r>
      <w:r w:rsidR="0075212C" w:rsidRPr="00FB5077">
        <w:rPr>
          <w:rFonts w:ascii="Times" w:hAnsi="Times"/>
        </w:rPr>
        <w:t xml:space="preserve"> </w:t>
      </w:r>
      <w:r w:rsidR="009B2D00">
        <w:rPr>
          <w:rFonts w:ascii="Times" w:hAnsi="Times"/>
        </w:rPr>
        <w:t xml:space="preserve">are </w:t>
      </w:r>
      <w:r w:rsidR="0075212C" w:rsidRPr="00FB5077">
        <w:rPr>
          <w:rFonts w:ascii="Times" w:hAnsi="Times"/>
        </w:rPr>
        <w:t>“</w:t>
      </w:r>
      <w:r w:rsidR="009B2D00">
        <w:rPr>
          <w:rFonts w:ascii="Times" w:hAnsi="Times"/>
        </w:rPr>
        <w:t xml:space="preserve">multiply </w:t>
      </w:r>
      <w:r w:rsidR="0075212C" w:rsidRPr="00FB5077">
        <w:rPr>
          <w:rFonts w:ascii="Times" w:hAnsi="Times"/>
        </w:rPr>
        <w:t>realize</w:t>
      </w:r>
      <w:r w:rsidR="009B2D00">
        <w:rPr>
          <w:rFonts w:ascii="Times" w:hAnsi="Times"/>
        </w:rPr>
        <w:t>d</w:t>
      </w:r>
      <w:r w:rsidR="0075212C" w:rsidRPr="00FB5077">
        <w:rPr>
          <w:rFonts w:ascii="Times" w:hAnsi="Times"/>
        </w:rPr>
        <w:t>”</w:t>
      </w:r>
      <w:r w:rsidR="00BA26AA">
        <w:rPr>
          <w:rFonts w:ascii="Times" w:hAnsi="Times"/>
        </w:rPr>
        <w:t xml:space="preserve"> </w:t>
      </w:r>
      <w:r w:rsidR="009B2D00">
        <w:rPr>
          <w:rFonts w:ascii="Times" w:hAnsi="Times"/>
        </w:rPr>
        <w:t xml:space="preserve">by </w:t>
      </w:r>
      <w:r w:rsidR="0075212C" w:rsidRPr="00FB5077">
        <w:rPr>
          <w:rFonts w:ascii="Times" w:hAnsi="Times"/>
        </w:rPr>
        <w:t xml:space="preserve">values of the </w:t>
      </w:r>
      <w:r w:rsidR="008D46B2" w:rsidRPr="00FB5077">
        <w:rPr>
          <w:rFonts w:ascii="Times" w:hAnsi="Times"/>
          <w:i/>
        </w:rPr>
        <w:t>U</w:t>
      </w:r>
      <w:r w:rsidR="008D46B2" w:rsidRPr="00FB5077">
        <w:rPr>
          <w:rFonts w:ascii="Times" w:hAnsi="Times"/>
        </w:rPr>
        <w:t xml:space="preserve"> variables,</w:t>
      </w:r>
      <w:r w:rsidR="006F0BA1" w:rsidRPr="00FB5077">
        <w:rPr>
          <w:rFonts w:ascii="Times" w:hAnsi="Times"/>
        </w:rPr>
        <w:t xml:space="preserve"> </w:t>
      </w:r>
      <w:r w:rsidR="0084560D" w:rsidRPr="00FB5077">
        <w:rPr>
          <w:rFonts w:ascii="Times" w:hAnsi="Times"/>
        </w:rPr>
        <w:t xml:space="preserve">where realization is </w:t>
      </w:r>
      <w:r w:rsidR="008D46B2" w:rsidRPr="00FB5077">
        <w:rPr>
          <w:rFonts w:ascii="Times" w:hAnsi="Times"/>
        </w:rPr>
        <w:t xml:space="preserve">understood as </w:t>
      </w:r>
      <w:r w:rsidR="0084560D" w:rsidRPr="00FB5077">
        <w:rPr>
          <w:rFonts w:ascii="Times" w:hAnsi="Times"/>
        </w:rPr>
        <w:t>a non-causal relation</w:t>
      </w:r>
      <w:r w:rsidR="009B2D00">
        <w:rPr>
          <w:rStyle w:val="FootnoteReference"/>
          <w:rFonts w:ascii="Times" w:hAnsi="Times"/>
        </w:rPr>
        <w:t xml:space="preserve"> </w:t>
      </w:r>
      <w:r w:rsidR="009B2D00" w:rsidRPr="00FB5077">
        <w:rPr>
          <w:rFonts w:ascii="Times" w:hAnsi="Times"/>
        </w:rPr>
        <w:t xml:space="preserve"> </w:t>
      </w:r>
      <w:r w:rsidR="005334D2">
        <w:rPr>
          <w:rFonts w:ascii="Times" w:hAnsi="Times"/>
        </w:rPr>
        <w:t>As one way of making this precise, I adopt the following characterization: realization is a relationship</w:t>
      </w:r>
      <w:r w:rsidR="00473713">
        <w:rPr>
          <w:rFonts w:ascii="Times" w:hAnsi="Times"/>
        </w:rPr>
        <w:t xml:space="preserve"> between </w:t>
      </w:r>
      <w:r w:rsidR="00473713" w:rsidRPr="00FF01B4">
        <w:rPr>
          <w:rFonts w:ascii="Times" w:hAnsi="Times"/>
          <w:i/>
        </w:rPr>
        <w:t>values</w:t>
      </w:r>
      <w:r w:rsidR="00473713">
        <w:rPr>
          <w:rFonts w:ascii="Times" w:hAnsi="Times"/>
        </w:rPr>
        <w:t xml:space="preserve"> of the </w:t>
      </w:r>
      <w:r w:rsidR="00473713" w:rsidRPr="00FF01B4">
        <w:rPr>
          <w:rFonts w:ascii="Times" w:hAnsi="Times"/>
          <w:i/>
        </w:rPr>
        <w:t>L</w:t>
      </w:r>
      <w:r w:rsidR="00473713">
        <w:rPr>
          <w:rFonts w:ascii="Times" w:hAnsi="Times"/>
        </w:rPr>
        <w:t xml:space="preserve"> and </w:t>
      </w:r>
      <w:r w:rsidR="00473713" w:rsidRPr="00FF01B4">
        <w:rPr>
          <w:rFonts w:ascii="Times" w:hAnsi="Times"/>
          <w:i/>
        </w:rPr>
        <w:t>U</w:t>
      </w:r>
      <w:r w:rsidR="00BA26AA">
        <w:rPr>
          <w:rFonts w:ascii="Times" w:hAnsi="Times"/>
          <w:i/>
        </w:rPr>
        <w:t xml:space="preserve"> </w:t>
      </w:r>
      <w:r w:rsidR="00473713">
        <w:rPr>
          <w:rFonts w:ascii="Times" w:hAnsi="Times"/>
        </w:rPr>
        <w:t>variables</w:t>
      </w:r>
      <w:r w:rsidR="00BA26AA">
        <w:rPr>
          <w:rFonts w:ascii="Times" w:hAnsi="Times"/>
        </w:rPr>
        <w:t xml:space="preserve"> </w:t>
      </w:r>
      <w:r w:rsidR="005334D2">
        <w:rPr>
          <w:rFonts w:ascii="Times" w:hAnsi="Times"/>
        </w:rPr>
        <w:t xml:space="preserve">which </w:t>
      </w:r>
      <w:r w:rsidR="0015068B">
        <w:rPr>
          <w:rFonts w:ascii="Times" w:hAnsi="Times"/>
        </w:rPr>
        <w:t>can</w:t>
      </w:r>
      <w:r w:rsidR="00473713">
        <w:rPr>
          <w:rFonts w:ascii="Times" w:hAnsi="Times"/>
        </w:rPr>
        <w:t xml:space="preserve"> </w:t>
      </w:r>
      <w:r w:rsidR="0015068B">
        <w:rPr>
          <w:rFonts w:ascii="Times" w:hAnsi="Times"/>
        </w:rPr>
        <w:t>be represented by a many-one</w:t>
      </w:r>
      <w:r w:rsidR="005334D2">
        <w:rPr>
          <w:rFonts w:ascii="Times" w:hAnsi="Times"/>
        </w:rPr>
        <w:t xml:space="preserve"> </w:t>
      </w:r>
      <w:r w:rsidR="00473713">
        <w:rPr>
          <w:rFonts w:ascii="Times" w:hAnsi="Times"/>
        </w:rPr>
        <w:t xml:space="preserve">surjective </w:t>
      </w:r>
      <w:r w:rsidR="0015068B">
        <w:rPr>
          <w:rFonts w:ascii="Times" w:hAnsi="Times"/>
        </w:rPr>
        <w:t>function</w:t>
      </w:r>
      <w:r w:rsidR="00BA26AA">
        <w:rPr>
          <w:rStyle w:val="FootnoteReference"/>
          <w:rFonts w:ascii="Times" w:hAnsi="Times"/>
        </w:rPr>
        <w:footnoteReference w:id="3"/>
      </w:r>
      <w:r w:rsidR="00473713">
        <w:rPr>
          <w:rFonts w:ascii="Times" w:hAnsi="Times"/>
        </w:rPr>
        <w:t>.</w:t>
      </w:r>
      <w:r w:rsidR="0015068B">
        <w:rPr>
          <w:rFonts w:ascii="Times" w:hAnsi="Times"/>
        </w:rPr>
        <w:t xml:space="preserve"> </w:t>
      </w:r>
      <w:r w:rsidR="009B2D00">
        <w:rPr>
          <w:rFonts w:ascii="Times" w:hAnsi="Times"/>
        </w:rPr>
        <w:t>This includes</w:t>
      </w:r>
      <w:r w:rsidR="00BA26AA">
        <w:rPr>
          <w:rFonts w:ascii="Times" w:hAnsi="Times"/>
        </w:rPr>
        <w:t xml:space="preserve"> </w:t>
      </w:r>
      <w:r w:rsidR="009B2D00">
        <w:rPr>
          <w:rFonts w:ascii="Times" w:hAnsi="Times"/>
        </w:rPr>
        <w:t>(at least)</w:t>
      </w:r>
      <w:r w:rsidR="00BA26AA">
        <w:rPr>
          <w:rFonts w:ascii="Times" w:hAnsi="Times"/>
        </w:rPr>
        <w:t xml:space="preserve"> </w:t>
      </w:r>
      <w:r w:rsidR="009B2D00">
        <w:rPr>
          <w:rFonts w:ascii="Times" w:hAnsi="Times"/>
        </w:rPr>
        <w:t>the following two possibilities:</w:t>
      </w:r>
      <w:r w:rsidR="00473713">
        <w:rPr>
          <w:rFonts w:ascii="Times" w:hAnsi="Times"/>
        </w:rPr>
        <w:t xml:space="preserve"> </w:t>
      </w:r>
      <w:r w:rsidR="0015068B">
        <w:rPr>
          <w:rFonts w:ascii="Times" w:hAnsi="Times"/>
        </w:rPr>
        <w:t xml:space="preserve"> </w:t>
      </w:r>
      <w:r w:rsidR="006F0BA1" w:rsidRPr="00FB5077">
        <w:rPr>
          <w:rFonts w:ascii="Times" w:hAnsi="Times"/>
        </w:rPr>
        <w:t xml:space="preserve"> </w:t>
      </w:r>
      <w:r w:rsidR="009B2D00">
        <w:rPr>
          <w:rFonts w:ascii="Times" w:hAnsi="Times"/>
        </w:rPr>
        <w:t xml:space="preserve"> </w:t>
      </w:r>
    </w:p>
    <w:p w14:paraId="75506D5B" w14:textId="77777777" w:rsidR="00BA376F" w:rsidRPr="00FB5077" w:rsidRDefault="00BA376F" w:rsidP="00ED0F0F">
      <w:pPr>
        <w:rPr>
          <w:rFonts w:ascii="Times" w:hAnsi="Times"/>
        </w:rPr>
      </w:pPr>
    </w:p>
    <w:p w14:paraId="52D07A48" w14:textId="57D20406" w:rsidR="00014C10" w:rsidRPr="00FB5077" w:rsidRDefault="00756823" w:rsidP="00756823">
      <w:pPr>
        <w:ind w:left="360"/>
        <w:rPr>
          <w:rFonts w:ascii="Times" w:hAnsi="Times"/>
        </w:rPr>
      </w:pPr>
      <w:r w:rsidRPr="00FB5077">
        <w:rPr>
          <w:rFonts w:ascii="Times" w:hAnsi="Times"/>
        </w:rPr>
        <w:t>2.1</w:t>
      </w:r>
      <w:r w:rsidR="00BA26AA">
        <w:rPr>
          <w:rFonts w:ascii="Times" w:hAnsi="Times"/>
        </w:rPr>
        <w:t>.</w:t>
      </w:r>
      <w:r w:rsidRPr="00FB5077">
        <w:rPr>
          <w:rFonts w:ascii="Times" w:hAnsi="Times"/>
        </w:rPr>
        <w:t xml:space="preserve">) </w:t>
      </w:r>
      <w:r w:rsidR="00014C10" w:rsidRPr="00FB5077">
        <w:rPr>
          <w:rFonts w:ascii="Times" w:hAnsi="Times"/>
        </w:rPr>
        <w:t>Two or more</w:t>
      </w:r>
      <w:r w:rsidR="00BA26AA">
        <w:rPr>
          <w:rFonts w:ascii="Times" w:hAnsi="Times"/>
        </w:rPr>
        <w:t xml:space="preserve"> different </w:t>
      </w:r>
      <w:r w:rsidR="00014C10" w:rsidRPr="00FB5077">
        <w:rPr>
          <w:rFonts w:ascii="Times" w:hAnsi="Times"/>
        </w:rPr>
        <w:t>lower</w:t>
      </w:r>
      <w:r w:rsidRPr="00FB5077">
        <w:rPr>
          <w:rFonts w:ascii="Times" w:hAnsi="Times"/>
        </w:rPr>
        <w:t>-</w:t>
      </w:r>
      <w:r w:rsidR="00014C10" w:rsidRPr="00FB5077">
        <w:rPr>
          <w:rFonts w:ascii="Times" w:hAnsi="Times"/>
        </w:rPr>
        <w:t>level variables are aggregated in some way (e.g.</w:t>
      </w:r>
      <w:r w:rsidR="00504BC8" w:rsidRPr="00FB5077">
        <w:rPr>
          <w:rFonts w:ascii="Times" w:hAnsi="Times"/>
        </w:rPr>
        <w:t>,</w:t>
      </w:r>
      <w:r w:rsidR="00014C10" w:rsidRPr="00FB5077">
        <w:rPr>
          <w:rFonts w:ascii="Times" w:hAnsi="Times"/>
        </w:rPr>
        <w:t xml:space="preserve"> by addition) to form an upper</w:t>
      </w:r>
      <w:r w:rsidRPr="00FB5077">
        <w:rPr>
          <w:rFonts w:ascii="Times" w:hAnsi="Times"/>
        </w:rPr>
        <w:t>-</w:t>
      </w:r>
      <w:r w:rsidR="00014C10" w:rsidRPr="00FB5077">
        <w:rPr>
          <w:rFonts w:ascii="Times" w:hAnsi="Times"/>
        </w:rPr>
        <w:t>level variable:</w:t>
      </w:r>
      <w:r w:rsidR="00F4377E" w:rsidRPr="00FB5077">
        <w:rPr>
          <w:rFonts w:ascii="Times" w:hAnsi="Times"/>
        </w:rPr>
        <w:t xml:space="preserve"> </w:t>
      </w:r>
      <w:r w:rsidR="00014C10" w:rsidRPr="00FB5077">
        <w:rPr>
          <w:rFonts w:ascii="Times" w:hAnsi="Times"/>
        </w:rPr>
        <w:t>the value</w:t>
      </w:r>
      <w:r w:rsidR="00F4377E" w:rsidRPr="00FB5077">
        <w:rPr>
          <w:rFonts w:ascii="Times" w:hAnsi="Times"/>
        </w:rPr>
        <w:t xml:space="preserve"> </w:t>
      </w:r>
      <w:r w:rsidR="00014C10" w:rsidRPr="00FB5077">
        <w:rPr>
          <w:rFonts w:ascii="Times" w:hAnsi="Times"/>
        </w:rPr>
        <w:t>of variable representing low density cholesterol (LDC) for some subject and</w:t>
      </w:r>
      <w:r w:rsidR="00F4377E" w:rsidRPr="00FB5077">
        <w:rPr>
          <w:rFonts w:ascii="Times" w:hAnsi="Times"/>
        </w:rPr>
        <w:t xml:space="preserve"> </w:t>
      </w:r>
      <w:r w:rsidR="00014C10" w:rsidRPr="00FB5077">
        <w:rPr>
          <w:rFonts w:ascii="Times" w:hAnsi="Times"/>
        </w:rPr>
        <w:t>the value for high density chole</w:t>
      </w:r>
      <w:r w:rsidR="008D46B2" w:rsidRPr="00FB5077">
        <w:rPr>
          <w:rFonts w:ascii="Times" w:hAnsi="Times"/>
        </w:rPr>
        <w:t>s</w:t>
      </w:r>
      <w:r w:rsidR="00014C10" w:rsidRPr="00FB5077">
        <w:rPr>
          <w:rFonts w:ascii="Times" w:hAnsi="Times"/>
        </w:rPr>
        <w:t>terol</w:t>
      </w:r>
      <w:r w:rsidRPr="00FB5077">
        <w:rPr>
          <w:rFonts w:ascii="Times" w:hAnsi="Times"/>
        </w:rPr>
        <w:t xml:space="preserve"> </w:t>
      </w:r>
      <w:r w:rsidR="002D6DBA" w:rsidRPr="00FB5077">
        <w:rPr>
          <w:rFonts w:ascii="Times" w:hAnsi="Times"/>
        </w:rPr>
        <w:t xml:space="preserve">(HDC) </w:t>
      </w:r>
      <w:r w:rsidR="008D46B2" w:rsidRPr="00FB5077">
        <w:rPr>
          <w:rFonts w:ascii="Times" w:hAnsi="Times"/>
        </w:rPr>
        <w:t xml:space="preserve">for that subject </w:t>
      </w:r>
      <w:r w:rsidR="00014C10" w:rsidRPr="00FB5077">
        <w:rPr>
          <w:rFonts w:ascii="Times" w:hAnsi="Times"/>
        </w:rPr>
        <w:t>may be added to give a value for total cholesterol (TC) for the subject.</w:t>
      </w:r>
      <w:r w:rsidR="00A66E5E" w:rsidRPr="00FB5077">
        <w:rPr>
          <w:rFonts w:ascii="Times" w:hAnsi="Times"/>
        </w:rPr>
        <w:t xml:space="preserve"> Each </w:t>
      </w:r>
      <w:r w:rsidR="00BA26AA">
        <w:rPr>
          <w:rFonts w:ascii="Times" w:hAnsi="Times"/>
        </w:rPr>
        <w:t xml:space="preserve">pair </w:t>
      </w:r>
      <w:r w:rsidR="008D46B2" w:rsidRPr="00FB5077">
        <w:rPr>
          <w:rFonts w:ascii="Times" w:hAnsi="Times"/>
        </w:rPr>
        <w:t xml:space="preserve">of </w:t>
      </w:r>
      <w:r w:rsidR="00A66E5E" w:rsidRPr="00FB5077">
        <w:rPr>
          <w:rFonts w:ascii="Times" w:hAnsi="Times"/>
        </w:rPr>
        <w:t>values of LDC and LDC</w:t>
      </w:r>
      <w:r w:rsidR="008D46B2" w:rsidRPr="00FB5077">
        <w:rPr>
          <w:rFonts w:ascii="Times" w:hAnsi="Times"/>
        </w:rPr>
        <w:t xml:space="preserve"> with the same total</w:t>
      </w:r>
      <w:r w:rsidRPr="00FB5077">
        <w:rPr>
          <w:rFonts w:ascii="Times" w:hAnsi="Times"/>
        </w:rPr>
        <w:t xml:space="preserve"> </w:t>
      </w:r>
      <w:r w:rsidR="00A66E5E" w:rsidRPr="00FB5077">
        <w:rPr>
          <w:rFonts w:ascii="Times" w:hAnsi="Times"/>
        </w:rPr>
        <w:t>“realize</w:t>
      </w:r>
      <w:r w:rsidR="008D46B2" w:rsidRPr="00FB5077">
        <w:rPr>
          <w:rFonts w:ascii="Times" w:hAnsi="Times"/>
        </w:rPr>
        <w:t>s</w:t>
      </w:r>
      <w:r w:rsidR="00A66E5E" w:rsidRPr="00FB5077">
        <w:rPr>
          <w:rFonts w:ascii="Times" w:hAnsi="Times"/>
        </w:rPr>
        <w:t>” a single value of TC.</w:t>
      </w:r>
      <w:r w:rsidR="009B2D00">
        <w:rPr>
          <w:rFonts w:ascii="Times" w:hAnsi="Times"/>
        </w:rPr>
        <w:t xml:space="preserve"> Similarly given a set of lower-level variables, each of which represents the kinetic energy of different individual molecule in a gas, the average of these values realizes a value of the upper-level variable characterizing the average kinetic energy of the gas. Many different combinations of values for the lower</w:t>
      </w:r>
      <w:r w:rsidR="00455378">
        <w:rPr>
          <w:rFonts w:ascii="Times" w:hAnsi="Times"/>
        </w:rPr>
        <w:t>-</w:t>
      </w:r>
      <w:r w:rsidR="009B2D00">
        <w:rPr>
          <w:rFonts w:ascii="Times" w:hAnsi="Times"/>
        </w:rPr>
        <w:t>level variable realize the same value of this upper</w:t>
      </w:r>
      <w:r w:rsidR="00455378">
        <w:rPr>
          <w:rFonts w:ascii="Times" w:hAnsi="Times"/>
        </w:rPr>
        <w:t>-</w:t>
      </w:r>
      <w:r w:rsidR="009B2D00">
        <w:rPr>
          <w:rFonts w:ascii="Times" w:hAnsi="Times"/>
        </w:rPr>
        <w:t xml:space="preserve">level variable. </w:t>
      </w:r>
    </w:p>
    <w:p w14:paraId="4E371411" w14:textId="77777777" w:rsidR="00756823" w:rsidRPr="00FB5077" w:rsidRDefault="00756823" w:rsidP="00756823">
      <w:pPr>
        <w:ind w:left="360"/>
        <w:rPr>
          <w:rFonts w:ascii="Times" w:hAnsi="Times"/>
        </w:rPr>
      </w:pPr>
    </w:p>
    <w:p w14:paraId="179A810E" w14:textId="1029C16F" w:rsidR="00014C10" w:rsidRPr="00FB5077" w:rsidRDefault="00756823" w:rsidP="00756823">
      <w:pPr>
        <w:ind w:left="360"/>
        <w:rPr>
          <w:rFonts w:ascii="Times" w:hAnsi="Times"/>
        </w:rPr>
      </w:pPr>
      <w:r w:rsidRPr="00FB5077">
        <w:rPr>
          <w:rFonts w:ascii="Times" w:hAnsi="Times"/>
        </w:rPr>
        <w:t xml:space="preserve">2.2.) </w:t>
      </w:r>
      <w:r w:rsidR="00014C10" w:rsidRPr="00FB5077">
        <w:rPr>
          <w:rFonts w:ascii="Times" w:hAnsi="Times"/>
        </w:rPr>
        <w:t xml:space="preserve">Many values of </w:t>
      </w:r>
      <w:r w:rsidRPr="00FB5077">
        <w:rPr>
          <w:rFonts w:ascii="Times" w:hAnsi="Times"/>
        </w:rPr>
        <w:t xml:space="preserve">a </w:t>
      </w:r>
      <w:r w:rsidR="00014C10" w:rsidRPr="00FB5077">
        <w:rPr>
          <w:rFonts w:ascii="Times" w:hAnsi="Times"/>
        </w:rPr>
        <w:t>single lower</w:t>
      </w:r>
      <w:r w:rsidRPr="00FB5077">
        <w:rPr>
          <w:rFonts w:ascii="Times" w:hAnsi="Times"/>
        </w:rPr>
        <w:t xml:space="preserve">-level </w:t>
      </w:r>
      <w:r w:rsidR="00014C10" w:rsidRPr="00FB5077">
        <w:rPr>
          <w:rFonts w:ascii="Times" w:hAnsi="Times"/>
        </w:rPr>
        <w:t>variable may be collapsed into</w:t>
      </w:r>
      <w:r w:rsidR="00A66E5E" w:rsidRPr="00FB5077">
        <w:rPr>
          <w:rFonts w:ascii="Times" w:hAnsi="Times"/>
        </w:rPr>
        <w:t xml:space="preserve"> </w:t>
      </w:r>
      <w:r w:rsidR="008D46B2" w:rsidRPr="00FB5077">
        <w:rPr>
          <w:rFonts w:ascii="Times" w:hAnsi="Times"/>
        </w:rPr>
        <w:t xml:space="preserve">a </w:t>
      </w:r>
      <w:r w:rsidR="00A66E5E" w:rsidRPr="00FB5077">
        <w:rPr>
          <w:rFonts w:ascii="Times" w:hAnsi="Times"/>
        </w:rPr>
        <w:t>single value</w:t>
      </w:r>
      <w:r w:rsidR="00F4377E" w:rsidRPr="00FB5077">
        <w:rPr>
          <w:rFonts w:ascii="Times" w:hAnsi="Times"/>
        </w:rPr>
        <w:t xml:space="preserve"> </w:t>
      </w:r>
      <w:r w:rsidR="00A66E5E" w:rsidRPr="00FB5077">
        <w:rPr>
          <w:rFonts w:ascii="Times" w:hAnsi="Times"/>
        </w:rPr>
        <w:t>for an upper</w:t>
      </w:r>
      <w:r w:rsidRPr="00FB5077">
        <w:rPr>
          <w:rFonts w:ascii="Times" w:hAnsi="Times"/>
        </w:rPr>
        <w:t>-</w:t>
      </w:r>
      <w:r w:rsidR="00A66E5E" w:rsidRPr="00FB5077">
        <w:rPr>
          <w:rFonts w:ascii="Times" w:hAnsi="Times"/>
        </w:rPr>
        <w:t>level variable</w:t>
      </w:r>
      <w:r w:rsidRPr="00FB5077">
        <w:rPr>
          <w:rFonts w:ascii="Times" w:hAnsi="Times"/>
        </w:rPr>
        <w:t>: a</w:t>
      </w:r>
      <w:r w:rsidR="00F4377E" w:rsidRPr="00FB5077">
        <w:rPr>
          <w:rFonts w:ascii="Times" w:hAnsi="Times"/>
        </w:rPr>
        <w:t xml:space="preserve"> </w:t>
      </w:r>
      <w:r w:rsidR="00014C10" w:rsidRPr="00FB5077">
        <w:rPr>
          <w:rFonts w:ascii="Times" w:hAnsi="Times"/>
        </w:rPr>
        <w:t xml:space="preserve">variable measuring mass </w:t>
      </w:r>
      <w:r w:rsidR="002D6DBA" w:rsidRPr="00FB5077">
        <w:rPr>
          <w:rFonts w:ascii="Times" w:hAnsi="Times"/>
        </w:rPr>
        <w:t>with a range of any</w:t>
      </w:r>
      <w:r w:rsidR="00014C10" w:rsidRPr="00FB5077">
        <w:rPr>
          <w:rFonts w:ascii="Times" w:hAnsi="Times"/>
        </w:rPr>
        <w:t xml:space="preserve"> positive real value is collapsed into a two</w:t>
      </w:r>
      <w:r w:rsidR="008D46B2" w:rsidRPr="00FB5077">
        <w:rPr>
          <w:rFonts w:ascii="Times" w:hAnsi="Times"/>
        </w:rPr>
        <w:t>-</w:t>
      </w:r>
      <w:r w:rsidR="00014C10" w:rsidRPr="00FB5077">
        <w:rPr>
          <w:rFonts w:ascii="Times" w:hAnsi="Times"/>
        </w:rPr>
        <w:t>valued variable</w:t>
      </w:r>
      <w:r w:rsidR="00F4377E" w:rsidRPr="00FB5077">
        <w:rPr>
          <w:rFonts w:ascii="Times" w:hAnsi="Times"/>
        </w:rPr>
        <w:t xml:space="preserve"> </w:t>
      </w:r>
      <w:r w:rsidR="00A66E5E" w:rsidRPr="00FB5077">
        <w:rPr>
          <w:rFonts w:ascii="Times" w:hAnsi="Times"/>
        </w:rPr>
        <w:t xml:space="preserve">Z </w:t>
      </w:r>
      <w:r w:rsidR="00014C10" w:rsidRPr="00FB5077">
        <w:rPr>
          <w:rFonts w:ascii="Times" w:hAnsi="Times"/>
        </w:rPr>
        <w:t>which takes values {mass &lt; 10kg, mass</w:t>
      </w:r>
      <w:r w:rsidR="00E82B40">
        <w:rPr>
          <w:rFonts w:ascii="Times" w:hAnsi="Times"/>
        </w:rPr>
        <w:t xml:space="preserve"> </w:t>
      </w:r>
      <w:r w:rsidR="00E82B40">
        <w:rPr>
          <w:rFonts w:ascii="Times" w:hAnsi="Times"/>
        </w:rPr>
        <w:sym w:font="Symbol" w:char="F0B3"/>
      </w:r>
      <w:r w:rsidR="00E82B40">
        <w:rPr>
          <w:rFonts w:ascii="Times" w:hAnsi="Times"/>
        </w:rPr>
        <w:t xml:space="preserve"> </w:t>
      </w:r>
      <w:r w:rsidR="00014C10" w:rsidRPr="00FB5077">
        <w:rPr>
          <w:rFonts w:ascii="Times" w:hAnsi="Times"/>
        </w:rPr>
        <w:t>10kg}</w:t>
      </w:r>
      <w:r w:rsidR="00A66E5E" w:rsidRPr="00FB5077">
        <w:rPr>
          <w:rFonts w:ascii="Times" w:hAnsi="Times"/>
        </w:rPr>
        <w:t>. Any value of</w:t>
      </w:r>
      <w:r w:rsidR="00F4377E" w:rsidRPr="00FB5077">
        <w:rPr>
          <w:rFonts w:ascii="Times" w:hAnsi="Times"/>
        </w:rPr>
        <w:t xml:space="preserve"> </w:t>
      </w:r>
      <w:r w:rsidR="00A66E5E" w:rsidRPr="00FB5077">
        <w:rPr>
          <w:rFonts w:ascii="Times" w:hAnsi="Times"/>
        </w:rPr>
        <w:t xml:space="preserve">mass below 10kg realizes the same value of the Z variable. </w:t>
      </w:r>
    </w:p>
    <w:p w14:paraId="47DE2E5A" w14:textId="77777777" w:rsidR="001D05A6" w:rsidRPr="00FB5077" w:rsidRDefault="001D05A6" w:rsidP="001D05A6">
      <w:pPr>
        <w:rPr>
          <w:rFonts w:ascii="Times" w:hAnsi="Times"/>
        </w:rPr>
      </w:pPr>
    </w:p>
    <w:p w14:paraId="36EF645D" w14:textId="59355C23" w:rsidR="001D05A6" w:rsidRPr="00FB5077" w:rsidRDefault="001D05A6" w:rsidP="001D05A6">
      <w:pPr>
        <w:rPr>
          <w:rFonts w:ascii="Times" w:hAnsi="Times"/>
        </w:rPr>
      </w:pPr>
      <w:r w:rsidRPr="00FB5077">
        <w:rPr>
          <w:rFonts w:ascii="Times" w:hAnsi="Times"/>
        </w:rPr>
        <w:t xml:space="preserve">In </w:t>
      </w:r>
      <w:r w:rsidR="00430127" w:rsidRPr="00FB5077">
        <w:rPr>
          <w:rFonts w:ascii="Times" w:hAnsi="Times"/>
        </w:rPr>
        <w:t xml:space="preserve">both cases, the values of the </w:t>
      </w:r>
      <w:r w:rsidR="00430127" w:rsidRPr="00FB5077">
        <w:rPr>
          <w:rFonts w:ascii="Times" w:hAnsi="Times"/>
          <w:i/>
        </w:rPr>
        <w:t>L</w:t>
      </w:r>
      <w:r w:rsidR="00430127" w:rsidRPr="00FB5077">
        <w:rPr>
          <w:rFonts w:ascii="Times" w:hAnsi="Times"/>
        </w:rPr>
        <w:t xml:space="preserve">s entirely fix the values of the </w:t>
      </w:r>
      <w:r w:rsidR="00430127" w:rsidRPr="00FB5077">
        <w:rPr>
          <w:rFonts w:ascii="Times" w:hAnsi="Times"/>
          <w:i/>
        </w:rPr>
        <w:t>U</w:t>
      </w:r>
      <w:r w:rsidR="00430127" w:rsidRPr="00FB5077">
        <w:rPr>
          <w:rFonts w:ascii="Times" w:hAnsi="Times"/>
        </w:rPr>
        <w:t>s</w:t>
      </w:r>
      <w:r w:rsidR="00756823" w:rsidRPr="00FB5077">
        <w:rPr>
          <w:rFonts w:ascii="Times" w:hAnsi="Times"/>
        </w:rPr>
        <w:t xml:space="preserve">. </w:t>
      </w:r>
      <w:r w:rsidR="00430127" w:rsidRPr="00FB5077">
        <w:rPr>
          <w:rFonts w:ascii="Times" w:hAnsi="Times"/>
        </w:rPr>
        <w:t xml:space="preserve"> In</w:t>
      </w:r>
      <w:r w:rsidR="00756823" w:rsidRPr="00FB5077">
        <w:rPr>
          <w:rFonts w:ascii="Times" w:hAnsi="Times"/>
        </w:rPr>
        <w:t xml:space="preserve"> both</w:t>
      </w:r>
      <w:r w:rsidR="00F4377E" w:rsidRPr="00FB5077">
        <w:rPr>
          <w:rFonts w:ascii="Times" w:hAnsi="Times"/>
        </w:rPr>
        <w:t xml:space="preserve"> </w:t>
      </w:r>
      <w:r w:rsidRPr="00FB5077">
        <w:rPr>
          <w:rFonts w:ascii="Times" w:hAnsi="Times"/>
        </w:rPr>
        <w:t>case</w:t>
      </w:r>
      <w:r w:rsidR="00430127" w:rsidRPr="00FB5077">
        <w:rPr>
          <w:rFonts w:ascii="Times" w:hAnsi="Times"/>
        </w:rPr>
        <w:t>s</w:t>
      </w:r>
      <w:r w:rsidRPr="00FB5077">
        <w:rPr>
          <w:rFonts w:ascii="Times" w:hAnsi="Times"/>
        </w:rPr>
        <w:t xml:space="preserve">, a move from </w:t>
      </w:r>
      <w:r w:rsidRPr="00FB5077">
        <w:rPr>
          <w:rFonts w:ascii="Times" w:hAnsi="Times"/>
          <w:i/>
          <w:iCs/>
        </w:rPr>
        <w:t>L</w:t>
      </w:r>
      <w:r w:rsidRPr="00FB5077">
        <w:rPr>
          <w:rFonts w:ascii="Times" w:hAnsi="Times"/>
        </w:rPr>
        <w:t xml:space="preserve"> to </w:t>
      </w:r>
      <w:r w:rsidRPr="00FB5077">
        <w:rPr>
          <w:rFonts w:ascii="Times" w:hAnsi="Times"/>
          <w:i/>
          <w:iCs/>
        </w:rPr>
        <w:t>U</w:t>
      </w:r>
      <w:r w:rsidRPr="00FB5077">
        <w:rPr>
          <w:rFonts w:ascii="Times" w:hAnsi="Times"/>
        </w:rPr>
        <w:t xml:space="preserve"> will involve a reduction in dimensionality or degrees of freedom.  </w:t>
      </w:r>
      <w:r w:rsidR="009B2D00">
        <w:rPr>
          <w:rFonts w:ascii="Times" w:hAnsi="Times"/>
        </w:rPr>
        <w:t xml:space="preserve"> </w:t>
      </w:r>
    </w:p>
    <w:p w14:paraId="21D17B8C" w14:textId="550CD93E" w:rsidR="00430127" w:rsidRPr="00FB5077" w:rsidRDefault="005334D2" w:rsidP="00CB5710">
      <w:pPr>
        <w:ind w:firstLine="360"/>
        <w:rPr>
          <w:rFonts w:ascii="Times" w:hAnsi="Times"/>
        </w:rPr>
      </w:pPr>
      <w:r>
        <w:rPr>
          <w:rFonts w:ascii="Times" w:hAnsi="Times"/>
        </w:rPr>
        <w:t xml:space="preserve">What we are interested in, then, is when, if ever it is legitimate to treat an upper-level </w:t>
      </w:r>
      <w:r w:rsidRPr="005334D2">
        <w:rPr>
          <w:rFonts w:ascii="Times" w:hAnsi="Times"/>
          <w:i/>
        </w:rPr>
        <w:t>U</w:t>
      </w:r>
      <w:r>
        <w:rPr>
          <w:rFonts w:ascii="Times" w:hAnsi="Times"/>
        </w:rPr>
        <w:t xml:space="preserve">, multiply realized by </w:t>
      </w:r>
      <w:r w:rsidRPr="005334D2">
        <w:rPr>
          <w:rFonts w:ascii="Times" w:hAnsi="Times"/>
          <w:i/>
        </w:rPr>
        <w:t>L</w:t>
      </w:r>
      <w:r>
        <w:rPr>
          <w:rFonts w:ascii="Times" w:hAnsi="Times"/>
        </w:rPr>
        <w:t xml:space="preserve">, as a cause of a third variable Z which is distinct from </w:t>
      </w:r>
      <w:r w:rsidRPr="005334D2">
        <w:rPr>
          <w:rFonts w:ascii="Times" w:hAnsi="Times"/>
          <w:i/>
        </w:rPr>
        <w:t>U</w:t>
      </w:r>
      <w:r>
        <w:rPr>
          <w:rFonts w:ascii="Times" w:hAnsi="Times"/>
        </w:rPr>
        <w:t xml:space="preserve"> and </w:t>
      </w:r>
      <w:r w:rsidRPr="005334D2">
        <w:rPr>
          <w:rFonts w:ascii="Times" w:hAnsi="Times"/>
          <w:i/>
        </w:rPr>
        <w:t>L</w:t>
      </w:r>
      <w:r>
        <w:rPr>
          <w:rFonts w:ascii="Times" w:hAnsi="Times"/>
        </w:rPr>
        <w:t>.  In particular, h</w:t>
      </w:r>
      <w:r w:rsidR="001D05A6" w:rsidRPr="00FB5077">
        <w:rPr>
          <w:rFonts w:ascii="Times" w:hAnsi="Times"/>
        </w:rPr>
        <w:t xml:space="preserve">ow should we understand the notion of an intervention on </w:t>
      </w:r>
      <w:r w:rsidRPr="005334D2">
        <w:rPr>
          <w:rFonts w:ascii="Times" w:hAnsi="Times"/>
          <w:i/>
        </w:rPr>
        <w:t>U</w:t>
      </w:r>
      <w:r w:rsidR="00E82B40">
        <w:rPr>
          <w:rFonts w:ascii="Times" w:hAnsi="Times"/>
        </w:rPr>
        <w:t xml:space="preserve"> </w:t>
      </w:r>
      <w:r w:rsidR="001D05A6" w:rsidRPr="00FB5077">
        <w:rPr>
          <w:rFonts w:ascii="Times" w:hAnsi="Times"/>
        </w:rPr>
        <w:t xml:space="preserve">in this </w:t>
      </w:r>
      <w:r w:rsidR="00756823" w:rsidRPr="00FB5077">
        <w:rPr>
          <w:rFonts w:ascii="Times" w:hAnsi="Times"/>
        </w:rPr>
        <w:t>context</w:t>
      </w:r>
      <w:r w:rsidR="001D05A6" w:rsidRPr="00FB5077">
        <w:rPr>
          <w:rFonts w:ascii="Times" w:hAnsi="Times"/>
        </w:rPr>
        <w:t>? Whenever</w:t>
      </w:r>
      <w:r w:rsidR="00F4377E" w:rsidRPr="00FB5077">
        <w:rPr>
          <w:rFonts w:ascii="Times" w:hAnsi="Times"/>
        </w:rPr>
        <w:t xml:space="preserve"> </w:t>
      </w:r>
      <w:r w:rsidR="001B4C8C" w:rsidRPr="00FB5077">
        <w:rPr>
          <w:rFonts w:ascii="Times" w:hAnsi="Times"/>
        </w:rPr>
        <w:t xml:space="preserve">an </w:t>
      </w:r>
      <w:r w:rsidR="001D05A6" w:rsidRPr="00FB5077">
        <w:rPr>
          <w:rFonts w:ascii="Times" w:hAnsi="Times"/>
        </w:rPr>
        <w:t>upper</w:t>
      </w:r>
      <w:r w:rsidR="00756823" w:rsidRPr="00FB5077">
        <w:rPr>
          <w:rFonts w:ascii="Times" w:hAnsi="Times"/>
        </w:rPr>
        <w:t>-</w:t>
      </w:r>
      <w:r w:rsidR="001D05A6" w:rsidRPr="00FB5077">
        <w:rPr>
          <w:rFonts w:ascii="Times" w:hAnsi="Times"/>
        </w:rPr>
        <w:t>level</w:t>
      </w:r>
      <w:r w:rsidR="00F4377E" w:rsidRPr="00FB5077">
        <w:rPr>
          <w:rFonts w:ascii="Times" w:hAnsi="Times"/>
        </w:rPr>
        <w:t xml:space="preserve"> </w:t>
      </w:r>
      <w:r w:rsidR="001D05A6" w:rsidRPr="00FB5077">
        <w:rPr>
          <w:rFonts w:ascii="Times" w:hAnsi="Times"/>
          <w:i/>
          <w:iCs/>
        </w:rPr>
        <w:t>U</w:t>
      </w:r>
      <w:r w:rsidR="001D05A6" w:rsidRPr="00FB5077">
        <w:rPr>
          <w:rFonts w:ascii="Times" w:hAnsi="Times"/>
        </w:rPr>
        <w:t xml:space="preserve"> </w:t>
      </w:r>
      <w:r w:rsidR="00CB5710" w:rsidRPr="00FB5077">
        <w:rPr>
          <w:rFonts w:ascii="Times" w:hAnsi="Times"/>
        </w:rPr>
        <w:t>is</w:t>
      </w:r>
      <w:r w:rsidR="001D05A6" w:rsidRPr="00FB5077">
        <w:rPr>
          <w:rFonts w:ascii="Times" w:hAnsi="Times"/>
        </w:rPr>
        <w:t xml:space="preserve"> realized by lower</w:t>
      </w:r>
      <w:r w:rsidR="00756823" w:rsidRPr="00FB5077">
        <w:rPr>
          <w:rFonts w:ascii="Times" w:hAnsi="Times"/>
        </w:rPr>
        <w:t>-</w:t>
      </w:r>
      <w:r w:rsidR="001D05A6" w:rsidRPr="00FB5077">
        <w:rPr>
          <w:rFonts w:ascii="Times" w:hAnsi="Times"/>
        </w:rPr>
        <w:t xml:space="preserve">level </w:t>
      </w:r>
      <w:r w:rsidR="001D05A6" w:rsidRPr="00FB5077">
        <w:rPr>
          <w:rFonts w:ascii="Times" w:hAnsi="Times"/>
          <w:i/>
          <w:iCs/>
        </w:rPr>
        <w:t>L</w:t>
      </w:r>
      <w:r w:rsidR="001D05A6" w:rsidRPr="00FB5077">
        <w:rPr>
          <w:rFonts w:ascii="Times" w:hAnsi="Times"/>
        </w:rPr>
        <w:t xml:space="preserve">, an intervention </w:t>
      </w:r>
      <w:r w:rsidR="001B4C8C" w:rsidRPr="00FB5077">
        <w:rPr>
          <w:rFonts w:ascii="Times" w:hAnsi="Times"/>
        </w:rPr>
        <w:t>that changes the value of</w:t>
      </w:r>
      <w:r w:rsidR="001D05A6" w:rsidRPr="00FB5077">
        <w:rPr>
          <w:rFonts w:ascii="Times" w:hAnsi="Times"/>
        </w:rPr>
        <w:t xml:space="preserve"> </w:t>
      </w:r>
      <w:r w:rsidR="001D05A6" w:rsidRPr="00FB5077">
        <w:rPr>
          <w:rFonts w:ascii="Times" w:hAnsi="Times"/>
          <w:i/>
          <w:iCs/>
        </w:rPr>
        <w:t>U</w:t>
      </w:r>
      <w:r w:rsidR="00F4377E" w:rsidRPr="00FB5077">
        <w:rPr>
          <w:rFonts w:ascii="Times" w:hAnsi="Times"/>
          <w:i/>
          <w:iCs/>
        </w:rPr>
        <w:t xml:space="preserve"> </w:t>
      </w:r>
      <w:r w:rsidR="001B4C8C" w:rsidRPr="00FB5077">
        <w:rPr>
          <w:rFonts w:ascii="Times" w:hAnsi="Times"/>
          <w:iCs/>
        </w:rPr>
        <w:t>to</w:t>
      </w:r>
      <w:r w:rsidR="001B4C8C" w:rsidRPr="00FB5077">
        <w:rPr>
          <w:rFonts w:ascii="Times" w:hAnsi="Times"/>
          <w:i/>
          <w:iCs/>
        </w:rPr>
        <w:t xml:space="preserve"> u </w:t>
      </w:r>
      <w:r w:rsidR="001D05A6" w:rsidRPr="00FB5077">
        <w:rPr>
          <w:rFonts w:ascii="Times" w:hAnsi="Times"/>
        </w:rPr>
        <w:t xml:space="preserve">will </w:t>
      </w:r>
      <w:r w:rsidR="001D05A6" w:rsidRPr="00FB5077">
        <w:rPr>
          <w:rFonts w:ascii="Times" w:hAnsi="Times"/>
          <w:i/>
        </w:rPr>
        <w:t>of course</w:t>
      </w:r>
      <w:r w:rsidR="00F4377E" w:rsidRPr="00FB5077">
        <w:rPr>
          <w:rFonts w:ascii="Times" w:hAnsi="Times"/>
        </w:rPr>
        <w:t xml:space="preserve"> </w:t>
      </w:r>
      <w:r w:rsidR="001D05A6" w:rsidRPr="00FB5077">
        <w:rPr>
          <w:rFonts w:ascii="Times" w:hAnsi="Times"/>
        </w:rPr>
        <w:t>involve some change in some value</w:t>
      </w:r>
      <w:r w:rsidR="001B4C8C" w:rsidRPr="00FB5077">
        <w:rPr>
          <w:rFonts w:ascii="Times" w:hAnsi="Times"/>
        </w:rPr>
        <w:t xml:space="preserve"> </w:t>
      </w:r>
      <w:r w:rsidR="001D05A6" w:rsidRPr="00FB5077">
        <w:rPr>
          <w:rFonts w:ascii="Times" w:hAnsi="Times"/>
        </w:rPr>
        <w:t>of</w:t>
      </w:r>
      <w:r w:rsidR="001B4C8C" w:rsidRPr="00FB5077">
        <w:rPr>
          <w:rFonts w:ascii="Times" w:hAnsi="Times"/>
        </w:rPr>
        <w:t xml:space="preserve"> </w:t>
      </w:r>
      <w:r w:rsidR="001D05A6" w:rsidRPr="00FB5077">
        <w:rPr>
          <w:rFonts w:ascii="Times" w:hAnsi="Times"/>
          <w:i/>
          <w:iCs/>
        </w:rPr>
        <w:t>L</w:t>
      </w:r>
      <w:r w:rsidR="001B4C8C" w:rsidRPr="00FB5077">
        <w:rPr>
          <w:rFonts w:ascii="Times" w:hAnsi="Times"/>
          <w:iCs/>
        </w:rPr>
        <w:t xml:space="preserve">, with different values of </w:t>
      </w:r>
      <w:r w:rsidR="001B4C8C" w:rsidRPr="00FB5077">
        <w:rPr>
          <w:rFonts w:ascii="Times" w:hAnsi="Times"/>
          <w:i/>
          <w:iCs/>
        </w:rPr>
        <w:t>L</w:t>
      </w:r>
      <w:r w:rsidR="001B4C8C" w:rsidRPr="00FB5077">
        <w:rPr>
          <w:rFonts w:ascii="Times" w:hAnsi="Times"/>
          <w:iCs/>
        </w:rPr>
        <w:t xml:space="preserve">, all of which realize </w:t>
      </w:r>
      <w:r w:rsidR="001B4C8C" w:rsidRPr="00FB5077">
        <w:rPr>
          <w:rFonts w:ascii="Times" w:hAnsi="Times"/>
          <w:i/>
          <w:iCs/>
        </w:rPr>
        <w:t>U=u</w:t>
      </w:r>
      <w:r w:rsidR="0015068B">
        <w:rPr>
          <w:rFonts w:ascii="Times" w:hAnsi="Times"/>
          <w:i/>
          <w:iCs/>
        </w:rPr>
        <w:t>,</w:t>
      </w:r>
      <w:r w:rsidR="001B4C8C" w:rsidRPr="00FB5077">
        <w:rPr>
          <w:rFonts w:ascii="Times" w:hAnsi="Times"/>
          <w:iCs/>
        </w:rPr>
        <w:t xml:space="preserve"> occurring under different instances of this intervention</w:t>
      </w:r>
      <w:r w:rsidR="001B4C8C" w:rsidRPr="00FB5077">
        <w:rPr>
          <w:rStyle w:val="FootnoteReference"/>
          <w:rFonts w:ascii="Times" w:hAnsi="Times"/>
          <w:iCs/>
        </w:rPr>
        <w:footnoteReference w:id="4"/>
      </w:r>
      <w:r w:rsidR="001B4C8C" w:rsidRPr="00FB5077">
        <w:rPr>
          <w:rFonts w:ascii="Times" w:hAnsi="Times"/>
          <w:iCs/>
        </w:rPr>
        <w:t xml:space="preserve">. </w:t>
      </w:r>
      <w:r w:rsidR="001D05A6" w:rsidRPr="00FB5077">
        <w:rPr>
          <w:rFonts w:ascii="Times" w:hAnsi="Times"/>
        </w:rPr>
        <w:t>We</w:t>
      </w:r>
      <w:r w:rsidR="003D33DD" w:rsidRPr="00FB5077">
        <w:rPr>
          <w:rFonts w:ascii="Times" w:hAnsi="Times"/>
        </w:rPr>
        <w:t xml:space="preserve"> thus</w:t>
      </w:r>
      <w:r w:rsidR="001D05A6" w:rsidRPr="00FB5077">
        <w:rPr>
          <w:rFonts w:ascii="Times" w:hAnsi="Times"/>
        </w:rPr>
        <w:t xml:space="preserve"> do </w:t>
      </w:r>
      <w:r w:rsidR="001D05A6" w:rsidRPr="00FB5077">
        <w:rPr>
          <w:rFonts w:ascii="Times" w:hAnsi="Times"/>
          <w:i/>
          <w:iCs/>
        </w:rPr>
        <w:t>not</w:t>
      </w:r>
      <w:r w:rsidR="001D05A6" w:rsidRPr="00FB5077">
        <w:rPr>
          <w:rFonts w:ascii="Times" w:hAnsi="Times"/>
        </w:rPr>
        <w:t xml:space="preserve"> require that an intervention on </w:t>
      </w:r>
      <w:r w:rsidR="001D05A6" w:rsidRPr="00FB5077">
        <w:rPr>
          <w:rFonts w:ascii="Times" w:hAnsi="Times"/>
          <w:i/>
          <w:iCs/>
        </w:rPr>
        <w:t>U</w:t>
      </w:r>
      <w:r w:rsidR="001D05A6" w:rsidRPr="00FB5077">
        <w:rPr>
          <w:rFonts w:ascii="Times" w:hAnsi="Times"/>
        </w:rPr>
        <w:t xml:space="preserve"> change</w:t>
      </w:r>
      <w:r w:rsidR="00CB5710" w:rsidRPr="00FB5077">
        <w:rPr>
          <w:rFonts w:ascii="Times" w:hAnsi="Times"/>
        </w:rPr>
        <w:t xml:space="preserve"> </w:t>
      </w:r>
      <w:r w:rsidR="001D05A6" w:rsidRPr="00FB5077">
        <w:rPr>
          <w:rFonts w:ascii="Times" w:hAnsi="Times"/>
        </w:rPr>
        <w:t>the</w:t>
      </w:r>
      <w:r w:rsidR="00E82B40">
        <w:rPr>
          <w:rFonts w:ascii="Times" w:hAnsi="Times"/>
        </w:rPr>
        <w:t xml:space="preserve"> </w:t>
      </w:r>
      <w:r w:rsidR="001D05A6" w:rsidRPr="00FB5077">
        <w:rPr>
          <w:rFonts w:ascii="Times" w:hAnsi="Times"/>
        </w:rPr>
        <w:t xml:space="preserve">value of </w:t>
      </w:r>
      <w:r w:rsidR="001D05A6" w:rsidRPr="00FB5077">
        <w:rPr>
          <w:rFonts w:ascii="Times" w:hAnsi="Times"/>
          <w:i/>
          <w:iCs/>
        </w:rPr>
        <w:t>U</w:t>
      </w:r>
      <w:r w:rsidR="001D05A6" w:rsidRPr="00FB5077">
        <w:rPr>
          <w:rFonts w:ascii="Times" w:hAnsi="Times"/>
        </w:rPr>
        <w:t xml:space="preserve"> while leaving</w:t>
      </w:r>
      <w:r w:rsidR="00CB5710" w:rsidRPr="00FB5077">
        <w:rPr>
          <w:rFonts w:ascii="Times" w:hAnsi="Times"/>
        </w:rPr>
        <w:t xml:space="preserve"> </w:t>
      </w:r>
      <w:r w:rsidR="001D05A6" w:rsidRPr="00FB5077">
        <w:rPr>
          <w:rFonts w:ascii="Times" w:hAnsi="Times"/>
        </w:rPr>
        <w:t xml:space="preserve">values of </w:t>
      </w:r>
      <w:r w:rsidR="001D05A6" w:rsidRPr="00FB5077">
        <w:rPr>
          <w:rFonts w:ascii="Times" w:hAnsi="Times"/>
          <w:i/>
          <w:iCs/>
        </w:rPr>
        <w:t>L</w:t>
      </w:r>
      <w:r w:rsidR="001D05A6" w:rsidRPr="00FB5077">
        <w:rPr>
          <w:rFonts w:ascii="Times" w:hAnsi="Times"/>
        </w:rPr>
        <w:t xml:space="preserve"> that realize</w:t>
      </w:r>
      <w:r w:rsidR="00CB5710" w:rsidRPr="00FB5077">
        <w:rPr>
          <w:rFonts w:ascii="Times" w:hAnsi="Times"/>
        </w:rPr>
        <w:t xml:space="preserve"> </w:t>
      </w:r>
      <w:r w:rsidR="00430127" w:rsidRPr="00FB5077">
        <w:rPr>
          <w:rFonts w:ascii="Times" w:hAnsi="Times"/>
        </w:rPr>
        <w:t xml:space="preserve">that value of </w:t>
      </w:r>
      <w:r w:rsidR="001D05A6" w:rsidRPr="00FB5077">
        <w:rPr>
          <w:rFonts w:ascii="Times" w:hAnsi="Times"/>
          <w:i/>
          <w:iCs/>
        </w:rPr>
        <w:t>U</w:t>
      </w:r>
      <w:r w:rsidR="001D05A6" w:rsidRPr="00FB5077">
        <w:rPr>
          <w:rFonts w:ascii="Times" w:hAnsi="Times"/>
        </w:rPr>
        <w:t xml:space="preserve"> unchanged</w:t>
      </w:r>
      <w:r w:rsidR="003D33DD" w:rsidRPr="00FB5077">
        <w:rPr>
          <w:rFonts w:ascii="Times" w:hAnsi="Times"/>
        </w:rPr>
        <w:t xml:space="preserve"> </w:t>
      </w:r>
      <w:r w:rsidR="001D05A6" w:rsidRPr="00FB5077">
        <w:rPr>
          <w:rFonts w:ascii="Times" w:hAnsi="Times"/>
        </w:rPr>
        <w:t>(since we are assuming that this is impossible)</w:t>
      </w:r>
      <w:r w:rsidR="00430127" w:rsidRPr="00FB5077">
        <w:rPr>
          <w:rStyle w:val="FootnoteReference"/>
          <w:rFonts w:ascii="Times" w:hAnsi="Times"/>
        </w:rPr>
        <w:footnoteReference w:id="5"/>
      </w:r>
      <w:r w:rsidR="001D05A6" w:rsidRPr="00FB5077">
        <w:rPr>
          <w:rFonts w:ascii="Times" w:hAnsi="Times"/>
        </w:rPr>
        <w:t xml:space="preserve">. </w:t>
      </w:r>
      <w:r w:rsidR="00CB5710" w:rsidRPr="00FB5077">
        <w:rPr>
          <w:rFonts w:ascii="Times" w:hAnsi="Times"/>
        </w:rPr>
        <w:t xml:space="preserve"> </w:t>
      </w:r>
    </w:p>
    <w:p w14:paraId="226ADA51" w14:textId="42405663" w:rsidR="002F0FEC" w:rsidRPr="00FB5077" w:rsidRDefault="00430127" w:rsidP="003D33DD">
      <w:pPr>
        <w:ind w:firstLine="360"/>
        <w:rPr>
          <w:rFonts w:ascii="Times" w:hAnsi="Times"/>
        </w:rPr>
      </w:pPr>
      <w:r w:rsidRPr="00FB5077">
        <w:rPr>
          <w:rFonts w:ascii="Times" w:hAnsi="Times"/>
        </w:rPr>
        <w:lastRenderedPageBreak/>
        <w:t>We also impose the following</w:t>
      </w:r>
      <w:r w:rsidR="00CB5710" w:rsidRPr="00FB5077">
        <w:rPr>
          <w:rFonts w:ascii="Times" w:hAnsi="Times"/>
        </w:rPr>
        <w:t xml:space="preserve"> additional</w:t>
      </w:r>
      <w:r w:rsidR="003D33DD" w:rsidRPr="00FB5077">
        <w:rPr>
          <w:rFonts w:ascii="Times" w:hAnsi="Times"/>
        </w:rPr>
        <w:t xml:space="preserve"> </w:t>
      </w:r>
      <w:r w:rsidRPr="00FB5077">
        <w:rPr>
          <w:rFonts w:ascii="Times" w:hAnsi="Times"/>
        </w:rPr>
        <w:t>requirement:</w:t>
      </w:r>
      <w:r w:rsidR="00F4377E" w:rsidRPr="00FB5077">
        <w:rPr>
          <w:rFonts w:ascii="Times" w:hAnsi="Times"/>
        </w:rPr>
        <w:t xml:space="preserve"> </w:t>
      </w:r>
      <w:r w:rsidRPr="00FB5077">
        <w:rPr>
          <w:rFonts w:ascii="Times" w:hAnsi="Times"/>
        </w:rPr>
        <w:t>when</w:t>
      </w:r>
      <w:r w:rsidR="00CB5710" w:rsidRPr="00FB5077">
        <w:rPr>
          <w:rFonts w:ascii="Times" w:hAnsi="Times"/>
        </w:rPr>
        <w:t xml:space="preserve"> </w:t>
      </w:r>
      <w:r w:rsidRPr="00FB5077">
        <w:rPr>
          <w:rFonts w:ascii="Times" w:hAnsi="Times"/>
        </w:rPr>
        <w:t xml:space="preserve">values of </w:t>
      </w:r>
      <w:r w:rsidRPr="00FB5077">
        <w:rPr>
          <w:rFonts w:ascii="Times" w:hAnsi="Times"/>
          <w:i/>
          <w:iCs/>
        </w:rPr>
        <w:t>U</w:t>
      </w:r>
      <w:r w:rsidRPr="00FB5077">
        <w:rPr>
          <w:rFonts w:ascii="Times" w:hAnsi="Times"/>
        </w:rPr>
        <w:t xml:space="preserve"> are realized by</w:t>
      </w:r>
      <w:r w:rsidR="00F4377E" w:rsidRPr="00FB5077">
        <w:rPr>
          <w:rFonts w:ascii="Times" w:hAnsi="Times"/>
        </w:rPr>
        <w:t xml:space="preserve"> </w:t>
      </w:r>
      <w:r w:rsidRPr="00FB5077">
        <w:rPr>
          <w:rFonts w:ascii="Times" w:hAnsi="Times"/>
        </w:rPr>
        <w:t xml:space="preserve">a number of different values of </w:t>
      </w:r>
      <w:r w:rsidRPr="00FB5077">
        <w:rPr>
          <w:rFonts w:ascii="Times" w:hAnsi="Times"/>
          <w:i/>
          <w:iCs/>
        </w:rPr>
        <w:t>L</w:t>
      </w:r>
      <w:r w:rsidRPr="00FB5077">
        <w:rPr>
          <w:rFonts w:ascii="Times" w:hAnsi="Times"/>
        </w:rPr>
        <w:t>,</w:t>
      </w:r>
      <w:r w:rsidR="00F4377E" w:rsidRPr="00FB5077">
        <w:rPr>
          <w:rFonts w:ascii="Times" w:hAnsi="Times"/>
        </w:rPr>
        <w:t xml:space="preserve"> </w:t>
      </w:r>
      <w:r w:rsidRPr="00FB5077">
        <w:rPr>
          <w:rFonts w:ascii="Times" w:hAnsi="Times"/>
        </w:rPr>
        <w:t>an</w:t>
      </w:r>
      <w:r w:rsidR="00F4377E" w:rsidRPr="00FB5077">
        <w:rPr>
          <w:rFonts w:ascii="Times" w:hAnsi="Times"/>
        </w:rPr>
        <w:t xml:space="preserve"> </w:t>
      </w:r>
      <w:r w:rsidRPr="00FB5077">
        <w:rPr>
          <w:rFonts w:ascii="Times" w:hAnsi="Times"/>
        </w:rPr>
        <w:t xml:space="preserve">intervention on </w:t>
      </w:r>
      <w:r w:rsidRPr="00FB5077">
        <w:rPr>
          <w:rFonts w:ascii="Times" w:hAnsi="Times"/>
          <w:i/>
          <w:iCs/>
        </w:rPr>
        <w:t>U</w:t>
      </w:r>
      <w:r w:rsidRPr="00FB5077">
        <w:rPr>
          <w:rFonts w:ascii="Times" w:hAnsi="Times"/>
        </w:rPr>
        <w:t xml:space="preserve"> with respect to</w:t>
      </w:r>
      <w:r w:rsidR="00F4377E" w:rsidRPr="00FB5077">
        <w:rPr>
          <w:rFonts w:ascii="Times" w:hAnsi="Times"/>
        </w:rPr>
        <w:t xml:space="preserve"> </w:t>
      </w:r>
      <w:r w:rsidRPr="00FB5077">
        <w:rPr>
          <w:rFonts w:ascii="Times" w:hAnsi="Times"/>
        </w:rPr>
        <w:t xml:space="preserve">some second variable </w:t>
      </w:r>
      <w:r w:rsidRPr="00FB5077">
        <w:rPr>
          <w:rFonts w:ascii="Times" w:hAnsi="Times"/>
          <w:i/>
          <w:iCs/>
        </w:rPr>
        <w:t>Y</w:t>
      </w:r>
      <w:r w:rsidR="00F4377E" w:rsidRPr="00FB5077">
        <w:rPr>
          <w:rFonts w:ascii="Times" w:hAnsi="Times"/>
        </w:rPr>
        <w:t xml:space="preserve"> </w:t>
      </w:r>
      <w:r w:rsidRPr="00FB5077">
        <w:rPr>
          <w:rFonts w:ascii="Times" w:hAnsi="Times"/>
        </w:rPr>
        <w:t xml:space="preserve">that sets </w:t>
      </w:r>
      <w:r w:rsidRPr="00FB5077">
        <w:rPr>
          <w:rFonts w:ascii="Times" w:hAnsi="Times"/>
          <w:i/>
          <w:iCs/>
        </w:rPr>
        <w:t>U=</w:t>
      </w:r>
      <w:r w:rsidR="00F0171B" w:rsidRPr="00FB5077">
        <w:rPr>
          <w:rFonts w:ascii="Times" w:hAnsi="Times"/>
          <w:i/>
          <w:iCs/>
        </w:rPr>
        <w:t>u</w:t>
      </w:r>
      <w:r w:rsidR="00F0171B">
        <w:rPr>
          <w:rFonts w:ascii="Times" w:hAnsi="Times"/>
          <w:i/>
          <w:iCs/>
        </w:rPr>
        <w:t xml:space="preserve"> </w:t>
      </w:r>
      <w:r w:rsidR="002F0FEC" w:rsidRPr="00FB5077">
        <w:rPr>
          <w:rFonts w:ascii="Times" w:hAnsi="Times"/>
        </w:rPr>
        <w:t>must have</w:t>
      </w:r>
      <w:r w:rsidRPr="00FB5077">
        <w:rPr>
          <w:rFonts w:ascii="Times" w:hAnsi="Times"/>
        </w:rPr>
        <w:t xml:space="preserve"> a uniform (or approximately uniform) effect on </w:t>
      </w:r>
      <w:r w:rsidRPr="00FB5077">
        <w:rPr>
          <w:rFonts w:ascii="Times" w:hAnsi="Times"/>
          <w:i/>
          <w:iCs/>
        </w:rPr>
        <w:t>Y</w:t>
      </w:r>
      <w:r w:rsidRPr="00FB5077">
        <w:rPr>
          <w:rFonts w:ascii="Times" w:hAnsi="Times"/>
        </w:rPr>
        <w:t xml:space="preserve"> for </w:t>
      </w:r>
      <w:r w:rsidRPr="00FB5077">
        <w:rPr>
          <w:rFonts w:ascii="Times" w:hAnsi="Times"/>
          <w:i/>
        </w:rPr>
        <w:t>all</w:t>
      </w:r>
      <w:r w:rsidRPr="00FB5077">
        <w:rPr>
          <w:rFonts w:ascii="Times" w:hAnsi="Times"/>
        </w:rPr>
        <w:t xml:space="preserve"> lower level realizations of the value </w:t>
      </w:r>
      <w:r w:rsidRPr="00FB5077">
        <w:rPr>
          <w:rFonts w:ascii="Times" w:hAnsi="Times"/>
          <w:i/>
          <w:iCs/>
        </w:rPr>
        <w:t>U=u</w:t>
      </w:r>
      <w:r w:rsidR="002F0FEC" w:rsidRPr="00FB5077">
        <w:rPr>
          <w:rStyle w:val="FootnoteReference"/>
          <w:rFonts w:ascii="Times" w:hAnsi="Times"/>
          <w:i/>
          <w:iCs/>
        </w:rPr>
        <w:footnoteReference w:id="6"/>
      </w:r>
      <w:r w:rsidRPr="00FB5077">
        <w:rPr>
          <w:rFonts w:ascii="Times" w:hAnsi="Times"/>
        </w:rPr>
        <w:t>. This excludes so-called “ambiguous manipulations” in which</w:t>
      </w:r>
      <w:r w:rsidR="00F4377E" w:rsidRPr="00FB5077">
        <w:rPr>
          <w:rFonts w:ascii="Times" w:hAnsi="Times"/>
        </w:rPr>
        <w:t xml:space="preserve"> </w:t>
      </w:r>
      <w:r w:rsidRPr="00FB5077">
        <w:rPr>
          <w:rFonts w:ascii="Times" w:hAnsi="Times"/>
        </w:rPr>
        <w:t xml:space="preserve">the effect of </w:t>
      </w:r>
      <w:r w:rsidRPr="00FB5077">
        <w:rPr>
          <w:rFonts w:ascii="Times" w:hAnsi="Times"/>
          <w:i/>
          <w:iCs/>
        </w:rPr>
        <w:t>U=u</w:t>
      </w:r>
      <w:r w:rsidRPr="00FB5077">
        <w:rPr>
          <w:rFonts w:ascii="Times" w:hAnsi="Times"/>
        </w:rPr>
        <w:t xml:space="preserve"> on </w:t>
      </w:r>
      <w:r w:rsidRPr="00FB5077">
        <w:rPr>
          <w:rFonts w:ascii="Times" w:hAnsi="Times"/>
          <w:i/>
          <w:iCs/>
        </w:rPr>
        <w:t>Y</w:t>
      </w:r>
      <w:r w:rsidRPr="00FB5077">
        <w:rPr>
          <w:rFonts w:ascii="Times" w:hAnsi="Times"/>
        </w:rPr>
        <w:t xml:space="preserve"> depends on how </w:t>
      </w:r>
      <w:r w:rsidRPr="00FB5077">
        <w:rPr>
          <w:rFonts w:ascii="Times" w:hAnsi="Times"/>
          <w:i/>
          <w:iCs/>
        </w:rPr>
        <w:t>U=u</w:t>
      </w:r>
      <w:r w:rsidRPr="00FB5077">
        <w:rPr>
          <w:rFonts w:ascii="Times" w:hAnsi="Times"/>
        </w:rPr>
        <w:t xml:space="preserve"> is realized</w:t>
      </w:r>
      <w:r w:rsidR="00F4377E" w:rsidRPr="00FB5077">
        <w:rPr>
          <w:rFonts w:ascii="Times" w:hAnsi="Times"/>
        </w:rPr>
        <w:t xml:space="preserve">. </w:t>
      </w:r>
      <w:r w:rsidR="003D33DD" w:rsidRPr="00FB5077">
        <w:rPr>
          <w:rFonts w:ascii="Times" w:hAnsi="Times"/>
        </w:rPr>
        <w:t xml:space="preserve"> </w:t>
      </w:r>
      <w:r w:rsidR="00F4377E" w:rsidRPr="00FB5077">
        <w:rPr>
          <w:rFonts w:ascii="Times" w:hAnsi="Times"/>
        </w:rPr>
        <w:t>This condition</w:t>
      </w:r>
      <w:r w:rsidR="003D33DD" w:rsidRPr="00FB5077">
        <w:rPr>
          <w:rFonts w:ascii="Times" w:hAnsi="Times"/>
        </w:rPr>
        <w:t xml:space="preserve"> is required for the notion of an</w:t>
      </w:r>
      <w:r w:rsidR="00F4377E" w:rsidRPr="00FB5077">
        <w:rPr>
          <w:rFonts w:ascii="Times" w:hAnsi="Times"/>
        </w:rPr>
        <w:t xml:space="preserve"> i</w:t>
      </w:r>
      <w:r w:rsidR="002F0FEC" w:rsidRPr="00FB5077">
        <w:rPr>
          <w:rFonts w:ascii="Times" w:hAnsi="Times"/>
        </w:rPr>
        <w:t>ntervention on</w:t>
      </w:r>
      <w:r w:rsidR="00F4377E" w:rsidRPr="00FB5077">
        <w:rPr>
          <w:rFonts w:ascii="Times" w:hAnsi="Times"/>
        </w:rPr>
        <w:t xml:space="preserve"> </w:t>
      </w:r>
      <w:r w:rsidR="002F0FEC" w:rsidRPr="00FB5077">
        <w:rPr>
          <w:rFonts w:ascii="Times" w:hAnsi="Times"/>
          <w:i/>
        </w:rPr>
        <w:t>U</w:t>
      </w:r>
      <w:r w:rsidR="002F0FEC" w:rsidRPr="00FB5077">
        <w:rPr>
          <w:rFonts w:ascii="Times" w:hAnsi="Times"/>
        </w:rPr>
        <w:t xml:space="preserve"> with respect to</w:t>
      </w:r>
      <w:r w:rsidR="003D33DD" w:rsidRPr="00FB5077">
        <w:rPr>
          <w:rFonts w:ascii="Times" w:hAnsi="Times"/>
        </w:rPr>
        <w:t xml:space="preserve"> </w:t>
      </w:r>
      <w:r w:rsidR="002F0FEC" w:rsidRPr="00FB5077">
        <w:rPr>
          <w:rFonts w:ascii="Times" w:hAnsi="Times"/>
          <w:i/>
        </w:rPr>
        <w:t>Y</w:t>
      </w:r>
      <w:r w:rsidR="002F0FEC" w:rsidRPr="00FB5077">
        <w:rPr>
          <w:rFonts w:ascii="Times" w:hAnsi="Times"/>
        </w:rPr>
        <w:t xml:space="preserve"> to be well-defined. </w:t>
      </w:r>
      <w:r w:rsidR="003D33DD" w:rsidRPr="00FB5077">
        <w:rPr>
          <w:rFonts w:ascii="Times" w:hAnsi="Times"/>
        </w:rPr>
        <w:t>This requirement</w:t>
      </w:r>
      <w:r w:rsidR="002F0FEC" w:rsidRPr="00FB5077">
        <w:rPr>
          <w:rFonts w:ascii="Times" w:hAnsi="Times"/>
        </w:rPr>
        <w:t xml:space="preserve"> is closely related to the notion of conditional independence described below. Note that uniformity of effect is always</w:t>
      </w:r>
      <w:r w:rsidR="00F4377E" w:rsidRPr="00FB5077">
        <w:rPr>
          <w:rFonts w:ascii="Times" w:hAnsi="Times"/>
        </w:rPr>
        <w:t xml:space="preserve"> </w:t>
      </w:r>
      <w:r w:rsidR="002F0FEC" w:rsidRPr="00FB5077">
        <w:rPr>
          <w:rFonts w:ascii="Times" w:hAnsi="Times"/>
        </w:rPr>
        <w:t xml:space="preserve">characterized relative to an effect variable </w:t>
      </w:r>
      <w:r w:rsidR="002F0FEC" w:rsidRPr="00FB5077">
        <w:rPr>
          <w:rFonts w:ascii="Times" w:hAnsi="Times"/>
          <w:i/>
        </w:rPr>
        <w:t>Y</w:t>
      </w:r>
      <w:r w:rsidR="002F0FEC" w:rsidRPr="00FB5077">
        <w:rPr>
          <w:rFonts w:ascii="Times" w:hAnsi="Times"/>
        </w:rPr>
        <w:t xml:space="preserve">. </w:t>
      </w:r>
      <w:r w:rsidR="00863BCD" w:rsidRPr="00FB5077">
        <w:rPr>
          <w:rFonts w:ascii="Times" w:hAnsi="Times"/>
        </w:rPr>
        <w:t xml:space="preserve"> </w:t>
      </w:r>
      <w:r w:rsidR="003D33DD" w:rsidRPr="00FB5077">
        <w:rPr>
          <w:rFonts w:ascii="Times" w:hAnsi="Times"/>
        </w:rPr>
        <w:t>I</w:t>
      </w:r>
      <w:r w:rsidR="002F0FEC" w:rsidRPr="00FB5077">
        <w:rPr>
          <w:rFonts w:ascii="Times" w:hAnsi="Times"/>
        </w:rPr>
        <w:t>t is true or very</w:t>
      </w:r>
      <w:r w:rsidR="00CB5710" w:rsidRPr="00FB5077">
        <w:rPr>
          <w:rFonts w:ascii="Times" w:hAnsi="Times"/>
        </w:rPr>
        <w:t xml:space="preserve"> </w:t>
      </w:r>
      <w:r w:rsidR="002F0FEC" w:rsidRPr="00FB5077">
        <w:rPr>
          <w:rFonts w:ascii="Times" w:hAnsi="Times"/>
        </w:rPr>
        <w:t>nearly true</w:t>
      </w:r>
      <w:r w:rsidR="00CB5710" w:rsidRPr="00FB5077">
        <w:rPr>
          <w:rStyle w:val="FootnoteReference"/>
          <w:rFonts w:ascii="Times" w:hAnsi="Times"/>
        </w:rPr>
        <w:footnoteReference w:id="7"/>
      </w:r>
      <w:r w:rsidR="002F0FEC" w:rsidRPr="00FB5077">
        <w:rPr>
          <w:rFonts w:ascii="Times" w:hAnsi="Times"/>
        </w:rPr>
        <w:t xml:space="preserve"> that all molecular realizations of a particular value of a temperature variable </w:t>
      </w:r>
      <w:r w:rsidR="002F0FEC" w:rsidRPr="00FB5077">
        <w:rPr>
          <w:rFonts w:ascii="Times" w:hAnsi="Times"/>
          <w:i/>
        </w:rPr>
        <w:t xml:space="preserve">T </w:t>
      </w:r>
      <w:r w:rsidR="002F0FEC" w:rsidRPr="00FB5077">
        <w:rPr>
          <w:rFonts w:ascii="Times" w:hAnsi="Times"/>
        </w:rPr>
        <w:t xml:space="preserve">of an ideal gas when set by interventions on </w:t>
      </w:r>
      <w:r w:rsidR="002F0FEC" w:rsidRPr="00FB5077">
        <w:rPr>
          <w:rFonts w:ascii="Times" w:hAnsi="Times"/>
          <w:i/>
        </w:rPr>
        <w:t>T</w:t>
      </w:r>
      <w:r w:rsidR="002F0FEC" w:rsidRPr="00FB5077">
        <w:rPr>
          <w:rFonts w:ascii="Times" w:hAnsi="Times"/>
        </w:rPr>
        <w:t xml:space="preserve"> will have the same uniform effect on pressure.</w:t>
      </w:r>
      <w:r w:rsidR="003D33DD" w:rsidRPr="00FB5077">
        <w:rPr>
          <w:rFonts w:ascii="Times" w:hAnsi="Times"/>
        </w:rPr>
        <w:t xml:space="preserve"> H</w:t>
      </w:r>
      <w:r w:rsidR="002F0FEC" w:rsidRPr="00FB5077">
        <w:rPr>
          <w:rFonts w:ascii="Times" w:hAnsi="Times"/>
        </w:rPr>
        <w:t>owever</w:t>
      </w:r>
      <w:r w:rsidR="00172A94" w:rsidRPr="00FB5077">
        <w:rPr>
          <w:rFonts w:ascii="Times" w:hAnsi="Times"/>
        </w:rPr>
        <w:t>,</w:t>
      </w:r>
      <w:r w:rsidR="003D33DD" w:rsidRPr="00FB5077">
        <w:rPr>
          <w:rFonts w:ascii="Times" w:hAnsi="Times"/>
        </w:rPr>
        <w:t xml:space="preserve"> t</w:t>
      </w:r>
      <w:r w:rsidR="00172A94" w:rsidRPr="00FB5077">
        <w:rPr>
          <w:rFonts w:ascii="Times" w:hAnsi="Times"/>
        </w:rPr>
        <w:t>he effect of such</w:t>
      </w:r>
      <w:r w:rsidR="003D33DD" w:rsidRPr="00FB5077">
        <w:rPr>
          <w:rFonts w:ascii="Times" w:hAnsi="Times"/>
        </w:rPr>
        <w:t xml:space="preserve"> </w:t>
      </w:r>
      <w:r w:rsidR="00172A94" w:rsidRPr="00FB5077">
        <w:rPr>
          <w:rFonts w:ascii="Times" w:hAnsi="Times"/>
        </w:rPr>
        <w:t>interventions</w:t>
      </w:r>
      <w:r w:rsidR="00F4377E" w:rsidRPr="00FB5077">
        <w:rPr>
          <w:rFonts w:ascii="Times" w:hAnsi="Times"/>
        </w:rPr>
        <w:t xml:space="preserve"> </w:t>
      </w:r>
      <w:r w:rsidR="00172A94" w:rsidRPr="00FB5077">
        <w:rPr>
          <w:rFonts w:ascii="Times" w:hAnsi="Times"/>
        </w:rPr>
        <w:t>on some</w:t>
      </w:r>
      <w:r w:rsidR="00455378">
        <w:rPr>
          <w:rFonts w:ascii="Times" w:hAnsi="Times"/>
        </w:rPr>
        <w:t xml:space="preserve"> other </w:t>
      </w:r>
      <w:r w:rsidR="00172A94" w:rsidRPr="00FB5077">
        <w:rPr>
          <w:rFonts w:ascii="Times" w:hAnsi="Times"/>
        </w:rPr>
        <w:t>microscopic</w:t>
      </w:r>
      <w:r w:rsidR="00CB5710" w:rsidRPr="00FB5077">
        <w:rPr>
          <w:rFonts w:ascii="Times" w:hAnsi="Times"/>
        </w:rPr>
        <w:t xml:space="preserve"> </w:t>
      </w:r>
      <w:r w:rsidR="00172A94" w:rsidRPr="00FB5077">
        <w:rPr>
          <w:rFonts w:ascii="Times" w:hAnsi="Times"/>
        </w:rPr>
        <w:t xml:space="preserve">variable </w:t>
      </w:r>
      <w:r w:rsidR="0012672E" w:rsidRPr="00FB5077">
        <w:rPr>
          <w:rFonts w:ascii="Times" w:hAnsi="Times"/>
          <w:i/>
        </w:rPr>
        <w:t>Z</w:t>
      </w:r>
      <w:r w:rsidR="0012672E" w:rsidRPr="00FB5077">
        <w:rPr>
          <w:rFonts w:ascii="Times" w:hAnsi="Times"/>
        </w:rPr>
        <w:t xml:space="preserve"> </w:t>
      </w:r>
      <w:r w:rsidR="00172A94" w:rsidRPr="00FB5077">
        <w:rPr>
          <w:rFonts w:ascii="Times" w:hAnsi="Times"/>
        </w:rPr>
        <w:t>may</w:t>
      </w:r>
      <w:r w:rsidR="003D33DD" w:rsidRPr="00FB5077">
        <w:rPr>
          <w:rFonts w:ascii="Times" w:hAnsi="Times"/>
        </w:rPr>
        <w:t xml:space="preserve"> </w:t>
      </w:r>
      <w:r w:rsidR="00172A94" w:rsidRPr="00FB5077">
        <w:rPr>
          <w:rFonts w:ascii="Times" w:hAnsi="Times"/>
        </w:rPr>
        <w:t xml:space="preserve">depend on the details of the way in which </w:t>
      </w:r>
      <w:r w:rsidR="00172A94" w:rsidRPr="00FB5077">
        <w:rPr>
          <w:rFonts w:ascii="Times" w:hAnsi="Times"/>
          <w:i/>
        </w:rPr>
        <w:t>T</w:t>
      </w:r>
      <w:r w:rsidR="00172A94" w:rsidRPr="00FB5077">
        <w:rPr>
          <w:rFonts w:ascii="Times" w:hAnsi="Times"/>
        </w:rPr>
        <w:t xml:space="preserve"> is realized</w:t>
      </w:r>
      <w:r w:rsidR="00583CB4" w:rsidRPr="00FB5077">
        <w:rPr>
          <w:rFonts w:ascii="Times" w:hAnsi="Times"/>
        </w:rPr>
        <w:t>.</w:t>
      </w:r>
      <w:r w:rsidR="00172A94" w:rsidRPr="00FB5077">
        <w:rPr>
          <w:rFonts w:ascii="Times" w:hAnsi="Times"/>
        </w:rPr>
        <w:t xml:space="preserve"> </w:t>
      </w:r>
      <w:r w:rsidR="003D33DD" w:rsidRPr="00FB5077">
        <w:rPr>
          <w:rFonts w:ascii="Times" w:hAnsi="Times"/>
        </w:rPr>
        <w:t xml:space="preserve"> </w:t>
      </w:r>
    </w:p>
    <w:p w14:paraId="7F385229" w14:textId="0FE2D477" w:rsidR="00CB5710" w:rsidRPr="00FB5077" w:rsidRDefault="00CB5710" w:rsidP="003D33DD">
      <w:pPr>
        <w:ind w:firstLine="360"/>
        <w:rPr>
          <w:rFonts w:ascii="Times" w:hAnsi="Times"/>
        </w:rPr>
      </w:pPr>
      <w:r w:rsidRPr="00FB5077">
        <w:rPr>
          <w:rFonts w:ascii="Times" w:hAnsi="Times"/>
        </w:rPr>
        <w:t>There are t</w:t>
      </w:r>
      <w:r w:rsidR="0012672E" w:rsidRPr="00FB5077">
        <w:rPr>
          <w:rFonts w:ascii="Times" w:hAnsi="Times"/>
        </w:rPr>
        <w:t>wo other conditions</w:t>
      </w:r>
      <w:r w:rsidR="003D33DD" w:rsidRPr="00FB5077">
        <w:rPr>
          <w:rFonts w:ascii="Times" w:hAnsi="Times"/>
        </w:rPr>
        <w:t xml:space="preserve"> </w:t>
      </w:r>
      <w:r w:rsidR="0012672E" w:rsidRPr="00FB5077">
        <w:rPr>
          <w:rFonts w:ascii="Times" w:hAnsi="Times"/>
        </w:rPr>
        <w:t>on causation in general (not just downward causation)</w:t>
      </w:r>
      <w:r w:rsidR="00F4377E" w:rsidRPr="00FB5077">
        <w:rPr>
          <w:rFonts w:ascii="Times" w:hAnsi="Times"/>
        </w:rPr>
        <w:t xml:space="preserve"> </w:t>
      </w:r>
      <w:r w:rsidR="0012672E" w:rsidRPr="00FB5077">
        <w:rPr>
          <w:rFonts w:ascii="Times" w:hAnsi="Times"/>
        </w:rPr>
        <w:t>which will play a role in my subsequent discussion</w:t>
      </w:r>
      <w:r w:rsidR="003D33DD" w:rsidRPr="00FB5077">
        <w:rPr>
          <w:rFonts w:ascii="Times" w:hAnsi="Times"/>
        </w:rPr>
        <w:t>: First, c</w:t>
      </w:r>
      <w:r w:rsidR="0012672E" w:rsidRPr="00FB5077">
        <w:rPr>
          <w:rFonts w:ascii="Times" w:hAnsi="Times"/>
        </w:rPr>
        <w:t>ausal relata must be variables or values of variables (or more pedantically)</w:t>
      </w:r>
      <w:r w:rsidR="00F4377E" w:rsidRPr="00FB5077">
        <w:rPr>
          <w:rFonts w:ascii="Times" w:hAnsi="Times"/>
        </w:rPr>
        <w:t xml:space="preserve"> </w:t>
      </w:r>
      <w:r w:rsidR="0012672E" w:rsidRPr="00FB5077">
        <w:rPr>
          <w:rFonts w:ascii="Times" w:hAnsi="Times"/>
        </w:rPr>
        <w:t>whatever in the world corresponds to variables and values.</w:t>
      </w:r>
      <w:r w:rsidR="003D33DD" w:rsidRPr="00FB5077">
        <w:rPr>
          <w:rFonts w:ascii="Times" w:hAnsi="Times"/>
        </w:rPr>
        <w:t xml:space="preserve"> </w:t>
      </w:r>
      <w:r w:rsidRPr="00FB5077">
        <w:rPr>
          <w:rFonts w:ascii="Times" w:hAnsi="Times"/>
        </w:rPr>
        <w:t>To anticipate my discussion below,</w:t>
      </w:r>
      <w:r w:rsidR="003D33DD" w:rsidRPr="00FB5077">
        <w:rPr>
          <w:rFonts w:ascii="Times" w:hAnsi="Times"/>
        </w:rPr>
        <w:t xml:space="preserve"> </w:t>
      </w:r>
      <w:r w:rsidRPr="00FB5077">
        <w:rPr>
          <w:rFonts w:ascii="Times" w:hAnsi="Times"/>
        </w:rPr>
        <w:t>quantities like voltage represented by variables</w:t>
      </w:r>
      <w:r w:rsidR="003D33DD" w:rsidRPr="00FB5077">
        <w:rPr>
          <w:rFonts w:ascii="Times" w:hAnsi="Times"/>
        </w:rPr>
        <w:t xml:space="preserve"> </w:t>
      </w:r>
      <w:r w:rsidRPr="00FB5077">
        <w:rPr>
          <w:rFonts w:ascii="Times" w:hAnsi="Times"/>
        </w:rPr>
        <w:t>can stand in causal relations</w:t>
      </w:r>
      <w:r w:rsidR="00F4377E" w:rsidRPr="00FB5077">
        <w:rPr>
          <w:rFonts w:ascii="Times" w:hAnsi="Times"/>
        </w:rPr>
        <w:t xml:space="preserve"> </w:t>
      </w:r>
      <w:r w:rsidRPr="00FB5077">
        <w:rPr>
          <w:rFonts w:ascii="Times" w:hAnsi="Times"/>
        </w:rPr>
        <w:t>but</w:t>
      </w:r>
      <w:r w:rsidR="00F4377E" w:rsidRPr="00FB5077">
        <w:rPr>
          <w:rFonts w:ascii="Times" w:hAnsi="Times"/>
        </w:rPr>
        <w:t xml:space="preserve"> </w:t>
      </w:r>
      <w:r w:rsidR="0012672E" w:rsidRPr="00FB5077">
        <w:rPr>
          <w:rFonts w:ascii="Times" w:hAnsi="Times"/>
        </w:rPr>
        <w:t>things or entity</w:t>
      </w:r>
      <w:r w:rsidRPr="00FB5077">
        <w:rPr>
          <w:rFonts w:ascii="Times" w:hAnsi="Times"/>
        </w:rPr>
        <w:t>-</w:t>
      </w:r>
      <w:r w:rsidR="0012672E" w:rsidRPr="00FB5077">
        <w:rPr>
          <w:rFonts w:ascii="Times" w:hAnsi="Times"/>
        </w:rPr>
        <w:t xml:space="preserve">like structures </w:t>
      </w:r>
      <w:r w:rsidRPr="00FB5077">
        <w:rPr>
          <w:rFonts w:ascii="Times" w:hAnsi="Times"/>
        </w:rPr>
        <w:t xml:space="preserve">like neuronal membranes </w:t>
      </w:r>
      <w:r w:rsidR="0012672E" w:rsidRPr="00FB5077">
        <w:rPr>
          <w:rFonts w:ascii="Times" w:hAnsi="Times"/>
        </w:rPr>
        <w:t>cannot stand in causal relationships</w:t>
      </w:r>
      <w:r w:rsidR="00F4377E" w:rsidRPr="00FB5077">
        <w:rPr>
          <w:rFonts w:ascii="Times" w:hAnsi="Times"/>
        </w:rPr>
        <w:t xml:space="preserve"> since these do not correspond to variables</w:t>
      </w:r>
      <w:r w:rsidRPr="00FB5077">
        <w:rPr>
          <w:rFonts w:ascii="Times" w:hAnsi="Times"/>
        </w:rPr>
        <w:t>.</w:t>
      </w:r>
      <w:r w:rsidR="0012672E" w:rsidRPr="00FB5077">
        <w:rPr>
          <w:rFonts w:ascii="Times" w:hAnsi="Times"/>
        </w:rPr>
        <w:t xml:space="preserve"> </w:t>
      </w:r>
      <w:r w:rsidR="003D33DD" w:rsidRPr="00FB5077">
        <w:rPr>
          <w:rFonts w:ascii="Times" w:hAnsi="Times"/>
        </w:rPr>
        <w:t>Second, causal relata must be</w:t>
      </w:r>
      <w:r w:rsidR="007037E9" w:rsidRPr="00FB5077">
        <w:rPr>
          <w:rFonts w:ascii="Times" w:hAnsi="Times"/>
        </w:rPr>
        <w:t xml:space="preserve"> “distinct”</w:t>
      </w:r>
      <w:r w:rsidR="003D33DD" w:rsidRPr="00FB5077">
        <w:rPr>
          <w:rFonts w:ascii="Times" w:hAnsi="Times"/>
        </w:rPr>
        <w:t>—</w:t>
      </w:r>
      <w:r w:rsidR="00F4377E" w:rsidRPr="00FB5077">
        <w:rPr>
          <w:rFonts w:ascii="Times" w:hAnsi="Times"/>
        </w:rPr>
        <w:t xml:space="preserve"> Section 3</w:t>
      </w:r>
      <w:r w:rsidR="003D33DD" w:rsidRPr="00FB5077">
        <w:rPr>
          <w:rFonts w:ascii="Times" w:hAnsi="Times"/>
        </w:rPr>
        <w:t>.</w:t>
      </w:r>
      <w:r w:rsidR="007037E9" w:rsidRPr="00FB5077">
        <w:rPr>
          <w:rFonts w:ascii="Times" w:hAnsi="Times"/>
        </w:rPr>
        <w:t xml:space="preserve"> </w:t>
      </w:r>
      <w:r w:rsidR="003D33DD" w:rsidRPr="00FB5077">
        <w:rPr>
          <w:rFonts w:ascii="Times" w:hAnsi="Times"/>
        </w:rPr>
        <w:t xml:space="preserve"> </w:t>
      </w:r>
      <w:r w:rsidR="007037E9" w:rsidRPr="00FB5077">
        <w:rPr>
          <w:rFonts w:ascii="Times" w:hAnsi="Times"/>
        </w:rPr>
        <w:t xml:space="preserve"> </w:t>
      </w:r>
      <w:r w:rsidR="003D33DD" w:rsidRPr="00FB5077">
        <w:rPr>
          <w:rFonts w:ascii="Times" w:hAnsi="Times"/>
        </w:rPr>
        <w:t xml:space="preserve">  </w:t>
      </w:r>
    </w:p>
    <w:p w14:paraId="7C12FB1C" w14:textId="77777777" w:rsidR="00CB5710" w:rsidRPr="00FB5077" w:rsidRDefault="00CB5710" w:rsidP="00CB5710">
      <w:pPr>
        <w:pStyle w:val="ListParagraph"/>
        <w:ind w:left="840"/>
        <w:rPr>
          <w:rFonts w:cs="Times New Roman"/>
          <w:sz w:val="24"/>
          <w:szCs w:val="24"/>
        </w:rPr>
      </w:pPr>
    </w:p>
    <w:p w14:paraId="67CDC986" w14:textId="1A09962A" w:rsidR="00117CB9" w:rsidRPr="00FB5077" w:rsidRDefault="003D33DD" w:rsidP="003D33DD">
      <w:pPr>
        <w:rPr>
          <w:rFonts w:ascii="Times" w:hAnsi="Times"/>
        </w:rPr>
      </w:pPr>
      <w:r w:rsidRPr="00FB5077">
        <w:rPr>
          <w:rFonts w:ascii="Times" w:hAnsi="Times"/>
          <w:b/>
        </w:rPr>
        <w:t xml:space="preserve">3. </w:t>
      </w:r>
      <w:r w:rsidR="00CB5710" w:rsidRPr="00FB5077">
        <w:rPr>
          <w:rFonts w:ascii="Times" w:hAnsi="Times"/>
          <w:b/>
        </w:rPr>
        <w:t xml:space="preserve">The </w:t>
      </w:r>
      <w:r w:rsidR="008E1960" w:rsidRPr="00FB5077">
        <w:rPr>
          <w:rFonts w:ascii="Times" w:hAnsi="Times"/>
          <w:b/>
        </w:rPr>
        <w:t xml:space="preserve">Hodgkin- Huxley </w:t>
      </w:r>
      <w:r w:rsidR="00B9260E">
        <w:rPr>
          <w:rFonts w:ascii="Times" w:hAnsi="Times"/>
          <w:b/>
        </w:rPr>
        <w:t>M</w:t>
      </w:r>
      <w:r w:rsidR="008E1960" w:rsidRPr="00FB5077">
        <w:rPr>
          <w:rFonts w:ascii="Times" w:hAnsi="Times"/>
          <w:b/>
        </w:rPr>
        <w:t xml:space="preserve">odel of the </w:t>
      </w:r>
      <w:r w:rsidR="00B9260E">
        <w:rPr>
          <w:rFonts w:ascii="Times" w:hAnsi="Times"/>
          <w:b/>
        </w:rPr>
        <w:t>A</w:t>
      </w:r>
      <w:r w:rsidR="008E1960" w:rsidRPr="00FB5077">
        <w:rPr>
          <w:rFonts w:ascii="Times" w:hAnsi="Times"/>
          <w:b/>
        </w:rPr>
        <w:t xml:space="preserve">ction </w:t>
      </w:r>
      <w:r w:rsidR="00B9260E">
        <w:rPr>
          <w:rFonts w:ascii="Times" w:hAnsi="Times"/>
          <w:b/>
        </w:rPr>
        <w:t>P</w:t>
      </w:r>
      <w:r w:rsidR="008E1960" w:rsidRPr="00FB5077">
        <w:rPr>
          <w:rFonts w:ascii="Times" w:hAnsi="Times"/>
          <w:b/>
        </w:rPr>
        <w:t>otential</w:t>
      </w:r>
      <w:r w:rsidR="00CB5710" w:rsidRPr="00FB5077">
        <w:rPr>
          <w:rFonts w:ascii="Times" w:hAnsi="Times"/>
          <w:b/>
        </w:rPr>
        <w:t xml:space="preserve"> as an </w:t>
      </w:r>
      <w:r w:rsidR="00B9260E">
        <w:rPr>
          <w:rFonts w:ascii="Times" w:hAnsi="Times"/>
          <w:b/>
        </w:rPr>
        <w:t>E</w:t>
      </w:r>
      <w:r w:rsidR="00CB5710" w:rsidRPr="00FB5077">
        <w:rPr>
          <w:rFonts w:ascii="Times" w:hAnsi="Times"/>
          <w:b/>
        </w:rPr>
        <w:t xml:space="preserve">xample of </w:t>
      </w:r>
      <w:r w:rsidR="00B9260E">
        <w:rPr>
          <w:rFonts w:ascii="Times" w:hAnsi="Times"/>
          <w:b/>
        </w:rPr>
        <w:t>D</w:t>
      </w:r>
      <w:r w:rsidR="00CB5710" w:rsidRPr="00FB5077">
        <w:rPr>
          <w:rFonts w:ascii="Times" w:hAnsi="Times"/>
          <w:b/>
        </w:rPr>
        <w:t xml:space="preserve">ownward </w:t>
      </w:r>
      <w:r w:rsidR="00B9260E">
        <w:rPr>
          <w:rFonts w:ascii="Times" w:hAnsi="Times"/>
          <w:b/>
        </w:rPr>
        <w:t>C</w:t>
      </w:r>
      <w:r w:rsidR="00CB5710" w:rsidRPr="00FB5077">
        <w:rPr>
          <w:rFonts w:ascii="Times" w:hAnsi="Times"/>
          <w:b/>
        </w:rPr>
        <w:t>ausation</w:t>
      </w:r>
      <w:r w:rsidR="008E1960" w:rsidRPr="00FB5077">
        <w:rPr>
          <w:rFonts w:ascii="Times" w:hAnsi="Times"/>
          <w:b/>
        </w:rPr>
        <w:t xml:space="preserve">. </w:t>
      </w:r>
      <w:r w:rsidRPr="00FB5077">
        <w:rPr>
          <w:rFonts w:ascii="Times" w:hAnsi="Times"/>
          <w:b/>
        </w:rPr>
        <w:t xml:space="preserve"> </w:t>
      </w:r>
      <w:r w:rsidRPr="00FB5077">
        <w:rPr>
          <w:rFonts w:ascii="Times" w:hAnsi="Times"/>
        </w:rPr>
        <w:t>There are many plausible examples of DC, explicitly described as such, in</w:t>
      </w:r>
      <w:r w:rsidR="00F4377E" w:rsidRPr="00FB5077">
        <w:rPr>
          <w:rFonts w:ascii="Times" w:hAnsi="Times"/>
        </w:rPr>
        <w:t xml:space="preserve"> </w:t>
      </w:r>
      <w:r w:rsidRPr="00FB5077">
        <w:rPr>
          <w:rFonts w:ascii="Times" w:hAnsi="Times"/>
        </w:rPr>
        <w:t>Ellis</w:t>
      </w:r>
      <w:r w:rsidR="00E82B40">
        <w:rPr>
          <w:rFonts w:ascii="Times" w:hAnsi="Times"/>
        </w:rPr>
        <w:t xml:space="preserve"> </w:t>
      </w:r>
      <w:r w:rsidR="002C47DE" w:rsidRPr="00FB5077">
        <w:rPr>
          <w:rFonts w:ascii="Times" w:hAnsi="Times"/>
        </w:rPr>
        <w:t>2016</w:t>
      </w:r>
      <w:r w:rsidRPr="00FB5077">
        <w:rPr>
          <w:rFonts w:ascii="Times" w:hAnsi="Times"/>
        </w:rPr>
        <w:t xml:space="preserve"> and Noble</w:t>
      </w:r>
      <w:r w:rsidR="00E82B40">
        <w:rPr>
          <w:rFonts w:ascii="Times" w:hAnsi="Times"/>
        </w:rPr>
        <w:t xml:space="preserve"> </w:t>
      </w:r>
      <w:r w:rsidR="002C47DE" w:rsidRPr="00FB5077">
        <w:rPr>
          <w:rFonts w:ascii="Times" w:hAnsi="Times"/>
        </w:rPr>
        <w:t>2006</w:t>
      </w:r>
      <w:r w:rsidRPr="00FB5077">
        <w:rPr>
          <w:rFonts w:ascii="Times" w:hAnsi="Times"/>
        </w:rPr>
        <w:t xml:space="preserve">, among others. For reasons of space I will focus on just one example: the Hodgkin-Huxley (HH) model. </w:t>
      </w:r>
      <w:r w:rsidR="00117CB9" w:rsidRPr="00FB5077">
        <w:rPr>
          <w:rFonts w:ascii="Times" w:hAnsi="Times"/>
        </w:rPr>
        <w:t>This</w:t>
      </w:r>
      <w:r w:rsidR="00F4377E" w:rsidRPr="00FB5077">
        <w:rPr>
          <w:rFonts w:ascii="Times" w:hAnsi="Times"/>
        </w:rPr>
        <w:t xml:space="preserve"> </w:t>
      </w:r>
      <w:r w:rsidR="00117CB9" w:rsidRPr="00FB5077">
        <w:rPr>
          <w:rFonts w:ascii="Times" w:hAnsi="Times"/>
        </w:rPr>
        <w:t>describes</w:t>
      </w:r>
      <w:r w:rsidRPr="00FB5077">
        <w:rPr>
          <w:rFonts w:ascii="Times" w:hAnsi="Times"/>
        </w:rPr>
        <w:t xml:space="preserve"> </w:t>
      </w:r>
      <w:r w:rsidR="00117CB9" w:rsidRPr="00FB5077">
        <w:rPr>
          <w:rFonts w:ascii="Times" w:hAnsi="Times"/>
        </w:rPr>
        <w:t>factors causally affecting the generic shape of</w:t>
      </w:r>
      <w:r w:rsidR="002D6DBA" w:rsidRPr="00FB5077">
        <w:rPr>
          <w:rFonts w:ascii="Times" w:hAnsi="Times"/>
        </w:rPr>
        <w:t xml:space="preserve"> </w:t>
      </w:r>
      <w:r w:rsidR="00863BCD" w:rsidRPr="00FB5077">
        <w:rPr>
          <w:rFonts w:ascii="Times" w:hAnsi="Times"/>
        </w:rPr>
        <w:t xml:space="preserve">the </w:t>
      </w:r>
      <w:r w:rsidR="00117CB9" w:rsidRPr="00FB5077">
        <w:rPr>
          <w:rFonts w:ascii="Times" w:hAnsi="Times"/>
        </w:rPr>
        <w:t xml:space="preserve">action potential </w:t>
      </w:r>
      <w:r w:rsidR="00CB5710" w:rsidRPr="00FB5077">
        <w:rPr>
          <w:rFonts w:ascii="Times" w:hAnsi="Times"/>
        </w:rPr>
        <w:t xml:space="preserve">generated by </w:t>
      </w:r>
      <w:r w:rsidR="00117CB9" w:rsidRPr="00FB5077">
        <w:rPr>
          <w:rFonts w:ascii="Times" w:hAnsi="Times"/>
        </w:rPr>
        <w:t>an individual neuron.</w:t>
      </w:r>
      <w:r w:rsidRPr="00FB5077">
        <w:rPr>
          <w:rFonts w:ascii="Times" w:hAnsi="Times"/>
        </w:rPr>
        <w:t xml:space="preserve"> T</w:t>
      </w:r>
      <w:r w:rsidR="00117CB9" w:rsidRPr="00FB5077">
        <w:rPr>
          <w:rFonts w:ascii="Times" w:hAnsi="Times"/>
        </w:rPr>
        <w:t>he</w:t>
      </w:r>
      <w:r w:rsidR="00F4377E" w:rsidRPr="00FB5077">
        <w:rPr>
          <w:rFonts w:ascii="Times" w:hAnsi="Times"/>
        </w:rPr>
        <w:t xml:space="preserve"> </w:t>
      </w:r>
      <w:r w:rsidR="00117CB9" w:rsidRPr="00FB5077">
        <w:rPr>
          <w:rFonts w:ascii="Times" w:hAnsi="Times"/>
        </w:rPr>
        <w:t>neu</w:t>
      </w:r>
      <w:r w:rsidR="00CB5710" w:rsidRPr="00FB5077">
        <w:rPr>
          <w:rFonts w:ascii="Times" w:hAnsi="Times"/>
        </w:rPr>
        <w:t>r</w:t>
      </w:r>
      <w:r w:rsidR="00117CB9" w:rsidRPr="00FB5077">
        <w:rPr>
          <w:rFonts w:ascii="Times" w:hAnsi="Times"/>
        </w:rPr>
        <w:t>on</w:t>
      </w:r>
      <w:r w:rsidR="00F4377E" w:rsidRPr="00FB5077">
        <w:rPr>
          <w:rFonts w:ascii="Times" w:hAnsi="Times"/>
        </w:rPr>
        <w:t xml:space="preserve"> is described </w:t>
      </w:r>
      <w:r w:rsidR="00CB5710" w:rsidRPr="00FB5077">
        <w:rPr>
          <w:rFonts w:ascii="Times" w:hAnsi="Times"/>
        </w:rPr>
        <w:t>as</w:t>
      </w:r>
      <w:r w:rsidR="00117CB9" w:rsidRPr="00FB5077">
        <w:rPr>
          <w:rFonts w:ascii="Times" w:hAnsi="Times"/>
        </w:rPr>
        <w:t xml:space="preserve"> a circuit in parallel </w:t>
      </w:r>
      <w:r w:rsidRPr="00FB5077">
        <w:rPr>
          <w:rFonts w:ascii="Times" w:hAnsi="Times"/>
        </w:rPr>
        <w:t>with the potential across the</w:t>
      </w:r>
      <w:r w:rsidR="00F4377E" w:rsidRPr="00FB5077">
        <w:rPr>
          <w:rFonts w:ascii="Times" w:hAnsi="Times"/>
        </w:rPr>
        <w:t xml:space="preserve"> </w:t>
      </w:r>
      <w:r w:rsidR="00117CB9" w:rsidRPr="00FB5077">
        <w:rPr>
          <w:rFonts w:ascii="Times" w:hAnsi="Times"/>
        </w:rPr>
        <w:t>neuronal</w:t>
      </w:r>
      <w:r w:rsidR="00F4377E" w:rsidRPr="00FB5077">
        <w:rPr>
          <w:rFonts w:ascii="Times" w:hAnsi="Times"/>
        </w:rPr>
        <w:t xml:space="preserve"> </w:t>
      </w:r>
      <w:r w:rsidR="00117CB9" w:rsidRPr="00FB5077">
        <w:rPr>
          <w:rFonts w:ascii="Times" w:hAnsi="Times"/>
        </w:rPr>
        <w:t>membrane function</w:t>
      </w:r>
      <w:r w:rsidRPr="00FB5077">
        <w:rPr>
          <w:rFonts w:ascii="Times" w:hAnsi="Times"/>
        </w:rPr>
        <w:t xml:space="preserve">ing </w:t>
      </w:r>
      <w:r w:rsidR="00117CB9" w:rsidRPr="00FB5077">
        <w:rPr>
          <w:rFonts w:ascii="Times" w:hAnsi="Times"/>
        </w:rPr>
        <w:t xml:space="preserve">as a capacitor, </w:t>
      </w:r>
      <w:r w:rsidRPr="00FB5077">
        <w:rPr>
          <w:rFonts w:ascii="Times" w:hAnsi="Times"/>
        </w:rPr>
        <w:t xml:space="preserve">and </w:t>
      </w:r>
      <w:r w:rsidR="00F4377E" w:rsidRPr="00FB5077">
        <w:rPr>
          <w:rFonts w:ascii="Times" w:hAnsi="Times"/>
        </w:rPr>
        <w:t>with</w:t>
      </w:r>
      <w:r w:rsidRPr="00FB5077">
        <w:rPr>
          <w:rFonts w:ascii="Times" w:hAnsi="Times"/>
        </w:rPr>
        <w:t xml:space="preserve"> sodium and potassium ion channels with</w:t>
      </w:r>
      <w:r w:rsidR="00F4377E" w:rsidRPr="00FB5077">
        <w:rPr>
          <w:rFonts w:ascii="Times" w:hAnsi="Times"/>
        </w:rPr>
        <w:t xml:space="preserve"> </w:t>
      </w:r>
      <w:r w:rsidR="00117CB9" w:rsidRPr="00FB5077">
        <w:rPr>
          <w:rFonts w:ascii="Times" w:hAnsi="Times"/>
        </w:rPr>
        <w:t>time and voltage dependent conductance</w:t>
      </w:r>
      <w:r w:rsidRPr="00FB5077">
        <w:rPr>
          <w:rFonts w:ascii="Times" w:hAnsi="Times"/>
        </w:rPr>
        <w:t>s</w:t>
      </w:r>
      <w:r w:rsidR="00117CB9" w:rsidRPr="00FB5077">
        <w:rPr>
          <w:rFonts w:ascii="Times" w:hAnsi="Times"/>
        </w:rPr>
        <w:t xml:space="preserve"> </w:t>
      </w:r>
      <w:r w:rsidR="00117CB9" w:rsidRPr="00FB5077">
        <w:rPr>
          <w:rFonts w:ascii="Times" w:hAnsi="Times"/>
          <w:i/>
          <w:iCs/>
        </w:rPr>
        <w:t>g</w:t>
      </w:r>
      <w:r w:rsidR="00117CB9" w:rsidRPr="00FB5077">
        <w:rPr>
          <w:rFonts w:ascii="Times" w:hAnsi="Times"/>
          <w:i/>
          <w:iCs/>
          <w:vertAlign w:val="subscript"/>
        </w:rPr>
        <w:t>Na</w:t>
      </w:r>
      <w:r w:rsidR="00117CB9" w:rsidRPr="00FB5077">
        <w:rPr>
          <w:rFonts w:ascii="Times" w:hAnsi="Times"/>
        </w:rPr>
        <w:t xml:space="preserve">, </w:t>
      </w:r>
      <w:r w:rsidRPr="00FB5077">
        <w:rPr>
          <w:rFonts w:ascii="Times" w:hAnsi="Times"/>
          <w:i/>
          <w:iCs/>
        </w:rPr>
        <w:t>g</w:t>
      </w:r>
      <w:r w:rsidRPr="00FB5077">
        <w:rPr>
          <w:rFonts w:ascii="Times" w:hAnsi="Times"/>
          <w:i/>
          <w:iCs/>
          <w:vertAlign w:val="subscript"/>
        </w:rPr>
        <w:t>K</w:t>
      </w:r>
      <w:r w:rsidRPr="00FB5077">
        <w:rPr>
          <w:rFonts w:ascii="Times" w:hAnsi="Times"/>
        </w:rPr>
        <w:t xml:space="preserve"> and associated currents. </w:t>
      </w:r>
      <w:r w:rsidR="00925A27">
        <w:rPr>
          <w:rFonts w:ascii="Times" w:hAnsi="Times"/>
        </w:rPr>
        <w:t xml:space="preserve">Changes in the membrane potential over time cause changes in the channel conductances and other aspects of the behavior of the channels.  </w:t>
      </w:r>
      <w:r w:rsidR="00460D45" w:rsidRPr="00FB5077">
        <w:rPr>
          <w:rFonts w:ascii="Times" w:hAnsi="Times"/>
        </w:rPr>
        <w:t xml:space="preserve"> </w:t>
      </w:r>
      <w:r w:rsidR="00CB5710" w:rsidRPr="00FB5077">
        <w:rPr>
          <w:rFonts w:ascii="Times" w:hAnsi="Times"/>
        </w:rPr>
        <w:t xml:space="preserve"> </w:t>
      </w:r>
      <w:r w:rsidR="00460D45" w:rsidRPr="00FB5077">
        <w:rPr>
          <w:rFonts w:ascii="Times" w:hAnsi="Times"/>
        </w:rPr>
        <w:t xml:space="preserve"> </w:t>
      </w:r>
    </w:p>
    <w:p w14:paraId="7DD5E0D0" w14:textId="711B2C8A" w:rsidR="008E1960" w:rsidRPr="00FB5077" w:rsidRDefault="00460D45" w:rsidP="00CB5710">
      <w:pPr>
        <w:rPr>
          <w:rFonts w:ascii="Times" w:hAnsi="Times"/>
        </w:rPr>
      </w:pPr>
      <w:r w:rsidRPr="00FB5077">
        <w:rPr>
          <w:rFonts w:ascii="Times" w:hAnsi="Times"/>
        </w:rPr>
        <w:t xml:space="preserve"> </w:t>
      </w:r>
      <w:r w:rsidR="008E1960" w:rsidRPr="00FB5077">
        <w:rPr>
          <w:rFonts w:ascii="Times" w:hAnsi="Times"/>
        </w:rPr>
        <w:t xml:space="preserve">   </w:t>
      </w:r>
      <w:r w:rsidR="00AC5954" w:rsidRPr="00FB5077">
        <w:rPr>
          <w:rFonts w:ascii="Times" w:hAnsi="Times"/>
        </w:rPr>
        <w:t xml:space="preserve">  </w:t>
      </w:r>
      <w:r w:rsidRPr="00FB5077">
        <w:rPr>
          <w:rFonts w:ascii="Times" w:hAnsi="Times"/>
        </w:rPr>
        <w:t>T</w:t>
      </w:r>
      <w:r w:rsidR="008E1960" w:rsidRPr="00FB5077">
        <w:rPr>
          <w:rFonts w:ascii="Times" w:hAnsi="Times"/>
        </w:rPr>
        <w:t>he</w:t>
      </w:r>
      <w:r w:rsidR="003D33DD" w:rsidRPr="00FB5077">
        <w:rPr>
          <w:rFonts w:ascii="Times" w:hAnsi="Times"/>
        </w:rPr>
        <w:t xml:space="preserve"> </w:t>
      </w:r>
      <w:r w:rsidR="008E1960" w:rsidRPr="00FB5077">
        <w:rPr>
          <w:rFonts w:ascii="Times" w:hAnsi="Times"/>
        </w:rPr>
        <w:t>ion channels are</w:t>
      </w:r>
      <w:r w:rsidR="003D33DD" w:rsidRPr="00FB5077">
        <w:rPr>
          <w:rFonts w:ascii="Times" w:hAnsi="Times"/>
        </w:rPr>
        <w:t xml:space="preserve"> </w:t>
      </w:r>
      <w:r w:rsidRPr="00FB5077">
        <w:rPr>
          <w:rFonts w:ascii="Times" w:hAnsi="Times"/>
        </w:rPr>
        <w:t>in an obvious sense</w:t>
      </w:r>
      <w:r w:rsidR="00CB5710" w:rsidRPr="00FB5077">
        <w:rPr>
          <w:rFonts w:ascii="Times" w:hAnsi="Times"/>
        </w:rPr>
        <w:t xml:space="preserve"> </w:t>
      </w:r>
      <w:r w:rsidR="008E1960" w:rsidRPr="00FB5077">
        <w:rPr>
          <w:rFonts w:ascii="Times" w:hAnsi="Times"/>
        </w:rPr>
        <w:t>“part” of the cell membrane (they are embedded in</w:t>
      </w:r>
      <w:r w:rsidR="003D33DD" w:rsidRPr="00FB5077">
        <w:rPr>
          <w:rFonts w:ascii="Times" w:hAnsi="Times"/>
        </w:rPr>
        <w:t xml:space="preserve"> </w:t>
      </w:r>
      <w:r w:rsidR="008E1960" w:rsidRPr="00FB5077">
        <w:rPr>
          <w:rFonts w:ascii="Times" w:hAnsi="Times"/>
        </w:rPr>
        <w:t>the membrane)</w:t>
      </w:r>
      <w:r w:rsidRPr="00FB5077">
        <w:rPr>
          <w:rFonts w:ascii="Times" w:hAnsi="Times"/>
        </w:rPr>
        <w:t>.</w:t>
      </w:r>
      <w:r w:rsidR="008E1960" w:rsidRPr="00FB5077">
        <w:rPr>
          <w:rFonts w:ascii="Times" w:hAnsi="Times"/>
        </w:rPr>
        <w:t xml:space="preserve"> </w:t>
      </w:r>
      <w:r w:rsidRPr="00FB5077">
        <w:rPr>
          <w:rFonts w:ascii="Times" w:hAnsi="Times"/>
        </w:rPr>
        <w:t xml:space="preserve"> </w:t>
      </w:r>
      <w:r w:rsidR="008E1960" w:rsidRPr="00FB5077">
        <w:rPr>
          <w:rFonts w:ascii="Times" w:hAnsi="Times"/>
        </w:rPr>
        <w:t xml:space="preserve">This is </w:t>
      </w:r>
      <w:r w:rsidRPr="00FB5077">
        <w:rPr>
          <w:rFonts w:ascii="Times" w:hAnsi="Times"/>
        </w:rPr>
        <w:t xml:space="preserve">at least </w:t>
      </w:r>
      <w:r w:rsidR="008E1960" w:rsidRPr="00FB5077">
        <w:rPr>
          <w:rFonts w:ascii="Times" w:hAnsi="Times"/>
        </w:rPr>
        <w:t>part of what makes the example</w:t>
      </w:r>
      <w:r w:rsidR="003D33DD" w:rsidRPr="00FB5077">
        <w:rPr>
          <w:rFonts w:ascii="Times" w:hAnsi="Times"/>
        </w:rPr>
        <w:t xml:space="preserve"> </w:t>
      </w:r>
      <w:r w:rsidR="008E1960" w:rsidRPr="00FB5077">
        <w:rPr>
          <w:rFonts w:ascii="Times" w:hAnsi="Times"/>
        </w:rPr>
        <w:t>look</w:t>
      </w:r>
      <w:r w:rsidR="00F4377E" w:rsidRPr="00FB5077">
        <w:rPr>
          <w:rFonts w:ascii="Times" w:hAnsi="Times"/>
        </w:rPr>
        <w:t xml:space="preserve"> </w:t>
      </w:r>
      <w:r w:rsidR="008E1960" w:rsidRPr="00FB5077">
        <w:rPr>
          <w:rFonts w:ascii="Times" w:hAnsi="Times"/>
        </w:rPr>
        <w:t xml:space="preserve">like a plausible case </w:t>
      </w:r>
      <w:r w:rsidR="003D33DD" w:rsidRPr="00FB5077">
        <w:rPr>
          <w:rFonts w:ascii="Times" w:hAnsi="Times"/>
        </w:rPr>
        <w:t>of DC</w:t>
      </w:r>
      <w:r w:rsidRPr="00FB5077">
        <w:rPr>
          <w:rFonts w:ascii="Times" w:hAnsi="Times"/>
        </w:rPr>
        <w:t>, with the upper</w:t>
      </w:r>
      <w:r w:rsidR="00CB5710" w:rsidRPr="00FB5077">
        <w:rPr>
          <w:rFonts w:ascii="Times" w:hAnsi="Times"/>
        </w:rPr>
        <w:t>-</w:t>
      </w:r>
      <w:r w:rsidRPr="00FB5077">
        <w:rPr>
          <w:rFonts w:ascii="Times" w:hAnsi="Times"/>
        </w:rPr>
        <w:t>level membrane potential causally influencing the lower</w:t>
      </w:r>
      <w:r w:rsidR="003D33DD" w:rsidRPr="00FB5077">
        <w:rPr>
          <w:rFonts w:ascii="Times" w:hAnsi="Times"/>
        </w:rPr>
        <w:t>-</w:t>
      </w:r>
      <w:r w:rsidRPr="00FB5077">
        <w:rPr>
          <w:rFonts w:ascii="Times" w:hAnsi="Times"/>
        </w:rPr>
        <w:t>level behavior of the ion channels</w:t>
      </w:r>
      <w:r w:rsidR="00CB5710" w:rsidRPr="00FB5077">
        <w:rPr>
          <w:rFonts w:ascii="Times" w:hAnsi="Times"/>
        </w:rPr>
        <w:t xml:space="preserve"> and why</w:t>
      </w:r>
      <w:r w:rsidR="003D33DD" w:rsidRPr="00FB5077">
        <w:rPr>
          <w:rFonts w:ascii="Times" w:hAnsi="Times"/>
        </w:rPr>
        <w:t xml:space="preserve"> </w:t>
      </w:r>
      <w:r w:rsidR="00CB5710" w:rsidRPr="00FB5077">
        <w:rPr>
          <w:rFonts w:ascii="Times" w:hAnsi="Times"/>
        </w:rPr>
        <w:t>t</w:t>
      </w:r>
      <w:r w:rsidRPr="00FB5077">
        <w:rPr>
          <w:rFonts w:ascii="Times" w:hAnsi="Times"/>
        </w:rPr>
        <w:t>he model is descri</w:t>
      </w:r>
      <w:r w:rsidR="00CB5710" w:rsidRPr="00FB5077">
        <w:rPr>
          <w:rFonts w:ascii="Times" w:hAnsi="Times"/>
        </w:rPr>
        <w:t>b</w:t>
      </w:r>
      <w:r w:rsidRPr="00FB5077">
        <w:rPr>
          <w:rFonts w:ascii="Times" w:hAnsi="Times"/>
        </w:rPr>
        <w:t xml:space="preserve">ed in these terms </w:t>
      </w:r>
      <w:r w:rsidR="008E1960" w:rsidRPr="00FB5077">
        <w:rPr>
          <w:rFonts w:ascii="Times" w:hAnsi="Times"/>
        </w:rPr>
        <w:t>by</w:t>
      </w:r>
      <w:r w:rsidR="00F4377E" w:rsidRPr="00FB5077">
        <w:rPr>
          <w:rFonts w:ascii="Times" w:hAnsi="Times"/>
        </w:rPr>
        <w:t xml:space="preserve"> </w:t>
      </w:r>
      <w:r w:rsidR="00CB5710" w:rsidRPr="00FB5077">
        <w:rPr>
          <w:rFonts w:ascii="Times" w:hAnsi="Times"/>
        </w:rPr>
        <w:t xml:space="preserve">scientists like </w:t>
      </w:r>
      <w:r w:rsidR="008E1960" w:rsidRPr="00FB5077">
        <w:rPr>
          <w:rFonts w:ascii="Times" w:hAnsi="Times"/>
        </w:rPr>
        <w:t>Noble</w:t>
      </w:r>
      <w:r w:rsidR="00CB5710" w:rsidRPr="00FB5077">
        <w:rPr>
          <w:rFonts w:ascii="Times" w:hAnsi="Times"/>
        </w:rPr>
        <w:t xml:space="preserve"> (</w:t>
      </w:r>
      <w:r w:rsidR="002C47DE" w:rsidRPr="00FB5077">
        <w:rPr>
          <w:rFonts w:ascii="Times" w:hAnsi="Times"/>
        </w:rPr>
        <w:t>2006</w:t>
      </w:r>
      <w:r w:rsidR="00CB5710" w:rsidRPr="00FB5077">
        <w:rPr>
          <w:rFonts w:ascii="Times" w:hAnsi="Times"/>
        </w:rPr>
        <w:t>)</w:t>
      </w:r>
      <w:r w:rsidR="008E1960" w:rsidRPr="00FB5077">
        <w:rPr>
          <w:rFonts w:ascii="Times" w:hAnsi="Times"/>
        </w:rPr>
        <w:t xml:space="preserve">.  </w:t>
      </w:r>
      <w:r w:rsidR="00CB5710" w:rsidRPr="00FB5077">
        <w:rPr>
          <w:rFonts w:ascii="Times" w:hAnsi="Times"/>
        </w:rPr>
        <w:t xml:space="preserve"> </w:t>
      </w:r>
      <w:r w:rsidR="008E1960" w:rsidRPr="00FB5077">
        <w:rPr>
          <w:rFonts w:ascii="Times" w:hAnsi="Times"/>
        </w:rPr>
        <w:t xml:space="preserve"> </w:t>
      </w:r>
      <w:r w:rsidR="00CB5710" w:rsidRPr="00FB5077">
        <w:rPr>
          <w:rFonts w:ascii="Times" w:hAnsi="Times"/>
        </w:rPr>
        <w:t xml:space="preserve">  </w:t>
      </w:r>
    </w:p>
    <w:p w14:paraId="7870D24E" w14:textId="0AA845AF" w:rsidR="00852D9A" w:rsidRPr="00852D9A" w:rsidRDefault="00CB5710" w:rsidP="00E35230">
      <w:pPr>
        <w:ind w:firstLine="360"/>
        <w:rPr>
          <w:rFonts w:ascii="Times" w:hAnsi="Times"/>
        </w:rPr>
      </w:pPr>
      <w:r w:rsidRPr="00FB5077">
        <w:rPr>
          <w:rFonts w:ascii="Times" w:hAnsi="Times"/>
        </w:rPr>
        <w:t xml:space="preserve">The HH model appears to describe a coherent and indeed empirically well -supported causal structure. </w:t>
      </w:r>
      <w:r w:rsidR="008E1960" w:rsidRPr="00FB5077">
        <w:rPr>
          <w:rFonts w:ascii="Times" w:hAnsi="Times"/>
        </w:rPr>
        <w:t>Why</w:t>
      </w:r>
      <w:r w:rsidR="003D33DD" w:rsidRPr="00FB5077">
        <w:rPr>
          <w:rFonts w:ascii="Times" w:hAnsi="Times"/>
        </w:rPr>
        <w:t xml:space="preserve"> </w:t>
      </w:r>
      <w:r w:rsidRPr="00FB5077">
        <w:rPr>
          <w:rFonts w:ascii="Times" w:hAnsi="Times"/>
        </w:rPr>
        <w:t>then</w:t>
      </w:r>
      <w:r w:rsidR="008E1960" w:rsidRPr="00FB5077">
        <w:rPr>
          <w:rFonts w:ascii="Times" w:hAnsi="Times"/>
        </w:rPr>
        <w:t xml:space="preserve"> have critics thought that </w:t>
      </w:r>
      <w:r w:rsidR="003D33DD" w:rsidRPr="00FB5077">
        <w:rPr>
          <w:rFonts w:ascii="Times" w:hAnsi="Times"/>
        </w:rPr>
        <w:t>DC</w:t>
      </w:r>
      <w:r w:rsidR="008E1960" w:rsidRPr="00FB5077">
        <w:rPr>
          <w:rFonts w:ascii="Times" w:hAnsi="Times"/>
        </w:rPr>
        <w:t xml:space="preserve"> is objectionable? </w:t>
      </w:r>
      <w:r w:rsidRPr="00FB5077">
        <w:rPr>
          <w:rFonts w:ascii="Times" w:hAnsi="Times"/>
        </w:rPr>
        <w:t>They</w:t>
      </w:r>
      <w:r w:rsidR="004B41B6" w:rsidRPr="00FB5077">
        <w:rPr>
          <w:rFonts w:ascii="Times" w:hAnsi="Times"/>
        </w:rPr>
        <w:t xml:space="preserve"> </w:t>
      </w:r>
      <w:r w:rsidRPr="00FB5077">
        <w:rPr>
          <w:rFonts w:ascii="Times" w:hAnsi="Times"/>
        </w:rPr>
        <w:t xml:space="preserve">have </w:t>
      </w:r>
      <w:r w:rsidRPr="00FB5077">
        <w:rPr>
          <w:rFonts w:ascii="Times" w:hAnsi="Times"/>
        </w:rPr>
        <w:lastRenderedPageBreak/>
        <w:t>appealed to</w:t>
      </w:r>
      <w:r w:rsidR="002C47DE" w:rsidRPr="00FB5077">
        <w:rPr>
          <w:rFonts w:ascii="Times" w:hAnsi="Times"/>
        </w:rPr>
        <w:t xml:space="preserve"> </w:t>
      </w:r>
      <w:r w:rsidR="008E1960" w:rsidRPr="00FB5077">
        <w:rPr>
          <w:rFonts w:ascii="Times" w:hAnsi="Times"/>
        </w:rPr>
        <w:t>a num</w:t>
      </w:r>
      <w:r w:rsidRPr="00FB5077">
        <w:rPr>
          <w:rFonts w:ascii="Times" w:hAnsi="Times"/>
        </w:rPr>
        <w:t>b</w:t>
      </w:r>
      <w:r w:rsidR="008E1960" w:rsidRPr="00FB5077">
        <w:rPr>
          <w:rFonts w:ascii="Times" w:hAnsi="Times"/>
        </w:rPr>
        <w:t xml:space="preserve">er of </w:t>
      </w:r>
      <w:r w:rsidRPr="00FB5077">
        <w:rPr>
          <w:rFonts w:ascii="Times" w:hAnsi="Times"/>
        </w:rPr>
        <w:t>considerations</w:t>
      </w:r>
      <w:r w:rsidRPr="00FB5077">
        <w:rPr>
          <w:rStyle w:val="FootnoteReference"/>
          <w:rFonts w:ascii="Times" w:hAnsi="Times"/>
        </w:rPr>
        <w:footnoteReference w:id="8"/>
      </w:r>
      <w:r w:rsidRPr="00FB5077">
        <w:rPr>
          <w:rFonts w:ascii="Times" w:hAnsi="Times"/>
        </w:rPr>
        <w:t xml:space="preserve"> </w:t>
      </w:r>
      <w:r w:rsidR="008E1960" w:rsidRPr="00FB5077">
        <w:rPr>
          <w:rFonts w:ascii="Times" w:hAnsi="Times"/>
        </w:rPr>
        <w:t xml:space="preserve"> but </w:t>
      </w:r>
      <w:r w:rsidRPr="00FB5077">
        <w:rPr>
          <w:rFonts w:ascii="Times" w:hAnsi="Times"/>
        </w:rPr>
        <w:t xml:space="preserve"> for reasons of space I will focus on just one.  This</w:t>
      </w:r>
      <w:r w:rsidR="00B5057A" w:rsidRPr="00FB5077">
        <w:rPr>
          <w:rFonts w:ascii="Times" w:hAnsi="Times"/>
        </w:rPr>
        <w:t xml:space="preserve"> </w:t>
      </w:r>
      <w:r w:rsidR="008E1960" w:rsidRPr="00FB5077">
        <w:rPr>
          <w:rFonts w:ascii="Times" w:hAnsi="Times"/>
        </w:rPr>
        <w:t>objection</w:t>
      </w:r>
      <w:r w:rsidR="003D33DD" w:rsidRPr="00FB5077">
        <w:rPr>
          <w:rFonts w:ascii="Times" w:hAnsi="Times"/>
        </w:rPr>
        <w:t xml:space="preserve"> </w:t>
      </w:r>
      <w:r w:rsidR="008E1960" w:rsidRPr="00FB5077">
        <w:rPr>
          <w:rFonts w:ascii="Times" w:hAnsi="Times"/>
        </w:rPr>
        <w:t>is that</w:t>
      </w:r>
      <w:r w:rsidR="003D33DD" w:rsidRPr="00FB5077">
        <w:rPr>
          <w:rFonts w:ascii="Times" w:hAnsi="Times"/>
        </w:rPr>
        <w:t xml:space="preserve"> </w:t>
      </w:r>
      <w:r w:rsidR="008E1960" w:rsidRPr="00FB5077">
        <w:rPr>
          <w:rFonts w:ascii="Times" w:hAnsi="Times"/>
        </w:rPr>
        <w:t>DC involves a whole act</w:t>
      </w:r>
      <w:r w:rsidRPr="00FB5077">
        <w:rPr>
          <w:rFonts w:ascii="Times" w:hAnsi="Times"/>
        </w:rPr>
        <w:t>ing</w:t>
      </w:r>
      <w:r w:rsidR="003D33DD" w:rsidRPr="00FB5077">
        <w:rPr>
          <w:rFonts w:ascii="Times" w:hAnsi="Times"/>
        </w:rPr>
        <w:t xml:space="preserve"> </w:t>
      </w:r>
      <w:r w:rsidR="008E1960" w:rsidRPr="00FB5077">
        <w:rPr>
          <w:rFonts w:ascii="Times" w:hAnsi="Times"/>
        </w:rPr>
        <w:t>downward on its parts and</w:t>
      </w:r>
      <w:r w:rsidR="003D33DD" w:rsidRPr="00FB5077">
        <w:rPr>
          <w:rFonts w:ascii="Times" w:hAnsi="Times"/>
        </w:rPr>
        <w:t xml:space="preserve"> </w:t>
      </w:r>
      <w:r w:rsidRPr="00FB5077">
        <w:rPr>
          <w:rFonts w:ascii="Times" w:hAnsi="Times"/>
        </w:rPr>
        <w:t>that</w:t>
      </w:r>
      <w:r w:rsidR="00F4377E" w:rsidRPr="00FB5077">
        <w:rPr>
          <w:rFonts w:ascii="Times" w:hAnsi="Times"/>
        </w:rPr>
        <w:t xml:space="preserve"> </w:t>
      </w:r>
      <w:r w:rsidRPr="00FB5077">
        <w:rPr>
          <w:rFonts w:ascii="Times" w:hAnsi="Times"/>
        </w:rPr>
        <w:t>this is</w:t>
      </w:r>
      <w:r w:rsidR="008E1960" w:rsidRPr="00FB5077">
        <w:rPr>
          <w:rFonts w:ascii="Times" w:hAnsi="Times"/>
        </w:rPr>
        <w:t xml:space="preserve"> inconsistent with the requirement that</w:t>
      </w:r>
      <w:r w:rsidR="00504BC8" w:rsidRPr="00FB5077">
        <w:rPr>
          <w:rFonts w:ascii="Times" w:hAnsi="Times"/>
        </w:rPr>
        <w:t xml:space="preserve"> </w:t>
      </w:r>
      <w:r w:rsidR="008E1960" w:rsidRPr="00FB5077">
        <w:rPr>
          <w:rFonts w:ascii="Times" w:hAnsi="Times"/>
        </w:rPr>
        <w:t xml:space="preserve">cause and effect be suitably </w:t>
      </w:r>
      <w:r w:rsidRPr="00FB5077">
        <w:rPr>
          <w:rFonts w:ascii="Times" w:hAnsi="Times"/>
        </w:rPr>
        <w:t>“</w:t>
      </w:r>
      <w:r w:rsidR="008E1960" w:rsidRPr="00FB5077">
        <w:rPr>
          <w:rFonts w:ascii="Times" w:hAnsi="Times"/>
        </w:rPr>
        <w:t>distinct</w:t>
      </w:r>
      <w:r w:rsidRPr="00FB5077">
        <w:rPr>
          <w:rFonts w:ascii="Times" w:hAnsi="Times"/>
        </w:rPr>
        <w:t>”</w:t>
      </w:r>
      <w:r w:rsidR="008E1960" w:rsidRPr="00FB5077">
        <w:rPr>
          <w:rFonts w:ascii="Times" w:hAnsi="Times"/>
        </w:rPr>
        <w:t xml:space="preserve"> from each other.</w:t>
      </w:r>
      <w:r w:rsidR="00F4377E" w:rsidRPr="00FB5077">
        <w:rPr>
          <w:rFonts w:ascii="Times" w:hAnsi="Times"/>
        </w:rPr>
        <w:t xml:space="preserve"> </w:t>
      </w:r>
      <w:r w:rsidR="008E1960" w:rsidRPr="00FB5077">
        <w:rPr>
          <w:rFonts w:ascii="Times" w:hAnsi="Times"/>
        </w:rPr>
        <w:t>(</w:t>
      </w:r>
      <w:r w:rsidRPr="00FB5077">
        <w:rPr>
          <w:rFonts w:ascii="Times" w:hAnsi="Times"/>
        </w:rPr>
        <w:t>For arguments of this sort, see</w:t>
      </w:r>
      <w:r w:rsidR="00F4377E" w:rsidRPr="00FB5077">
        <w:rPr>
          <w:rFonts w:ascii="Times" w:hAnsi="Times"/>
        </w:rPr>
        <w:t xml:space="preserve"> </w:t>
      </w:r>
      <w:r w:rsidR="002C47DE" w:rsidRPr="00FB5077">
        <w:rPr>
          <w:rFonts w:ascii="Times" w:hAnsi="Times"/>
        </w:rPr>
        <w:t>Craver</w:t>
      </w:r>
      <w:r w:rsidRPr="00FB5077">
        <w:rPr>
          <w:rFonts w:ascii="Times" w:hAnsi="Times"/>
        </w:rPr>
        <w:t xml:space="preserve"> and </w:t>
      </w:r>
      <w:r w:rsidR="002C47DE" w:rsidRPr="00FB5077">
        <w:rPr>
          <w:rFonts w:ascii="Times" w:hAnsi="Times"/>
        </w:rPr>
        <w:t>Bechtel</w:t>
      </w:r>
      <w:r w:rsidR="00E82B40">
        <w:rPr>
          <w:rFonts w:ascii="Times" w:hAnsi="Times"/>
        </w:rPr>
        <w:t xml:space="preserve"> </w:t>
      </w:r>
      <w:r w:rsidR="003D33DD" w:rsidRPr="00FB5077">
        <w:rPr>
          <w:rFonts w:ascii="Times" w:hAnsi="Times"/>
        </w:rPr>
        <w:t>2007</w:t>
      </w:r>
      <w:r w:rsidRPr="00FB5077">
        <w:rPr>
          <w:rFonts w:ascii="Times" w:hAnsi="Times"/>
        </w:rPr>
        <w:t xml:space="preserve"> and Heil</w:t>
      </w:r>
      <w:r w:rsidR="00E82B40">
        <w:rPr>
          <w:rFonts w:ascii="Times" w:hAnsi="Times"/>
        </w:rPr>
        <w:t xml:space="preserve"> </w:t>
      </w:r>
      <w:r w:rsidR="002C47DE" w:rsidRPr="00FB5077">
        <w:rPr>
          <w:rFonts w:ascii="Times" w:hAnsi="Times"/>
        </w:rPr>
        <w:t>2017</w:t>
      </w:r>
      <w:r w:rsidR="00925A27">
        <w:rPr>
          <w:rFonts w:ascii="Times" w:hAnsi="Times"/>
        </w:rPr>
        <w:t>.)</w:t>
      </w:r>
      <w:r w:rsidR="00E35230" w:rsidRPr="00FB5077">
        <w:rPr>
          <w:rFonts w:ascii="Times" w:hAnsi="Times"/>
        </w:rPr>
        <w:t xml:space="preserve"> </w:t>
      </w:r>
    </w:p>
    <w:p w14:paraId="5D0CFA6C" w14:textId="553915D5" w:rsidR="00383F94" w:rsidRPr="00FB5077" w:rsidRDefault="00CB5710" w:rsidP="00E35230">
      <w:pPr>
        <w:ind w:firstLine="360"/>
        <w:rPr>
          <w:rFonts w:ascii="Times" w:hAnsi="Times"/>
        </w:rPr>
      </w:pPr>
      <w:r w:rsidRPr="00FB5077">
        <w:rPr>
          <w:rFonts w:ascii="Times" w:hAnsi="Times"/>
        </w:rPr>
        <w:t xml:space="preserve">I think this objection </w:t>
      </w:r>
      <w:r w:rsidR="00852D9A" w:rsidRPr="00FB5077">
        <w:rPr>
          <w:rFonts w:ascii="Times" w:hAnsi="Times"/>
        </w:rPr>
        <w:t>is misguided</w:t>
      </w:r>
      <w:r w:rsidRPr="00FB5077">
        <w:rPr>
          <w:rFonts w:ascii="Times" w:hAnsi="Times"/>
        </w:rPr>
        <w:t xml:space="preserve">, basically because </w:t>
      </w:r>
      <w:r w:rsidR="00852D9A" w:rsidRPr="00FB5077">
        <w:rPr>
          <w:rFonts w:ascii="Times" w:hAnsi="Times"/>
        </w:rPr>
        <w:t xml:space="preserve">it </w:t>
      </w:r>
      <w:r w:rsidR="00E35230" w:rsidRPr="00FB5077">
        <w:rPr>
          <w:rFonts w:ascii="Times" w:hAnsi="Times"/>
        </w:rPr>
        <w:t>fails to distinguish</w:t>
      </w:r>
      <w:r w:rsidR="00574368" w:rsidRPr="00FB5077">
        <w:rPr>
          <w:rFonts w:ascii="Times" w:hAnsi="Times"/>
        </w:rPr>
        <w:t xml:space="preserve"> </w:t>
      </w:r>
      <w:r w:rsidR="00E35230" w:rsidRPr="00FB5077">
        <w:rPr>
          <w:rFonts w:ascii="Times" w:hAnsi="Times"/>
        </w:rPr>
        <w:t>what the variables in the HH model describe which</w:t>
      </w:r>
      <w:r w:rsidR="00583CB4" w:rsidRPr="00FB5077">
        <w:rPr>
          <w:rFonts w:ascii="Times" w:hAnsi="Times"/>
        </w:rPr>
        <w:t xml:space="preserve"> </w:t>
      </w:r>
      <w:r w:rsidR="00E35230" w:rsidRPr="00FB5077">
        <w:rPr>
          <w:rFonts w:ascii="Times" w:hAnsi="Times"/>
        </w:rPr>
        <w:t xml:space="preserve">are </w:t>
      </w:r>
      <w:r w:rsidR="00E35230" w:rsidRPr="00FB5077">
        <w:rPr>
          <w:rFonts w:ascii="Times" w:hAnsi="Times"/>
          <w:i/>
        </w:rPr>
        <w:t>quantities</w:t>
      </w:r>
      <w:r w:rsidR="00E35230" w:rsidRPr="00FB5077">
        <w:rPr>
          <w:rFonts w:ascii="Times" w:hAnsi="Times"/>
        </w:rPr>
        <w:t xml:space="preserve"> or </w:t>
      </w:r>
      <w:r w:rsidR="00E35230" w:rsidRPr="00FB5077">
        <w:rPr>
          <w:rFonts w:ascii="Times" w:hAnsi="Times"/>
          <w:i/>
        </w:rPr>
        <w:t>magnitudes</w:t>
      </w:r>
      <w:r w:rsidR="00E35230" w:rsidRPr="00FB5077">
        <w:rPr>
          <w:rFonts w:ascii="Times" w:hAnsi="Times"/>
        </w:rPr>
        <w:t xml:space="preserve"> such as voltage or current </w:t>
      </w:r>
      <w:r w:rsidR="00455378">
        <w:rPr>
          <w:rFonts w:ascii="Times" w:hAnsi="Times"/>
        </w:rPr>
        <w:t>rather than</w:t>
      </w:r>
      <w:r w:rsidR="00E35230" w:rsidRPr="00FB5077">
        <w:rPr>
          <w:rFonts w:ascii="Times" w:hAnsi="Times"/>
        </w:rPr>
        <w:t xml:space="preserve"> </w:t>
      </w:r>
      <w:r w:rsidR="00E35230" w:rsidRPr="00FB5077">
        <w:rPr>
          <w:rFonts w:ascii="Times" w:hAnsi="Times"/>
          <w:i/>
        </w:rPr>
        <w:t>things</w:t>
      </w:r>
      <w:r w:rsidR="00E35230" w:rsidRPr="00FB5077">
        <w:rPr>
          <w:rFonts w:ascii="Times" w:hAnsi="Times"/>
        </w:rPr>
        <w:t xml:space="preserve"> or objects such as the neuronal membrane</w:t>
      </w:r>
      <w:r w:rsidR="00574368" w:rsidRPr="00FB5077">
        <w:rPr>
          <w:rFonts w:ascii="Times" w:hAnsi="Times"/>
        </w:rPr>
        <w:t>. The latter</w:t>
      </w:r>
      <w:r w:rsidR="00583CB4" w:rsidRPr="00FB5077">
        <w:rPr>
          <w:rFonts w:ascii="Times" w:hAnsi="Times"/>
        </w:rPr>
        <w:t xml:space="preserve"> </w:t>
      </w:r>
      <w:r w:rsidR="00E35230" w:rsidRPr="00FB5077">
        <w:rPr>
          <w:rFonts w:ascii="Times" w:hAnsi="Times"/>
        </w:rPr>
        <w:t xml:space="preserve">are </w:t>
      </w:r>
      <w:r w:rsidR="00E35230" w:rsidRPr="00FB5077">
        <w:rPr>
          <w:rFonts w:ascii="Times" w:hAnsi="Times"/>
          <w:i/>
        </w:rPr>
        <w:t xml:space="preserve">not </w:t>
      </w:r>
      <w:r w:rsidR="00E35230" w:rsidRPr="00FB5077">
        <w:rPr>
          <w:rFonts w:ascii="Times" w:hAnsi="Times"/>
        </w:rPr>
        <w:t>what</w:t>
      </w:r>
      <w:r w:rsidR="00574368" w:rsidRPr="00FB5077">
        <w:rPr>
          <w:rFonts w:ascii="Times" w:hAnsi="Times"/>
        </w:rPr>
        <w:t xml:space="preserve"> </w:t>
      </w:r>
      <w:r w:rsidR="00E35230" w:rsidRPr="00FB5077">
        <w:rPr>
          <w:rFonts w:ascii="Times" w:hAnsi="Times"/>
        </w:rPr>
        <w:t>these variab</w:t>
      </w:r>
      <w:r w:rsidR="00574368" w:rsidRPr="00FB5077">
        <w:rPr>
          <w:rFonts w:ascii="Times" w:hAnsi="Times"/>
        </w:rPr>
        <w:t>l</w:t>
      </w:r>
      <w:r w:rsidR="00E35230" w:rsidRPr="00FB5077">
        <w:rPr>
          <w:rFonts w:ascii="Times" w:hAnsi="Times"/>
        </w:rPr>
        <w:t>es refer to</w:t>
      </w:r>
      <w:r w:rsidR="0015068B" w:rsidRPr="00FB5077">
        <w:rPr>
          <w:rFonts w:ascii="Times" w:hAnsi="Times"/>
        </w:rPr>
        <w:t>.</w:t>
      </w:r>
      <w:r w:rsidR="0015068B">
        <w:rPr>
          <w:rFonts w:ascii="Times" w:hAnsi="Times"/>
        </w:rPr>
        <w:t xml:space="preserve"> </w:t>
      </w:r>
      <w:r w:rsidR="00E35230" w:rsidRPr="00FB5077">
        <w:rPr>
          <w:rFonts w:ascii="Times" w:hAnsi="Times"/>
        </w:rPr>
        <w:t xml:space="preserve">To </w:t>
      </w:r>
      <w:r w:rsidR="00383F94" w:rsidRPr="00FB5077">
        <w:rPr>
          <w:rFonts w:ascii="Times" w:hAnsi="Times"/>
        </w:rPr>
        <w:t>put the point in an abstract way</w:t>
      </w:r>
      <w:r w:rsidR="00E35230" w:rsidRPr="00FB5077">
        <w:rPr>
          <w:rFonts w:ascii="Times" w:hAnsi="Times"/>
        </w:rPr>
        <w:t>, s</w:t>
      </w:r>
      <w:r w:rsidR="00383F94" w:rsidRPr="00FB5077">
        <w:rPr>
          <w:rFonts w:ascii="Times" w:hAnsi="Times"/>
        </w:rPr>
        <w:t>uppose P is a spatial or temporal</w:t>
      </w:r>
      <w:r w:rsidR="00AD6103" w:rsidRPr="00FB5077">
        <w:rPr>
          <w:rFonts w:ascii="Times" w:hAnsi="Times"/>
        </w:rPr>
        <w:t xml:space="preserve"> </w:t>
      </w:r>
      <w:r w:rsidR="00383F94" w:rsidRPr="00FB5077">
        <w:rPr>
          <w:rFonts w:ascii="Times" w:hAnsi="Times"/>
        </w:rPr>
        <w:t>part of some whole W and let</w:t>
      </w:r>
      <w:r w:rsidR="00F4377E" w:rsidRPr="00FB5077">
        <w:rPr>
          <w:rFonts w:ascii="Times" w:hAnsi="Times"/>
        </w:rPr>
        <w:t xml:space="preserve"> </w:t>
      </w:r>
      <w:r w:rsidR="00383F94" w:rsidRPr="00FB5077">
        <w:rPr>
          <w:rFonts w:ascii="Times" w:hAnsi="Times"/>
          <w:i/>
        </w:rPr>
        <w:t>X</w:t>
      </w:r>
      <w:r w:rsidR="00383F94" w:rsidRPr="00FB5077">
        <w:rPr>
          <w:rFonts w:ascii="Times" w:hAnsi="Times"/>
        </w:rPr>
        <w:t xml:space="preserve"> be</w:t>
      </w:r>
      <w:r w:rsidR="00F4377E" w:rsidRPr="00FB5077">
        <w:rPr>
          <w:rFonts w:ascii="Times" w:hAnsi="Times"/>
        </w:rPr>
        <w:t xml:space="preserve"> </w:t>
      </w:r>
      <w:r w:rsidR="00383F94" w:rsidRPr="00FB5077">
        <w:rPr>
          <w:rFonts w:ascii="Times" w:hAnsi="Times"/>
        </w:rPr>
        <w:t>some variable</w:t>
      </w:r>
      <w:r w:rsidR="00F4377E" w:rsidRPr="00FB5077">
        <w:rPr>
          <w:rFonts w:ascii="Times" w:hAnsi="Times"/>
        </w:rPr>
        <w:t xml:space="preserve"> </w:t>
      </w:r>
      <w:r w:rsidR="00383F94" w:rsidRPr="00FB5077">
        <w:rPr>
          <w:rFonts w:ascii="Times" w:hAnsi="Times"/>
        </w:rPr>
        <w:t>characteriz</w:t>
      </w:r>
      <w:r w:rsidR="003D33DD" w:rsidRPr="00FB5077">
        <w:rPr>
          <w:rFonts w:ascii="Times" w:hAnsi="Times"/>
        </w:rPr>
        <w:t>ing</w:t>
      </w:r>
      <w:r w:rsidR="00383F94" w:rsidRPr="00FB5077">
        <w:rPr>
          <w:rFonts w:ascii="Times" w:hAnsi="Times"/>
        </w:rPr>
        <w:t xml:space="preserve"> some feature of W and </w:t>
      </w:r>
      <w:r w:rsidR="00383F94" w:rsidRPr="00FB5077">
        <w:rPr>
          <w:rFonts w:ascii="Times" w:hAnsi="Times"/>
          <w:i/>
        </w:rPr>
        <w:t>Y</w:t>
      </w:r>
      <w:r w:rsidR="00F4377E" w:rsidRPr="00FB5077">
        <w:rPr>
          <w:rFonts w:ascii="Times" w:hAnsi="Times"/>
        </w:rPr>
        <w:t xml:space="preserve"> </w:t>
      </w:r>
      <w:r w:rsidR="003D33DD" w:rsidRPr="00FB5077">
        <w:rPr>
          <w:rFonts w:ascii="Times" w:hAnsi="Times"/>
        </w:rPr>
        <w:t>a</w:t>
      </w:r>
      <w:r w:rsidR="00F4377E" w:rsidRPr="00FB5077">
        <w:rPr>
          <w:rFonts w:ascii="Times" w:hAnsi="Times"/>
        </w:rPr>
        <w:t xml:space="preserve"> </w:t>
      </w:r>
      <w:r w:rsidR="00383F94" w:rsidRPr="00FB5077">
        <w:rPr>
          <w:rFonts w:ascii="Times" w:hAnsi="Times"/>
        </w:rPr>
        <w:t>variable</w:t>
      </w:r>
      <w:r w:rsidR="00F4377E" w:rsidRPr="00FB5077">
        <w:rPr>
          <w:rFonts w:ascii="Times" w:hAnsi="Times"/>
        </w:rPr>
        <w:t xml:space="preserve"> </w:t>
      </w:r>
      <w:r w:rsidR="00383F94" w:rsidRPr="00FB5077">
        <w:rPr>
          <w:rFonts w:ascii="Times" w:hAnsi="Times"/>
        </w:rPr>
        <w:t>characteriz</w:t>
      </w:r>
      <w:r w:rsidR="003D33DD" w:rsidRPr="00FB5077">
        <w:rPr>
          <w:rFonts w:ascii="Times" w:hAnsi="Times"/>
        </w:rPr>
        <w:t>ing</w:t>
      </w:r>
      <w:r w:rsidR="00383F94" w:rsidRPr="00FB5077">
        <w:rPr>
          <w:rFonts w:ascii="Times" w:hAnsi="Times"/>
        </w:rPr>
        <w:t xml:space="preserve"> some feature of P. Then</w:t>
      </w:r>
      <w:r w:rsidRPr="00FB5077">
        <w:rPr>
          <w:rFonts w:ascii="Times" w:hAnsi="Times"/>
        </w:rPr>
        <w:t xml:space="preserve"> (I claim)</w:t>
      </w:r>
      <w:r w:rsidR="00B5057A" w:rsidRPr="00FB5077">
        <w:rPr>
          <w:rFonts w:ascii="Times" w:hAnsi="Times"/>
        </w:rPr>
        <w:t xml:space="preserve"> </w:t>
      </w:r>
      <w:r w:rsidRPr="00FB5077">
        <w:rPr>
          <w:rFonts w:ascii="Times" w:hAnsi="Times"/>
        </w:rPr>
        <w:t>i</w:t>
      </w:r>
      <w:r w:rsidR="00383F94" w:rsidRPr="00FB5077">
        <w:rPr>
          <w:rFonts w:ascii="Times" w:hAnsi="Times"/>
        </w:rPr>
        <w:t xml:space="preserve">t is entirely possible for </w:t>
      </w:r>
      <w:r w:rsidR="00383F94" w:rsidRPr="00FB5077">
        <w:rPr>
          <w:rFonts w:ascii="Times" w:hAnsi="Times"/>
          <w:i/>
        </w:rPr>
        <w:t>X</w:t>
      </w:r>
      <w:r w:rsidR="00383F94" w:rsidRPr="00FB5077">
        <w:rPr>
          <w:rFonts w:ascii="Times" w:hAnsi="Times"/>
        </w:rPr>
        <w:t xml:space="preserve"> and </w:t>
      </w:r>
      <w:r w:rsidR="00383F94" w:rsidRPr="00FB5077">
        <w:rPr>
          <w:rFonts w:ascii="Times" w:hAnsi="Times"/>
          <w:i/>
        </w:rPr>
        <w:t>Y</w:t>
      </w:r>
      <w:r w:rsidR="00383F94" w:rsidRPr="00FB5077">
        <w:rPr>
          <w:rFonts w:ascii="Times" w:hAnsi="Times"/>
        </w:rPr>
        <w:t xml:space="preserve"> to be distinct in a way that allows</w:t>
      </w:r>
      <w:r w:rsidR="00F4377E" w:rsidRPr="00FB5077">
        <w:rPr>
          <w:rFonts w:ascii="Times" w:hAnsi="Times"/>
        </w:rPr>
        <w:t xml:space="preserve"> </w:t>
      </w:r>
      <w:r w:rsidR="00383F94" w:rsidRPr="00FB5077">
        <w:rPr>
          <w:rFonts w:ascii="Times" w:hAnsi="Times"/>
          <w:i/>
        </w:rPr>
        <w:t>X</w:t>
      </w:r>
      <w:r w:rsidR="00383F94" w:rsidRPr="00FB5077">
        <w:rPr>
          <w:rFonts w:ascii="Times" w:hAnsi="Times"/>
        </w:rPr>
        <w:t xml:space="preserve"> to cause </w:t>
      </w:r>
      <w:r w:rsidR="00383F94" w:rsidRPr="00FB5077">
        <w:rPr>
          <w:rFonts w:ascii="Times" w:hAnsi="Times"/>
          <w:i/>
        </w:rPr>
        <w:t>Y</w:t>
      </w:r>
      <w:r w:rsidR="00383F94" w:rsidRPr="00FB5077">
        <w:rPr>
          <w:rFonts w:ascii="Times" w:hAnsi="Times"/>
        </w:rPr>
        <w:t xml:space="preserve"> despite the parthood relationship between P and W. In other words, even if P and W</w:t>
      </w:r>
      <w:r w:rsidR="00455378">
        <w:rPr>
          <w:rFonts w:ascii="Times" w:hAnsi="Times"/>
        </w:rPr>
        <w:t xml:space="preserve"> </w:t>
      </w:r>
      <w:r w:rsidR="00383F94" w:rsidRPr="00FB5077">
        <w:rPr>
          <w:rFonts w:ascii="Times" w:hAnsi="Times"/>
        </w:rPr>
        <w:t>fail some appropriate test for distinctness, it does not follow tha</w:t>
      </w:r>
      <w:r w:rsidR="001D0C02" w:rsidRPr="00FB5077">
        <w:rPr>
          <w:rFonts w:ascii="Times" w:hAnsi="Times"/>
        </w:rPr>
        <w:t>t</w:t>
      </w:r>
      <w:r w:rsidR="003D33DD" w:rsidRPr="00FB5077">
        <w:rPr>
          <w:rFonts w:ascii="Times" w:hAnsi="Times"/>
        </w:rPr>
        <w:t xml:space="preserve"> </w:t>
      </w:r>
      <w:r w:rsidR="00383F94" w:rsidRPr="00FB5077">
        <w:rPr>
          <w:rFonts w:ascii="Times" w:hAnsi="Times"/>
          <w:i/>
        </w:rPr>
        <w:t>X</w:t>
      </w:r>
      <w:r w:rsidR="00383F94" w:rsidRPr="00FB5077">
        <w:rPr>
          <w:rFonts w:ascii="Times" w:hAnsi="Times"/>
        </w:rPr>
        <w:t xml:space="preserve"> and </w:t>
      </w:r>
      <w:r w:rsidR="00383F94" w:rsidRPr="00FB5077">
        <w:rPr>
          <w:rFonts w:ascii="Times" w:hAnsi="Times"/>
          <w:i/>
        </w:rPr>
        <w:t>Y</w:t>
      </w:r>
      <w:r w:rsidR="00383F94" w:rsidRPr="00FB5077">
        <w:rPr>
          <w:rFonts w:ascii="Times" w:hAnsi="Times"/>
        </w:rPr>
        <w:t xml:space="preserve"> will fail such a test. For example, the potential difference </w:t>
      </w:r>
      <w:r w:rsidR="00383F94" w:rsidRPr="00FB5077">
        <w:rPr>
          <w:rFonts w:ascii="Times" w:hAnsi="Times"/>
          <w:i/>
        </w:rPr>
        <w:t>V</w:t>
      </w:r>
      <w:r w:rsidR="00383F94" w:rsidRPr="00FB5077">
        <w:rPr>
          <w:rFonts w:ascii="Times" w:hAnsi="Times"/>
        </w:rPr>
        <w:t xml:space="preserve"> and the</w:t>
      </w:r>
      <w:r w:rsidR="00B5057A" w:rsidRPr="00FB5077">
        <w:rPr>
          <w:rFonts w:ascii="Times" w:hAnsi="Times"/>
        </w:rPr>
        <w:t xml:space="preserve"> </w:t>
      </w:r>
      <w:r w:rsidR="00383F94" w:rsidRPr="00FB5077">
        <w:rPr>
          <w:rFonts w:ascii="Times" w:hAnsi="Times"/>
        </w:rPr>
        <w:t xml:space="preserve">ionic conductances </w:t>
      </w:r>
      <w:r w:rsidR="00383F94" w:rsidRPr="00FB5077">
        <w:rPr>
          <w:rFonts w:ascii="Times" w:hAnsi="Times"/>
          <w:i/>
          <w:iCs/>
        </w:rPr>
        <w:t>g</w:t>
      </w:r>
      <w:r w:rsidR="00383F94" w:rsidRPr="00FB5077">
        <w:rPr>
          <w:rFonts w:ascii="Times" w:hAnsi="Times"/>
          <w:vertAlign w:val="subscript"/>
        </w:rPr>
        <w:t>na</w:t>
      </w:r>
      <w:r w:rsidR="00383F94" w:rsidRPr="00FB5077">
        <w:rPr>
          <w:rFonts w:ascii="Times" w:hAnsi="Times"/>
        </w:rPr>
        <w:t xml:space="preserve">, </w:t>
      </w:r>
      <w:r w:rsidR="00383F94" w:rsidRPr="00FB5077">
        <w:rPr>
          <w:rFonts w:ascii="Times" w:hAnsi="Times"/>
          <w:i/>
          <w:iCs/>
        </w:rPr>
        <w:t>g</w:t>
      </w:r>
      <w:r w:rsidR="00383F94" w:rsidRPr="00FB5077">
        <w:rPr>
          <w:rFonts w:ascii="Times" w:hAnsi="Times"/>
          <w:vertAlign w:val="subscript"/>
        </w:rPr>
        <w:t>k</w:t>
      </w:r>
      <w:r w:rsidR="00383F94" w:rsidRPr="00FB5077">
        <w:rPr>
          <w:rFonts w:ascii="Times" w:hAnsi="Times"/>
        </w:rPr>
        <w:t xml:space="preserve"> seem,</w:t>
      </w:r>
      <w:r w:rsidR="00F4377E" w:rsidRPr="00FB5077">
        <w:rPr>
          <w:rFonts w:ascii="Times" w:hAnsi="Times"/>
        </w:rPr>
        <w:t xml:space="preserve"> </w:t>
      </w:r>
      <w:r w:rsidR="00383F94" w:rsidRPr="00FB5077">
        <w:rPr>
          <w:rFonts w:ascii="Times" w:hAnsi="Times"/>
        </w:rPr>
        <w:t>intuitively</w:t>
      </w:r>
      <w:r w:rsidR="001D0C02" w:rsidRPr="00FB5077">
        <w:rPr>
          <w:rFonts w:ascii="Times" w:hAnsi="Times"/>
        </w:rPr>
        <w:t>,</w:t>
      </w:r>
      <w:r w:rsidR="00F4377E" w:rsidRPr="00FB5077">
        <w:rPr>
          <w:rFonts w:ascii="Times" w:hAnsi="Times"/>
        </w:rPr>
        <w:t xml:space="preserve"> </w:t>
      </w:r>
      <w:r w:rsidR="00383F94" w:rsidRPr="00FB5077">
        <w:rPr>
          <w:rFonts w:ascii="Times" w:hAnsi="Times"/>
        </w:rPr>
        <w:t>sufficiently distinct to stand in a</w:t>
      </w:r>
      <w:r w:rsidR="00F4377E" w:rsidRPr="00FB5077">
        <w:rPr>
          <w:rFonts w:ascii="Times" w:hAnsi="Times"/>
        </w:rPr>
        <w:t xml:space="preserve"> </w:t>
      </w:r>
      <w:r w:rsidR="00383F94" w:rsidRPr="00FB5077">
        <w:rPr>
          <w:rFonts w:ascii="Times" w:hAnsi="Times"/>
        </w:rPr>
        <w:t>causal relationship</w:t>
      </w:r>
      <w:r w:rsidR="00F4377E" w:rsidRPr="00FB5077">
        <w:rPr>
          <w:rFonts w:ascii="Times" w:hAnsi="Times"/>
        </w:rPr>
        <w:t xml:space="preserve"> </w:t>
      </w:r>
      <w:r w:rsidR="00383F94" w:rsidRPr="00FB5077">
        <w:rPr>
          <w:rFonts w:ascii="Times" w:hAnsi="Times"/>
        </w:rPr>
        <w:t xml:space="preserve">even though the ionic channels </w:t>
      </w:r>
      <w:r w:rsidR="001D0C02" w:rsidRPr="00FB5077">
        <w:rPr>
          <w:rFonts w:ascii="Times" w:hAnsi="Times"/>
        </w:rPr>
        <w:t xml:space="preserve">of which those conductances are predicated </w:t>
      </w:r>
      <w:r w:rsidR="00383F94" w:rsidRPr="00FB5077">
        <w:rPr>
          <w:rFonts w:ascii="Times" w:hAnsi="Times"/>
        </w:rPr>
        <w:t xml:space="preserve">are part of the cell membrane. </w:t>
      </w:r>
      <w:r w:rsidR="00F0171B">
        <w:rPr>
          <w:rFonts w:ascii="Times" w:hAnsi="Times"/>
        </w:rPr>
        <w:t xml:space="preserve"> In particular </w:t>
      </w:r>
      <w:r w:rsidR="00E723BF" w:rsidRPr="00FF01B4">
        <w:rPr>
          <w:rFonts w:ascii="Times" w:hAnsi="Times"/>
          <w:i/>
        </w:rPr>
        <w:t>V</w:t>
      </w:r>
      <w:r w:rsidR="00E723BF">
        <w:rPr>
          <w:rFonts w:ascii="Times" w:hAnsi="Times"/>
        </w:rPr>
        <w:t xml:space="preserve"> and </w:t>
      </w:r>
      <w:r w:rsidR="00E723BF" w:rsidRPr="00E82B40">
        <w:rPr>
          <w:rFonts w:ascii="Times" w:hAnsi="Times"/>
          <w:i/>
        </w:rPr>
        <w:t>g</w:t>
      </w:r>
      <w:r w:rsidR="00E723BF" w:rsidRPr="00E82B40">
        <w:rPr>
          <w:rFonts w:ascii="Times" w:hAnsi="Times"/>
          <w:i/>
          <w:vertAlign w:val="subscript"/>
        </w:rPr>
        <w:t>na</w:t>
      </w:r>
      <w:r w:rsidR="00E82B40">
        <w:rPr>
          <w:rFonts w:ascii="Times" w:hAnsi="Times"/>
        </w:rPr>
        <w:t xml:space="preserve"> </w:t>
      </w:r>
      <w:r w:rsidR="00E723BF">
        <w:rPr>
          <w:rFonts w:ascii="Times" w:hAnsi="Times"/>
        </w:rPr>
        <w:t xml:space="preserve"> don’t seem to exhibit the kind of</w:t>
      </w:r>
      <w:r w:rsidR="00455378">
        <w:rPr>
          <w:rFonts w:ascii="Times" w:hAnsi="Times"/>
        </w:rPr>
        <w:t xml:space="preserve"> </w:t>
      </w:r>
      <w:r w:rsidR="00E723BF">
        <w:rPr>
          <w:rFonts w:ascii="Times" w:hAnsi="Times"/>
        </w:rPr>
        <w:t>failure of distinctness</w:t>
      </w:r>
      <w:r w:rsidR="00455378">
        <w:rPr>
          <w:rFonts w:ascii="Times" w:hAnsi="Times"/>
        </w:rPr>
        <w:t xml:space="preserve"> </w:t>
      </w:r>
      <w:r w:rsidR="00E723BF">
        <w:rPr>
          <w:rFonts w:ascii="Times" w:hAnsi="Times"/>
        </w:rPr>
        <w:t>that is present between</w:t>
      </w:r>
      <w:r w:rsidR="00F0171B">
        <w:rPr>
          <w:rFonts w:ascii="Times" w:hAnsi="Times"/>
        </w:rPr>
        <w:t>, say,</w:t>
      </w:r>
      <w:r w:rsidR="00E723BF">
        <w:rPr>
          <w:rFonts w:ascii="Times" w:hAnsi="Times"/>
        </w:rPr>
        <w:t xml:space="preserve"> saying </w:t>
      </w:r>
      <w:r w:rsidR="00E723BF" w:rsidRPr="00FB5077">
        <w:rPr>
          <w:rFonts w:ascii="Times" w:hAnsi="Times"/>
        </w:rPr>
        <w:t>“hello” and saying “hello” loudly do (to take a standard philosophical illustration of failure of distinctness</w:t>
      </w:r>
      <w:r w:rsidR="00E723BF">
        <w:rPr>
          <w:rFonts w:ascii="Times" w:hAnsi="Times"/>
        </w:rPr>
        <w:t xml:space="preserve"> that precludes causation</w:t>
      </w:r>
      <w:r w:rsidR="00E723BF" w:rsidRPr="00FB5077">
        <w:rPr>
          <w:rFonts w:ascii="Times" w:hAnsi="Times"/>
        </w:rPr>
        <w:t xml:space="preserve">).  </w:t>
      </w:r>
      <w:r w:rsidR="00E723BF">
        <w:rPr>
          <w:rFonts w:ascii="Times" w:hAnsi="Times"/>
        </w:rPr>
        <w:t xml:space="preserve"> </w:t>
      </w:r>
    </w:p>
    <w:p w14:paraId="235DFEF7" w14:textId="586509F7" w:rsidR="008817A1" w:rsidRPr="00FB5077" w:rsidRDefault="00504BC8" w:rsidP="001D0C02">
      <w:pPr>
        <w:ind w:firstLine="360"/>
        <w:rPr>
          <w:rFonts w:ascii="Times" w:hAnsi="Times"/>
        </w:rPr>
      </w:pPr>
      <w:r w:rsidRPr="00FB5077">
        <w:rPr>
          <w:rFonts w:ascii="Times" w:hAnsi="Times"/>
        </w:rPr>
        <w:t xml:space="preserve">   </w:t>
      </w:r>
      <w:r w:rsidR="00393742" w:rsidRPr="00FB5077">
        <w:rPr>
          <w:rFonts w:ascii="Times" w:hAnsi="Times"/>
        </w:rPr>
        <w:t>Making these intuitive claims more precise requires a criterion for</w:t>
      </w:r>
      <w:r w:rsidR="001D0C02" w:rsidRPr="00FB5077">
        <w:rPr>
          <w:rFonts w:ascii="Times" w:hAnsi="Times"/>
        </w:rPr>
        <w:t xml:space="preserve"> </w:t>
      </w:r>
      <w:r w:rsidR="00393742" w:rsidRPr="00FB5077">
        <w:rPr>
          <w:rFonts w:ascii="Times" w:hAnsi="Times"/>
        </w:rPr>
        <w:t xml:space="preserve">the </w:t>
      </w:r>
      <w:r w:rsidR="001D0C02" w:rsidRPr="00FB5077">
        <w:rPr>
          <w:rFonts w:ascii="Times" w:hAnsi="Times"/>
        </w:rPr>
        <w:t>k</w:t>
      </w:r>
      <w:r w:rsidR="00393742" w:rsidRPr="00FB5077">
        <w:rPr>
          <w:rFonts w:ascii="Times" w:hAnsi="Times"/>
        </w:rPr>
        <w:t>ind of distinctness among variables that makes them acceptable candidates for</w:t>
      </w:r>
      <w:r w:rsidR="00B5057A" w:rsidRPr="00FB5077">
        <w:rPr>
          <w:rFonts w:ascii="Times" w:hAnsi="Times"/>
        </w:rPr>
        <w:t xml:space="preserve"> </w:t>
      </w:r>
      <w:r w:rsidR="00393742" w:rsidRPr="00FB5077">
        <w:rPr>
          <w:rFonts w:ascii="Times" w:hAnsi="Times"/>
        </w:rPr>
        <w:t xml:space="preserve">causal </w:t>
      </w:r>
      <w:r w:rsidR="00B5057A" w:rsidRPr="00FB5077">
        <w:rPr>
          <w:rFonts w:ascii="Times" w:hAnsi="Times"/>
        </w:rPr>
        <w:t xml:space="preserve">relata.  </w:t>
      </w:r>
      <w:r w:rsidR="00393742" w:rsidRPr="00FB5077">
        <w:rPr>
          <w:rFonts w:ascii="Times" w:hAnsi="Times"/>
        </w:rPr>
        <w:t xml:space="preserve"> The criterion I will employ is discussed in more detail in Woodward</w:t>
      </w:r>
      <w:r w:rsidR="00E82B40">
        <w:rPr>
          <w:rFonts w:ascii="Times" w:hAnsi="Times"/>
        </w:rPr>
        <w:t xml:space="preserve"> </w:t>
      </w:r>
      <w:r w:rsidR="00135F8F" w:rsidRPr="00FB5077">
        <w:rPr>
          <w:rFonts w:ascii="Times" w:hAnsi="Times"/>
        </w:rPr>
        <w:t>2015</w:t>
      </w:r>
      <w:r w:rsidR="00393742" w:rsidRPr="00FB5077">
        <w:rPr>
          <w:rFonts w:ascii="Times" w:hAnsi="Times"/>
        </w:rPr>
        <w:t xml:space="preserve"> where it is called independent fixability</w:t>
      </w:r>
      <w:r w:rsidR="009E02FB" w:rsidRPr="00FB5077">
        <w:rPr>
          <w:rFonts w:ascii="Times" w:hAnsi="Times"/>
        </w:rPr>
        <w:t xml:space="preserve"> (</w:t>
      </w:r>
      <w:r w:rsidR="009E02FB" w:rsidRPr="00FB5077">
        <w:rPr>
          <w:rFonts w:ascii="Times" w:hAnsi="Times"/>
          <w:b/>
        </w:rPr>
        <w:t>IF</w:t>
      </w:r>
      <w:r w:rsidR="009E02FB" w:rsidRPr="00FB5077">
        <w:rPr>
          <w:rFonts w:ascii="Times" w:hAnsi="Times"/>
        </w:rPr>
        <w:t>)</w:t>
      </w:r>
      <w:r w:rsidR="00393742" w:rsidRPr="00FB5077">
        <w:rPr>
          <w:rFonts w:ascii="Times" w:hAnsi="Times"/>
        </w:rPr>
        <w:t xml:space="preserve">. </w:t>
      </w:r>
      <w:r w:rsidR="003D33DD" w:rsidRPr="00FB5077">
        <w:rPr>
          <w:rFonts w:ascii="Times" w:hAnsi="Times"/>
        </w:rPr>
        <w:t xml:space="preserve"> According to </w:t>
      </w:r>
      <w:r w:rsidR="003D33DD" w:rsidRPr="00FB5077">
        <w:rPr>
          <w:rFonts w:ascii="Times" w:hAnsi="Times"/>
          <w:b/>
        </w:rPr>
        <w:t>IF</w:t>
      </w:r>
      <w:r w:rsidR="003D33DD" w:rsidRPr="00FB5077">
        <w:rPr>
          <w:rFonts w:ascii="Times" w:hAnsi="Times"/>
        </w:rPr>
        <w:t xml:space="preserve"> v</w:t>
      </w:r>
      <w:r w:rsidR="00393742" w:rsidRPr="00FB5077">
        <w:rPr>
          <w:rFonts w:ascii="Times" w:hAnsi="Times"/>
        </w:rPr>
        <w:t>ariables in a set</w:t>
      </w:r>
      <w:r w:rsidR="003D33DD" w:rsidRPr="00FB5077">
        <w:rPr>
          <w:rFonts w:ascii="Times" w:hAnsi="Times"/>
        </w:rPr>
        <w:t xml:space="preserve"> </w:t>
      </w:r>
      <w:r w:rsidR="00393742" w:rsidRPr="00FB5077">
        <w:rPr>
          <w:rFonts w:ascii="Times" w:hAnsi="Times"/>
          <w:b/>
          <w:bCs/>
        </w:rPr>
        <w:t>V</w:t>
      </w:r>
      <w:r w:rsidR="003D33DD" w:rsidRPr="00FB5077">
        <w:rPr>
          <w:rFonts w:ascii="Times" w:hAnsi="Times"/>
        </w:rPr>
        <w:t xml:space="preserve"> </w:t>
      </w:r>
      <w:r w:rsidR="00393742" w:rsidRPr="00FB5077">
        <w:rPr>
          <w:rFonts w:ascii="Times" w:hAnsi="Times"/>
        </w:rPr>
        <w:t>are suitably distinct if and only if</w:t>
      </w:r>
      <w:r w:rsidR="003D33DD" w:rsidRPr="00FB5077">
        <w:rPr>
          <w:rFonts w:ascii="Times" w:hAnsi="Times"/>
        </w:rPr>
        <w:t xml:space="preserve"> </w:t>
      </w:r>
      <w:r w:rsidR="00393742" w:rsidRPr="00FB5077">
        <w:rPr>
          <w:rFonts w:ascii="Times" w:hAnsi="Times"/>
        </w:rPr>
        <w:t xml:space="preserve">it is “possible” to set each variable in </w:t>
      </w:r>
      <w:r w:rsidR="00393742" w:rsidRPr="00FB5077">
        <w:rPr>
          <w:rFonts w:ascii="Times" w:hAnsi="Times"/>
          <w:b/>
          <w:bCs/>
        </w:rPr>
        <w:t>V</w:t>
      </w:r>
      <w:r w:rsidR="00393742" w:rsidRPr="00FB5077">
        <w:rPr>
          <w:rFonts w:ascii="Times" w:hAnsi="Times"/>
        </w:rPr>
        <w:t xml:space="preserve"> to each of its values via an intervention</w:t>
      </w:r>
      <w:r w:rsidR="00AD6103" w:rsidRPr="00FB5077">
        <w:rPr>
          <w:rFonts w:ascii="Times" w:hAnsi="Times"/>
        </w:rPr>
        <w:t xml:space="preserve"> </w:t>
      </w:r>
      <w:r w:rsidR="00393742" w:rsidRPr="00FB5077">
        <w:rPr>
          <w:rFonts w:ascii="Times" w:hAnsi="Times"/>
        </w:rPr>
        <w:t xml:space="preserve">while also setting any other variable in </w:t>
      </w:r>
      <w:r w:rsidR="00393742" w:rsidRPr="00FB5077">
        <w:rPr>
          <w:rFonts w:ascii="Times" w:hAnsi="Times"/>
          <w:b/>
          <w:bCs/>
        </w:rPr>
        <w:t>V</w:t>
      </w:r>
      <w:r w:rsidR="003D33DD" w:rsidRPr="00FB5077">
        <w:rPr>
          <w:rFonts w:ascii="Times" w:hAnsi="Times"/>
        </w:rPr>
        <w:t xml:space="preserve"> </w:t>
      </w:r>
      <w:r w:rsidR="00393742" w:rsidRPr="00FB5077">
        <w:rPr>
          <w:rFonts w:ascii="Times" w:hAnsi="Times"/>
        </w:rPr>
        <w:t>to each of its values via an intervention. “Possible” here</w:t>
      </w:r>
      <w:r w:rsidR="00F4377E" w:rsidRPr="00FB5077">
        <w:rPr>
          <w:rFonts w:ascii="Times" w:hAnsi="Times"/>
        </w:rPr>
        <w:t xml:space="preserve"> </w:t>
      </w:r>
      <w:r w:rsidR="00393742" w:rsidRPr="00FB5077">
        <w:rPr>
          <w:rFonts w:ascii="Times" w:hAnsi="Times"/>
        </w:rPr>
        <w:t>include</w:t>
      </w:r>
      <w:r w:rsidR="003D33DD" w:rsidRPr="00FB5077">
        <w:rPr>
          <w:rFonts w:ascii="Times" w:hAnsi="Times"/>
        </w:rPr>
        <w:t xml:space="preserve">s </w:t>
      </w:r>
      <w:r w:rsidR="00393742" w:rsidRPr="00FB5077">
        <w:rPr>
          <w:rFonts w:ascii="Times" w:hAnsi="Times"/>
        </w:rPr>
        <w:t>logical or conceptual</w:t>
      </w:r>
      <w:r w:rsidR="004B41B6" w:rsidRPr="00FB5077">
        <w:rPr>
          <w:rFonts w:ascii="Times" w:hAnsi="Times"/>
        </w:rPr>
        <w:t xml:space="preserve"> as well as causal</w:t>
      </w:r>
      <w:r w:rsidR="00393742" w:rsidRPr="00FB5077">
        <w:rPr>
          <w:rFonts w:ascii="Times" w:hAnsi="Times"/>
        </w:rPr>
        <w:t xml:space="preserve"> possibility</w:t>
      </w:r>
      <w:r w:rsidR="003D33DD" w:rsidRPr="00FB5077">
        <w:rPr>
          <w:rFonts w:ascii="Times" w:hAnsi="Times"/>
        </w:rPr>
        <w:t>.</w:t>
      </w:r>
      <w:r w:rsidR="00393742" w:rsidRPr="00FB5077">
        <w:rPr>
          <w:rFonts w:ascii="Times" w:hAnsi="Times"/>
        </w:rPr>
        <w:t xml:space="preserve"> </w:t>
      </w:r>
      <w:r w:rsidR="009E02FB" w:rsidRPr="00FB5077">
        <w:rPr>
          <w:rFonts w:ascii="Times" w:hAnsi="Times"/>
        </w:rPr>
        <w:t>Variables that are sufficiently distinct to stand in causal relationships must satisfy (</w:t>
      </w:r>
      <w:r w:rsidR="009E02FB" w:rsidRPr="00FB5077">
        <w:rPr>
          <w:rFonts w:ascii="Times" w:hAnsi="Times"/>
          <w:b/>
        </w:rPr>
        <w:t>IF</w:t>
      </w:r>
      <w:r w:rsidR="009E02FB" w:rsidRPr="00FB5077">
        <w:rPr>
          <w:rFonts w:ascii="Times" w:hAnsi="Times"/>
        </w:rPr>
        <w:t>)</w:t>
      </w:r>
      <w:r w:rsidR="003D33DD" w:rsidRPr="00FB5077">
        <w:rPr>
          <w:rFonts w:ascii="Times" w:hAnsi="Times"/>
        </w:rPr>
        <w:t>.</w:t>
      </w:r>
      <w:r w:rsidR="009E02FB" w:rsidRPr="00FB5077">
        <w:rPr>
          <w:rFonts w:ascii="Times" w:hAnsi="Times"/>
        </w:rPr>
        <w:t xml:space="preserve"> </w:t>
      </w:r>
    </w:p>
    <w:p w14:paraId="1045C64F" w14:textId="748B559D" w:rsidR="002E77BB" w:rsidRPr="00FB5077" w:rsidRDefault="002E77BB" w:rsidP="002E77BB">
      <w:pPr>
        <w:ind w:firstLine="360"/>
        <w:rPr>
          <w:rFonts w:ascii="Times" w:hAnsi="Times"/>
        </w:rPr>
      </w:pPr>
      <w:r w:rsidRPr="00FB5077">
        <w:rPr>
          <w:rFonts w:ascii="Times" w:hAnsi="Times"/>
        </w:rPr>
        <w:t xml:space="preserve">` The variables in the HH model satisfy </w:t>
      </w:r>
      <w:r w:rsidRPr="00FB5077">
        <w:rPr>
          <w:rFonts w:ascii="Times" w:hAnsi="Times"/>
          <w:b/>
        </w:rPr>
        <w:t>IF.</w:t>
      </w:r>
      <w:r w:rsidRPr="00FB5077">
        <w:rPr>
          <w:rFonts w:ascii="Times" w:hAnsi="Times"/>
        </w:rPr>
        <w:t xml:space="preserve">  </w:t>
      </w:r>
      <w:r w:rsidR="00F9031E" w:rsidRPr="00FB5077">
        <w:rPr>
          <w:rFonts w:ascii="Times" w:hAnsi="Times"/>
        </w:rPr>
        <w:t xml:space="preserve">First </w:t>
      </w:r>
      <w:r w:rsidR="00F9031E" w:rsidRPr="00FB5077">
        <w:rPr>
          <w:rFonts w:ascii="Times" w:hAnsi="Times"/>
          <w:i/>
          <w:iCs/>
        </w:rPr>
        <w:t>V</w:t>
      </w:r>
      <w:r w:rsidR="00F9031E" w:rsidRPr="00FB5077">
        <w:rPr>
          <w:rFonts w:ascii="Times" w:hAnsi="Times"/>
        </w:rPr>
        <w:t xml:space="preserve"> is clearly manipulable in a way that is independent of the values taken by</w:t>
      </w:r>
      <w:r w:rsidRPr="00FB5077">
        <w:rPr>
          <w:rFonts w:ascii="Times" w:hAnsi="Times"/>
        </w:rPr>
        <w:t xml:space="preserve"> </w:t>
      </w:r>
      <w:r w:rsidR="00F9031E" w:rsidRPr="00FB5077">
        <w:rPr>
          <w:rFonts w:ascii="Times" w:hAnsi="Times"/>
        </w:rPr>
        <w:t xml:space="preserve">the </w:t>
      </w:r>
      <w:r w:rsidRPr="00FB5077">
        <w:rPr>
          <w:rFonts w:ascii="Times" w:hAnsi="Times"/>
        </w:rPr>
        <w:t xml:space="preserve">ionic </w:t>
      </w:r>
      <w:r w:rsidR="00F9031E" w:rsidRPr="00FB5077">
        <w:rPr>
          <w:rFonts w:ascii="Times" w:hAnsi="Times"/>
        </w:rPr>
        <w:t>conductances</w:t>
      </w:r>
      <w:r w:rsidR="003D33DD" w:rsidRPr="00FB5077">
        <w:rPr>
          <w:rFonts w:ascii="Times" w:hAnsi="Times"/>
        </w:rPr>
        <w:t xml:space="preserve">. </w:t>
      </w:r>
      <w:r w:rsidR="00F9031E" w:rsidRPr="00FB5077">
        <w:rPr>
          <w:rFonts w:ascii="Times" w:hAnsi="Times"/>
        </w:rPr>
        <w:t>This does not require questionable judgments about possibility: it is shown by</w:t>
      </w:r>
      <w:r w:rsidR="003D33DD" w:rsidRPr="00FB5077">
        <w:rPr>
          <w:rFonts w:ascii="Times" w:hAnsi="Times"/>
        </w:rPr>
        <w:t xml:space="preserve"> </w:t>
      </w:r>
      <w:r w:rsidR="00F9031E" w:rsidRPr="00FB5077">
        <w:rPr>
          <w:rFonts w:ascii="Times" w:hAnsi="Times"/>
        </w:rPr>
        <w:t>some of the experiments</w:t>
      </w:r>
      <w:r w:rsidR="003D33DD" w:rsidRPr="00FB5077">
        <w:rPr>
          <w:rFonts w:ascii="Times" w:hAnsi="Times"/>
        </w:rPr>
        <w:t xml:space="preserve"> </w:t>
      </w:r>
      <w:r w:rsidR="00F9031E" w:rsidRPr="00FB5077">
        <w:rPr>
          <w:rFonts w:ascii="Times" w:hAnsi="Times"/>
        </w:rPr>
        <w:t>used by HH to establish their model.</w:t>
      </w:r>
      <w:r w:rsidR="00F4377E" w:rsidRPr="00FB5077">
        <w:rPr>
          <w:rFonts w:ascii="Times" w:hAnsi="Times"/>
        </w:rPr>
        <w:t xml:space="preserve"> </w:t>
      </w:r>
      <w:r w:rsidR="00F9031E" w:rsidRPr="00FB5077">
        <w:rPr>
          <w:rFonts w:ascii="Times" w:hAnsi="Times"/>
        </w:rPr>
        <w:t>These</w:t>
      </w:r>
      <w:r w:rsidR="003D33DD" w:rsidRPr="00FB5077">
        <w:rPr>
          <w:rFonts w:ascii="Times" w:hAnsi="Times"/>
        </w:rPr>
        <w:t xml:space="preserve"> </w:t>
      </w:r>
      <w:r w:rsidR="00F9031E" w:rsidRPr="00FB5077">
        <w:rPr>
          <w:rFonts w:ascii="Times" w:hAnsi="Times"/>
        </w:rPr>
        <w:t>involved</w:t>
      </w:r>
      <w:r w:rsidR="003D33DD" w:rsidRPr="00FB5077">
        <w:rPr>
          <w:rFonts w:ascii="Times" w:hAnsi="Times"/>
        </w:rPr>
        <w:t xml:space="preserve"> </w:t>
      </w:r>
      <w:r w:rsidR="00F9031E" w:rsidRPr="00FB5077">
        <w:rPr>
          <w:rFonts w:ascii="Times" w:hAnsi="Times"/>
        </w:rPr>
        <w:t>use</w:t>
      </w:r>
      <w:r w:rsidR="003D33DD" w:rsidRPr="00FB5077">
        <w:rPr>
          <w:rFonts w:ascii="Times" w:hAnsi="Times"/>
        </w:rPr>
        <w:t xml:space="preserve"> </w:t>
      </w:r>
      <w:r w:rsidR="00F9031E" w:rsidRPr="00FB5077">
        <w:rPr>
          <w:rFonts w:ascii="Times" w:hAnsi="Times"/>
        </w:rPr>
        <w:t>a “voltage c</w:t>
      </w:r>
      <w:r w:rsidR="00925A27">
        <w:rPr>
          <w:rFonts w:ascii="Times" w:hAnsi="Times"/>
        </w:rPr>
        <w:t>l</w:t>
      </w:r>
      <w:r w:rsidR="00F9031E" w:rsidRPr="00FB5077">
        <w:rPr>
          <w:rFonts w:ascii="Times" w:hAnsi="Times"/>
        </w:rPr>
        <w:t>amp” that enabled the experimenters to</w:t>
      </w:r>
      <w:r w:rsidR="00AD6103" w:rsidRPr="00FB5077">
        <w:rPr>
          <w:rFonts w:ascii="Times" w:hAnsi="Times"/>
        </w:rPr>
        <w:t xml:space="preserve"> </w:t>
      </w:r>
      <w:r w:rsidR="00F9031E" w:rsidRPr="00FB5077">
        <w:rPr>
          <w:rFonts w:ascii="Times" w:hAnsi="Times"/>
        </w:rPr>
        <w:t>impose a stable potential difference (at various levels they were able to choose) across the cell membrane in a way that depended only on</w:t>
      </w:r>
      <w:r w:rsidR="00F4377E" w:rsidRPr="00FB5077">
        <w:rPr>
          <w:rFonts w:ascii="Times" w:hAnsi="Times"/>
        </w:rPr>
        <w:t xml:space="preserve"> </w:t>
      </w:r>
      <w:r w:rsidR="00F9031E" w:rsidRPr="00FB5077">
        <w:rPr>
          <w:rFonts w:ascii="Times" w:hAnsi="Times"/>
        </w:rPr>
        <w:t>the value set by the</w:t>
      </w:r>
      <w:r w:rsidR="00F4377E" w:rsidRPr="00FB5077">
        <w:rPr>
          <w:rFonts w:ascii="Times" w:hAnsi="Times"/>
        </w:rPr>
        <w:t xml:space="preserve"> </w:t>
      </w:r>
      <w:r w:rsidR="00F9031E" w:rsidRPr="00FB5077">
        <w:rPr>
          <w:rFonts w:ascii="Times" w:hAnsi="Times"/>
        </w:rPr>
        <w:t>clamp.</w:t>
      </w:r>
      <w:r w:rsidR="003D33DD" w:rsidRPr="00FB5077">
        <w:rPr>
          <w:rFonts w:ascii="Times" w:hAnsi="Times"/>
        </w:rPr>
        <w:t xml:space="preserve"> </w:t>
      </w:r>
      <w:r w:rsidR="00F9031E" w:rsidRPr="00FB5077">
        <w:rPr>
          <w:rFonts w:ascii="Times" w:hAnsi="Times"/>
        </w:rPr>
        <w:t xml:space="preserve">The clamp thus functioned as an intervention device, with the membrane potential </w:t>
      </w:r>
      <w:r w:rsidR="00F9031E" w:rsidRPr="00FB5077">
        <w:rPr>
          <w:rFonts w:ascii="Times" w:hAnsi="Times"/>
        </w:rPr>
        <w:lastRenderedPageBreak/>
        <w:t>difference fixed by the device rather than by such endogenous causes as the operation of the ion channels. This allowed the experimenters</w:t>
      </w:r>
      <w:r w:rsidR="003D33DD" w:rsidRPr="00FB5077">
        <w:rPr>
          <w:rFonts w:ascii="Times" w:hAnsi="Times"/>
        </w:rPr>
        <w:t xml:space="preserve"> </w:t>
      </w:r>
      <w:r w:rsidRPr="00FB5077">
        <w:rPr>
          <w:rFonts w:ascii="Times" w:hAnsi="Times"/>
        </w:rPr>
        <w:t>to</w:t>
      </w:r>
      <w:r w:rsidR="00F9031E" w:rsidRPr="00FB5077">
        <w:rPr>
          <w:rFonts w:ascii="Times" w:hAnsi="Times"/>
        </w:rPr>
        <w:t xml:space="preserve"> investigate (</w:t>
      </w:r>
      <w:r w:rsidRPr="00FB5077">
        <w:rPr>
          <w:rFonts w:ascii="Times" w:hAnsi="Times"/>
        </w:rPr>
        <w:t xml:space="preserve">and </w:t>
      </w:r>
      <w:r w:rsidR="00F9031E" w:rsidRPr="00FB5077">
        <w:rPr>
          <w:rFonts w:ascii="Times" w:hAnsi="Times"/>
        </w:rPr>
        <w:t xml:space="preserve">isolate) the effect of </w:t>
      </w:r>
      <w:r w:rsidR="00F9031E" w:rsidRPr="00FB5077">
        <w:rPr>
          <w:rFonts w:ascii="Times" w:hAnsi="Times"/>
          <w:i/>
        </w:rPr>
        <w:t xml:space="preserve">V </w:t>
      </w:r>
      <w:r w:rsidR="00F9031E" w:rsidRPr="00FB5077">
        <w:rPr>
          <w:rFonts w:ascii="Times" w:hAnsi="Times"/>
        </w:rPr>
        <w:t>on the ionic currents and the conductances</w:t>
      </w:r>
      <w:r w:rsidR="00F4377E" w:rsidRPr="00FB5077">
        <w:rPr>
          <w:rFonts w:ascii="Times" w:hAnsi="Times"/>
        </w:rPr>
        <w:t xml:space="preserve"> </w:t>
      </w:r>
      <w:r w:rsidR="00F9031E" w:rsidRPr="00FB5077">
        <w:rPr>
          <w:rFonts w:ascii="Times" w:hAnsi="Times"/>
        </w:rPr>
        <w:t>in a way that confirmed the predictions of the HH model.</w:t>
      </w:r>
      <w:r w:rsidR="003D33DD" w:rsidRPr="00FB5077">
        <w:rPr>
          <w:rFonts w:ascii="Times" w:hAnsi="Times"/>
        </w:rPr>
        <w:t xml:space="preserve"> </w:t>
      </w:r>
      <w:r w:rsidR="005656F0" w:rsidRPr="00FB5077">
        <w:rPr>
          <w:rFonts w:ascii="Times" w:hAnsi="Times"/>
        </w:rPr>
        <w:t>Moreover, although H</w:t>
      </w:r>
      <w:r w:rsidR="003D33DD" w:rsidRPr="00FB5077">
        <w:rPr>
          <w:rFonts w:ascii="Times" w:hAnsi="Times"/>
        </w:rPr>
        <w:t xml:space="preserve">H </w:t>
      </w:r>
      <w:r w:rsidR="005656F0" w:rsidRPr="00FB5077">
        <w:rPr>
          <w:rFonts w:ascii="Times" w:hAnsi="Times"/>
        </w:rPr>
        <w:t xml:space="preserve">lacked the technology to carry </w:t>
      </w:r>
      <w:r w:rsidR="00925A27" w:rsidRPr="00FB5077">
        <w:rPr>
          <w:rFonts w:ascii="Times" w:hAnsi="Times"/>
        </w:rPr>
        <w:t>ou</w:t>
      </w:r>
      <w:r w:rsidR="00925A27">
        <w:rPr>
          <w:rFonts w:ascii="Times" w:hAnsi="Times"/>
        </w:rPr>
        <w:t>t</w:t>
      </w:r>
      <w:r w:rsidR="00925A27" w:rsidRPr="00FB5077">
        <w:rPr>
          <w:rFonts w:ascii="Times" w:hAnsi="Times"/>
        </w:rPr>
        <w:t xml:space="preserve"> </w:t>
      </w:r>
      <w:r w:rsidR="005656F0" w:rsidRPr="00FB5077">
        <w:rPr>
          <w:rFonts w:ascii="Times" w:hAnsi="Times"/>
        </w:rPr>
        <w:t>such experiment</w:t>
      </w:r>
      <w:r w:rsidR="004E6F05">
        <w:rPr>
          <w:rFonts w:ascii="Times" w:hAnsi="Times"/>
        </w:rPr>
        <w:t>s</w:t>
      </w:r>
      <w:r w:rsidRPr="00FB5077">
        <w:rPr>
          <w:rFonts w:ascii="Times" w:hAnsi="Times"/>
        </w:rPr>
        <w:t>,</w:t>
      </w:r>
      <w:r w:rsidR="005656F0" w:rsidRPr="00FB5077">
        <w:rPr>
          <w:rFonts w:ascii="Times" w:hAnsi="Times"/>
        </w:rPr>
        <w:t xml:space="preserve"> it is now possible to intervene by molecular means to</w:t>
      </w:r>
      <w:r w:rsidR="00842148" w:rsidRPr="00FB5077">
        <w:rPr>
          <w:rFonts w:ascii="Times" w:hAnsi="Times"/>
        </w:rPr>
        <w:t xml:space="preserve"> </w:t>
      </w:r>
      <w:r w:rsidR="00F9031E" w:rsidRPr="00FB5077">
        <w:rPr>
          <w:rFonts w:ascii="Times" w:hAnsi="Times"/>
        </w:rPr>
        <w:t>alter the individual</w:t>
      </w:r>
      <w:r w:rsidR="003D33DD" w:rsidRPr="00FB5077">
        <w:rPr>
          <w:rFonts w:ascii="Times" w:hAnsi="Times"/>
        </w:rPr>
        <w:t xml:space="preserve"> </w:t>
      </w:r>
      <w:r w:rsidR="00F9031E" w:rsidRPr="00FB5077">
        <w:rPr>
          <w:rFonts w:ascii="Times" w:hAnsi="Times"/>
        </w:rPr>
        <w:t xml:space="preserve">ionic channel currents and conductances independently of </w:t>
      </w:r>
      <w:r w:rsidR="00F9031E" w:rsidRPr="00FB5077">
        <w:rPr>
          <w:rFonts w:ascii="Times" w:hAnsi="Times"/>
          <w:i/>
        </w:rPr>
        <w:t>V</w:t>
      </w:r>
      <w:r w:rsidR="005656F0" w:rsidRPr="00FB5077">
        <w:rPr>
          <w:rFonts w:ascii="Times" w:hAnsi="Times"/>
        </w:rPr>
        <w:t xml:space="preserve"> and to </w:t>
      </w:r>
      <w:r w:rsidR="003D33DD" w:rsidRPr="00FB5077">
        <w:rPr>
          <w:rFonts w:ascii="Times" w:hAnsi="Times"/>
        </w:rPr>
        <w:t>confirm</w:t>
      </w:r>
      <w:r w:rsidR="005656F0" w:rsidRPr="00FB5077">
        <w:rPr>
          <w:rFonts w:ascii="Times" w:hAnsi="Times"/>
        </w:rPr>
        <w:t xml:space="preserve"> </w:t>
      </w:r>
      <w:r w:rsidR="00E723BF">
        <w:rPr>
          <w:rFonts w:ascii="Times" w:hAnsi="Times"/>
        </w:rPr>
        <w:t xml:space="preserve">that the </w:t>
      </w:r>
      <w:r w:rsidR="005656F0" w:rsidRPr="00FB5077">
        <w:rPr>
          <w:rFonts w:ascii="Times" w:hAnsi="Times"/>
        </w:rPr>
        <w:t>effects of such inte</w:t>
      </w:r>
      <w:r w:rsidRPr="00FB5077">
        <w:rPr>
          <w:rFonts w:ascii="Times" w:hAnsi="Times"/>
        </w:rPr>
        <w:t>r</w:t>
      </w:r>
      <w:r w:rsidR="005656F0" w:rsidRPr="00FB5077">
        <w:rPr>
          <w:rFonts w:ascii="Times" w:hAnsi="Times"/>
        </w:rPr>
        <w:t xml:space="preserve">ventions on </w:t>
      </w:r>
      <w:r w:rsidR="005656F0" w:rsidRPr="00FB5077">
        <w:rPr>
          <w:rFonts w:ascii="Times" w:hAnsi="Times"/>
          <w:i/>
        </w:rPr>
        <w:t>V</w:t>
      </w:r>
      <w:r w:rsidR="003D33DD" w:rsidRPr="00FB5077">
        <w:rPr>
          <w:rFonts w:ascii="Times" w:hAnsi="Times"/>
        </w:rPr>
        <w:t xml:space="preserve"> conform to the HH model</w:t>
      </w:r>
      <w:r w:rsidRPr="00FB5077">
        <w:rPr>
          <w:rFonts w:ascii="Times" w:hAnsi="Times"/>
        </w:rPr>
        <w:t>.</w:t>
      </w:r>
      <w:r w:rsidR="00F9031E" w:rsidRPr="00FB5077">
        <w:rPr>
          <w:rFonts w:ascii="Times" w:hAnsi="Times"/>
        </w:rPr>
        <w:t xml:space="preserve"> </w:t>
      </w:r>
      <w:r w:rsidRPr="00FB5077">
        <w:rPr>
          <w:rFonts w:ascii="Times" w:hAnsi="Times"/>
        </w:rPr>
        <w:t xml:space="preserve"> </w:t>
      </w:r>
      <w:r w:rsidR="0052176E" w:rsidRPr="00FB5077">
        <w:rPr>
          <w:rFonts w:ascii="Times" w:hAnsi="Times"/>
        </w:rPr>
        <w:t xml:space="preserve"> </w:t>
      </w:r>
    </w:p>
    <w:p w14:paraId="43B869B1" w14:textId="12FAD9BE" w:rsidR="00F9031E" w:rsidRPr="00FB5077" w:rsidRDefault="0052176E" w:rsidP="0052176E">
      <w:pPr>
        <w:ind w:firstLine="360"/>
        <w:rPr>
          <w:rFonts w:ascii="Times" w:hAnsi="Times"/>
        </w:rPr>
      </w:pPr>
      <w:r w:rsidRPr="00FB5077">
        <w:rPr>
          <w:rFonts w:ascii="Times" w:hAnsi="Times"/>
        </w:rPr>
        <w:t>T</w:t>
      </w:r>
      <w:r w:rsidR="00F9031E" w:rsidRPr="00FB5077">
        <w:rPr>
          <w:rFonts w:ascii="Times" w:hAnsi="Times"/>
        </w:rPr>
        <w:t xml:space="preserve">he experiments just described show that the relation between </w:t>
      </w:r>
      <w:r w:rsidR="00F9031E" w:rsidRPr="00FB5077">
        <w:rPr>
          <w:rFonts w:ascii="Times" w:hAnsi="Times"/>
          <w:i/>
        </w:rPr>
        <w:t>V</w:t>
      </w:r>
      <w:r w:rsidR="00F9031E" w:rsidRPr="00FB5077">
        <w:rPr>
          <w:rFonts w:ascii="Times" w:hAnsi="Times"/>
        </w:rPr>
        <w:t xml:space="preserve"> and the ionic conductances satisfy the requirements on downward causation described in </w:t>
      </w:r>
      <w:r w:rsidRPr="00FB5077">
        <w:rPr>
          <w:rFonts w:ascii="Times" w:hAnsi="Times"/>
        </w:rPr>
        <w:t>Section</w:t>
      </w:r>
      <w:r w:rsidR="00F9031E" w:rsidRPr="00FB5077">
        <w:rPr>
          <w:rFonts w:ascii="Times" w:hAnsi="Times"/>
        </w:rPr>
        <w:t xml:space="preserve"> </w:t>
      </w:r>
      <w:r w:rsidRPr="00FB5077">
        <w:rPr>
          <w:rFonts w:ascii="Times" w:hAnsi="Times"/>
        </w:rPr>
        <w:t>2</w:t>
      </w:r>
      <w:r w:rsidR="00F9031E" w:rsidRPr="00FB5077">
        <w:rPr>
          <w:rFonts w:ascii="Times" w:hAnsi="Times"/>
        </w:rPr>
        <w:t xml:space="preserve">. </w:t>
      </w:r>
      <w:r w:rsidRPr="00FB5077">
        <w:rPr>
          <w:rFonts w:ascii="Times" w:hAnsi="Times"/>
        </w:rPr>
        <w:t xml:space="preserve">Interventions on </w:t>
      </w:r>
      <w:r w:rsidRPr="00FB5077">
        <w:rPr>
          <w:rFonts w:ascii="Times" w:hAnsi="Times"/>
          <w:i/>
        </w:rPr>
        <w:t>V</w:t>
      </w:r>
      <w:r w:rsidRPr="00FB5077">
        <w:rPr>
          <w:rFonts w:ascii="Times" w:hAnsi="Times"/>
        </w:rPr>
        <w:t xml:space="preserve"> change the ionic conductances in</w:t>
      </w:r>
      <w:r w:rsidR="00F4377E" w:rsidRPr="00FB5077">
        <w:rPr>
          <w:rFonts w:ascii="Times" w:hAnsi="Times"/>
        </w:rPr>
        <w:t xml:space="preserve"> </w:t>
      </w:r>
      <w:r w:rsidRPr="00FB5077">
        <w:rPr>
          <w:rFonts w:ascii="Times" w:hAnsi="Times"/>
        </w:rPr>
        <w:t xml:space="preserve">a uniform regular way that does not depend on the micro-level realizations of particular values of </w:t>
      </w:r>
      <w:r w:rsidRPr="00FB5077">
        <w:rPr>
          <w:rFonts w:ascii="Times" w:hAnsi="Times"/>
          <w:i/>
        </w:rPr>
        <w:t>V</w:t>
      </w:r>
      <w:r w:rsidRPr="00FB5077">
        <w:rPr>
          <w:rFonts w:ascii="Times" w:hAnsi="Times"/>
        </w:rPr>
        <w:t>.  Moreover,</w:t>
      </w:r>
      <w:r w:rsidR="00AC5954" w:rsidRPr="00FB5077">
        <w:rPr>
          <w:rFonts w:ascii="Times" w:hAnsi="Times"/>
        </w:rPr>
        <w:t xml:space="preserve"> </w:t>
      </w:r>
      <w:r w:rsidRPr="00FB5077">
        <w:rPr>
          <w:rFonts w:ascii="Times" w:hAnsi="Times"/>
          <w:i/>
        </w:rPr>
        <w:t>V</w:t>
      </w:r>
      <w:r w:rsidRPr="00FB5077">
        <w:rPr>
          <w:rFonts w:ascii="Times" w:hAnsi="Times"/>
        </w:rPr>
        <w:t xml:space="preserve"> and the conductances are sufficiently distinct to stand in causal relationships.</w:t>
      </w:r>
    </w:p>
    <w:p w14:paraId="5112914A" w14:textId="77777777" w:rsidR="00F9031E" w:rsidRPr="00FB5077" w:rsidRDefault="00F9031E" w:rsidP="00F9031E">
      <w:pPr>
        <w:rPr>
          <w:rFonts w:ascii="Times" w:hAnsi="Times"/>
        </w:rPr>
      </w:pPr>
    </w:p>
    <w:p w14:paraId="13413957" w14:textId="748E1EAB" w:rsidR="00F9031E" w:rsidRPr="00FB5077" w:rsidRDefault="002E77BB" w:rsidP="002521CC">
      <w:pPr>
        <w:rPr>
          <w:rFonts w:ascii="Times" w:hAnsi="Times"/>
        </w:rPr>
      </w:pPr>
      <w:r w:rsidRPr="00FB5077">
        <w:rPr>
          <w:rFonts w:ascii="Times" w:hAnsi="Times"/>
          <w:b/>
        </w:rPr>
        <w:t xml:space="preserve"> </w:t>
      </w:r>
      <w:r w:rsidR="003D33DD" w:rsidRPr="00FB5077">
        <w:rPr>
          <w:rFonts w:ascii="Times" w:hAnsi="Times"/>
          <w:b/>
        </w:rPr>
        <w:t xml:space="preserve"> </w:t>
      </w:r>
      <w:r w:rsidRPr="00FB5077">
        <w:rPr>
          <w:rFonts w:ascii="Times" w:hAnsi="Times"/>
          <w:b/>
        </w:rPr>
        <w:t xml:space="preserve"> </w:t>
      </w:r>
      <w:r w:rsidR="003D33DD" w:rsidRPr="00FB5077">
        <w:rPr>
          <w:rFonts w:ascii="Times" w:hAnsi="Times"/>
          <w:b/>
        </w:rPr>
        <w:t>4. A</w:t>
      </w:r>
      <w:r w:rsidRPr="00FB5077">
        <w:rPr>
          <w:rFonts w:ascii="Times" w:hAnsi="Times"/>
          <w:b/>
        </w:rPr>
        <w:t xml:space="preserve">n </w:t>
      </w:r>
      <w:r w:rsidR="00F9031E" w:rsidRPr="00FB5077">
        <w:rPr>
          <w:rFonts w:ascii="Times" w:hAnsi="Times"/>
          <w:b/>
        </w:rPr>
        <w:t>Objection</w:t>
      </w:r>
      <w:r w:rsidR="003D33DD" w:rsidRPr="00FB5077">
        <w:rPr>
          <w:rFonts w:ascii="Times" w:hAnsi="Times"/>
        </w:rPr>
        <w:t>.</w:t>
      </w:r>
      <w:r w:rsidR="00F4377E" w:rsidRPr="00FB5077">
        <w:rPr>
          <w:rFonts w:ascii="Times" w:hAnsi="Times"/>
        </w:rPr>
        <w:t xml:space="preserve"> </w:t>
      </w:r>
      <w:r w:rsidR="0099133B" w:rsidRPr="00FB5077">
        <w:rPr>
          <w:rFonts w:ascii="Times" w:hAnsi="Times"/>
        </w:rPr>
        <w:t>Even readers who are</w:t>
      </w:r>
      <w:r w:rsidR="005C0854" w:rsidRPr="00FB5077">
        <w:rPr>
          <w:rFonts w:ascii="Times" w:hAnsi="Times"/>
        </w:rPr>
        <w:t xml:space="preserve"> somewhat </w:t>
      </w:r>
      <w:r w:rsidR="0099133B" w:rsidRPr="00FB5077">
        <w:rPr>
          <w:rFonts w:ascii="Times" w:hAnsi="Times"/>
        </w:rPr>
        <w:t xml:space="preserve">persuaded by </w:t>
      </w:r>
      <w:r w:rsidR="005C0854" w:rsidRPr="00FB5077">
        <w:rPr>
          <w:rFonts w:ascii="Times" w:hAnsi="Times"/>
        </w:rPr>
        <w:t xml:space="preserve">the </w:t>
      </w:r>
      <w:r w:rsidR="004B41B6" w:rsidRPr="00FB5077">
        <w:rPr>
          <w:rFonts w:ascii="Times" w:hAnsi="Times"/>
        </w:rPr>
        <w:t xml:space="preserve">discussion </w:t>
      </w:r>
      <w:r w:rsidR="005C0854" w:rsidRPr="00FB5077">
        <w:rPr>
          <w:rFonts w:ascii="Times" w:hAnsi="Times"/>
        </w:rPr>
        <w:t>in previous sections may nonetheless feel</w:t>
      </w:r>
      <w:r w:rsidR="003D33DD" w:rsidRPr="00FB5077">
        <w:rPr>
          <w:rFonts w:ascii="Times" w:hAnsi="Times"/>
        </w:rPr>
        <w:t xml:space="preserve"> </w:t>
      </w:r>
      <w:r w:rsidR="00FC5FA4" w:rsidRPr="00FB5077">
        <w:rPr>
          <w:rFonts w:ascii="Times" w:hAnsi="Times"/>
        </w:rPr>
        <w:t xml:space="preserve">the pull of the following </w:t>
      </w:r>
      <w:r w:rsidR="002521CC" w:rsidRPr="00FB5077">
        <w:rPr>
          <w:rFonts w:ascii="Times" w:hAnsi="Times"/>
        </w:rPr>
        <w:t>objection.</w:t>
      </w:r>
      <w:r w:rsidR="00F4377E" w:rsidRPr="00FB5077">
        <w:rPr>
          <w:rFonts w:ascii="Times" w:hAnsi="Times"/>
        </w:rPr>
        <w:t xml:space="preserve"> </w:t>
      </w:r>
      <w:r w:rsidR="005C0854" w:rsidRPr="00FB5077">
        <w:rPr>
          <w:rFonts w:ascii="Times" w:hAnsi="Times"/>
        </w:rPr>
        <w:t>In the case of the HH model</w:t>
      </w:r>
      <w:r w:rsidR="00842148" w:rsidRPr="00FB5077">
        <w:rPr>
          <w:rFonts w:ascii="Times" w:hAnsi="Times"/>
        </w:rPr>
        <w:t xml:space="preserve"> </w:t>
      </w:r>
      <w:r w:rsidR="005C0854" w:rsidRPr="00FB5077">
        <w:rPr>
          <w:rFonts w:ascii="Times" w:hAnsi="Times"/>
        </w:rPr>
        <w:t>(the objection goes)</w:t>
      </w:r>
      <w:r w:rsidR="00842148" w:rsidRPr="00FB5077">
        <w:rPr>
          <w:rFonts w:ascii="Times" w:hAnsi="Times"/>
        </w:rPr>
        <w:t>,</w:t>
      </w:r>
      <w:r w:rsidR="00F4377E" w:rsidRPr="00FB5077">
        <w:rPr>
          <w:rFonts w:ascii="Times" w:hAnsi="Times"/>
        </w:rPr>
        <w:t xml:space="preserve"> </w:t>
      </w:r>
      <w:r w:rsidR="005C0854" w:rsidRPr="00FB5077">
        <w:rPr>
          <w:rFonts w:ascii="Times" w:hAnsi="Times"/>
        </w:rPr>
        <w:t>the neuron itself is composed of atoms and molecules which interact locally, mainly through the electromagnetic force.</w:t>
      </w:r>
      <w:r w:rsidR="00F4377E" w:rsidRPr="00FB5077">
        <w:rPr>
          <w:rFonts w:ascii="Times" w:hAnsi="Times"/>
        </w:rPr>
        <w:t xml:space="preserve"> </w:t>
      </w:r>
      <w:r w:rsidR="005C0854" w:rsidRPr="00FB5077">
        <w:rPr>
          <w:rFonts w:ascii="Times" w:hAnsi="Times"/>
        </w:rPr>
        <w:t>The membrane potential</w:t>
      </w:r>
      <w:r w:rsidR="00842148" w:rsidRPr="00FB5077">
        <w:rPr>
          <w:rFonts w:ascii="Times" w:hAnsi="Times"/>
        </w:rPr>
        <w:t>,</w:t>
      </w:r>
      <w:r w:rsidR="005C0854" w:rsidRPr="00FB5077">
        <w:rPr>
          <w:rFonts w:ascii="Times" w:hAnsi="Times"/>
        </w:rPr>
        <w:t xml:space="preserve"> the channel conductances and so on must be the upshot or resultant of complex patterns of interaction among these atomic and molecular constituents. </w:t>
      </w:r>
      <w:r w:rsidR="005C0854" w:rsidRPr="00FB5077">
        <w:rPr>
          <w:rFonts w:ascii="Times" w:hAnsi="Times"/>
          <w:i/>
        </w:rPr>
        <w:t>V</w:t>
      </w:r>
      <w:r w:rsidR="005C0854" w:rsidRPr="00FB5077">
        <w:rPr>
          <w:rFonts w:ascii="Times" w:hAnsi="Times"/>
        </w:rPr>
        <w:t>,</w:t>
      </w:r>
      <w:r w:rsidR="00F4377E" w:rsidRPr="00FB5077">
        <w:rPr>
          <w:rFonts w:ascii="Times" w:hAnsi="Times"/>
        </w:rPr>
        <w:t xml:space="preserve"> </w:t>
      </w:r>
      <w:r w:rsidR="00842148" w:rsidRPr="00FB5077">
        <w:rPr>
          <w:rFonts w:ascii="Times" w:hAnsi="Times"/>
        </w:rPr>
        <w:t xml:space="preserve">the channel conductances </w:t>
      </w:r>
      <w:r w:rsidR="005C0854" w:rsidRPr="00FB5077">
        <w:rPr>
          <w:rFonts w:ascii="Times" w:hAnsi="Times"/>
        </w:rPr>
        <w:t>and</w:t>
      </w:r>
      <w:r w:rsidR="00F4377E" w:rsidRPr="00FB5077">
        <w:rPr>
          <w:rFonts w:ascii="Times" w:hAnsi="Times"/>
        </w:rPr>
        <w:t xml:space="preserve"> </w:t>
      </w:r>
      <w:r w:rsidR="005C0854" w:rsidRPr="00FB5077">
        <w:rPr>
          <w:rFonts w:ascii="Times" w:hAnsi="Times"/>
        </w:rPr>
        <w:t xml:space="preserve">other variables in the HH model thus do not represent </w:t>
      </w:r>
      <w:r w:rsidR="00842148" w:rsidRPr="00FB5077">
        <w:rPr>
          <w:rFonts w:ascii="Times" w:hAnsi="Times"/>
        </w:rPr>
        <w:t>anything</w:t>
      </w:r>
      <w:r w:rsidR="00F4377E" w:rsidRPr="00FB5077">
        <w:rPr>
          <w:rFonts w:ascii="Times" w:hAnsi="Times"/>
        </w:rPr>
        <w:t xml:space="preserve"> </w:t>
      </w:r>
      <w:r w:rsidR="005C0854" w:rsidRPr="00FB5077">
        <w:rPr>
          <w:rFonts w:ascii="Times" w:hAnsi="Times"/>
        </w:rPr>
        <w:t xml:space="preserve">“over and above” </w:t>
      </w:r>
      <w:r w:rsidR="00842148" w:rsidRPr="00FB5077">
        <w:rPr>
          <w:rFonts w:ascii="Times" w:hAnsi="Times"/>
        </w:rPr>
        <w:t xml:space="preserve">these </w:t>
      </w:r>
      <w:r w:rsidR="005C0854" w:rsidRPr="00FB5077">
        <w:rPr>
          <w:rFonts w:ascii="Times" w:hAnsi="Times"/>
        </w:rPr>
        <w:t xml:space="preserve">atomic constituents and their interactions. Why then </w:t>
      </w:r>
      <w:r w:rsidR="00842148" w:rsidRPr="00FB5077">
        <w:rPr>
          <w:rFonts w:ascii="Times" w:hAnsi="Times"/>
        </w:rPr>
        <w:t xml:space="preserve">should </w:t>
      </w:r>
      <w:r w:rsidR="005C0854" w:rsidRPr="00FB5077">
        <w:rPr>
          <w:rFonts w:ascii="Times" w:hAnsi="Times"/>
        </w:rPr>
        <w:t>we</w:t>
      </w:r>
      <w:r w:rsidR="00C143C2" w:rsidRPr="00FB5077">
        <w:rPr>
          <w:rFonts w:ascii="Times" w:hAnsi="Times"/>
        </w:rPr>
        <w:t xml:space="preserve"> </w:t>
      </w:r>
      <w:r w:rsidR="005C0854" w:rsidRPr="00FB5077">
        <w:rPr>
          <w:rFonts w:ascii="Times" w:hAnsi="Times"/>
        </w:rPr>
        <w:t>attribute causal efficacy</w:t>
      </w:r>
      <w:r w:rsidR="002521CC" w:rsidRPr="00FB5077">
        <w:rPr>
          <w:rFonts w:ascii="Times" w:hAnsi="Times"/>
        </w:rPr>
        <w:t xml:space="preserve"> </w:t>
      </w:r>
      <w:r w:rsidR="005C0854" w:rsidRPr="00FB5077">
        <w:rPr>
          <w:rFonts w:ascii="Times" w:hAnsi="Times"/>
        </w:rPr>
        <w:t>to</w:t>
      </w:r>
      <w:r w:rsidR="002521CC" w:rsidRPr="00FB5077">
        <w:rPr>
          <w:rFonts w:ascii="Times" w:hAnsi="Times"/>
        </w:rPr>
        <w:t xml:space="preserve"> </w:t>
      </w:r>
      <w:r w:rsidR="00842148" w:rsidRPr="00FB5077">
        <w:rPr>
          <w:rFonts w:ascii="Times" w:hAnsi="Times"/>
        </w:rPr>
        <w:t>the</w:t>
      </w:r>
      <w:r w:rsidR="002521CC" w:rsidRPr="00FB5077">
        <w:rPr>
          <w:rFonts w:ascii="Times" w:hAnsi="Times"/>
        </w:rPr>
        <w:t xml:space="preserve"> </w:t>
      </w:r>
      <w:r w:rsidR="005C0854" w:rsidRPr="00FB5077">
        <w:rPr>
          <w:rFonts w:ascii="Times" w:hAnsi="Times"/>
        </w:rPr>
        <w:t>upper</w:t>
      </w:r>
      <w:r w:rsidR="004B41B6" w:rsidRPr="00FB5077">
        <w:rPr>
          <w:rFonts w:ascii="Times" w:hAnsi="Times"/>
        </w:rPr>
        <w:t>-</w:t>
      </w:r>
      <w:r w:rsidR="005C0854" w:rsidRPr="00FB5077">
        <w:rPr>
          <w:rFonts w:ascii="Times" w:hAnsi="Times"/>
        </w:rPr>
        <w:t>level</w:t>
      </w:r>
      <w:r w:rsidR="00F4377E" w:rsidRPr="00FB5077">
        <w:rPr>
          <w:rFonts w:ascii="Times" w:hAnsi="Times"/>
        </w:rPr>
        <w:t xml:space="preserve"> </w:t>
      </w:r>
      <w:r w:rsidR="005C0854" w:rsidRPr="00FB5077">
        <w:rPr>
          <w:rFonts w:ascii="Times" w:hAnsi="Times"/>
        </w:rPr>
        <w:t>variables at all</w:t>
      </w:r>
      <w:r w:rsidR="00842148" w:rsidRPr="00FB5077">
        <w:rPr>
          <w:rFonts w:ascii="Times" w:hAnsi="Times"/>
        </w:rPr>
        <w:t xml:space="preserve">? </w:t>
      </w:r>
      <w:r w:rsidR="005C0854" w:rsidRPr="00FB5077">
        <w:rPr>
          <w:rFonts w:ascii="Times" w:hAnsi="Times"/>
        </w:rPr>
        <w:t>Talk</w:t>
      </w:r>
      <w:r w:rsidR="00842148" w:rsidRPr="00FB5077">
        <w:rPr>
          <w:rFonts w:ascii="Times" w:hAnsi="Times"/>
        </w:rPr>
        <w:t xml:space="preserve"> </w:t>
      </w:r>
      <w:r w:rsidR="005C0854" w:rsidRPr="00FB5077">
        <w:rPr>
          <w:rFonts w:ascii="Times" w:hAnsi="Times"/>
        </w:rPr>
        <w:t>of</w:t>
      </w:r>
      <w:r w:rsidR="00AC5954" w:rsidRPr="00FB5077">
        <w:rPr>
          <w:rFonts w:ascii="Times" w:hAnsi="Times"/>
        </w:rPr>
        <w:t xml:space="preserve"> </w:t>
      </w:r>
      <w:r w:rsidR="005C0854" w:rsidRPr="00FB5077">
        <w:rPr>
          <w:rFonts w:ascii="Times" w:hAnsi="Times"/>
        </w:rPr>
        <w:t>causation by upper</w:t>
      </w:r>
      <w:r w:rsidR="00842148" w:rsidRPr="00FB5077">
        <w:rPr>
          <w:rFonts w:ascii="Times" w:hAnsi="Times"/>
        </w:rPr>
        <w:t>-</w:t>
      </w:r>
      <w:r w:rsidR="005C0854" w:rsidRPr="00FB5077">
        <w:rPr>
          <w:rFonts w:ascii="Times" w:hAnsi="Times"/>
        </w:rPr>
        <w:t>level variables</w:t>
      </w:r>
      <w:r w:rsidR="00F4377E" w:rsidRPr="00FB5077">
        <w:rPr>
          <w:rFonts w:ascii="Times" w:hAnsi="Times"/>
        </w:rPr>
        <w:t xml:space="preserve"> </w:t>
      </w:r>
      <w:r w:rsidR="00E723BF">
        <w:rPr>
          <w:rFonts w:ascii="Times" w:hAnsi="Times"/>
        </w:rPr>
        <w:t>may be a useful way of talking that we are</w:t>
      </w:r>
      <w:r w:rsidR="004E6F05">
        <w:rPr>
          <w:rFonts w:ascii="Times" w:hAnsi="Times"/>
        </w:rPr>
        <w:t xml:space="preserve"> </w:t>
      </w:r>
      <w:r w:rsidR="00FC5FA4" w:rsidRPr="00FB5077">
        <w:rPr>
          <w:rFonts w:ascii="Times" w:hAnsi="Times"/>
        </w:rPr>
        <w:t>forced to</w:t>
      </w:r>
      <w:r w:rsidR="00F4377E" w:rsidRPr="00FB5077">
        <w:rPr>
          <w:rFonts w:ascii="Times" w:hAnsi="Times"/>
        </w:rPr>
        <w:t xml:space="preserve"> </w:t>
      </w:r>
      <w:r w:rsidR="00FC5FA4" w:rsidRPr="00FB5077">
        <w:rPr>
          <w:rFonts w:ascii="Times" w:hAnsi="Times"/>
        </w:rPr>
        <w:t>because of</w:t>
      </w:r>
      <w:r w:rsidR="005C0854" w:rsidRPr="00FB5077">
        <w:rPr>
          <w:rFonts w:ascii="Times" w:hAnsi="Times"/>
        </w:rPr>
        <w:t xml:space="preserve"> our computationa</w:t>
      </w:r>
      <w:r w:rsidR="00FC5FA4" w:rsidRPr="00FB5077">
        <w:rPr>
          <w:rFonts w:ascii="Times" w:hAnsi="Times"/>
        </w:rPr>
        <w:t>l and epistemic</w:t>
      </w:r>
      <w:r w:rsidR="00F4377E" w:rsidRPr="00FB5077">
        <w:rPr>
          <w:rFonts w:ascii="Times" w:hAnsi="Times"/>
        </w:rPr>
        <w:t xml:space="preserve"> </w:t>
      </w:r>
      <w:r w:rsidR="005C0854" w:rsidRPr="00FB5077">
        <w:rPr>
          <w:rFonts w:ascii="Times" w:hAnsi="Times"/>
        </w:rPr>
        <w:t xml:space="preserve">limitations, </w:t>
      </w:r>
      <w:r w:rsidR="00E723BF">
        <w:rPr>
          <w:rFonts w:ascii="Times" w:hAnsi="Times"/>
        </w:rPr>
        <w:t xml:space="preserve">but this does not mean that causal relationships involving upper level variables are truly </w:t>
      </w:r>
      <w:r w:rsidR="005C0854" w:rsidRPr="00FB5077">
        <w:rPr>
          <w:rFonts w:ascii="Times" w:hAnsi="Times"/>
        </w:rPr>
        <w:t xml:space="preserve">“out there” in the world. </w:t>
      </w:r>
      <w:r w:rsidR="002521CC" w:rsidRPr="00FB5077">
        <w:rPr>
          <w:rFonts w:ascii="Times" w:hAnsi="Times"/>
        </w:rPr>
        <w:t xml:space="preserve"> </w:t>
      </w:r>
      <w:r w:rsidR="00E723BF">
        <w:rPr>
          <w:rFonts w:ascii="Times" w:hAnsi="Times"/>
        </w:rPr>
        <w:t xml:space="preserve"> </w:t>
      </w:r>
    </w:p>
    <w:p w14:paraId="5BCED075" w14:textId="26C1D17B" w:rsidR="00AC5954" w:rsidRDefault="00FC5FA4" w:rsidP="00F9031E">
      <w:pPr>
        <w:rPr>
          <w:rFonts w:ascii="Times" w:hAnsi="Times"/>
        </w:rPr>
      </w:pPr>
      <w:r w:rsidRPr="00FB5077">
        <w:rPr>
          <w:rFonts w:ascii="Times" w:hAnsi="Times"/>
        </w:rPr>
        <w:t xml:space="preserve"> </w:t>
      </w:r>
      <w:r w:rsidR="00842148" w:rsidRPr="00FB5077">
        <w:rPr>
          <w:rFonts w:ascii="Times" w:hAnsi="Times"/>
        </w:rPr>
        <w:tab/>
      </w:r>
      <w:r w:rsidRPr="00FB5077">
        <w:rPr>
          <w:rFonts w:ascii="Times" w:hAnsi="Times"/>
        </w:rPr>
        <w:t>A</w:t>
      </w:r>
      <w:r w:rsidR="00842148" w:rsidRPr="00FB5077">
        <w:rPr>
          <w:rFonts w:ascii="Times" w:hAnsi="Times"/>
        </w:rPr>
        <w:t xml:space="preserve">n adequate </w:t>
      </w:r>
      <w:r w:rsidRPr="00FB5077">
        <w:rPr>
          <w:rFonts w:ascii="Times" w:hAnsi="Times"/>
        </w:rPr>
        <w:t>re</w:t>
      </w:r>
      <w:r w:rsidR="00842148" w:rsidRPr="00FB5077">
        <w:rPr>
          <w:rFonts w:ascii="Times" w:hAnsi="Times"/>
        </w:rPr>
        <w:t>s</w:t>
      </w:r>
      <w:r w:rsidRPr="00FB5077">
        <w:rPr>
          <w:rFonts w:ascii="Times" w:hAnsi="Times"/>
        </w:rPr>
        <w:t>pon</w:t>
      </w:r>
      <w:r w:rsidR="00842148" w:rsidRPr="00FB5077">
        <w:rPr>
          <w:rFonts w:ascii="Times" w:hAnsi="Times"/>
        </w:rPr>
        <w:t xml:space="preserve">se </w:t>
      </w:r>
      <w:r w:rsidRPr="00FB5077">
        <w:rPr>
          <w:rFonts w:ascii="Times" w:hAnsi="Times"/>
        </w:rPr>
        <w:t>to this objec</w:t>
      </w:r>
      <w:r w:rsidR="00842148" w:rsidRPr="00FB5077">
        <w:rPr>
          <w:rFonts w:ascii="Times" w:hAnsi="Times"/>
        </w:rPr>
        <w:t>t</w:t>
      </w:r>
      <w:r w:rsidRPr="00FB5077">
        <w:rPr>
          <w:rFonts w:ascii="Times" w:hAnsi="Times"/>
        </w:rPr>
        <w:t>ion</w:t>
      </w:r>
      <w:r w:rsidR="00AC5954" w:rsidRPr="00FB5077">
        <w:rPr>
          <w:rFonts w:ascii="Times" w:hAnsi="Times"/>
        </w:rPr>
        <w:t xml:space="preserve"> </w:t>
      </w:r>
      <w:r w:rsidRPr="00FB5077">
        <w:rPr>
          <w:rFonts w:ascii="Times" w:hAnsi="Times"/>
        </w:rPr>
        <w:t>needs to describe what worldly information</w:t>
      </w:r>
      <w:r w:rsidR="008543AE">
        <w:rPr>
          <w:rFonts w:ascii="Times" w:hAnsi="Times"/>
        </w:rPr>
        <w:t xml:space="preserve"> about causal relations</w:t>
      </w:r>
      <w:r w:rsidRPr="00FB5077">
        <w:rPr>
          <w:rFonts w:ascii="Times" w:hAnsi="Times"/>
        </w:rPr>
        <w:t xml:space="preserve"> upper</w:t>
      </w:r>
      <w:r w:rsidR="00842148" w:rsidRPr="00FB5077">
        <w:rPr>
          <w:rFonts w:ascii="Times" w:hAnsi="Times"/>
        </w:rPr>
        <w:t>-</w:t>
      </w:r>
      <w:r w:rsidRPr="00FB5077">
        <w:rPr>
          <w:rFonts w:ascii="Times" w:hAnsi="Times"/>
        </w:rPr>
        <w:t>level causal claims track</w:t>
      </w:r>
      <w:r w:rsidR="008543AE">
        <w:rPr>
          <w:rFonts w:ascii="Times" w:hAnsi="Times"/>
        </w:rPr>
        <w:t xml:space="preserve"> </w:t>
      </w:r>
      <w:r w:rsidRPr="00FB5077">
        <w:rPr>
          <w:rFonts w:ascii="Times" w:hAnsi="Times"/>
        </w:rPr>
        <w:t>and how this information connects to causal information provided by</w:t>
      </w:r>
      <w:r w:rsidR="00842148" w:rsidRPr="00FB5077">
        <w:rPr>
          <w:rFonts w:ascii="Times" w:hAnsi="Times"/>
        </w:rPr>
        <w:t xml:space="preserve"> </w:t>
      </w:r>
      <w:r w:rsidRPr="00FB5077">
        <w:rPr>
          <w:rFonts w:ascii="Times" w:hAnsi="Times"/>
        </w:rPr>
        <w:t>lower</w:t>
      </w:r>
      <w:r w:rsidR="00842148" w:rsidRPr="00FB5077">
        <w:rPr>
          <w:rFonts w:ascii="Times" w:hAnsi="Times"/>
        </w:rPr>
        <w:t>-</w:t>
      </w:r>
      <w:r w:rsidRPr="00FB5077">
        <w:rPr>
          <w:rFonts w:ascii="Times" w:hAnsi="Times"/>
        </w:rPr>
        <w:t>level variables</w:t>
      </w:r>
      <w:r w:rsidR="002521CC" w:rsidRPr="00FB5077">
        <w:rPr>
          <w:rFonts w:ascii="Times" w:hAnsi="Times"/>
        </w:rPr>
        <w:t xml:space="preserve"> </w:t>
      </w:r>
      <w:r w:rsidRPr="00FB5077">
        <w:rPr>
          <w:rFonts w:ascii="Times" w:hAnsi="Times"/>
        </w:rPr>
        <w:t>in</w:t>
      </w:r>
      <w:r w:rsidR="002521CC" w:rsidRPr="00FB5077">
        <w:rPr>
          <w:rFonts w:ascii="Times" w:hAnsi="Times"/>
        </w:rPr>
        <w:t xml:space="preserve"> </w:t>
      </w:r>
      <w:r w:rsidRPr="00FB5077">
        <w:rPr>
          <w:rFonts w:ascii="Times" w:hAnsi="Times"/>
        </w:rPr>
        <w:t>a way that identifies the conditions under which use of the upper</w:t>
      </w:r>
      <w:r w:rsidR="00842148" w:rsidRPr="00FB5077">
        <w:rPr>
          <w:rFonts w:ascii="Times" w:hAnsi="Times"/>
        </w:rPr>
        <w:t>-</w:t>
      </w:r>
      <w:r w:rsidRPr="00FB5077">
        <w:rPr>
          <w:rFonts w:ascii="Times" w:hAnsi="Times"/>
        </w:rPr>
        <w:t xml:space="preserve">level </w:t>
      </w:r>
      <w:r w:rsidR="008543AE">
        <w:rPr>
          <w:rFonts w:ascii="Times" w:hAnsi="Times"/>
        </w:rPr>
        <w:t xml:space="preserve">causal </w:t>
      </w:r>
      <w:r w:rsidRPr="00FB5077">
        <w:rPr>
          <w:rFonts w:ascii="Times" w:hAnsi="Times"/>
        </w:rPr>
        <w:t xml:space="preserve">claims is legitimate. </w:t>
      </w:r>
      <w:r w:rsidR="00AC5954" w:rsidRPr="00FB5077">
        <w:rPr>
          <w:rFonts w:ascii="Times" w:hAnsi="Times"/>
        </w:rPr>
        <w:t xml:space="preserve"> </w:t>
      </w:r>
      <w:r w:rsidRPr="00FB5077">
        <w:rPr>
          <w:rFonts w:ascii="Times" w:hAnsi="Times"/>
        </w:rPr>
        <w:t>In what follows I attempt to do this</w:t>
      </w:r>
      <w:r w:rsidR="00A83950" w:rsidRPr="00FB5077">
        <w:rPr>
          <w:rFonts w:ascii="Times" w:hAnsi="Times"/>
        </w:rPr>
        <w:t xml:space="preserve"> via the notion of conditional</w:t>
      </w:r>
      <w:r w:rsidR="00AC5954" w:rsidRPr="00FB5077">
        <w:rPr>
          <w:rFonts w:ascii="Times" w:hAnsi="Times"/>
        </w:rPr>
        <w:t xml:space="preserve"> </w:t>
      </w:r>
      <w:r w:rsidR="00A83950" w:rsidRPr="00FB5077">
        <w:rPr>
          <w:rFonts w:ascii="Times" w:hAnsi="Times"/>
        </w:rPr>
        <w:t>independence</w:t>
      </w:r>
      <w:r w:rsidRPr="00FB5077">
        <w:rPr>
          <w:rFonts w:ascii="Times" w:hAnsi="Times"/>
        </w:rPr>
        <w:t>, showing how</w:t>
      </w:r>
      <w:r w:rsidR="008543AE">
        <w:rPr>
          <w:rFonts w:ascii="Times" w:hAnsi="Times"/>
        </w:rPr>
        <w:t xml:space="preserve"> true </w:t>
      </w:r>
      <w:r w:rsidRPr="00FB5077">
        <w:rPr>
          <w:rFonts w:ascii="Times" w:hAnsi="Times"/>
        </w:rPr>
        <w:t>upper</w:t>
      </w:r>
      <w:r w:rsidR="004B41B6" w:rsidRPr="00FB5077">
        <w:rPr>
          <w:rFonts w:ascii="Times" w:hAnsi="Times"/>
        </w:rPr>
        <w:t>-</w:t>
      </w:r>
      <w:r w:rsidRPr="00FB5077">
        <w:rPr>
          <w:rFonts w:ascii="Times" w:hAnsi="Times"/>
        </w:rPr>
        <w:t>level causal claims, including claims of downward causation</w:t>
      </w:r>
      <w:r w:rsidR="000E1EA4" w:rsidRPr="00FB5077">
        <w:rPr>
          <w:rFonts w:ascii="Times" w:hAnsi="Times"/>
        </w:rPr>
        <w:t>,</w:t>
      </w:r>
      <w:r w:rsidR="004E6F05">
        <w:rPr>
          <w:rFonts w:ascii="Times" w:hAnsi="Times"/>
        </w:rPr>
        <w:t xml:space="preserve"> </w:t>
      </w:r>
      <w:r w:rsidR="008543AE">
        <w:rPr>
          <w:rFonts w:ascii="Times" w:hAnsi="Times"/>
        </w:rPr>
        <w:t>reflect facts about how</w:t>
      </w:r>
      <w:r w:rsidR="008543AE" w:rsidRPr="00FB5077">
        <w:rPr>
          <w:rFonts w:ascii="Times" w:hAnsi="Times"/>
        </w:rPr>
        <w:t xml:space="preserve"> </w:t>
      </w:r>
      <w:r w:rsidR="008543AE">
        <w:rPr>
          <w:rFonts w:ascii="Times" w:hAnsi="Times"/>
        </w:rPr>
        <w:t xml:space="preserve">the world is organized and not just convenient ways of thinking. </w:t>
      </w:r>
    </w:p>
    <w:p w14:paraId="2B7515F7" w14:textId="77777777" w:rsidR="004E6F05" w:rsidRPr="00FB5077" w:rsidRDefault="004E6F05" w:rsidP="00F9031E">
      <w:pPr>
        <w:rPr>
          <w:rFonts w:ascii="Times" w:hAnsi="Times"/>
        </w:rPr>
      </w:pPr>
    </w:p>
    <w:p w14:paraId="5F1B0F9F" w14:textId="162B82E4" w:rsidR="00A5202F" w:rsidRPr="00FB5077" w:rsidRDefault="00A83950" w:rsidP="00B9260E">
      <w:pPr>
        <w:rPr>
          <w:rFonts w:ascii="Times" w:hAnsi="Times"/>
        </w:rPr>
      </w:pPr>
      <w:r w:rsidRPr="00FB5077">
        <w:rPr>
          <w:rFonts w:ascii="Times" w:hAnsi="Times"/>
          <w:b/>
        </w:rPr>
        <w:t>5. Conditional Independence</w:t>
      </w:r>
      <w:r w:rsidR="001D65D5" w:rsidRPr="004E6F05">
        <w:rPr>
          <w:rStyle w:val="FootnoteReference"/>
          <w:rFonts w:ascii="Times" w:hAnsi="Times"/>
        </w:rPr>
        <w:footnoteReference w:id="9"/>
      </w:r>
      <w:r w:rsidRPr="00FB5077">
        <w:rPr>
          <w:rFonts w:ascii="Times" w:hAnsi="Times"/>
        </w:rPr>
        <w:t xml:space="preserve">. </w:t>
      </w:r>
      <w:r w:rsidR="000E1EA4" w:rsidRPr="00FB5077">
        <w:rPr>
          <w:rFonts w:ascii="Times" w:hAnsi="Times"/>
        </w:rPr>
        <w:t>Suppose</w:t>
      </w:r>
      <w:r w:rsidR="002521CC" w:rsidRPr="00FB5077">
        <w:rPr>
          <w:rFonts w:ascii="Times" w:hAnsi="Times"/>
        </w:rPr>
        <w:t xml:space="preserve"> </w:t>
      </w:r>
      <w:r w:rsidR="000E1EA4" w:rsidRPr="00FB5077">
        <w:rPr>
          <w:rFonts w:ascii="Times" w:hAnsi="Times"/>
        </w:rPr>
        <w:t>we have a set of upper</w:t>
      </w:r>
      <w:r w:rsidR="002521CC" w:rsidRPr="00FB5077">
        <w:rPr>
          <w:rFonts w:ascii="Times" w:hAnsi="Times"/>
        </w:rPr>
        <w:t>-</w:t>
      </w:r>
      <w:r w:rsidR="000E1EA4" w:rsidRPr="00FB5077">
        <w:rPr>
          <w:rFonts w:ascii="Times" w:hAnsi="Times"/>
        </w:rPr>
        <w:t xml:space="preserve">level variables </w:t>
      </w:r>
      <w:r w:rsidR="000E1EA4" w:rsidRPr="00FB5077">
        <w:rPr>
          <w:rFonts w:ascii="Times" w:hAnsi="Times"/>
          <w:i/>
        </w:rPr>
        <w:t>U</w:t>
      </w:r>
      <w:r w:rsidR="002521CC" w:rsidRPr="00FB5077">
        <w:rPr>
          <w:rFonts w:ascii="Times" w:hAnsi="Times"/>
        </w:rPr>
        <w:t xml:space="preserve"> </w:t>
      </w:r>
      <w:r w:rsidR="000E1EA4" w:rsidRPr="00FB5077">
        <w:rPr>
          <w:rFonts w:ascii="Times" w:hAnsi="Times"/>
        </w:rPr>
        <w:t>which are related to a set of lower</w:t>
      </w:r>
      <w:r w:rsidR="002521CC" w:rsidRPr="00FB5077">
        <w:rPr>
          <w:rFonts w:ascii="Times" w:hAnsi="Times"/>
        </w:rPr>
        <w:t>-</w:t>
      </w:r>
      <w:r w:rsidR="000E1EA4" w:rsidRPr="00FB5077">
        <w:rPr>
          <w:rFonts w:ascii="Times" w:hAnsi="Times"/>
        </w:rPr>
        <w:t xml:space="preserve">level variables </w:t>
      </w:r>
      <w:r w:rsidR="000E1EA4" w:rsidRPr="00FB5077">
        <w:rPr>
          <w:rFonts w:ascii="Times" w:hAnsi="Times"/>
          <w:i/>
        </w:rPr>
        <w:t>L</w:t>
      </w:r>
      <w:r w:rsidR="00842148" w:rsidRPr="00FB5077">
        <w:rPr>
          <w:rFonts w:ascii="Times" w:hAnsi="Times"/>
        </w:rPr>
        <w:t xml:space="preserve"> via the realization relation</w:t>
      </w:r>
      <w:r w:rsidR="002521CC" w:rsidRPr="00FB5077">
        <w:rPr>
          <w:rFonts w:ascii="Times" w:hAnsi="Times"/>
        </w:rPr>
        <w:t xml:space="preserve"> </w:t>
      </w:r>
      <w:r w:rsidR="000E1EA4" w:rsidRPr="00FB5077">
        <w:rPr>
          <w:rFonts w:ascii="Times" w:hAnsi="Times"/>
        </w:rPr>
        <w:t xml:space="preserve">described in Section </w:t>
      </w:r>
      <w:r w:rsidR="002521CC" w:rsidRPr="00FB5077">
        <w:rPr>
          <w:rFonts w:ascii="Times" w:hAnsi="Times"/>
        </w:rPr>
        <w:t>2</w:t>
      </w:r>
      <w:r w:rsidR="000E1EA4" w:rsidRPr="00FB5077">
        <w:rPr>
          <w:rFonts w:ascii="Times" w:hAnsi="Times"/>
        </w:rPr>
        <w:t xml:space="preserve">: the values of </w:t>
      </w:r>
      <w:r w:rsidR="000E1EA4" w:rsidRPr="00FB5077">
        <w:rPr>
          <w:rFonts w:ascii="Times" w:hAnsi="Times"/>
          <w:i/>
        </w:rPr>
        <w:t>L</w:t>
      </w:r>
      <w:r w:rsidR="00F4377E" w:rsidRPr="00FB5077">
        <w:rPr>
          <w:rFonts w:ascii="Times" w:hAnsi="Times"/>
        </w:rPr>
        <w:t xml:space="preserve"> </w:t>
      </w:r>
      <w:r w:rsidR="000E1EA4" w:rsidRPr="00FB5077">
        <w:rPr>
          <w:rFonts w:ascii="Times" w:hAnsi="Times"/>
        </w:rPr>
        <w:t xml:space="preserve">realize values of </w:t>
      </w:r>
      <w:r w:rsidR="000E1EA4" w:rsidRPr="00FB5077">
        <w:rPr>
          <w:rFonts w:ascii="Times" w:hAnsi="Times"/>
          <w:i/>
        </w:rPr>
        <w:t>U</w:t>
      </w:r>
      <w:r w:rsidR="00842148" w:rsidRPr="00FB5077">
        <w:rPr>
          <w:rFonts w:ascii="Times" w:hAnsi="Times"/>
        </w:rPr>
        <w:t xml:space="preserve"> </w:t>
      </w:r>
      <w:r w:rsidR="000E1EA4" w:rsidRPr="00FB5077">
        <w:rPr>
          <w:rFonts w:ascii="Times" w:hAnsi="Times"/>
        </w:rPr>
        <w:t>via</w:t>
      </w:r>
      <w:r w:rsidR="00F4377E" w:rsidRPr="00FB5077">
        <w:rPr>
          <w:rFonts w:ascii="Times" w:hAnsi="Times"/>
        </w:rPr>
        <w:t xml:space="preserve"> </w:t>
      </w:r>
      <w:r w:rsidR="000E1EA4" w:rsidRPr="00FB5077">
        <w:rPr>
          <w:rFonts w:ascii="Times" w:hAnsi="Times"/>
        </w:rPr>
        <w:t>many</w:t>
      </w:r>
      <w:r w:rsidR="00842148" w:rsidRPr="00FB5077">
        <w:rPr>
          <w:rFonts w:ascii="Times" w:hAnsi="Times"/>
        </w:rPr>
        <w:t>-</w:t>
      </w:r>
      <w:r w:rsidR="000E1EA4" w:rsidRPr="00FB5077">
        <w:rPr>
          <w:rFonts w:ascii="Times" w:hAnsi="Times"/>
        </w:rPr>
        <w:t xml:space="preserve">one </w:t>
      </w:r>
      <w:r w:rsidR="00C92535">
        <w:rPr>
          <w:rFonts w:ascii="Times" w:hAnsi="Times"/>
        </w:rPr>
        <w:t xml:space="preserve">surjective </w:t>
      </w:r>
      <w:r w:rsidR="000E1EA4" w:rsidRPr="00FB5077">
        <w:rPr>
          <w:rFonts w:ascii="Times" w:hAnsi="Times"/>
        </w:rPr>
        <w:t>functional</w:t>
      </w:r>
      <w:r w:rsidR="00F4377E" w:rsidRPr="00FB5077">
        <w:rPr>
          <w:rFonts w:ascii="Times" w:hAnsi="Times"/>
        </w:rPr>
        <w:t xml:space="preserve"> </w:t>
      </w:r>
      <w:r w:rsidR="000E1EA4" w:rsidRPr="00FB5077">
        <w:rPr>
          <w:rFonts w:ascii="Times" w:hAnsi="Times"/>
        </w:rPr>
        <w:t>relationships</w:t>
      </w:r>
      <w:r w:rsidR="004E6F05">
        <w:rPr>
          <w:rFonts w:ascii="Times" w:hAnsi="Times"/>
        </w:rPr>
        <w:t xml:space="preserve"> </w:t>
      </w:r>
      <w:r w:rsidR="000E1EA4" w:rsidRPr="00FB5077">
        <w:rPr>
          <w:rFonts w:ascii="Times" w:hAnsi="Times"/>
        </w:rPr>
        <w:t xml:space="preserve">so that the </w:t>
      </w:r>
      <w:r w:rsidR="000E1EA4" w:rsidRPr="00FB5077">
        <w:rPr>
          <w:rFonts w:ascii="Times" w:hAnsi="Times"/>
          <w:i/>
        </w:rPr>
        <w:t>U</w:t>
      </w:r>
      <w:r w:rsidR="002521CC" w:rsidRPr="00FB5077">
        <w:rPr>
          <w:rFonts w:ascii="Times" w:hAnsi="Times"/>
        </w:rPr>
        <w:t>s</w:t>
      </w:r>
      <w:r w:rsidR="000E1EA4" w:rsidRPr="00FB5077">
        <w:rPr>
          <w:rFonts w:ascii="Times" w:hAnsi="Times"/>
        </w:rPr>
        <w:t xml:space="preserve"> are a coarse</w:t>
      </w:r>
      <w:r w:rsidRPr="00FB5077">
        <w:rPr>
          <w:rFonts w:ascii="Times" w:hAnsi="Times"/>
        </w:rPr>
        <w:t>-</w:t>
      </w:r>
      <w:r w:rsidR="000E1EA4" w:rsidRPr="00FB5077">
        <w:rPr>
          <w:rFonts w:ascii="Times" w:hAnsi="Times"/>
        </w:rPr>
        <w:t>grain</w:t>
      </w:r>
      <w:r w:rsidR="00842148" w:rsidRPr="00FB5077">
        <w:rPr>
          <w:rFonts w:ascii="Times" w:hAnsi="Times"/>
        </w:rPr>
        <w:t>ing</w:t>
      </w:r>
      <w:r w:rsidR="004B41B6" w:rsidRPr="00FB5077">
        <w:rPr>
          <w:rFonts w:ascii="Times" w:hAnsi="Times"/>
        </w:rPr>
        <w:t xml:space="preserve"> </w:t>
      </w:r>
      <w:r w:rsidR="000E1EA4" w:rsidRPr="00FB5077">
        <w:rPr>
          <w:rFonts w:ascii="Times" w:hAnsi="Times"/>
        </w:rPr>
        <w:t xml:space="preserve">of the </w:t>
      </w:r>
      <w:r w:rsidR="000E1EA4" w:rsidRPr="00FB5077">
        <w:rPr>
          <w:rFonts w:ascii="Times" w:hAnsi="Times"/>
          <w:i/>
        </w:rPr>
        <w:t>L</w:t>
      </w:r>
      <w:r w:rsidR="002521CC" w:rsidRPr="00FB5077">
        <w:rPr>
          <w:rFonts w:ascii="Times" w:hAnsi="Times"/>
          <w:i/>
        </w:rPr>
        <w:t>s</w:t>
      </w:r>
      <w:r w:rsidR="000E1EA4" w:rsidRPr="00FB5077">
        <w:rPr>
          <w:rFonts w:ascii="Times" w:hAnsi="Times"/>
        </w:rPr>
        <w:t>, with the</w:t>
      </w:r>
      <w:r w:rsidR="002521CC" w:rsidRPr="00FB5077">
        <w:rPr>
          <w:rFonts w:ascii="Times" w:hAnsi="Times"/>
        </w:rPr>
        <w:t>se</w:t>
      </w:r>
      <w:r w:rsidR="004B41B6" w:rsidRPr="00FB5077">
        <w:rPr>
          <w:rFonts w:ascii="Times" w:hAnsi="Times"/>
        </w:rPr>
        <w:t xml:space="preserve"> </w:t>
      </w:r>
      <w:r w:rsidR="000E1EA4" w:rsidRPr="00FB5077">
        <w:rPr>
          <w:rFonts w:ascii="Times" w:hAnsi="Times"/>
        </w:rPr>
        <w:t>being of much higher dimensionalit</w:t>
      </w:r>
      <w:r w:rsidR="00842148" w:rsidRPr="00FB5077">
        <w:rPr>
          <w:rFonts w:ascii="Times" w:hAnsi="Times"/>
        </w:rPr>
        <w:t>y</w:t>
      </w:r>
      <w:r w:rsidR="00F4377E" w:rsidRPr="00FB5077">
        <w:rPr>
          <w:rFonts w:ascii="Times" w:hAnsi="Times"/>
        </w:rPr>
        <w:t xml:space="preserve"> </w:t>
      </w:r>
      <w:r w:rsidR="000E1EA4" w:rsidRPr="00FB5077">
        <w:rPr>
          <w:rFonts w:ascii="Times" w:hAnsi="Times"/>
        </w:rPr>
        <w:t xml:space="preserve">than the </w:t>
      </w:r>
      <w:r w:rsidR="00022B49" w:rsidRPr="00FB5077">
        <w:rPr>
          <w:rFonts w:ascii="Times" w:hAnsi="Times"/>
          <w:i/>
        </w:rPr>
        <w:t>U</w:t>
      </w:r>
      <w:r w:rsidR="002521CC" w:rsidRPr="00FB5077">
        <w:rPr>
          <w:rFonts w:ascii="Times" w:hAnsi="Times"/>
        </w:rPr>
        <w:t>s.</w:t>
      </w:r>
      <w:r w:rsidR="00022B49" w:rsidRPr="00FB5077">
        <w:rPr>
          <w:rFonts w:ascii="Times" w:hAnsi="Times"/>
        </w:rPr>
        <w:t xml:space="preserve"> </w:t>
      </w:r>
      <w:r w:rsidR="00A5202F" w:rsidRPr="00FB5077">
        <w:rPr>
          <w:rFonts w:ascii="Times" w:hAnsi="Times"/>
        </w:rPr>
        <w:t>Suppose</w:t>
      </w:r>
      <w:r w:rsidR="004B41B6" w:rsidRPr="00FB5077">
        <w:rPr>
          <w:rFonts w:ascii="Times" w:hAnsi="Times"/>
        </w:rPr>
        <w:t xml:space="preserve"> also</w:t>
      </w:r>
      <w:r w:rsidR="002521CC" w:rsidRPr="00FB5077">
        <w:rPr>
          <w:rFonts w:ascii="Times" w:hAnsi="Times"/>
        </w:rPr>
        <w:t xml:space="preserve"> </w:t>
      </w:r>
      <w:r w:rsidR="00842148" w:rsidRPr="00FB5077">
        <w:rPr>
          <w:rFonts w:ascii="Times" w:hAnsi="Times"/>
          <w:iCs/>
        </w:rPr>
        <w:t>the</w:t>
      </w:r>
      <w:r w:rsidR="00842148" w:rsidRPr="00FB5077">
        <w:rPr>
          <w:rFonts w:ascii="Times" w:hAnsi="Times"/>
          <w:i/>
          <w:iCs/>
        </w:rPr>
        <w:t xml:space="preserve"> Ls</w:t>
      </w:r>
      <w:r w:rsidRPr="00FB5077">
        <w:rPr>
          <w:rFonts w:ascii="Times" w:hAnsi="Times"/>
        </w:rPr>
        <w:t xml:space="preserve"> </w:t>
      </w:r>
      <w:r w:rsidR="00A5202F" w:rsidRPr="00FB5077">
        <w:rPr>
          <w:rFonts w:ascii="Times" w:hAnsi="Times"/>
        </w:rPr>
        <w:t xml:space="preserve">are </w:t>
      </w:r>
      <w:r w:rsidR="004B41B6" w:rsidRPr="00FB5077">
        <w:rPr>
          <w:rFonts w:ascii="Times" w:hAnsi="Times"/>
        </w:rPr>
        <w:t xml:space="preserve">(unconditionally) </w:t>
      </w:r>
      <w:r w:rsidR="00A5202F" w:rsidRPr="00FB5077">
        <w:rPr>
          <w:rFonts w:ascii="Times" w:hAnsi="Times"/>
        </w:rPr>
        <w:t>causally relevant (by the standard interventionist criterion of relevance) to</w:t>
      </w:r>
      <w:r w:rsidR="00F4377E" w:rsidRPr="00FB5077">
        <w:rPr>
          <w:rFonts w:ascii="Times" w:hAnsi="Times"/>
        </w:rPr>
        <w:t xml:space="preserve"> </w:t>
      </w:r>
      <w:r w:rsidR="00A5202F" w:rsidRPr="00FB5077">
        <w:rPr>
          <w:rFonts w:ascii="Times" w:hAnsi="Times"/>
          <w:i/>
          <w:iCs/>
        </w:rPr>
        <w:t>E</w:t>
      </w:r>
      <w:r w:rsidR="00A5202F" w:rsidRPr="00FB5077">
        <w:rPr>
          <w:rFonts w:ascii="Times" w:hAnsi="Times"/>
        </w:rPr>
        <w:t>, which may be either upper or lower</w:t>
      </w:r>
      <w:r w:rsidR="002521CC" w:rsidRPr="00FB5077">
        <w:rPr>
          <w:rFonts w:ascii="Times" w:hAnsi="Times"/>
        </w:rPr>
        <w:t>-</w:t>
      </w:r>
      <w:r w:rsidR="00A5202F" w:rsidRPr="00FB5077">
        <w:rPr>
          <w:rFonts w:ascii="Times" w:hAnsi="Times"/>
        </w:rPr>
        <w:t xml:space="preserve">level. </w:t>
      </w:r>
      <w:r w:rsidR="002521CC" w:rsidRPr="00FB5077">
        <w:rPr>
          <w:rFonts w:ascii="Times" w:hAnsi="Times"/>
        </w:rPr>
        <w:t xml:space="preserve"> </w:t>
      </w:r>
      <w:r w:rsidR="00842148" w:rsidRPr="00FB5077">
        <w:rPr>
          <w:rFonts w:ascii="Times" w:hAnsi="Times"/>
        </w:rPr>
        <w:t xml:space="preserve">Assume also that the </w:t>
      </w:r>
      <w:r w:rsidR="00842148" w:rsidRPr="00FB5077">
        <w:rPr>
          <w:rFonts w:ascii="Times" w:hAnsi="Times"/>
          <w:i/>
        </w:rPr>
        <w:t>U</w:t>
      </w:r>
      <w:r w:rsidR="00842148" w:rsidRPr="00FB5077">
        <w:rPr>
          <w:rFonts w:ascii="Times" w:hAnsi="Times"/>
        </w:rPr>
        <w:t xml:space="preserve">s are causally relevant to </w:t>
      </w:r>
      <w:r w:rsidR="00842148" w:rsidRPr="00FB5077">
        <w:rPr>
          <w:rFonts w:ascii="Times" w:hAnsi="Times"/>
          <w:i/>
        </w:rPr>
        <w:t>E</w:t>
      </w:r>
      <w:r w:rsidR="00842148" w:rsidRPr="00FB5077">
        <w:rPr>
          <w:rFonts w:ascii="Times" w:hAnsi="Times"/>
        </w:rPr>
        <w:t xml:space="preserve">. </w:t>
      </w:r>
      <w:r w:rsidR="005B6D3D" w:rsidRPr="00FB5077">
        <w:rPr>
          <w:rFonts w:ascii="Times" w:hAnsi="Times"/>
        </w:rPr>
        <w:t xml:space="preserve"> </w:t>
      </w:r>
      <w:r w:rsidR="004B41B6" w:rsidRPr="004E6F05">
        <w:rPr>
          <w:rFonts w:ascii="Times" w:hAnsi="Times"/>
        </w:rPr>
        <w:t>Unconditional relevance</w:t>
      </w:r>
      <w:r w:rsidR="004E6F05">
        <w:rPr>
          <w:rFonts w:ascii="Times" w:hAnsi="Times"/>
        </w:rPr>
        <w:t xml:space="preserve"> </w:t>
      </w:r>
      <w:r w:rsidR="004B41B6" w:rsidRPr="00FB5077">
        <w:rPr>
          <w:rFonts w:ascii="Times" w:hAnsi="Times"/>
        </w:rPr>
        <w:t xml:space="preserve">of </w:t>
      </w:r>
      <w:r w:rsidR="004B41B6" w:rsidRPr="00FB5077">
        <w:rPr>
          <w:rFonts w:ascii="Times" w:hAnsi="Times"/>
          <w:i/>
        </w:rPr>
        <w:t>L</w:t>
      </w:r>
      <w:r w:rsidR="004B41B6" w:rsidRPr="00FB5077">
        <w:rPr>
          <w:rFonts w:ascii="Times" w:hAnsi="Times"/>
        </w:rPr>
        <w:t xml:space="preserve"> (</w:t>
      </w:r>
      <w:r w:rsidR="004B41B6" w:rsidRPr="00FB5077">
        <w:rPr>
          <w:rFonts w:ascii="Times" w:hAnsi="Times"/>
          <w:i/>
        </w:rPr>
        <w:t>U</w:t>
      </w:r>
      <w:r w:rsidR="004B41B6" w:rsidRPr="00FB5077">
        <w:rPr>
          <w:rFonts w:ascii="Times" w:hAnsi="Times"/>
        </w:rPr>
        <w:t xml:space="preserve">) to </w:t>
      </w:r>
      <w:r w:rsidR="004B41B6" w:rsidRPr="00FB5077">
        <w:rPr>
          <w:rFonts w:ascii="Times" w:hAnsi="Times"/>
          <w:i/>
          <w:iCs/>
        </w:rPr>
        <w:t xml:space="preserve">E </w:t>
      </w:r>
      <w:r w:rsidR="004B41B6" w:rsidRPr="00FB5077">
        <w:rPr>
          <w:rFonts w:ascii="Times" w:hAnsi="Times"/>
        </w:rPr>
        <w:t>means there are some</w:t>
      </w:r>
      <w:r w:rsidR="004E6F05">
        <w:rPr>
          <w:rFonts w:ascii="Times" w:hAnsi="Times"/>
        </w:rPr>
        <w:t xml:space="preserve"> </w:t>
      </w:r>
      <w:r w:rsidR="004B41B6" w:rsidRPr="00FB5077">
        <w:rPr>
          <w:rFonts w:ascii="Times" w:hAnsi="Times"/>
        </w:rPr>
        <w:t xml:space="preserve">changes in the values of </w:t>
      </w:r>
      <w:r w:rsidR="004B41B6" w:rsidRPr="00FB5077">
        <w:rPr>
          <w:rFonts w:ascii="Times" w:hAnsi="Times"/>
          <w:i/>
        </w:rPr>
        <w:t>L</w:t>
      </w:r>
      <w:r w:rsidR="004B41B6" w:rsidRPr="00FB5077">
        <w:rPr>
          <w:rFonts w:ascii="Times" w:hAnsi="Times"/>
        </w:rPr>
        <w:t xml:space="preserve"> (</w:t>
      </w:r>
      <w:r w:rsidR="004B41B6" w:rsidRPr="00FB5077">
        <w:rPr>
          <w:rFonts w:ascii="Times" w:hAnsi="Times"/>
          <w:i/>
        </w:rPr>
        <w:t>U</w:t>
      </w:r>
      <w:r w:rsidR="004B41B6" w:rsidRPr="00FB5077">
        <w:rPr>
          <w:rFonts w:ascii="Times" w:hAnsi="Times"/>
        </w:rPr>
        <w:t>)</w:t>
      </w:r>
      <w:r w:rsidR="004B41B6" w:rsidRPr="00FB5077">
        <w:rPr>
          <w:rFonts w:ascii="Times" w:hAnsi="Times"/>
          <w:vertAlign w:val="subscript"/>
        </w:rPr>
        <w:t xml:space="preserve"> </w:t>
      </w:r>
      <w:r w:rsidR="004B41B6" w:rsidRPr="00FB5077">
        <w:rPr>
          <w:rFonts w:ascii="Times" w:hAnsi="Times"/>
        </w:rPr>
        <w:t xml:space="preserve">when </w:t>
      </w:r>
      <w:r w:rsidR="004B41B6" w:rsidRPr="00FB5077">
        <w:rPr>
          <w:rFonts w:ascii="Times" w:hAnsi="Times"/>
        </w:rPr>
        <w:lastRenderedPageBreak/>
        <w:t xml:space="preserve">produced by interventions that are associated with changes in </w:t>
      </w:r>
      <w:r w:rsidR="004B41B6" w:rsidRPr="00FB5077">
        <w:rPr>
          <w:rFonts w:ascii="Times" w:hAnsi="Times"/>
          <w:i/>
          <w:iCs/>
        </w:rPr>
        <w:t>E</w:t>
      </w:r>
      <w:r w:rsidR="004B41B6" w:rsidRPr="00FB5077">
        <w:rPr>
          <w:rFonts w:ascii="Times" w:hAnsi="Times"/>
        </w:rPr>
        <w:t>. Finally, let us say that a</w:t>
      </w:r>
      <w:r w:rsidR="00A5202F" w:rsidRPr="00FB5077">
        <w:rPr>
          <w:rFonts w:ascii="Times" w:hAnsi="Times"/>
        </w:rPr>
        <w:t xml:space="preserve"> set of </w:t>
      </w:r>
      <w:r w:rsidR="002521CC" w:rsidRPr="00FB5077">
        <w:rPr>
          <w:rFonts w:ascii="Times" w:hAnsi="Times"/>
          <w:i/>
        </w:rPr>
        <w:t>L</w:t>
      </w:r>
      <w:r w:rsidR="002521CC" w:rsidRPr="00FB5077">
        <w:rPr>
          <w:rFonts w:ascii="Times" w:hAnsi="Times"/>
        </w:rPr>
        <w:t>-</w:t>
      </w:r>
      <w:r w:rsidR="00A5202F" w:rsidRPr="00FB5077">
        <w:rPr>
          <w:rFonts w:ascii="Times" w:hAnsi="Times"/>
        </w:rPr>
        <w:t>variables</w:t>
      </w:r>
      <w:r w:rsidR="002521CC" w:rsidRPr="00FB5077">
        <w:rPr>
          <w:rFonts w:ascii="Times" w:hAnsi="Times"/>
        </w:rPr>
        <w:t xml:space="preserve"> </w:t>
      </w:r>
      <w:r w:rsidR="00A5202F" w:rsidRPr="00FB5077">
        <w:rPr>
          <w:rFonts w:ascii="Times" w:hAnsi="Times"/>
        </w:rPr>
        <w:t>is irrelevant to</w:t>
      </w:r>
      <w:r w:rsidR="002521CC" w:rsidRPr="00FB5077">
        <w:rPr>
          <w:rFonts w:ascii="Times" w:hAnsi="Times"/>
        </w:rPr>
        <w:t xml:space="preserve"> </w:t>
      </w:r>
      <w:r w:rsidR="005B6D3D" w:rsidRPr="00FB5077">
        <w:rPr>
          <w:rFonts w:ascii="Times" w:hAnsi="Times"/>
        </w:rPr>
        <w:t xml:space="preserve">(independent of) </w:t>
      </w:r>
      <w:r w:rsidR="00A5202F" w:rsidRPr="00FB5077">
        <w:rPr>
          <w:rFonts w:ascii="Times" w:hAnsi="Times"/>
          <w:i/>
          <w:iCs/>
        </w:rPr>
        <w:t>E</w:t>
      </w:r>
      <w:r w:rsidR="00A5202F" w:rsidRPr="00FB5077">
        <w:rPr>
          <w:rFonts w:ascii="Times" w:hAnsi="Times"/>
        </w:rPr>
        <w:t xml:space="preserve"> </w:t>
      </w:r>
      <w:r w:rsidR="00A5202F" w:rsidRPr="00FB5077">
        <w:rPr>
          <w:rFonts w:ascii="Times" w:hAnsi="Times"/>
          <w:i/>
          <w:iCs/>
        </w:rPr>
        <w:t>conditional</w:t>
      </w:r>
      <w:r w:rsidR="00A5202F" w:rsidRPr="00FB5077">
        <w:rPr>
          <w:rFonts w:ascii="Times" w:hAnsi="Times"/>
        </w:rPr>
        <w:t xml:space="preserve"> on</w:t>
      </w:r>
      <w:r w:rsidR="004B41B6" w:rsidRPr="00FB5077">
        <w:rPr>
          <w:rFonts w:ascii="Times" w:hAnsi="Times"/>
        </w:rPr>
        <w:t xml:space="preserve"> </w:t>
      </w:r>
      <w:r w:rsidR="005B6D3D" w:rsidRPr="00FB5077">
        <w:rPr>
          <w:rFonts w:ascii="Times" w:hAnsi="Times"/>
        </w:rPr>
        <w:t xml:space="preserve">the </w:t>
      </w:r>
      <w:r w:rsidR="005B6D3D" w:rsidRPr="00FB5077">
        <w:rPr>
          <w:rFonts w:ascii="Times" w:hAnsi="Times"/>
          <w:i/>
        </w:rPr>
        <w:t>U</w:t>
      </w:r>
      <w:r w:rsidR="005B6D3D" w:rsidRPr="00FB5077">
        <w:rPr>
          <w:rFonts w:ascii="Times" w:hAnsi="Times"/>
        </w:rPr>
        <w:t xml:space="preserve"> </w:t>
      </w:r>
      <w:r w:rsidR="00A5202F" w:rsidRPr="00FB5077">
        <w:rPr>
          <w:rFonts w:ascii="Times" w:hAnsi="Times"/>
        </w:rPr>
        <w:t>variables</w:t>
      </w:r>
      <w:r w:rsidR="005B6D3D" w:rsidRPr="00FB5077">
        <w:rPr>
          <w:rFonts w:ascii="Times" w:hAnsi="Times"/>
        </w:rPr>
        <w:t xml:space="preserve"> </w:t>
      </w:r>
      <w:r w:rsidR="00A5202F" w:rsidRPr="00FB5077">
        <w:rPr>
          <w:rFonts w:ascii="Times" w:hAnsi="Times"/>
        </w:rPr>
        <w:t>if the</w:t>
      </w:r>
      <w:r w:rsidR="002521CC" w:rsidRPr="00FB5077">
        <w:rPr>
          <w:rFonts w:ascii="Times" w:hAnsi="Times"/>
        </w:rPr>
        <w:t xml:space="preserve"> </w:t>
      </w:r>
      <w:r w:rsidR="002521CC" w:rsidRPr="00FB5077">
        <w:rPr>
          <w:rFonts w:ascii="Times" w:hAnsi="Times"/>
          <w:i/>
        </w:rPr>
        <w:t>Ls</w:t>
      </w:r>
      <w:r w:rsidR="00F4377E" w:rsidRPr="00FB5077">
        <w:rPr>
          <w:rFonts w:ascii="Times" w:hAnsi="Times"/>
        </w:rPr>
        <w:t xml:space="preserve"> </w:t>
      </w:r>
      <w:r w:rsidR="00A5202F" w:rsidRPr="00FB5077">
        <w:rPr>
          <w:rFonts w:ascii="Times" w:hAnsi="Times"/>
        </w:rPr>
        <w:t xml:space="preserve">are unconditionally relevant to </w:t>
      </w:r>
      <w:r w:rsidR="00A5202F" w:rsidRPr="00FB5077">
        <w:rPr>
          <w:rFonts w:ascii="Times" w:hAnsi="Times"/>
          <w:i/>
          <w:iCs/>
        </w:rPr>
        <w:t>E</w:t>
      </w:r>
      <w:r w:rsidR="00A5202F" w:rsidRPr="00FB5077">
        <w:rPr>
          <w:rFonts w:ascii="Times" w:hAnsi="Times"/>
        </w:rPr>
        <w:t xml:space="preserve">, the </w:t>
      </w:r>
      <w:r w:rsidR="002521CC" w:rsidRPr="00FB5077">
        <w:rPr>
          <w:rFonts w:ascii="Times" w:hAnsi="Times"/>
          <w:i/>
        </w:rPr>
        <w:t>U</w:t>
      </w:r>
      <w:r w:rsidR="002521CC" w:rsidRPr="00FB5077">
        <w:rPr>
          <w:rFonts w:ascii="Times" w:hAnsi="Times"/>
        </w:rPr>
        <w:t>s</w:t>
      </w:r>
      <w:r w:rsidR="00F4377E" w:rsidRPr="00FB5077">
        <w:rPr>
          <w:rFonts w:ascii="Times" w:hAnsi="Times"/>
          <w:i/>
          <w:iCs/>
        </w:rPr>
        <w:t xml:space="preserve"> </w:t>
      </w:r>
      <w:r w:rsidR="00A5202F" w:rsidRPr="00FB5077">
        <w:rPr>
          <w:rFonts w:ascii="Times" w:hAnsi="Times"/>
        </w:rPr>
        <w:t>are unconditionally</w:t>
      </w:r>
      <w:r w:rsidR="00F4377E" w:rsidRPr="00FB5077">
        <w:rPr>
          <w:rFonts w:ascii="Times" w:hAnsi="Times"/>
        </w:rPr>
        <w:t xml:space="preserve"> </w:t>
      </w:r>
      <w:r w:rsidR="00A5202F" w:rsidRPr="00FB5077">
        <w:rPr>
          <w:rFonts w:ascii="Times" w:hAnsi="Times"/>
        </w:rPr>
        <w:t xml:space="preserve">relevant to </w:t>
      </w:r>
      <w:r w:rsidR="00A5202F" w:rsidRPr="00FB5077">
        <w:rPr>
          <w:rFonts w:ascii="Times" w:hAnsi="Times"/>
          <w:i/>
          <w:iCs/>
        </w:rPr>
        <w:t>E,</w:t>
      </w:r>
      <w:r w:rsidR="00A5202F" w:rsidRPr="00FB5077">
        <w:rPr>
          <w:rFonts w:ascii="Times" w:hAnsi="Times"/>
        </w:rPr>
        <w:t xml:space="preserve"> </w:t>
      </w:r>
      <w:r w:rsidR="00A5202F" w:rsidRPr="00FB5077">
        <w:rPr>
          <w:rFonts w:ascii="Times" w:hAnsi="Times"/>
          <w:i/>
          <w:iCs/>
        </w:rPr>
        <w:t>and</w:t>
      </w:r>
      <w:r w:rsidR="00A5202F" w:rsidRPr="00FB5077">
        <w:rPr>
          <w:rFonts w:ascii="Times" w:hAnsi="Times"/>
        </w:rPr>
        <w:t xml:space="preserve"> conditional on the values of</w:t>
      </w:r>
      <w:r w:rsidR="00F4377E" w:rsidRPr="00FB5077">
        <w:rPr>
          <w:rFonts w:ascii="Times" w:hAnsi="Times"/>
        </w:rPr>
        <w:t xml:space="preserve"> </w:t>
      </w:r>
      <w:r w:rsidR="002521CC" w:rsidRPr="00FB5077">
        <w:rPr>
          <w:rFonts w:ascii="Times" w:hAnsi="Times"/>
          <w:iCs/>
        </w:rPr>
        <w:t>the</w:t>
      </w:r>
      <w:r w:rsidR="002521CC" w:rsidRPr="00FB5077">
        <w:rPr>
          <w:rFonts w:ascii="Times" w:hAnsi="Times"/>
          <w:i/>
          <w:iCs/>
        </w:rPr>
        <w:t xml:space="preserve"> </w:t>
      </w:r>
      <w:r w:rsidR="002521CC" w:rsidRPr="00FB5077">
        <w:rPr>
          <w:rFonts w:ascii="Times" w:hAnsi="Times"/>
          <w:i/>
        </w:rPr>
        <w:t>U</w:t>
      </w:r>
      <w:r w:rsidR="002521CC" w:rsidRPr="00FB5077">
        <w:rPr>
          <w:rFonts w:ascii="Times" w:hAnsi="Times"/>
        </w:rPr>
        <w:t>s</w:t>
      </w:r>
      <w:r w:rsidR="00F4377E" w:rsidRPr="00FB5077">
        <w:rPr>
          <w:rFonts w:ascii="Times" w:hAnsi="Times"/>
        </w:rPr>
        <w:t xml:space="preserve"> </w:t>
      </w:r>
      <w:r w:rsidR="00A5202F" w:rsidRPr="00FB5077">
        <w:rPr>
          <w:rFonts w:ascii="Times" w:hAnsi="Times"/>
        </w:rPr>
        <w:t xml:space="preserve">changes in the value of </w:t>
      </w:r>
      <w:r w:rsidR="00A5202F" w:rsidRPr="00FB5077">
        <w:rPr>
          <w:rFonts w:ascii="Times" w:hAnsi="Times"/>
          <w:i/>
          <w:iCs/>
        </w:rPr>
        <w:t>L</w:t>
      </w:r>
      <w:r w:rsidR="004B41B6" w:rsidRPr="00FB5077">
        <w:rPr>
          <w:rFonts w:ascii="Times" w:hAnsi="Times"/>
          <w:i/>
          <w:iCs/>
          <w:vertAlign w:val="subscript"/>
        </w:rPr>
        <w:t xml:space="preserve">  </w:t>
      </w:r>
      <w:r w:rsidR="00A5202F" w:rsidRPr="00FB5077">
        <w:rPr>
          <w:rFonts w:ascii="Times" w:hAnsi="Times"/>
        </w:rPr>
        <w:t>produced</w:t>
      </w:r>
      <w:r w:rsidR="00504BC8" w:rsidRPr="00FB5077">
        <w:rPr>
          <w:rFonts w:ascii="Times" w:hAnsi="Times"/>
          <w:vertAlign w:val="subscript"/>
        </w:rPr>
        <w:t xml:space="preserve"> </w:t>
      </w:r>
      <w:r w:rsidR="00A5202F" w:rsidRPr="00FB5077">
        <w:rPr>
          <w:rFonts w:ascii="Times" w:hAnsi="Times"/>
          <w:i/>
          <w:iCs/>
        </w:rPr>
        <w:t xml:space="preserve"> </w:t>
      </w:r>
      <w:r w:rsidR="00A5202F" w:rsidRPr="00FB5077">
        <w:rPr>
          <w:rFonts w:ascii="Times" w:hAnsi="Times"/>
        </w:rPr>
        <w:t xml:space="preserve">by additional </w:t>
      </w:r>
      <w:r w:rsidR="00C92535" w:rsidRPr="00FB5077">
        <w:rPr>
          <w:rFonts w:ascii="Times" w:hAnsi="Times"/>
        </w:rPr>
        <w:t>interventions</w:t>
      </w:r>
      <w:r w:rsidR="00C92535">
        <w:rPr>
          <w:rFonts w:ascii="Times" w:hAnsi="Times"/>
        </w:rPr>
        <w:t xml:space="preserve"> </w:t>
      </w:r>
      <w:r w:rsidR="00C92535" w:rsidRPr="00FB5077">
        <w:rPr>
          <w:rFonts w:ascii="Times" w:hAnsi="Times"/>
          <w:i/>
          <w:iCs/>
        </w:rPr>
        <w:t xml:space="preserve"> </w:t>
      </w:r>
      <w:r w:rsidR="00A5202F" w:rsidRPr="00FB5077">
        <w:rPr>
          <w:rFonts w:ascii="Times" w:hAnsi="Times"/>
        </w:rPr>
        <w:t xml:space="preserve">consistent with these values for </w:t>
      </w:r>
      <w:r w:rsidR="002521CC" w:rsidRPr="00FB5077">
        <w:rPr>
          <w:rFonts w:ascii="Times" w:hAnsi="Times"/>
        </w:rPr>
        <w:t xml:space="preserve">the </w:t>
      </w:r>
      <w:r w:rsidR="002521CC" w:rsidRPr="00FB5077">
        <w:rPr>
          <w:rFonts w:ascii="Times" w:hAnsi="Times"/>
          <w:i/>
        </w:rPr>
        <w:t>U</w:t>
      </w:r>
      <w:r w:rsidR="002521CC" w:rsidRPr="00FB5077">
        <w:rPr>
          <w:rFonts w:ascii="Times" w:hAnsi="Times"/>
        </w:rPr>
        <w:t>s</w:t>
      </w:r>
      <w:r w:rsidR="002521CC" w:rsidRPr="00FB5077">
        <w:rPr>
          <w:rFonts w:ascii="Times" w:hAnsi="Times"/>
          <w:i/>
          <w:iCs/>
        </w:rPr>
        <w:t xml:space="preserve"> </w:t>
      </w:r>
      <w:r w:rsidR="00A5202F" w:rsidRPr="00FB5077">
        <w:rPr>
          <w:rFonts w:ascii="Times" w:hAnsi="Times"/>
        </w:rPr>
        <w:t xml:space="preserve">are irrelevant to  </w:t>
      </w:r>
      <w:r w:rsidR="00A5202F" w:rsidRPr="00FB5077">
        <w:rPr>
          <w:rFonts w:ascii="Times" w:hAnsi="Times"/>
          <w:i/>
          <w:iCs/>
        </w:rPr>
        <w:t>E</w:t>
      </w:r>
      <w:r w:rsidR="009A350D" w:rsidRPr="00B9260E">
        <w:rPr>
          <w:rStyle w:val="FootnoteReference"/>
          <w:rFonts w:ascii="Times" w:hAnsi="Times"/>
        </w:rPr>
        <w:footnoteReference w:id="10"/>
      </w:r>
      <w:r w:rsidR="00A5202F" w:rsidRPr="00FB5077">
        <w:rPr>
          <w:rFonts w:ascii="Times" w:hAnsi="Times"/>
          <w:i/>
          <w:iCs/>
        </w:rPr>
        <w:t>.</w:t>
      </w:r>
      <w:r w:rsidR="00022B49" w:rsidRPr="00FB5077">
        <w:rPr>
          <w:rFonts w:ascii="Times" w:hAnsi="Times"/>
          <w:i/>
          <w:iCs/>
        </w:rPr>
        <w:t xml:space="preserve"> </w:t>
      </w:r>
      <w:r w:rsidR="00842148" w:rsidRPr="00FB5077">
        <w:rPr>
          <w:rFonts w:ascii="Times" w:hAnsi="Times"/>
          <w:i/>
          <w:iCs/>
        </w:rPr>
        <w:t xml:space="preserve"> </w:t>
      </w:r>
      <w:r w:rsidR="00022B49" w:rsidRPr="00FB5077">
        <w:rPr>
          <w:rFonts w:ascii="Times" w:hAnsi="Times"/>
          <w:iCs/>
        </w:rPr>
        <w:t>My claim is that</w:t>
      </w:r>
      <w:r w:rsidR="002521CC" w:rsidRPr="00FB5077">
        <w:rPr>
          <w:rFonts w:ascii="Times" w:hAnsi="Times"/>
          <w:iCs/>
        </w:rPr>
        <w:t xml:space="preserve"> </w:t>
      </w:r>
      <w:r w:rsidR="009A350D" w:rsidRPr="00FB5077">
        <w:rPr>
          <w:rFonts w:ascii="Times" w:hAnsi="Times"/>
          <w:iCs/>
        </w:rPr>
        <w:t>when this conditional independence relation holds</w:t>
      </w:r>
      <w:r w:rsidRPr="00FB5077">
        <w:rPr>
          <w:rFonts w:ascii="Times" w:hAnsi="Times"/>
          <w:iCs/>
        </w:rPr>
        <w:t xml:space="preserve"> </w:t>
      </w:r>
      <w:r w:rsidR="00022B49" w:rsidRPr="00FB5077">
        <w:rPr>
          <w:rFonts w:ascii="Times" w:hAnsi="Times"/>
          <w:iCs/>
        </w:rPr>
        <w:t xml:space="preserve">we may legitimately treat the </w:t>
      </w:r>
      <w:r w:rsidR="00022B49" w:rsidRPr="00FB5077">
        <w:rPr>
          <w:rFonts w:ascii="Times" w:hAnsi="Times"/>
          <w:i/>
          <w:iCs/>
        </w:rPr>
        <w:t>U</w:t>
      </w:r>
      <w:r w:rsidR="00022B49" w:rsidRPr="00FB5077">
        <w:rPr>
          <w:rFonts w:ascii="Times" w:hAnsi="Times"/>
          <w:iCs/>
        </w:rPr>
        <w:t xml:space="preserve"> variables as</w:t>
      </w:r>
      <w:r w:rsidR="009A350D" w:rsidRPr="00FB5077">
        <w:rPr>
          <w:rFonts w:ascii="Times" w:hAnsi="Times"/>
          <w:iCs/>
        </w:rPr>
        <w:t xml:space="preserve"> upper</w:t>
      </w:r>
      <w:r w:rsidR="007130F1" w:rsidRPr="00FB5077">
        <w:rPr>
          <w:rFonts w:ascii="Times" w:hAnsi="Times"/>
          <w:iCs/>
        </w:rPr>
        <w:t>-</w:t>
      </w:r>
      <w:r w:rsidR="009A350D" w:rsidRPr="00FB5077">
        <w:rPr>
          <w:rFonts w:ascii="Times" w:hAnsi="Times"/>
          <w:iCs/>
        </w:rPr>
        <w:t>level</w:t>
      </w:r>
      <w:r w:rsidR="00022B49" w:rsidRPr="00FB5077">
        <w:rPr>
          <w:rFonts w:ascii="Times" w:hAnsi="Times"/>
          <w:iCs/>
        </w:rPr>
        <w:t xml:space="preserve"> causes of </w:t>
      </w:r>
      <w:r w:rsidR="00022B49" w:rsidRPr="00FB5077">
        <w:rPr>
          <w:rFonts w:ascii="Times" w:hAnsi="Times"/>
          <w:i/>
          <w:iCs/>
        </w:rPr>
        <w:t>E</w:t>
      </w:r>
      <w:r w:rsidR="00022B49" w:rsidRPr="00FB5077">
        <w:rPr>
          <w:rFonts w:ascii="Times" w:hAnsi="Times"/>
          <w:iCs/>
        </w:rPr>
        <w:t>:</w:t>
      </w:r>
      <w:r w:rsidR="00022B49" w:rsidRPr="00FB5077">
        <w:rPr>
          <w:rFonts w:ascii="Times" w:hAnsi="Times"/>
        </w:rPr>
        <w:t xml:space="preserve"> </w:t>
      </w:r>
      <w:r w:rsidR="002521CC" w:rsidRPr="00FB5077">
        <w:rPr>
          <w:rFonts w:ascii="Times" w:hAnsi="Times"/>
        </w:rPr>
        <w:t>the</w:t>
      </w:r>
      <w:r w:rsidR="00F4377E" w:rsidRPr="00FB5077">
        <w:rPr>
          <w:rFonts w:ascii="Times" w:hAnsi="Times"/>
        </w:rPr>
        <w:t xml:space="preserve"> </w:t>
      </w:r>
      <w:r w:rsidR="002521CC" w:rsidRPr="00FB5077">
        <w:rPr>
          <w:rFonts w:ascii="Times" w:hAnsi="Times"/>
          <w:i/>
        </w:rPr>
        <w:t>U</w:t>
      </w:r>
      <w:r w:rsidR="002521CC" w:rsidRPr="00FB5077">
        <w:rPr>
          <w:rFonts w:ascii="Times" w:hAnsi="Times"/>
        </w:rPr>
        <w:t>s</w:t>
      </w:r>
      <w:r w:rsidR="00F4377E" w:rsidRPr="00FB5077">
        <w:rPr>
          <w:rFonts w:ascii="Times" w:hAnsi="Times"/>
        </w:rPr>
        <w:t xml:space="preserve"> </w:t>
      </w:r>
      <w:r w:rsidR="002521CC" w:rsidRPr="00FB5077">
        <w:rPr>
          <w:rFonts w:ascii="Times" w:hAnsi="Times"/>
        </w:rPr>
        <w:t xml:space="preserve">capture everything that makes a difference for </w:t>
      </w:r>
      <w:r w:rsidR="002521CC" w:rsidRPr="00FB5077">
        <w:rPr>
          <w:rFonts w:ascii="Times" w:hAnsi="Times"/>
          <w:i/>
          <w:iCs/>
        </w:rPr>
        <w:t>E</w:t>
      </w:r>
      <w:r w:rsidR="002521CC" w:rsidRPr="00FB5077">
        <w:rPr>
          <w:rFonts w:ascii="Times" w:hAnsi="Times"/>
          <w:iCs/>
        </w:rPr>
        <w:t xml:space="preserve"> so that to the extent that causal explanation has to do with difference-making,</w:t>
      </w:r>
      <w:r w:rsidR="002521CC" w:rsidRPr="00FB5077">
        <w:rPr>
          <w:rFonts w:ascii="Times" w:hAnsi="Times"/>
          <w:i/>
          <w:iCs/>
        </w:rPr>
        <w:t xml:space="preserve"> </w:t>
      </w:r>
      <w:r w:rsidR="00022B49" w:rsidRPr="00FB5077">
        <w:rPr>
          <w:rFonts w:ascii="Times" w:hAnsi="Times"/>
        </w:rPr>
        <w:t>the explanatory import of</w:t>
      </w:r>
      <w:r w:rsidR="00F4377E" w:rsidRPr="00FB5077">
        <w:rPr>
          <w:rFonts w:ascii="Times" w:hAnsi="Times"/>
        </w:rPr>
        <w:t xml:space="preserve"> </w:t>
      </w:r>
      <w:r w:rsidR="00022B49" w:rsidRPr="00FB5077">
        <w:rPr>
          <w:rFonts w:ascii="Times" w:hAnsi="Times"/>
        </w:rPr>
        <w:t>the</w:t>
      </w:r>
      <w:r w:rsidR="00F4377E" w:rsidRPr="00FB5077">
        <w:rPr>
          <w:rFonts w:ascii="Times" w:hAnsi="Times"/>
        </w:rPr>
        <w:t xml:space="preserve"> </w:t>
      </w:r>
      <w:r w:rsidR="002521CC" w:rsidRPr="00FB5077">
        <w:rPr>
          <w:rFonts w:ascii="Times" w:hAnsi="Times"/>
          <w:i/>
          <w:iCs/>
        </w:rPr>
        <w:t>L</w:t>
      </w:r>
      <w:r w:rsidR="002521CC" w:rsidRPr="00FB5077">
        <w:rPr>
          <w:rFonts w:ascii="Times" w:hAnsi="Times"/>
          <w:iCs/>
        </w:rPr>
        <w:t>s</w:t>
      </w:r>
      <w:r w:rsidR="00022B49" w:rsidRPr="00FB5077">
        <w:rPr>
          <w:rFonts w:ascii="Times" w:hAnsi="Times"/>
          <w:i/>
          <w:iCs/>
          <w:vertAlign w:val="subscript"/>
        </w:rPr>
        <w:t xml:space="preserve">  </w:t>
      </w:r>
      <w:r w:rsidR="00022B49" w:rsidRPr="00FB5077">
        <w:rPr>
          <w:rFonts w:ascii="Times" w:hAnsi="Times"/>
        </w:rPr>
        <w:t xml:space="preserve">for </w:t>
      </w:r>
      <w:r w:rsidR="00022B49" w:rsidRPr="00FB5077">
        <w:rPr>
          <w:rFonts w:ascii="Times" w:hAnsi="Times"/>
          <w:i/>
        </w:rPr>
        <w:t>E</w:t>
      </w:r>
      <w:r w:rsidR="00022B49" w:rsidRPr="00FB5077">
        <w:rPr>
          <w:rFonts w:ascii="Times" w:hAnsi="Times"/>
        </w:rPr>
        <w:t xml:space="preserve"> can be entirely absorbed into the</w:t>
      </w:r>
      <w:r w:rsidRPr="00FB5077">
        <w:rPr>
          <w:rFonts w:ascii="Times" w:hAnsi="Times"/>
        </w:rPr>
        <w:t xml:space="preserve"> </w:t>
      </w:r>
      <w:r w:rsidR="002521CC" w:rsidRPr="00FB5077">
        <w:rPr>
          <w:rFonts w:ascii="Times" w:hAnsi="Times"/>
          <w:i/>
          <w:iCs/>
        </w:rPr>
        <w:t>U</w:t>
      </w:r>
      <w:r w:rsidR="002521CC" w:rsidRPr="00FB5077">
        <w:rPr>
          <w:rFonts w:ascii="Times" w:hAnsi="Times"/>
          <w:iCs/>
        </w:rPr>
        <w:t>s.</w:t>
      </w:r>
      <w:r w:rsidR="007130F1" w:rsidRPr="00FB5077">
        <w:rPr>
          <w:rFonts w:ascii="Times" w:hAnsi="Times"/>
        </w:rPr>
        <w:t xml:space="preserve"> </w:t>
      </w:r>
      <w:r w:rsidR="002521CC" w:rsidRPr="00FB5077">
        <w:rPr>
          <w:rFonts w:ascii="Times" w:hAnsi="Times"/>
        </w:rPr>
        <w:t xml:space="preserve"> </w:t>
      </w:r>
    </w:p>
    <w:p w14:paraId="60D431C6" w14:textId="1E492532" w:rsidR="007B669B" w:rsidRPr="00FB5077" w:rsidRDefault="00E70711" w:rsidP="00A543AB">
      <w:pPr>
        <w:ind w:firstLine="360"/>
        <w:rPr>
          <w:rFonts w:ascii="Times" w:hAnsi="Times"/>
        </w:rPr>
      </w:pPr>
      <w:r w:rsidRPr="00FB5077">
        <w:rPr>
          <w:rFonts w:ascii="Times" w:hAnsi="Times"/>
          <w:iCs/>
        </w:rPr>
        <w:t>As an illustration</w:t>
      </w:r>
      <w:r w:rsidR="00132272" w:rsidRPr="00FB5077">
        <w:rPr>
          <w:rFonts w:ascii="Times" w:hAnsi="Times"/>
          <w:iCs/>
        </w:rPr>
        <w:t>, suppose</w:t>
      </w:r>
      <w:r w:rsidR="00A83950" w:rsidRPr="00FB5077">
        <w:rPr>
          <w:rFonts w:ascii="Times" w:hAnsi="Times"/>
          <w:iCs/>
        </w:rPr>
        <w:t xml:space="preserve"> </w:t>
      </w:r>
      <w:r w:rsidRPr="00FB5077">
        <w:rPr>
          <w:rFonts w:ascii="Times" w:hAnsi="Times"/>
          <w:iCs/>
        </w:rPr>
        <w:t>the</w:t>
      </w:r>
      <w:r w:rsidR="00A83950" w:rsidRPr="00FB5077">
        <w:rPr>
          <w:rFonts w:ascii="Times" w:hAnsi="Times"/>
          <w:iCs/>
        </w:rPr>
        <w:t xml:space="preserve"> </w:t>
      </w:r>
      <w:r w:rsidR="00132272" w:rsidRPr="00FB5077">
        <w:rPr>
          <w:rFonts w:ascii="Times" w:hAnsi="Times"/>
          <w:i/>
          <w:iCs/>
        </w:rPr>
        <w:t>U</w:t>
      </w:r>
      <w:r w:rsidRPr="00FB5077">
        <w:rPr>
          <w:rFonts w:ascii="Times" w:hAnsi="Times"/>
          <w:iCs/>
        </w:rPr>
        <w:t>s</w:t>
      </w:r>
      <w:r w:rsidR="00F4377E" w:rsidRPr="00FB5077">
        <w:rPr>
          <w:rFonts w:ascii="Times" w:hAnsi="Times"/>
          <w:iCs/>
        </w:rPr>
        <w:t xml:space="preserve"> </w:t>
      </w:r>
      <w:r w:rsidR="00132272" w:rsidRPr="00FB5077">
        <w:rPr>
          <w:rFonts w:ascii="Times" w:hAnsi="Times"/>
          <w:iCs/>
        </w:rPr>
        <w:t xml:space="preserve">are thermodynamic variables like temperature and the </w:t>
      </w:r>
      <w:r w:rsidR="00132272" w:rsidRPr="00FB5077">
        <w:rPr>
          <w:rFonts w:ascii="Times" w:hAnsi="Times"/>
          <w:i/>
          <w:iCs/>
        </w:rPr>
        <w:t>L</w:t>
      </w:r>
      <w:r w:rsidRPr="00FB5077">
        <w:rPr>
          <w:rFonts w:ascii="Times" w:hAnsi="Times"/>
          <w:iCs/>
        </w:rPr>
        <w:t>s</w:t>
      </w:r>
      <w:r w:rsidR="00F4377E" w:rsidRPr="00FB5077">
        <w:rPr>
          <w:rFonts w:ascii="Times" w:hAnsi="Times"/>
          <w:iCs/>
        </w:rPr>
        <w:t xml:space="preserve"> </w:t>
      </w:r>
      <w:r w:rsidR="002521CC" w:rsidRPr="00FB5077">
        <w:rPr>
          <w:rFonts w:ascii="Times" w:hAnsi="Times"/>
          <w:iCs/>
        </w:rPr>
        <w:t>realizing</w:t>
      </w:r>
      <w:r w:rsidR="00F4377E" w:rsidRPr="00FB5077">
        <w:rPr>
          <w:rFonts w:ascii="Times" w:hAnsi="Times"/>
          <w:iCs/>
        </w:rPr>
        <w:t xml:space="preserve"> </w:t>
      </w:r>
      <w:r w:rsidR="00132272" w:rsidRPr="00FB5077">
        <w:rPr>
          <w:rFonts w:ascii="Times" w:hAnsi="Times"/>
          <w:iCs/>
        </w:rPr>
        <w:t>these</w:t>
      </w:r>
      <w:r w:rsidR="002521CC" w:rsidRPr="00FB5077">
        <w:rPr>
          <w:rFonts w:ascii="Times" w:hAnsi="Times"/>
          <w:iCs/>
        </w:rPr>
        <w:t xml:space="preserve"> </w:t>
      </w:r>
      <w:r w:rsidR="00132272" w:rsidRPr="00FB5077">
        <w:rPr>
          <w:rFonts w:ascii="Times" w:hAnsi="Times"/>
          <w:iCs/>
        </w:rPr>
        <w:t>specify the positi</w:t>
      </w:r>
      <w:r w:rsidRPr="00FB5077">
        <w:rPr>
          <w:rFonts w:ascii="Times" w:hAnsi="Times"/>
          <w:iCs/>
        </w:rPr>
        <w:t>o</w:t>
      </w:r>
      <w:r w:rsidR="00132272" w:rsidRPr="00FB5077">
        <w:rPr>
          <w:rFonts w:ascii="Times" w:hAnsi="Times"/>
          <w:iCs/>
        </w:rPr>
        <w:t>n and momentum of each of ind</w:t>
      </w:r>
      <w:r w:rsidRPr="00FB5077">
        <w:rPr>
          <w:rFonts w:ascii="Times" w:hAnsi="Times"/>
          <w:iCs/>
        </w:rPr>
        <w:t>i</w:t>
      </w:r>
      <w:r w:rsidR="00132272" w:rsidRPr="00FB5077">
        <w:rPr>
          <w:rFonts w:ascii="Times" w:hAnsi="Times"/>
          <w:iCs/>
        </w:rPr>
        <w:t>vid</w:t>
      </w:r>
      <w:r w:rsidRPr="00FB5077">
        <w:rPr>
          <w:rFonts w:ascii="Times" w:hAnsi="Times"/>
          <w:iCs/>
        </w:rPr>
        <w:t>ua</w:t>
      </w:r>
      <w:r w:rsidR="00132272" w:rsidRPr="00FB5077">
        <w:rPr>
          <w:rFonts w:ascii="Times" w:hAnsi="Times"/>
          <w:iCs/>
        </w:rPr>
        <w:t>l molecules comprising the gas.</w:t>
      </w:r>
      <w:r w:rsidR="002521CC" w:rsidRPr="00FB5077">
        <w:rPr>
          <w:rFonts w:ascii="Times" w:hAnsi="Times"/>
          <w:iCs/>
        </w:rPr>
        <w:t xml:space="preserve"> </w:t>
      </w:r>
      <w:r w:rsidR="00A5202F" w:rsidRPr="00FB5077">
        <w:rPr>
          <w:rFonts w:ascii="Times" w:hAnsi="Times"/>
          <w:iCs/>
        </w:rPr>
        <w:t>The</w:t>
      </w:r>
      <w:r w:rsidR="009A350D" w:rsidRPr="00FB5077">
        <w:rPr>
          <w:rFonts w:ascii="Times" w:hAnsi="Times"/>
          <w:iCs/>
        </w:rPr>
        <w:t xml:space="preserve">n conditional on </w:t>
      </w:r>
      <w:r w:rsidRPr="00FB5077">
        <w:rPr>
          <w:rFonts w:ascii="Times" w:hAnsi="Times"/>
          <w:iCs/>
        </w:rPr>
        <w:t>some particular</w:t>
      </w:r>
      <w:r w:rsidR="000D4704" w:rsidRPr="00FB5077">
        <w:rPr>
          <w:rFonts w:ascii="Times" w:hAnsi="Times"/>
          <w:iCs/>
        </w:rPr>
        <w:t xml:space="preserve"> </w:t>
      </w:r>
      <w:r w:rsidR="009A350D" w:rsidRPr="00FB5077">
        <w:rPr>
          <w:rFonts w:ascii="Times" w:hAnsi="Times"/>
          <w:iCs/>
        </w:rPr>
        <w:t xml:space="preserve">value </w:t>
      </w:r>
      <w:r w:rsidR="009A350D" w:rsidRPr="00FB5077">
        <w:rPr>
          <w:rFonts w:ascii="Times" w:hAnsi="Times"/>
          <w:i/>
          <w:iCs/>
        </w:rPr>
        <w:t>t</w:t>
      </w:r>
      <w:r w:rsidR="009A350D" w:rsidRPr="00FB5077">
        <w:rPr>
          <w:rFonts w:ascii="Times" w:hAnsi="Times"/>
          <w:iCs/>
        </w:rPr>
        <w:t xml:space="preserve"> of the temperature variable </w:t>
      </w:r>
      <w:r w:rsidR="009A350D" w:rsidRPr="00FB5077">
        <w:rPr>
          <w:rFonts w:ascii="Times" w:hAnsi="Times"/>
          <w:i/>
          <w:iCs/>
        </w:rPr>
        <w:t>T</w:t>
      </w:r>
      <w:r w:rsidR="009A350D" w:rsidRPr="00FB5077">
        <w:rPr>
          <w:rFonts w:ascii="Times" w:hAnsi="Times"/>
          <w:iCs/>
        </w:rPr>
        <w:t xml:space="preserve"> </w:t>
      </w:r>
      <w:r w:rsidR="00A83950" w:rsidRPr="00FB5077">
        <w:rPr>
          <w:rFonts w:ascii="Times" w:hAnsi="Times"/>
          <w:iCs/>
        </w:rPr>
        <w:t xml:space="preserve">(for each such value) </w:t>
      </w:r>
      <w:r w:rsidR="009A350D" w:rsidRPr="00FB5077">
        <w:rPr>
          <w:rFonts w:ascii="Times" w:hAnsi="Times"/>
          <w:iCs/>
        </w:rPr>
        <w:t>further variation</w:t>
      </w:r>
      <w:r w:rsidR="00F73300">
        <w:rPr>
          <w:rFonts w:ascii="Times" w:hAnsi="Times"/>
          <w:iCs/>
        </w:rPr>
        <w:t>s</w:t>
      </w:r>
      <w:r w:rsidR="009A350D" w:rsidRPr="00FB5077">
        <w:rPr>
          <w:rFonts w:ascii="Times" w:hAnsi="Times"/>
          <w:iCs/>
        </w:rPr>
        <w:t xml:space="preserve"> in the value of the</w:t>
      </w:r>
      <w:r w:rsidR="00A83950" w:rsidRPr="00FB5077">
        <w:rPr>
          <w:rFonts w:ascii="Times" w:hAnsi="Times"/>
          <w:iCs/>
        </w:rPr>
        <w:t xml:space="preserve"> </w:t>
      </w:r>
      <w:r w:rsidR="009A350D" w:rsidRPr="00FB5077">
        <w:rPr>
          <w:rFonts w:ascii="Times" w:hAnsi="Times"/>
          <w:iCs/>
        </w:rPr>
        <w:t>position and momentum variables for the individual molec</w:t>
      </w:r>
      <w:r w:rsidRPr="00FB5077">
        <w:rPr>
          <w:rFonts w:ascii="Times" w:hAnsi="Times"/>
          <w:iCs/>
        </w:rPr>
        <w:t>ule</w:t>
      </w:r>
      <w:r w:rsidR="009A350D" w:rsidRPr="00FB5077">
        <w:rPr>
          <w:rFonts w:ascii="Times" w:hAnsi="Times"/>
          <w:iCs/>
        </w:rPr>
        <w:t>s</w:t>
      </w:r>
      <w:r w:rsidR="00A83950" w:rsidRPr="00FB5077">
        <w:rPr>
          <w:rFonts w:ascii="Times" w:hAnsi="Times"/>
          <w:iCs/>
        </w:rPr>
        <w:t xml:space="preserve"> </w:t>
      </w:r>
      <w:r w:rsidR="009A350D" w:rsidRPr="00FB5077">
        <w:rPr>
          <w:rFonts w:ascii="Times" w:hAnsi="Times"/>
          <w:iCs/>
        </w:rPr>
        <w:t>consistent</w:t>
      </w:r>
      <w:r w:rsidR="00F4377E" w:rsidRPr="00FB5077">
        <w:rPr>
          <w:rFonts w:ascii="Times" w:hAnsi="Times"/>
          <w:iCs/>
        </w:rPr>
        <w:t xml:space="preserve"> </w:t>
      </w:r>
      <w:r w:rsidR="009A350D" w:rsidRPr="00FB5077">
        <w:rPr>
          <w:rFonts w:ascii="Times" w:hAnsi="Times"/>
          <w:iCs/>
        </w:rPr>
        <w:t>with</w:t>
      </w:r>
      <w:r w:rsidR="00F4377E" w:rsidRPr="00FB5077">
        <w:rPr>
          <w:rFonts w:ascii="Times" w:hAnsi="Times"/>
          <w:iCs/>
        </w:rPr>
        <w:t xml:space="preserve"> </w:t>
      </w:r>
      <w:r w:rsidR="009A350D" w:rsidRPr="00FB5077">
        <w:rPr>
          <w:rFonts w:ascii="Times" w:hAnsi="Times"/>
          <w:i/>
          <w:iCs/>
        </w:rPr>
        <w:t>T = t</w:t>
      </w:r>
      <w:r w:rsidR="009A350D" w:rsidRPr="00FB5077">
        <w:rPr>
          <w:rFonts w:ascii="Times" w:hAnsi="Times"/>
          <w:iCs/>
        </w:rPr>
        <w:t xml:space="preserve"> will make no difference or very nearly no difference for</w:t>
      </w:r>
      <w:r w:rsidR="00AD2141" w:rsidRPr="00FB5077">
        <w:rPr>
          <w:rFonts w:ascii="Times" w:hAnsi="Times"/>
          <w:iCs/>
        </w:rPr>
        <w:t xml:space="preserve"> the values of</w:t>
      </w:r>
      <w:r w:rsidR="00F4377E" w:rsidRPr="00FB5077">
        <w:rPr>
          <w:rFonts w:ascii="Times" w:hAnsi="Times"/>
          <w:iCs/>
        </w:rPr>
        <w:t xml:space="preserve"> </w:t>
      </w:r>
      <w:r w:rsidR="009A350D" w:rsidRPr="00FB5077">
        <w:rPr>
          <w:rFonts w:ascii="Times" w:hAnsi="Times"/>
          <w:iCs/>
        </w:rPr>
        <w:t xml:space="preserve">thermodynamic variables </w:t>
      </w:r>
      <w:r w:rsidR="00A83950" w:rsidRPr="00FB5077">
        <w:rPr>
          <w:rFonts w:ascii="Times" w:hAnsi="Times"/>
          <w:iCs/>
        </w:rPr>
        <w:t>like</w:t>
      </w:r>
      <w:r w:rsidR="00F4377E" w:rsidRPr="00FB5077">
        <w:rPr>
          <w:rFonts w:ascii="Times" w:hAnsi="Times"/>
          <w:iCs/>
        </w:rPr>
        <w:t xml:space="preserve"> </w:t>
      </w:r>
      <w:r w:rsidR="009A350D" w:rsidRPr="00FB5077">
        <w:rPr>
          <w:rFonts w:ascii="Times" w:hAnsi="Times"/>
          <w:iCs/>
        </w:rPr>
        <w:t>pressure.</w:t>
      </w:r>
      <w:r w:rsidR="00A83950" w:rsidRPr="00FB5077">
        <w:rPr>
          <w:rFonts w:ascii="Times" w:hAnsi="Times"/>
          <w:iCs/>
        </w:rPr>
        <w:t xml:space="preserve"> </w:t>
      </w:r>
      <w:r w:rsidR="0061302E" w:rsidRPr="00FB5077">
        <w:rPr>
          <w:rFonts w:ascii="Times" w:hAnsi="Times"/>
        </w:rPr>
        <w:t>Similarly in</w:t>
      </w:r>
      <w:r w:rsidR="00A83950" w:rsidRPr="00FB5077">
        <w:rPr>
          <w:rFonts w:ascii="Times" w:hAnsi="Times"/>
        </w:rPr>
        <w:t xml:space="preserve"> </w:t>
      </w:r>
      <w:r w:rsidR="0061302E" w:rsidRPr="00FB5077">
        <w:rPr>
          <w:rFonts w:ascii="Times" w:hAnsi="Times"/>
        </w:rPr>
        <w:t>the</w:t>
      </w:r>
      <w:r w:rsidR="00A543AB" w:rsidRPr="00FB5077">
        <w:rPr>
          <w:rFonts w:ascii="Times" w:hAnsi="Times"/>
        </w:rPr>
        <w:t xml:space="preserve"> </w:t>
      </w:r>
      <w:r w:rsidR="0061302E" w:rsidRPr="00FB5077">
        <w:rPr>
          <w:rFonts w:ascii="Times" w:hAnsi="Times"/>
        </w:rPr>
        <w:t>HH model</w:t>
      </w:r>
      <w:r w:rsidR="00903DE2" w:rsidRPr="00FB5077">
        <w:rPr>
          <w:rFonts w:ascii="Times" w:hAnsi="Times"/>
        </w:rPr>
        <w:t>,</w:t>
      </w:r>
      <w:r w:rsidR="00F4377E" w:rsidRPr="00FB5077">
        <w:rPr>
          <w:rFonts w:ascii="Times" w:hAnsi="Times"/>
        </w:rPr>
        <w:t xml:space="preserve"> </w:t>
      </w:r>
      <w:r w:rsidR="0061302E" w:rsidRPr="00FB5077">
        <w:rPr>
          <w:rFonts w:ascii="Times" w:hAnsi="Times"/>
          <w:i/>
        </w:rPr>
        <w:t>V</w:t>
      </w:r>
      <w:r w:rsidR="0061302E" w:rsidRPr="00FB5077">
        <w:rPr>
          <w:rFonts w:ascii="Times" w:hAnsi="Times"/>
        </w:rPr>
        <w:t xml:space="preserve"> will be a legitimate upper</w:t>
      </w:r>
      <w:r w:rsidR="00903DE2" w:rsidRPr="00FB5077">
        <w:rPr>
          <w:rFonts w:ascii="Times" w:hAnsi="Times"/>
        </w:rPr>
        <w:t>-</w:t>
      </w:r>
      <w:r w:rsidR="0061302E" w:rsidRPr="00FB5077">
        <w:rPr>
          <w:rFonts w:ascii="Times" w:hAnsi="Times"/>
        </w:rPr>
        <w:t>level cause of the</w:t>
      </w:r>
      <w:r w:rsidR="00A83950" w:rsidRPr="00FB5077">
        <w:rPr>
          <w:rFonts w:ascii="Times" w:hAnsi="Times"/>
        </w:rPr>
        <w:t xml:space="preserve"> </w:t>
      </w:r>
      <w:r w:rsidR="0061302E" w:rsidRPr="00FB5077">
        <w:rPr>
          <w:rFonts w:ascii="Times" w:hAnsi="Times"/>
        </w:rPr>
        <w:t>channel condu</w:t>
      </w:r>
      <w:r w:rsidR="00903DE2" w:rsidRPr="00FB5077">
        <w:rPr>
          <w:rFonts w:ascii="Times" w:hAnsi="Times"/>
        </w:rPr>
        <w:t>c</w:t>
      </w:r>
      <w:r w:rsidR="0061302E" w:rsidRPr="00FB5077">
        <w:rPr>
          <w:rFonts w:ascii="Times" w:hAnsi="Times"/>
        </w:rPr>
        <w:t>tances</w:t>
      </w:r>
      <w:r w:rsidR="000D4704" w:rsidRPr="00FB5077">
        <w:rPr>
          <w:rFonts w:ascii="Times" w:hAnsi="Times"/>
        </w:rPr>
        <w:t xml:space="preserve"> </w:t>
      </w:r>
      <w:r w:rsidR="0061302E" w:rsidRPr="00FB5077">
        <w:rPr>
          <w:rFonts w:ascii="Times" w:hAnsi="Times"/>
        </w:rPr>
        <w:t>to the extent that</w:t>
      </w:r>
      <w:r w:rsidR="00925A27">
        <w:rPr>
          <w:rFonts w:ascii="Times" w:hAnsi="Times"/>
        </w:rPr>
        <w:t xml:space="preserve"> it</w:t>
      </w:r>
      <w:r w:rsidR="00F73300">
        <w:rPr>
          <w:rFonts w:ascii="Times" w:hAnsi="Times"/>
        </w:rPr>
        <w:t xml:space="preserve"> </w:t>
      </w:r>
      <w:r w:rsidR="0061302E" w:rsidRPr="00FB5077">
        <w:rPr>
          <w:rFonts w:ascii="Times" w:hAnsi="Times"/>
        </w:rPr>
        <w:t>is true as an empirical matter that</w:t>
      </w:r>
      <w:r w:rsidR="005B6D3D" w:rsidRPr="00FB5077">
        <w:rPr>
          <w:rFonts w:ascii="Times" w:hAnsi="Times"/>
        </w:rPr>
        <w:t xml:space="preserve"> </w:t>
      </w:r>
      <w:r w:rsidR="0061302E" w:rsidRPr="00FB5077">
        <w:rPr>
          <w:rFonts w:ascii="Times" w:hAnsi="Times"/>
        </w:rPr>
        <w:t>further lower level detail of a sort that might be captured by lower</w:t>
      </w:r>
      <w:r w:rsidR="000D4704" w:rsidRPr="00FB5077">
        <w:rPr>
          <w:rFonts w:ascii="Times" w:hAnsi="Times"/>
        </w:rPr>
        <w:t>-</w:t>
      </w:r>
      <w:r w:rsidR="0061302E" w:rsidRPr="00FB5077">
        <w:rPr>
          <w:rFonts w:ascii="Times" w:hAnsi="Times"/>
        </w:rPr>
        <w:t>level variables</w:t>
      </w:r>
      <w:r w:rsidR="00F4377E" w:rsidRPr="00FB5077">
        <w:rPr>
          <w:rFonts w:ascii="Times" w:hAnsi="Times"/>
        </w:rPr>
        <w:t xml:space="preserve"> </w:t>
      </w:r>
      <w:r w:rsidR="0061302E" w:rsidRPr="00FB5077">
        <w:rPr>
          <w:rFonts w:ascii="Times" w:hAnsi="Times"/>
        </w:rPr>
        <w:t>describing</w:t>
      </w:r>
      <w:r w:rsidR="00AC0B24">
        <w:rPr>
          <w:rFonts w:ascii="Times" w:hAnsi="Times"/>
        </w:rPr>
        <w:t>,</w:t>
      </w:r>
      <w:r w:rsidR="0061302E" w:rsidRPr="00FB5077">
        <w:rPr>
          <w:rFonts w:ascii="Times" w:hAnsi="Times"/>
        </w:rPr>
        <w:t xml:space="preserve"> e.g.</w:t>
      </w:r>
      <w:r w:rsidR="005B6D3D" w:rsidRPr="00FB5077">
        <w:rPr>
          <w:rFonts w:ascii="Times" w:hAnsi="Times"/>
        </w:rPr>
        <w:t>,</w:t>
      </w:r>
      <w:r w:rsidR="0061302E" w:rsidRPr="00FB5077">
        <w:rPr>
          <w:rFonts w:ascii="Times" w:hAnsi="Times"/>
        </w:rPr>
        <w:t xml:space="preserve"> individual atoms and molecules</w:t>
      </w:r>
      <w:r w:rsidR="00F4377E" w:rsidRPr="00FB5077">
        <w:rPr>
          <w:rFonts w:ascii="Times" w:hAnsi="Times"/>
        </w:rPr>
        <w:t xml:space="preserve"> </w:t>
      </w:r>
      <w:r w:rsidR="0061302E" w:rsidRPr="00FB5077">
        <w:rPr>
          <w:rFonts w:ascii="Times" w:hAnsi="Times"/>
        </w:rPr>
        <w:t>is</w:t>
      </w:r>
      <w:r w:rsidR="00A83950" w:rsidRPr="00FB5077">
        <w:rPr>
          <w:rFonts w:ascii="Times" w:hAnsi="Times"/>
        </w:rPr>
        <w:t xml:space="preserve"> </w:t>
      </w:r>
      <w:r w:rsidR="0061302E" w:rsidRPr="00FB5077">
        <w:rPr>
          <w:rFonts w:ascii="Times" w:hAnsi="Times"/>
        </w:rPr>
        <w:t>irrelevant to</w:t>
      </w:r>
      <w:r w:rsidR="00F4377E" w:rsidRPr="00FB5077">
        <w:rPr>
          <w:rFonts w:ascii="Times" w:hAnsi="Times"/>
        </w:rPr>
        <w:t xml:space="preserve"> </w:t>
      </w:r>
      <w:r w:rsidR="00A83424" w:rsidRPr="00FB5077">
        <w:rPr>
          <w:rFonts w:ascii="Times" w:hAnsi="Times"/>
        </w:rPr>
        <w:t>these explandanda</w:t>
      </w:r>
      <w:r w:rsidR="00F4377E" w:rsidRPr="00FB5077">
        <w:rPr>
          <w:rFonts w:ascii="Times" w:hAnsi="Times"/>
        </w:rPr>
        <w:t xml:space="preserve"> </w:t>
      </w:r>
      <w:r w:rsidR="000D4704" w:rsidRPr="00FB5077">
        <w:rPr>
          <w:rFonts w:ascii="Times" w:hAnsi="Times"/>
        </w:rPr>
        <w:t xml:space="preserve">conditional on the values of </w:t>
      </w:r>
      <w:r w:rsidR="000D4704" w:rsidRPr="00FB5077">
        <w:rPr>
          <w:rFonts w:ascii="Times" w:hAnsi="Times"/>
          <w:i/>
        </w:rPr>
        <w:t>V</w:t>
      </w:r>
      <w:r w:rsidR="000D4704" w:rsidRPr="00FB5077">
        <w:rPr>
          <w:rFonts w:ascii="Times" w:hAnsi="Times"/>
        </w:rPr>
        <w:t xml:space="preserve">. </w:t>
      </w:r>
      <w:r w:rsidR="00A83424" w:rsidRPr="00FB5077">
        <w:rPr>
          <w:rFonts w:ascii="Times" w:hAnsi="Times"/>
        </w:rPr>
        <w:t xml:space="preserve"> </w:t>
      </w:r>
      <w:r w:rsidR="0061302E" w:rsidRPr="00FB5077">
        <w:rPr>
          <w:rFonts w:ascii="Times" w:hAnsi="Times"/>
        </w:rPr>
        <w:t xml:space="preserve">  </w:t>
      </w:r>
      <w:r w:rsidR="000D4704" w:rsidRPr="00FB5077">
        <w:rPr>
          <w:rFonts w:ascii="Times" w:hAnsi="Times"/>
        </w:rPr>
        <w:t xml:space="preserve"> </w:t>
      </w:r>
    </w:p>
    <w:p w14:paraId="597448BB" w14:textId="7E984418" w:rsidR="00BD5E90" w:rsidRPr="00FB5077" w:rsidRDefault="00045EBB" w:rsidP="000D4704">
      <w:pPr>
        <w:ind w:firstLine="360"/>
        <w:rPr>
          <w:rFonts w:ascii="Times" w:hAnsi="Times"/>
        </w:rPr>
      </w:pPr>
      <w:r w:rsidRPr="00FB5077">
        <w:rPr>
          <w:rFonts w:ascii="Times" w:hAnsi="Times"/>
        </w:rPr>
        <w:t>The condition just described, involving complete irrelevance of the lower</w:t>
      </w:r>
      <w:r w:rsidR="000D4704" w:rsidRPr="00FB5077">
        <w:rPr>
          <w:rFonts w:ascii="Times" w:hAnsi="Times"/>
        </w:rPr>
        <w:t>-</w:t>
      </w:r>
      <w:r w:rsidRPr="00FB5077">
        <w:rPr>
          <w:rFonts w:ascii="Times" w:hAnsi="Times"/>
        </w:rPr>
        <w:t>level variables to</w:t>
      </w:r>
      <w:r w:rsidR="000D4704" w:rsidRPr="00FB5077">
        <w:rPr>
          <w:rFonts w:ascii="Times" w:hAnsi="Times"/>
        </w:rPr>
        <w:t xml:space="preserve"> </w:t>
      </w:r>
      <w:r w:rsidRPr="00FB5077">
        <w:rPr>
          <w:rFonts w:ascii="Times" w:hAnsi="Times"/>
          <w:i/>
          <w:iCs/>
        </w:rPr>
        <w:t>E</w:t>
      </w:r>
      <w:r w:rsidR="00F4377E" w:rsidRPr="00FB5077">
        <w:rPr>
          <w:rFonts w:ascii="Times" w:hAnsi="Times"/>
        </w:rPr>
        <w:t xml:space="preserve"> </w:t>
      </w:r>
      <w:r w:rsidRPr="00FB5077">
        <w:rPr>
          <w:rFonts w:ascii="Times" w:hAnsi="Times"/>
        </w:rPr>
        <w:t>conditional on the values of</w:t>
      </w:r>
      <w:r w:rsidR="00F4377E" w:rsidRPr="00FB5077">
        <w:rPr>
          <w:rFonts w:ascii="Times" w:hAnsi="Times"/>
        </w:rPr>
        <w:t xml:space="preserve"> </w:t>
      </w:r>
      <w:r w:rsidR="000D4704" w:rsidRPr="00FB5077">
        <w:rPr>
          <w:rFonts w:ascii="Times" w:hAnsi="Times"/>
        </w:rPr>
        <w:t>certain</w:t>
      </w:r>
      <w:r w:rsidRPr="00FB5077">
        <w:rPr>
          <w:rFonts w:ascii="Times" w:hAnsi="Times"/>
        </w:rPr>
        <w:t xml:space="preserve"> upper</w:t>
      </w:r>
      <w:r w:rsidR="00A543AB" w:rsidRPr="00FB5077">
        <w:rPr>
          <w:rFonts w:ascii="Times" w:hAnsi="Times"/>
        </w:rPr>
        <w:t>-</w:t>
      </w:r>
      <w:r w:rsidRPr="00FB5077">
        <w:rPr>
          <w:rFonts w:ascii="Times" w:hAnsi="Times"/>
        </w:rPr>
        <w:t>level variables, is obviously a</w:t>
      </w:r>
      <w:r w:rsidR="000D4704" w:rsidRPr="00FB5077">
        <w:rPr>
          <w:rFonts w:ascii="Times" w:hAnsi="Times"/>
        </w:rPr>
        <w:t xml:space="preserve"> </w:t>
      </w:r>
      <w:r w:rsidRPr="00FB5077">
        <w:rPr>
          <w:rFonts w:ascii="Times" w:hAnsi="Times"/>
        </w:rPr>
        <w:t>limiting case, although</w:t>
      </w:r>
      <w:r w:rsidR="00A83424" w:rsidRPr="00FB5077">
        <w:rPr>
          <w:rFonts w:ascii="Times" w:hAnsi="Times"/>
        </w:rPr>
        <w:t>, for reasons described bel</w:t>
      </w:r>
      <w:r w:rsidR="000D4704" w:rsidRPr="00FB5077">
        <w:rPr>
          <w:rFonts w:ascii="Times" w:hAnsi="Times"/>
        </w:rPr>
        <w:t>o</w:t>
      </w:r>
      <w:r w:rsidR="00A83424" w:rsidRPr="00FB5077">
        <w:rPr>
          <w:rFonts w:ascii="Times" w:hAnsi="Times"/>
        </w:rPr>
        <w:t>w</w:t>
      </w:r>
      <w:r w:rsidR="00F4377E" w:rsidRPr="00FB5077">
        <w:rPr>
          <w:rFonts w:ascii="Times" w:hAnsi="Times"/>
        </w:rPr>
        <w:t xml:space="preserve"> </w:t>
      </w:r>
      <w:r w:rsidRPr="00FB5077">
        <w:rPr>
          <w:rFonts w:ascii="Times" w:hAnsi="Times"/>
        </w:rPr>
        <w:t>it is arguably</w:t>
      </w:r>
      <w:r w:rsidR="00F4377E" w:rsidRPr="00FB5077">
        <w:rPr>
          <w:rFonts w:ascii="Times" w:hAnsi="Times"/>
        </w:rPr>
        <w:t xml:space="preserve"> </w:t>
      </w:r>
      <w:r w:rsidRPr="00FB5077">
        <w:rPr>
          <w:rFonts w:ascii="Times" w:hAnsi="Times"/>
        </w:rPr>
        <w:t>not as rare as many philosophers suppose.</w:t>
      </w:r>
      <w:r w:rsidR="004E6F05">
        <w:rPr>
          <w:rFonts w:ascii="Times" w:hAnsi="Times"/>
        </w:rPr>
        <w:t xml:space="preserve"> </w:t>
      </w:r>
      <w:r w:rsidRPr="00FB5077">
        <w:rPr>
          <w:rFonts w:ascii="Times" w:hAnsi="Times"/>
        </w:rPr>
        <w:t>Put in terms of</w:t>
      </w:r>
      <w:r w:rsidR="00A543AB" w:rsidRPr="00FB5077">
        <w:rPr>
          <w:rFonts w:ascii="Times" w:hAnsi="Times"/>
        </w:rPr>
        <w:t xml:space="preserve"> </w:t>
      </w:r>
      <w:r w:rsidRPr="00FB5077">
        <w:rPr>
          <w:rFonts w:ascii="Times" w:hAnsi="Times"/>
        </w:rPr>
        <w:t>language</w:t>
      </w:r>
      <w:r w:rsidR="00A83950" w:rsidRPr="00FB5077">
        <w:rPr>
          <w:rFonts w:ascii="Times" w:hAnsi="Times"/>
        </w:rPr>
        <w:t xml:space="preserve"> </w:t>
      </w:r>
      <w:r w:rsidRPr="00FB5077">
        <w:rPr>
          <w:rFonts w:ascii="Times" w:hAnsi="Times"/>
        </w:rPr>
        <w:t>more familiar to scientists, this condition</w:t>
      </w:r>
      <w:r w:rsidR="00F4377E" w:rsidRPr="00FB5077">
        <w:rPr>
          <w:rFonts w:ascii="Times" w:hAnsi="Times"/>
        </w:rPr>
        <w:t xml:space="preserve"> </w:t>
      </w:r>
      <w:r w:rsidRPr="00FB5077">
        <w:rPr>
          <w:rFonts w:ascii="Times" w:hAnsi="Times"/>
        </w:rPr>
        <w:t xml:space="preserve">corresponds to complete </w:t>
      </w:r>
      <w:r w:rsidRPr="00FB5077">
        <w:rPr>
          <w:rFonts w:ascii="Times" w:hAnsi="Times"/>
          <w:i/>
          <w:iCs/>
        </w:rPr>
        <w:t xml:space="preserve">separation of scales </w:t>
      </w:r>
      <w:r w:rsidRPr="00FB5077">
        <w:rPr>
          <w:rFonts w:ascii="Times" w:hAnsi="Times"/>
        </w:rPr>
        <w:t xml:space="preserve">or </w:t>
      </w:r>
      <w:r w:rsidRPr="00FB5077">
        <w:rPr>
          <w:rFonts w:ascii="Times" w:hAnsi="Times"/>
          <w:i/>
          <w:iCs/>
        </w:rPr>
        <w:t>decoupling</w:t>
      </w:r>
      <w:r w:rsidRPr="00FB5077">
        <w:rPr>
          <w:rFonts w:ascii="Times" w:hAnsi="Times"/>
        </w:rPr>
        <w:t xml:space="preserve"> between the two sets of variables </w:t>
      </w:r>
      <w:r w:rsidRPr="00FB5077">
        <w:rPr>
          <w:rFonts w:ascii="Times" w:hAnsi="Times"/>
          <w:i/>
          <w:iCs/>
        </w:rPr>
        <w:t>U</w:t>
      </w:r>
      <w:r w:rsidRPr="00FB5077">
        <w:rPr>
          <w:rFonts w:ascii="Times" w:hAnsi="Times"/>
        </w:rPr>
        <w:t xml:space="preserve"> and </w:t>
      </w:r>
      <w:r w:rsidRPr="00FB5077">
        <w:rPr>
          <w:rFonts w:ascii="Times" w:hAnsi="Times"/>
          <w:i/>
          <w:iCs/>
        </w:rPr>
        <w:t>L</w:t>
      </w:r>
      <w:r w:rsidRPr="00FB5077">
        <w:rPr>
          <w:rFonts w:ascii="Times" w:hAnsi="Times"/>
        </w:rPr>
        <w:t xml:space="preserve"> with respect to </w:t>
      </w:r>
      <w:r w:rsidRPr="00FB5077">
        <w:rPr>
          <w:rFonts w:ascii="Times" w:hAnsi="Times"/>
          <w:i/>
          <w:iCs/>
        </w:rPr>
        <w:t>E</w:t>
      </w:r>
      <w:r w:rsidRPr="00FB5077">
        <w:rPr>
          <w:rFonts w:ascii="Times" w:hAnsi="Times"/>
        </w:rPr>
        <w:t>.</w:t>
      </w:r>
      <w:r w:rsidR="00A83424" w:rsidRPr="00FB5077">
        <w:rPr>
          <w:rFonts w:ascii="Times" w:hAnsi="Times"/>
        </w:rPr>
        <w:t xml:space="preserve"> </w:t>
      </w:r>
      <w:r w:rsidRPr="00FB5077">
        <w:rPr>
          <w:rFonts w:ascii="Times" w:hAnsi="Times"/>
        </w:rPr>
        <w:t xml:space="preserve"> </w:t>
      </w:r>
    </w:p>
    <w:p w14:paraId="7D5E9572" w14:textId="7AE01B03" w:rsidR="00045EBB" w:rsidRPr="00FB5077" w:rsidRDefault="00045EBB" w:rsidP="00A543AB">
      <w:pPr>
        <w:ind w:firstLine="360"/>
        <w:rPr>
          <w:rFonts w:ascii="Times" w:hAnsi="Times"/>
        </w:rPr>
      </w:pPr>
      <w:r w:rsidRPr="00FB5077">
        <w:rPr>
          <w:rFonts w:ascii="Times" w:hAnsi="Times"/>
        </w:rPr>
        <w:t xml:space="preserve">The requirement of complete irrelevance may be relaxed in various ways. One possibility is that although there may be rare or exceptional values of the </w:t>
      </w:r>
      <w:r w:rsidRPr="00FB5077">
        <w:rPr>
          <w:rFonts w:ascii="Times" w:hAnsi="Times"/>
          <w:i/>
          <w:iCs/>
        </w:rPr>
        <w:t>Ls</w:t>
      </w:r>
      <w:r w:rsidRPr="00FB5077">
        <w:rPr>
          <w:rFonts w:ascii="Times" w:hAnsi="Times"/>
        </w:rPr>
        <w:t xml:space="preserve"> that are conditionally relevant to </w:t>
      </w:r>
      <w:r w:rsidRPr="00FB5077">
        <w:rPr>
          <w:rFonts w:ascii="Times" w:hAnsi="Times"/>
          <w:i/>
          <w:iCs/>
        </w:rPr>
        <w:t>E</w:t>
      </w:r>
      <w:r w:rsidRPr="00FB5077">
        <w:rPr>
          <w:rFonts w:ascii="Times" w:hAnsi="Times"/>
        </w:rPr>
        <w:t>, even given the values of the</w:t>
      </w:r>
      <w:r w:rsidRPr="00FB5077">
        <w:rPr>
          <w:rFonts w:ascii="Times" w:hAnsi="Times"/>
          <w:i/>
          <w:iCs/>
        </w:rPr>
        <w:t xml:space="preserve"> </w:t>
      </w:r>
      <w:r w:rsidR="00A543AB" w:rsidRPr="00FB5077">
        <w:rPr>
          <w:rFonts w:ascii="Times" w:hAnsi="Times"/>
          <w:i/>
          <w:iCs/>
        </w:rPr>
        <w:t>U</w:t>
      </w:r>
      <w:r w:rsidR="00A543AB" w:rsidRPr="00FB5077">
        <w:rPr>
          <w:rFonts w:ascii="Times" w:hAnsi="Times"/>
          <w:iCs/>
        </w:rPr>
        <w:t>s</w:t>
      </w:r>
      <w:r w:rsidR="00A83950" w:rsidRPr="00FB5077">
        <w:rPr>
          <w:rFonts w:ascii="Times" w:hAnsi="Times"/>
          <w:i/>
          <w:iCs/>
        </w:rPr>
        <w:t>,</w:t>
      </w:r>
      <w:r w:rsidRPr="00FB5077">
        <w:rPr>
          <w:rFonts w:ascii="Times" w:hAnsi="Times"/>
        </w:rPr>
        <w:t xml:space="preserve"> this may not be true for most or “almost all” values</w:t>
      </w:r>
      <w:r w:rsidR="00F4377E" w:rsidRPr="00FB5077">
        <w:rPr>
          <w:rFonts w:ascii="Times" w:hAnsi="Times"/>
        </w:rPr>
        <w:t xml:space="preserve"> </w:t>
      </w:r>
      <w:r w:rsidRPr="00FB5077">
        <w:rPr>
          <w:rFonts w:ascii="Times" w:hAnsi="Times"/>
        </w:rPr>
        <w:t xml:space="preserve">of the </w:t>
      </w:r>
      <w:r w:rsidRPr="00FB5077">
        <w:rPr>
          <w:rFonts w:ascii="Times" w:hAnsi="Times"/>
          <w:i/>
          <w:iCs/>
        </w:rPr>
        <w:t>Ls</w:t>
      </w:r>
      <w:r w:rsidRPr="00FB5077">
        <w:rPr>
          <w:rFonts w:ascii="Times" w:hAnsi="Times"/>
        </w:rPr>
        <w:t xml:space="preserve"> —</w:t>
      </w:r>
      <w:r w:rsidR="004E6F05">
        <w:rPr>
          <w:rFonts w:ascii="Times" w:hAnsi="Times"/>
        </w:rPr>
        <w:t xml:space="preserve"> </w:t>
      </w:r>
      <w:r w:rsidRPr="00FB5077">
        <w:rPr>
          <w:rFonts w:ascii="Times" w:hAnsi="Times"/>
        </w:rPr>
        <w:t>for most or almost all such values, the values of</w:t>
      </w:r>
      <w:r w:rsidR="00504BC8" w:rsidRPr="00FB5077">
        <w:rPr>
          <w:rFonts w:ascii="Times" w:hAnsi="Times"/>
        </w:rPr>
        <w:t xml:space="preserve"> </w:t>
      </w:r>
      <w:r w:rsidRPr="00FB5077">
        <w:rPr>
          <w:rFonts w:ascii="Times" w:hAnsi="Times"/>
          <w:i/>
          <w:iCs/>
        </w:rPr>
        <w:t xml:space="preserve">L  </w:t>
      </w:r>
      <w:r w:rsidRPr="00FB5077">
        <w:rPr>
          <w:rFonts w:ascii="Times" w:hAnsi="Times"/>
          <w:i/>
          <w:iCs/>
          <w:vertAlign w:val="subscript"/>
        </w:rPr>
        <w:t xml:space="preserve"> </w:t>
      </w:r>
      <w:r w:rsidRPr="00FB5077">
        <w:rPr>
          <w:rFonts w:ascii="Times" w:hAnsi="Times"/>
        </w:rPr>
        <w:t xml:space="preserve"> are conditionally independent of</w:t>
      </w:r>
      <w:r w:rsidR="00F4377E" w:rsidRPr="00FB5077">
        <w:rPr>
          <w:rFonts w:ascii="Times" w:hAnsi="Times"/>
        </w:rPr>
        <w:t xml:space="preserve"> </w:t>
      </w:r>
      <w:r w:rsidRPr="00FB5077">
        <w:rPr>
          <w:rFonts w:ascii="Times" w:hAnsi="Times"/>
          <w:i/>
          <w:iCs/>
        </w:rPr>
        <w:t>E,</w:t>
      </w:r>
      <w:r w:rsidRPr="00FB5077">
        <w:rPr>
          <w:rFonts w:ascii="Times" w:hAnsi="Times"/>
        </w:rPr>
        <w:t xml:space="preserve"> given </w:t>
      </w:r>
      <w:r w:rsidRPr="00FB5077">
        <w:rPr>
          <w:rFonts w:ascii="Times" w:hAnsi="Times"/>
          <w:i/>
          <w:iCs/>
        </w:rPr>
        <w:t>U</w:t>
      </w:r>
      <w:r w:rsidR="00A543AB" w:rsidRPr="00FB5077">
        <w:rPr>
          <w:rFonts w:ascii="Times" w:hAnsi="Times"/>
          <w:i/>
          <w:iCs/>
        </w:rPr>
        <w:t>.</w:t>
      </w:r>
      <w:r w:rsidR="004E6F05">
        <w:rPr>
          <w:rFonts w:ascii="Times" w:hAnsi="Times"/>
        </w:rPr>
        <w:t xml:space="preserve"> </w:t>
      </w:r>
      <w:r w:rsidR="00964159" w:rsidRPr="00FB5077">
        <w:rPr>
          <w:rFonts w:ascii="Times" w:hAnsi="Times"/>
        </w:rPr>
        <w:t>Another possibility is that</w:t>
      </w:r>
      <w:r w:rsidR="00A83950" w:rsidRPr="00FB5077">
        <w:rPr>
          <w:rFonts w:ascii="Times" w:hAnsi="Times"/>
        </w:rPr>
        <w:t xml:space="preserve"> </w:t>
      </w:r>
      <w:r w:rsidR="00964159" w:rsidRPr="00FB5077">
        <w:rPr>
          <w:rFonts w:ascii="Times" w:hAnsi="Times"/>
        </w:rPr>
        <w:t xml:space="preserve">conditional irrelevance holds for all values of </w:t>
      </w:r>
      <w:r w:rsidR="00964159" w:rsidRPr="00FB5077">
        <w:rPr>
          <w:rFonts w:ascii="Times" w:hAnsi="Times"/>
          <w:i/>
          <w:iCs/>
        </w:rPr>
        <w:t>L</w:t>
      </w:r>
      <w:r w:rsidR="00964159" w:rsidRPr="00FB5077">
        <w:rPr>
          <w:rFonts w:ascii="Times" w:hAnsi="Times"/>
        </w:rPr>
        <w:t xml:space="preserve"> and </w:t>
      </w:r>
      <w:r w:rsidR="00964159" w:rsidRPr="00FB5077">
        <w:rPr>
          <w:rFonts w:ascii="Times" w:hAnsi="Times"/>
          <w:i/>
          <w:iCs/>
        </w:rPr>
        <w:t>U</w:t>
      </w:r>
      <w:r w:rsidR="00964159" w:rsidRPr="00FB5077">
        <w:rPr>
          <w:rFonts w:ascii="Times" w:hAnsi="Times"/>
        </w:rPr>
        <w:t xml:space="preserve"> within a certain large interval, including those </w:t>
      </w:r>
      <w:r w:rsidR="00964159" w:rsidRPr="00FB5077">
        <w:rPr>
          <w:rFonts w:ascii="Times" w:hAnsi="Times"/>
        </w:rPr>
        <w:lastRenderedPageBreak/>
        <w:t xml:space="preserve">values most likely to occur (at least around here right now). Under such conditions it may be reasonable to </w:t>
      </w:r>
      <w:r w:rsidR="00A543AB" w:rsidRPr="00FB5077">
        <w:rPr>
          <w:rFonts w:ascii="Times" w:hAnsi="Times"/>
        </w:rPr>
        <w:t xml:space="preserve">employ the </w:t>
      </w:r>
      <w:r w:rsidR="00A543AB" w:rsidRPr="00FB5077">
        <w:rPr>
          <w:rFonts w:ascii="Times" w:hAnsi="Times"/>
          <w:i/>
        </w:rPr>
        <w:t>U</w:t>
      </w:r>
      <w:r w:rsidR="00A543AB" w:rsidRPr="00FB5077">
        <w:rPr>
          <w:rFonts w:ascii="Times" w:hAnsi="Times"/>
        </w:rPr>
        <w:t xml:space="preserve">s in lieu of the </w:t>
      </w:r>
      <w:r w:rsidR="00A543AB" w:rsidRPr="00FB5077">
        <w:rPr>
          <w:rFonts w:ascii="Times" w:hAnsi="Times"/>
          <w:i/>
        </w:rPr>
        <w:t>L</w:t>
      </w:r>
      <w:r w:rsidR="00A543AB" w:rsidRPr="00FB5077">
        <w:rPr>
          <w:rFonts w:ascii="Times" w:hAnsi="Times"/>
        </w:rPr>
        <w:t>s.</w:t>
      </w:r>
      <w:r w:rsidR="00964159" w:rsidRPr="00FB5077">
        <w:rPr>
          <w:rFonts w:ascii="Times" w:hAnsi="Times"/>
        </w:rPr>
        <w:t xml:space="preserve"> </w:t>
      </w:r>
      <w:r w:rsidR="00A543AB" w:rsidRPr="00FB5077">
        <w:rPr>
          <w:rFonts w:ascii="Times" w:hAnsi="Times"/>
        </w:rPr>
        <w:t xml:space="preserve"> </w:t>
      </w:r>
    </w:p>
    <w:p w14:paraId="43603967" w14:textId="126344DB" w:rsidR="00F14FC0" w:rsidRPr="00FB5077" w:rsidRDefault="00864A82" w:rsidP="00A83950">
      <w:pPr>
        <w:ind w:firstLine="360"/>
        <w:rPr>
          <w:rFonts w:ascii="Times" w:hAnsi="Times"/>
        </w:rPr>
      </w:pPr>
      <w:r w:rsidRPr="00FB5077">
        <w:rPr>
          <w:rFonts w:ascii="Times" w:hAnsi="Times"/>
        </w:rPr>
        <w:t>Several further remarks may help to elucidate how this condition works.</w:t>
      </w:r>
      <w:r w:rsidR="00A83950" w:rsidRPr="00FB5077">
        <w:rPr>
          <w:rFonts w:ascii="Times" w:hAnsi="Times"/>
        </w:rPr>
        <w:t xml:space="preserve"> </w:t>
      </w:r>
      <w:r w:rsidRPr="00FB5077">
        <w:rPr>
          <w:rFonts w:ascii="Times" w:hAnsi="Times"/>
        </w:rPr>
        <w:t>First, notice that</w:t>
      </w:r>
      <w:r w:rsidR="00F4377E" w:rsidRPr="00FB5077">
        <w:rPr>
          <w:rFonts w:ascii="Times" w:hAnsi="Times"/>
        </w:rPr>
        <w:t>,</w:t>
      </w:r>
      <w:r w:rsidR="00A83950" w:rsidRPr="00FB5077">
        <w:rPr>
          <w:rFonts w:ascii="Times" w:hAnsi="Times"/>
        </w:rPr>
        <w:t xml:space="preserve"> </w:t>
      </w:r>
      <w:r w:rsidR="00A543AB" w:rsidRPr="00FB5077">
        <w:rPr>
          <w:rFonts w:ascii="Times" w:hAnsi="Times"/>
        </w:rPr>
        <w:t xml:space="preserve">as with the characterization of interventions, </w:t>
      </w:r>
      <w:r w:rsidRPr="00FB5077">
        <w:rPr>
          <w:rFonts w:ascii="Times" w:hAnsi="Times"/>
        </w:rPr>
        <w:t>conditional irr</w:t>
      </w:r>
      <w:r w:rsidR="00A543AB" w:rsidRPr="00FB5077">
        <w:rPr>
          <w:rFonts w:ascii="Times" w:hAnsi="Times"/>
        </w:rPr>
        <w:t>e</w:t>
      </w:r>
      <w:r w:rsidRPr="00FB5077">
        <w:rPr>
          <w:rFonts w:ascii="Times" w:hAnsi="Times"/>
        </w:rPr>
        <w:t>levance is</w:t>
      </w:r>
      <w:r w:rsidR="00F4377E" w:rsidRPr="00FB5077">
        <w:rPr>
          <w:rFonts w:ascii="Times" w:hAnsi="Times"/>
        </w:rPr>
        <w:t xml:space="preserve"> </w:t>
      </w:r>
      <w:r w:rsidRPr="00FB5077">
        <w:rPr>
          <w:rFonts w:ascii="Times" w:hAnsi="Times"/>
        </w:rPr>
        <w:t xml:space="preserve">characterized with respect to </w:t>
      </w:r>
      <w:r w:rsidR="00A543AB" w:rsidRPr="00FB5077">
        <w:rPr>
          <w:rFonts w:ascii="Times" w:hAnsi="Times"/>
        </w:rPr>
        <w:t>a particular</w:t>
      </w:r>
      <w:r w:rsidR="00F4377E" w:rsidRPr="00FB5077">
        <w:rPr>
          <w:rFonts w:ascii="Times" w:hAnsi="Times"/>
        </w:rPr>
        <w:t xml:space="preserve"> </w:t>
      </w:r>
      <w:r w:rsidRPr="00FB5077">
        <w:rPr>
          <w:rFonts w:ascii="Times" w:hAnsi="Times"/>
        </w:rPr>
        <w:t>explan</w:t>
      </w:r>
      <w:r w:rsidR="00A543AB" w:rsidRPr="00FB5077">
        <w:rPr>
          <w:rFonts w:ascii="Times" w:hAnsi="Times"/>
        </w:rPr>
        <w:t>an</w:t>
      </w:r>
      <w:r w:rsidRPr="00FB5077">
        <w:rPr>
          <w:rFonts w:ascii="Times" w:hAnsi="Times"/>
        </w:rPr>
        <w:t xml:space="preserve">dum </w:t>
      </w:r>
      <w:r w:rsidRPr="00FB5077">
        <w:rPr>
          <w:rFonts w:ascii="Times" w:hAnsi="Times"/>
          <w:i/>
        </w:rPr>
        <w:t>E</w:t>
      </w:r>
      <w:r w:rsidR="005B6D3D" w:rsidRPr="00FB5077">
        <w:rPr>
          <w:rFonts w:ascii="Times" w:hAnsi="Times"/>
        </w:rPr>
        <w:t xml:space="preserve"> (or some specified set of these)</w:t>
      </w:r>
      <w:r w:rsidRPr="00FB5077">
        <w:rPr>
          <w:rFonts w:ascii="Times" w:hAnsi="Times"/>
        </w:rPr>
        <w:t xml:space="preserve">. </w:t>
      </w:r>
      <w:r w:rsidR="00A543AB" w:rsidRPr="00FB5077">
        <w:rPr>
          <w:rFonts w:ascii="Times" w:hAnsi="Times"/>
        </w:rPr>
        <w:t xml:space="preserve"> It is </w:t>
      </w:r>
      <w:r w:rsidR="00A83950" w:rsidRPr="00FB5077">
        <w:rPr>
          <w:rFonts w:ascii="Times" w:hAnsi="Times"/>
        </w:rPr>
        <w:t xml:space="preserve">entirely possible (even </w:t>
      </w:r>
      <w:r w:rsidR="00A543AB" w:rsidRPr="00FB5077">
        <w:rPr>
          <w:rFonts w:ascii="Times" w:hAnsi="Times"/>
        </w:rPr>
        <w:t>typical</w:t>
      </w:r>
      <w:r w:rsidR="00A83950" w:rsidRPr="00FB5077">
        <w:rPr>
          <w:rFonts w:ascii="Times" w:hAnsi="Times"/>
        </w:rPr>
        <w:t>)</w:t>
      </w:r>
      <w:r w:rsidR="00A543AB" w:rsidRPr="00FB5077">
        <w:rPr>
          <w:rFonts w:ascii="Times" w:hAnsi="Times"/>
        </w:rPr>
        <w:t xml:space="preserve"> for </w:t>
      </w:r>
      <w:r w:rsidRPr="00FB5077">
        <w:rPr>
          <w:rFonts w:ascii="Times" w:hAnsi="Times"/>
          <w:i/>
        </w:rPr>
        <w:t>L</w:t>
      </w:r>
      <w:r w:rsidR="00A83950" w:rsidRPr="00FB5077">
        <w:rPr>
          <w:rFonts w:ascii="Times" w:hAnsi="Times"/>
        </w:rPr>
        <w:t xml:space="preserve"> </w:t>
      </w:r>
      <w:r w:rsidR="00A543AB" w:rsidRPr="00FB5077">
        <w:rPr>
          <w:rFonts w:ascii="Times" w:hAnsi="Times"/>
        </w:rPr>
        <w:t>to</w:t>
      </w:r>
      <w:r w:rsidR="00F4377E" w:rsidRPr="00FB5077">
        <w:rPr>
          <w:rFonts w:ascii="Times" w:hAnsi="Times"/>
        </w:rPr>
        <w:t xml:space="preserve"> </w:t>
      </w:r>
      <w:r w:rsidRPr="00FB5077">
        <w:rPr>
          <w:rFonts w:ascii="Times" w:hAnsi="Times"/>
        </w:rPr>
        <w:t xml:space="preserve">be irrelevant to </w:t>
      </w:r>
      <w:r w:rsidRPr="00FB5077">
        <w:rPr>
          <w:rFonts w:ascii="Times" w:hAnsi="Times"/>
          <w:i/>
        </w:rPr>
        <w:t>E</w:t>
      </w:r>
      <w:r w:rsidR="00A83950" w:rsidRPr="00FB5077">
        <w:rPr>
          <w:rFonts w:ascii="Times" w:hAnsi="Times"/>
        </w:rPr>
        <w:t xml:space="preserve"> </w:t>
      </w:r>
      <w:r w:rsidRPr="00FB5077">
        <w:rPr>
          <w:rFonts w:ascii="Times" w:hAnsi="Times"/>
        </w:rPr>
        <w:t xml:space="preserve">conditional on </w:t>
      </w:r>
      <w:r w:rsidRPr="00FB5077">
        <w:rPr>
          <w:rFonts w:ascii="Times" w:hAnsi="Times"/>
          <w:i/>
        </w:rPr>
        <w:t>U</w:t>
      </w:r>
      <w:r w:rsidRPr="00FB5077">
        <w:rPr>
          <w:rFonts w:ascii="Times" w:hAnsi="Times"/>
        </w:rPr>
        <w:t xml:space="preserve"> but for</w:t>
      </w:r>
      <w:r w:rsidR="000048DC" w:rsidRPr="00FB5077">
        <w:rPr>
          <w:rFonts w:ascii="Times" w:hAnsi="Times"/>
        </w:rPr>
        <w:t xml:space="preserve"> </w:t>
      </w:r>
      <w:r w:rsidRPr="00FB5077">
        <w:rPr>
          <w:rFonts w:ascii="Times" w:hAnsi="Times"/>
        </w:rPr>
        <w:t>this conditional irrelevance relation</w:t>
      </w:r>
      <w:r w:rsidR="00A83950" w:rsidRPr="00FB5077">
        <w:rPr>
          <w:rFonts w:ascii="Times" w:hAnsi="Times"/>
        </w:rPr>
        <w:t xml:space="preserve"> </w:t>
      </w:r>
      <w:r w:rsidRPr="00FB5077">
        <w:rPr>
          <w:rFonts w:ascii="Times" w:hAnsi="Times"/>
        </w:rPr>
        <w:t>not to hold relative to some other</w:t>
      </w:r>
      <w:r w:rsidR="00A83950" w:rsidRPr="00FB5077">
        <w:rPr>
          <w:rFonts w:ascii="Times" w:hAnsi="Times"/>
        </w:rPr>
        <w:t xml:space="preserve"> </w:t>
      </w:r>
      <w:r w:rsidRPr="00FB5077">
        <w:rPr>
          <w:rFonts w:ascii="Times" w:hAnsi="Times"/>
        </w:rPr>
        <w:t xml:space="preserve">explanandum </w:t>
      </w:r>
      <w:r w:rsidRPr="00FB5077">
        <w:rPr>
          <w:rFonts w:ascii="Times" w:hAnsi="Times"/>
          <w:i/>
        </w:rPr>
        <w:t>E*</w:t>
      </w:r>
      <w:r w:rsidRPr="00FB5077">
        <w:rPr>
          <w:rFonts w:ascii="Times" w:hAnsi="Times"/>
        </w:rPr>
        <w:t xml:space="preserve">. </w:t>
      </w:r>
      <w:r w:rsidR="00A83950" w:rsidRPr="00FB5077">
        <w:rPr>
          <w:rFonts w:ascii="Times" w:hAnsi="Times"/>
        </w:rPr>
        <w:t xml:space="preserve"> </w:t>
      </w:r>
      <w:r w:rsidR="00A543AB" w:rsidRPr="00FB5077">
        <w:rPr>
          <w:rFonts w:ascii="Times" w:hAnsi="Times"/>
        </w:rPr>
        <w:t>I</w:t>
      </w:r>
      <w:r w:rsidR="00045EBB" w:rsidRPr="00FB5077">
        <w:rPr>
          <w:rFonts w:ascii="Times" w:hAnsi="Times"/>
        </w:rPr>
        <w:t>f we wish to explain, not</w:t>
      </w:r>
      <w:r w:rsidR="00A83950" w:rsidRPr="00FB5077">
        <w:rPr>
          <w:rFonts w:ascii="Times" w:hAnsi="Times"/>
        </w:rPr>
        <w:t xml:space="preserve"> </w:t>
      </w:r>
      <w:r w:rsidR="00A543AB" w:rsidRPr="00FB5077">
        <w:rPr>
          <w:rFonts w:ascii="Times" w:hAnsi="Times"/>
        </w:rPr>
        <w:t>t</w:t>
      </w:r>
      <w:r w:rsidR="00045EBB" w:rsidRPr="00FB5077">
        <w:rPr>
          <w:rFonts w:ascii="Times" w:hAnsi="Times"/>
        </w:rPr>
        <w:t>he generic shape of the action potential but</w:t>
      </w:r>
      <w:r w:rsidR="00F4377E" w:rsidRPr="00FB5077">
        <w:rPr>
          <w:rFonts w:ascii="Times" w:hAnsi="Times"/>
        </w:rPr>
        <w:t xml:space="preserve"> </w:t>
      </w:r>
      <w:r w:rsidR="00045EBB" w:rsidRPr="00FB5077">
        <w:rPr>
          <w:rFonts w:ascii="Times" w:hAnsi="Times"/>
        </w:rPr>
        <w:t>details of</w:t>
      </w:r>
      <w:r w:rsidR="00F4377E" w:rsidRPr="00FB5077">
        <w:rPr>
          <w:rFonts w:ascii="Times" w:hAnsi="Times"/>
        </w:rPr>
        <w:t xml:space="preserve"> </w:t>
      </w:r>
      <w:r w:rsidR="00A83950" w:rsidRPr="00FB5077">
        <w:rPr>
          <w:rFonts w:ascii="Times" w:hAnsi="Times"/>
        </w:rPr>
        <w:t xml:space="preserve">the </w:t>
      </w:r>
      <w:r w:rsidR="00045EBB" w:rsidRPr="00FB5077">
        <w:rPr>
          <w:rFonts w:ascii="Times" w:hAnsi="Times"/>
        </w:rPr>
        <w:t>shape and time course o</w:t>
      </w:r>
      <w:r w:rsidR="005D5AE9" w:rsidRPr="00FB5077">
        <w:rPr>
          <w:rFonts w:ascii="Times" w:hAnsi="Times"/>
        </w:rPr>
        <w:t>f particular potentials</w:t>
      </w:r>
      <w:r w:rsidR="00A543AB" w:rsidRPr="00FB5077">
        <w:rPr>
          <w:rFonts w:ascii="Times" w:hAnsi="Times"/>
        </w:rPr>
        <w:t>,</w:t>
      </w:r>
      <w:r w:rsidR="00F4377E" w:rsidRPr="00FB5077">
        <w:rPr>
          <w:rFonts w:ascii="Times" w:hAnsi="Times"/>
        </w:rPr>
        <w:t xml:space="preserve"> </w:t>
      </w:r>
      <w:r w:rsidR="005D5AE9" w:rsidRPr="00FB5077">
        <w:rPr>
          <w:rFonts w:ascii="Times" w:hAnsi="Times"/>
        </w:rPr>
        <w:t>information at a lower level</w:t>
      </w:r>
      <w:r w:rsidR="000048DC" w:rsidRPr="00FB5077">
        <w:rPr>
          <w:rFonts w:ascii="Times" w:hAnsi="Times"/>
        </w:rPr>
        <w:t xml:space="preserve"> </w:t>
      </w:r>
      <w:r w:rsidR="005D5AE9" w:rsidRPr="00FB5077">
        <w:rPr>
          <w:rFonts w:ascii="Times" w:hAnsi="Times"/>
        </w:rPr>
        <w:t>than that described by the HH model will likely be required. Sometimes, however, we find that there is a substantial set or groupin</w:t>
      </w:r>
      <w:r w:rsidR="00A543AB" w:rsidRPr="00FB5077">
        <w:rPr>
          <w:rFonts w:ascii="Times" w:hAnsi="Times"/>
        </w:rPr>
        <w:t>g</w:t>
      </w:r>
      <w:r w:rsidR="00F4377E" w:rsidRPr="00FB5077">
        <w:rPr>
          <w:rFonts w:ascii="Times" w:hAnsi="Times"/>
        </w:rPr>
        <w:t xml:space="preserve"> </w:t>
      </w:r>
      <w:r w:rsidR="005D5AE9" w:rsidRPr="00FB5077">
        <w:rPr>
          <w:rFonts w:ascii="Times" w:hAnsi="Times"/>
        </w:rPr>
        <w:t>of</w:t>
      </w:r>
      <w:r w:rsidR="00A543AB" w:rsidRPr="00FB5077">
        <w:rPr>
          <w:rFonts w:ascii="Times" w:hAnsi="Times"/>
        </w:rPr>
        <w:t xml:space="preserve"> different</w:t>
      </w:r>
      <w:r w:rsidR="005D5AE9" w:rsidRPr="00FB5077">
        <w:rPr>
          <w:rFonts w:ascii="Times" w:hAnsi="Times"/>
        </w:rPr>
        <w:t xml:space="preserve"> explana</w:t>
      </w:r>
      <w:r w:rsidR="00A543AB" w:rsidRPr="00FB5077">
        <w:rPr>
          <w:rFonts w:ascii="Times" w:hAnsi="Times"/>
        </w:rPr>
        <w:t>n</w:t>
      </w:r>
      <w:r w:rsidR="005D5AE9" w:rsidRPr="00FB5077">
        <w:rPr>
          <w:rFonts w:ascii="Times" w:hAnsi="Times"/>
        </w:rPr>
        <w:t>da (alth</w:t>
      </w:r>
      <w:r w:rsidR="00A543AB" w:rsidRPr="00FB5077">
        <w:rPr>
          <w:rFonts w:ascii="Times" w:hAnsi="Times"/>
        </w:rPr>
        <w:t>o</w:t>
      </w:r>
      <w:r w:rsidR="005D5AE9" w:rsidRPr="00FB5077">
        <w:rPr>
          <w:rFonts w:ascii="Times" w:hAnsi="Times"/>
        </w:rPr>
        <w:t>ug</w:t>
      </w:r>
      <w:r w:rsidR="00A543AB" w:rsidRPr="00FB5077">
        <w:rPr>
          <w:rFonts w:ascii="Times" w:hAnsi="Times"/>
        </w:rPr>
        <w:t>h</w:t>
      </w:r>
      <w:r w:rsidR="005B6D3D" w:rsidRPr="00FB5077">
        <w:rPr>
          <w:rFonts w:ascii="Times" w:hAnsi="Times"/>
        </w:rPr>
        <w:t xml:space="preserve"> </w:t>
      </w:r>
      <w:r w:rsidR="005D5AE9" w:rsidRPr="00FB5077">
        <w:rPr>
          <w:rFonts w:ascii="Times" w:hAnsi="Times"/>
        </w:rPr>
        <w:t>not all possible explananda)</w:t>
      </w:r>
      <w:r w:rsidR="00F4377E" w:rsidRPr="00FB5077">
        <w:rPr>
          <w:rFonts w:ascii="Times" w:hAnsi="Times"/>
        </w:rPr>
        <w:t xml:space="preserve"> </w:t>
      </w:r>
      <w:r w:rsidR="005D5AE9" w:rsidRPr="00FB5077">
        <w:rPr>
          <w:rFonts w:ascii="Times" w:hAnsi="Times"/>
        </w:rPr>
        <w:t>for all of which conditional independence holds for</w:t>
      </w:r>
      <w:r w:rsidR="00F4377E" w:rsidRPr="00FB5077">
        <w:rPr>
          <w:rFonts w:ascii="Times" w:hAnsi="Times"/>
        </w:rPr>
        <w:t xml:space="preserve"> </w:t>
      </w:r>
      <w:r w:rsidR="005D5AE9" w:rsidRPr="00FB5077">
        <w:rPr>
          <w:rFonts w:ascii="Times" w:hAnsi="Times"/>
        </w:rPr>
        <w:t>some set of upper</w:t>
      </w:r>
      <w:r w:rsidR="004374A3" w:rsidRPr="00FB5077">
        <w:rPr>
          <w:rFonts w:ascii="Times" w:hAnsi="Times"/>
        </w:rPr>
        <w:t>-</w:t>
      </w:r>
      <w:r w:rsidR="005D5AE9" w:rsidRPr="00FB5077">
        <w:rPr>
          <w:rFonts w:ascii="Times" w:hAnsi="Times"/>
        </w:rPr>
        <w:t>level variables</w:t>
      </w:r>
      <w:r w:rsidR="00A543AB" w:rsidRPr="00FB5077">
        <w:rPr>
          <w:rFonts w:ascii="Times" w:hAnsi="Times"/>
        </w:rPr>
        <w:t>.</w:t>
      </w:r>
      <w:r w:rsidR="00A83950" w:rsidRPr="00FB5077">
        <w:rPr>
          <w:rFonts w:ascii="Times" w:hAnsi="Times"/>
        </w:rPr>
        <w:t xml:space="preserve">  T</w:t>
      </w:r>
      <w:r w:rsidR="005D5AE9" w:rsidRPr="00FB5077">
        <w:rPr>
          <w:rFonts w:ascii="Times" w:hAnsi="Times"/>
        </w:rPr>
        <w:t>hermodynamic variables</w:t>
      </w:r>
      <w:r w:rsidR="00FD1423" w:rsidRPr="00FB5077">
        <w:rPr>
          <w:rFonts w:ascii="Times" w:hAnsi="Times"/>
        </w:rPr>
        <w:t xml:space="preserve"> </w:t>
      </w:r>
      <w:r w:rsidR="004374A3" w:rsidRPr="00FB5077">
        <w:rPr>
          <w:rFonts w:ascii="Times" w:hAnsi="Times"/>
        </w:rPr>
        <w:t>like temperature, pressure,</w:t>
      </w:r>
      <w:r w:rsidR="00F4377E" w:rsidRPr="00FB5077">
        <w:rPr>
          <w:rFonts w:ascii="Times" w:hAnsi="Times"/>
        </w:rPr>
        <w:t xml:space="preserve"> </w:t>
      </w:r>
      <w:r w:rsidR="004374A3" w:rsidRPr="00FB5077">
        <w:rPr>
          <w:rFonts w:ascii="Times" w:hAnsi="Times"/>
        </w:rPr>
        <w:t>volume and entropy</w:t>
      </w:r>
      <w:r w:rsidR="00F4377E" w:rsidRPr="00FB5077">
        <w:rPr>
          <w:rFonts w:ascii="Times" w:hAnsi="Times"/>
        </w:rPr>
        <w:t xml:space="preserve"> </w:t>
      </w:r>
      <w:r w:rsidR="005D5AE9" w:rsidRPr="00FB5077">
        <w:rPr>
          <w:rFonts w:ascii="Times" w:hAnsi="Times"/>
        </w:rPr>
        <w:t>have this feature</w:t>
      </w:r>
      <w:r w:rsidR="004374A3" w:rsidRPr="00FB5077">
        <w:rPr>
          <w:rFonts w:ascii="Times" w:hAnsi="Times"/>
        </w:rPr>
        <w:t>.</w:t>
      </w:r>
      <w:r w:rsidR="00A83950" w:rsidRPr="00FB5077">
        <w:rPr>
          <w:rFonts w:ascii="Times" w:hAnsi="Times"/>
        </w:rPr>
        <w:t xml:space="preserve">  S</w:t>
      </w:r>
      <w:r w:rsidR="005D5AE9" w:rsidRPr="00FB5077">
        <w:rPr>
          <w:rFonts w:ascii="Times" w:hAnsi="Times"/>
        </w:rPr>
        <w:t>uch</w:t>
      </w:r>
      <w:r w:rsidR="00A83950" w:rsidRPr="00FB5077">
        <w:rPr>
          <w:rFonts w:ascii="Times" w:hAnsi="Times"/>
        </w:rPr>
        <w:t xml:space="preserve"> </w:t>
      </w:r>
      <w:r w:rsidR="005D5AE9" w:rsidRPr="00FB5077">
        <w:rPr>
          <w:rFonts w:ascii="Times" w:hAnsi="Times"/>
        </w:rPr>
        <w:t>variables</w:t>
      </w:r>
      <w:r w:rsidR="00A83950" w:rsidRPr="00FB5077">
        <w:rPr>
          <w:rFonts w:ascii="Times" w:hAnsi="Times"/>
        </w:rPr>
        <w:t xml:space="preserve"> </w:t>
      </w:r>
      <w:r w:rsidR="005D5AE9" w:rsidRPr="00FB5077">
        <w:rPr>
          <w:rFonts w:ascii="Times" w:hAnsi="Times"/>
        </w:rPr>
        <w:t>can be thought of as constituting a sort of autonomous domain or protectorate</w:t>
      </w:r>
      <w:r w:rsidR="00B86074" w:rsidRPr="00FB5077">
        <w:rPr>
          <w:rFonts w:ascii="Times" w:hAnsi="Times"/>
        </w:rPr>
        <w:t>—we don’t</w:t>
      </w:r>
      <w:r w:rsidR="00F4377E" w:rsidRPr="00FB5077">
        <w:rPr>
          <w:rFonts w:ascii="Times" w:hAnsi="Times"/>
        </w:rPr>
        <w:t xml:space="preserve"> need to</w:t>
      </w:r>
      <w:r w:rsidR="00B86074" w:rsidRPr="00FB5077">
        <w:rPr>
          <w:rFonts w:ascii="Times" w:hAnsi="Times"/>
        </w:rPr>
        <w:t xml:space="preserve"> go outside of it to explain variables within this grouping</w:t>
      </w:r>
      <w:r w:rsidR="00F14FC0" w:rsidRPr="00FB5077">
        <w:rPr>
          <w:rFonts w:ascii="Times" w:hAnsi="Times"/>
        </w:rPr>
        <w:t>.</w:t>
      </w:r>
    </w:p>
    <w:p w14:paraId="48AA3CC7" w14:textId="3279455B" w:rsidR="00AC32AC" w:rsidRPr="00FB5077" w:rsidRDefault="005F7B89" w:rsidP="00FD1423">
      <w:pPr>
        <w:ind w:firstLine="720"/>
        <w:rPr>
          <w:rFonts w:ascii="Times" w:hAnsi="Times"/>
        </w:rPr>
      </w:pPr>
      <w:r w:rsidRPr="00FB5077">
        <w:rPr>
          <w:rFonts w:ascii="Times" w:hAnsi="Times"/>
        </w:rPr>
        <w:t>A second point is th</w:t>
      </w:r>
      <w:r w:rsidR="00FD1423" w:rsidRPr="00FB5077">
        <w:rPr>
          <w:rFonts w:ascii="Times" w:hAnsi="Times"/>
        </w:rPr>
        <w:t>a</w:t>
      </w:r>
      <w:r w:rsidRPr="00FB5077">
        <w:rPr>
          <w:rFonts w:ascii="Times" w:hAnsi="Times"/>
        </w:rPr>
        <w:t>t</w:t>
      </w:r>
      <w:r w:rsidR="00A83950" w:rsidRPr="00FB5077">
        <w:rPr>
          <w:rFonts w:ascii="Times" w:hAnsi="Times"/>
        </w:rPr>
        <w:t xml:space="preserve"> </w:t>
      </w:r>
      <w:r w:rsidRPr="00FB5077">
        <w:rPr>
          <w:rFonts w:ascii="Times" w:hAnsi="Times"/>
        </w:rPr>
        <w:t>the conditional irrelevance</w:t>
      </w:r>
      <w:r w:rsidR="00A83950" w:rsidRPr="00FB5077">
        <w:rPr>
          <w:rFonts w:ascii="Times" w:hAnsi="Times"/>
        </w:rPr>
        <w:t xml:space="preserve"> </w:t>
      </w:r>
      <w:r w:rsidRPr="00FB5077">
        <w:rPr>
          <w:rFonts w:ascii="Times" w:hAnsi="Times"/>
        </w:rPr>
        <w:t xml:space="preserve">of some </w:t>
      </w:r>
      <w:r w:rsidR="00A83950" w:rsidRPr="00FB5077">
        <w:rPr>
          <w:rFonts w:ascii="Times" w:hAnsi="Times"/>
          <w:i/>
        </w:rPr>
        <w:t>L</w:t>
      </w:r>
      <w:r w:rsidR="00F4377E" w:rsidRPr="00FB5077">
        <w:rPr>
          <w:rFonts w:ascii="Times" w:hAnsi="Times"/>
        </w:rPr>
        <w:t xml:space="preserve"> </w:t>
      </w:r>
      <w:r w:rsidRPr="00FB5077">
        <w:rPr>
          <w:rFonts w:ascii="Times" w:hAnsi="Times"/>
        </w:rPr>
        <w:t xml:space="preserve">to </w:t>
      </w:r>
      <w:r w:rsidRPr="00FB5077">
        <w:rPr>
          <w:rFonts w:ascii="Times" w:hAnsi="Times"/>
          <w:i/>
        </w:rPr>
        <w:t xml:space="preserve">E </w:t>
      </w:r>
      <w:r w:rsidRPr="00FB5077">
        <w:rPr>
          <w:rFonts w:ascii="Times" w:hAnsi="Times"/>
        </w:rPr>
        <w:t xml:space="preserve">conditional on some </w:t>
      </w:r>
      <w:r w:rsidRPr="00FB5077">
        <w:rPr>
          <w:rFonts w:ascii="Times" w:hAnsi="Times"/>
          <w:i/>
        </w:rPr>
        <w:t>U</w:t>
      </w:r>
      <w:r w:rsidR="00A83950" w:rsidRPr="00FB5077">
        <w:rPr>
          <w:rFonts w:ascii="Times" w:hAnsi="Times"/>
        </w:rPr>
        <w:t xml:space="preserve"> </w:t>
      </w:r>
      <w:r w:rsidRPr="00FB5077">
        <w:rPr>
          <w:rFonts w:ascii="Times" w:hAnsi="Times"/>
        </w:rPr>
        <w:t>does not imply that</w:t>
      </w:r>
      <w:r w:rsidR="00F4377E" w:rsidRPr="00FB5077">
        <w:rPr>
          <w:rFonts w:ascii="Times" w:hAnsi="Times"/>
        </w:rPr>
        <w:t xml:space="preserve"> </w:t>
      </w:r>
      <w:r w:rsidR="00A83950" w:rsidRPr="00FB5077">
        <w:rPr>
          <w:rFonts w:ascii="Times" w:hAnsi="Times"/>
          <w:i/>
        </w:rPr>
        <w:t>L</w:t>
      </w:r>
      <w:r w:rsidR="00A83950" w:rsidRPr="00FB5077">
        <w:rPr>
          <w:rFonts w:ascii="Times" w:hAnsi="Times"/>
        </w:rPr>
        <w:t xml:space="preserve"> is</w:t>
      </w:r>
      <w:r w:rsidR="006B5D0B" w:rsidRPr="00FB5077">
        <w:rPr>
          <w:rFonts w:ascii="Times" w:hAnsi="Times"/>
        </w:rPr>
        <w:t xml:space="preserve"> </w:t>
      </w:r>
      <w:r w:rsidRPr="00FB5077">
        <w:rPr>
          <w:rFonts w:ascii="Times" w:hAnsi="Times"/>
        </w:rPr>
        <w:t>unconditionally</w:t>
      </w:r>
      <w:r w:rsidR="006B5D0B" w:rsidRPr="00FB5077">
        <w:rPr>
          <w:rFonts w:ascii="Times" w:hAnsi="Times"/>
        </w:rPr>
        <w:t xml:space="preserve"> </w:t>
      </w:r>
      <w:r w:rsidRPr="00FB5077">
        <w:rPr>
          <w:rFonts w:ascii="Times" w:hAnsi="Times"/>
        </w:rPr>
        <w:t xml:space="preserve">irrelevant to </w:t>
      </w:r>
      <w:r w:rsidRPr="00FB5077">
        <w:rPr>
          <w:rFonts w:ascii="Times" w:hAnsi="Times"/>
          <w:i/>
        </w:rPr>
        <w:t>E</w:t>
      </w:r>
      <w:r w:rsidR="006B5D0B" w:rsidRPr="00FB5077">
        <w:rPr>
          <w:rFonts w:ascii="Times" w:hAnsi="Times"/>
        </w:rPr>
        <w:t xml:space="preserve"> </w:t>
      </w:r>
      <w:r w:rsidRPr="00FB5077">
        <w:rPr>
          <w:rFonts w:ascii="Times" w:hAnsi="Times"/>
        </w:rPr>
        <w:t>– on the contrary,</w:t>
      </w:r>
      <w:r w:rsidR="000048DC" w:rsidRPr="00FB5077">
        <w:rPr>
          <w:rFonts w:ascii="Times" w:hAnsi="Times"/>
        </w:rPr>
        <w:t xml:space="preserve"> </w:t>
      </w:r>
      <w:r w:rsidR="00A83950" w:rsidRPr="00FB5077">
        <w:rPr>
          <w:rFonts w:ascii="Times" w:hAnsi="Times"/>
        </w:rPr>
        <w:t>when</w:t>
      </w:r>
      <w:r w:rsidR="000048DC" w:rsidRPr="00FB5077">
        <w:rPr>
          <w:rFonts w:ascii="Times" w:hAnsi="Times"/>
        </w:rPr>
        <w:t xml:space="preserve"> </w:t>
      </w:r>
      <w:r w:rsidR="00A83950" w:rsidRPr="00FB5077">
        <w:rPr>
          <w:rFonts w:ascii="Times" w:hAnsi="Times"/>
          <w:i/>
        </w:rPr>
        <w:t>L</w:t>
      </w:r>
      <w:r w:rsidR="00A83950" w:rsidRPr="00FB5077">
        <w:rPr>
          <w:rFonts w:ascii="Times" w:hAnsi="Times"/>
        </w:rPr>
        <w:t xml:space="preserve"> is</w:t>
      </w:r>
      <w:r w:rsidRPr="00FB5077">
        <w:rPr>
          <w:rFonts w:ascii="Times" w:hAnsi="Times"/>
        </w:rPr>
        <w:t xml:space="preserve"> condi</w:t>
      </w:r>
      <w:r w:rsidR="00FD1423" w:rsidRPr="00FB5077">
        <w:rPr>
          <w:rFonts w:ascii="Times" w:hAnsi="Times"/>
        </w:rPr>
        <w:t>t</w:t>
      </w:r>
      <w:r w:rsidRPr="00FB5077">
        <w:rPr>
          <w:rFonts w:ascii="Times" w:hAnsi="Times"/>
        </w:rPr>
        <w:t>i</w:t>
      </w:r>
      <w:r w:rsidR="00FD1423" w:rsidRPr="00FB5077">
        <w:rPr>
          <w:rFonts w:ascii="Times" w:hAnsi="Times"/>
        </w:rPr>
        <w:t>o</w:t>
      </w:r>
      <w:r w:rsidRPr="00FB5077">
        <w:rPr>
          <w:rFonts w:ascii="Times" w:hAnsi="Times"/>
        </w:rPr>
        <w:t>nally</w:t>
      </w:r>
      <w:r w:rsidR="00F4377E" w:rsidRPr="00FB5077">
        <w:rPr>
          <w:rFonts w:ascii="Times" w:hAnsi="Times"/>
        </w:rPr>
        <w:t xml:space="preserve"> </w:t>
      </w:r>
      <w:r w:rsidRPr="00FB5077">
        <w:rPr>
          <w:rFonts w:ascii="Times" w:hAnsi="Times"/>
        </w:rPr>
        <w:t xml:space="preserve">irrelevant to </w:t>
      </w:r>
      <w:r w:rsidRPr="00FB5077">
        <w:rPr>
          <w:rFonts w:ascii="Times" w:hAnsi="Times"/>
          <w:i/>
        </w:rPr>
        <w:t>E</w:t>
      </w:r>
      <w:r w:rsidRPr="00FB5077">
        <w:rPr>
          <w:rFonts w:ascii="Times" w:hAnsi="Times"/>
        </w:rPr>
        <w:t xml:space="preserve">, </w:t>
      </w:r>
      <w:r w:rsidR="00F4377E" w:rsidRPr="00FB5077">
        <w:rPr>
          <w:rFonts w:ascii="Times" w:hAnsi="Times"/>
        </w:rPr>
        <w:t>it</w:t>
      </w:r>
      <w:r w:rsidRPr="00FB5077">
        <w:rPr>
          <w:rFonts w:ascii="Times" w:hAnsi="Times"/>
        </w:rPr>
        <w:t xml:space="preserve"> will be unconditionally</w:t>
      </w:r>
      <w:r w:rsidR="000048DC" w:rsidRPr="00FB5077">
        <w:rPr>
          <w:rFonts w:ascii="Times" w:hAnsi="Times"/>
        </w:rPr>
        <w:t xml:space="preserve"> </w:t>
      </w:r>
      <w:r w:rsidRPr="00FB5077">
        <w:rPr>
          <w:rFonts w:ascii="Times" w:hAnsi="Times"/>
        </w:rPr>
        <w:t xml:space="preserve">relevant to </w:t>
      </w:r>
      <w:r w:rsidRPr="00FB5077">
        <w:rPr>
          <w:rFonts w:ascii="Times" w:hAnsi="Times"/>
          <w:i/>
        </w:rPr>
        <w:t>E</w:t>
      </w:r>
      <w:r w:rsidRPr="00FB5077">
        <w:rPr>
          <w:rFonts w:ascii="Times" w:hAnsi="Times"/>
        </w:rPr>
        <w:t xml:space="preserve">. </w:t>
      </w:r>
      <w:r w:rsidR="00A83950" w:rsidRPr="00FB5077">
        <w:rPr>
          <w:rFonts w:ascii="Times" w:hAnsi="Times"/>
        </w:rPr>
        <w:t xml:space="preserve">Thus, </w:t>
      </w:r>
      <w:r w:rsidR="00F4377E" w:rsidRPr="00FB5077">
        <w:rPr>
          <w:rFonts w:ascii="Times" w:hAnsi="Times"/>
        </w:rPr>
        <w:t>the argument of this paper does not imply</w:t>
      </w:r>
      <w:r w:rsidRPr="00FB5077">
        <w:rPr>
          <w:rFonts w:ascii="Times" w:hAnsi="Times"/>
        </w:rPr>
        <w:t xml:space="preserve"> </w:t>
      </w:r>
      <w:r w:rsidR="005B6D3D" w:rsidRPr="00FB5077">
        <w:rPr>
          <w:rFonts w:ascii="Times" w:hAnsi="Times"/>
        </w:rPr>
        <w:t>“</w:t>
      </w:r>
      <w:r w:rsidRPr="00FB5077">
        <w:rPr>
          <w:rFonts w:ascii="Times" w:hAnsi="Times"/>
        </w:rPr>
        <w:t>downward exclusion</w:t>
      </w:r>
      <w:r w:rsidR="005B6D3D" w:rsidRPr="00FB5077">
        <w:rPr>
          <w:rFonts w:ascii="Times" w:hAnsi="Times"/>
        </w:rPr>
        <w:t>”</w:t>
      </w:r>
      <w:r w:rsidR="00AC32AC" w:rsidRPr="00FB5077">
        <w:rPr>
          <w:rFonts w:ascii="Times" w:hAnsi="Times"/>
        </w:rPr>
        <w:t xml:space="preserve">—  </w:t>
      </w:r>
      <w:r w:rsidR="00AC32AC" w:rsidRPr="00FB5077">
        <w:rPr>
          <w:rFonts w:ascii="Times" w:hAnsi="Times"/>
          <w:i/>
        </w:rPr>
        <w:t>U</w:t>
      </w:r>
      <w:r w:rsidR="00A83950" w:rsidRPr="00FB5077">
        <w:rPr>
          <w:rFonts w:ascii="Times" w:hAnsi="Times"/>
        </w:rPr>
        <w:t xml:space="preserve"> </w:t>
      </w:r>
      <w:r w:rsidR="00AC32AC" w:rsidRPr="00FB5077">
        <w:rPr>
          <w:rFonts w:ascii="Times" w:hAnsi="Times"/>
        </w:rPr>
        <w:t xml:space="preserve">being an upper level cause of </w:t>
      </w:r>
      <w:r w:rsidR="00AC32AC" w:rsidRPr="00FB5077">
        <w:rPr>
          <w:rFonts w:ascii="Times" w:hAnsi="Times"/>
          <w:i/>
        </w:rPr>
        <w:t>E</w:t>
      </w:r>
      <w:r w:rsidR="00AC32AC" w:rsidRPr="00FB5077">
        <w:rPr>
          <w:rFonts w:ascii="Times" w:hAnsi="Times"/>
        </w:rPr>
        <w:t xml:space="preserve"> is compatible with the </w:t>
      </w:r>
      <w:r w:rsidR="00AC32AC" w:rsidRPr="00FB5077">
        <w:rPr>
          <w:rFonts w:ascii="Times" w:hAnsi="Times"/>
          <w:i/>
        </w:rPr>
        <w:t>L</w:t>
      </w:r>
      <w:r w:rsidR="00AC32AC" w:rsidRPr="00FB5077">
        <w:rPr>
          <w:rFonts w:ascii="Times" w:hAnsi="Times"/>
        </w:rPr>
        <w:t xml:space="preserve"> that realizes </w:t>
      </w:r>
      <w:r w:rsidR="00AC32AC" w:rsidRPr="00FB5077">
        <w:rPr>
          <w:rFonts w:ascii="Times" w:hAnsi="Times"/>
          <w:i/>
        </w:rPr>
        <w:t>U</w:t>
      </w:r>
      <w:r w:rsidR="00AC32AC" w:rsidRPr="00FB5077">
        <w:rPr>
          <w:rFonts w:ascii="Times" w:hAnsi="Times"/>
        </w:rPr>
        <w:t xml:space="preserve"> also being such a cause</w:t>
      </w:r>
      <w:r w:rsidR="00A83950" w:rsidRPr="00FB5077">
        <w:rPr>
          <w:rStyle w:val="FootnoteReference"/>
          <w:rFonts w:ascii="Times" w:hAnsi="Times"/>
        </w:rPr>
        <w:footnoteReference w:id="11"/>
      </w:r>
      <w:r w:rsidR="00AC32AC" w:rsidRPr="00FB5077">
        <w:rPr>
          <w:rFonts w:ascii="Times" w:hAnsi="Times"/>
        </w:rPr>
        <w:t xml:space="preserve">. </w:t>
      </w:r>
      <w:r w:rsidR="00A83950" w:rsidRPr="00FB5077">
        <w:rPr>
          <w:rFonts w:ascii="Times" w:hAnsi="Times"/>
        </w:rPr>
        <w:t xml:space="preserve"> </w:t>
      </w:r>
      <w:r w:rsidRPr="00FB5077">
        <w:rPr>
          <w:rFonts w:ascii="Times" w:hAnsi="Times"/>
        </w:rPr>
        <w:t>I mention this because philosophers who are sympathetic to causation or explanation involving upper</w:t>
      </w:r>
      <w:r w:rsidR="00AC32AC" w:rsidRPr="00FB5077">
        <w:rPr>
          <w:rFonts w:ascii="Times" w:hAnsi="Times"/>
        </w:rPr>
        <w:t>-</w:t>
      </w:r>
      <w:r w:rsidRPr="00FB5077">
        <w:rPr>
          <w:rFonts w:ascii="Times" w:hAnsi="Times"/>
        </w:rPr>
        <w:t>level variables</w:t>
      </w:r>
      <w:r w:rsidR="00A83950" w:rsidRPr="00FB5077">
        <w:rPr>
          <w:rFonts w:ascii="Times" w:hAnsi="Times"/>
        </w:rPr>
        <w:t xml:space="preserve"> </w:t>
      </w:r>
      <w:r w:rsidRPr="00FB5077">
        <w:rPr>
          <w:rFonts w:ascii="Times" w:hAnsi="Times"/>
        </w:rPr>
        <w:t>sometimes say things like “the lower</w:t>
      </w:r>
      <w:r w:rsidR="005B6D3D" w:rsidRPr="00FB5077">
        <w:rPr>
          <w:rFonts w:ascii="Times" w:hAnsi="Times"/>
        </w:rPr>
        <w:t>-</w:t>
      </w:r>
      <w:r w:rsidRPr="00FB5077">
        <w:rPr>
          <w:rFonts w:ascii="Times" w:hAnsi="Times"/>
        </w:rPr>
        <w:t>level details are irrelevant”. Not so</w:t>
      </w:r>
      <w:r w:rsidR="00FD1423" w:rsidRPr="00FB5077">
        <w:rPr>
          <w:rFonts w:ascii="Times" w:hAnsi="Times"/>
        </w:rPr>
        <w:t xml:space="preserve"> </w:t>
      </w:r>
      <w:r w:rsidRPr="00FB5077">
        <w:rPr>
          <w:rFonts w:ascii="Times" w:hAnsi="Times"/>
        </w:rPr>
        <w:t>—the lower</w:t>
      </w:r>
      <w:r w:rsidR="005B6D3D" w:rsidRPr="00FB5077">
        <w:rPr>
          <w:rFonts w:ascii="Times" w:hAnsi="Times"/>
        </w:rPr>
        <w:t>-</w:t>
      </w:r>
      <w:r w:rsidRPr="00FB5077">
        <w:rPr>
          <w:rFonts w:ascii="Times" w:hAnsi="Times"/>
        </w:rPr>
        <w:t>level details influence whether</w:t>
      </w:r>
      <w:r w:rsidR="00AC32AC" w:rsidRPr="00FB5077">
        <w:rPr>
          <w:rFonts w:ascii="Times" w:hAnsi="Times"/>
        </w:rPr>
        <w:t xml:space="preserve"> </w:t>
      </w:r>
      <w:r w:rsidRPr="00FB5077">
        <w:rPr>
          <w:rFonts w:ascii="Times" w:hAnsi="Times"/>
        </w:rPr>
        <w:t xml:space="preserve">the square peg fits into the hole, the shape of the action potential and so on. </w:t>
      </w:r>
      <w:r w:rsidR="00C465BD" w:rsidRPr="00FB5077">
        <w:rPr>
          <w:rFonts w:ascii="Times" w:hAnsi="Times"/>
        </w:rPr>
        <w:t xml:space="preserve">The point </w:t>
      </w:r>
      <w:r w:rsidR="00AC32AC" w:rsidRPr="00FB5077">
        <w:rPr>
          <w:rFonts w:ascii="Times" w:hAnsi="Times"/>
        </w:rPr>
        <w:t>these philosophers are trying to</w:t>
      </w:r>
      <w:r w:rsidR="00A83950" w:rsidRPr="00FB5077">
        <w:rPr>
          <w:rFonts w:ascii="Times" w:hAnsi="Times"/>
        </w:rPr>
        <w:t xml:space="preserve"> express</w:t>
      </w:r>
      <w:r w:rsidR="00AC32AC" w:rsidRPr="00FB5077">
        <w:rPr>
          <w:rFonts w:ascii="Times" w:hAnsi="Times"/>
        </w:rPr>
        <w:t xml:space="preserve"> is better expressed as a claim about conditional independence: the lower</w:t>
      </w:r>
      <w:r w:rsidR="00A83950" w:rsidRPr="00FB5077">
        <w:rPr>
          <w:rFonts w:ascii="Times" w:hAnsi="Times"/>
        </w:rPr>
        <w:t>-</w:t>
      </w:r>
      <w:r w:rsidR="00AC32AC" w:rsidRPr="00FB5077">
        <w:rPr>
          <w:rFonts w:ascii="Times" w:hAnsi="Times"/>
        </w:rPr>
        <w:t>level variables are</w:t>
      </w:r>
      <w:r w:rsidR="00504BC8" w:rsidRPr="00FB5077">
        <w:rPr>
          <w:rFonts w:ascii="Times" w:hAnsi="Times"/>
        </w:rPr>
        <w:t xml:space="preserve"> </w:t>
      </w:r>
      <w:r w:rsidR="00AC32AC" w:rsidRPr="00FB5077">
        <w:rPr>
          <w:rFonts w:ascii="Times" w:hAnsi="Times"/>
        </w:rPr>
        <w:t>relevant but the upper</w:t>
      </w:r>
      <w:r w:rsidR="00A83950" w:rsidRPr="00FB5077">
        <w:rPr>
          <w:rFonts w:ascii="Times" w:hAnsi="Times"/>
        </w:rPr>
        <w:t>-</w:t>
      </w:r>
      <w:r w:rsidR="00AC32AC" w:rsidRPr="00FB5077">
        <w:rPr>
          <w:rFonts w:ascii="Times" w:hAnsi="Times"/>
        </w:rPr>
        <w:t xml:space="preserve">level variables </w:t>
      </w:r>
      <w:r w:rsidR="00C465BD" w:rsidRPr="00FB5077">
        <w:rPr>
          <w:rFonts w:ascii="Times" w:hAnsi="Times"/>
        </w:rPr>
        <w:t>absorb</w:t>
      </w:r>
      <w:r w:rsidR="00A83950" w:rsidRPr="00FB5077">
        <w:rPr>
          <w:rFonts w:ascii="Times" w:hAnsi="Times"/>
        </w:rPr>
        <w:t xml:space="preserve"> </w:t>
      </w:r>
      <w:r w:rsidR="00C465BD" w:rsidRPr="00FB5077">
        <w:rPr>
          <w:rFonts w:ascii="Times" w:hAnsi="Times"/>
        </w:rPr>
        <w:t xml:space="preserve">all of this relevant detail into </w:t>
      </w:r>
      <w:r w:rsidR="00AC32AC" w:rsidRPr="00FB5077">
        <w:rPr>
          <w:rFonts w:ascii="Times" w:hAnsi="Times"/>
        </w:rPr>
        <w:t>some smaller set of variables</w:t>
      </w:r>
      <w:r w:rsidR="005B6D3D" w:rsidRPr="00FB5077">
        <w:rPr>
          <w:rFonts w:ascii="Times" w:hAnsi="Times"/>
        </w:rPr>
        <w:t xml:space="preserve"> or variables with smaller dimensionality</w:t>
      </w:r>
      <w:r w:rsidR="00AC32AC" w:rsidRPr="00FB5077">
        <w:rPr>
          <w:rFonts w:ascii="Times" w:hAnsi="Times"/>
        </w:rPr>
        <w:t xml:space="preserve">. </w:t>
      </w:r>
    </w:p>
    <w:p w14:paraId="231D2BED" w14:textId="76A23A79" w:rsidR="00C465BD" w:rsidRPr="00FB5077" w:rsidRDefault="00AC32AC" w:rsidP="00FD1423">
      <w:pPr>
        <w:ind w:firstLine="720"/>
        <w:rPr>
          <w:rFonts w:ascii="Times" w:hAnsi="Times"/>
        </w:rPr>
      </w:pPr>
      <w:r w:rsidRPr="00FB5077">
        <w:rPr>
          <w:rFonts w:ascii="Times" w:hAnsi="Times"/>
        </w:rPr>
        <w:t xml:space="preserve"> </w:t>
      </w:r>
    </w:p>
    <w:p w14:paraId="483B9A90" w14:textId="734A3734" w:rsidR="000525D1" w:rsidRPr="00FB5077" w:rsidRDefault="00A83950" w:rsidP="00A83950">
      <w:pPr>
        <w:rPr>
          <w:rFonts w:ascii="Times" w:hAnsi="Times"/>
        </w:rPr>
      </w:pPr>
      <w:r w:rsidRPr="00FB5077">
        <w:rPr>
          <w:rFonts w:ascii="Times" w:hAnsi="Times"/>
          <w:b/>
        </w:rPr>
        <w:t>6.</w:t>
      </w:r>
      <w:r w:rsidR="00B9260E">
        <w:rPr>
          <w:rFonts w:ascii="Times" w:hAnsi="Times"/>
          <w:b/>
        </w:rPr>
        <w:t xml:space="preserve"> </w:t>
      </w:r>
      <w:r w:rsidRPr="00FB5077">
        <w:rPr>
          <w:rFonts w:ascii="Times" w:hAnsi="Times"/>
          <w:b/>
        </w:rPr>
        <w:t xml:space="preserve"> </w:t>
      </w:r>
      <w:r w:rsidR="00B9260E">
        <w:rPr>
          <w:rFonts w:ascii="Times" w:hAnsi="Times"/>
          <w:b/>
        </w:rPr>
        <w:t xml:space="preserve">The </w:t>
      </w:r>
      <w:r w:rsidR="00C465BD" w:rsidRPr="00FB5077">
        <w:rPr>
          <w:rFonts w:ascii="Times" w:hAnsi="Times"/>
          <w:b/>
        </w:rPr>
        <w:t>Role of Epistemic and Calculational Limitations</w:t>
      </w:r>
      <w:r w:rsidRPr="00FB5077">
        <w:rPr>
          <w:rFonts w:ascii="Times" w:hAnsi="Times"/>
          <w:b/>
        </w:rPr>
        <w:t>.</w:t>
      </w:r>
      <w:r w:rsidRPr="00FB5077">
        <w:rPr>
          <w:rFonts w:ascii="Times" w:hAnsi="Times"/>
        </w:rPr>
        <w:t xml:space="preserve"> </w:t>
      </w:r>
      <w:r w:rsidR="00C465BD" w:rsidRPr="00FB5077">
        <w:rPr>
          <w:rFonts w:ascii="Times" w:hAnsi="Times"/>
        </w:rPr>
        <w:t>On the story</w:t>
      </w:r>
      <w:r w:rsidRPr="00FB5077">
        <w:rPr>
          <w:rFonts w:ascii="Times" w:hAnsi="Times"/>
        </w:rPr>
        <w:t xml:space="preserve"> </w:t>
      </w:r>
      <w:r w:rsidR="00C465BD" w:rsidRPr="00FB5077">
        <w:rPr>
          <w:rFonts w:ascii="Times" w:hAnsi="Times"/>
        </w:rPr>
        <w:t>so far</w:t>
      </w:r>
      <w:r w:rsidRPr="00FB5077">
        <w:rPr>
          <w:rFonts w:ascii="Times" w:hAnsi="Times"/>
        </w:rPr>
        <w:t>,</w:t>
      </w:r>
      <w:r w:rsidR="00C465BD" w:rsidRPr="00FB5077">
        <w:rPr>
          <w:rFonts w:ascii="Times" w:hAnsi="Times"/>
        </w:rPr>
        <w:t xml:space="preserve"> conditional independence relations help to explain </w:t>
      </w:r>
      <w:r w:rsidR="000525D1" w:rsidRPr="00FB5077">
        <w:rPr>
          <w:rFonts w:ascii="Times" w:hAnsi="Times"/>
        </w:rPr>
        <w:t>why it is legi</w:t>
      </w:r>
      <w:r w:rsidR="00AC32AC" w:rsidRPr="00FB5077">
        <w:rPr>
          <w:rFonts w:ascii="Times" w:hAnsi="Times"/>
        </w:rPr>
        <w:t>ti</w:t>
      </w:r>
      <w:r w:rsidR="000525D1" w:rsidRPr="00FB5077">
        <w:rPr>
          <w:rFonts w:ascii="Times" w:hAnsi="Times"/>
        </w:rPr>
        <w:t>mate to</w:t>
      </w:r>
      <w:r w:rsidR="00AC32AC" w:rsidRPr="00FB5077">
        <w:rPr>
          <w:rFonts w:ascii="Times" w:hAnsi="Times"/>
        </w:rPr>
        <w:t xml:space="preserve"> </w:t>
      </w:r>
      <w:r w:rsidR="00C465BD" w:rsidRPr="00FB5077">
        <w:rPr>
          <w:rFonts w:ascii="Times" w:hAnsi="Times"/>
        </w:rPr>
        <w:t xml:space="preserve">employ </w:t>
      </w:r>
      <w:r w:rsidR="00AC32AC" w:rsidRPr="00FB5077">
        <w:rPr>
          <w:rFonts w:ascii="Times" w:hAnsi="Times"/>
        </w:rPr>
        <w:t xml:space="preserve">upper-level </w:t>
      </w:r>
      <w:r w:rsidR="00C465BD" w:rsidRPr="00FB5077">
        <w:rPr>
          <w:rFonts w:ascii="Times" w:hAnsi="Times"/>
        </w:rPr>
        <w:t>variables as causes</w:t>
      </w:r>
      <w:r w:rsidR="00FA3170" w:rsidRPr="00FB5077">
        <w:rPr>
          <w:rFonts w:ascii="Times" w:hAnsi="Times"/>
        </w:rPr>
        <w:t>,</w:t>
      </w:r>
      <w:r w:rsidR="00C465BD" w:rsidRPr="00FB5077">
        <w:rPr>
          <w:rFonts w:ascii="Times" w:hAnsi="Times"/>
        </w:rPr>
        <w:t xml:space="preserve"> including those that figure</w:t>
      </w:r>
      <w:r w:rsidR="005B6D3D" w:rsidRPr="00FB5077">
        <w:rPr>
          <w:rFonts w:ascii="Times" w:hAnsi="Times"/>
        </w:rPr>
        <w:t xml:space="preserve"> </w:t>
      </w:r>
      <w:r w:rsidR="00C465BD" w:rsidRPr="00FB5077">
        <w:rPr>
          <w:rFonts w:ascii="Times" w:hAnsi="Times"/>
        </w:rPr>
        <w:t>in downward causal relationships</w:t>
      </w:r>
      <w:r w:rsidR="000525D1" w:rsidRPr="00FB5077">
        <w:rPr>
          <w:rFonts w:ascii="Times" w:hAnsi="Times"/>
        </w:rPr>
        <w:t>.  However, there is</w:t>
      </w:r>
      <w:r w:rsidRPr="00FB5077">
        <w:rPr>
          <w:rFonts w:ascii="Times" w:hAnsi="Times"/>
        </w:rPr>
        <w:t xml:space="preserve"> </w:t>
      </w:r>
      <w:r w:rsidR="000525D1" w:rsidRPr="00FB5077">
        <w:rPr>
          <w:rFonts w:ascii="Times" w:hAnsi="Times"/>
        </w:rPr>
        <w:t>more to</w:t>
      </w:r>
      <w:r w:rsidRPr="00FB5077">
        <w:rPr>
          <w:rFonts w:ascii="Times" w:hAnsi="Times"/>
        </w:rPr>
        <w:t xml:space="preserve"> be said</w:t>
      </w:r>
      <w:r w:rsidR="000525D1" w:rsidRPr="00FB5077">
        <w:rPr>
          <w:rFonts w:ascii="Times" w:hAnsi="Times"/>
        </w:rPr>
        <w:t>: because of our epistemic and calculati</w:t>
      </w:r>
      <w:r w:rsidR="00AC32AC" w:rsidRPr="00FB5077">
        <w:rPr>
          <w:rFonts w:ascii="Times" w:hAnsi="Times"/>
        </w:rPr>
        <w:t>o</w:t>
      </w:r>
      <w:r w:rsidR="000525D1" w:rsidRPr="00FB5077">
        <w:rPr>
          <w:rFonts w:ascii="Times" w:hAnsi="Times"/>
        </w:rPr>
        <w:t>nal limitations, we often lack</w:t>
      </w:r>
      <w:r w:rsidRPr="00FB5077">
        <w:rPr>
          <w:rFonts w:ascii="Times" w:hAnsi="Times"/>
        </w:rPr>
        <w:t xml:space="preserve"> </w:t>
      </w:r>
      <w:r w:rsidR="000525D1" w:rsidRPr="00FB5077">
        <w:rPr>
          <w:rFonts w:ascii="Times" w:hAnsi="Times"/>
        </w:rPr>
        <w:t>information about lower</w:t>
      </w:r>
      <w:r w:rsidRPr="00FB5077">
        <w:rPr>
          <w:rFonts w:ascii="Times" w:hAnsi="Times"/>
        </w:rPr>
        <w:t>-</w:t>
      </w:r>
      <w:r w:rsidR="000525D1" w:rsidRPr="00FB5077">
        <w:rPr>
          <w:rFonts w:ascii="Times" w:hAnsi="Times"/>
        </w:rPr>
        <w:t>level variables, a theory connecting these to explananda of interest</w:t>
      </w:r>
      <w:r w:rsidR="004E6F05">
        <w:rPr>
          <w:rFonts w:ascii="Times" w:hAnsi="Times"/>
        </w:rPr>
        <w:t>,</w:t>
      </w:r>
      <w:r w:rsidR="000525D1" w:rsidRPr="00FB5077">
        <w:rPr>
          <w:rFonts w:ascii="Times" w:hAnsi="Times"/>
        </w:rPr>
        <w:t xml:space="preserve"> and</w:t>
      </w:r>
      <w:r w:rsidR="00AC32AC" w:rsidRPr="00FB5077">
        <w:rPr>
          <w:rFonts w:ascii="Times" w:hAnsi="Times"/>
        </w:rPr>
        <w:t>/or</w:t>
      </w:r>
      <w:r w:rsidR="000525D1" w:rsidRPr="00FB5077">
        <w:rPr>
          <w:rFonts w:ascii="Times" w:hAnsi="Times"/>
        </w:rPr>
        <w:t xml:space="preserve"> the ability to calculate the consequences of the lower</w:t>
      </w:r>
      <w:r w:rsidRPr="00FB5077">
        <w:rPr>
          <w:rFonts w:ascii="Times" w:hAnsi="Times"/>
        </w:rPr>
        <w:t>-</w:t>
      </w:r>
      <w:r w:rsidR="000525D1" w:rsidRPr="00FB5077">
        <w:rPr>
          <w:rFonts w:ascii="Times" w:hAnsi="Times"/>
        </w:rPr>
        <w:t>level information for these explana</w:t>
      </w:r>
      <w:r w:rsidR="00FA3170" w:rsidRPr="00FB5077">
        <w:rPr>
          <w:rFonts w:ascii="Times" w:hAnsi="Times"/>
        </w:rPr>
        <w:t>n</w:t>
      </w:r>
      <w:r w:rsidR="000525D1" w:rsidRPr="00FB5077">
        <w:rPr>
          <w:rFonts w:ascii="Times" w:hAnsi="Times"/>
        </w:rPr>
        <w:t>da.</w:t>
      </w:r>
      <w:r w:rsidRPr="00FB5077">
        <w:rPr>
          <w:rFonts w:ascii="Times" w:hAnsi="Times"/>
        </w:rPr>
        <w:t xml:space="preserve"> </w:t>
      </w:r>
      <w:r w:rsidR="000525D1" w:rsidRPr="00FB5077">
        <w:rPr>
          <w:rFonts w:ascii="Times" w:hAnsi="Times"/>
        </w:rPr>
        <w:t xml:space="preserve">In such cases, </w:t>
      </w:r>
      <w:r w:rsidR="00FA3170" w:rsidRPr="00FB5077">
        <w:rPr>
          <w:rFonts w:ascii="Times" w:hAnsi="Times"/>
        </w:rPr>
        <w:t xml:space="preserve">considerations based on conditional independence and </w:t>
      </w:r>
      <w:r w:rsidR="000525D1" w:rsidRPr="00FB5077">
        <w:rPr>
          <w:rFonts w:ascii="Times" w:hAnsi="Times"/>
        </w:rPr>
        <w:t>considerations deriving from our epistemic and computational lim</w:t>
      </w:r>
      <w:r w:rsidR="00FA3170" w:rsidRPr="00FB5077">
        <w:rPr>
          <w:rFonts w:ascii="Times" w:hAnsi="Times"/>
        </w:rPr>
        <w:t>ita</w:t>
      </w:r>
      <w:r w:rsidR="000525D1" w:rsidRPr="00FB5077">
        <w:rPr>
          <w:rFonts w:ascii="Times" w:hAnsi="Times"/>
        </w:rPr>
        <w:t xml:space="preserve">tions </w:t>
      </w:r>
      <w:r w:rsidR="00FA3170" w:rsidRPr="00FB5077">
        <w:rPr>
          <w:rFonts w:ascii="Times" w:hAnsi="Times"/>
        </w:rPr>
        <w:t xml:space="preserve">can work together </w:t>
      </w:r>
      <w:r w:rsidR="000525D1" w:rsidRPr="00FB5077">
        <w:rPr>
          <w:rFonts w:ascii="Times" w:hAnsi="Times"/>
        </w:rPr>
        <w:t>in a cooperative, mutually reinfor</w:t>
      </w:r>
      <w:r w:rsidR="00FA3170" w:rsidRPr="00FB5077">
        <w:rPr>
          <w:rFonts w:ascii="Times" w:hAnsi="Times"/>
        </w:rPr>
        <w:t>cing</w:t>
      </w:r>
      <w:r w:rsidRPr="00FB5077">
        <w:rPr>
          <w:rFonts w:ascii="Times" w:hAnsi="Times"/>
        </w:rPr>
        <w:t xml:space="preserve"> </w:t>
      </w:r>
      <w:r w:rsidR="000525D1" w:rsidRPr="00FB5077">
        <w:rPr>
          <w:rFonts w:ascii="Times" w:hAnsi="Times"/>
        </w:rPr>
        <w:t xml:space="preserve">way: </w:t>
      </w:r>
      <w:r w:rsidRPr="00FB5077">
        <w:rPr>
          <w:rFonts w:ascii="Times" w:hAnsi="Times"/>
        </w:rPr>
        <w:t>if we are fortunate, then</w:t>
      </w:r>
      <w:r w:rsidR="004E6F05">
        <w:rPr>
          <w:rFonts w:ascii="Times" w:hAnsi="Times"/>
        </w:rPr>
        <w:t xml:space="preserve"> </w:t>
      </w:r>
      <w:r w:rsidRPr="00FB5077">
        <w:rPr>
          <w:rFonts w:ascii="Times" w:hAnsi="Times"/>
        </w:rPr>
        <w:t xml:space="preserve">even if </w:t>
      </w:r>
      <w:r w:rsidR="000525D1" w:rsidRPr="00FB5077">
        <w:rPr>
          <w:rFonts w:ascii="Times" w:hAnsi="Times"/>
        </w:rPr>
        <w:t>we can’t use the lower</w:t>
      </w:r>
      <w:r w:rsidR="00FA3170" w:rsidRPr="00FB5077">
        <w:rPr>
          <w:rFonts w:ascii="Times" w:hAnsi="Times"/>
        </w:rPr>
        <w:t>-</w:t>
      </w:r>
      <w:r w:rsidR="000525D1" w:rsidRPr="00FB5077">
        <w:rPr>
          <w:rFonts w:ascii="Times" w:hAnsi="Times"/>
        </w:rPr>
        <w:t>level variables because of</w:t>
      </w:r>
      <w:r w:rsidR="000048DC" w:rsidRPr="00FB5077">
        <w:rPr>
          <w:rFonts w:ascii="Times" w:hAnsi="Times"/>
        </w:rPr>
        <w:t xml:space="preserve"> </w:t>
      </w:r>
      <w:r w:rsidR="00FA3170" w:rsidRPr="00FB5077">
        <w:rPr>
          <w:rFonts w:ascii="Times" w:hAnsi="Times"/>
        </w:rPr>
        <w:t xml:space="preserve">tractability </w:t>
      </w:r>
      <w:r w:rsidR="000525D1" w:rsidRPr="00FB5077">
        <w:rPr>
          <w:rFonts w:ascii="Times" w:hAnsi="Times"/>
        </w:rPr>
        <w:t>considerations</w:t>
      </w:r>
      <w:r w:rsidRPr="00FB5077">
        <w:rPr>
          <w:rFonts w:ascii="Times" w:hAnsi="Times"/>
        </w:rPr>
        <w:t xml:space="preserve">, </w:t>
      </w:r>
      <w:r w:rsidR="000525D1" w:rsidRPr="00FB5077">
        <w:rPr>
          <w:rFonts w:ascii="Times" w:hAnsi="Times"/>
        </w:rPr>
        <w:t>conditional independence considerations</w:t>
      </w:r>
      <w:r w:rsidR="000048DC" w:rsidRPr="00FB5077">
        <w:rPr>
          <w:rFonts w:ascii="Times" w:hAnsi="Times"/>
        </w:rPr>
        <w:t xml:space="preserve"> </w:t>
      </w:r>
      <w:r w:rsidRPr="00FB5077">
        <w:rPr>
          <w:rFonts w:ascii="Times" w:hAnsi="Times"/>
        </w:rPr>
        <w:t xml:space="preserve">can </w:t>
      </w:r>
      <w:r w:rsidR="000525D1" w:rsidRPr="00FB5077">
        <w:rPr>
          <w:rFonts w:ascii="Times" w:hAnsi="Times"/>
        </w:rPr>
        <w:t>show</w:t>
      </w:r>
      <w:r w:rsidRPr="00FB5077">
        <w:rPr>
          <w:rFonts w:ascii="Times" w:hAnsi="Times"/>
        </w:rPr>
        <w:t xml:space="preserve"> </w:t>
      </w:r>
      <w:r w:rsidR="00B82D3A" w:rsidRPr="00FB5077">
        <w:rPr>
          <w:rFonts w:ascii="Times" w:hAnsi="Times"/>
        </w:rPr>
        <w:t>that we can use upper</w:t>
      </w:r>
      <w:r w:rsidR="004E6F05">
        <w:rPr>
          <w:rFonts w:ascii="Times" w:hAnsi="Times"/>
        </w:rPr>
        <w:t>-</w:t>
      </w:r>
      <w:r w:rsidR="00B82D3A" w:rsidRPr="00FB5077">
        <w:rPr>
          <w:rFonts w:ascii="Times" w:hAnsi="Times"/>
        </w:rPr>
        <w:t xml:space="preserve"> level variables</w:t>
      </w:r>
      <w:r w:rsidR="000048DC" w:rsidRPr="00FB5077">
        <w:rPr>
          <w:rFonts w:ascii="Times" w:hAnsi="Times"/>
        </w:rPr>
        <w:t xml:space="preserve"> </w:t>
      </w:r>
      <w:r w:rsidR="00FA3170" w:rsidRPr="00FB5077">
        <w:rPr>
          <w:rFonts w:ascii="Times" w:hAnsi="Times"/>
        </w:rPr>
        <w:t xml:space="preserve">instead </w:t>
      </w:r>
      <w:r w:rsidR="00B82D3A" w:rsidRPr="00FB5077">
        <w:rPr>
          <w:rFonts w:ascii="Times" w:hAnsi="Times"/>
        </w:rPr>
        <w:t xml:space="preserve">without explanatory loss. </w:t>
      </w:r>
    </w:p>
    <w:p w14:paraId="79E8003C" w14:textId="7AF20E1E" w:rsidR="009268AC" w:rsidRPr="00FB5077" w:rsidRDefault="00B64731" w:rsidP="00F25EAE">
      <w:pPr>
        <w:ind w:firstLine="360"/>
        <w:rPr>
          <w:rFonts w:ascii="Times" w:hAnsi="Times"/>
        </w:rPr>
      </w:pPr>
      <w:r w:rsidRPr="00FB5077">
        <w:rPr>
          <w:rFonts w:ascii="Times" w:hAnsi="Times"/>
        </w:rPr>
        <w:t>I</w:t>
      </w:r>
      <w:r w:rsidR="00F25EAE" w:rsidRPr="00FB5077">
        <w:rPr>
          <w:rFonts w:ascii="Times" w:hAnsi="Times"/>
        </w:rPr>
        <w:t xml:space="preserve">t is worth </w:t>
      </w:r>
      <w:r w:rsidRPr="00FB5077">
        <w:rPr>
          <w:rFonts w:ascii="Times" w:hAnsi="Times"/>
        </w:rPr>
        <w:t>emphasiz</w:t>
      </w:r>
      <w:r w:rsidR="00F25EAE" w:rsidRPr="00FB5077">
        <w:rPr>
          <w:rFonts w:ascii="Times" w:hAnsi="Times"/>
        </w:rPr>
        <w:t>ing</w:t>
      </w:r>
      <w:r w:rsidRPr="00FB5077">
        <w:rPr>
          <w:rFonts w:ascii="Times" w:hAnsi="Times"/>
        </w:rPr>
        <w:t xml:space="preserve"> that this is</w:t>
      </w:r>
      <w:r w:rsidR="00A83950" w:rsidRPr="00FB5077">
        <w:rPr>
          <w:rFonts w:ascii="Times" w:hAnsi="Times"/>
        </w:rPr>
        <w:t xml:space="preserve"> </w:t>
      </w:r>
      <w:r w:rsidR="009268AC" w:rsidRPr="00FB5077">
        <w:rPr>
          <w:rFonts w:ascii="Times" w:hAnsi="Times"/>
        </w:rPr>
        <w:t>not</w:t>
      </w:r>
      <w:r w:rsidR="000048DC" w:rsidRPr="00FB5077">
        <w:rPr>
          <w:rFonts w:ascii="Times" w:hAnsi="Times"/>
        </w:rPr>
        <w:t xml:space="preserve"> </w:t>
      </w:r>
      <w:r w:rsidR="00A83950" w:rsidRPr="00FB5077">
        <w:rPr>
          <w:rFonts w:ascii="Times" w:hAnsi="Times"/>
        </w:rPr>
        <w:t>an</w:t>
      </w:r>
      <w:r w:rsidR="000048DC" w:rsidRPr="00FB5077">
        <w:rPr>
          <w:rFonts w:ascii="Times" w:hAnsi="Times"/>
        </w:rPr>
        <w:t xml:space="preserve"> </w:t>
      </w:r>
      <w:r w:rsidRPr="00FB5077">
        <w:rPr>
          <w:rFonts w:ascii="Times" w:hAnsi="Times"/>
        </w:rPr>
        <w:t>attempt</w:t>
      </w:r>
      <w:r w:rsidR="000048DC" w:rsidRPr="00FB5077">
        <w:rPr>
          <w:rFonts w:ascii="Times" w:hAnsi="Times"/>
        </w:rPr>
        <w:t xml:space="preserve"> </w:t>
      </w:r>
      <w:r w:rsidRPr="00FB5077">
        <w:rPr>
          <w:rFonts w:ascii="Times" w:hAnsi="Times"/>
        </w:rPr>
        <w:t>to</w:t>
      </w:r>
      <w:r w:rsidR="000048DC" w:rsidRPr="00FB5077">
        <w:rPr>
          <w:rFonts w:ascii="Times" w:hAnsi="Times"/>
        </w:rPr>
        <w:t xml:space="preserve"> </w:t>
      </w:r>
      <w:r w:rsidRPr="00FB5077">
        <w:rPr>
          <w:rFonts w:ascii="Times" w:hAnsi="Times"/>
        </w:rPr>
        <w:t xml:space="preserve">justify </w:t>
      </w:r>
      <w:r w:rsidR="009268AC" w:rsidRPr="00FB5077">
        <w:rPr>
          <w:rFonts w:ascii="Times" w:hAnsi="Times"/>
        </w:rPr>
        <w:t>appeals</w:t>
      </w:r>
      <w:r w:rsidRPr="00FB5077">
        <w:rPr>
          <w:rFonts w:ascii="Times" w:hAnsi="Times"/>
        </w:rPr>
        <w:t xml:space="preserve"> to upper</w:t>
      </w:r>
      <w:r w:rsidR="00F25EAE" w:rsidRPr="00FB5077">
        <w:rPr>
          <w:rFonts w:ascii="Times" w:hAnsi="Times"/>
        </w:rPr>
        <w:t>-</w:t>
      </w:r>
      <w:r w:rsidRPr="00FB5077">
        <w:rPr>
          <w:rFonts w:ascii="Times" w:hAnsi="Times"/>
        </w:rPr>
        <w:t>level variable</w:t>
      </w:r>
      <w:r w:rsidR="00F25EAE" w:rsidRPr="00FB5077">
        <w:rPr>
          <w:rFonts w:ascii="Times" w:hAnsi="Times"/>
        </w:rPr>
        <w:t>s</w:t>
      </w:r>
      <w:r w:rsidR="00A83950" w:rsidRPr="00FB5077">
        <w:rPr>
          <w:rFonts w:ascii="Times" w:hAnsi="Times"/>
        </w:rPr>
        <w:t xml:space="preserve"> </w:t>
      </w:r>
      <w:r w:rsidRPr="00FB5077">
        <w:rPr>
          <w:rFonts w:ascii="Times" w:hAnsi="Times"/>
        </w:rPr>
        <w:t>j</w:t>
      </w:r>
      <w:r w:rsidR="009268AC" w:rsidRPr="00FB5077">
        <w:rPr>
          <w:rFonts w:ascii="Times" w:hAnsi="Times"/>
        </w:rPr>
        <w:t xml:space="preserve">ust </w:t>
      </w:r>
      <w:r w:rsidRPr="00FB5077">
        <w:rPr>
          <w:rFonts w:ascii="Times" w:hAnsi="Times"/>
        </w:rPr>
        <w:t>by appeal to facts</w:t>
      </w:r>
      <w:r w:rsidR="00A83950" w:rsidRPr="00FB5077">
        <w:rPr>
          <w:rFonts w:ascii="Times" w:hAnsi="Times"/>
        </w:rPr>
        <w:t xml:space="preserve"> </w:t>
      </w:r>
      <w:r w:rsidR="009268AC" w:rsidRPr="00FB5077">
        <w:rPr>
          <w:rFonts w:ascii="Times" w:hAnsi="Times"/>
        </w:rPr>
        <w:t>about human</w:t>
      </w:r>
      <w:r w:rsidR="000048DC" w:rsidRPr="00FB5077">
        <w:rPr>
          <w:rFonts w:ascii="Times" w:hAnsi="Times"/>
        </w:rPr>
        <w:t xml:space="preserve"> </w:t>
      </w:r>
      <w:r w:rsidR="009268AC" w:rsidRPr="00FB5077">
        <w:rPr>
          <w:rFonts w:ascii="Times" w:hAnsi="Times"/>
        </w:rPr>
        <w:t>limitations</w:t>
      </w:r>
      <w:r w:rsidRPr="00FB5077">
        <w:rPr>
          <w:rFonts w:ascii="Times" w:hAnsi="Times"/>
        </w:rPr>
        <w:t>, independently of what nature is like</w:t>
      </w:r>
      <w:r w:rsidR="00F25EAE" w:rsidRPr="00FB5077">
        <w:rPr>
          <w:rFonts w:ascii="Times" w:hAnsi="Times"/>
        </w:rPr>
        <w:t>.</w:t>
      </w:r>
      <w:r w:rsidR="000048DC" w:rsidRPr="00FB5077">
        <w:rPr>
          <w:rFonts w:ascii="Times" w:hAnsi="Times"/>
        </w:rPr>
        <w:t xml:space="preserve"> </w:t>
      </w:r>
      <w:r w:rsidR="00F73300">
        <w:rPr>
          <w:rFonts w:ascii="Times" w:hAnsi="Times"/>
        </w:rPr>
        <w:t xml:space="preserve"> T</w:t>
      </w:r>
      <w:r w:rsidR="00F73300" w:rsidRPr="00FB5077">
        <w:rPr>
          <w:rFonts w:ascii="Times" w:hAnsi="Times"/>
        </w:rPr>
        <w:t xml:space="preserve">hat </w:t>
      </w:r>
      <w:r w:rsidR="009268AC" w:rsidRPr="00FB5077">
        <w:rPr>
          <w:rFonts w:ascii="Times" w:hAnsi="Times"/>
        </w:rPr>
        <w:t xml:space="preserve">certain variables </w:t>
      </w:r>
      <w:r w:rsidR="009268AC" w:rsidRPr="00FB5077">
        <w:rPr>
          <w:rFonts w:ascii="Times" w:hAnsi="Times"/>
          <w:i/>
          <w:iCs/>
        </w:rPr>
        <w:t>L</w:t>
      </w:r>
      <w:r w:rsidR="009268AC" w:rsidRPr="00FB5077">
        <w:rPr>
          <w:rFonts w:ascii="Times" w:hAnsi="Times"/>
        </w:rPr>
        <w:t xml:space="preserve"> are conditionally irrelevant to other variables </w:t>
      </w:r>
      <w:r w:rsidR="009268AC" w:rsidRPr="00FB5077">
        <w:rPr>
          <w:rFonts w:ascii="Times" w:hAnsi="Times"/>
          <w:i/>
          <w:iCs/>
        </w:rPr>
        <w:t>E</w:t>
      </w:r>
      <w:r w:rsidR="009268AC" w:rsidRPr="00FB5077">
        <w:rPr>
          <w:rFonts w:ascii="Times" w:hAnsi="Times"/>
        </w:rPr>
        <w:t xml:space="preserve">, given the </w:t>
      </w:r>
      <w:r w:rsidR="009268AC" w:rsidRPr="00FB5077">
        <w:rPr>
          <w:rFonts w:ascii="Times" w:hAnsi="Times"/>
        </w:rPr>
        <w:lastRenderedPageBreak/>
        <w:t xml:space="preserve">values of other variables </w:t>
      </w:r>
      <w:r w:rsidR="009268AC" w:rsidRPr="00FB5077">
        <w:rPr>
          <w:rFonts w:ascii="Times" w:hAnsi="Times"/>
          <w:i/>
          <w:iCs/>
        </w:rPr>
        <w:t>U</w:t>
      </w:r>
      <w:r w:rsidR="009268AC" w:rsidRPr="00FB5077">
        <w:rPr>
          <w:rFonts w:ascii="Times" w:hAnsi="Times"/>
        </w:rPr>
        <w:t xml:space="preserve"> is a fact about the world, and not a fact about us or what we are interested in or able to do. </w:t>
      </w:r>
      <w:r w:rsidR="00F73300">
        <w:rPr>
          <w:rFonts w:ascii="Times" w:hAnsi="Times"/>
        </w:rPr>
        <w:t>(These are the worldly causal</w:t>
      </w:r>
      <w:r w:rsidR="004558E1">
        <w:rPr>
          <w:rFonts w:ascii="Times" w:hAnsi="Times"/>
        </w:rPr>
        <w:t xml:space="preserve"> </w:t>
      </w:r>
      <w:r w:rsidR="00F73300">
        <w:rPr>
          <w:rFonts w:ascii="Times" w:hAnsi="Times"/>
        </w:rPr>
        <w:t>facts, referred to earlier, that upper</w:t>
      </w:r>
      <w:r w:rsidR="00AC0B24">
        <w:rPr>
          <w:rFonts w:ascii="Times" w:hAnsi="Times"/>
        </w:rPr>
        <w:t>-</w:t>
      </w:r>
      <w:r w:rsidR="00F73300">
        <w:rPr>
          <w:rFonts w:ascii="Times" w:hAnsi="Times"/>
        </w:rPr>
        <w:t>level causal claims track</w:t>
      </w:r>
      <w:r w:rsidR="00AC0B24">
        <w:rPr>
          <w:rFonts w:ascii="Times" w:hAnsi="Times"/>
        </w:rPr>
        <w:t xml:space="preserve"> and that are “out there”</w:t>
      </w:r>
      <w:r w:rsidR="004558E1">
        <w:rPr>
          <w:rFonts w:ascii="Times" w:hAnsi="Times"/>
        </w:rPr>
        <w:t xml:space="preserve"> or “objective”</w:t>
      </w:r>
      <w:r w:rsidR="00F73300">
        <w:rPr>
          <w:rFonts w:ascii="Times" w:hAnsi="Times"/>
        </w:rPr>
        <w:t xml:space="preserve">.) </w:t>
      </w:r>
      <w:r w:rsidR="009268AC" w:rsidRPr="00FB5077">
        <w:rPr>
          <w:rFonts w:ascii="Times" w:hAnsi="Times"/>
        </w:rPr>
        <w:t>Our calculational limitations come into the story only after the conditional independence facts are shown to license the use of upper</w:t>
      </w:r>
      <w:r w:rsidR="00F25EAE" w:rsidRPr="00FB5077">
        <w:rPr>
          <w:rFonts w:ascii="Times" w:hAnsi="Times"/>
        </w:rPr>
        <w:t>-</w:t>
      </w:r>
      <w:r w:rsidR="009268AC" w:rsidRPr="00FB5077">
        <w:rPr>
          <w:rFonts w:ascii="Times" w:hAnsi="Times"/>
        </w:rPr>
        <w:t>level variables.</w:t>
      </w:r>
    </w:p>
    <w:p w14:paraId="3EF5DE88" w14:textId="256D4324" w:rsidR="00F25EAE" w:rsidRPr="00FB5077" w:rsidRDefault="00A83950" w:rsidP="00F25EAE">
      <w:pPr>
        <w:ind w:firstLine="360"/>
        <w:rPr>
          <w:rFonts w:ascii="Times" w:hAnsi="Times"/>
        </w:rPr>
      </w:pPr>
      <w:r w:rsidRPr="00FB5077">
        <w:rPr>
          <w:rFonts w:ascii="Times" w:hAnsi="Times"/>
        </w:rPr>
        <w:t xml:space="preserve"> </w:t>
      </w:r>
      <w:r w:rsidR="00F25EAE" w:rsidRPr="00FB5077">
        <w:rPr>
          <w:rFonts w:ascii="Times" w:hAnsi="Times"/>
        </w:rPr>
        <w:t>We should also note another distinctive feature of the conditional independence justification for the use of upper-level variables.  It is common in the philosophical literature (e.g.</w:t>
      </w:r>
      <w:r w:rsidRPr="00FB5077">
        <w:rPr>
          <w:rFonts w:ascii="Times" w:hAnsi="Times"/>
        </w:rPr>
        <w:t>,</w:t>
      </w:r>
      <w:r w:rsidR="00F25EAE" w:rsidRPr="00FB5077">
        <w:rPr>
          <w:rFonts w:ascii="Times" w:hAnsi="Times"/>
        </w:rPr>
        <w:t xml:space="preserve"> Weslake</w:t>
      </w:r>
      <w:r w:rsidR="00B9260E">
        <w:rPr>
          <w:rFonts w:ascii="Times" w:hAnsi="Times"/>
        </w:rPr>
        <w:t xml:space="preserve"> </w:t>
      </w:r>
      <w:r w:rsidR="00F25EAE" w:rsidRPr="00FB5077">
        <w:rPr>
          <w:rFonts w:ascii="Times" w:hAnsi="Times"/>
        </w:rPr>
        <w:t xml:space="preserve"> 2010, Franklin-Hall</w:t>
      </w:r>
      <w:r w:rsidR="00B9260E">
        <w:rPr>
          <w:rFonts w:ascii="Times" w:hAnsi="Times"/>
        </w:rPr>
        <w:t xml:space="preserve"> </w:t>
      </w:r>
      <w:r w:rsidR="00F25EAE" w:rsidRPr="00FB5077">
        <w:rPr>
          <w:rFonts w:ascii="Times" w:hAnsi="Times"/>
        </w:rPr>
        <w:t xml:space="preserve"> 2016) for defenses of causal claims or explanations in terms of upper-level variables to attempt to show that such explanations are </w:t>
      </w:r>
      <w:r w:rsidR="00F25EAE" w:rsidRPr="00FB5077">
        <w:rPr>
          <w:rFonts w:ascii="Times" w:hAnsi="Times"/>
          <w:i/>
          <w:iCs/>
        </w:rPr>
        <w:t xml:space="preserve">superior </w:t>
      </w:r>
      <w:r w:rsidR="00F25EAE" w:rsidRPr="00FB5077">
        <w:rPr>
          <w:rFonts w:ascii="Times" w:hAnsi="Times"/>
        </w:rPr>
        <w:t>to explanations in terms of lower-level variables or</w:t>
      </w:r>
      <w:r w:rsidR="000048DC" w:rsidRPr="00FB5077">
        <w:rPr>
          <w:rFonts w:ascii="Times" w:hAnsi="Times"/>
        </w:rPr>
        <w:t xml:space="preserve"> </w:t>
      </w:r>
      <w:r w:rsidR="00F25EAE" w:rsidRPr="00FB5077">
        <w:rPr>
          <w:rFonts w:ascii="Times" w:hAnsi="Times"/>
        </w:rPr>
        <w:t>at least that they</w:t>
      </w:r>
      <w:r w:rsidR="000048DC" w:rsidRPr="00FB5077">
        <w:rPr>
          <w:rFonts w:ascii="Times" w:hAnsi="Times"/>
        </w:rPr>
        <w:t xml:space="preserve"> </w:t>
      </w:r>
      <w:r w:rsidR="00F25EAE" w:rsidRPr="00FB5077">
        <w:rPr>
          <w:rFonts w:ascii="Times" w:hAnsi="Times"/>
        </w:rPr>
        <w:t>are</w:t>
      </w:r>
      <w:r w:rsidR="000048DC" w:rsidRPr="00FB5077">
        <w:rPr>
          <w:rFonts w:ascii="Times" w:hAnsi="Times"/>
        </w:rPr>
        <w:t xml:space="preserve"> </w:t>
      </w:r>
      <w:r w:rsidR="00F25EAE" w:rsidRPr="00FB5077">
        <w:rPr>
          <w:rFonts w:ascii="Times" w:hAnsi="Times"/>
        </w:rPr>
        <w:t>superior insofar as we abstract</w:t>
      </w:r>
      <w:r w:rsidR="00182A34" w:rsidRPr="00FB5077">
        <w:rPr>
          <w:rFonts w:ascii="Times" w:hAnsi="Times"/>
        </w:rPr>
        <w:t xml:space="preserve"> </w:t>
      </w:r>
      <w:r w:rsidR="00F25EAE" w:rsidRPr="00FB5077">
        <w:rPr>
          <w:rFonts w:ascii="Times" w:hAnsi="Times"/>
        </w:rPr>
        <w:t xml:space="preserve">from “pragmatic” considerations having to do with human epistemic and calculational limitations.   </w:t>
      </w:r>
      <w:r w:rsidRPr="00FB5077">
        <w:rPr>
          <w:rFonts w:ascii="Times" w:hAnsi="Times"/>
        </w:rPr>
        <w:t xml:space="preserve"> </w:t>
      </w:r>
    </w:p>
    <w:p w14:paraId="5A85F2DA" w14:textId="638F0476" w:rsidR="00F25EAE" w:rsidRPr="00FB5077" w:rsidRDefault="00F25EAE" w:rsidP="00F25EAE">
      <w:pPr>
        <w:ind w:firstLine="360"/>
        <w:rPr>
          <w:rFonts w:ascii="Times" w:hAnsi="Times"/>
        </w:rPr>
      </w:pPr>
      <w:r w:rsidRPr="00FB5077">
        <w:rPr>
          <w:rFonts w:ascii="Times" w:hAnsi="Times"/>
        </w:rPr>
        <w:t xml:space="preserve">The conditional independence justification does </w:t>
      </w:r>
      <w:r w:rsidRPr="00FB5077">
        <w:rPr>
          <w:rFonts w:ascii="Times" w:hAnsi="Times"/>
          <w:i/>
          <w:iCs/>
        </w:rPr>
        <w:t>not</w:t>
      </w:r>
      <w:r w:rsidRPr="00FB5077">
        <w:rPr>
          <w:rFonts w:ascii="Times" w:hAnsi="Times"/>
        </w:rPr>
        <w:t xml:space="preserve"> commit us to this claim about the superiority of upper-level causal explanations. Again, what it attempts to do is to identify conditions under which it is </w:t>
      </w:r>
      <w:r w:rsidRPr="00FB5077">
        <w:rPr>
          <w:rFonts w:ascii="Times" w:hAnsi="Times"/>
          <w:i/>
          <w:iCs/>
        </w:rPr>
        <w:t>permissible</w:t>
      </w:r>
      <w:r w:rsidRPr="00FB5077">
        <w:rPr>
          <w:rFonts w:ascii="Times" w:hAnsi="Times"/>
        </w:rPr>
        <w:t xml:space="preserve"> or </w:t>
      </w:r>
      <w:r w:rsidRPr="00FB5077">
        <w:rPr>
          <w:rFonts w:ascii="Times" w:hAnsi="Times"/>
          <w:i/>
          <w:iCs/>
        </w:rPr>
        <w:t>legitimate</w:t>
      </w:r>
      <w:r w:rsidRPr="00FB5077">
        <w:rPr>
          <w:rFonts w:ascii="Times" w:hAnsi="Times"/>
        </w:rPr>
        <w:t xml:space="preserve"> to employ upper</w:t>
      </w:r>
      <w:r w:rsidR="004558E1">
        <w:rPr>
          <w:rFonts w:ascii="Times" w:hAnsi="Times"/>
        </w:rPr>
        <w:t>-level</w:t>
      </w:r>
      <w:r w:rsidRPr="00FB5077">
        <w:rPr>
          <w:rFonts w:ascii="Times" w:hAnsi="Times"/>
        </w:rPr>
        <w:t xml:space="preserve"> variables—permissible in the sense that this can be done without explanatory loss.</w:t>
      </w:r>
      <w:r w:rsidR="000048DC" w:rsidRPr="00FB5077">
        <w:rPr>
          <w:rFonts w:ascii="Times" w:hAnsi="Times"/>
        </w:rPr>
        <w:t xml:space="preserve"> </w:t>
      </w:r>
      <w:r w:rsidRPr="00FB5077">
        <w:rPr>
          <w:rFonts w:ascii="Times" w:hAnsi="Times"/>
        </w:rPr>
        <w:t>Th</w:t>
      </w:r>
      <w:r w:rsidR="00A83950" w:rsidRPr="00FB5077">
        <w:rPr>
          <w:rFonts w:ascii="Times" w:hAnsi="Times"/>
        </w:rPr>
        <w:t>is</w:t>
      </w:r>
      <w:r w:rsidRPr="00FB5077">
        <w:rPr>
          <w:rFonts w:ascii="Times" w:hAnsi="Times"/>
        </w:rPr>
        <w:t xml:space="preserve"> does not imply that an explanation in terms of lower-level variables (if we could produce one) would be inferior to an explanation in terms of upper-level variables.</w:t>
      </w:r>
      <w:r w:rsidR="000048DC" w:rsidRPr="00FB5077">
        <w:rPr>
          <w:rFonts w:ascii="Times" w:hAnsi="Times"/>
        </w:rPr>
        <w:t xml:space="preserve"> </w:t>
      </w:r>
      <w:r w:rsidRPr="00FB5077">
        <w:rPr>
          <w:rFonts w:ascii="Times" w:hAnsi="Times"/>
        </w:rPr>
        <w:t xml:space="preserve">This last claim may </w:t>
      </w:r>
      <w:r w:rsidR="00A83950" w:rsidRPr="00FB5077">
        <w:rPr>
          <w:rFonts w:ascii="Times" w:hAnsi="Times"/>
        </w:rPr>
        <w:t xml:space="preserve">well </w:t>
      </w:r>
      <w:r w:rsidRPr="00FB5077">
        <w:rPr>
          <w:rFonts w:ascii="Times" w:hAnsi="Times"/>
        </w:rPr>
        <w:t>be correct, but if so, it will require</w:t>
      </w:r>
      <w:r w:rsidR="0052176E" w:rsidRPr="00FB5077">
        <w:rPr>
          <w:rFonts w:ascii="Times" w:hAnsi="Times"/>
        </w:rPr>
        <w:t xml:space="preserve"> </w:t>
      </w:r>
      <w:r w:rsidRPr="00FB5077">
        <w:rPr>
          <w:rFonts w:ascii="Times" w:hAnsi="Times"/>
        </w:rPr>
        <w:t>argument</w:t>
      </w:r>
      <w:r w:rsidR="00A83950" w:rsidRPr="00FB5077">
        <w:rPr>
          <w:rFonts w:ascii="Times" w:hAnsi="Times"/>
        </w:rPr>
        <w:t>s and considerations</w:t>
      </w:r>
      <w:r w:rsidRPr="00FB5077">
        <w:rPr>
          <w:rFonts w:ascii="Times" w:hAnsi="Times"/>
        </w:rPr>
        <w:t xml:space="preserve"> different from t</w:t>
      </w:r>
      <w:r w:rsidR="00A83950" w:rsidRPr="00FB5077">
        <w:rPr>
          <w:rFonts w:ascii="Times" w:hAnsi="Times"/>
        </w:rPr>
        <w:t xml:space="preserve">hose </w:t>
      </w:r>
      <w:r w:rsidRPr="00FB5077">
        <w:rPr>
          <w:rFonts w:ascii="Times" w:hAnsi="Times"/>
        </w:rPr>
        <w:t>given above.</w:t>
      </w:r>
      <w:r w:rsidR="00A83950" w:rsidRPr="00FB5077">
        <w:rPr>
          <w:rFonts w:ascii="Times" w:hAnsi="Times"/>
        </w:rPr>
        <w:t xml:space="preserve"> C</w:t>
      </w:r>
      <w:r w:rsidRPr="00FB5077">
        <w:rPr>
          <w:rFonts w:ascii="Times" w:hAnsi="Times"/>
        </w:rPr>
        <w:t>onditional independence gives us a way of defending or justifying the use of upper</w:t>
      </w:r>
      <w:r w:rsidR="00182A34" w:rsidRPr="00FB5077">
        <w:rPr>
          <w:rFonts w:ascii="Times" w:hAnsi="Times"/>
        </w:rPr>
        <w:t>-</w:t>
      </w:r>
      <w:r w:rsidRPr="00FB5077">
        <w:rPr>
          <w:rFonts w:ascii="Times" w:hAnsi="Times"/>
        </w:rPr>
        <w:t>level causal claims, including those involving downward causation, without taking on the difficult burden of arguing that these are superior to in principle lower-level explanations.</w:t>
      </w:r>
    </w:p>
    <w:p w14:paraId="081D231E" w14:textId="77777777" w:rsidR="00A83950" w:rsidRPr="00FB5077" w:rsidRDefault="00A83950" w:rsidP="00F25EAE">
      <w:pPr>
        <w:ind w:firstLine="360"/>
        <w:rPr>
          <w:rFonts w:ascii="Times" w:hAnsi="Times"/>
        </w:rPr>
      </w:pPr>
    </w:p>
    <w:p w14:paraId="08BD563C" w14:textId="14F63145" w:rsidR="00A83950" w:rsidRPr="00FB5077" w:rsidRDefault="00AD6103" w:rsidP="00B9260E">
      <w:pPr>
        <w:rPr>
          <w:rFonts w:ascii="Times" w:hAnsi="Times"/>
        </w:rPr>
      </w:pPr>
      <w:r w:rsidRPr="00FB5077">
        <w:rPr>
          <w:rFonts w:ascii="Times" w:hAnsi="Times"/>
          <w:b/>
        </w:rPr>
        <w:t xml:space="preserve">7. </w:t>
      </w:r>
      <w:r w:rsidR="00A83950" w:rsidRPr="00FB5077">
        <w:rPr>
          <w:rFonts w:ascii="Times" w:hAnsi="Times"/>
          <w:b/>
        </w:rPr>
        <w:t>How Common is Conditional Independence?</w:t>
      </w:r>
      <w:r w:rsidR="00A83950" w:rsidRPr="00FB5077">
        <w:rPr>
          <w:rFonts w:ascii="Times" w:hAnsi="Times"/>
        </w:rPr>
        <w:t xml:space="preserve">  </w:t>
      </w:r>
      <w:r w:rsidR="00F25EAE" w:rsidRPr="00FB5077">
        <w:rPr>
          <w:rFonts w:ascii="Times" w:hAnsi="Times"/>
        </w:rPr>
        <w:t xml:space="preserve">Finally, let me </w:t>
      </w:r>
      <w:r w:rsidR="00F14FC0" w:rsidRPr="00FB5077">
        <w:rPr>
          <w:rFonts w:ascii="Times" w:hAnsi="Times"/>
        </w:rPr>
        <w:t>return to</w:t>
      </w:r>
      <w:r w:rsidR="000048DC" w:rsidRPr="00FB5077">
        <w:rPr>
          <w:rFonts w:ascii="Times" w:hAnsi="Times"/>
        </w:rPr>
        <w:t xml:space="preserve"> this</w:t>
      </w:r>
      <w:r w:rsidR="00F14FC0" w:rsidRPr="00FB5077">
        <w:rPr>
          <w:rFonts w:ascii="Times" w:hAnsi="Times"/>
        </w:rPr>
        <w:t xml:space="preserve"> issue</w:t>
      </w:r>
      <w:r w:rsidR="000048DC" w:rsidRPr="00FB5077">
        <w:rPr>
          <w:rFonts w:ascii="Times" w:hAnsi="Times"/>
        </w:rPr>
        <w:t xml:space="preserve">, </w:t>
      </w:r>
      <w:r w:rsidR="00F14FC0" w:rsidRPr="00FB5077">
        <w:rPr>
          <w:rFonts w:ascii="Times" w:hAnsi="Times"/>
        </w:rPr>
        <w:t>raised</w:t>
      </w:r>
      <w:r w:rsidR="00A83950" w:rsidRPr="00FB5077">
        <w:rPr>
          <w:rFonts w:ascii="Times" w:hAnsi="Times"/>
        </w:rPr>
        <w:t xml:space="preserve"> in passing</w:t>
      </w:r>
      <w:r w:rsidR="00F14FC0" w:rsidRPr="00FB5077">
        <w:rPr>
          <w:rFonts w:ascii="Times" w:hAnsi="Times"/>
        </w:rPr>
        <w:t xml:space="preserve"> above</w:t>
      </w:r>
      <w:r w:rsidR="002D5C5B" w:rsidRPr="00FB5077">
        <w:rPr>
          <w:rFonts w:ascii="Times" w:hAnsi="Times"/>
        </w:rPr>
        <w:t>.</w:t>
      </w:r>
      <w:r w:rsidR="002D5C5B">
        <w:rPr>
          <w:rFonts w:ascii="Times" w:hAnsi="Times"/>
        </w:rPr>
        <w:t xml:space="preserve"> </w:t>
      </w:r>
      <w:r w:rsidR="00A83950" w:rsidRPr="00FB5077">
        <w:rPr>
          <w:rFonts w:ascii="Times" w:hAnsi="Times"/>
        </w:rPr>
        <w:t>I assume that, as an empirical matter, for most arbitrary sets of</w:t>
      </w:r>
      <w:r w:rsidR="000048DC" w:rsidRPr="00FB5077">
        <w:rPr>
          <w:rFonts w:ascii="Times" w:hAnsi="Times"/>
        </w:rPr>
        <w:t xml:space="preserve"> </w:t>
      </w:r>
      <w:r w:rsidR="00A83950" w:rsidRPr="00FB5077">
        <w:rPr>
          <w:rFonts w:ascii="Times" w:hAnsi="Times"/>
          <w:i/>
        </w:rPr>
        <w:t>U</w:t>
      </w:r>
      <w:r w:rsidR="00A83950" w:rsidRPr="00FB5077">
        <w:rPr>
          <w:rFonts w:ascii="Times" w:hAnsi="Times"/>
        </w:rPr>
        <w:t xml:space="preserve">s, </w:t>
      </w:r>
      <w:r w:rsidR="00A83950" w:rsidRPr="00FB5077">
        <w:rPr>
          <w:rFonts w:ascii="Times" w:hAnsi="Times"/>
          <w:i/>
        </w:rPr>
        <w:t>L</w:t>
      </w:r>
      <w:r w:rsidR="00A83950" w:rsidRPr="00FB5077">
        <w:rPr>
          <w:rFonts w:ascii="Times" w:hAnsi="Times"/>
        </w:rPr>
        <w:t xml:space="preserve">s and </w:t>
      </w:r>
      <w:r w:rsidR="00A83950" w:rsidRPr="00FB5077">
        <w:rPr>
          <w:rFonts w:ascii="Times" w:hAnsi="Times"/>
          <w:i/>
        </w:rPr>
        <w:t>E</w:t>
      </w:r>
      <w:r w:rsidR="00A83950" w:rsidRPr="00FB5077">
        <w:rPr>
          <w:rFonts w:ascii="Times" w:hAnsi="Times"/>
        </w:rPr>
        <w:t>s conditional independence, or even approximate conditional independence will fail. This does not in itself indicate anything about the usefulness of the notion—it merely reflects that “good” upper level</w:t>
      </w:r>
      <w:r w:rsidR="000048DC" w:rsidRPr="00FB5077">
        <w:rPr>
          <w:rFonts w:ascii="Times" w:hAnsi="Times"/>
        </w:rPr>
        <w:t>-</w:t>
      </w:r>
      <w:r w:rsidR="00A83950" w:rsidRPr="00FB5077">
        <w:rPr>
          <w:rFonts w:ascii="Times" w:hAnsi="Times"/>
        </w:rPr>
        <w:t>variables are hard to find</w:t>
      </w:r>
      <w:r w:rsidR="000048DC" w:rsidRPr="00FB5077">
        <w:rPr>
          <w:rFonts w:ascii="Times" w:hAnsi="Times"/>
        </w:rPr>
        <w:t xml:space="preserve"> </w:t>
      </w:r>
      <w:r w:rsidR="00A83950" w:rsidRPr="00FB5077">
        <w:rPr>
          <w:rFonts w:ascii="Times" w:hAnsi="Times"/>
        </w:rPr>
        <w:t>-- indeed, hard to find even given a lower-level ground truth from which the upper- level variables can be constructed</w:t>
      </w:r>
      <w:r w:rsidR="00A83950" w:rsidRPr="00FB5077">
        <w:rPr>
          <w:rStyle w:val="FootnoteReference"/>
          <w:rFonts w:ascii="Times" w:hAnsi="Times"/>
        </w:rPr>
        <w:footnoteReference w:id="12"/>
      </w:r>
      <w:r w:rsidR="00A83950" w:rsidRPr="00FB5077">
        <w:rPr>
          <w:rFonts w:ascii="Times" w:hAnsi="Times"/>
        </w:rPr>
        <w:t xml:space="preserve">. The interesting question is the extent to which there are cases in which conditional independence or something like it does hold.  I conclude with two such cases.    </w:t>
      </w:r>
    </w:p>
    <w:p w14:paraId="0783B6BF" w14:textId="55BA534A" w:rsidR="00F14FC0" w:rsidRPr="00FB5077" w:rsidRDefault="00F25EAE" w:rsidP="00A83950">
      <w:pPr>
        <w:ind w:firstLine="360"/>
        <w:rPr>
          <w:rFonts w:ascii="Times" w:hAnsi="Times"/>
        </w:rPr>
      </w:pPr>
      <w:r w:rsidRPr="00FB5077">
        <w:rPr>
          <w:rFonts w:ascii="Times" w:hAnsi="Times"/>
        </w:rPr>
        <w:t xml:space="preserve">I have already mentioned decoupling results in high energy physics.  </w:t>
      </w:r>
      <w:r w:rsidR="00F92823" w:rsidRPr="00FB5077">
        <w:rPr>
          <w:rFonts w:ascii="Times" w:hAnsi="Times"/>
        </w:rPr>
        <w:t>These show that</w:t>
      </w:r>
      <w:r w:rsidR="000048DC" w:rsidRPr="00FB5077">
        <w:rPr>
          <w:rFonts w:ascii="Times" w:hAnsi="Times"/>
        </w:rPr>
        <w:t xml:space="preserve"> </w:t>
      </w:r>
      <w:r w:rsidR="00143BF9" w:rsidRPr="00FB5077">
        <w:rPr>
          <w:rFonts w:ascii="Times" w:hAnsi="Times"/>
        </w:rPr>
        <w:t xml:space="preserve">the physics at </w:t>
      </w:r>
      <w:r w:rsidRPr="00FB5077">
        <w:rPr>
          <w:rFonts w:ascii="Times" w:hAnsi="Times"/>
        </w:rPr>
        <w:t>certain</w:t>
      </w:r>
      <w:r w:rsidR="00143BF9" w:rsidRPr="00FB5077">
        <w:rPr>
          <w:rFonts w:ascii="Times" w:hAnsi="Times"/>
        </w:rPr>
        <w:t xml:space="preserve"> energy/</w:t>
      </w:r>
      <w:r w:rsidR="00EC54D4">
        <w:rPr>
          <w:rFonts w:ascii="Times" w:hAnsi="Times"/>
        </w:rPr>
        <w:t xml:space="preserve"> </w:t>
      </w:r>
      <w:r w:rsidR="00143BF9" w:rsidRPr="00FB5077">
        <w:rPr>
          <w:rFonts w:ascii="Times" w:hAnsi="Times"/>
        </w:rPr>
        <w:t xml:space="preserve">length scales </w:t>
      </w:r>
      <w:r w:rsidRPr="00FB5077">
        <w:rPr>
          <w:rFonts w:ascii="Times" w:hAnsi="Times"/>
        </w:rPr>
        <w:t>is</w:t>
      </w:r>
      <w:r w:rsidR="00143BF9" w:rsidRPr="00FB5077">
        <w:rPr>
          <w:rFonts w:ascii="Times" w:hAnsi="Times"/>
        </w:rPr>
        <w:t xml:space="preserve"> almost entirely independent of</w:t>
      </w:r>
      <w:r w:rsidR="000048DC" w:rsidRPr="00FB5077">
        <w:rPr>
          <w:rFonts w:ascii="Times" w:hAnsi="Times"/>
        </w:rPr>
        <w:t xml:space="preserve"> </w:t>
      </w:r>
      <w:r w:rsidRPr="00FB5077">
        <w:rPr>
          <w:rFonts w:ascii="Times" w:hAnsi="Times"/>
        </w:rPr>
        <w:t>the physics</w:t>
      </w:r>
      <w:r w:rsidR="00143BF9" w:rsidRPr="00FB5077">
        <w:rPr>
          <w:rFonts w:ascii="Times" w:hAnsi="Times"/>
        </w:rPr>
        <w:t xml:space="preserve"> at h</w:t>
      </w:r>
      <w:r w:rsidRPr="00FB5077">
        <w:rPr>
          <w:rFonts w:ascii="Times" w:hAnsi="Times"/>
        </w:rPr>
        <w:t>i</w:t>
      </w:r>
      <w:r w:rsidR="00143BF9" w:rsidRPr="00FB5077">
        <w:rPr>
          <w:rFonts w:ascii="Times" w:hAnsi="Times"/>
        </w:rPr>
        <w:t>gher energy/</w:t>
      </w:r>
      <w:r w:rsidR="00EC54D4">
        <w:rPr>
          <w:rFonts w:ascii="Times" w:hAnsi="Times"/>
        </w:rPr>
        <w:t xml:space="preserve">shorter </w:t>
      </w:r>
      <w:r w:rsidR="00143BF9" w:rsidRPr="00FB5077">
        <w:rPr>
          <w:rFonts w:ascii="Times" w:hAnsi="Times"/>
        </w:rPr>
        <w:t>length scales—indep</w:t>
      </w:r>
      <w:r w:rsidRPr="00FB5077">
        <w:rPr>
          <w:rFonts w:ascii="Times" w:hAnsi="Times"/>
        </w:rPr>
        <w:t>en</w:t>
      </w:r>
      <w:r w:rsidR="00143BF9" w:rsidRPr="00FB5077">
        <w:rPr>
          <w:rFonts w:ascii="Times" w:hAnsi="Times"/>
        </w:rPr>
        <w:t>dent in the sense that almost any reasonable higher energy theory would generate the same lower</w:t>
      </w:r>
      <w:r w:rsidR="00182A34" w:rsidRPr="00FB5077">
        <w:rPr>
          <w:rFonts w:ascii="Times" w:hAnsi="Times"/>
        </w:rPr>
        <w:t>-</w:t>
      </w:r>
      <w:r w:rsidR="00143BF9" w:rsidRPr="00FB5077">
        <w:rPr>
          <w:rFonts w:ascii="Times" w:hAnsi="Times"/>
        </w:rPr>
        <w:t>le</w:t>
      </w:r>
      <w:r w:rsidRPr="00FB5077">
        <w:rPr>
          <w:rFonts w:ascii="Times" w:hAnsi="Times"/>
        </w:rPr>
        <w:t>v</w:t>
      </w:r>
      <w:r w:rsidR="00143BF9" w:rsidRPr="00FB5077">
        <w:rPr>
          <w:rFonts w:ascii="Times" w:hAnsi="Times"/>
        </w:rPr>
        <w:t xml:space="preserve">el behavior. </w:t>
      </w:r>
      <w:r w:rsidRPr="00FB5077">
        <w:rPr>
          <w:rFonts w:ascii="Times" w:hAnsi="Times"/>
        </w:rPr>
        <w:t>This is</w:t>
      </w:r>
      <w:r w:rsidR="00A83950" w:rsidRPr="00FB5077">
        <w:rPr>
          <w:rFonts w:ascii="Times" w:hAnsi="Times"/>
        </w:rPr>
        <w:t xml:space="preserve"> naturally understood as</w:t>
      </w:r>
      <w:r w:rsidRPr="00FB5077">
        <w:rPr>
          <w:rFonts w:ascii="Times" w:hAnsi="Times"/>
        </w:rPr>
        <w:t xml:space="preserve"> a claim about conditional independence and</w:t>
      </w:r>
      <w:r w:rsidR="00143BF9" w:rsidRPr="00FB5077">
        <w:rPr>
          <w:rFonts w:ascii="Times" w:hAnsi="Times"/>
        </w:rPr>
        <w:t xml:space="preserve"> is both</w:t>
      </w:r>
      <w:r w:rsidRPr="00FB5077">
        <w:rPr>
          <w:rFonts w:ascii="Times" w:hAnsi="Times"/>
        </w:rPr>
        <w:t xml:space="preserve"> </w:t>
      </w:r>
      <w:r w:rsidR="00143BF9" w:rsidRPr="00FB5077">
        <w:rPr>
          <w:rFonts w:ascii="Times" w:hAnsi="Times"/>
        </w:rPr>
        <w:t>a blessing and curse. On the one hand, decoupli</w:t>
      </w:r>
      <w:r w:rsidRPr="00FB5077">
        <w:rPr>
          <w:rFonts w:ascii="Times" w:hAnsi="Times"/>
        </w:rPr>
        <w:t>n</w:t>
      </w:r>
      <w:r w:rsidR="00143BF9" w:rsidRPr="00FB5077">
        <w:rPr>
          <w:rFonts w:ascii="Times" w:hAnsi="Times"/>
        </w:rPr>
        <w:t>g implies that phenom</w:t>
      </w:r>
      <w:r w:rsidRPr="00FB5077">
        <w:rPr>
          <w:rFonts w:ascii="Times" w:hAnsi="Times"/>
        </w:rPr>
        <w:t>en</w:t>
      </w:r>
      <w:r w:rsidR="00143BF9" w:rsidRPr="00FB5077">
        <w:rPr>
          <w:rFonts w:ascii="Times" w:hAnsi="Times"/>
        </w:rPr>
        <w:t xml:space="preserve">a at </w:t>
      </w:r>
      <w:r w:rsidRPr="00FB5077">
        <w:rPr>
          <w:rFonts w:ascii="Times" w:hAnsi="Times"/>
        </w:rPr>
        <w:t xml:space="preserve">lower </w:t>
      </w:r>
      <w:r w:rsidR="00143BF9" w:rsidRPr="00FB5077">
        <w:rPr>
          <w:rFonts w:ascii="Times" w:hAnsi="Times"/>
        </w:rPr>
        <w:t>energy scales can be theorized about and understood independent</w:t>
      </w:r>
      <w:r w:rsidRPr="00FB5077">
        <w:rPr>
          <w:rFonts w:ascii="Times" w:hAnsi="Times"/>
        </w:rPr>
        <w:t>l</w:t>
      </w:r>
      <w:r w:rsidR="00143BF9" w:rsidRPr="00FB5077">
        <w:rPr>
          <w:rFonts w:ascii="Times" w:hAnsi="Times"/>
        </w:rPr>
        <w:t>y of the detai</w:t>
      </w:r>
      <w:r w:rsidRPr="00FB5077">
        <w:rPr>
          <w:rFonts w:ascii="Times" w:hAnsi="Times"/>
        </w:rPr>
        <w:t>l</w:t>
      </w:r>
      <w:r w:rsidR="00143BF9" w:rsidRPr="00FB5077">
        <w:rPr>
          <w:rFonts w:ascii="Times" w:hAnsi="Times"/>
        </w:rPr>
        <w:t xml:space="preserve">s of what is </w:t>
      </w:r>
      <w:r w:rsidRPr="00FB5077">
        <w:rPr>
          <w:rFonts w:ascii="Times" w:hAnsi="Times"/>
        </w:rPr>
        <w:t>g</w:t>
      </w:r>
      <w:r w:rsidR="00143BF9" w:rsidRPr="00FB5077">
        <w:rPr>
          <w:rFonts w:ascii="Times" w:hAnsi="Times"/>
        </w:rPr>
        <w:t xml:space="preserve">oing on at higher energy scales. This is a good thing if the </w:t>
      </w:r>
      <w:r w:rsidR="00AE2F0E" w:rsidRPr="00FB5077">
        <w:rPr>
          <w:rFonts w:ascii="Times" w:hAnsi="Times"/>
        </w:rPr>
        <w:t xml:space="preserve">theory at higher energy scales is unknown and experimentally inaccessible.  On the other hand, this independence means that phenomena observed at the lower energy scale tell us little or nothing about what the </w:t>
      </w:r>
      <w:r w:rsidR="00AE2F0E" w:rsidRPr="00FB5077">
        <w:rPr>
          <w:rFonts w:ascii="Times" w:hAnsi="Times"/>
        </w:rPr>
        <w:lastRenderedPageBreak/>
        <w:t>correct theory might be at higher scales</w:t>
      </w:r>
      <w:r w:rsidR="00BA376F">
        <w:rPr>
          <w:rFonts w:ascii="Times" w:hAnsi="Times"/>
        </w:rPr>
        <w:t>, other than that the higher energy theory must be consistent with the lower</w:t>
      </w:r>
      <w:r w:rsidR="00EC54D4">
        <w:rPr>
          <w:rFonts w:ascii="Times" w:hAnsi="Times"/>
        </w:rPr>
        <w:t>-</w:t>
      </w:r>
      <w:r w:rsidR="00BA376F">
        <w:rPr>
          <w:rFonts w:ascii="Times" w:hAnsi="Times"/>
        </w:rPr>
        <w:t>level observations</w:t>
      </w:r>
      <w:r w:rsidR="004558E1">
        <w:rPr>
          <w:rFonts w:ascii="Times" w:hAnsi="Times"/>
        </w:rPr>
        <w:t>.</w:t>
      </w:r>
      <w:r w:rsidR="00BA376F">
        <w:rPr>
          <w:rFonts w:ascii="Times" w:hAnsi="Times"/>
        </w:rPr>
        <w:t xml:space="preserve"> </w:t>
      </w:r>
      <w:r w:rsidR="004558E1">
        <w:rPr>
          <w:rFonts w:ascii="Times" w:hAnsi="Times"/>
        </w:rPr>
        <w:t xml:space="preserve"> </w:t>
      </w:r>
    </w:p>
    <w:p w14:paraId="29221FAF" w14:textId="07F6F218" w:rsidR="009268AC" w:rsidRPr="00FB5077" w:rsidRDefault="00EA16F3" w:rsidP="009268AC">
      <w:pPr>
        <w:rPr>
          <w:rFonts w:ascii="Times" w:hAnsi="Times"/>
        </w:rPr>
      </w:pPr>
      <w:r w:rsidRPr="00FB5077">
        <w:rPr>
          <w:rFonts w:ascii="Times" w:hAnsi="Times"/>
        </w:rPr>
        <w:t xml:space="preserve">  </w:t>
      </w:r>
      <w:r w:rsidR="00F25EAE" w:rsidRPr="00FB5077">
        <w:rPr>
          <w:rFonts w:ascii="Times" w:hAnsi="Times"/>
        </w:rPr>
        <w:t xml:space="preserve">     Another kind of case comes from biology.</w:t>
      </w:r>
      <w:r w:rsidRPr="00FB5077">
        <w:rPr>
          <w:rFonts w:ascii="Times" w:hAnsi="Times"/>
        </w:rPr>
        <w:t xml:space="preserve"> Organi</w:t>
      </w:r>
      <w:r w:rsidR="00F25EAE" w:rsidRPr="00FB5077">
        <w:rPr>
          <w:rFonts w:ascii="Times" w:hAnsi="Times"/>
        </w:rPr>
        <w:t>s</w:t>
      </w:r>
      <w:r w:rsidRPr="00FB5077">
        <w:rPr>
          <w:rFonts w:ascii="Times" w:hAnsi="Times"/>
        </w:rPr>
        <w:t xml:space="preserve">ms are </w:t>
      </w:r>
      <w:r w:rsidR="00F25EAE" w:rsidRPr="00FB5077">
        <w:rPr>
          <w:rFonts w:ascii="Times" w:hAnsi="Times"/>
        </w:rPr>
        <w:t>often</w:t>
      </w:r>
      <w:r w:rsidRPr="00FB5077">
        <w:rPr>
          <w:rFonts w:ascii="Times" w:hAnsi="Times"/>
        </w:rPr>
        <w:t xml:space="preserve"> shaped by natural</w:t>
      </w:r>
      <w:r w:rsidR="000048DC" w:rsidRPr="00FB5077">
        <w:rPr>
          <w:rFonts w:ascii="Times" w:hAnsi="Times"/>
        </w:rPr>
        <w:t xml:space="preserve"> </w:t>
      </w:r>
      <w:r w:rsidRPr="00FB5077">
        <w:rPr>
          <w:rFonts w:ascii="Times" w:hAnsi="Times"/>
        </w:rPr>
        <w:t>selection and by ot</w:t>
      </w:r>
      <w:r w:rsidR="00F25EAE" w:rsidRPr="00FB5077">
        <w:rPr>
          <w:rFonts w:ascii="Times" w:hAnsi="Times"/>
        </w:rPr>
        <w:t>h</w:t>
      </w:r>
      <w:r w:rsidRPr="00FB5077">
        <w:rPr>
          <w:rFonts w:ascii="Times" w:hAnsi="Times"/>
        </w:rPr>
        <w:t xml:space="preserve">er selective processes </w:t>
      </w:r>
      <w:r w:rsidR="00F25EAE" w:rsidRPr="00FB5077">
        <w:rPr>
          <w:rFonts w:ascii="Times" w:hAnsi="Times"/>
        </w:rPr>
        <w:t>such</w:t>
      </w:r>
      <w:r w:rsidRPr="00FB5077">
        <w:rPr>
          <w:rFonts w:ascii="Times" w:hAnsi="Times"/>
        </w:rPr>
        <w:t xml:space="preserve"> as learning to be sensitive only to ecologically significan</w:t>
      </w:r>
      <w:r w:rsidR="000048DC" w:rsidRPr="00FB5077">
        <w:rPr>
          <w:rFonts w:ascii="Times" w:hAnsi="Times"/>
        </w:rPr>
        <w:t>t</w:t>
      </w:r>
      <w:r w:rsidRPr="00FB5077">
        <w:rPr>
          <w:rFonts w:ascii="Times" w:hAnsi="Times"/>
        </w:rPr>
        <w:t xml:space="preserve"> properties of their environment where these are</w:t>
      </w:r>
      <w:r w:rsidR="000048DC" w:rsidRPr="00FB5077">
        <w:rPr>
          <w:rFonts w:ascii="Times" w:hAnsi="Times"/>
        </w:rPr>
        <w:t xml:space="preserve"> </w:t>
      </w:r>
      <w:r w:rsidRPr="00FB5077">
        <w:rPr>
          <w:rFonts w:ascii="Times" w:hAnsi="Times"/>
        </w:rPr>
        <w:t>relatively coarse</w:t>
      </w:r>
      <w:r w:rsidR="00F25EAE" w:rsidRPr="00FB5077">
        <w:rPr>
          <w:rFonts w:ascii="Times" w:hAnsi="Times"/>
        </w:rPr>
        <w:t>-</w:t>
      </w:r>
      <w:r w:rsidRPr="00FB5077">
        <w:rPr>
          <w:rFonts w:ascii="Times" w:hAnsi="Times"/>
        </w:rPr>
        <w:t>grained from the point of view of lower</w:t>
      </w:r>
      <w:r w:rsidR="00F25EAE" w:rsidRPr="00FB5077">
        <w:rPr>
          <w:rFonts w:ascii="Times" w:hAnsi="Times"/>
        </w:rPr>
        <w:t>-</w:t>
      </w:r>
      <w:r w:rsidRPr="00FB5077">
        <w:rPr>
          <w:rFonts w:ascii="Times" w:hAnsi="Times"/>
        </w:rPr>
        <w:t>level theorizing</w:t>
      </w:r>
      <w:r w:rsidR="00F25EAE" w:rsidRPr="00FB5077">
        <w:rPr>
          <w:rFonts w:ascii="Times" w:hAnsi="Times"/>
        </w:rPr>
        <w:t>. In such cases, v</w:t>
      </w:r>
      <w:r w:rsidR="00DE4266" w:rsidRPr="00FB5077">
        <w:rPr>
          <w:rFonts w:ascii="Times" w:hAnsi="Times"/>
        </w:rPr>
        <w:t>ariations in lower</w:t>
      </w:r>
      <w:r w:rsidR="00182A34" w:rsidRPr="00FB5077">
        <w:rPr>
          <w:rFonts w:ascii="Times" w:hAnsi="Times"/>
        </w:rPr>
        <w:t>-</w:t>
      </w:r>
      <w:r w:rsidR="00DE4266" w:rsidRPr="00FB5077">
        <w:rPr>
          <w:rFonts w:ascii="Times" w:hAnsi="Times"/>
        </w:rPr>
        <w:t xml:space="preserve">level detail are </w:t>
      </w:r>
      <w:r w:rsidR="00F25EAE" w:rsidRPr="00FB5077">
        <w:rPr>
          <w:rFonts w:ascii="Times" w:hAnsi="Times"/>
        </w:rPr>
        <w:t xml:space="preserve">likely to be </w:t>
      </w:r>
      <w:r w:rsidR="00DE4266" w:rsidRPr="00FB5077">
        <w:rPr>
          <w:rFonts w:ascii="Times" w:hAnsi="Times"/>
        </w:rPr>
        <w:t>conditionally irr</w:t>
      </w:r>
      <w:r w:rsidR="00F25EAE" w:rsidRPr="00FB5077">
        <w:rPr>
          <w:rFonts w:ascii="Times" w:hAnsi="Times"/>
        </w:rPr>
        <w:t>e</w:t>
      </w:r>
      <w:r w:rsidR="00DE4266" w:rsidRPr="00FB5077">
        <w:rPr>
          <w:rFonts w:ascii="Times" w:hAnsi="Times"/>
        </w:rPr>
        <w:t>lev</w:t>
      </w:r>
      <w:r w:rsidR="00F25EAE" w:rsidRPr="00FB5077">
        <w:rPr>
          <w:rFonts w:ascii="Times" w:hAnsi="Times"/>
        </w:rPr>
        <w:t>an</w:t>
      </w:r>
      <w:r w:rsidR="00DE4266" w:rsidRPr="00FB5077">
        <w:rPr>
          <w:rFonts w:ascii="Times" w:hAnsi="Times"/>
        </w:rPr>
        <w:t>t to various organism behavior</w:t>
      </w:r>
      <w:r w:rsidR="00030786">
        <w:rPr>
          <w:rFonts w:ascii="Times" w:hAnsi="Times"/>
        </w:rPr>
        <w:t>s</w:t>
      </w:r>
      <w:r w:rsidR="00DE4266" w:rsidRPr="00FB5077">
        <w:rPr>
          <w:rFonts w:ascii="Times" w:hAnsi="Times"/>
        </w:rPr>
        <w:t xml:space="preserve"> conditional on upper</w:t>
      </w:r>
      <w:r w:rsidR="00F25EAE" w:rsidRPr="00FB5077">
        <w:rPr>
          <w:rFonts w:ascii="Times" w:hAnsi="Times"/>
        </w:rPr>
        <w:t>-</w:t>
      </w:r>
      <w:r w:rsidR="00DE4266" w:rsidRPr="00FB5077">
        <w:rPr>
          <w:rFonts w:ascii="Times" w:hAnsi="Times"/>
        </w:rPr>
        <w:t>level coarse</w:t>
      </w:r>
      <w:r w:rsidR="00F25EAE" w:rsidRPr="00FB5077">
        <w:rPr>
          <w:rFonts w:ascii="Times" w:hAnsi="Times"/>
        </w:rPr>
        <w:t>-</w:t>
      </w:r>
      <w:r w:rsidR="00DE4266" w:rsidRPr="00FB5077">
        <w:rPr>
          <w:rFonts w:ascii="Times" w:hAnsi="Times"/>
        </w:rPr>
        <w:t>graining of thi</w:t>
      </w:r>
      <w:r w:rsidR="00F25EAE" w:rsidRPr="00FB5077">
        <w:rPr>
          <w:rFonts w:ascii="Times" w:hAnsi="Times"/>
        </w:rPr>
        <w:t xml:space="preserve">s </w:t>
      </w:r>
      <w:r w:rsidR="00DE4266" w:rsidRPr="00FB5077">
        <w:rPr>
          <w:rFonts w:ascii="Times" w:hAnsi="Times"/>
        </w:rPr>
        <w:t>detail</w:t>
      </w:r>
      <w:r w:rsidRPr="00FB5077">
        <w:rPr>
          <w:rFonts w:ascii="Times" w:hAnsi="Times"/>
        </w:rPr>
        <w:t xml:space="preserve">. </w:t>
      </w:r>
      <w:r w:rsidR="00A83950" w:rsidRPr="00FB5077">
        <w:rPr>
          <w:rFonts w:ascii="Times" w:hAnsi="Times"/>
        </w:rPr>
        <w:t xml:space="preserve"> </w:t>
      </w:r>
      <w:r w:rsidR="00F25EAE" w:rsidRPr="00FB5077">
        <w:rPr>
          <w:rFonts w:ascii="Times" w:hAnsi="Times"/>
        </w:rPr>
        <w:t>I</w:t>
      </w:r>
      <w:r w:rsidR="0003487B" w:rsidRPr="00FB5077">
        <w:rPr>
          <w:rFonts w:ascii="Times" w:hAnsi="Times"/>
        </w:rPr>
        <w:t>t would make little sense for</w:t>
      </w:r>
      <w:r w:rsidR="000048DC" w:rsidRPr="00FB5077">
        <w:rPr>
          <w:rFonts w:ascii="Times" w:hAnsi="Times"/>
        </w:rPr>
        <w:t xml:space="preserve"> </w:t>
      </w:r>
      <w:r w:rsidR="0003487B" w:rsidRPr="00FB5077">
        <w:rPr>
          <w:rFonts w:ascii="Times" w:hAnsi="Times"/>
        </w:rPr>
        <w:t>bodily responses of medium</w:t>
      </w:r>
      <w:r w:rsidR="00F25EAE" w:rsidRPr="00FB5077">
        <w:rPr>
          <w:rFonts w:ascii="Times" w:hAnsi="Times"/>
        </w:rPr>
        <w:t>-</w:t>
      </w:r>
      <w:r w:rsidR="0003487B" w:rsidRPr="00FB5077">
        <w:rPr>
          <w:rFonts w:ascii="Times" w:hAnsi="Times"/>
        </w:rPr>
        <w:t>sized organism like oursel</w:t>
      </w:r>
      <w:r w:rsidR="00F25EAE" w:rsidRPr="00FB5077">
        <w:rPr>
          <w:rFonts w:ascii="Times" w:hAnsi="Times"/>
        </w:rPr>
        <w:t>v</w:t>
      </w:r>
      <w:r w:rsidR="0003487B" w:rsidRPr="00FB5077">
        <w:rPr>
          <w:rFonts w:ascii="Times" w:hAnsi="Times"/>
        </w:rPr>
        <w:t>e</w:t>
      </w:r>
      <w:r w:rsidR="00F25EAE" w:rsidRPr="00FB5077">
        <w:rPr>
          <w:rFonts w:ascii="Times" w:hAnsi="Times"/>
        </w:rPr>
        <w:t>s</w:t>
      </w:r>
      <w:r w:rsidR="0003487B" w:rsidRPr="00FB5077">
        <w:rPr>
          <w:rFonts w:ascii="Times" w:hAnsi="Times"/>
        </w:rPr>
        <w:t xml:space="preserve"> to fearful and stressful stimuli to vary depending on the exact details of the molecular realization of those stimuli—it is the</w:t>
      </w:r>
      <w:r w:rsidR="004558E1">
        <w:rPr>
          <w:rFonts w:ascii="Times" w:hAnsi="Times"/>
        </w:rPr>
        <w:t xml:space="preserve"> general</w:t>
      </w:r>
      <w:r w:rsidR="0003487B" w:rsidRPr="00FB5077">
        <w:rPr>
          <w:rFonts w:ascii="Times" w:hAnsi="Times"/>
        </w:rPr>
        <w:t xml:space="preserve"> fact that the stimulus is </w:t>
      </w:r>
      <w:r w:rsidR="004558E1">
        <w:rPr>
          <w:rFonts w:ascii="Times" w:hAnsi="Times"/>
        </w:rPr>
        <w:t xml:space="preserve">a </w:t>
      </w:r>
      <w:r w:rsidR="0003487B" w:rsidRPr="00FB5077">
        <w:rPr>
          <w:rFonts w:ascii="Times" w:hAnsi="Times"/>
        </w:rPr>
        <w:t>large predator</w:t>
      </w:r>
      <w:r w:rsidR="004558E1">
        <w:rPr>
          <w:rFonts w:ascii="Times" w:hAnsi="Times"/>
        </w:rPr>
        <w:t xml:space="preserve"> </w:t>
      </w:r>
      <w:r w:rsidR="00F25EAE" w:rsidRPr="00FB5077">
        <w:rPr>
          <w:rFonts w:ascii="Times" w:hAnsi="Times"/>
        </w:rPr>
        <w:t xml:space="preserve">that </w:t>
      </w:r>
      <w:r w:rsidR="0003487B" w:rsidRPr="00FB5077">
        <w:rPr>
          <w:rFonts w:ascii="Times" w:hAnsi="Times"/>
        </w:rPr>
        <w:t>is relevant.</w:t>
      </w:r>
      <w:r w:rsidR="00182A34" w:rsidRPr="00FB5077">
        <w:rPr>
          <w:rFonts w:ascii="Times" w:hAnsi="Times"/>
        </w:rPr>
        <w:t xml:space="preserve"> </w:t>
      </w:r>
      <w:r w:rsidR="00F25EAE" w:rsidRPr="00FB5077">
        <w:rPr>
          <w:rFonts w:ascii="Times" w:hAnsi="Times"/>
        </w:rPr>
        <w:t xml:space="preserve">In such cases and </w:t>
      </w:r>
      <w:r w:rsidR="00182A34" w:rsidRPr="00FB5077">
        <w:rPr>
          <w:rFonts w:ascii="Times" w:hAnsi="Times"/>
        </w:rPr>
        <w:t>for</w:t>
      </w:r>
      <w:r w:rsidR="00F25EAE" w:rsidRPr="00FB5077">
        <w:rPr>
          <w:rFonts w:ascii="Times" w:hAnsi="Times"/>
        </w:rPr>
        <w:t xml:space="preserve"> most of sensory processing</w:t>
      </w:r>
      <w:r w:rsidR="00182A34" w:rsidRPr="00FB5077">
        <w:rPr>
          <w:rFonts w:ascii="Times" w:hAnsi="Times"/>
        </w:rPr>
        <w:t xml:space="preserve"> </w:t>
      </w:r>
      <w:r w:rsidR="00F25EAE" w:rsidRPr="00FB5077">
        <w:rPr>
          <w:rFonts w:ascii="Times" w:hAnsi="Times"/>
        </w:rPr>
        <w:t>we have screening off of lower</w:t>
      </w:r>
      <w:r w:rsidR="00955F29" w:rsidRPr="00FB5077">
        <w:rPr>
          <w:rFonts w:ascii="Times" w:hAnsi="Times"/>
        </w:rPr>
        <w:t>-</w:t>
      </w:r>
      <w:r w:rsidR="00F25EAE" w:rsidRPr="00FB5077">
        <w:rPr>
          <w:rFonts w:ascii="Times" w:hAnsi="Times"/>
        </w:rPr>
        <w:t>level detail by ecologically</w:t>
      </w:r>
      <w:r w:rsidR="000048DC" w:rsidRPr="00FB5077">
        <w:rPr>
          <w:rFonts w:ascii="Times" w:hAnsi="Times"/>
        </w:rPr>
        <w:t xml:space="preserve"> </w:t>
      </w:r>
      <w:r w:rsidR="00F25EAE" w:rsidRPr="00FB5077">
        <w:rPr>
          <w:rFonts w:ascii="Times" w:hAnsi="Times"/>
        </w:rPr>
        <w:t>relevant upper</w:t>
      </w:r>
      <w:r w:rsidR="00955F29" w:rsidRPr="00FB5077">
        <w:rPr>
          <w:rFonts w:ascii="Times" w:hAnsi="Times"/>
        </w:rPr>
        <w:t>-</w:t>
      </w:r>
      <w:r w:rsidR="00F25EAE" w:rsidRPr="00FB5077">
        <w:rPr>
          <w:rFonts w:ascii="Times" w:hAnsi="Times"/>
        </w:rPr>
        <w:t xml:space="preserve"> level variables</w:t>
      </w:r>
      <w:r w:rsidR="00A83950" w:rsidRPr="00FB5077">
        <w:rPr>
          <w:rFonts w:ascii="Times" w:hAnsi="Times"/>
        </w:rPr>
        <w:t xml:space="preserve"> with respect to behavioral responses</w:t>
      </w:r>
      <w:r w:rsidR="00F25EAE" w:rsidRPr="00FB5077">
        <w:rPr>
          <w:rFonts w:ascii="Times" w:hAnsi="Times"/>
        </w:rPr>
        <w:t xml:space="preserve">. </w:t>
      </w:r>
      <w:r w:rsidR="00DE4266" w:rsidRPr="00FB5077">
        <w:rPr>
          <w:rFonts w:ascii="Times" w:hAnsi="Times"/>
        </w:rPr>
        <w:t xml:space="preserve"> </w:t>
      </w:r>
      <w:r w:rsidR="00F25EAE" w:rsidRPr="00FB5077">
        <w:rPr>
          <w:rFonts w:ascii="Times" w:hAnsi="Times"/>
        </w:rPr>
        <w:t xml:space="preserve"> </w:t>
      </w:r>
    </w:p>
    <w:p w14:paraId="5EEBEC89" w14:textId="72B91661" w:rsidR="001D65D5" w:rsidRPr="00FB5077" w:rsidRDefault="00955F29" w:rsidP="009268AC">
      <w:pPr>
        <w:rPr>
          <w:rFonts w:ascii="Times" w:hAnsi="Times"/>
        </w:rPr>
      </w:pPr>
      <w:r w:rsidRPr="00FB5077">
        <w:rPr>
          <w:rFonts w:ascii="Times" w:hAnsi="Times"/>
        </w:rPr>
        <w:tab/>
        <w:t xml:space="preserve">Finally consider cases in which conditional on some </w:t>
      </w:r>
      <w:r w:rsidRPr="00FB5077">
        <w:rPr>
          <w:rFonts w:ascii="Times" w:hAnsi="Times"/>
          <w:i/>
        </w:rPr>
        <w:t>U</w:t>
      </w:r>
      <w:r w:rsidRPr="00FB5077">
        <w:rPr>
          <w:rFonts w:ascii="Times" w:hAnsi="Times"/>
        </w:rPr>
        <w:t>s, certain</w:t>
      </w:r>
      <w:r w:rsidR="00A83950" w:rsidRPr="00FB5077">
        <w:rPr>
          <w:rFonts w:ascii="Times" w:hAnsi="Times"/>
        </w:rPr>
        <w:t xml:space="preserve"> </w:t>
      </w:r>
      <w:r w:rsidRPr="00FB5077">
        <w:rPr>
          <w:rFonts w:ascii="Times" w:hAnsi="Times"/>
        </w:rPr>
        <w:t>lower</w:t>
      </w:r>
      <w:r w:rsidR="00182A34" w:rsidRPr="00FB5077">
        <w:rPr>
          <w:rFonts w:ascii="Times" w:hAnsi="Times"/>
        </w:rPr>
        <w:t>-</w:t>
      </w:r>
      <w:r w:rsidRPr="00FB5077">
        <w:rPr>
          <w:rFonts w:ascii="Times" w:hAnsi="Times"/>
        </w:rPr>
        <w:t xml:space="preserve">level variables </w:t>
      </w:r>
      <w:r w:rsidRPr="00FB5077">
        <w:rPr>
          <w:rFonts w:ascii="Times" w:hAnsi="Times"/>
          <w:i/>
        </w:rPr>
        <w:t>L</w:t>
      </w:r>
      <w:r w:rsidR="000048DC" w:rsidRPr="00FB5077">
        <w:rPr>
          <w:rFonts w:ascii="Times" w:hAnsi="Times"/>
        </w:rPr>
        <w:t xml:space="preserve"> </w:t>
      </w:r>
      <w:r w:rsidRPr="00FB5077">
        <w:rPr>
          <w:rFonts w:ascii="Times" w:hAnsi="Times"/>
        </w:rPr>
        <w:t xml:space="preserve">remain relevant to some </w:t>
      </w:r>
      <w:r w:rsidRPr="00FB5077">
        <w:rPr>
          <w:rFonts w:ascii="Times" w:hAnsi="Times"/>
          <w:i/>
        </w:rPr>
        <w:t>E</w:t>
      </w:r>
      <w:r w:rsidRPr="00FB5077">
        <w:rPr>
          <w:rFonts w:ascii="Times" w:hAnsi="Times"/>
        </w:rPr>
        <w:t>. In such cases one hopes (and it may often be true) that one can find some other set of</w:t>
      </w:r>
      <w:r w:rsidR="000048DC" w:rsidRPr="00FB5077">
        <w:rPr>
          <w:rFonts w:ascii="Times" w:hAnsi="Times"/>
        </w:rPr>
        <w:t xml:space="preserve"> </w:t>
      </w:r>
      <w:r w:rsidRPr="00FB5077">
        <w:rPr>
          <w:rFonts w:ascii="Times" w:hAnsi="Times"/>
          <w:i/>
        </w:rPr>
        <w:t>L*s</w:t>
      </w:r>
      <w:r w:rsidRPr="00FB5077">
        <w:rPr>
          <w:rFonts w:ascii="Times" w:hAnsi="Times"/>
        </w:rPr>
        <w:t xml:space="preserve"> that in conjunction with the </w:t>
      </w:r>
      <w:r w:rsidRPr="00FB5077">
        <w:rPr>
          <w:rFonts w:ascii="Times" w:hAnsi="Times"/>
          <w:i/>
        </w:rPr>
        <w:t>U</w:t>
      </w:r>
      <w:r w:rsidRPr="00FB5077">
        <w:rPr>
          <w:rFonts w:ascii="Times" w:hAnsi="Times"/>
        </w:rPr>
        <w:t xml:space="preserve">s do satisfy conditional independence with respect to the original set of </w:t>
      </w:r>
      <w:r w:rsidRPr="00FB5077">
        <w:rPr>
          <w:rFonts w:ascii="Times" w:hAnsi="Times"/>
          <w:i/>
        </w:rPr>
        <w:t>L</w:t>
      </w:r>
      <w:r w:rsidRPr="00FB5077">
        <w:rPr>
          <w:rFonts w:ascii="Times" w:hAnsi="Times"/>
        </w:rPr>
        <w:t>s and that furthermore achieve significant dimension reduction and simplification. For example, “psychological” variables by themselves may not capture all that is relevant to some behavior</w:t>
      </w:r>
      <w:r w:rsidR="00A83950" w:rsidRPr="00FB5077">
        <w:rPr>
          <w:rFonts w:ascii="Times" w:hAnsi="Times"/>
        </w:rPr>
        <w:t xml:space="preserve"> (conditional independence fails</w:t>
      </w:r>
      <w:r w:rsidR="00182A34" w:rsidRPr="00FB5077">
        <w:rPr>
          <w:rFonts w:ascii="Times" w:hAnsi="Times"/>
        </w:rPr>
        <w:t xml:space="preserve"> with respect to some full set of neurobiological variables</w:t>
      </w:r>
      <w:r w:rsidR="00A83950" w:rsidRPr="00FB5077">
        <w:rPr>
          <w:rFonts w:ascii="Times" w:hAnsi="Times"/>
        </w:rPr>
        <w:t>)</w:t>
      </w:r>
      <w:r w:rsidR="000048DC" w:rsidRPr="00FB5077">
        <w:rPr>
          <w:rFonts w:ascii="Times" w:hAnsi="Times"/>
        </w:rPr>
        <w:t xml:space="preserve"> </w:t>
      </w:r>
      <w:r w:rsidRPr="00FB5077">
        <w:rPr>
          <w:rFonts w:ascii="Times" w:hAnsi="Times"/>
        </w:rPr>
        <w:t>bu</w:t>
      </w:r>
      <w:r w:rsidR="00182A34" w:rsidRPr="00FB5077">
        <w:rPr>
          <w:rFonts w:ascii="Times" w:hAnsi="Times"/>
        </w:rPr>
        <w:t xml:space="preserve">t the psychological variables </w:t>
      </w:r>
      <w:r w:rsidR="00030786">
        <w:rPr>
          <w:rFonts w:ascii="Times" w:hAnsi="Times"/>
        </w:rPr>
        <w:t xml:space="preserve">in </w:t>
      </w:r>
      <w:r w:rsidRPr="00FB5077">
        <w:rPr>
          <w:rFonts w:ascii="Times" w:hAnsi="Times"/>
        </w:rPr>
        <w:t>conjunction with a</w:t>
      </w:r>
      <w:r w:rsidR="00182A34" w:rsidRPr="00FB5077">
        <w:rPr>
          <w:rFonts w:ascii="Times" w:hAnsi="Times"/>
        </w:rPr>
        <w:t xml:space="preserve"> very </w:t>
      </w:r>
      <w:r w:rsidRPr="00FB5077">
        <w:rPr>
          <w:rFonts w:ascii="Times" w:hAnsi="Times"/>
        </w:rPr>
        <w:t>limited set of</w:t>
      </w:r>
      <w:r w:rsidR="00182A34" w:rsidRPr="00FB5077">
        <w:rPr>
          <w:rFonts w:ascii="Times" w:hAnsi="Times"/>
        </w:rPr>
        <w:t xml:space="preserve"> </w:t>
      </w:r>
      <w:r w:rsidRPr="00FB5077">
        <w:rPr>
          <w:rFonts w:ascii="Times" w:hAnsi="Times"/>
        </w:rPr>
        <w:t>neurobiological</w:t>
      </w:r>
      <w:r w:rsidR="00182A34" w:rsidRPr="00FB5077">
        <w:rPr>
          <w:rFonts w:ascii="Times" w:hAnsi="Times"/>
        </w:rPr>
        <w:t xml:space="preserve"> </w:t>
      </w:r>
      <w:r w:rsidRPr="00FB5077">
        <w:rPr>
          <w:rFonts w:ascii="Times" w:hAnsi="Times"/>
        </w:rPr>
        <w:t xml:space="preserve">variables may accomplish this—if we are fortunate we may not have to appeal to </w:t>
      </w:r>
      <w:r w:rsidR="00182A34" w:rsidRPr="00FB5077">
        <w:rPr>
          <w:rFonts w:ascii="Times" w:hAnsi="Times"/>
        </w:rPr>
        <w:t xml:space="preserve">the full set of neurobiological variables  and still less to </w:t>
      </w:r>
      <w:r w:rsidRPr="00FB5077">
        <w:rPr>
          <w:rFonts w:ascii="Times" w:hAnsi="Times"/>
        </w:rPr>
        <w:t>information</w:t>
      </w:r>
      <w:r w:rsidR="000048DC" w:rsidRPr="00FB5077">
        <w:rPr>
          <w:rFonts w:ascii="Times" w:hAnsi="Times"/>
        </w:rPr>
        <w:t xml:space="preserve"> </w:t>
      </w:r>
      <w:r w:rsidRPr="00FB5077">
        <w:rPr>
          <w:rFonts w:ascii="Times" w:hAnsi="Times"/>
        </w:rPr>
        <w:t>that goes all the way down to the level of individual molecules. In</w:t>
      </w:r>
      <w:r w:rsidR="00182A34" w:rsidRPr="00FB5077">
        <w:rPr>
          <w:rFonts w:ascii="Times" w:hAnsi="Times"/>
        </w:rPr>
        <w:t xml:space="preserve"> </w:t>
      </w:r>
      <w:r w:rsidRPr="00FB5077">
        <w:rPr>
          <w:rFonts w:ascii="Times" w:hAnsi="Times"/>
        </w:rPr>
        <w:t>such</w:t>
      </w:r>
      <w:r w:rsidR="00182A34" w:rsidRPr="00FB5077">
        <w:rPr>
          <w:rFonts w:ascii="Times" w:hAnsi="Times"/>
        </w:rPr>
        <w:t xml:space="preserve"> </w:t>
      </w:r>
      <w:r w:rsidRPr="00FB5077">
        <w:rPr>
          <w:rFonts w:ascii="Times" w:hAnsi="Times"/>
        </w:rPr>
        <w:t xml:space="preserve">cases, conditional independence </w:t>
      </w:r>
      <w:r w:rsidR="00A83950" w:rsidRPr="00FB5077">
        <w:rPr>
          <w:rFonts w:ascii="Times" w:hAnsi="Times"/>
        </w:rPr>
        <w:t>can function as a goal that tells us</w:t>
      </w:r>
      <w:r w:rsidRPr="00FB5077">
        <w:rPr>
          <w:rFonts w:ascii="Times" w:hAnsi="Times"/>
        </w:rPr>
        <w:t xml:space="preserve"> what we are looking for</w:t>
      </w:r>
      <w:r w:rsidR="001D65D5" w:rsidRPr="00FB5077">
        <w:rPr>
          <w:rFonts w:ascii="Times" w:hAnsi="Times"/>
        </w:rPr>
        <w:t>.</w:t>
      </w:r>
    </w:p>
    <w:p w14:paraId="61C192E9" w14:textId="07017B82" w:rsidR="007130F1" w:rsidRPr="00FB5077" w:rsidRDefault="009C7151" w:rsidP="009268AC">
      <w:pPr>
        <w:rPr>
          <w:rFonts w:ascii="Times" w:hAnsi="Times"/>
        </w:rPr>
      </w:pPr>
      <w:r w:rsidRPr="00FB5077">
        <w:rPr>
          <w:rFonts w:ascii="Times" w:hAnsi="Times"/>
        </w:rPr>
        <w:t xml:space="preserve"> </w:t>
      </w:r>
    </w:p>
    <w:p w14:paraId="29282992" w14:textId="337B2E94" w:rsidR="00A83950" w:rsidRPr="00FB5077" w:rsidRDefault="007130F1" w:rsidP="009268AC">
      <w:pPr>
        <w:rPr>
          <w:rFonts w:ascii="Times" w:hAnsi="Times"/>
          <w:b/>
        </w:rPr>
      </w:pPr>
      <w:r w:rsidRPr="00FB5077">
        <w:rPr>
          <w:rFonts w:ascii="Times" w:hAnsi="Times"/>
          <w:b/>
        </w:rPr>
        <w:t>References</w:t>
      </w:r>
      <w:r w:rsidR="00A83950" w:rsidRPr="00FB5077">
        <w:rPr>
          <w:rFonts w:ascii="Times" w:hAnsi="Times"/>
          <w:b/>
        </w:rPr>
        <w:t xml:space="preserve"> </w:t>
      </w:r>
    </w:p>
    <w:p w14:paraId="52AA1E40" w14:textId="269AE718" w:rsidR="0052176E" w:rsidRPr="00FB5077" w:rsidRDefault="00A83950" w:rsidP="00AD6103">
      <w:pPr>
        <w:spacing w:before="100" w:beforeAutospacing="1" w:after="100" w:afterAutospacing="1"/>
        <w:rPr>
          <w:rFonts w:ascii="Times" w:hAnsi="Times"/>
          <w:color w:val="333333"/>
          <w:spacing w:val="2"/>
          <w:kern w:val="36"/>
          <w:lang w:val="en"/>
        </w:rPr>
      </w:pPr>
      <w:r w:rsidRPr="00FB5077">
        <w:rPr>
          <w:rFonts w:ascii="Times" w:hAnsi="Times"/>
          <w:color w:val="000000"/>
        </w:rPr>
        <w:t>Bechtel, W</w:t>
      </w:r>
      <w:r w:rsidR="00B9260E">
        <w:rPr>
          <w:rFonts w:ascii="Times" w:hAnsi="Times"/>
          <w:color w:val="000000"/>
        </w:rPr>
        <w:t>illiam</w:t>
      </w:r>
      <w:r w:rsidRPr="00FB5077">
        <w:rPr>
          <w:rFonts w:ascii="Times" w:hAnsi="Times"/>
          <w:color w:val="000000"/>
        </w:rPr>
        <w:t xml:space="preserve"> and Craver, C</w:t>
      </w:r>
      <w:r w:rsidR="00B9260E">
        <w:rPr>
          <w:rFonts w:ascii="Times" w:hAnsi="Times"/>
          <w:color w:val="000000"/>
        </w:rPr>
        <w:t>arl.</w:t>
      </w:r>
      <w:r w:rsidRPr="00FB5077">
        <w:rPr>
          <w:rFonts w:ascii="Times" w:hAnsi="Times"/>
          <w:color w:val="000000"/>
        </w:rPr>
        <w:t xml:space="preserve"> </w:t>
      </w:r>
      <w:r w:rsidR="00B9260E">
        <w:rPr>
          <w:rFonts w:ascii="Times" w:hAnsi="Times"/>
          <w:color w:val="000000"/>
        </w:rPr>
        <w:t xml:space="preserve"> </w:t>
      </w:r>
      <w:r w:rsidRPr="00FB5077">
        <w:rPr>
          <w:rFonts w:ascii="Times" w:hAnsi="Times"/>
          <w:color w:val="000000"/>
        </w:rPr>
        <w:t>2007</w:t>
      </w:r>
      <w:r w:rsidR="006F5A15">
        <w:rPr>
          <w:rFonts w:ascii="Times" w:hAnsi="Times"/>
          <w:color w:val="000000"/>
        </w:rPr>
        <w:t>.</w:t>
      </w:r>
      <w:r w:rsidR="00B9260E">
        <w:rPr>
          <w:rFonts w:ascii="Times" w:hAnsi="Times"/>
          <w:color w:val="000000"/>
        </w:rPr>
        <w:t xml:space="preserve"> </w:t>
      </w:r>
      <w:r w:rsidRPr="00FB5077">
        <w:rPr>
          <w:rFonts w:ascii="Times" w:hAnsi="Times"/>
          <w:color w:val="000000"/>
        </w:rPr>
        <w:t xml:space="preserve"> “Top-down Causation Without Top-Down Causes</w:t>
      </w:r>
      <w:r w:rsidR="00B9260E">
        <w:rPr>
          <w:rFonts w:ascii="Times" w:hAnsi="Times"/>
          <w:color w:val="000000"/>
        </w:rPr>
        <w:t>.</w:t>
      </w:r>
      <w:r w:rsidRPr="00FB5077">
        <w:rPr>
          <w:rFonts w:ascii="Times" w:hAnsi="Times"/>
          <w:color w:val="000000"/>
        </w:rPr>
        <w:t>” </w:t>
      </w:r>
      <w:r w:rsidRPr="00FB5077">
        <w:rPr>
          <w:rFonts w:ascii="Times" w:hAnsi="Times"/>
          <w:i/>
          <w:iCs/>
          <w:color w:val="000000"/>
        </w:rPr>
        <w:t>Biology and Philosophy</w:t>
      </w:r>
      <w:r w:rsidRPr="00FB5077">
        <w:rPr>
          <w:rFonts w:ascii="Times" w:hAnsi="Times"/>
          <w:color w:val="000000"/>
        </w:rPr>
        <w:t xml:space="preserve"> 22:547–563. </w:t>
      </w:r>
      <w:r w:rsidR="0052176E" w:rsidRPr="00FB5077">
        <w:rPr>
          <w:rFonts w:ascii="Times" w:hAnsi="Times"/>
          <w:color w:val="000000"/>
        </w:rPr>
        <w:t xml:space="preserve"> </w:t>
      </w:r>
      <w:r w:rsidR="00AD6103" w:rsidRPr="00FB5077">
        <w:rPr>
          <w:rFonts w:ascii="Times" w:hAnsi="Times"/>
          <w:color w:val="333333"/>
          <w:spacing w:val="2"/>
          <w:kern w:val="36"/>
          <w:lang w:val="en"/>
        </w:rPr>
        <w:t xml:space="preserve"> </w:t>
      </w:r>
    </w:p>
    <w:p w14:paraId="4C10D1E1" w14:textId="34868C90" w:rsidR="00A83950" w:rsidRDefault="0052176E" w:rsidP="00AD6103">
      <w:pPr>
        <w:outlineLvl w:val="0"/>
        <w:rPr>
          <w:rFonts w:ascii="Times" w:hAnsi="Times"/>
          <w:color w:val="333333"/>
          <w:spacing w:val="2"/>
          <w:kern w:val="36"/>
          <w:lang w:val="en"/>
        </w:rPr>
      </w:pPr>
      <w:r w:rsidRPr="00FB5077">
        <w:rPr>
          <w:rFonts w:ascii="Times" w:hAnsi="Times"/>
          <w:color w:val="333333"/>
          <w:spacing w:val="2"/>
          <w:kern w:val="36"/>
          <w:lang w:val="en"/>
        </w:rPr>
        <w:t>Briggs, R</w:t>
      </w:r>
      <w:r w:rsidR="00B9260E">
        <w:rPr>
          <w:rFonts w:ascii="Times" w:hAnsi="Times"/>
          <w:color w:val="333333"/>
          <w:spacing w:val="2"/>
          <w:kern w:val="36"/>
          <w:lang w:val="en"/>
        </w:rPr>
        <w:t>a</w:t>
      </w:r>
      <w:r w:rsidR="006F5A15">
        <w:rPr>
          <w:rFonts w:ascii="Times" w:hAnsi="Times"/>
          <w:color w:val="333333"/>
          <w:spacing w:val="2"/>
          <w:kern w:val="36"/>
          <w:lang w:val="en"/>
        </w:rPr>
        <w:t>chel.</w:t>
      </w:r>
      <w:r w:rsidRPr="00FB5077">
        <w:rPr>
          <w:rFonts w:ascii="Times" w:hAnsi="Times"/>
          <w:color w:val="333333"/>
          <w:spacing w:val="2"/>
          <w:kern w:val="36"/>
          <w:lang w:val="en"/>
        </w:rPr>
        <w:t xml:space="preserve"> </w:t>
      </w:r>
      <w:r w:rsidR="006F5A15">
        <w:rPr>
          <w:rFonts w:ascii="Times" w:hAnsi="Times"/>
          <w:color w:val="333333"/>
          <w:spacing w:val="2"/>
          <w:kern w:val="36"/>
          <w:lang w:val="en"/>
        </w:rPr>
        <w:t xml:space="preserve"> </w:t>
      </w:r>
      <w:r w:rsidRPr="00FB5077">
        <w:rPr>
          <w:rFonts w:ascii="Times" w:hAnsi="Times"/>
          <w:color w:val="333333"/>
          <w:spacing w:val="2"/>
          <w:kern w:val="36"/>
          <w:lang w:val="en"/>
        </w:rPr>
        <w:t>2012</w:t>
      </w:r>
      <w:r w:rsidR="006F5A15">
        <w:rPr>
          <w:rFonts w:ascii="Times" w:hAnsi="Times"/>
          <w:color w:val="333333"/>
          <w:spacing w:val="2"/>
          <w:kern w:val="36"/>
          <w:lang w:val="en"/>
        </w:rPr>
        <w:t xml:space="preserve">. </w:t>
      </w:r>
      <w:r w:rsidRPr="00FB5077">
        <w:rPr>
          <w:rFonts w:ascii="Times" w:hAnsi="Times"/>
          <w:color w:val="333333"/>
          <w:spacing w:val="2"/>
          <w:kern w:val="36"/>
          <w:lang w:val="en"/>
        </w:rPr>
        <w:t>“Interventionist Counterfactuals</w:t>
      </w:r>
      <w:r w:rsidR="006F5A15">
        <w:rPr>
          <w:rFonts w:ascii="Times" w:hAnsi="Times"/>
          <w:color w:val="333333"/>
          <w:spacing w:val="2"/>
          <w:kern w:val="36"/>
          <w:lang w:val="en"/>
        </w:rPr>
        <w:t>.</w:t>
      </w:r>
      <w:r w:rsidRPr="00FB5077">
        <w:rPr>
          <w:rFonts w:ascii="Times" w:hAnsi="Times"/>
          <w:color w:val="333333"/>
          <w:spacing w:val="2"/>
          <w:kern w:val="36"/>
          <w:lang w:val="en"/>
        </w:rPr>
        <w:t xml:space="preserve">” </w:t>
      </w:r>
      <w:r w:rsidRPr="00FB5077">
        <w:rPr>
          <w:rFonts w:ascii="Times" w:hAnsi="Times"/>
          <w:i/>
          <w:color w:val="333333"/>
          <w:spacing w:val="2"/>
          <w:kern w:val="36"/>
          <w:lang w:val="en"/>
        </w:rPr>
        <w:t>Philosophical Studies</w:t>
      </w:r>
      <w:r w:rsidRPr="00FB5077">
        <w:rPr>
          <w:rFonts w:ascii="Times" w:hAnsi="Times"/>
          <w:color w:val="333333"/>
          <w:spacing w:val="2"/>
          <w:kern w:val="36"/>
          <w:lang w:val="en"/>
        </w:rPr>
        <w:t xml:space="preserve"> 160: 139-166.</w:t>
      </w:r>
      <w:r w:rsidR="00AD6103" w:rsidRPr="00FB5077">
        <w:rPr>
          <w:rFonts w:ascii="Times" w:hAnsi="Times"/>
          <w:color w:val="333333"/>
          <w:spacing w:val="2"/>
          <w:kern w:val="36"/>
          <w:lang w:val="en"/>
        </w:rPr>
        <w:t xml:space="preserve"> </w:t>
      </w:r>
    </w:p>
    <w:p w14:paraId="28CB3D6A" w14:textId="77777777" w:rsidR="00EB68EF" w:rsidRDefault="00EB68EF" w:rsidP="00AD6103">
      <w:pPr>
        <w:outlineLvl w:val="0"/>
        <w:rPr>
          <w:rFonts w:ascii="Times" w:hAnsi="Times"/>
          <w:color w:val="333333"/>
          <w:spacing w:val="2"/>
          <w:kern w:val="36"/>
          <w:lang w:val="en"/>
        </w:rPr>
      </w:pPr>
    </w:p>
    <w:p w14:paraId="57EF89FE" w14:textId="358BE3E4" w:rsidR="006F5A15" w:rsidRPr="00FB5077" w:rsidRDefault="00EB68EF" w:rsidP="00EB68EF">
      <w:pPr>
        <w:pStyle w:val="Heading1"/>
        <w:spacing w:before="0" w:beforeAutospacing="0" w:after="0" w:afterAutospacing="0"/>
        <w:rPr>
          <w:rFonts w:ascii="Times" w:hAnsi="Times"/>
        </w:rPr>
      </w:pPr>
      <w:r w:rsidRPr="006F5A15">
        <w:rPr>
          <w:rFonts w:ascii="Times" w:hAnsi="Times"/>
          <w:b w:val="0"/>
          <w:bCs w:val="0"/>
          <w:color w:val="000000"/>
          <w:sz w:val="24"/>
          <w:szCs w:val="24"/>
        </w:rPr>
        <w:t xml:space="preserve">Chalupka,  </w:t>
      </w:r>
      <w:r>
        <w:rPr>
          <w:rFonts w:ascii="Times" w:hAnsi="Times"/>
          <w:b w:val="0"/>
          <w:bCs w:val="0"/>
          <w:color w:val="000000"/>
          <w:sz w:val="24"/>
          <w:szCs w:val="24"/>
        </w:rPr>
        <w:t>Krzysztof</w:t>
      </w:r>
      <w:r>
        <w:rPr>
          <w:rFonts w:ascii="Times" w:hAnsi="Times"/>
          <w:b w:val="0"/>
          <w:bCs w:val="0"/>
          <w:color w:val="264653"/>
          <w:sz w:val="24"/>
          <w:szCs w:val="24"/>
        </w:rPr>
        <w:t xml:space="preserve">, </w:t>
      </w:r>
      <w:r w:rsidRPr="00FB5077">
        <w:rPr>
          <w:rFonts w:ascii="Times" w:hAnsi="Times"/>
          <w:color w:val="000000"/>
        </w:rPr>
        <w:t xml:space="preserve"> </w:t>
      </w:r>
      <w:r w:rsidRPr="006F5A15">
        <w:rPr>
          <w:rFonts w:ascii="Times" w:hAnsi="Times"/>
          <w:b w:val="0"/>
          <w:bCs w:val="0"/>
          <w:color w:val="000000"/>
          <w:sz w:val="24"/>
          <w:szCs w:val="24"/>
        </w:rPr>
        <w:t xml:space="preserve">Eberhardt, Frederick, and Perona, Pietro.  2017.  “Causal </w:t>
      </w:r>
      <w:r>
        <w:rPr>
          <w:rFonts w:ascii="Times" w:hAnsi="Times"/>
          <w:b w:val="0"/>
          <w:bCs w:val="0"/>
          <w:color w:val="000000"/>
          <w:sz w:val="24"/>
          <w:szCs w:val="24"/>
        </w:rPr>
        <w:t xml:space="preserve"> </w:t>
      </w:r>
      <w:r w:rsidRPr="006F5A15">
        <w:rPr>
          <w:rFonts w:ascii="Times" w:hAnsi="Times"/>
          <w:b w:val="0"/>
          <w:bCs w:val="0"/>
          <w:color w:val="000000"/>
          <w:sz w:val="24"/>
          <w:szCs w:val="24"/>
        </w:rPr>
        <w:t>Feature</w:t>
      </w:r>
      <w:r>
        <w:rPr>
          <w:rFonts w:ascii="Times" w:hAnsi="Times"/>
          <w:b w:val="0"/>
          <w:bCs w:val="0"/>
          <w:color w:val="000000"/>
          <w:sz w:val="24"/>
          <w:szCs w:val="24"/>
        </w:rPr>
        <w:t xml:space="preserve">  Learning: An Overview.” </w:t>
      </w:r>
      <w:r w:rsidRPr="006F5A15">
        <w:rPr>
          <w:rFonts w:ascii="Times" w:hAnsi="Times"/>
          <w:b w:val="0"/>
          <w:bCs w:val="0"/>
          <w:i/>
          <w:iCs/>
          <w:color w:val="000000"/>
          <w:sz w:val="24"/>
          <w:szCs w:val="24"/>
        </w:rPr>
        <w:t>Behaviormetrika</w:t>
      </w:r>
      <w:r w:rsidRPr="006F5A15">
        <w:rPr>
          <w:rFonts w:ascii="Times" w:hAnsi="Times"/>
          <w:b w:val="0"/>
          <w:bCs w:val="0"/>
          <w:color w:val="000000"/>
          <w:sz w:val="24"/>
          <w:szCs w:val="24"/>
        </w:rPr>
        <w:t>   44:137–164</w:t>
      </w:r>
      <w:r>
        <w:rPr>
          <w:rFonts w:ascii="Times" w:hAnsi="Times"/>
          <w:b w:val="0"/>
          <w:bCs w:val="0"/>
          <w:color w:val="000000"/>
          <w:sz w:val="24"/>
          <w:szCs w:val="24"/>
        </w:rPr>
        <w:t xml:space="preserve">. </w:t>
      </w:r>
    </w:p>
    <w:p w14:paraId="642362E4" w14:textId="7C49672B" w:rsidR="00A83950" w:rsidRPr="00FB5077" w:rsidRDefault="00A83950" w:rsidP="00A83950">
      <w:pPr>
        <w:spacing w:before="100" w:beforeAutospacing="1" w:after="100" w:afterAutospacing="1"/>
        <w:rPr>
          <w:rFonts w:ascii="Times" w:hAnsi="Times"/>
        </w:rPr>
      </w:pPr>
      <w:r w:rsidRPr="00FB5077">
        <w:rPr>
          <w:rFonts w:ascii="Times" w:hAnsi="Times"/>
          <w:color w:val="000000"/>
        </w:rPr>
        <w:t>Ellis, G</w:t>
      </w:r>
      <w:r w:rsidR="006F5A15">
        <w:rPr>
          <w:rFonts w:ascii="Times" w:hAnsi="Times"/>
          <w:color w:val="000000"/>
        </w:rPr>
        <w:t>eorge</w:t>
      </w:r>
      <w:r w:rsidRPr="00FB5077">
        <w:rPr>
          <w:rFonts w:ascii="Times" w:hAnsi="Times"/>
          <w:color w:val="000000"/>
        </w:rPr>
        <w:t>. </w:t>
      </w:r>
      <w:r w:rsidR="006F5A15">
        <w:rPr>
          <w:rFonts w:ascii="Times" w:hAnsi="Times"/>
          <w:color w:val="000000"/>
        </w:rPr>
        <w:t xml:space="preserve"> </w:t>
      </w:r>
      <w:r w:rsidRPr="00FB5077">
        <w:rPr>
          <w:rFonts w:ascii="Times" w:hAnsi="Times"/>
          <w:color w:val="000000"/>
        </w:rPr>
        <w:t>2016</w:t>
      </w:r>
      <w:r w:rsidR="006F5A15">
        <w:rPr>
          <w:rFonts w:ascii="Times" w:hAnsi="Times"/>
          <w:color w:val="000000"/>
        </w:rPr>
        <w:t xml:space="preserve">. </w:t>
      </w:r>
      <w:r w:rsidRPr="00FB5077">
        <w:rPr>
          <w:rFonts w:ascii="Times" w:hAnsi="Times"/>
          <w:color w:val="000000"/>
        </w:rPr>
        <w:t> </w:t>
      </w:r>
      <w:r w:rsidRPr="00FB5077">
        <w:rPr>
          <w:rFonts w:ascii="Times" w:hAnsi="Times"/>
          <w:i/>
          <w:iCs/>
          <w:color w:val="000000"/>
        </w:rPr>
        <w:t>How Can Physics Underlie the Mind? Top-Down Causation in the Human Context</w:t>
      </w:r>
      <w:r w:rsidRPr="00FB5077">
        <w:rPr>
          <w:rFonts w:ascii="Times" w:hAnsi="Times"/>
          <w:color w:val="000000"/>
        </w:rPr>
        <w:t>. Berlin: Springer</w:t>
      </w:r>
      <w:r w:rsidR="009C7151" w:rsidRPr="00FB5077">
        <w:rPr>
          <w:rFonts w:ascii="Times" w:hAnsi="Times"/>
          <w:color w:val="000000"/>
        </w:rPr>
        <w:t>.</w:t>
      </w:r>
      <w:r w:rsidRPr="00FB5077">
        <w:rPr>
          <w:rFonts w:ascii="Times" w:hAnsi="Times"/>
          <w:color w:val="000000"/>
        </w:rPr>
        <w:t xml:space="preserve"> </w:t>
      </w:r>
    </w:p>
    <w:p w14:paraId="3135C317" w14:textId="019725CE" w:rsidR="00F25EAE" w:rsidRPr="00FB5077" w:rsidRDefault="00A83950" w:rsidP="009268AC">
      <w:pPr>
        <w:rPr>
          <w:rFonts w:ascii="Times" w:hAnsi="Times"/>
        </w:rPr>
      </w:pPr>
      <w:r w:rsidRPr="00FB5077">
        <w:rPr>
          <w:rFonts w:ascii="Times" w:hAnsi="Times"/>
          <w:color w:val="000000"/>
        </w:rPr>
        <w:t>Franklin-Hall, L</w:t>
      </w:r>
      <w:r w:rsidR="006F5A15">
        <w:rPr>
          <w:rFonts w:ascii="Times" w:hAnsi="Times"/>
          <w:color w:val="000000"/>
        </w:rPr>
        <w:t>aura.</w:t>
      </w:r>
      <w:r w:rsidRPr="00FB5077">
        <w:rPr>
          <w:rFonts w:ascii="Times" w:hAnsi="Times"/>
          <w:color w:val="000000"/>
        </w:rPr>
        <w:t xml:space="preserve"> 2016</w:t>
      </w:r>
      <w:r w:rsidR="006F5A15">
        <w:rPr>
          <w:rFonts w:ascii="Times" w:hAnsi="Times"/>
          <w:color w:val="000000"/>
        </w:rPr>
        <w:t>.</w:t>
      </w:r>
      <w:r w:rsidRPr="00FB5077">
        <w:rPr>
          <w:rFonts w:ascii="Times" w:hAnsi="Times"/>
          <w:color w:val="000000"/>
        </w:rPr>
        <w:t xml:space="preserve"> “High Level Explanation and the Interventionist’s ‘Variables</w:t>
      </w:r>
      <w:r w:rsidR="009C7151" w:rsidRPr="00FB5077">
        <w:rPr>
          <w:rFonts w:ascii="Times" w:hAnsi="Times"/>
          <w:color w:val="000000"/>
        </w:rPr>
        <w:t xml:space="preserve"> </w:t>
      </w:r>
      <w:r w:rsidRPr="00FB5077">
        <w:rPr>
          <w:rFonts w:ascii="Times" w:hAnsi="Times"/>
          <w:color w:val="000000"/>
        </w:rPr>
        <w:t>Problem</w:t>
      </w:r>
      <w:r w:rsidR="006F5A15">
        <w:rPr>
          <w:rFonts w:ascii="Times" w:hAnsi="Times"/>
          <w:color w:val="000000"/>
        </w:rPr>
        <w:t>.</w:t>
      </w:r>
      <w:r w:rsidRPr="00FB5077">
        <w:rPr>
          <w:rFonts w:ascii="Times" w:hAnsi="Times"/>
          <w:color w:val="000000"/>
        </w:rPr>
        <w:t>” </w:t>
      </w:r>
      <w:r w:rsidRPr="00FB5077">
        <w:rPr>
          <w:rFonts w:ascii="Times" w:hAnsi="Times"/>
          <w:i/>
          <w:iCs/>
          <w:color w:val="000000"/>
        </w:rPr>
        <w:t>British Journal for the Philosophy of Science</w:t>
      </w:r>
      <w:r w:rsidRPr="00FB5077">
        <w:rPr>
          <w:rFonts w:ascii="Times" w:hAnsi="Times"/>
          <w:color w:val="000000"/>
        </w:rPr>
        <w:t> </w:t>
      </w:r>
      <w:r w:rsidRPr="00FB5077">
        <w:rPr>
          <w:rFonts w:ascii="Times" w:hAnsi="Times"/>
          <w:color w:val="434343"/>
        </w:rPr>
        <w:t>67:553-577.</w:t>
      </w:r>
      <w:r w:rsidRPr="00FB5077">
        <w:rPr>
          <w:rFonts w:ascii="Times" w:hAnsi="Times"/>
        </w:rPr>
        <w:t xml:space="preserve"> </w:t>
      </w:r>
    </w:p>
    <w:p w14:paraId="1748C40E" w14:textId="3618F00B" w:rsidR="00F25EAE" w:rsidRPr="00FB5077" w:rsidRDefault="00A83950" w:rsidP="00F25EAE">
      <w:pPr>
        <w:spacing w:before="100" w:beforeAutospacing="1" w:after="100" w:afterAutospacing="1"/>
        <w:rPr>
          <w:rFonts w:ascii="Times" w:hAnsi="Times"/>
          <w:color w:val="000000"/>
        </w:rPr>
      </w:pPr>
      <w:r w:rsidRPr="00FB5077">
        <w:rPr>
          <w:rFonts w:ascii="Times" w:hAnsi="Times"/>
          <w:color w:val="000000"/>
        </w:rPr>
        <w:t>H</w:t>
      </w:r>
      <w:r w:rsidR="00F25EAE" w:rsidRPr="00FB5077">
        <w:rPr>
          <w:rFonts w:ascii="Times" w:hAnsi="Times"/>
          <w:color w:val="000000"/>
        </w:rPr>
        <w:t>eil, J</w:t>
      </w:r>
      <w:r w:rsidR="006F5A15">
        <w:rPr>
          <w:rFonts w:ascii="Times" w:hAnsi="Times"/>
          <w:color w:val="000000"/>
        </w:rPr>
        <w:t>ohn</w:t>
      </w:r>
      <w:r w:rsidR="00F25EAE" w:rsidRPr="00FB5077">
        <w:rPr>
          <w:rFonts w:ascii="Times" w:hAnsi="Times"/>
          <w:color w:val="000000"/>
        </w:rPr>
        <w:t xml:space="preserve">. </w:t>
      </w:r>
      <w:r w:rsidR="006F5A15">
        <w:rPr>
          <w:rFonts w:ascii="Times" w:hAnsi="Times"/>
          <w:color w:val="000000"/>
        </w:rPr>
        <w:t xml:space="preserve"> </w:t>
      </w:r>
      <w:r w:rsidR="00F25EAE" w:rsidRPr="00FB5077">
        <w:rPr>
          <w:rFonts w:ascii="Times" w:hAnsi="Times"/>
          <w:color w:val="000000"/>
        </w:rPr>
        <w:t>2017</w:t>
      </w:r>
      <w:r w:rsidR="006F5A15">
        <w:rPr>
          <w:rFonts w:ascii="Times" w:hAnsi="Times"/>
          <w:color w:val="000000"/>
        </w:rPr>
        <w:t>.</w:t>
      </w:r>
      <w:r w:rsidR="00F25EAE" w:rsidRPr="00FB5077">
        <w:rPr>
          <w:rFonts w:ascii="Times" w:hAnsi="Times"/>
          <w:color w:val="000000"/>
        </w:rPr>
        <w:t xml:space="preserve"> “Downward Causation</w:t>
      </w:r>
      <w:r w:rsidR="006F5A15">
        <w:rPr>
          <w:rFonts w:ascii="Times" w:hAnsi="Times"/>
          <w:color w:val="000000"/>
        </w:rPr>
        <w:t>.</w:t>
      </w:r>
      <w:r w:rsidR="00F25EAE" w:rsidRPr="00FB5077">
        <w:rPr>
          <w:rFonts w:ascii="Times" w:hAnsi="Times"/>
          <w:color w:val="000000"/>
        </w:rPr>
        <w:t>” In Paoletti, M</w:t>
      </w:r>
      <w:r w:rsidR="006F5A15">
        <w:rPr>
          <w:rFonts w:ascii="Times" w:hAnsi="Times"/>
          <w:color w:val="000000"/>
        </w:rPr>
        <w:t>ic</w:t>
      </w:r>
      <w:r w:rsidR="000A6C6E">
        <w:rPr>
          <w:rFonts w:ascii="Times" w:hAnsi="Times"/>
          <w:color w:val="000000"/>
        </w:rPr>
        <w:t>hele</w:t>
      </w:r>
      <w:r w:rsidR="00F25EAE" w:rsidRPr="00FB5077">
        <w:rPr>
          <w:rFonts w:ascii="Times" w:hAnsi="Times"/>
          <w:color w:val="000000"/>
        </w:rPr>
        <w:t>.  and Orilia, F</w:t>
      </w:r>
      <w:r w:rsidR="004B4026">
        <w:rPr>
          <w:rFonts w:ascii="Times" w:hAnsi="Times"/>
          <w:color w:val="000000"/>
        </w:rPr>
        <w:t>rancesco</w:t>
      </w:r>
      <w:r w:rsidR="00F25EAE" w:rsidRPr="00FB5077">
        <w:rPr>
          <w:rFonts w:ascii="Times" w:hAnsi="Times"/>
          <w:color w:val="000000"/>
        </w:rPr>
        <w:t xml:space="preserve"> (eds.) </w:t>
      </w:r>
      <w:r w:rsidR="00F25EAE" w:rsidRPr="00FB5077">
        <w:rPr>
          <w:rFonts w:ascii="Times" w:hAnsi="Times"/>
          <w:i/>
          <w:iCs/>
          <w:color w:val="000000"/>
        </w:rPr>
        <w:t>Philosophical and Scientific Perspectives on Downward Causation</w:t>
      </w:r>
      <w:r w:rsidR="00F25EAE" w:rsidRPr="00FB5077">
        <w:rPr>
          <w:rFonts w:ascii="Times" w:hAnsi="Times"/>
          <w:color w:val="000000"/>
        </w:rPr>
        <w:t>. New York: Routledge, 42-53.  </w:t>
      </w:r>
      <w:r w:rsidRPr="00FB5077">
        <w:rPr>
          <w:rFonts w:ascii="Times" w:hAnsi="Times"/>
          <w:color w:val="000000"/>
        </w:rPr>
        <w:t xml:space="preserve"> </w:t>
      </w:r>
    </w:p>
    <w:p w14:paraId="5586D828" w14:textId="23CCADAD" w:rsidR="00A83950" w:rsidRPr="00FB5077" w:rsidRDefault="00F25EAE" w:rsidP="00F25EAE">
      <w:pPr>
        <w:spacing w:before="100" w:beforeAutospacing="1" w:after="100" w:afterAutospacing="1"/>
        <w:rPr>
          <w:rFonts w:ascii="Times" w:hAnsi="Times"/>
          <w:color w:val="000000"/>
        </w:rPr>
      </w:pPr>
      <w:r w:rsidRPr="00FB5077">
        <w:rPr>
          <w:rFonts w:ascii="Times" w:hAnsi="Times"/>
          <w:color w:val="000000"/>
        </w:rPr>
        <w:lastRenderedPageBreak/>
        <w:t> Noble, D</w:t>
      </w:r>
      <w:r w:rsidR="004B4026">
        <w:rPr>
          <w:rFonts w:ascii="Times" w:hAnsi="Times"/>
          <w:color w:val="000000"/>
        </w:rPr>
        <w:t>enis</w:t>
      </w:r>
      <w:r w:rsidRPr="00FB5077">
        <w:rPr>
          <w:rFonts w:ascii="Times" w:hAnsi="Times"/>
          <w:color w:val="000000"/>
        </w:rPr>
        <w:t>. 2006</w:t>
      </w:r>
      <w:r w:rsidR="004B4026">
        <w:rPr>
          <w:rFonts w:ascii="Times" w:hAnsi="Times"/>
          <w:color w:val="000000"/>
        </w:rPr>
        <w:t>.</w:t>
      </w:r>
      <w:r w:rsidRPr="00FB5077">
        <w:rPr>
          <w:rFonts w:ascii="Times" w:hAnsi="Times"/>
          <w:color w:val="000000"/>
        </w:rPr>
        <w:t> </w:t>
      </w:r>
      <w:r w:rsidRPr="00FB5077">
        <w:rPr>
          <w:rFonts w:ascii="Times" w:hAnsi="Times"/>
          <w:i/>
          <w:iCs/>
          <w:color w:val="000000"/>
        </w:rPr>
        <w:t>The Music of Life. </w:t>
      </w:r>
      <w:r w:rsidRPr="00FB5077">
        <w:rPr>
          <w:rFonts w:ascii="Times" w:hAnsi="Times"/>
          <w:color w:val="000000"/>
        </w:rPr>
        <w:t xml:space="preserve">Oxford: Oxford University Press. </w:t>
      </w:r>
    </w:p>
    <w:p w14:paraId="5D95FA57" w14:textId="642078B8" w:rsidR="00F25EAE" w:rsidRPr="00FB5077" w:rsidRDefault="00A83950" w:rsidP="007478AA">
      <w:pPr>
        <w:spacing w:before="100" w:beforeAutospacing="1" w:after="100" w:afterAutospacing="1"/>
        <w:rPr>
          <w:rFonts w:ascii="Times" w:hAnsi="Times"/>
          <w:color w:val="000000"/>
        </w:rPr>
      </w:pPr>
      <w:r w:rsidRPr="00FB5077">
        <w:rPr>
          <w:rFonts w:ascii="Times" w:hAnsi="Times"/>
          <w:color w:val="000000"/>
        </w:rPr>
        <w:t>Woodward, J</w:t>
      </w:r>
      <w:r w:rsidR="004B4026">
        <w:rPr>
          <w:rFonts w:ascii="Times" w:hAnsi="Times"/>
          <w:color w:val="000000"/>
        </w:rPr>
        <w:t>ames</w:t>
      </w:r>
      <w:r w:rsidRPr="00FB5077">
        <w:rPr>
          <w:rFonts w:ascii="Times" w:hAnsi="Times"/>
          <w:color w:val="000000"/>
        </w:rPr>
        <w:t xml:space="preserve">. </w:t>
      </w:r>
      <w:r w:rsidR="004B4026">
        <w:rPr>
          <w:rFonts w:ascii="Times" w:hAnsi="Times"/>
          <w:color w:val="000000"/>
        </w:rPr>
        <w:t xml:space="preserve"> </w:t>
      </w:r>
      <w:r w:rsidRPr="00FB5077">
        <w:rPr>
          <w:rFonts w:ascii="Times" w:hAnsi="Times"/>
          <w:color w:val="000000"/>
        </w:rPr>
        <w:t>2003</w:t>
      </w:r>
      <w:r w:rsidR="004B4026">
        <w:rPr>
          <w:rFonts w:ascii="Times" w:hAnsi="Times"/>
          <w:color w:val="000000"/>
        </w:rPr>
        <w:t>.</w:t>
      </w:r>
      <w:r w:rsidRPr="00FB5077">
        <w:rPr>
          <w:rFonts w:ascii="Times" w:hAnsi="Times"/>
          <w:color w:val="000000"/>
        </w:rPr>
        <w:t xml:space="preserve"> </w:t>
      </w:r>
      <w:r w:rsidRPr="00FB5077">
        <w:rPr>
          <w:rFonts w:ascii="Times" w:hAnsi="Times"/>
          <w:i/>
          <w:color w:val="000000"/>
        </w:rPr>
        <w:t>Making Things Happen</w:t>
      </w:r>
      <w:r w:rsidRPr="00FB5077">
        <w:rPr>
          <w:rFonts w:ascii="Times" w:hAnsi="Times"/>
          <w:color w:val="000000"/>
        </w:rPr>
        <w:t xml:space="preserve">. New York: Oxford University Press. </w:t>
      </w:r>
      <w:r w:rsidR="00F25EAE" w:rsidRPr="00FB5077">
        <w:rPr>
          <w:rFonts w:ascii="Times" w:hAnsi="Times"/>
          <w:color w:val="000000"/>
        </w:rPr>
        <w:t> </w:t>
      </w:r>
      <w:r w:rsidR="007478AA" w:rsidRPr="00FB5077">
        <w:rPr>
          <w:rFonts w:ascii="Times" w:hAnsi="Times"/>
          <w:color w:val="000000"/>
        </w:rPr>
        <w:t xml:space="preserve"> </w:t>
      </w:r>
    </w:p>
    <w:p w14:paraId="47BF0160" w14:textId="159DD52B" w:rsidR="007130F1" w:rsidRDefault="00F25EAE" w:rsidP="00A83950">
      <w:pPr>
        <w:spacing w:before="100" w:beforeAutospacing="1" w:after="100" w:afterAutospacing="1"/>
        <w:rPr>
          <w:rFonts w:ascii="Times" w:hAnsi="Times"/>
          <w:color w:val="000000"/>
        </w:rPr>
      </w:pPr>
      <w:r w:rsidRPr="00FB5077">
        <w:rPr>
          <w:rFonts w:ascii="Times" w:hAnsi="Times"/>
          <w:color w:val="000000"/>
        </w:rPr>
        <w:t> Woodward, J</w:t>
      </w:r>
      <w:r w:rsidR="004B4026">
        <w:rPr>
          <w:rFonts w:ascii="Times" w:hAnsi="Times"/>
          <w:color w:val="000000"/>
        </w:rPr>
        <w:t>ames</w:t>
      </w:r>
      <w:r w:rsidRPr="00FB5077">
        <w:rPr>
          <w:rFonts w:ascii="Times" w:hAnsi="Times"/>
          <w:color w:val="000000"/>
        </w:rPr>
        <w:t>.</w:t>
      </w:r>
      <w:r w:rsidR="004B4026">
        <w:rPr>
          <w:rFonts w:ascii="Times" w:hAnsi="Times"/>
          <w:color w:val="000000"/>
        </w:rPr>
        <w:t xml:space="preserve"> </w:t>
      </w:r>
      <w:r w:rsidRPr="00FB5077">
        <w:rPr>
          <w:rFonts w:ascii="Times" w:hAnsi="Times"/>
          <w:color w:val="000000"/>
        </w:rPr>
        <w:t>2015</w:t>
      </w:r>
      <w:r w:rsidR="004B4026">
        <w:rPr>
          <w:rFonts w:ascii="Times" w:hAnsi="Times"/>
          <w:color w:val="000000"/>
        </w:rPr>
        <w:t>.</w:t>
      </w:r>
      <w:r w:rsidR="007478AA" w:rsidRPr="00FB5077">
        <w:rPr>
          <w:rFonts w:ascii="Times" w:hAnsi="Times"/>
          <w:color w:val="000000"/>
        </w:rPr>
        <w:t xml:space="preserve"> </w:t>
      </w:r>
      <w:r w:rsidRPr="00FB5077">
        <w:rPr>
          <w:rFonts w:ascii="Times" w:hAnsi="Times"/>
          <w:color w:val="000000"/>
        </w:rPr>
        <w:t>“Interventionism and Causal Exclusion” </w:t>
      </w:r>
      <w:r w:rsidRPr="00FB5077">
        <w:rPr>
          <w:rFonts w:ascii="Times" w:hAnsi="Times"/>
          <w:i/>
          <w:iCs/>
          <w:color w:val="000000"/>
        </w:rPr>
        <w:t>Philosophy and Phenomenological Research </w:t>
      </w:r>
      <w:r w:rsidRPr="00FB5077">
        <w:rPr>
          <w:rFonts w:ascii="Times" w:hAnsi="Times"/>
          <w:color w:val="000000"/>
        </w:rPr>
        <w:t>91: 303- 347</w:t>
      </w:r>
      <w:r w:rsidR="007478AA" w:rsidRPr="00FB5077">
        <w:rPr>
          <w:rFonts w:ascii="Times" w:hAnsi="Times"/>
          <w:color w:val="000000"/>
        </w:rPr>
        <w:t>.</w:t>
      </w:r>
      <w:r w:rsidR="00A83950" w:rsidRPr="00FB5077">
        <w:rPr>
          <w:rFonts w:ascii="Times" w:hAnsi="Times"/>
          <w:color w:val="000000"/>
        </w:rPr>
        <w:t xml:space="preserve">  </w:t>
      </w:r>
      <w:r w:rsidR="00C92535">
        <w:rPr>
          <w:rFonts w:ascii="Times" w:hAnsi="Times"/>
          <w:color w:val="000000"/>
        </w:rPr>
        <w:t xml:space="preserve"> </w:t>
      </w:r>
    </w:p>
    <w:p w14:paraId="19A572B4" w14:textId="2D5CEF9D" w:rsidR="00C92535" w:rsidRPr="00C92535" w:rsidRDefault="00C92535" w:rsidP="00C92535">
      <w:pPr>
        <w:spacing w:before="100" w:beforeAutospacing="1" w:after="100" w:afterAutospacing="1"/>
      </w:pPr>
      <w:r w:rsidRPr="00C92535">
        <w:rPr>
          <w:rFonts w:ascii="Cambria" w:hAnsi="Cambria"/>
        </w:rPr>
        <w:t>Yablo, S</w:t>
      </w:r>
      <w:r w:rsidR="004B4026">
        <w:rPr>
          <w:rFonts w:ascii="Cambria" w:hAnsi="Cambria"/>
        </w:rPr>
        <w:t>tephen</w:t>
      </w:r>
      <w:r>
        <w:rPr>
          <w:rFonts w:ascii="Cambria" w:hAnsi="Cambria"/>
        </w:rPr>
        <w:t>.</w:t>
      </w:r>
      <w:r w:rsidR="004B4026">
        <w:rPr>
          <w:rFonts w:ascii="Cambria" w:hAnsi="Cambria"/>
        </w:rPr>
        <w:t xml:space="preserve"> </w:t>
      </w:r>
      <w:r w:rsidRPr="00C92535">
        <w:rPr>
          <w:rFonts w:ascii="Cambria" w:hAnsi="Cambria"/>
        </w:rPr>
        <w:t>1992</w:t>
      </w:r>
      <w:r w:rsidR="004B4026">
        <w:rPr>
          <w:rFonts w:ascii="Cambria" w:hAnsi="Cambria"/>
        </w:rPr>
        <w:t>.</w:t>
      </w:r>
      <w:r w:rsidRPr="00C92535">
        <w:rPr>
          <w:rFonts w:ascii="Cambria" w:hAnsi="Cambria"/>
        </w:rPr>
        <w:t xml:space="preserve"> “Mental Causation</w:t>
      </w:r>
      <w:r w:rsidRPr="00FF01B4">
        <w:rPr>
          <w:rFonts w:ascii="Cambria" w:hAnsi="Cambria"/>
          <w:i/>
        </w:rPr>
        <w:t>” The Philosophical Review</w:t>
      </w:r>
      <w:r w:rsidRPr="00C92535">
        <w:rPr>
          <w:rFonts w:ascii="Cambria" w:hAnsi="Cambria"/>
        </w:rPr>
        <w:t xml:space="preserve"> 101</w:t>
      </w:r>
      <w:r>
        <w:rPr>
          <w:rFonts w:ascii="Cambria" w:hAnsi="Cambria"/>
        </w:rPr>
        <w:t xml:space="preserve">: </w:t>
      </w:r>
      <w:r w:rsidRPr="00C92535">
        <w:rPr>
          <w:rFonts w:ascii="Cambria" w:hAnsi="Cambria"/>
        </w:rPr>
        <w:t>245 – 80</w:t>
      </w:r>
      <w:r w:rsidR="004B4026">
        <w:rPr>
          <w:rFonts w:ascii="Cambria" w:hAnsi="Cambria"/>
        </w:rPr>
        <w:t>.</w:t>
      </w:r>
      <w:r w:rsidRPr="00C92535">
        <w:rPr>
          <w:rFonts w:ascii="Cambria" w:hAnsi="Cambria"/>
        </w:rPr>
        <w:t xml:space="preserve"> </w:t>
      </w:r>
    </w:p>
    <w:p w14:paraId="1C4F2985" w14:textId="77777777" w:rsidR="00C92535" w:rsidRPr="00FB5077" w:rsidRDefault="00C92535" w:rsidP="00A83950">
      <w:pPr>
        <w:spacing w:before="100" w:beforeAutospacing="1" w:after="100" w:afterAutospacing="1"/>
        <w:rPr>
          <w:rFonts w:ascii="Times" w:hAnsi="Times"/>
        </w:rPr>
      </w:pPr>
    </w:p>
    <w:p w14:paraId="191C76F6" w14:textId="0189ADCB" w:rsidR="007130F1" w:rsidRPr="00FB5077" w:rsidRDefault="00A83950" w:rsidP="009268AC">
      <w:pPr>
        <w:rPr>
          <w:rFonts w:ascii="Times" w:hAnsi="Times"/>
        </w:rPr>
      </w:pPr>
      <w:r w:rsidRPr="00FB5077">
        <w:rPr>
          <w:rFonts w:ascii="Times" w:hAnsi="Times"/>
        </w:rPr>
        <w:t xml:space="preserve"> </w:t>
      </w:r>
    </w:p>
    <w:p w14:paraId="67D7B07B" w14:textId="589A578B" w:rsidR="007130F1" w:rsidRPr="00FB5077" w:rsidRDefault="007130F1" w:rsidP="009268AC">
      <w:pPr>
        <w:rPr>
          <w:rFonts w:ascii="Times" w:hAnsi="Times"/>
        </w:rPr>
      </w:pPr>
    </w:p>
    <w:p w14:paraId="3F8F29D7" w14:textId="139CB70B" w:rsidR="00383F94" w:rsidRPr="00FB5077" w:rsidRDefault="00A83950" w:rsidP="008E1960">
      <w:pPr>
        <w:ind w:left="360"/>
        <w:rPr>
          <w:rFonts w:ascii="Times" w:hAnsi="Times"/>
        </w:rPr>
      </w:pPr>
      <w:r w:rsidRPr="00FB5077">
        <w:rPr>
          <w:rFonts w:ascii="Times" w:hAnsi="Times"/>
        </w:rPr>
        <w:t xml:space="preserve"> </w:t>
      </w:r>
    </w:p>
    <w:p w14:paraId="2F286E37" w14:textId="3D1905A7" w:rsidR="00460D45" w:rsidRPr="00FB5077" w:rsidRDefault="00460D45" w:rsidP="00117CB9">
      <w:pPr>
        <w:rPr>
          <w:rFonts w:ascii="Times" w:hAnsi="Times"/>
        </w:rPr>
      </w:pPr>
    </w:p>
    <w:p w14:paraId="3640E197" w14:textId="77777777" w:rsidR="00460D45" w:rsidRPr="00FB5077" w:rsidRDefault="00460D45" w:rsidP="00117CB9">
      <w:pPr>
        <w:rPr>
          <w:rFonts w:ascii="Times" w:hAnsi="Times"/>
        </w:rPr>
      </w:pPr>
    </w:p>
    <w:p w14:paraId="721B215D" w14:textId="77777777" w:rsidR="00460D45" w:rsidRPr="00FB5077" w:rsidRDefault="00460D45" w:rsidP="00117CB9">
      <w:pPr>
        <w:rPr>
          <w:rFonts w:ascii="Times" w:hAnsi="Times"/>
        </w:rPr>
      </w:pPr>
    </w:p>
    <w:p w14:paraId="2F890AB5" w14:textId="73699019" w:rsidR="00117CB9" w:rsidRPr="00FB5077" w:rsidRDefault="00117CB9" w:rsidP="00117CB9">
      <w:pPr>
        <w:rPr>
          <w:rFonts w:ascii="Times" w:hAnsi="Times"/>
        </w:rPr>
      </w:pPr>
    </w:p>
    <w:p w14:paraId="44D7FFDB" w14:textId="77777777" w:rsidR="0012672E" w:rsidRPr="00FB5077" w:rsidRDefault="0012672E" w:rsidP="002F0FEC">
      <w:pPr>
        <w:rPr>
          <w:rFonts w:ascii="Times" w:hAnsi="Times"/>
        </w:rPr>
      </w:pPr>
    </w:p>
    <w:p w14:paraId="1BD039EF" w14:textId="77777777" w:rsidR="0012672E" w:rsidRPr="00FB5077" w:rsidRDefault="0012672E" w:rsidP="002F0FEC">
      <w:pPr>
        <w:rPr>
          <w:rFonts w:ascii="Times" w:hAnsi="Times"/>
        </w:rPr>
      </w:pPr>
    </w:p>
    <w:p w14:paraId="6B5A2516" w14:textId="1B15D495" w:rsidR="00430127" w:rsidRPr="00FB5077" w:rsidRDefault="00117CB9" w:rsidP="001D05A6">
      <w:pPr>
        <w:rPr>
          <w:rFonts w:ascii="Times" w:hAnsi="Times"/>
        </w:rPr>
      </w:pPr>
      <w:r w:rsidRPr="00FB5077">
        <w:rPr>
          <w:rFonts w:ascii="Times" w:hAnsi="Times"/>
        </w:rPr>
        <w:t xml:space="preserve"> </w:t>
      </w:r>
    </w:p>
    <w:p w14:paraId="374C842B" w14:textId="77777777" w:rsidR="001D05A6" w:rsidRPr="00FB5077" w:rsidRDefault="001D05A6" w:rsidP="001D05A6">
      <w:pPr>
        <w:rPr>
          <w:rFonts w:ascii="Times" w:hAnsi="Times"/>
        </w:rPr>
      </w:pPr>
    </w:p>
    <w:p w14:paraId="707F8039" w14:textId="77777777" w:rsidR="001D05A6" w:rsidRPr="00FB5077" w:rsidRDefault="001D05A6" w:rsidP="001D05A6">
      <w:pPr>
        <w:rPr>
          <w:rFonts w:ascii="Times" w:hAnsi="Times"/>
        </w:rPr>
      </w:pPr>
    </w:p>
    <w:p w14:paraId="40952620" w14:textId="22F00BCD" w:rsidR="00014C10" w:rsidRPr="00FB5077" w:rsidRDefault="00014C10" w:rsidP="00A66E5E">
      <w:pPr>
        <w:pStyle w:val="ListParagraph"/>
        <w:ind w:left="840"/>
        <w:rPr>
          <w:rFonts w:cs="Times New Roman"/>
          <w:sz w:val="24"/>
          <w:szCs w:val="24"/>
        </w:rPr>
      </w:pPr>
      <w:r w:rsidRPr="00FB5077">
        <w:rPr>
          <w:rFonts w:cs="Times New Roman"/>
          <w:sz w:val="24"/>
          <w:szCs w:val="24"/>
        </w:rPr>
        <w:t xml:space="preserve"> </w:t>
      </w:r>
    </w:p>
    <w:p w14:paraId="7768BE6E" w14:textId="29A67A2F" w:rsidR="00014C10" w:rsidRPr="00FB5077" w:rsidRDefault="00014C10" w:rsidP="00ED0F0F">
      <w:pPr>
        <w:rPr>
          <w:rFonts w:ascii="Times" w:hAnsi="Times"/>
        </w:rPr>
      </w:pPr>
    </w:p>
    <w:p w14:paraId="3DB322A6" w14:textId="44E0B0CA" w:rsidR="0096580D" w:rsidRPr="00FB5077" w:rsidRDefault="00962EF7" w:rsidP="0096580D">
      <w:pPr>
        <w:numPr>
          <w:ilvl w:val="0"/>
          <w:numId w:val="2"/>
        </w:numPr>
        <w:rPr>
          <w:rFonts w:ascii="Times" w:hAnsi="Times"/>
        </w:rPr>
      </w:pPr>
      <w:r w:rsidRPr="00FB5077">
        <w:rPr>
          <w:rFonts w:ascii="Times" w:hAnsi="Times"/>
        </w:rPr>
        <w:tab/>
        <w:t xml:space="preserve"> </w:t>
      </w:r>
      <w:r w:rsidR="0096580D" w:rsidRPr="00FB5077">
        <w:rPr>
          <w:rFonts w:ascii="Times" w:hAnsi="Times"/>
        </w:rPr>
        <w:t xml:space="preserve"> </w:t>
      </w:r>
    </w:p>
    <w:p w14:paraId="1C451D36" w14:textId="77777777" w:rsidR="007D62C9" w:rsidRPr="00FB5077" w:rsidRDefault="007D62C9">
      <w:pPr>
        <w:rPr>
          <w:rFonts w:ascii="Times" w:hAnsi="Times"/>
        </w:rPr>
      </w:pPr>
    </w:p>
    <w:sectPr w:rsidR="007D62C9" w:rsidRPr="00FB5077" w:rsidSect="008923A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755AC" w14:textId="77777777" w:rsidR="009357F1" w:rsidRDefault="009357F1" w:rsidP="00430127">
      <w:r>
        <w:separator/>
      </w:r>
    </w:p>
  </w:endnote>
  <w:endnote w:type="continuationSeparator" w:id="0">
    <w:p w14:paraId="00785F08" w14:textId="77777777" w:rsidR="009357F1" w:rsidRDefault="009357F1" w:rsidP="0043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15705"/>
      <w:docPartObj>
        <w:docPartGallery w:val="Page Numbers (Bottom of Page)"/>
        <w:docPartUnique/>
      </w:docPartObj>
    </w:sdtPr>
    <w:sdtEndPr>
      <w:rPr>
        <w:rStyle w:val="PageNumber"/>
      </w:rPr>
    </w:sdtEndPr>
    <w:sdtContent>
      <w:p w14:paraId="4E442559" w14:textId="37744508" w:rsidR="00842148" w:rsidRDefault="00842148" w:rsidP="00D821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D0C5E0" w14:textId="77777777" w:rsidR="00842148" w:rsidRDefault="00842148" w:rsidP="008421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90797206"/>
      <w:docPartObj>
        <w:docPartGallery w:val="Page Numbers (Bottom of Page)"/>
        <w:docPartUnique/>
      </w:docPartObj>
    </w:sdtPr>
    <w:sdtEndPr>
      <w:rPr>
        <w:rStyle w:val="PageNumber"/>
      </w:rPr>
    </w:sdtEndPr>
    <w:sdtContent>
      <w:p w14:paraId="26E92600" w14:textId="5C5598C0" w:rsidR="00842148" w:rsidRDefault="00842148" w:rsidP="00D821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1214">
          <w:rPr>
            <w:rStyle w:val="PageNumber"/>
            <w:noProof/>
          </w:rPr>
          <w:t>1</w:t>
        </w:r>
        <w:r>
          <w:rPr>
            <w:rStyle w:val="PageNumber"/>
          </w:rPr>
          <w:fldChar w:fldCharType="end"/>
        </w:r>
      </w:p>
    </w:sdtContent>
  </w:sdt>
  <w:p w14:paraId="5D76856A" w14:textId="77777777" w:rsidR="00842148" w:rsidRDefault="00842148" w:rsidP="008421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9C393" w14:textId="77777777" w:rsidR="009357F1" w:rsidRDefault="009357F1" w:rsidP="00430127">
      <w:r>
        <w:separator/>
      </w:r>
    </w:p>
  </w:footnote>
  <w:footnote w:type="continuationSeparator" w:id="0">
    <w:p w14:paraId="06270703" w14:textId="77777777" w:rsidR="009357F1" w:rsidRDefault="009357F1" w:rsidP="00430127">
      <w:r>
        <w:continuationSeparator/>
      </w:r>
    </w:p>
  </w:footnote>
  <w:footnote w:id="1">
    <w:p w14:paraId="275A277D" w14:textId="6F874EBC" w:rsidR="006F0BA1" w:rsidRPr="00FB5077" w:rsidRDefault="006F0BA1">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In order to avoid needless</w:t>
      </w:r>
      <w:r w:rsidR="00F4377E" w:rsidRPr="00FB5077">
        <w:rPr>
          <w:rFonts w:ascii="Times" w:hAnsi="Times" w:cs="Times New Roman"/>
        </w:rPr>
        <w:t xml:space="preserve"> </w:t>
      </w:r>
      <w:r w:rsidRPr="00FB5077">
        <w:rPr>
          <w:rFonts w:ascii="Times" w:hAnsi="Times" w:cs="Times New Roman"/>
        </w:rPr>
        <w:t>complexity</w:t>
      </w:r>
      <w:r w:rsidR="00FB5077" w:rsidRPr="00FB5077">
        <w:rPr>
          <w:rFonts w:ascii="Times" w:hAnsi="Times" w:cs="Times New Roman"/>
        </w:rPr>
        <w:t xml:space="preserve">, </w:t>
      </w:r>
      <w:r w:rsidRPr="00FB5077">
        <w:rPr>
          <w:rFonts w:ascii="Times" w:hAnsi="Times" w:cs="Times New Roman"/>
        </w:rPr>
        <w:t>I will often describe causal relata as “variables” but readers should understand this as shorthand for “whatever in the world corresponds to variables”.</w:t>
      </w:r>
    </w:p>
  </w:footnote>
  <w:footnote w:id="2">
    <w:p w14:paraId="3DD7A983" w14:textId="2DD0FBCB" w:rsidR="00F4296C" w:rsidRPr="00FB5077" w:rsidRDefault="00F4296C">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w:t>
      </w:r>
      <w:r w:rsidR="00467A4E" w:rsidRPr="001C3E8B">
        <w:rPr>
          <w:rFonts w:ascii="Times" w:hAnsi="Times"/>
        </w:rPr>
        <w:t xml:space="preserve">The notion of “level” is used in many different and not entirely consistent ways in both science and philosophy. </w:t>
      </w:r>
      <w:r w:rsidR="00BA376F">
        <w:rPr>
          <w:rFonts w:ascii="Times" w:hAnsi="Times"/>
        </w:rPr>
        <w:t xml:space="preserve"> </w:t>
      </w:r>
      <w:r w:rsidR="00467A4E">
        <w:rPr>
          <w:rFonts w:ascii="Times" w:hAnsi="Times"/>
        </w:rPr>
        <w:t>I think it</w:t>
      </w:r>
      <w:r w:rsidR="00BA376F">
        <w:rPr>
          <w:rFonts w:ascii="Times" w:hAnsi="Times"/>
        </w:rPr>
        <w:t xml:space="preserve"> </w:t>
      </w:r>
      <w:r w:rsidR="00467A4E" w:rsidRPr="001C3E8B">
        <w:rPr>
          <w:rFonts w:ascii="Times" w:hAnsi="Times"/>
        </w:rPr>
        <w:t>doubtful that there is any single characterization</w:t>
      </w:r>
      <w:r w:rsidR="00FF01B4">
        <w:rPr>
          <w:rFonts w:ascii="Times" w:hAnsi="Times"/>
        </w:rPr>
        <w:t xml:space="preserve"> </w:t>
      </w:r>
      <w:r w:rsidR="00467A4E">
        <w:rPr>
          <w:rFonts w:ascii="Times" w:hAnsi="Times"/>
        </w:rPr>
        <w:t>t</w:t>
      </w:r>
      <w:r w:rsidR="00467A4E" w:rsidRPr="001C3E8B">
        <w:rPr>
          <w:rFonts w:ascii="Times" w:hAnsi="Times"/>
        </w:rPr>
        <w:t xml:space="preserve">hat will fit all </w:t>
      </w:r>
      <w:r w:rsidR="00467A4E">
        <w:rPr>
          <w:rFonts w:ascii="Times" w:hAnsi="Times"/>
        </w:rPr>
        <w:t>such</w:t>
      </w:r>
      <w:r w:rsidR="00467A4E" w:rsidRPr="001C3E8B">
        <w:rPr>
          <w:rFonts w:ascii="Times" w:hAnsi="Times"/>
        </w:rPr>
        <w:t xml:space="preserve"> uses. Rather than</w:t>
      </w:r>
      <w:r w:rsidR="00467A4E">
        <w:rPr>
          <w:rFonts w:ascii="Times" w:hAnsi="Times"/>
        </w:rPr>
        <w:t xml:space="preserve"> </w:t>
      </w:r>
      <w:r w:rsidR="00467A4E" w:rsidRPr="001C3E8B">
        <w:rPr>
          <w:rFonts w:ascii="Times" w:hAnsi="Times"/>
        </w:rPr>
        <w:t xml:space="preserve">trying to provide </w:t>
      </w:r>
      <w:r w:rsidR="00467A4E">
        <w:rPr>
          <w:rFonts w:ascii="Times" w:hAnsi="Times"/>
        </w:rPr>
        <w:t xml:space="preserve">one in the short space allotted, </w:t>
      </w:r>
      <w:r w:rsidR="00467A4E" w:rsidRPr="001C3E8B">
        <w:rPr>
          <w:rFonts w:ascii="Times" w:hAnsi="Times"/>
        </w:rPr>
        <w:t>I will rely instead on</w:t>
      </w:r>
      <w:r w:rsidR="00BA376F">
        <w:rPr>
          <w:rFonts w:ascii="Times" w:hAnsi="Times"/>
        </w:rPr>
        <w:t xml:space="preserve"> some</w:t>
      </w:r>
      <w:r w:rsidR="00467A4E" w:rsidRPr="001C3E8B">
        <w:rPr>
          <w:rFonts w:ascii="Times" w:hAnsi="Times"/>
        </w:rPr>
        <w:t xml:space="preserve"> generally accepted judgments</w:t>
      </w:r>
      <w:r w:rsidR="00BA26AA">
        <w:rPr>
          <w:rFonts w:ascii="Times" w:hAnsi="Times"/>
        </w:rPr>
        <w:t xml:space="preserve"> </w:t>
      </w:r>
      <w:r w:rsidR="00BA376F">
        <w:rPr>
          <w:rFonts w:ascii="Times" w:hAnsi="Times"/>
        </w:rPr>
        <w:t>about</w:t>
      </w:r>
      <w:r w:rsidR="00467A4E">
        <w:rPr>
          <w:rFonts w:ascii="Times" w:hAnsi="Times"/>
        </w:rPr>
        <w:t xml:space="preserve"> </w:t>
      </w:r>
      <w:r w:rsidR="00BA376F">
        <w:rPr>
          <w:rFonts w:ascii="Times" w:hAnsi="Times"/>
        </w:rPr>
        <w:t xml:space="preserve">levels </w:t>
      </w:r>
      <w:r w:rsidR="00467A4E">
        <w:rPr>
          <w:rFonts w:ascii="Times" w:hAnsi="Times"/>
        </w:rPr>
        <w:t>in the scientific literature</w:t>
      </w:r>
      <w:r w:rsidR="00467A4E" w:rsidRPr="001C3E8B">
        <w:rPr>
          <w:rFonts w:ascii="Times" w:hAnsi="Times"/>
        </w:rPr>
        <w:t>. For example, I</w:t>
      </w:r>
      <w:r w:rsidR="00467A4E">
        <w:rPr>
          <w:rFonts w:ascii="Times" w:hAnsi="Times"/>
        </w:rPr>
        <w:t xml:space="preserve"> </w:t>
      </w:r>
      <w:r w:rsidR="00467A4E" w:rsidRPr="001C3E8B">
        <w:rPr>
          <w:rFonts w:ascii="Times" w:hAnsi="Times"/>
        </w:rPr>
        <w:t>assume that variables are often legitimately regarded as at different levels when one is a coarse-graining of the other</w:t>
      </w:r>
      <w:r w:rsidR="00BA376F">
        <w:rPr>
          <w:rFonts w:ascii="Times" w:hAnsi="Times"/>
        </w:rPr>
        <w:t xml:space="preserve"> (e.g.</w:t>
      </w:r>
      <w:r w:rsidR="00BA26AA">
        <w:rPr>
          <w:rFonts w:ascii="Times" w:hAnsi="Times"/>
        </w:rPr>
        <w:t>,</w:t>
      </w:r>
      <w:r w:rsidR="00BA376F">
        <w:rPr>
          <w:rFonts w:ascii="Times" w:hAnsi="Times"/>
        </w:rPr>
        <w:t xml:space="preserve"> via averaging or via some procedure such as addition that results in loss of degrees of freedom) </w:t>
      </w:r>
      <w:r w:rsidR="00467A4E" w:rsidRPr="001C3E8B">
        <w:rPr>
          <w:rFonts w:ascii="Times" w:hAnsi="Times"/>
        </w:rPr>
        <w:t>and that variables used to characterize wholes are often legitimately regarded as at a different level than</w:t>
      </w:r>
      <w:r w:rsidR="00467A4E">
        <w:rPr>
          <w:rFonts w:ascii="Times" w:hAnsi="Times"/>
        </w:rPr>
        <w:t xml:space="preserve"> </w:t>
      </w:r>
      <w:r w:rsidR="00467A4E" w:rsidRPr="001C3E8B">
        <w:rPr>
          <w:rFonts w:ascii="Times" w:hAnsi="Times"/>
        </w:rPr>
        <w:t xml:space="preserve">variables that characterize their parts. </w:t>
      </w:r>
      <w:r w:rsidR="00467A4E">
        <w:rPr>
          <w:rFonts w:ascii="Times" w:hAnsi="Times" w:cs="Times New Roman"/>
        </w:rPr>
        <w:t xml:space="preserve"> </w:t>
      </w:r>
    </w:p>
  </w:footnote>
  <w:footnote w:id="3">
    <w:p w14:paraId="11CA7EF4" w14:textId="584F93D2" w:rsidR="00BA26AA" w:rsidRDefault="00BA26AA">
      <w:pPr>
        <w:pStyle w:val="FootnoteText"/>
      </w:pPr>
      <w:r>
        <w:rPr>
          <w:rStyle w:val="FootnoteReference"/>
        </w:rPr>
        <w:footnoteRef/>
      </w:r>
      <w:r>
        <w:t xml:space="preserve"> I do not claim that all cases in which lower level variables realize upper level variables take this form. I adopt these assumptions because they enable precise discussion. </w:t>
      </w:r>
    </w:p>
  </w:footnote>
  <w:footnote w:id="4">
    <w:p w14:paraId="22BF6F8C" w14:textId="72EDED79" w:rsidR="001B4C8C" w:rsidRPr="00FB5077" w:rsidRDefault="001B4C8C">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In other words, the intervention does not determine which value of </w:t>
      </w:r>
      <w:r w:rsidRPr="00FB5077">
        <w:rPr>
          <w:rFonts w:ascii="Times" w:hAnsi="Times" w:cs="Times New Roman"/>
          <w:i/>
        </w:rPr>
        <w:t>L</w:t>
      </w:r>
      <w:r w:rsidRPr="00FB5077">
        <w:rPr>
          <w:rFonts w:ascii="Times" w:hAnsi="Times" w:cs="Times New Roman"/>
        </w:rPr>
        <w:t xml:space="preserve"> realizes </w:t>
      </w:r>
      <w:r w:rsidRPr="00FB5077">
        <w:rPr>
          <w:rFonts w:ascii="Times" w:hAnsi="Times" w:cs="Times New Roman"/>
          <w:i/>
        </w:rPr>
        <w:t>U=u</w:t>
      </w:r>
      <w:r w:rsidRPr="00FB5077">
        <w:rPr>
          <w:rFonts w:ascii="Times" w:hAnsi="Times" w:cs="Times New Roman"/>
        </w:rPr>
        <w:t xml:space="preserve">. </w:t>
      </w:r>
    </w:p>
  </w:footnote>
  <w:footnote w:id="5">
    <w:p w14:paraId="5387058E" w14:textId="17D6EB98" w:rsidR="009268AC" w:rsidRPr="00FB5077" w:rsidRDefault="009268AC">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More technically, </w:t>
      </w:r>
      <w:r w:rsidR="00CB5710" w:rsidRPr="00FB5077">
        <w:rPr>
          <w:rFonts w:ascii="Times" w:hAnsi="Times" w:cs="Times New Roman"/>
        </w:rPr>
        <w:t xml:space="preserve">in contexts in which realization is present, </w:t>
      </w:r>
      <w:r w:rsidRPr="00FB5077">
        <w:rPr>
          <w:rFonts w:ascii="Times" w:hAnsi="Times" w:cs="Times New Roman"/>
        </w:rPr>
        <w:t>the requirement</w:t>
      </w:r>
      <w:r w:rsidR="00F4377E" w:rsidRPr="00FB5077">
        <w:rPr>
          <w:rFonts w:ascii="Times" w:hAnsi="Times" w:cs="Times New Roman"/>
        </w:rPr>
        <w:t xml:space="preserve"> </w:t>
      </w:r>
      <w:r w:rsidRPr="00FB5077">
        <w:rPr>
          <w:rFonts w:ascii="Times" w:hAnsi="Times" w:cs="Times New Roman"/>
        </w:rPr>
        <w:t>in Woodward</w:t>
      </w:r>
      <w:r w:rsidR="00E82B40">
        <w:rPr>
          <w:rFonts w:ascii="Times" w:hAnsi="Times" w:cs="Times New Roman"/>
        </w:rPr>
        <w:t xml:space="preserve"> </w:t>
      </w:r>
      <w:r w:rsidRPr="00FB5077">
        <w:rPr>
          <w:rFonts w:ascii="Times" w:hAnsi="Times" w:cs="Times New Roman"/>
        </w:rPr>
        <w:t>2003</w:t>
      </w:r>
      <w:r w:rsidR="00F4377E" w:rsidRPr="00FB5077">
        <w:rPr>
          <w:rFonts w:ascii="Times" w:hAnsi="Times" w:cs="Times New Roman"/>
        </w:rPr>
        <w:t xml:space="preserve"> </w:t>
      </w:r>
      <w:r w:rsidRPr="00FB5077">
        <w:rPr>
          <w:rFonts w:ascii="Times" w:hAnsi="Times" w:cs="Times New Roman"/>
        </w:rPr>
        <w:t xml:space="preserve">that an intervention on </w:t>
      </w:r>
      <w:r w:rsidRPr="00FB5077">
        <w:rPr>
          <w:rFonts w:ascii="Times" w:hAnsi="Times" w:cs="Times New Roman"/>
          <w:i/>
          <w:iCs/>
        </w:rPr>
        <w:t>U</w:t>
      </w:r>
      <w:r w:rsidRPr="00FB5077">
        <w:rPr>
          <w:rFonts w:ascii="Times" w:hAnsi="Times" w:cs="Times New Roman"/>
        </w:rPr>
        <w:t xml:space="preserve"> with respect to a second variable </w:t>
      </w:r>
      <w:r w:rsidRPr="00FB5077">
        <w:rPr>
          <w:rFonts w:ascii="Times" w:hAnsi="Times" w:cs="Times New Roman"/>
          <w:i/>
          <w:iCs/>
        </w:rPr>
        <w:t>Y</w:t>
      </w:r>
      <w:r w:rsidRPr="00FB5077">
        <w:rPr>
          <w:rFonts w:ascii="Times" w:hAnsi="Times" w:cs="Times New Roman"/>
        </w:rPr>
        <w:t xml:space="preserve"> not affect </w:t>
      </w:r>
      <w:r w:rsidRPr="00FB5077">
        <w:rPr>
          <w:rFonts w:ascii="Times" w:hAnsi="Times" w:cs="Times New Roman"/>
          <w:i/>
        </w:rPr>
        <w:t>Y</w:t>
      </w:r>
      <w:r w:rsidRPr="00FB5077">
        <w:rPr>
          <w:rFonts w:ascii="Times" w:hAnsi="Times" w:cs="Times New Roman"/>
        </w:rPr>
        <w:t xml:space="preserve"> via “off</w:t>
      </w:r>
      <w:r w:rsidR="00AD6103" w:rsidRPr="00FB5077">
        <w:rPr>
          <w:rFonts w:ascii="Times" w:hAnsi="Times" w:cs="Times New Roman"/>
        </w:rPr>
        <w:t>-</w:t>
      </w:r>
      <w:r w:rsidRPr="00FB5077">
        <w:rPr>
          <w:rFonts w:ascii="Times" w:hAnsi="Times" w:cs="Times New Roman"/>
        </w:rPr>
        <w:t xml:space="preserve">path” variables—variables that affect </w:t>
      </w:r>
      <w:r w:rsidRPr="00FB5077">
        <w:rPr>
          <w:rFonts w:ascii="Times" w:hAnsi="Times" w:cs="Times New Roman"/>
          <w:i/>
        </w:rPr>
        <w:t>Y</w:t>
      </w:r>
      <w:r w:rsidRPr="00FB5077">
        <w:rPr>
          <w:rFonts w:ascii="Times" w:hAnsi="Times" w:cs="Times New Roman"/>
        </w:rPr>
        <w:t xml:space="preserve"> via</w:t>
      </w:r>
      <w:r w:rsidR="00504BC8" w:rsidRPr="00FB5077">
        <w:rPr>
          <w:rFonts w:ascii="Times" w:hAnsi="Times" w:cs="Times New Roman"/>
        </w:rPr>
        <w:t xml:space="preserve"> </w:t>
      </w:r>
      <w:r w:rsidRPr="00FB5077">
        <w:rPr>
          <w:rFonts w:ascii="Times" w:hAnsi="Times" w:cs="Times New Roman"/>
        </w:rPr>
        <w:t xml:space="preserve">a causal path that does not go through </w:t>
      </w:r>
      <w:r w:rsidRPr="00FB5077">
        <w:rPr>
          <w:rFonts w:ascii="Times" w:hAnsi="Times" w:cs="Times New Roman"/>
          <w:i/>
          <w:iCs/>
        </w:rPr>
        <w:t>U</w:t>
      </w:r>
      <w:r w:rsidR="00504BC8" w:rsidRPr="00FB5077">
        <w:rPr>
          <w:rFonts w:ascii="Times" w:hAnsi="Times" w:cs="Times New Roman"/>
        </w:rPr>
        <w:t xml:space="preserve"> </w:t>
      </w:r>
      <w:r w:rsidRPr="00FB5077">
        <w:rPr>
          <w:rFonts w:ascii="Times" w:hAnsi="Times" w:cs="Times New Roman"/>
        </w:rPr>
        <w:t xml:space="preserve">should be understood in such a way that the variables </w:t>
      </w:r>
      <w:r w:rsidRPr="00FB5077">
        <w:rPr>
          <w:rFonts w:ascii="Times" w:hAnsi="Times" w:cs="Times New Roman"/>
          <w:i/>
          <w:iCs/>
        </w:rPr>
        <w:t>L</w:t>
      </w:r>
      <w:r w:rsidR="00504BC8" w:rsidRPr="00FB5077">
        <w:rPr>
          <w:rFonts w:ascii="Times" w:hAnsi="Times" w:cs="Times New Roman"/>
        </w:rPr>
        <w:t xml:space="preserve"> </w:t>
      </w:r>
      <w:r w:rsidRPr="00FB5077">
        <w:rPr>
          <w:rFonts w:ascii="Times" w:hAnsi="Times" w:cs="Times New Roman"/>
        </w:rPr>
        <w:t xml:space="preserve">which realize </w:t>
      </w:r>
      <w:r w:rsidRPr="00FB5077">
        <w:rPr>
          <w:rFonts w:ascii="Times" w:hAnsi="Times" w:cs="Times New Roman"/>
          <w:i/>
          <w:iCs/>
        </w:rPr>
        <w:t>U</w:t>
      </w:r>
      <w:r w:rsidR="00E82B40">
        <w:rPr>
          <w:rFonts w:ascii="Times" w:hAnsi="Times" w:cs="Times New Roman"/>
        </w:rPr>
        <w:t xml:space="preserve"> </w:t>
      </w:r>
      <w:r w:rsidRPr="00FB5077">
        <w:rPr>
          <w:rFonts w:ascii="Times" w:hAnsi="Times" w:cs="Times New Roman"/>
        </w:rPr>
        <w:t>are not treated as “off</w:t>
      </w:r>
      <w:r w:rsidR="00AD6103" w:rsidRPr="00FB5077">
        <w:rPr>
          <w:rFonts w:ascii="Times" w:hAnsi="Times" w:cs="Times New Roman"/>
        </w:rPr>
        <w:t>-</w:t>
      </w:r>
      <w:r w:rsidRPr="00FB5077">
        <w:rPr>
          <w:rFonts w:ascii="Times" w:hAnsi="Times" w:cs="Times New Roman"/>
        </w:rPr>
        <w:t xml:space="preserve">path” variables.  In other words, the </w:t>
      </w:r>
      <w:r w:rsidRPr="00FB5077">
        <w:rPr>
          <w:rFonts w:ascii="Times" w:hAnsi="Times" w:cs="Times New Roman"/>
          <w:i/>
        </w:rPr>
        <w:t>L</w:t>
      </w:r>
      <w:r w:rsidRPr="00FB5077">
        <w:rPr>
          <w:rFonts w:ascii="Times" w:hAnsi="Times" w:cs="Times New Roman"/>
        </w:rPr>
        <w:t>s are not treated as</w:t>
      </w:r>
      <w:r w:rsidR="00CB5710" w:rsidRPr="00FB5077">
        <w:rPr>
          <w:rFonts w:ascii="Times" w:hAnsi="Times" w:cs="Times New Roman"/>
        </w:rPr>
        <w:t xml:space="preserve"> </w:t>
      </w:r>
      <w:r w:rsidRPr="00FB5077">
        <w:rPr>
          <w:rFonts w:ascii="Times" w:hAnsi="Times" w:cs="Times New Roman"/>
        </w:rPr>
        <w:t xml:space="preserve">potential confounders for the </w:t>
      </w:r>
      <w:r w:rsidRPr="00FB5077">
        <w:rPr>
          <w:rFonts w:ascii="Times" w:hAnsi="Times" w:cs="Times New Roman"/>
          <w:i/>
          <w:iCs/>
        </w:rPr>
        <w:t>U</w:t>
      </w:r>
      <w:r w:rsidRPr="00FB5077">
        <w:rPr>
          <w:rFonts w:ascii="Times" w:hAnsi="Times" w:cs="Times New Roman"/>
          <w:i/>
          <w:iCs/>
        </w:rPr>
        <w:sym w:font="Wingdings" w:char="00E0"/>
      </w:r>
      <w:r w:rsidRPr="00FB5077">
        <w:rPr>
          <w:rFonts w:ascii="Times" w:hAnsi="Times" w:cs="Times New Roman"/>
          <w:i/>
          <w:iCs/>
        </w:rPr>
        <w:t xml:space="preserve"> Y </w:t>
      </w:r>
      <w:r w:rsidRPr="00FB5077">
        <w:rPr>
          <w:rFonts w:ascii="Times" w:hAnsi="Times" w:cs="Times New Roman"/>
        </w:rPr>
        <w:t>relationship.</w:t>
      </w:r>
      <w:r w:rsidR="00CB5710" w:rsidRPr="00FB5077">
        <w:rPr>
          <w:rFonts w:ascii="Times" w:hAnsi="Times" w:cs="Times New Roman"/>
        </w:rPr>
        <w:t xml:space="preserve"> Justification for this is provided in Woodward</w:t>
      </w:r>
      <w:r w:rsidR="00E82B40">
        <w:rPr>
          <w:rFonts w:ascii="Times" w:hAnsi="Times" w:cs="Times New Roman"/>
        </w:rPr>
        <w:t xml:space="preserve"> </w:t>
      </w:r>
      <w:r w:rsidR="00135F8F" w:rsidRPr="00FB5077">
        <w:rPr>
          <w:rFonts w:ascii="Times" w:hAnsi="Times" w:cs="Times New Roman"/>
        </w:rPr>
        <w:t xml:space="preserve">2015. </w:t>
      </w:r>
      <w:r w:rsidR="00CB5710" w:rsidRPr="00FB5077">
        <w:rPr>
          <w:rFonts w:ascii="Times" w:hAnsi="Times" w:cs="Times New Roman"/>
        </w:rPr>
        <w:t xml:space="preserve"> It is also provided by the consideration that one does not want</w:t>
      </w:r>
      <w:r w:rsidR="00F4377E" w:rsidRPr="00FB5077">
        <w:rPr>
          <w:rFonts w:ascii="Times" w:hAnsi="Times" w:cs="Times New Roman"/>
        </w:rPr>
        <w:t xml:space="preserve"> </w:t>
      </w:r>
      <w:r w:rsidR="00CB5710" w:rsidRPr="00FB5077">
        <w:rPr>
          <w:rFonts w:ascii="Times" w:hAnsi="Times" w:cs="Times New Roman"/>
        </w:rPr>
        <w:t>to define the notion of intervention in such a way that unconfounded interventions on upper</w:t>
      </w:r>
      <w:r w:rsidR="00AD6103" w:rsidRPr="00FB5077">
        <w:rPr>
          <w:rFonts w:ascii="Times" w:hAnsi="Times" w:cs="Times New Roman"/>
        </w:rPr>
        <w:t>-</w:t>
      </w:r>
      <w:r w:rsidR="00CB5710" w:rsidRPr="00FB5077">
        <w:rPr>
          <w:rFonts w:ascii="Times" w:hAnsi="Times" w:cs="Times New Roman"/>
        </w:rPr>
        <w:t>level variables are impossible.</w:t>
      </w:r>
      <w:r w:rsidR="00FF01B4">
        <w:rPr>
          <w:rFonts w:ascii="Times" w:hAnsi="Times" w:cs="Times New Roman"/>
        </w:rPr>
        <w:t xml:space="preserve"> </w:t>
      </w:r>
    </w:p>
  </w:footnote>
  <w:footnote w:id="6">
    <w:p w14:paraId="565BAB44" w14:textId="784BC4CD" w:rsidR="009268AC" w:rsidRPr="00FB5077" w:rsidRDefault="009268AC">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w:t>
      </w:r>
      <w:r w:rsidR="00F0171B">
        <w:rPr>
          <w:rFonts w:ascii="Times" w:hAnsi="Times" w:cs="Times New Roman"/>
        </w:rPr>
        <w:t xml:space="preserve"> A similar requirement is imposed in</w:t>
      </w:r>
      <w:r w:rsidR="001F2366">
        <w:rPr>
          <w:rFonts w:ascii="Times" w:hAnsi="Times" w:cs="Times New Roman"/>
        </w:rPr>
        <w:t xml:space="preserve"> </w:t>
      </w:r>
      <w:r w:rsidRPr="00FB5077">
        <w:rPr>
          <w:rFonts w:ascii="Times" w:hAnsi="Times" w:cs="Times New Roman"/>
        </w:rPr>
        <w:t>Ellis</w:t>
      </w:r>
      <w:r w:rsidR="00463414" w:rsidRPr="00FB5077">
        <w:rPr>
          <w:rFonts w:ascii="Times" w:hAnsi="Times" w:cs="Times New Roman"/>
        </w:rPr>
        <w:t xml:space="preserve"> </w:t>
      </w:r>
      <w:r w:rsidR="00E82B40">
        <w:rPr>
          <w:rFonts w:ascii="Times" w:hAnsi="Times" w:cs="Times New Roman"/>
        </w:rPr>
        <w:t xml:space="preserve"> </w:t>
      </w:r>
      <w:r w:rsidR="00463414" w:rsidRPr="00FB5077">
        <w:rPr>
          <w:rFonts w:ascii="Times" w:hAnsi="Times" w:cs="Times New Roman"/>
        </w:rPr>
        <w:t>2016, 121</w:t>
      </w:r>
      <w:r w:rsidR="00F0171B">
        <w:rPr>
          <w:rFonts w:ascii="Times" w:hAnsi="Times" w:cs="Times New Roman"/>
        </w:rPr>
        <w:t xml:space="preserve">. </w:t>
      </w:r>
    </w:p>
  </w:footnote>
  <w:footnote w:id="7">
    <w:p w14:paraId="599D0F21" w14:textId="79DACF04" w:rsidR="00CB5710" w:rsidRPr="00FB5077" w:rsidRDefault="00CB5710">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“Very nearly” true here means true for all except a set of</w:t>
      </w:r>
      <w:r w:rsidR="003D33DD" w:rsidRPr="00FB5077">
        <w:rPr>
          <w:rFonts w:ascii="Times" w:hAnsi="Times" w:cs="Times New Roman"/>
        </w:rPr>
        <w:t xml:space="preserve"> </w:t>
      </w:r>
      <w:r w:rsidRPr="00FB5077">
        <w:rPr>
          <w:rFonts w:ascii="Times" w:hAnsi="Times" w:cs="Times New Roman"/>
        </w:rPr>
        <w:t xml:space="preserve">measure zero for such values. </w:t>
      </w:r>
    </w:p>
  </w:footnote>
  <w:footnote w:id="8">
    <w:p w14:paraId="05B49258" w14:textId="189F915F" w:rsidR="00CB5710" w:rsidRPr="00FB5077" w:rsidRDefault="00CB5710">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w:t>
      </w:r>
      <w:r w:rsidR="00AD6103" w:rsidRPr="00FB5077">
        <w:rPr>
          <w:rFonts w:ascii="Times" w:hAnsi="Times" w:cs="Times New Roman"/>
        </w:rPr>
        <w:t>Other objections to DC include considerations based on causal exclusion arguments and the claim that DC will often involve causal cycles, which are taken to be objectionable. Woodward</w:t>
      </w:r>
      <w:r w:rsidR="00E82B40">
        <w:rPr>
          <w:rFonts w:ascii="Times" w:hAnsi="Times" w:cs="Times New Roman"/>
        </w:rPr>
        <w:t xml:space="preserve"> </w:t>
      </w:r>
      <w:r w:rsidR="00AD6103" w:rsidRPr="00FB5077">
        <w:rPr>
          <w:rFonts w:ascii="Times" w:hAnsi="Times" w:cs="Times New Roman"/>
        </w:rPr>
        <w:t xml:space="preserve">2015 responds to exclusion-based arguments. In connection with cycles, it is correct that systems in which DC is present will often involve cycles—for example, in the case of the HH model, not only does </w:t>
      </w:r>
      <w:r w:rsidR="00AD6103" w:rsidRPr="00FB5077">
        <w:rPr>
          <w:rFonts w:ascii="Times" w:hAnsi="Times" w:cs="Times New Roman"/>
          <w:i/>
        </w:rPr>
        <w:t>V</w:t>
      </w:r>
      <w:r w:rsidR="00AD6103" w:rsidRPr="00FB5077">
        <w:rPr>
          <w:rFonts w:ascii="Times" w:hAnsi="Times" w:cs="Times New Roman"/>
        </w:rPr>
        <w:t xml:space="preserve"> influence the </w:t>
      </w:r>
      <w:r w:rsidR="00F0171B">
        <w:rPr>
          <w:rFonts w:ascii="Times" w:hAnsi="Times" w:cs="Times New Roman"/>
        </w:rPr>
        <w:t xml:space="preserve">channel </w:t>
      </w:r>
      <w:r w:rsidR="00AD6103" w:rsidRPr="00FB5077">
        <w:rPr>
          <w:rFonts w:ascii="Times" w:hAnsi="Times" w:cs="Times New Roman"/>
        </w:rPr>
        <w:t xml:space="preserve">conductances but the conductances causally influence </w:t>
      </w:r>
      <w:r w:rsidR="00AD6103" w:rsidRPr="00FB5077">
        <w:rPr>
          <w:rFonts w:ascii="Times" w:hAnsi="Times" w:cs="Times New Roman"/>
          <w:i/>
        </w:rPr>
        <w:t>V</w:t>
      </w:r>
      <w:r w:rsidR="00AD6103" w:rsidRPr="00FB5077">
        <w:rPr>
          <w:rFonts w:ascii="Times" w:hAnsi="Times" w:cs="Times New Roman"/>
        </w:rPr>
        <w:t>. Although the issue deserves more attention than I can give it here, I claim that (i) cycles can sometimes be replaced by chains of time-indexed variables and that</w:t>
      </w:r>
      <w:r w:rsidR="008D0A55" w:rsidRPr="00FB5077">
        <w:rPr>
          <w:rFonts w:ascii="Times" w:hAnsi="Times" w:cs="Times New Roman"/>
        </w:rPr>
        <w:t>,</w:t>
      </w:r>
      <w:r w:rsidR="00F4377E" w:rsidRPr="00FB5077">
        <w:rPr>
          <w:rFonts w:ascii="Times" w:hAnsi="Times" w:cs="Times New Roman"/>
        </w:rPr>
        <w:t xml:space="preserve"> </w:t>
      </w:r>
      <w:r w:rsidR="004B41B6" w:rsidRPr="00FB5077">
        <w:rPr>
          <w:rFonts w:ascii="Times" w:hAnsi="Times" w:cs="Times New Roman"/>
        </w:rPr>
        <w:t>even if they cannot</w:t>
      </w:r>
      <w:r w:rsidR="008D0A55" w:rsidRPr="00FB5077">
        <w:rPr>
          <w:rFonts w:ascii="Times" w:hAnsi="Times" w:cs="Times New Roman"/>
        </w:rPr>
        <w:t xml:space="preserve">, </w:t>
      </w:r>
      <w:r w:rsidR="00AD6103" w:rsidRPr="00FB5077">
        <w:rPr>
          <w:rFonts w:ascii="Times" w:hAnsi="Times" w:cs="Times New Roman"/>
        </w:rPr>
        <w:t xml:space="preserve">(ii) there is </w:t>
      </w:r>
      <w:r w:rsidR="004B41B6" w:rsidRPr="00FB5077">
        <w:rPr>
          <w:rFonts w:ascii="Times" w:hAnsi="Times" w:cs="Times New Roman"/>
        </w:rPr>
        <w:t>nothing</w:t>
      </w:r>
      <w:r w:rsidR="00AD6103" w:rsidRPr="00FB5077">
        <w:rPr>
          <w:rFonts w:ascii="Times" w:hAnsi="Times" w:cs="Times New Roman"/>
        </w:rPr>
        <w:t xml:space="preserve"> incoherent or objectionable</w:t>
      </w:r>
      <w:r w:rsidR="00F4377E" w:rsidRPr="00FB5077">
        <w:rPr>
          <w:rFonts w:ascii="Times" w:hAnsi="Times" w:cs="Times New Roman"/>
        </w:rPr>
        <w:t xml:space="preserve"> </w:t>
      </w:r>
      <w:r w:rsidR="00AD6103" w:rsidRPr="00FB5077">
        <w:rPr>
          <w:rFonts w:ascii="Times" w:hAnsi="Times" w:cs="Times New Roman"/>
        </w:rPr>
        <w:t>about many examples of cycles—cycles are extremely common in biological</w:t>
      </w:r>
      <w:r w:rsidR="00F4377E" w:rsidRPr="00FB5077">
        <w:rPr>
          <w:rFonts w:ascii="Times" w:hAnsi="Times" w:cs="Times New Roman"/>
        </w:rPr>
        <w:t xml:space="preserve"> </w:t>
      </w:r>
      <w:r w:rsidR="00AD6103" w:rsidRPr="00FB5077">
        <w:rPr>
          <w:rFonts w:ascii="Times" w:hAnsi="Times" w:cs="Times New Roman"/>
        </w:rPr>
        <w:t xml:space="preserve">and social systems. </w:t>
      </w:r>
      <w:r w:rsidR="00F4377E" w:rsidRPr="00FB5077">
        <w:rPr>
          <w:rFonts w:ascii="Times" w:hAnsi="Times" w:cs="Times New Roman"/>
        </w:rPr>
        <w:t>Often</w:t>
      </w:r>
      <w:r w:rsidR="00504BC8" w:rsidRPr="00FB5077">
        <w:rPr>
          <w:rFonts w:ascii="Times" w:hAnsi="Times" w:cs="Times New Roman"/>
        </w:rPr>
        <w:t xml:space="preserve"> </w:t>
      </w:r>
      <w:r w:rsidR="00F4377E" w:rsidRPr="00FB5077">
        <w:rPr>
          <w:rFonts w:ascii="Times" w:hAnsi="Times" w:cs="Times New Roman"/>
        </w:rPr>
        <w:t xml:space="preserve">they may be represented by directed graphs with an interventionist interpretation. </w:t>
      </w:r>
      <w:r w:rsidR="00AD6103" w:rsidRPr="00FB5077">
        <w:rPr>
          <w:rFonts w:ascii="Times" w:hAnsi="Times" w:cs="Times New Roman"/>
        </w:rPr>
        <w:t xml:space="preserve">  </w:t>
      </w:r>
    </w:p>
  </w:footnote>
  <w:footnote w:id="9">
    <w:p w14:paraId="15FE4DB7" w14:textId="5E768053" w:rsidR="001D65D5" w:rsidRPr="00FB5077" w:rsidRDefault="001D65D5">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The ideas about conditional independence that follow are similar to and have been heavily influenced by the ideas about learning causal macro-variables in </w:t>
      </w:r>
      <w:r w:rsidR="00E81873" w:rsidRPr="00FB5077">
        <w:rPr>
          <w:rFonts w:ascii="Times" w:hAnsi="Times" w:cs="Times New Roman"/>
          <w:color w:val="000000"/>
        </w:rPr>
        <w:t>Chalupka et al. 2017.</w:t>
      </w:r>
      <w:r w:rsidR="00F73300">
        <w:rPr>
          <w:rFonts w:ascii="Times" w:hAnsi="Times" w:cs="Times New Roman"/>
          <w:color w:val="000000"/>
        </w:rPr>
        <w:t xml:space="preserve"> </w:t>
      </w:r>
      <w:r w:rsidR="00000647">
        <w:rPr>
          <w:rFonts w:ascii="Times" w:hAnsi="Times" w:cs="Times New Roman"/>
          <w:color w:val="000000"/>
        </w:rPr>
        <w:t>Related ideas can be found in Yablo</w:t>
      </w:r>
      <w:r w:rsidR="00B9260E">
        <w:rPr>
          <w:rFonts w:ascii="Times" w:hAnsi="Times" w:cs="Times New Roman"/>
          <w:color w:val="000000"/>
        </w:rPr>
        <w:t xml:space="preserve"> </w:t>
      </w:r>
      <w:r w:rsidR="00C92535">
        <w:rPr>
          <w:rFonts w:ascii="Times" w:hAnsi="Times" w:cs="Times New Roman"/>
          <w:color w:val="000000"/>
        </w:rPr>
        <w:t>1992.</w:t>
      </w:r>
    </w:p>
  </w:footnote>
  <w:footnote w:id="10">
    <w:p w14:paraId="65C826A1" w14:textId="3C983749" w:rsidR="009268AC" w:rsidRPr="00FB5077" w:rsidRDefault="009268AC">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Conditional independence in this context is thus to be understood in terms of </w:t>
      </w:r>
      <w:r w:rsidRPr="00FB5077">
        <w:rPr>
          <w:rFonts w:ascii="Times" w:hAnsi="Times" w:cs="Times New Roman"/>
          <w:i/>
        </w:rPr>
        <w:t>interventionist counter</w:t>
      </w:r>
      <w:r w:rsidR="007130F1" w:rsidRPr="00FB5077">
        <w:rPr>
          <w:rFonts w:ascii="Times" w:hAnsi="Times" w:cs="Times New Roman"/>
          <w:i/>
        </w:rPr>
        <w:t>f</w:t>
      </w:r>
      <w:r w:rsidRPr="00FB5077">
        <w:rPr>
          <w:rFonts w:ascii="Times" w:hAnsi="Times" w:cs="Times New Roman"/>
          <w:i/>
        </w:rPr>
        <w:t>actuals</w:t>
      </w:r>
      <w:r w:rsidR="002521CC" w:rsidRPr="00FB5077">
        <w:rPr>
          <w:rFonts w:ascii="Times" w:hAnsi="Times" w:cs="Times New Roman"/>
        </w:rPr>
        <w:t xml:space="preserve"> </w:t>
      </w:r>
      <w:r w:rsidRPr="00FB5077">
        <w:rPr>
          <w:rFonts w:ascii="Times" w:hAnsi="Times" w:cs="Times New Roman"/>
        </w:rPr>
        <w:t xml:space="preserve">(Briggs </w:t>
      </w:r>
      <w:r w:rsidR="0052176E" w:rsidRPr="00FB5077">
        <w:rPr>
          <w:rFonts w:ascii="Times" w:hAnsi="Times" w:cs="Times New Roman"/>
        </w:rPr>
        <w:t>2012)</w:t>
      </w:r>
      <w:r w:rsidR="00F4377E" w:rsidRPr="00FB5077">
        <w:rPr>
          <w:rFonts w:ascii="Times" w:hAnsi="Times" w:cs="Times New Roman"/>
        </w:rPr>
        <w:t xml:space="preserve"> </w:t>
      </w:r>
      <w:r w:rsidRPr="00FB5077">
        <w:rPr>
          <w:rFonts w:ascii="Times" w:hAnsi="Times" w:cs="Times New Roman"/>
        </w:rPr>
        <w:t>rath</w:t>
      </w:r>
      <w:r w:rsidR="007130F1" w:rsidRPr="00FB5077">
        <w:rPr>
          <w:rFonts w:ascii="Times" w:hAnsi="Times" w:cs="Times New Roman"/>
        </w:rPr>
        <w:t>e</w:t>
      </w:r>
      <w:r w:rsidRPr="00FB5077">
        <w:rPr>
          <w:rFonts w:ascii="Times" w:hAnsi="Times" w:cs="Times New Roman"/>
        </w:rPr>
        <w:t>r than probab</w:t>
      </w:r>
      <w:r w:rsidR="00E70711" w:rsidRPr="00FB5077">
        <w:rPr>
          <w:rFonts w:ascii="Times" w:hAnsi="Times" w:cs="Times New Roman"/>
        </w:rPr>
        <w:t>i</w:t>
      </w:r>
      <w:r w:rsidRPr="00FB5077">
        <w:rPr>
          <w:rFonts w:ascii="Times" w:hAnsi="Times" w:cs="Times New Roman"/>
        </w:rPr>
        <w:t>l</w:t>
      </w:r>
      <w:r w:rsidR="007130F1" w:rsidRPr="00FB5077">
        <w:rPr>
          <w:rFonts w:ascii="Times" w:hAnsi="Times" w:cs="Times New Roman"/>
        </w:rPr>
        <w:t>i</w:t>
      </w:r>
      <w:r w:rsidRPr="00FB5077">
        <w:rPr>
          <w:rFonts w:ascii="Times" w:hAnsi="Times" w:cs="Times New Roman"/>
        </w:rPr>
        <w:t>s</w:t>
      </w:r>
      <w:r w:rsidR="007130F1" w:rsidRPr="00FB5077">
        <w:rPr>
          <w:rFonts w:ascii="Times" w:hAnsi="Times" w:cs="Times New Roman"/>
        </w:rPr>
        <w:t>tic</w:t>
      </w:r>
      <w:r w:rsidRPr="00FB5077">
        <w:rPr>
          <w:rFonts w:ascii="Times" w:hAnsi="Times" w:cs="Times New Roman"/>
        </w:rPr>
        <w:t xml:space="preserve"> conditional independence.</w:t>
      </w:r>
      <w:r w:rsidR="00F4377E" w:rsidRPr="00FB5077">
        <w:rPr>
          <w:rFonts w:ascii="Times" w:hAnsi="Times" w:cs="Times New Roman"/>
        </w:rPr>
        <w:t xml:space="preserve"> </w:t>
      </w:r>
      <w:r w:rsidRPr="00FB5077">
        <w:rPr>
          <w:rFonts w:ascii="Times" w:hAnsi="Times" w:cs="Times New Roman"/>
        </w:rPr>
        <w:t xml:space="preserve">The idea is that we fix the </w:t>
      </w:r>
      <w:r w:rsidRPr="00FB5077">
        <w:rPr>
          <w:rFonts w:ascii="Times" w:hAnsi="Times" w:cs="Times New Roman"/>
          <w:i/>
        </w:rPr>
        <w:t>U</w:t>
      </w:r>
      <w:r w:rsidRPr="00FB5077">
        <w:rPr>
          <w:rFonts w:ascii="Times" w:hAnsi="Times" w:cs="Times New Roman"/>
        </w:rPr>
        <w:t xml:space="preserve"> variable or variables to some value</w:t>
      </w:r>
      <w:r w:rsidR="00E70711" w:rsidRPr="00FB5077">
        <w:rPr>
          <w:rFonts w:ascii="Times" w:hAnsi="Times" w:cs="Times New Roman"/>
        </w:rPr>
        <w:t>(s)</w:t>
      </w:r>
      <w:r w:rsidRPr="00FB5077">
        <w:rPr>
          <w:rFonts w:ascii="Times" w:hAnsi="Times" w:cs="Times New Roman"/>
        </w:rPr>
        <w:t xml:space="preserve"> </w:t>
      </w:r>
      <w:r w:rsidRPr="00FB5077">
        <w:rPr>
          <w:rFonts w:ascii="Times" w:hAnsi="Times" w:cs="Times New Roman"/>
          <w:i/>
        </w:rPr>
        <w:t>u</w:t>
      </w:r>
      <w:r w:rsidR="00A83950" w:rsidRPr="00FB5077">
        <w:rPr>
          <w:rFonts w:ascii="Times" w:hAnsi="Times" w:cs="Times New Roman"/>
        </w:rPr>
        <w:t xml:space="preserve"> </w:t>
      </w:r>
      <w:r w:rsidRPr="00FB5077">
        <w:rPr>
          <w:rFonts w:ascii="Times" w:hAnsi="Times" w:cs="Times New Roman"/>
        </w:rPr>
        <w:t>via an intervention,</w:t>
      </w:r>
      <w:r w:rsidR="00F4377E" w:rsidRPr="00FB5077">
        <w:rPr>
          <w:rFonts w:ascii="Times" w:hAnsi="Times" w:cs="Times New Roman"/>
        </w:rPr>
        <w:t xml:space="preserve"> </w:t>
      </w:r>
      <w:r w:rsidRPr="00FB5077">
        <w:rPr>
          <w:rFonts w:ascii="Times" w:hAnsi="Times" w:cs="Times New Roman"/>
        </w:rPr>
        <w:t>and then consider</w:t>
      </w:r>
      <w:r w:rsidR="00A83950" w:rsidRPr="00FB5077">
        <w:rPr>
          <w:rFonts w:ascii="Times" w:hAnsi="Times" w:cs="Times New Roman"/>
        </w:rPr>
        <w:t xml:space="preserve"> </w:t>
      </w:r>
      <w:r w:rsidRPr="00FB5077">
        <w:rPr>
          <w:rFonts w:ascii="Times" w:hAnsi="Times" w:cs="Times New Roman"/>
        </w:rPr>
        <w:t>independent interven</w:t>
      </w:r>
      <w:r w:rsidR="00E70711" w:rsidRPr="00FB5077">
        <w:rPr>
          <w:rFonts w:ascii="Times" w:hAnsi="Times" w:cs="Times New Roman"/>
        </w:rPr>
        <w:t>ti</w:t>
      </w:r>
      <w:r w:rsidRPr="00FB5077">
        <w:rPr>
          <w:rFonts w:ascii="Times" w:hAnsi="Times" w:cs="Times New Roman"/>
        </w:rPr>
        <w:t>ons</w:t>
      </w:r>
      <w:r w:rsidR="00F4377E" w:rsidRPr="00FB5077">
        <w:rPr>
          <w:rFonts w:ascii="Times" w:hAnsi="Times" w:cs="Times New Roman"/>
        </w:rPr>
        <w:t xml:space="preserve"> </w:t>
      </w:r>
      <w:r w:rsidRPr="00FB5077">
        <w:rPr>
          <w:rFonts w:ascii="Times" w:hAnsi="Times" w:cs="Times New Roman"/>
        </w:rPr>
        <w:t>that set the</w:t>
      </w:r>
      <w:r w:rsidR="00F4377E" w:rsidRPr="00FB5077">
        <w:rPr>
          <w:rFonts w:ascii="Times" w:hAnsi="Times" w:cs="Times New Roman"/>
        </w:rPr>
        <w:t xml:space="preserve"> </w:t>
      </w:r>
      <w:r w:rsidRPr="00FB5077">
        <w:rPr>
          <w:rFonts w:ascii="Times" w:hAnsi="Times" w:cs="Times New Roman"/>
          <w:i/>
        </w:rPr>
        <w:t>L</w:t>
      </w:r>
      <w:r w:rsidRPr="00FB5077">
        <w:rPr>
          <w:rFonts w:ascii="Times" w:hAnsi="Times" w:cs="Times New Roman"/>
        </w:rPr>
        <w:t xml:space="preserve"> variables</w:t>
      </w:r>
      <w:r w:rsidR="00F4377E" w:rsidRPr="00FB5077">
        <w:rPr>
          <w:rFonts w:ascii="Times" w:hAnsi="Times" w:cs="Times New Roman"/>
        </w:rPr>
        <w:t xml:space="preserve"> </w:t>
      </w:r>
      <w:r w:rsidRPr="00FB5077">
        <w:rPr>
          <w:rFonts w:ascii="Times" w:hAnsi="Times" w:cs="Times New Roman"/>
        </w:rPr>
        <w:t>to values that are</w:t>
      </w:r>
      <w:r w:rsidR="00F4377E" w:rsidRPr="00FB5077">
        <w:rPr>
          <w:rFonts w:ascii="Times" w:hAnsi="Times" w:cs="Times New Roman"/>
        </w:rPr>
        <w:t xml:space="preserve"> </w:t>
      </w:r>
      <w:r w:rsidRPr="00FB5077">
        <w:rPr>
          <w:rFonts w:ascii="Times" w:hAnsi="Times" w:cs="Times New Roman"/>
        </w:rPr>
        <w:t xml:space="preserve">consistent with this value of </w:t>
      </w:r>
      <w:r w:rsidRPr="00FB5077">
        <w:rPr>
          <w:rFonts w:ascii="Times" w:hAnsi="Times" w:cs="Times New Roman"/>
          <w:i/>
        </w:rPr>
        <w:t>u</w:t>
      </w:r>
      <w:r w:rsidRPr="00FB5077">
        <w:rPr>
          <w:rFonts w:ascii="Times" w:hAnsi="Times" w:cs="Times New Roman"/>
        </w:rPr>
        <w:t>. The test for conditional independence is then whether</w:t>
      </w:r>
      <w:r w:rsidR="004E6F05">
        <w:rPr>
          <w:rFonts w:ascii="Times" w:hAnsi="Times" w:cs="Times New Roman"/>
        </w:rPr>
        <w:t>,</w:t>
      </w:r>
      <w:r w:rsidRPr="00FB5077">
        <w:rPr>
          <w:rFonts w:ascii="Times" w:hAnsi="Times" w:cs="Times New Roman"/>
        </w:rPr>
        <w:t xml:space="preserve"> for all values of </w:t>
      </w:r>
      <w:r w:rsidRPr="00FB5077">
        <w:rPr>
          <w:rFonts w:ascii="Times" w:hAnsi="Times" w:cs="Times New Roman"/>
          <w:i/>
        </w:rPr>
        <w:t>U</w:t>
      </w:r>
      <w:r w:rsidRPr="00FB5077">
        <w:rPr>
          <w:rFonts w:ascii="Times" w:hAnsi="Times" w:cs="Times New Roman"/>
        </w:rPr>
        <w:t xml:space="preserve"> fixed by interventions,</w:t>
      </w:r>
      <w:r w:rsidR="00F4377E" w:rsidRPr="00FB5077">
        <w:rPr>
          <w:rFonts w:ascii="Times" w:hAnsi="Times" w:cs="Times New Roman"/>
        </w:rPr>
        <w:t xml:space="preserve"> </w:t>
      </w:r>
      <w:r w:rsidRPr="00FB5077">
        <w:rPr>
          <w:rFonts w:ascii="Times" w:hAnsi="Times" w:cs="Times New Roman"/>
        </w:rPr>
        <w:t>such</w:t>
      </w:r>
      <w:r w:rsidR="00A83950" w:rsidRPr="00FB5077">
        <w:rPr>
          <w:rFonts w:ascii="Times" w:hAnsi="Times" w:cs="Times New Roman"/>
        </w:rPr>
        <w:t xml:space="preserve"> independent</w:t>
      </w:r>
      <w:r w:rsidR="00F4377E" w:rsidRPr="00FB5077">
        <w:rPr>
          <w:rFonts w:ascii="Times" w:hAnsi="Times" w:cs="Times New Roman"/>
        </w:rPr>
        <w:t xml:space="preserve"> </w:t>
      </w:r>
      <w:r w:rsidRPr="00FB5077">
        <w:rPr>
          <w:rFonts w:ascii="Times" w:hAnsi="Times" w:cs="Times New Roman"/>
        </w:rPr>
        <w:t>interventions on</w:t>
      </w:r>
      <w:r w:rsidR="00F4377E" w:rsidRPr="00FB5077">
        <w:rPr>
          <w:rFonts w:ascii="Times" w:hAnsi="Times" w:cs="Times New Roman"/>
        </w:rPr>
        <w:t xml:space="preserve"> </w:t>
      </w:r>
      <w:r w:rsidRPr="00FB5077">
        <w:rPr>
          <w:rFonts w:ascii="Times" w:hAnsi="Times" w:cs="Times New Roman"/>
          <w:i/>
        </w:rPr>
        <w:t>L</w:t>
      </w:r>
      <w:r w:rsidRPr="00FB5077">
        <w:rPr>
          <w:rFonts w:ascii="Times" w:hAnsi="Times" w:cs="Times New Roman"/>
        </w:rPr>
        <w:t xml:space="preserve"> make no difference to</w:t>
      </w:r>
      <w:r w:rsidR="00F4377E" w:rsidRPr="00FB5077">
        <w:rPr>
          <w:rFonts w:ascii="Times" w:hAnsi="Times" w:cs="Times New Roman"/>
        </w:rPr>
        <w:t xml:space="preserve"> </w:t>
      </w:r>
      <w:r w:rsidRPr="00FB5077">
        <w:rPr>
          <w:rFonts w:ascii="Times" w:hAnsi="Times" w:cs="Times New Roman"/>
          <w:i/>
        </w:rPr>
        <w:t>E</w:t>
      </w:r>
      <w:r w:rsidRPr="00FB5077">
        <w:rPr>
          <w:rFonts w:ascii="Times" w:hAnsi="Times" w:cs="Times New Roman"/>
        </w:rPr>
        <w:t>. In other words, we con</w:t>
      </w:r>
      <w:r w:rsidR="00E70711" w:rsidRPr="00FB5077">
        <w:rPr>
          <w:rFonts w:ascii="Times" w:hAnsi="Times" w:cs="Times New Roman"/>
        </w:rPr>
        <w:t>si</w:t>
      </w:r>
      <w:r w:rsidRPr="00FB5077">
        <w:rPr>
          <w:rFonts w:ascii="Times" w:hAnsi="Times" w:cs="Times New Roman"/>
        </w:rPr>
        <w:t>der whether counterfactuals of the</w:t>
      </w:r>
      <w:r w:rsidR="00E70711" w:rsidRPr="00FB5077">
        <w:rPr>
          <w:rFonts w:ascii="Times" w:hAnsi="Times" w:cs="Times New Roman"/>
        </w:rPr>
        <w:t xml:space="preserve"> following</w:t>
      </w:r>
      <w:r w:rsidRPr="00FB5077">
        <w:rPr>
          <w:rFonts w:ascii="Times" w:hAnsi="Times" w:cs="Times New Roman"/>
        </w:rPr>
        <w:t xml:space="preserve"> form</w:t>
      </w:r>
      <w:r w:rsidR="00E70711" w:rsidRPr="00FB5077">
        <w:rPr>
          <w:rFonts w:ascii="Times" w:hAnsi="Times" w:cs="Times New Roman"/>
        </w:rPr>
        <w:t xml:space="preserve"> hold: </w:t>
      </w:r>
      <w:r w:rsidRPr="00FB5077">
        <w:rPr>
          <w:rFonts w:ascii="Times" w:hAnsi="Times" w:cs="Times New Roman"/>
        </w:rPr>
        <w:t xml:space="preserve"> if </w:t>
      </w:r>
      <w:r w:rsidRPr="00FB5077">
        <w:rPr>
          <w:rFonts w:ascii="Times" w:hAnsi="Times" w:cs="Times New Roman"/>
          <w:i/>
        </w:rPr>
        <w:t>L</w:t>
      </w:r>
      <w:r w:rsidRPr="00FB5077">
        <w:rPr>
          <w:rFonts w:ascii="Times" w:hAnsi="Times" w:cs="Times New Roman"/>
        </w:rPr>
        <w:t xml:space="preserve"> were set to </w:t>
      </w:r>
      <w:r w:rsidRPr="00FB5077">
        <w:rPr>
          <w:rFonts w:ascii="Times" w:hAnsi="Times" w:cs="Times New Roman"/>
          <w:i/>
        </w:rPr>
        <w:t>l</w:t>
      </w:r>
      <w:r w:rsidRPr="00FB5077">
        <w:rPr>
          <w:rFonts w:ascii="Times" w:hAnsi="Times" w:cs="Times New Roman"/>
        </w:rPr>
        <w:t xml:space="preserve"> via an intervention, where </w:t>
      </w:r>
      <w:r w:rsidR="00A83950" w:rsidRPr="00FB5077">
        <w:rPr>
          <w:rFonts w:ascii="Times" w:hAnsi="Times" w:cs="Times New Roman"/>
          <w:i/>
        </w:rPr>
        <w:t>l</w:t>
      </w:r>
      <w:r w:rsidR="00A83950" w:rsidRPr="00FB5077">
        <w:rPr>
          <w:rFonts w:ascii="Times" w:hAnsi="Times" w:cs="Times New Roman"/>
        </w:rPr>
        <w:t xml:space="preserve"> is any value </w:t>
      </w:r>
      <w:r w:rsidRPr="00FB5077">
        <w:rPr>
          <w:rFonts w:ascii="Times" w:hAnsi="Times" w:cs="Times New Roman"/>
        </w:rPr>
        <w:t xml:space="preserve">consistent with </w:t>
      </w:r>
      <w:r w:rsidRPr="00FB5077">
        <w:rPr>
          <w:rFonts w:ascii="Times" w:hAnsi="Times" w:cs="Times New Roman"/>
          <w:i/>
        </w:rPr>
        <w:t>U=u</w:t>
      </w:r>
      <w:r w:rsidRPr="00FB5077">
        <w:rPr>
          <w:rFonts w:ascii="Times" w:hAnsi="Times" w:cs="Times New Roman"/>
        </w:rPr>
        <w:t xml:space="preserve">, then if </w:t>
      </w:r>
      <w:r w:rsidRPr="00FB5077">
        <w:rPr>
          <w:rFonts w:ascii="Times" w:hAnsi="Times" w:cs="Times New Roman"/>
          <w:i/>
        </w:rPr>
        <w:t>U=u</w:t>
      </w:r>
      <w:r w:rsidRPr="00FB5077">
        <w:rPr>
          <w:rFonts w:ascii="Times" w:hAnsi="Times" w:cs="Times New Roman"/>
        </w:rPr>
        <w:t>,</w:t>
      </w:r>
      <w:r w:rsidR="00F4377E" w:rsidRPr="00FB5077">
        <w:rPr>
          <w:rFonts w:ascii="Times" w:hAnsi="Times" w:cs="Times New Roman"/>
        </w:rPr>
        <w:t xml:space="preserve"> </w:t>
      </w:r>
      <w:r w:rsidRPr="00FB5077">
        <w:rPr>
          <w:rFonts w:ascii="Times" w:hAnsi="Times" w:cs="Times New Roman"/>
        </w:rPr>
        <w:t xml:space="preserve">the value of </w:t>
      </w:r>
      <w:r w:rsidRPr="00FB5077">
        <w:rPr>
          <w:rFonts w:ascii="Times" w:hAnsi="Times" w:cs="Times New Roman"/>
          <w:i/>
        </w:rPr>
        <w:t>E</w:t>
      </w:r>
      <w:r w:rsidRPr="00FB5077">
        <w:rPr>
          <w:rFonts w:ascii="Times" w:hAnsi="Times" w:cs="Times New Roman"/>
        </w:rPr>
        <w:t xml:space="preserve"> would be the same for all such values of </w:t>
      </w:r>
      <w:r w:rsidRPr="00FB5077">
        <w:rPr>
          <w:rFonts w:ascii="Times" w:hAnsi="Times" w:cs="Times New Roman"/>
          <w:i/>
        </w:rPr>
        <w:t>L</w:t>
      </w:r>
      <w:r w:rsidR="00E70711" w:rsidRPr="00FB5077">
        <w:rPr>
          <w:rFonts w:ascii="Times" w:hAnsi="Times" w:cs="Times New Roman"/>
        </w:rPr>
        <w:t xml:space="preserve"> (i.e.</w:t>
      </w:r>
      <w:r w:rsidR="00A83950" w:rsidRPr="00FB5077">
        <w:rPr>
          <w:rFonts w:ascii="Times" w:hAnsi="Times" w:cs="Times New Roman"/>
        </w:rPr>
        <w:t>,</w:t>
      </w:r>
      <w:r w:rsidR="00E70711" w:rsidRPr="00FB5077">
        <w:rPr>
          <w:rFonts w:ascii="Times" w:hAnsi="Times" w:cs="Times New Roman"/>
        </w:rPr>
        <w:t xml:space="preserve"> </w:t>
      </w:r>
      <w:r w:rsidR="00E70711" w:rsidRPr="00FB5077">
        <w:rPr>
          <w:rFonts w:ascii="Times" w:hAnsi="Times" w:cs="Times New Roman"/>
          <w:i/>
        </w:rPr>
        <w:t>E</w:t>
      </w:r>
      <w:r w:rsidR="00E70711" w:rsidRPr="00FB5077">
        <w:rPr>
          <w:rFonts w:ascii="Times" w:hAnsi="Times" w:cs="Times New Roman"/>
        </w:rPr>
        <w:t xml:space="preserve"> depends only on </w:t>
      </w:r>
      <w:r w:rsidR="00E70711" w:rsidRPr="00FB5077">
        <w:rPr>
          <w:rFonts w:ascii="Times" w:hAnsi="Times" w:cs="Times New Roman"/>
          <w:i/>
        </w:rPr>
        <w:t>U</w:t>
      </w:r>
      <w:r w:rsidR="00903DE2" w:rsidRPr="00FB5077">
        <w:rPr>
          <w:rFonts w:ascii="Times" w:hAnsi="Times" w:cs="Times New Roman"/>
          <w:i/>
        </w:rPr>
        <w:t>=u</w:t>
      </w:r>
      <w:r w:rsidR="00E70711" w:rsidRPr="00FB5077">
        <w:rPr>
          <w:rFonts w:ascii="Times" w:hAnsi="Times" w:cs="Times New Roman"/>
        </w:rPr>
        <w:t xml:space="preserve">). Conditional independence requires that this be true for all values of </w:t>
      </w:r>
      <w:r w:rsidR="00E70711" w:rsidRPr="00FB5077">
        <w:rPr>
          <w:rFonts w:ascii="Times" w:hAnsi="Times" w:cs="Times New Roman"/>
          <w:i/>
        </w:rPr>
        <w:t>U</w:t>
      </w:r>
      <w:r w:rsidR="00E70711" w:rsidRPr="00FB5077">
        <w:rPr>
          <w:rFonts w:ascii="Times" w:hAnsi="Times" w:cs="Times New Roman"/>
        </w:rPr>
        <w:t xml:space="preserve">. </w:t>
      </w:r>
    </w:p>
    <w:p w14:paraId="7DBE05D7" w14:textId="77777777" w:rsidR="009268AC" w:rsidRPr="00FB5077" w:rsidRDefault="009268AC">
      <w:pPr>
        <w:pStyle w:val="FootnoteText"/>
        <w:rPr>
          <w:rFonts w:ascii="Times" w:hAnsi="Times" w:cs="Times New Roman"/>
        </w:rPr>
      </w:pPr>
    </w:p>
    <w:p w14:paraId="5217D297" w14:textId="7ECC923A" w:rsidR="009268AC" w:rsidRPr="00FB5077" w:rsidRDefault="00E70711">
      <w:pPr>
        <w:pStyle w:val="FootnoteText"/>
        <w:rPr>
          <w:rFonts w:ascii="Times" w:hAnsi="Times" w:cs="Times New Roman"/>
        </w:rPr>
      </w:pPr>
      <w:r w:rsidRPr="00FB5077">
        <w:rPr>
          <w:rFonts w:ascii="Times" w:hAnsi="Times" w:cs="Times New Roman"/>
        </w:rPr>
        <w:t xml:space="preserve"> </w:t>
      </w:r>
    </w:p>
  </w:footnote>
  <w:footnote w:id="11">
    <w:p w14:paraId="09B9307F" w14:textId="5E50331B" w:rsidR="00A83950" w:rsidRPr="00FB5077" w:rsidRDefault="00A83950">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For a response to the objection that this involves an objectionable kind of causal overdetermination, see Woodward</w:t>
      </w:r>
      <w:r w:rsidR="00B9260E">
        <w:rPr>
          <w:rFonts w:ascii="Times" w:hAnsi="Times" w:cs="Times New Roman"/>
        </w:rPr>
        <w:t xml:space="preserve"> </w:t>
      </w:r>
      <w:r w:rsidR="0052176E" w:rsidRPr="00FB5077">
        <w:rPr>
          <w:rFonts w:ascii="Times" w:hAnsi="Times" w:cs="Times New Roman"/>
        </w:rPr>
        <w:t>2015.</w:t>
      </w:r>
    </w:p>
  </w:footnote>
  <w:footnote w:id="12">
    <w:p w14:paraId="4827A54A" w14:textId="0ACB9BF8" w:rsidR="00A83950" w:rsidRPr="00FB5077" w:rsidRDefault="00A83950">
      <w:pPr>
        <w:pStyle w:val="FootnoteText"/>
        <w:rPr>
          <w:rFonts w:ascii="Times" w:hAnsi="Times" w:cs="Times New Roman"/>
        </w:rPr>
      </w:pPr>
      <w:r w:rsidRPr="00FB5077">
        <w:rPr>
          <w:rStyle w:val="FootnoteReference"/>
          <w:rFonts w:ascii="Times" w:hAnsi="Times" w:cs="Times New Roman"/>
        </w:rPr>
        <w:footnoteRef/>
      </w:r>
      <w:r w:rsidRPr="00FB5077">
        <w:rPr>
          <w:rFonts w:ascii="Times" w:hAnsi="Times" w:cs="Times New Roman"/>
        </w:rPr>
        <w:t xml:space="preserve"> That is, even given </w:t>
      </w:r>
      <w:r w:rsidRPr="00FB5077">
        <w:rPr>
          <w:rFonts w:ascii="Times" w:hAnsi="Times" w:cs="Times New Roman"/>
          <w:i/>
        </w:rPr>
        <w:t>L</w:t>
      </w:r>
      <w:r w:rsidRPr="00FB5077">
        <w:rPr>
          <w:rFonts w:ascii="Times" w:hAnsi="Times" w:cs="Times New Roman"/>
        </w:rPr>
        <w:t xml:space="preserve">s that are relevant to </w:t>
      </w:r>
      <w:r w:rsidRPr="00FB5077">
        <w:rPr>
          <w:rFonts w:ascii="Times" w:hAnsi="Times" w:cs="Times New Roman"/>
          <w:i/>
        </w:rPr>
        <w:t>E</w:t>
      </w:r>
      <w:r w:rsidRPr="00FB5077">
        <w:rPr>
          <w:rFonts w:ascii="Times" w:hAnsi="Times" w:cs="Times New Roman"/>
        </w:rPr>
        <w:t xml:space="preserve">, most ways of forming </w:t>
      </w:r>
      <w:r w:rsidRPr="00FB5077">
        <w:rPr>
          <w:rFonts w:ascii="Times" w:hAnsi="Times" w:cs="Times New Roman"/>
          <w:i/>
        </w:rPr>
        <w:t>U</w:t>
      </w:r>
      <w:r w:rsidRPr="00FB5077">
        <w:rPr>
          <w:rFonts w:ascii="Times" w:hAnsi="Times" w:cs="Times New Roman"/>
        </w:rPr>
        <w:t xml:space="preserve">s from the </w:t>
      </w:r>
      <w:r w:rsidRPr="00FB5077">
        <w:rPr>
          <w:rFonts w:ascii="Times" w:hAnsi="Times" w:cs="Times New Roman"/>
          <w:i/>
        </w:rPr>
        <w:t>L</w:t>
      </w:r>
      <w:r w:rsidRPr="00FB5077">
        <w:rPr>
          <w:rFonts w:ascii="Times" w:hAnsi="Times" w:cs="Times New Roman"/>
        </w:rPr>
        <w:t xml:space="preserve">s will not yield conditional independence with significant dimension reduction.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4ED"/>
    <w:multiLevelType w:val="multilevel"/>
    <w:tmpl w:val="6122BCF8"/>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9F0CF9"/>
    <w:multiLevelType w:val="hybridMultilevel"/>
    <w:tmpl w:val="3940B6A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9AC3065"/>
    <w:multiLevelType w:val="hybridMultilevel"/>
    <w:tmpl w:val="B75AAB26"/>
    <w:lvl w:ilvl="0" w:tplc="4EF201AE">
      <w:start w:val="1"/>
      <w:numFmt w:val="bullet"/>
      <w:lvlText w:val="•"/>
      <w:lvlJc w:val="left"/>
      <w:pPr>
        <w:tabs>
          <w:tab w:val="num" w:pos="720"/>
        </w:tabs>
        <w:ind w:left="720" w:hanging="360"/>
      </w:pPr>
      <w:rPr>
        <w:rFonts w:ascii="Arial" w:hAnsi="Arial" w:hint="default"/>
      </w:rPr>
    </w:lvl>
    <w:lvl w:ilvl="1" w:tplc="F08CEA52" w:tentative="1">
      <w:start w:val="1"/>
      <w:numFmt w:val="bullet"/>
      <w:lvlText w:val="•"/>
      <w:lvlJc w:val="left"/>
      <w:pPr>
        <w:tabs>
          <w:tab w:val="num" w:pos="1440"/>
        </w:tabs>
        <w:ind w:left="1440" w:hanging="360"/>
      </w:pPr>
      <w:rPr>
        <w:rFonts w:ascii="Arial" w:hAnsi="Arial" w:hint="default"/>
      </w:rPr>
    </w:lvl>
    <w:lvl w:ilvl="2" w:tplc="07665370" w:tentative="1">
      <w:start w:val="1"/>
      <w:numFmt w:val="bullet"/>
      <w:lvlText w:val="•"/>
      <w:lvlJc w:val="left"/>
      <w:pPr>
        <w:tabs>
          <w:tab w:val="num" w:pos="2160"/>
        </w:tabs>
        <w:ind w:left="2160" w:hanging="360"/>
      </w:pPr>
      <w:rPr>
        <w:rFonts w:ascii="Arial" w:hAnsi="Arial" w:hint="default"/>
      </w:rPr>
    </w:lvl>
    <w:lvl w:ilvl="3" w:tplc="46D4920C" w:tentative="1">
      <w:start w:val="1"/>
      <w:numFmt w:val="bullet"/>
      <w:lvlText w:val="•"/>
      <w:lvlJc w:val="left"/>
      <w:pPr>
        <w:tabs>
          <w:tab w:val="num" w:pos="2880"/>
        </w:tabs>
        <w:ind w:left="2880" w:hanging="360"/>
      </w:pPr>
      <w:rPr>
        <w:rFonts w:ascii="Arial" w:hAnsi="Arial" w:hint="default"/>
      </w:rPr>
    </w:lvl>
    <w:lvl w:ilvl="4" w:tplc="392EEBFE" w:tentative="1">
      <w:start w:val="1"/>
      <w:numFmt w:val="bullet"/>
      <w:lvlText w:val="•"/>
      <w:lvlJc w:val="left"/>
      <w:pPr>
        <w:tabs>
          <w:tab w:val="num" w:pos="3600"/>
        </w:tabs>
        <w:ind w:left="3600" w:hanging="360"/>
      </w:pPr>
      <w:rPr>
        <w:rFonts w:ascii="Arial" w:hAnsi="Arial" w:hint="default"/>
      </w:rPr>
    </w:lvl>
    <w:lvl w:ilvl="5" w:tplc="05C83B84" w:tentative="1">
      <w:start w:val="1"/>
      <w:numFmt w:val="bullet"/>
      <w:lvlText w:val="•"/>
      <w:lvlJc w:val="left"/>
      <w:pPr>
        <w:tabs>
          <w:tab w:val="num" w:pos="4320"/>
        </w:tabs>
        <w:ind w:left="4320" w:hanging="360"/>
      </w:pPr>
      <w:rPr>
        <w:rFonts w:ascii="Arial" w:hAnsi="Arial" w:hint="default"/>
      </w:rPr>
    </w:lvl>
    <w:lvl w:ilvl="6" w:tplc="C25A7DCC" w:tentative="1">
      <w:start w:val="1"/>
      <w:numFmt w:val="bullet"/>
      <w:lvlText w:val="•"/>
      <w:lvlJc w:val="left"/>
      <w:pPr>
        <w:tabs>
          <w:tab w:val="num" w:pos="5040"/>
        </w:tabs>
        <w:ind w:left="5040" w:hanging="360"/>
      </w:pPr>
      <w:rPr>
        <w:rFonts w:ascii="Arial" w:hAnsi="Arial" w:hint="default"/>
      </w:rPr>
    </w:lvl>
    <w:lvl w:ilvl="7" w:tplc="5E5EDA02" w:tentative="1">
      <w:start w:val="1"/>
      <w:numFmt w:val="bullet"/>
      <w:lvlText w:val="•"/>
      <w:lvlJc w:val="left"/>
      <w:pPr>
        <w:tabs>
          <w:tab w:val="num" w:pos="5760"/>
        </w:tabs>
        <w:ind w:left="5760" w:hanging="360"/>
      </w:pPr>
      <w:rPr>
        <w:rFonts w:ascii="Arial" w:hAnsi="Arial" w:hint="default"/>
      </w:rPr>
    </w:lvl>
    <w:lvl w:ilvl="8" w:tplc="038689F4" w:tentative="1">
      <w:start w:val="1"/>
      <w:numFmt w:val="bullet"/>
      <w:lvlText w:val="•"/>
      <w:lvlJc w:val="left"/>
      <w:pPr>
        <w:tabs>
          <w:tab w:val="num" w:pos="6480"/>
        </w:tabs>
        <w:ind w:left="6480" w:hanging="360"/>
      </w:pPr>
      <w:rPr>
        <w:rFonts w:ascii="Arial" w:hAnsi="Arial" w:hint="default"/>
      </w:rPr>
    </w:lvl>
  </w:abstractNum>
  <w:abstractNum w:abstractNumId="3">
    <w:nsid w:val="0C373A38"/>
    <w:multiLevelType w:val="hybridMultilevel"/>
    <w:tmpl w:val="81449966"/>
    <w:lvl w:ilvl="0" w:tplc="4242663E">
      <w:start w:val="1"/>
      <w:numFmt w:val="bullet"/>
      <w:lvlText w:val="•"/>
      <w:lvlJc w:val="left"/>
      <w:pPr>
        <w:tabs>
          <w:tab w:val="num" w:pos="720"/>
        </w:tabs>
        <w:ind w:left="720" w:hanging="360"/>
      </w:pPr>
      <w:rPr>
        <w:rFonts w:ascii="Arial" w:hAnsi="Arial" w:hint="default"/>
      </w:rPr>
    </w:lvl>
    <w:lvl w:ilvl="1" w:tplc="CB504E98" w:tentative="1">
      <w:start w:val="1"/>
      <w:numFmt w:val="bullet"/>
      <w:lvlText w:val="•"/>
      <w:lvlJc w:val="left"/>
      <w:pPr>
        <w:tabs>
          <w:tab w:val="num" w:pos="1440"/>
        </w:tabs>
        <w:ind w:left="1440" w:hanging="360"/>
      </w:pPr>
      <w:rPr>
        <w:rFonts w:ascii="Arial" w:hAnsi="Arial" w:hint="default"/>
      </w:rPr>
    </w:lvl>
    <w:lvl w:ilvl="2" w:tplc="9698BC70" w:tentative="1">
      <w:start w:val="1"/>
      <w:numFmt w:val="bullet"/>
      <w:lvlText w:val="•"/>
      <w:lvlJc w:val="left"/>
      <w:pPr>
        <w:tabs>
          <w:tab w:val="num" w:pos="2160"/>
        </w:tabs>
        <w:ind w:left="2160" w:hanging="360"/>
      </w:pPr>
      <w:rPr>
        <w:rFonts w:ascii="Arial" w:hAnsi="Arial" w:hint="default"/>
      </w:rPr>
    </w:lvl>
    <w:lvl w:ilvl="3" w:tplc="A8F087AC" w:tentative="1">
      <w:start w:val="1"/>
      <w:numFmt w:val="bullet"/>
      <w:lvlText w:val="•"/>
      <w:lvlJc w:val="left"/>
      <w:pPr>
        <w:tabs>
          <w:tab w:val="num" w:pos="2880"/>
        </w:tabs>
        <w:ind w:left="2880" w:hanging="360"/>
      </w:pPr>
      <w:rPr>
        <w:rFonts w:ascii="Arial" w:hAnsi="Arial" w:hint="default"/>
      </w:rPr>
    </w:lvl>
    <w:lvl w:ilvl="4" w:tplc="60F6186C" w:tentative="1">
      <w:start w:val="1"/>
      <w:numFmt w:val="bullet"/>
      <w:lvlText w:val="•"/>
      <w:lvlJc w:val="left"/>
      <w:pPr>
        <w:tabs>
          <w:tab w:val="num" w:pos="3600"/>
        </w:tabs>
        <w:ind w:left="3600" w:hanging="360"/>
      </w:pPr>
      <w:rPr>
        <w:rFonts w:ascii="Arial" w:hAnsi="Arial" w:hint="default"/>
      </w:rPr>
    </w:lvl>
    <w:lvl w:ilvl="5" w:tplc="453C922E" w:tentative="1">
      <w:start w:val="1"/>
      <w:numFmt w:val="bullet"/>
      <w:lvlText w:val="•"/>
      <w:lvlJc w:val="left"/>
      <w:pPr>
        <w:tabs>
          <w:tab w:val="num" w:pos="4320"/>
        </w:tabs>
        <w:ind w:left="4320" w:hanging="360"/>
      </w:pPr>
      <w:rPr>
        <w:rFonts w:ascii="Arial" w:hAnsi="Arial" w:hint="default"/>
      </w:rPr>
    </w:lvl>
    <w:lvl w:ilvl="6" w:tplc="78863D9C" w:tentative="1">
      <w:start w:val="1"/>
      <w:numFmt w:val="bullet"/>
      <w:lvlText w:val="•"/>
      <w:lvlJc w:val="left"/>
      <w:pPr>
        <w:tabs>
          <w:tab w:val="num" w:pos="5040"/>
        </w:tabs>
        <w:ind w:left="5040" w:hanging="360"/>
      </w:pPr>
      <w:rPr>
        <w:rFonts w:ascii="Arial" w:hAnsi="Arial" w:hint="default"/>
      </w:rPr>
    </w:lvl>
    <w:lvl w:ilvl="7" w:tplc="185C004A" w:tentative="1">
      <w:start w:val="1"/>
      <w:numFmt w:val="bullet"/>
      <w:lvlText w:val="•"/>
      <w:lvlJc w:val="left"/>
      <w:pPr>
        <w:tabs>
          <w:tab w:val="num" w:pos="5760"/>
        </w:tabs>
        <w:ind w:left="5760" w:hanging="360"/>
      </w:pPr>
      <w:rPr>
        <w:rFonts w:ascii="Arial" w:hAnsi="Arial" w:hint="default"/>
      </w:rPr>
    </w:lvl>
    <w:lvl w:ilvl="8" w:tplc="633C5FFA" w:tentative="1">
      <w:start w:val="1"/>
      <w:numFmt w:val="bullet"/>
      <w:lvlText w:val="•"/>
      <w:lvlJc w:val="left"/>
      <w:pPr>
        <w:tabs>
          <w:tab w:val="num" w:pos="6480"/>
        </w:tabs>
        <w:ind w:left="6480" w:hanging="360"/>
      </w:pPr>
      <w:rPr>
        <w:rFonts w:ascii="Arial" w:hAnsi="Arial" w:hint="default"/>
      </w:rPr>
    </w:lvl>
  </w:abstractNum>
  <w:abstractNum w:abstractNumId="4">
    <w:nsid w:val="0C6944A2"/>
    <w:multiLevelType w:val="hybridMultilevel"/>
    <w:tmpl w:val="67FEFDCA"/>
    <w:lvl w:ilvl="0" w:tplc="2F32D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25414"/>
    <w:multiLevelType w:val="hybridMultilevel"/>
    <w:tmpl w:val="8F8A1E58"/>
    <w:lvl w:ilvl="0" w:tplc="8F427408">
      <w:start w:val="1"/>
      <w:numFmt w:val="bullet"/>
      <w:lvlText w:val="•"/>
      <w:lvlJc w:val="left"/>
      <w:pPr>
        <w:tabs>
          <w:tab w:val="num" w:pos="720"/>
        </w:tabs>
        <w:ind w:left="720" w:hanging="360"/>
      </w:pPr>
      <w:rPr>
        <w:rFonts w:ascii="Arial" w:hAnsi="Arial" w:hint="default"/>
      </w:rPr>
    </w:lvl>
    <w:lvl w:ilvl="1" w:tplc="BBF66D20" w:tentative="1">
      <w:start w:val="1"/>
      <w:numFmt w:val="bullet"/>
      <w:lvlText w:val="•"/>
      <w:lvlJc w:val="left"/>
      <w:pPr>
        <w:tabs>
          <w:tab w:val="num" w:pos="1440"/>
        </w:tabs>
        <w:ind w:left="1440" w:hanging="360"/>
      </w:pPr>
      <w:rPr>
        <w:rFonts w:ascii="Arial" w:hAnsi="Arial" w:hint="default"/>
      </w:rPr>
    </w:lvl>
    <w:lvl w:ilvl="2" w:tplc="C944BAA6" w:tentative="1">
      <w:start w:val="1"/>
      <w:numFmt w:val="bullet"/>
      <w:lvlText w:val="•"/>
      <w:lvlJc w:val="left"/>
      <w:pPr>
        <w:tabs>
          <w:tab w:val="num" w:pos="2160"/>
        </w:tabs>
        <w:ind w:left="2160" w:hanging="360"/>
      </w:pPr>
      <w:rPr>
        <w:rFonts w:ascii="Arial" w:hAnsi="Arial" w:hint="default"/>
      </w:rPr>
    </w:lvl>
    <w:lvl w:ilvl="3" w:tplc="186A11B2" w:tentative="1">
      <w:start w:val="1"/>
      <w:numFmt w:val="bullet"/>
      <w:lvlText w:val="•"/>
      <w:lvlJc w:val="left"/>
      <w:pPr>
        <w:tabs>
          <w:tab w:val="num" w:pos="2880"/>
        </w:tabs>
        <w:ind w:left="2880" w:hanging="360"/>
      </w:pPr>
      <w:rPr>
        <w:rFonts w:ascii="Arial" w:hAnsi="Arial" w:hint="default"/>
      </w:rPr>
    </w:lvl>
    <w:lvl w:ilvl="4" w:tplc="43D80C20" w:tentative="1">
      <w:start w:val="1"/>
      <w:numFmt w:val="bullet"/>
      <w:lvlText w:val="•"/>
      <w:lvlJc w:val="left"/>
      <w:pPr>
        <w:tabs>
          <w:tab w:val="num" w:pos="3600"/>
        </w:tabs>
        <w:ind w:left="3600" w:hanging="360"/>
      </w:pPr>
      <w:rPr>
        <w:rFonts w:ascii="Arial" w:hAnsi="Arial" w:hint="default"/>
      </w:rPr>
    </w:lvl>
    <w:lvl w:ilvl="5" w:tplc="727EC8B2" w:tentative="1">
      <w:start w:val="1"/>
      <w:numFmt w:val="bullet"/>
      <w:lvlText w:val="•"/>
      <w:lvlJc w:val="left"/>
      <w:pPr>
        <w:tabs>
          <w:tab w:val="num" w:pos="4320"/>
        </w:tabs>
        <w:ind w:left="4320" w:hanging="360"/>
      </w:pPr>
      <w:rPr>
        <w:rFonts w:ascii="Arial" w:hAnsi="Arial" w:hint="default"/>
      </w:rPr>
    </w:lvl>
    <w:lvl w:ilvl="6" w:tplc="D3923728" w:tentative="1">
      <w:start w:val="1"/>
      <w:numFmt w:val="bullet"/>
      <w:lvlText w:val="•"/>
      <w:lvlJc w:val="left"/>
      <w:pPr>
        <w:tabs>
          <w:tab w:val="num" w:pos="5040"/>
        </w:tabs>
        <w:ind w:left="5040" w:hanging="360"/>
      </w:pPr>
      <w:rPr>
        <w:rFonts w:ascii="Arial" w:hAnsi="Arial" w:hint="default"/>
      </w:rPr>
    </w:lvl>
    <w:lvl w:ilvl="7" w:tplc="667E82CC" w:tentative="1">
      <w:start w:val="1"/>
      <w:numFmt w:val="bullet"/>
      <w:lvlText w:val="•"/>
      <w:lvlJc w:val="left"/>
      <w:pPr>
        <w:tabs>
          <w:tab w:val="num" w:pos="5760"/>
        </w:tabs>
        <w:ind w:left="5760" w:hanging="360"/>
      </w:pPr>
      <w:rPr>
        <w:rFonts w:ascii="Arial" w:hAnsi="Arial" w:hint="default"/>
      </w:rPr>
    </w:lvl>
    <w:lvl w:ilvl="8" w:tplc="388E07B6" w:tentative="1">
      <w:start w:val="1"/>
      <w:numFmt w:val="bullet"/>
      <w:lvlText w:val="•"/>
      <w:lvlJc w:val="left"/>
      <w:pPr>
        <w:tabs>
          <w:tab w:val="num" w:pos="6480"/>
        </w:tabs>
        <w:ind w:left="6480" w:hanging="360"/>
      </w:pPr>
      <w:rPr>
        <w:rFonts w:ascii="Arial" w:hAnsi="Arial" w:hint="default"/>
      </w:rPr>
    </w:lvl>
  </w:abstractNum>
  <w:abstractNum w:abstractNumId="6">
    <w:nsid w:val="0E602021"/>
    <w:multiLevelType w:val="hybridMultilevel"/>
    <w:tmpl w:val="A51A65FA"/>
    <w:lvl w:ilvl="0" w:tplc="96EC53FA">
      <w:start w:val="1"/>
      <w:numFmt w:val="bullet"/>
      <w:lvlText w:val="•"/>
      <w:lvlJc w:val="left"/>
      <w:pPr>
        <w:tabs>
          <w:tab w:val="num" w:pos="1800"/>
        </w:tabs>
        <w:ind w:left="1800" w:hanging="360"/>
      </w:pPr>
      <w:rPr>
        <w:rFonts w:ascii="Arial" w:hAnsi="Arial" w:hint="default"/>
      </w:rPr>
    </w:lvl>
    <w:lvl w:ilvl="1" w:tplc="180E31AC" w:tentative="1">
      <w:start w:val="1"/>
      <w:numFmt w:val="bullet"/>
      <w:lvlText w:val="•"/>
      <w:lvlJc w:val="left"/>
      <w:pPr>
        <w:tabs>
          <w:tab w:val="num" w:pos="2520"/>
        </w:tabs>
        <w:ind w:left="2520" w:hanging="360"/>
      </w:pPr>
      <w:rPr>
        <w:rFonts w:ascii="Arial" w:hAnsi="Arial" w:hint="default"/>
      </w:rPr>
    </w:lvl>
    <w:lvl w:ilvl="2" w:tplc="F9AE1046" w:tentative="1">
      <w:start w:val="1"/>
      <w:numFmt w:val="bullet"/>
      <w:lvlText w:val="•"/>
      <w:lvlJc w:val="left"/>
      <w:pPr>
        <w:tabs>
          <w:tab w:val="num" w:pos="3240"/>
        </w:tabs>
        <w:ind w:left="3240" w:hanging="360"/>
      </w:pPr>
      <w:rPr>
        <w:rFonts w:ascii="Arial" w:hAnsi="Arial" w:hint="default"/>
      </w:rPr>
    </w:lvl>
    <w:lvl w:ilvl="3" w:tplc="B6B0176C" w:tentative="1">
      <w:start w:val="1"/>
      <w:numFmt w:val="bullet"/>
      <w:lvlText w:val="•"/>
      <w:lvlJc w:val="left"/>
      <w:pPr>
        <w:tabs>
          <w:tab w:val="num" w:pos="3960"/>
        </w:tabs>
        <w:ind w:left="3960" w:hanging="360"/>
      </w:pPr>
      <w:rPr>
        <w:rFonts w:ascii="Arial" w:hAnsi="Arial" w:hint="default"/>
      </w:rPr>
    </w:lvl>
    <w:lvl w:ilvl="4" w:tplc="D81AE560" w:tentative="1">
      <w:start w:val="1"/>
      <w:numFmt w:val="bullet"/>
      <w:lvlText w:val="•"/>
      <w:lvlJc w:val="left"/>
      <w:pPr>
        <w:tabs>
          <w:tab w:val="num" w:pos="4680"/>
        </w:tabs>
        <w:ind w:left="4680" w:hanging="360"/>
      </w:pPr>
      <w:rPr>
        <w:rFonts w:ascii="Arial" w:hAnsi="Arial" w:hint="default"/>
      </w:rPr>
    </w:lvl>
    <w:lvl w:ilvl="5" w:tplc="53A082B8" w:tentative="1">
      <w:start w:val="1"/>
      <w:numFmt w:val="bullet"/>
      <w:lvlText w:val="•"/>
      <w:lvlJc w:val="left"/>
      <w:pPr>
        <w:tabs>
          <w:tab w:val="num" w:pos="5400"/>
        </w:tabs>
        <w:ind w:left="5400" w:hanging="360"/>
      </w:pPr>
      <w:rPr>
        <w:rFonts w:ascii="Arial" w:hAnsi="Arial" w:hint="default"/>
      </w:rPr>
    </w:lvl>
    <w:lvl w:ilvl="6" w:tplc="6874BD54" w:tentative="1">
      <w:start w:val="1"/>
      <w:numFmt w:val="bullet"/>
      <w:lvlText w:val="•"/>
      <w:lvlJc w:val="left"/>
      <w:pPr>
        <w:tabs>
          <w:tab w:val="num" w:pos="6120"/>
        </w:tabs>
        <w:ind w:left="6120" w:hanging="360"/>
      </w:pPr>
      <w:rPr>
        <w:rFonts w:ascii="Arial" w:hAnsi="Arial" w:hint="default"/>
      </w:rPr>
    </w:lvl>
    <w:lvl w:ilvl="7" w:tplc="B1F6C1FA" w:tentative="1">
      <w:start w:val="1"/>
      <w:numFmt w:val="bullet"/>
      <w:lvlText w:val="•"/>
      <w:lvlJc w:val="left"/>
      <w:pPr>
        <w:tabs>
          <w:tab w:val="num" w:pos="6840"/>
        </w:tabs>
        <w:ind w:left="6840" w:hanging="360"/>
      </w:pPr>
      <w:rPr>
        <w:rFonts w:ascii="Arial" w:hAnsi="Arial" w:hint="default"/>
      </w:rPr>
    </w:lvl>
    <w:lvl w:ilvl="8" w:tplc="4CD60BC2" w:tentative="1">
      <w:start w:val="1"/>
      <w:numFmt w:val="bullet"/>
      <w:lvlText w:val="•"/>
      <w:lvlJc w:val="left"/>
      <w:pPr>
        <w:tabs>
          <w:tab w:val="num" w:pos="7560"/>
        </w:tabs>
        <w:ind w:left="7560" w:hanging="360"/>
      </w:pPr>
      <w:rPr>
        <w:rFonts w:ascii="Arial" w:hAnsi="Arial" w:hint="default"/>
      </w:rPr>
    </w:lvl>
  </w:abstractNum>
  <w:abstractNum w:abstractNumId="7">
    <w:nsid w:val="114E16E8"/>
    <w:multiLevelType w:val="hybridMultilevel"/>
    <w:tmpl w:val="EC04028E"/>
    <w:lvl w:ilvl="0" w:tplc="6D445024">
      <w:start w:val="1"/>
      <w:numFmt w:val="bullet"/>
      <w:lvlText w:val="•"/>
      <w:lvlJc w:val="left"/>
      <w:pPr>
        <w:tabs>
          <w:tab w:val="num" w:pos="720"/>
        </w:tabs>
        <w:ind w:left="720" w:hanging="360"/>
      </w:pPr>
      <w:rPr>
        <w:rFonts w:ascii="Arial" w:hAnsi="Arial" w:hint="default"/>
      </w:rPr>
    </w:lvl>
    <w:lvl w:ilvl="1" w:tplc="CC243452" w:tentative="1">
      <w:start w:val="1"/>
      <w:numFmt w:val="bullet"/>
      <w:lvlText w:val="•"/>
      <w:lvlJc w:val="left"/>
      <w:pPr>
        <w:tabs>
          <w:tab w:val="num" w:pos="1440"/>
        </w:tabs>
        <w:ind w:left="1440" w:hanging="360"/>
      </w:pPr>
      <w:rPr>
        <w:rFonts w:ascii="Arial" w:hAnsi="Arial" w:hint="default"/>
      </w:rPr>
    </w:lvl>
    <w:lvl w:ilvl="2" w:tplc="ACA6F100" w:tentative="1">
      <w:start w:val="1"/>
      <w:numFmt w:val="bullet"/>
      <w:lvlText w:val="•"/>
      <w:lvlJc w:val="left"/>
      <w:pPr>
        <w:tabs>
          <w:tab w:val="num" w:pos="2160"/>
        </w:tabs>
        <w:ind w:left="2160" w:hanging="360"/>
      </w:pPr>
      <w:rPr>
        <w:rFonts w:ascii="Arial" w:hAnsi="Arial" w:hint="default"/>
      </w:rPr>
    </w:lvl>
    <w:lvl w:ilvl="3" w:tplc="1C843D3E" w:tentative="1">
      <w:start w:val="1"/>
      <w:numFmt w:val="bullet"/>
      <w:lvlText w:val="•"/>
      <w:lvlJc w:val="left"/>
      <w:pPr>
        <w:tabs>
          <w:tab w:val="num" w:pos="2880"/>
        </w:tabs>
        <w:ind w:left="2880" w:hanging="360"/>
      </w:pPr>
      <w:rPr>
        <w:rFonts w:ascii="Arial" w:hAnsi="Arial" w:hint="default"/>
      </w:rPr>
    </w:lvl>
    <w:lvl w:ilvl="4" w:tplc="E640DE1C" w:tentative="1">
      <w:start w:val="1"/>
      <w:numFmt w:val="bullet"/>
      <w:lvlText w:val="•"/>
      <w:lvlJc w:val="left"/>
      <w:pPr>
        <w:tabs>
          <w:tab w:val="num" w:pos="3600"/>
        </w:tabs>
        <w:ind w:left="3600" w:hanging="360"/>
      </w:pPr>
      <w:rPr>
        <w:rFonts w:ascii="Arial" w:hAnsi="Arial" w:hint="default"/>
      </w:rPr>
    </w:lvl>
    <w:lvl w:ilvl="5" w:tplc="6090F94C" w:tentative="1">
      <w:start w:val="1"/>
      <w:numFmt w:val="bullet"/>
      <w:lvlText w:val="•"/>
      <w:lvlJc w:val="left"/>
      <w:pPr>
        <w:tabs>
          <w:tab w:val="num" w:pos="4320"/>
        </w:tabs>
        <w:ind w:left="4320" w:hanging="360"/>
      </w:pPr>
      <w:rPr>
        <w:rFonts w:ascii="Arial" w:hAnsi="Arial" w:hint="default"/>
      </w:rPr>
    </w:lvl>
    <w:lvl w:ilvl="6" w:tplc="8F96D0C6" w:tentative="1">
      <w:start w:val="1"/>
      <w:numFmt w:val="bullet"/>
      <w:lvlText w:val="•"/>
      <w:lvlJc w:val="left"/>
      <w:pPr>
        <w:tabs>
          <w:tab w:val="num" w:pos="5040"/>
        </w:tabs>
        <w:ind w:left="5040" w:hanging="360"/>
      </w:pPr>
      <w:rPr>
        <w:rFonts w:ascii="Arial" w:hAnsi="Arial" w:hint="default"/>
      </w:rPr>
    </w:lvl>
    <w:lvl w:ilvl="7" w:tplc="E1786F32" w:tentative="1">
      <w:start w:val="1"/>
      <w:numFmt w:val="bullet"/>
      <w:lvlText w:val="•"/>
      <w:lvlJc w:val="left"/>
      <w:pPr>
        <w:tabs>
          <w:tab w:val="num" w:pos="5760"/>
        </w:tabs>
        <w:ind w:left="5760" w:hanging="360"/>
      </w:pPr>
      <w:rPr>
        <w:rFonts w:ascii="Arial" w:hAnsi="Arial" w:hint="default"/>
      </w:rPr>
    </w:lvl>
    <w:lvl w:ilvl="8" w:tplc="40CC4D18" w:tentative="1">
      <w:start w:val="1"/>
      <w:numFmt w:val="bullet"/>
      <w:lvlText w:val="•"/>
      <w:lvlJc w:val="left"/>
      <w:pPr>
        <w:tabs>
          <w:tab w:val="num" w:pos="6480"/>
        </w:tabs>
        <w:ind w:left="6480" w:hanging="360"/>
      </w:pPr>
      <w:rPr>
        <w:rFonts w:ascii="Arial" w:hAnsi="Arial" w:hint="default"/>
      </w:rPr>
    </w:lvl>
  </w:abstractNum>
  <w:abstractNum w:abstractNumId="8">
    <w:nsid w:val="12F4413E"/>
    <w:multiLevelType w:val="hybridMultilevel"/>
    <w:tmpl w:val="5D6EBCF0"/>
    <w:lvl w:ilvl="0" w:tplc="C6AE8646">
      <w:start w:val="1"/>
      <w:numFmt w:val="bullet"/>
      <w:lvlText w:val="•"/>
      <w:lvlJc w:val="left"/>
      <w:pPr>
        <w:tabs>
          <w:tab w:val="num" w:pos="720"/>
        </w:tabs>
        <w:ind w:left="720" w:hanging="360"/>
      </w:pPr>
      <w:rPr>
        <w:rFonts w:ascii="Arial" w:hAnsi="Arial" w:hint="default"/>
      </w:rPr>
    </w:lvl>
    <w:lvl w:ilvl="1" w:tplc="D4C043D6" w:tentative="1">
      <w:start w:val="1"/>
      <w:numFmt w:val="bullet"/>
      <w:lvlText w:val="•"/>
      <w:lvlJc w:val="left"/>
      <w:pPr>
        <w:tabs>
          <w:tab w:val="num" w:pos="1440"/>
        </w:tabs>
        <w:ind w:left="1440" w:hanging="360"/>
      </w:pPr>
      <w:rPr>
        <w:rFonts w:ascii="Arial" w:hAnsi="Arial" w:hint="default"/>
      </w:rPr>
    </w:lvl>
    <w:lvl w:ilvl="2" w:tplc="FD2AC106" w:tentative="1">
      <w:start w:val="1"/>
      <w:numFmt w:val="bullet"/>
      <w:lvlText w:val="•"/>
      <w:lvlJc w:val="left"/>
      <w:pPr>
        <w:tabs>
          <w:tab w:val="num" w:pos="2160"/>
        </w:tabs>
        <w:ind w:left="2160" w:hanging="360"/>
      </w:pPr>
      <w:rPr>
        <w:rFonts w:ascii="Arial" w:hAnsi="Arial" w:hint="default"/>
      </w:rPr>
    </w:lvl>
    <w:lvl w:ilvl="3" w:tplc="B3C653C8" w:tentative="1">
      <w:start w:val="1"/>
      <w:numFmt w:val="bullet"/>
      <w:lvlText w:val="•"/>
      <w:lvlJc w:val="left"/>
      <w:pPr>
        <w:tabs>
          <w:tab w:val="num" w:pos="2880"/>
        </w:tabs>
        <w:ind w:left="2880" w:hanging="360"/>
      </w:pPr>
      <w:rPr>
        <w:rFonts w:ascii="Arial" w:hAnsi="Arial" w:hint="default"/>
      </w:rPr>
    </w:lvl>
    <w:lvl w:ilvl="4" w:tplc="957E9CEA" w:tentative="1">
      <w:start w:val="1"/>
      <w:numFmt w:val="bullet"/>
      <w:lvlText w:val="•"/>
      <w:lvlJc w:val="left"/>
      <w:pPr>
        <w:tabs>
          <w:tab w:val="num" w:pos="3600"/>
        </w:tabs>
        <w:ind w:left="3600" w:hanging="360"/>
      </w:pPr>
      <w:rPr>
        <w:rFonts w:ascii="Arial" w:hAnsi="Arial" w:hint="default"/>
      </w:rPr>
    </w:lvl>
    <w:lvl w:ilvl="5" w:tplc="3B6CFA00" w:tentative="1">
      <w:start w:val="1"/>
      <w:numFmt w:val="bullet"/>
      <w:lvlText w:val="•"/>
      <w:lvlJc w:val="left"/>
      <w:pPr>
        <w:tabs>
          <w:tab w:val="num" w:pos="4320"/>
        </w:tabs>
        <w:ind w:left="4320" w:hanging="360"/>
      </w:pPr>
      <w:rPr>
        <w:rFonts w:ascii="Arial" w:hAnsi="Arial" w:hint="default"/>
      </w:rPr>
    </w:lvl>
    <w:lvl w:ilvl="6" w:tplc="9DEA90E0" w:tentative="1">
      <w:start w:val="1"/>
      <w:numFmt w:val="bullet"/>
      <w:lvlText w:val="•"/>
      <w:lvlJc w:val="left"/>
      <w:pPr>
        <w:tabs>
          <w:tab w:val="num" w:pos="5040"/>
        </w:tabs>
        <w:ind w:left="5040" w:hanging="360"/>
      </w:pPr>
      <w:rPr>
        <w:rFonts w:ascii="Arial" w:hAnsi="Arial" w:hint="default"/>
      </w:rPr>
    </w:lvl>
    <w:lvl w:ilvl="7" w:tplc="75107D4C" w:tentative="1">
      <w:start w:val="1"/>
      <w:numFmt w:val="bullet"/>
      <w:lvlText w:val="•"/>
      <w:lvlJc w:val="left"/>
      <w:pPr>
        <w:tabs>
          <w:tab w:val="num" w:pos="5760"/>
        </w:tabs>
        <w:ind w:left="5760" w:hanging="360"/>
      </w:pPr>
      <w:rPr>
        <w:rFonts w:ascii="Arial" w:hAnsi="Arial" w:hint="default"/>
      </w:rPr>
    </w:lvl>
    <w:lvl w:ilvl="8" w:tplc="32683DAA" w:tentative="1">
      <w:start w:val="1"/>
      <w:numFmt w:val="bullet"/>
      <w:lvlText w:val="•"/>
      <w:lvlJc w:val="left"/>
      <w:pPr>
        <w:tabs>
          <w:tab w:val="num" w:pos="6480"/>
        </w:tabs>
        <w:ind w:left="6480" w:hanging="360"/>
      </w:pPr>
      <w:rPr>
        <w:rFonts w:ascii="Arial" w:hAnsi="Arial" w:hint="default"/>
      </w:rPr>
    </w:lvl>
  </w:abstractNum>
  <w:abstractNum w:abstractNumId="9">
    <w:nsid w:val="1D6D179E"/>
    <w:multiLevelType w:val="hybridMultilevel"/>
    <w:tmpl w:val="8590711C"/>
    <w:lvl w:ilvl="0" w:tplc="B69AC426">
      <w:start w:val="1"/>
      <w:numFmt w:val="bullet"/>
      <w:lvlText w:val="•"/>
      <w:lvlJc w:val="left"/>
      <w:pPr>
        <w:tabs>
          <w:tab w:val="num" w:pos="720"/>
        </w:tabs>
        <w:ind w:left="720" w:hanging="360"/>
      </w:pPr>
      <w:rPr>
        <w:rFonts w:ascii="Arial" w:hAnsi="Arial" w:hint="default"/>
      </w:rPr>
    </w:lvl>
    <w:lvl w:ilvl="1" w:tplc="606C7082" w:tentative="1">
      <w:start w:val="1"/>
      <w:numFmt w:val="bullet"/>
      <w:lvlText w:val="•"/>
      <w:lvlJc w:val="left"/>
      <w:pPr>
        <w:tabs>
          <w:tab w:val="num" w:pos="1440"/>
        </w:tabs>
        <w:ind w:left="1440" w:hanging="360"/>
      </w:pPr>
      <w:rPr>
        <w:rFonts w:ascii="Arial" w:hAnsi="Arial" w:hint="default"/>
      </w:rPr>
    </w:lvl>
    <w:lvl w:ilvl="2" w:tplc="8A94C5E6" w:tentative="1">
      <w:start w:val="1"/>
      <w:numFmt w:val="bullet"/>
      <w:lvlText w:val="•"/>
      <w:lvlJc w:val="left"/>
      <w:pPr>
        <w:tabs>
          <w:tab w:val="num" w:pos="2160"/>
        </w:tabs>
        <w:ind w:left="2160" w:hanging="360"/>
      </w:pPr>
      <w:rPr>
        <w:rFonts w:ascii="Arial" w:hAnsi="Arial" w:hint="default"/>
      </w:rPr>
    </w:lvl>
    <w:lvl w:ilvl="3" w:tplc="B4F49984" w:tentative="1">
      <w:start w:val="1"/>
      <w:numFmt w:val="bullet"/>
      <w:lvlText w:val="•"/>
      <w:lvlJc w:val="left"/>
      <w:pPr>
        <w:tabs>
          <w:tab w:val="num" w:pos="2880"/>
        </w:tabs>
        <w:ind w:left="2880" w:hanging="360"/>
      </w:pPr>
      <w:rPr>
        <w:rFonts w:ascii="Arial" w:hAnsi="Arial" w:hint="default"/>
      </w:rPr>
    </w:lvl>
    <w:lvl w:ilvl="4" w:tplc="04325C70" w:tentative="1">
      <w:start w:val="1"/>
      <w:numFmt w:val="bullet"/>
      <w:lvlText w:val="•"/>
      <w:lvlJc w:val="left"/>
      <w:pPr>
        <w:tabs>
          <w:tab w:val="num" w:pos="3600"/>
        </w:tabs>
        <w:ind w:left="3600" w:hanging="360"/>
      </w:pPr>
      <w:rPr>
        <w:rFonts w:ascii="Arial" w:hAnsi="Arial" w:hint="default"/>
      </w:rPr>
    </w:lvl>
    <w:lvl w:ilvl="5" w:tplc="A07C5B02" w:tentative="1">
      <w:start w:val="1"/>
      <w:numFmt w:val="bullet"/>
      <w:lvlText w:val="•"/>
      <w:lvlJc w:val="left"/>
      <w:pPr>
        <w:tabs>
          <w:tab w:val="num" w:pos="4320"/>
        </w:tabs>
        <w:ind w:left="4320" w:hanging="360"/>
      </w:pPr>
      <w:rPr>
        <w:rFonts w:ascii="Arial" w:hAnsi="Arial" w:hint="default"/>
      </w:rPr>
    </w:lvl>
    <w:lvl w:ilvl="6" w:tplc="F536AADE" w:tentative="1">
      <w:start w:val="1"/>
      <w:numFmt w:val="bullet"/>
      <w:lvlText w:val="•"/>
      <w:lvlJc w:val="left"/>
      <w:pPr>
        <w:tabs>
          <w:tab w:val="num" w:pos="5040"/>
        </w:tabs>
        <w:ind w:left="5040" w:hanging="360"/>
      </w:pPr>
      <w:rPr>
        <w:rFonts w:ascii="Arial" w:hAnsi="Arial" w:hint="default"/>
      </w:rPr>
    </w:lvl>
    <w:lvl w:ilvl="7" w:tplc="820EEDFC" w:tentative="1">
      <w:start w:val="1"/>
      <w:numFmt w:val="bullet"/>
      <w:lvlText w:val="•"/>
      <w:lvlJc w:val="left"/>
      <w:pPr>
        <w:tabs>
          <w:tab w:val="num" w:pos="5760"/>
        </w:tabs>
        <w:ind w:left="5760" w:hanging="360"/>
      </w:pPr>
      <w:rPr>
        <w:rFonts w:ascii="Arial" w:hAnsi="Arial" w:hint="default"/>
      </w:rPr>
    </w:lvl>
    <w:lvl w:ilvl="8" w:tplc="88DAAC0A" w:tentative="1">
      <w:start w:val="1"/>
      <w:numFmt w:val="bullet"/>
      <w:lvlText w:val="•"/>
      <w:lvlJc w:val="left"/>
      <w:pPr>
        <w:tabs>
          <w:tab w:val="num" w:pos="6480"/>
        </w:tabs>
        <w:ind w:left="6480" w:hanging="360"/>
      </w:pPr>
      <w:rPr>
        <w:rFonts w:ascii="Arial" w:hAnsi="Arial" w:hint="default"/>
      </w:rPr>
    </w:lvl>
  </w:abstractNum>
  <w:abstractNum w:abstractNumId="10">
    <w:nsid w:val="1F53797A"/>
    <w:multiLevelType w:val="hybridMultilevel"/>
    <w:tmpl w:val="2836F080"/>
    <w:lvl w:ilvl="0" w:tplc="1836277E">
      <w:start w:val="1"/>
      <w:numFmt w:val="bullet"/>
      <w:lvlText w:val="•"/>
      <w:lvlJc w:val="left"/>
      <w:pPr>
        <w:tabs>
          <w:tab w:val="num" w:pos="720"/>
        </w:tabs>
        <w:ind w:left="720" w:hanging="360"/>
      </w:pPr>
      <w:rPr>
        <w:rFonts w:ascii="Arial" w:hAnsi="Arial" w:hint="default"/>
      </w:rPr>
    </w:lvl>
    <w:lvl w:ilvl="1" w:tplc="84F885EC" w:tentative="1">
      <w:start w:val="1"/>
      <w:numFmt w:val="bullet"/>
      <w:lvlText w:val="•"/>
      <w:lvlJc w:val="left"/>
      <w:pPr>
        <w:tabs>
          <w:tab w:val="num" w:pos="1440"/>
        </w:tabs>
        <w:ind w:left="1440" w:hanging="360"/>
      </w:pPr>
      <w:rPr>
        <w:rFonts w:ascii="Arial" w:hAnsi="Arial" w:hint="default"/>
      </w:rPr>
    </w:lvl>
    <w:lvl w:ilvl="2" w:tplc="40CE6E8A" w:tentative="1">
      <w:start w:val="1"/>
      <w:numFmt w:val="bullet"/>
      <w:lvlText w:val="•"/>
      <w:lvlJc w:val="left"/>
      <w:pPr>
        <w:tabs>
          <w:tab w:val="num" w:pos="2160"/>
        </w:tabs>
        <w:ind w:left="2160" w:hanging="360"/>
      </w:pPr>
      <w:rPr>
        <w:rFonts w:ascii="Arial" w:hAnsi="Arial" w:hint="default"/>
      </w:rPr>
    </w:lvl>
    <w:lvl w:ilvl="3" w:tplc="2692FCD6" w:tentative="1">
      <w:start w:val="1"/>
      <w:numFmt w:val="bullet"/>
      <w:lvlText w:val="•"/>
      <w:lvlJc w:val="left"/>
      <w:pPr>
        <w:tabs>
          <w:tab w:val="num" w:pos="2880"/>
        </w:tabs>
        <w:ind w:left="2880" w:hanging="360"/>
      </w:pPr>
      <w:rPr>
        <w:rFonts w:ascii="Arial" w:hAnsi="Arial" w:hint="default"/>
      </w:rPr>
    </w:lvl>
    <w:lvl w:ilvl="4" w:tplc="47444A8C" w:tentative="1">
      <w:start w:val="1"/>
      <w:numFmt w:val="bullet"/>
      <w:lvlText w:val="•"/>
      <w:lvlJc w:val="left"/>
      <w:pPr>
        <w:tabs>
          <w:tab w:val="num" w:pos="3600"/>
        </w:tabs>
        <w:ind w:left="3600" w:hanging="360"/>
      </w:pPr>
      <w:rPr>
        <w:rFonts w:ascii="Arial" w:hAnsi="Arial" w:hint="default"/>
      </w:rPr>
    </w:lvl>
    <w:lvl w:ilvl="5" w:tplc="658ABDBC" w:tentative="1">
      <w:start w:val="1"/>
      <w:numFmt w:val="bullet"/>
      <w:lvlText w:val="•"/>
      <w:lvlJc w:val="left"/>
      <w:pPr>
        <w:tabs>
          <w:tab w:val="num" w:pos="4320"/>
        </w:tabs>
        <w:ind w:left="4320" w:hanging="360"/>
      </w:pPr>
      <w:rPr>
        <w:rFonts w:ascii="Arial" w:hAnsi="Arial" w:hint="default"/>
      </w:rPr>
    </w:lvl>
    <w:lvl w:ilvl="6" w:tplc="82C8BE7C" w:tentative="1">
      <w:start w:val="1"/>
      <w:numFmt w:val="bullet"/>
      <w:lvlText w:val="•"/>
      <w:lvlJc w:val="left"/>
      <w:pPr>
        <w:tabs>
          <w:tab w:val="num" w:pos="5040"/>
        </w:tabs>
        <w:ind w:left="5040" w:hanging="360"/>
      </w:pPr>
      <w:rPr>
        <w:rFonts w:ascii="Arial" w:hAnsi="Arial" w:hint="default"/>
      </w:rPr>
    </w:lvl>
    <w:lvl w:ilvl="7" w:tplc="2772B5CC" w:tentative="1">
      <w:start w:val="1"/>
      <w:numFmt w:val="bullet"/>
      <w:lvlText w:val="•"/>
      <w:lvlJc w:val="left"/>
      <w:pPr>
        <w:tabs>
          <w:tab w:val="num" w:pos="5760"/>
        </w:tabs>
        <w:ind w:left="5760" w:hanging="360"/>
      </w:pPr>
      <w:rPr>
        <w:rFonts w:ascii="Arial" w:hAnsi="Arial" w:hint="default"/>
      </w:rPr>
    </w:lvl>
    <w:lvl w:ilvl="8" w:tplc="D39E0750" w:tentative="1">
      <w:start w:val="1"/>
      <w:numFmt w:val="bullet"/>
      <w:lvlText w:val="•"/>
      <w:lvlJc w:val="left"/>
      <w:pPr>
        <w:tabs>
          <w:tab w:val="num" w:pos="6480"/>
        </w:tabs>
        <w:ind w:left="6480" w:hanging="360"/>
      </w:pPr>
      <w:rPr>
        <w:rFonts w:ascii="Arial" w:hAnsi="Arial" w:hint="default"/>
      </w:rPr>
    </w:lvl>
  </w:abstractNum>
  <w:abstractNum w:abstractNumId="11">
    <w:nsid w:val="21DE7454"/>
    <w:multiLevelType w:val="hybridMultilevel"/>
    <w:tmpl w:val="13EA6E2A"/>
    <w:lvl w:ilvl="0" w:tplc="E0AE20D6">
      <w:start w:val="1"/>
      <w:numFmt w:val="bullet"/>
      <w:lvlText w:val="•"/>
      <w:lvlJc w:val="left"/>
      <w:pPr>
        <w:tabs>
          <w:tab w:val="num" w:pos="720"/>
        </w:tabs>
        <w:ind w:left="720" w:hanging="360"/>
      </w:pPr>
      <w:rPr>
        <w:rFonts w:ascii="Arial" w:hAnsi="Arial" w:hint="default"/>
      </w:rPr>
    </w:lvl>
    <w:lvl w:ilvl="1" w:tplc="F3D282A4" w:tentative="1">
      <w:start w:val="1"/>
      <w:numFmt w:val="bullet"/>
      <w:lvlText w:val="•"/>
      <w:lvlJc w:val="left"/>
      <w:pPr>
        <w:tabs>
          <w:tab w:val="num" w:pos="1440"/>
        </w:tabs>
        <w:ind w:left="1440" w:hanging="360"/>
      </w:pPr>
      <w:rPr>
        <w:rFonts w:ascii="Arial" w:hAnsi="Arial" w:hint="default"/>
      </w:rPr>
    </w:lvl>
    <w:lvl w:ilvl="2" w:tplc="75907FAC" w:tentative="1">
      <w:start w:val="1"/>
      <w:numFmt w:val="bullet"/>
      <w:lvlText w:val="•"/>
      <w:lvlJc w:val="left"/>
      <w:pPr>
        <w:tabs>
          <w:tab w:val="num" w:pos="2160"/>
        </w:tabs>
        <w:ind w:left="2160" w:hanging="360"/>
      </w:pPr>
      <w:rPr>
        <w:rFonts w:ascii="Arial" w:hAnsi="Arial" w:hint="default"/>
      </w:rPr>
    </w:lvl>
    <w:lvl w:ilvl="3" w:tplc="743ED68C" w:tentative="1">
      <w:start w:val="1"/>
      <w:numFmt w:val="bullet"/>
      <w:lvlText w:val="•"/>
      <w:lvlJc w:val="left"/>
      <w:pPr>
        <w:tabs>
          <w:tab w:val="num" w:pos="2880"/>
        </w:tabs>
        <w:ind w:left="2880" w:hanging="360"/>
      </w:pPr>
      <w:rPr>
        <w:rFonts w:ascii="Arial" w:hAnsi="Arial" w:hint="default"/>
      </w:rPr>
    </w:lvl>
    <w:lvl w:ilvl="4" w:tplc="3084B354" w:tentative="1">
      <w:start w:val="1"/>
      <w:numFmt w:val="bullet"/>
      <w:lvlText w:val="•"/>
      <w:lvlJc w:val="left"/>
      <w:pPr>
        <w:tabs>
          <w:tab w:val="num" w:pos="3600"/>
        </w:tabs>
        <w:ind w:left="3600" w:hanging="360"/>
      </w:pPr>
      <w:rPr>
        <w:rFonts w:ascii="Arial" w:hAnsi="Arial" w:hint="default"/>
      </w:rPr>
    </w:lvl>
    <w:lvl w:ilvl="5" w:tplc="31D4F59A" w:tentative="1">
      <w:start w:val="1"/>
      <w:numFmt w:val="bullet"/>
      <w:lvlText w:val="•"/>
      <w:lvlJc w:val="left"/>
      <w:pPr>
        <w:tabs>
          <w:tab w:val="num" w:pos="4320"/>
        </w:tabs>
        <w:ind w:left="4320" w:hanging="360"/>
      </w:pPr>
      <w:rPr>
        <w:rFonts w:ascii="Arial" w:hAnsi="Arial" w:hint="default"/>
      </w:rPr>
    </w:lvl>
    <w:lvl w:ilvl="6" w:tplc="DFA454E0" w:tentative="1">
      <w:start w:val="1"/>
      <w:numFmt w:val="bullet"/>
      <w:lvlText w:val="•"/>
      <w:lvlJc w:val="left"/>
      <w:pPr>
        <w:tabs>
          <w:tab w:val="num" w:pos="5040"/>
        </w:tabs>
        <w:ind w:left="5040" w:hanging="360"/>
      </w:pPr>
      <w:rPr>
        <w:rFonts w:ascii="Arial" w:hAnsi="Arial" w:hint="default"/>
      </w:rPr>
    </w:lvl>
    <w:lvl w:ilvl="7" w:tplc="97AABAA4" w:tentative="1">
      <w:start w:val="1"/>
      <w:numFmt w:val="bullet"/>
      <w:lvlText w:val="•"/>
      <w:lvlJc w:val="left"/>
      <w:pPr>
        <w:tabs>
          <w:tab w:val="num" w:pos="5760"/>
        </w:tabs>
        <w:ind w:left="5760" w:hanging="360"/>
      </w:pPr>
      <w:rPr>
        <w:rFonts w:ascii="Arial" w:hAnsi="Arial" w:hint="default"/>
      </w:rPr>
    </w:lvl>
    <w:lvl w:ilvl="8" w:tplc="B27CEFB6" w:tentative="1">
      <w:start w:val="1"/>
      <w:numFmt w:val="bullet"/>
      <w:lvlText w:val="•"/>
      <w:lvlJc w:val="left"/>
      <w:pPr>
        <w:tabs>
          <w:tab w:val="num" w:pos="6480"/>
        </w:tabs>
        <w:ind w:left="6480" w:hanging="360"/>
      </w:pPr>
      <w:rPr>
        <w:rFonts w:ascii="Arial" w:hAnsi="Arial" w:hint="default"/>
      </w:rPr>
    </w:lvl>
  </w:abstractNum>
  <w:abstractNum w:abstractNumId="12">
    <w:nsid w:val="2467496E"/>
    <w:multiLevelType w:val="hybridMultilevel"/>
    <w:tmpl w:val="A89E2B70"/>
    <w:lvl w:ilvl="0" w:tplc="EAE27C74">
      <w:start w:val="1"/>
      <w:numFmt w:val="bullet"/>
      <w:lvlText w:val="•"/>
      <w:lvlJc w:val="left"/>
      <w:pPr>
        <w:tabs>
          <w:tab w:val="num" w:pos="720"/>
        </w:tabs>
        <w:ind w:left="720" w:hanging="360"/>
      </w:pPr>
      <w:rPr>
        <w:rFonts w:ascii="Arial" w:hAnsi="Arial" w:hint="default"/>
      </w:rPr>
    </w:lvl>
    <w:lvl w:ilvl="1" w:tplc="E2D46BB0" w:tentative="1">
      <w:start w:val="1"/>
      <w:numFmt w:val="bullet"/>
      <w:lvlText w:val="•"/>
      <w:lvlJc w:val="left"/>
      <w:pPr>
        <w:tabs>
          <w:tab w:val="num" w:pos="1440"/>
        </w:tabs>
        <w:ind w:left="1440" w:hanging="360"/>
      </w:pPr>
      <w:rPr>
        <w:rFonts w:ascii="Arial" w:hAnsi="Arial" w:hint="default"/>
      </w:rPr>
    </w:lvl>
    <w:lvl w:ilvl="2" w:tplc="BF360270" w:tentative="1">
      <w:start w:val="1"/>
      <w:numFmt w:val="bullet"/>
      <w:lvlText w:val="•"/>
      <w:lvlJc w:val="left"/>
      <w:pPr>
        <w:tabs>
          <w:tab w:val="num" w:pos="2160"/>
        </w:tabs>
        <w:ind w:left="2160" w:hanging="360"/>
      </w:pPr>
      <w:rPr>
        <w:rFonts w:ascii="Arial" w:hAnsi="Arial" w:hint="default"/>
      </w:rPr>
    </w:lvl>
    <w:lvl w:ilvl="3" w:tplc="C6368A56" w:tentative="1">
      <w:start w:val="1"/>
      <w:numFmt w:val="bullet"/>
      <w:lvlText w:val="•"/>
      <w:lvlJc w:val="left"/>
      <w:pPr>
        <w:tabs>
          <w:tab w:val="num" w:pos="2880"/>
        </w:tabs>
        <w:ind w:left="2880" w:hanging="360"/>
      </w:pPr>
      <w:rPr>
        <w:rFonts w:ascii="Arial" w:hAnsi="Arial" w:hint="default"/>
      </w:rPr>
    </w:lvl>
    <w:lvl w:ilvl="4" w:tplc="A1B4FC34" w:tentative="1">
      <w:start w:val="1"/>
      <w:numFmt w:val="bullet"/>
      <w:lvlText w:val="•"/>
      <w:lvlJc w:val="left"/>
      <w:pPr>
        <w:tabs>
          <w:tab w:val="num" w:pos="3600"/>
        </w:tabs>
        <w:ind w:left="3600" w:hanging="360"/>
      </w:pPr>
      <w:rPr>
        <w:rFonts w:ascii="Arial" w:hAnsi="Arial" w:hint="default"/>
      </w:rPr>
    </w:lvl>
    <w:lvl w:ilvl="5" w:tplc="E95ADA96" w:tentative="1">
      <w:start w:val="1"/>
      <w:numFmt w:val="bullet"/>
      <w:lvlText w:val="•"/>
      <w:lvlJc w:val="left"/>
      <w:pPr>
        <w:tabs>
          <w:tab w:val="num" w:pos="4320"/>
        </w:tabs>
        <w:ind w:left="4320" w:hanging="360"/>
      </w:pPr>
      <w:rPr>
        <w:rFonts w:ascii="Arial" w:hAnsi="Arial" w:hint="default"/>
      </w:rPr>
    </w:lvl>
    <w:lvl w:ilvl="6" w:tplc="356A9BC4" w:tentative="1">
      <w:start w:val="1"/>
      <w:numFmt w:val="bullet"/>
      <w:lvlText w:val="•"/>
      <w:lvlJc w:val="left"/>
      <w:pPr>
        <w:tabs>
          <w:tab w:val="num" w:pos="5040"/>
        </w:tabs>
        <w:ind w:left="5040" w:hanging="360"/>
      </w:pPr>
      <w:rPr>
        <w:rFonts w:ascii="Arial" w:hAnsi="Arial" w:hint="default"/>
      </w:rPr>
    </w:lvl>
    <w:lvl w:ilvl="7" w:tplc="4BC2B252" w:tentative="1">
      <w:start w:val="1"/>
      <w:numFmt w:val="bullet"/>
      <w:lvlText w:val="•"/>
      <w:lvlJc w:val="left"/>
      <w:pPr>
        <w:tabs>
          <w:tab w:val="num" w:pos="5760"/>
        </w:tabs>
        <w:ind w:left="5760" w:hanging="360"/>
      </w:pPr>
      <w:rPr>
        <w:rFonts w:ascii="Arial" w:hAnsi="Arial" w:hint="default"/>
      </w:rPr>
    </w:lvl>
    <w:lvl w:ilvl="8" w:tplc="A82E9DAA" w:tentative="1">
      <w:start w:val="1"/>
      <w:numFmt w:val="bullet"/>
      <w:lvlText w:val="•"/>
      <w:lvlJc w:val="left"/>
      <w:pPr>
        <w:tabs>
          <w:tab w:val="num" w:pos="6480"/>
        </w:tabs>
        <w:ind w:left="6480" w:hanging="360"/>
      </w:pPr>
      <w:rPr>
        <w:rFonts w:ascii="Arial" w:hAnsi="Arial" w:hint="default"/>
      </w:rPr>
    </w:lvl>
  </w:abstractNum>
  <w:abstractNum w:abstractNumId="13">
    <w:nsid w:val="28B573CD"/>
    <w:multiLevelType w:val="multilevel"/>
    <w:tmpl w:val="92A0B228"/>
    <w:lvl w:ilvl="0">
      <w:start w:val="2"/>
      <w:numFmt w:val="decimal"/>
      <w:lvlText w:val="%1."/>
      <w:lvlJc w:val="left"/>
      <w:pPr>
        <w:ind w:left="380" w:hanging="38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28D37128"/>
    <w:multiLevelType w:val="hybridMultilevel"/>
    <w:tmpl w:val="9A10E396"/>
    <w:lvl w:ilvl="0" w:tplc="97E6DAE0">
      <w:start w:val="1"/>
      <w:numFmt w:val="bullet"/>
      <w:lvlText w:val="•"/>
      <w:lvlJc w:val="left"/>
      <w:pPr>
        <w:tabs>
          <w:tab w:val="num" w:pos="720"/>
        </w:tabs>
        <w:ind w:left="720" w:hanging="360"/>
      </w:pPr>
      <w:rPr>
        <w:rFonts w:ascii="Arial" w:hAnsi="Arial" w:hint="default"/>
      </w:rPr>
    </w:lvl>
    <w:lvl w:ilvl="1" w:tplc="6924F7E2" w:tentative="1">
      <w:start w:val="1"/>
      <w:numFmt w:val="bullet"/>
      <w:lvlText w:val="•"/>
      <w:lvlJc w:val="left"/>
      <w:pPr>
        <w:tabs>
          <w:tab w:val="num" w:pos="1440"/>
        </w:tabs>
        <w:ind w:left="1440" w:hanging="360"/>
      </w:pPr>
      <w:rPr>
        <w:rFonts w:ascii="Arial" w:hAnsi="Arial" w:hint="default"/>
      </w:rPr>
    </w:lvl>
    <w:lvl w:ilvl="2" w:tplc="35902EFA" w:tentative="1">
      <w:start w:val="1"/>
      <w:numFmt w:val="bullet"/>
      <w:lvlText w:val="•"/>
      <w:lvlJc w:val="left"/>
      <w:pPr>
        <w:tabs>
          <w:tab w:val="num" w:pos="2160"/>
        </w:tabs>
        <w:ind w:left="2160" w:hanging="360"/>
      </w:pPr>
      <w:rPr>
        <w:rFonts w:ascii="Arial" w:hAnsi="Arial" w:hint="default"/>
      </w:rPr>
    </w:lvl>
    <w:lvl w:ilvl="3" w:tplc="ABA0AEDC" w:tentative="1">
      <w:start w:val="1"/>
      <w:numFmt w:val="bullet"/>
      <w:lvlText w:val="•"/>
      <w:lvlJc w:val="left"/>
      <w:pPr>
        <w:tabs>
          <w:tab w:val="num" w:pos="2880"/>
        </w:tabs>
        <w:ind w:left="2880" w:hanging="360"/>
      </w:pPr>
      <w:rPr>
        <w:rFonts w:ascii="Arial" w:hAnsi="Arial" w:hint="default"/>
      </w:rPr>
    </w:lvl>
    <w:lvl w:ilvl="4" w:tplc="AEC06D2A" w:tentative="1">
      <w:start w:val="1"/>
      <w:numFmt w:val="bullet"/>
      <w:lvlText w:val="•"/>
      <w:lvlJc w:val="left"/>
      <w:pPr>
        <w:tabs>
          <w:tab w:val="num" w:pos="3600"/>
        </w:tabs>
        <w:ind w:left="3600" w:hanging="360"/>
      </w:pPr>
      <w:rPr>
        <w:rFonts w:ascii="Arial" w:hAnsi="Arial" w:hint="default"/>
      </w:rPr>
    </w:lvl>
    <w:lvl w:ilvl="5" w:tplc="415CC144" w:tentative="1">
      <w:start w:val="1"/>
      <w:numFmt w:val="bullet"/>
      <w:lvlText w:val="•"/>
      <w:lvlJc w:val="left"/>
      <w:pPr>
        <w:tabs>
          <w:tab w:val="num" w:pos="4320"/>
        </w:tabs>
        <w:ind w:left="4320" w:hanging="360"/>
      </w:pPr>
      <w:rPr>
        <w:rFonts w:ascii="Arial" w:hAnsi="Arial" w:hint="default"/>
      </w:rPr>
    </w:lvl>
    <w:lvl w:ilvl="6" w:tplc="097E8330" w:tentative="1">
      <w:start w:val="1"/>
      <w:numFmt w:val="bullet"/>
      <w:lvlText w:val="•"/>
      <w:lvlJc w:val="left"/>
      <w:pPr>
        <w:tabs>
          <w:tab w:val="num" w:pos="5040"/>
        </w:tabs>
        <w:ind w:left="5040" w:hanging="360"/>
      </w:pPr>
      <w:rPr>
        <w:rFonts w:ascii="Arial" w:hAnsi="Arial" w:hint="default"/>
      </w:rPr>
    </w:lvl>
    <w:lvl w:ilvl="7" w:tplc="697C3730" w:tentative="1">
      <w:start w:val="1"/>
      <w:numFmt w:val="bullet"/>
      <w:lvlText w:val="•"/>
      <w:lvlJc w:val="left"/>
      <w:pPr>
        <w:tabs>
          <w:tab w:val="num" w:pos="5760"/>
        </w:tabs>
        <w:ind w:left="5760" w:hanging="360"/>
      </w:pPr>
      <w:rPr>
        <w:rFonts w:ascii="Arial" w:hAnsi="Arial" w:hint="default"/>
      </w:rPr>
    </w:lvl>
    <w:lvl w:ilvl="8" w:tplc="881E6CF0" w:tentative="1">
      <w:start w:val="1"/>
      <w:numFmt w:val="bullet"/>
      <w:lvlText w:val="•"/>
      <w:lvlJc w:val="left"/>
      <w:pPr>
        <w:tabs>
          <w:tab w:val="num" w:pos="6480"/>
        </w:tabs>
        <w:ind w:left="6480" w:hanging="360"/>
      </w:pPr>
      <w:rPr>
        <w:rFonts w:ascii="Arial" w:hAnsi="Arial" w:hint="default"/>
      </w:rPr>
    </w:lvl>
  </w:abstractNum>
  <w:abstractNum w:abstractNumId="15">
    <w:nsid w:val="2DD464A5"/>
    <w:multiLevelType w:val="hybridMultilevel"/>
    <w:tmpl w:val="BACE2784"/>
    <w:lvl w:ilvl="0" w:tplc="65C00842">
      <w:start w:val="1"/>
      <w:numFmt w:val="bullet"/>
      <w:lvlText w:val="•"/>
      <w:lvlJc w:val="left"/>
      <w:pPr>
        <w:tabs>
          <w:tab w:val="num" w:pos="720"/>
        </w:tabs>
        <w:ind w:left="720" w:hanging="360"/>
      </w:pPr>
      <w:rPr>
        <w:rFonts w:ascii="Arial" w:hAnsi="Arial" w:hint="default"/>
      </w:rPr>
    </w:lvl>
    <w:lvl w:ilvl="1" w:tplc="3F5E8C5E" w:tentative="1">
      <w:start w:val="1"/>
      <w:numFmt w:val="bullet"/>
      <w:lvlText w:val="•"/>
      <w:lvlJc w:val="left"/>
      <w:pPr>
        <w:tabs>
          <w:tab w:val="num" w:pos="1440"/>
        </w:tabs>
        <w:ind w:left="1440" w:hanging="360"/>
      </w:pPr>
      <w:rPr>
        <w:rFonts w:ascii="Arial" w:hAnsi="Arial" w:hint="default"/>
      </w:rPr>
    </w:lvl>
    <w:lvl w:ilvl="2" w:tplc="8EA6FCA8" w:tentative="1">
      <w:start w:val="1"/>
      <w:numFmt w:val="bullet"/>
      <w:lvlText w:val="•"/>
      <w:lvlJc w:val="left"/>
      <w:pPr>
        <w:tabs>
          <w:tab w:val="num" w:pos="2160"/>
        </w:tabs>
        <w:ind w:left="2160" w:hanging="360"/>
      </w:pPr>
      <w:rPr>
        <w:rFonts w:ascii="Arial" w:hAnsi="Arial" w:hint="default"/>
      </w:rPr>
    </w:lvl>
    <w:lvl w:ilvl="3" w:tplc="4A308446" w:tentative="1">
      <w:start w:val="1"/>
      <w:numFmt w:val="bullet"/>
      <w:lvlText w:val="•"/>
      <w:lvlJc w:val="left"/>
      <w:pPr>
        <w:tabs>
          <w:tab w:val="num" w:pos="2880"/>
        </w:tabs>
        <w:ind w:left="2880" w:hanging="360"/>
      </w:pPr>
      <w:rPr>
        <w:rFonts w:ascii="Arial" w:hAnsi="Arial" w:hint="default"/>
      </w:rPr>
    </w:lvl>
    <w:lvl w:ilvl="4" w:tplc="D2FC850C" w:tentative="1">
      <w:start w:val="1"/>
      <w:numFmt w:val="bullet"/>
      <w:lvlText w:val="•"/>
      <w:lvlJc w:val="left"/>
      <w:pPr>
        <w:tabs>
          <w:tab w:val="num" w:pos="3600"/>
        </w:tabs>
        <w:ind w:left="3600" w:hanging="360"/>
      </w:pPr>
      <w:rPr>
        <w:rFonts w:ascii="Arial" w:hAnsi="Arial" w:hint="default"/>
      </w:rPr>
    </w:lvl>
    <w:lvl w:ilvl="5" w:tplc="A28699F4" w:tentative="1">
      <w:start w:val="1"/>
      <w:numFmt w:val="bullet"/>
      <w:lvlText w:val="•"/>
      <w:lvlJc w:val="left"/>
      <w:pPr>
        <w:tabs>
          <w:tab w:val="num" w:pos="4320"/>
        </w:tabs>
        <w:ind w:left="4320" w:hanging="360"/>
      </w:pPr>
      <w:rPr>
        <w:rFonts w:ascii="Arial" w:hAnsi="Arial" w:hint="default"/>
      </w:rPr>
    </w:lvl>
    <w:lvl w:ilvl="6" w:tplc="D110E87C" w:tentative="1">
      <w:start w:val="1"/>
      <w:numFmt w:val="bullet"/>
      <w:lvlText w:val="•"/>
      <w:lvlJc w:val="left"/>
      <w:pPr>
        <w:tabs>
          <w:tab w:val="num" w:pos="5040"/>
        </w:tabs>
        <w:ind w:left="5040" w:hanging="360"/>
      </w:pPr>
      <w:rPr>
        <w:rFonts w:ascii="Arial" w:hAnsi="Arial" w:hint="default"/>
      </w:rPr>
    </w:lvl>
    <w:lvl w:ilvl="7" w:tplc="8B4C7D26" w:tentative="1">
      <w:start w:val="1"/>
      <w:numFmt w:val="bullet"/>
      <w:lvlText w:val="•"/>
      <w:lvlJc w:val="left"/>
      <w:pPr>
        <w:tabs>
          <w:tab w:val="num" w:pos="5760"/>
        </w:tabs>
        <w:ind w:left="5760" w:hanging="360"/>
      </w:pPr>
      <w:rPr>
        <w:rFonts w:ascii="Arial" w:hAnsi="Arial" w:hint="default"/>
      </w:rPr>
    </w:lvl>
    <w:lvl w:ilvl="8" w:tplc="BC14BF34" w:tentative="1">
      <w:start w:val="1"/>
      <w:numFmt w:val="bullet"/>
      <w:lvlText w:val="•"/>
      <w:lvlJc w:val="left"/>
      <w:pPr>
        <w:tabs>
          <w:tab w:val="num" w:pos="6480"/>
        </w:tabs>
        <w:ind w:left="6480" w:hanging="360"/>
      </w:pPr>
      <w:rPr>
        <w:rFonts w:ascii="Arial" w:hAnsi="Arial" w:hint="default"/>
      </w:rPr>
    </w:lvl>
  </w:abstractNum>
  <w:abstractNum w:abstractNumId="16">
    <w:nsid w:val="2F4941A7"/>
    <w:multiLevelType w:val="hybridMultilevel"/>
    <w:tmpl w:val="E4A4EA90"/>
    <w:lvl w:ilvl="0" w:tplc="3E5844B8">
      <w:start w:val="1"/>
      <w:numFmt w:val="bullet"/>
      <w:lvlText w:val="•"/>
      <w:lvlJc w:val="left"/>
      <w:pPr>
        <w:tabs>
          <w:tab w:val="num" w:pos="720"/>
        </w:tabs>
        <w:ind w:left="720" w:hanging="360"/>
      </w:pPr>
      <w:rPr>
        <w:rFonts w:ascii="Arial" w:hAnsi="Arial" w:hint="default"/>
      </w:rPr>
    </w:lvl>
    <w:lvl w:ilvl="1" w:tplc="C43A72A8" w:tentative="1">
      <w:start w:val="1"/>
      <w:numFmt w:val="bullet"/>
      <w:lvlText w:val="•"/>
      <w:lvlJc w:val="left"/>
      <w:pPr>
        <w:tabs>
          <w:tab w:val="num" w:pos="1440"/>
        </w:tabs>
        <w:ind w:left="1440" w:hanging="360"/>
      </w:pPr>
      <w:rPr>
        <w:rFonts w:ascii="Arial" w:hAnsi="Arial" w:hint="default"/>
      </w:rPr>
    </w:lvl>
    <w:lvl w:ilvl="2" w:tplc="2FFC2EAE" w:tentative="1">
      <w:start w:val="1"/>
      <w:numFmt w:val="bullet"/>
      <w:lvlText w:val="•"/>
      <w:lvlJc w:val="left"/>
      <w:pPr>
        <w:tabs>
          <w:tab w:val="num" w:pos="2160"/>
        </w:tabs>
        <w:ind w:left="2160" w:hanging="360"/>
      </w:pPr>
      <w:rPr>
        <w:rFonts w:ascii="Arial" w:hAnsi="Arial" w:hint="default"/>
      </w:rPr>
    </w:lvl>
    <w:lvl w:ilvl="3" w:tplc="0EEE0F90" w:tentative="1">
      <w:start w:val="1"/>
      <w:numFmt w:val="bullet"/>
      <w:lvlText w:val="•"/>
      <w:lvlJc w:val="left"/>
      <w:pPr>
        <w:tabs>
          <w:tab w:val="num" w:pos="2880"/>
        </w:tabs>
        <w:ind w:left="2880" w:hanging="360"/>
      </w:pPr>
      <w:rPr>
        <w:rFonts w:ascii="Arial" w:hAnsi="Arial" w:hint="default"/>
      </w:rPr>
    </w:lvl>
    <w:lvl w:ilvl="4" w:tplc="8348EC1C" w:tentative="1">
      <w:start w:val="1"/>
      <w:numFmt w:val="bullet"/>
      <w:lvlText w:val="•"/>
      <w:lvlJc w:val="left"/>
      <w:pPr>
        <w:tabs>
          <w:tab w:val="num" w:pos="3600"/>
        </w:tabs>
        <w:ind w:left="3600" w:hanging="360"/>
      </w:pPr>
      <w:rPr>
        <w:rFonts w:ascii="Arial" w:hAnsi="Arial" w:hint="default"/>
      </w:rPr>
    </w:lvl>
    <w:lvl w:ilvl="5" w:tplc="71369BB0" w:tentative="1">
      <w:start w:val="1"/>
      <w:numFmt w:val="bullet"/>
      <w:lvlText w:val="•"/>
      <w:lvlJc w:val="left"/>
      <w:pPr>
        <w:tabs>
          <w:tab w:val="num" w:pos="4320"/>
        </w:tabs>
        <w:ind w:left="4320" w:hanging="360"/>
      </w:pPr>
      <w:rPr>
        <w:rFonts w:ascii="Arial" w:hAnsi="Arial" w:hint="default"/>
      </w:rPr>
    </w:lvl>
    <w:lvl w:ilvl="6" w:tplc="3F2E3420" w:tentative="1">
      <w:start w:val="1"/>
      <w:numFmt w:val="bullet"/>
      <w:lvlText w:val="•"/>
      <w:lvlJc w:val="left"/>
      <w:pPr>
        <w:tabs>
          <w:tab w:val="num" w:pos="5040"/>
        </w:tabs>
        <w:ind w:left="5040" w:hanging="360"/>
      </w:pPr>
      <w:rPr>
        <w:rFonts w:ascii="Arial" w:hAnsi="Arial" w:hint="default"/>
      </w:rPr>
    </w:lvl>
    <w:lvl w:ilvl="7" w:tplc="3110B95C" w:tentative="1">
      <w:start w:val="1"/>
      <w:numFmt w:val="bullet"/>
      <w:lvlText w:val="•"/>
      <w:lvlJc w:val="left"/>
      <w:pPr>
        <w:tabs>
          <w:tab w:val="num" w:pos="5760"/>
        </w:tabs>
        <w:ind w:left="5760" w:hanging="360"/>
      </w:pPr>
      <w:rPr>
        <w:rFonts w:ascii="Arial" w:hAnsi="Arial" w:hint="default"/>
      </w:rPr>
    </w:lvl>
    <w:lvl w:ilvl="8" w:tplc="79FAC67C" w:tentative="1">
      <w:start w:val="1"/>
      <w:numFmt w:val="bullet"/>
      <w:lvlText w:val="•"/>
      <w:lvlJc w:val="left"/>
      <w:pPr>
        <w:tabs>
          <w:tab w:val="num" w:pos="6480"/>
        </w:tabs>
        <w:ind w:left="6480" w:hanging="360"/>
      </w:pPr>
      <w:rPr>
        <w:rFonts w:ascii="Arial" w:hAnsi="Arial" w:hint="default"/>
      </w:rPr>
    </w:lvl>
  </w:abstractNum>
  <w:abstractNum w:abstractNumId="17">
    <w:nsid w:val="328145E5"/>
    <w:multiLevelType w:val="hybridMultilevel"/>
    <w:tmpl w:val="64B00FD2"/>
    <w:lvl w:ilvl="0" w:tplc="447E11AC">
      <w:start w:val="1"/>
      <w:numFmt w:val="bullet"/>
      <w:lvlText w:val="•"/>
      <w:lvlJc w:val="left"/>
      <w:pPr>
        <w:tabs>
          <w:tab w:val="num" w:pos="720"/>
        </w:tabs>
        <w:ind w:left="720" w:hanging="360"/>
      </w:pPr>
      <w:rPr>
        <w:rFonts w:ascii="Arial" w:hAnsi="Arial" w:hint="default"/>
      </w:rPr>
    </w:lvl>
    <w:lvl w:ilvl="1" w:tplc="64B61C36" w:tentative="1">
      <w:start w:val="1"/>
      <w:numFmt w:val="bullet"/>
      <w:lvlText w:val="•"/>
      <w:lvlJc w:val="left"/>
      <w:pPr>
        <w:tabs>
          <w:tab w:val="num" w:pos="1440"/>
        </w:tabs>
        <w:ind w:left="1440" w:hanging="360"/>
      </w:pPr>
      <w:rPr>
        <w:rFonts w:ascii="Arial" w:hAnsi="Arial" w:hint="default"/>
      </w:rPr>
    </w:lvl>
    <w:lvl w:ilvl="2" w:tplc="C2446516" w:tentative="1">
      <w:start w:val="1"/>
      <w:numFmt w:val="bullet"/>
      <w:lvlText w:val="•"/>
      <w:lvlJc w:val="left"/>
      <w:pPr>
        <w:tabs>
          <w:tab w:val="num" w:pos="2160"/>
        </w:tabs>
        <w:ind w:left="2160" w:hanging="360"/>
      </w:pPr>
      <w:rPr>
        <w:rFonts w:ascii="Arial" w:hAnsi="Arial" w:hint="default"/>
      </w:rPr>
    </w:lvl>
    <w:lvl w:ilvl="3" w:tplc="8CD0A0C4" w:tentative="1">
      <w:start w:val="1"/>
      <w:numFmt w:val="bullet"/>
      <w:lvlText w:val="•"/>
      <w:lvlJc w:val="left"/>
      <w:pPr>
        <w:tabs>
          <w:tab w:val="num" w:pos="2880"/>
        </w:tabs>
        <w:ind w:left="2880" w:hanging="360"/>
      </w:pPr>
      <w:rPr>
        <w:rFonts w:ascii="Arial" w:hAnsi="Arial" w:hint="default"/>
      </w:rPr>
    </w:lvl>
    <w:lvl w:ilvl="4" w:tplc="FC82C460" w:tentative="1">
      <w:start w:val="1"/>
      <w:numFmt w:val="bullet"/>
      <w:lvlText w:val="•"/>
      <w:lvlJc w:val="left"/>
      <w:pPr>
        <w:tabs>
          <w:tab w:val="num" w:pos="3600"/>
        </w:tabs>
        <w:ind w:left="3600" w:hanging="360"/>
      </w:pPr>
      <w:rPr>
        <w:rFonts w:ascii="Arial" w:hAnsi="Arial" w:hint="default"/>
      </w:rPr>
    </w:lvl>
    <w:lvl w:ilvl="5" w:tplc="3E68658E" w:tentative="1">
      <w:start w:val="1"/>
      <w:numFmt w:val="bullet"/>
      <w:lvlText w:val="•"/>
      <w:lvlJc w:val="left"/>
      <w:pPr>
        <w:tabs>
          <w:tab w:val="num" w:pos="4320"/>
        </w:tabs>
        <w:ind w:left="4320" w:hanging="360"/>
      </w:pPr>
      <w:rPr>
        <w:rFonts w:ascii="Arial" w:hAnsi="Arial" w:hint="default"/>
      </w:rPr>
    </w:lvl>
    <w:lvl w:ilvl="6" w:tplc="63F2CFA4" w:tentative="1">
      <w:start w:val="1"/>
      <w:numFmt w:val="bullet"/>
      <w:lvlText w:val="•"/>
      <w:lvlJc w:val="left"/>
      <w:pPr>
        <w:tabs>
          <w:tab w:val="num" w:pos="5040"/>
        </w:tabs>
        <w:ind w:left="5040" w:hanging="360"/>
      </w:pPr>
      <w:rPr>
        <w:rFonts w:ascii="Arial" w:hAnsi="Arial" w:hint="default"/>
      </w:rPr>
    </w:lvl>
    <w:lvl w:ilvl="7" w:tplc="66180BB6" w:tentative="1">
      <w:start w:val="1"/>
      <w:numFmt w:val="bullet"/>
      <w:lvlText w:val="•"/>
      <w:lvlJc w:val="left"/>
      <w:pPr>
        <w:tabs>
          <w:tab w:val="num" w:pos="5760"/>
        </w:tabs>
        <w:ind w:left="5760" w:hanging="360"/>
      </w:pPr>
      <w:rPr>
        <w:rFonts w:ascii="Arial" w:hAnsi="Arial" w:hint="default"/>
      </w:rPr>
    </w:lvl>
    <w:lvl w:ilvl="8" w:tplc="9DFC3EA0" w:tentative="1">
      <w:start w:val="1"/>
      <w:numFmt w:val="bullet"/>
      <w:lvlText w:val="•"/>
      <w:lvlJc w:val="left"/>
      <w:pPr>
        <w:tabs>
          <w:tab w:val="num" w:pos="6480"/>
        </w:tabs>
        <w:ind w:left="6480" w:hanging="360"/>
      </w:pPr>
      <w:rPr>
        <w:rFonts w:ascii="Arial" w:hAnsi="Arial" w:hint="default"/>
      </w:rPr>
    </w:lvl>
  </w:abstractNum>
  <w:abstractNum w:abstractNumId="18">
    <w:nsid w:val="32C32075"/>
    <w:multiLevelType w:val="hybridMultilevel"/>
    <w:tmpl w:val="B524BBAA"/>
    <w:lvl w:ilvl="0" w:tplc="13E22A6E">
      <w:start w:val="1"/>
      <w:numFmt w:val="bullet"/>
      <w:lvlText w:val="•"/>
      <w:lvlJc w:val="left"/>
      <w:pPr>
        <w:tabs>
          <w:tab w:val="num" w:pos="720"/>
        </w:tabs>
        <w:ind w:left="720" w:hanging="360"/>
      </w:pPr>
      <w:rPr>
        <w:rFonts w:ascii="Arial" w:hAnsi="Arial" w:hint="default"/>
      </w:rPr>
    </w:lvl>
    <w:lvl w:ilvl="1" w:tplc="069A7C32" w:tentative="1">
      <w:start w:val="1"/>
      <w:numFmt w:val="bullet"/>
      <w:lvlText w:val="•"/>
      <w:lvlJc w:val="left"/>
      <w:pPr>
        <w:tabs>
          <w:tab w:val="num" w:pos="1440"/>
        </w:tabs>
        <w:ind w:left="1440" w:hanging="360"/>
      </w:pPr>
      <w:rPr>
        <w:rFonts w:ascii="Arial" w:hAnsi="Arial" w:hint="default"/>
      </w:rPr>
    </w:lvl>
    <w:lvl w:ilvl="2" w:tplc="020E4CA6" w:tentative="1">
      <w:start w:val="1"/>
      <w:numFmt w:val="bullet"/>
      <w:lvlText w:val="•"/>
      <w:lvlJc w:val="left"/>
      <w:pPr>
        <w:tabs>
          <w:tab w:val="num" w:pos="2160"/>
        </w:tabs>
        <w:ind w:left="2160" w:hanging="360"/>
      </w:pPr>
      <w:rPr>
        <w:rFonts w:ascii="Arial" w:hAnsi="Arial" w:hint="default"/>
      </w:rPr>
    </w:lvl>
    <w:lvl w:ilvl="3" w:tplc="D532873C" w:tentative="1">
      <w:start w:val="1"/>
      <w:numFmt w:val="bullet"/>
      <w:lvlText w:val="•"/>
      <w:lvlJc w:val="left"/>
      <w:pPr>
        <w:tabs>
          <w:tab w:val="num" w:pos="2880"/>
        </w:tabs>
        <w:ind w:left="2880" w:hanging="360"/>
      </w:pPr>
      <w:rPr>
        <w:rFonts w:ascii="Arial" w:hAnsi="Arial" w:hint="default"/>
      </w:rPr>
    </w:lvl>
    <w:lvl w:ilvl="4" w:tplc="8A9AA7B0" w:tentative="1">
      <w:start w:val="1"/>
      <w:numFmt w:val="bullet"/>
      <w:lvlText w:val="•"/>
      <w:lvlJc w:val="left"/>
      <w:pPr>
        <w:tabs>
          <w:tab w:val="num" w:pos="3600"/>
        </w:tabs>
        <w:ind w:left="3600" w:hanging="360"/>
      </w:pPr>
      <w:rPr>
        <w:rFonts w:ascii="Arial" w:hAnsi="Arial" w:hint="default"/>
      </w:rPr>
    </w:lvl>
    <w:lvl w:ilvl="5" w:tplc="B43A99AE" w:tentative="1">
      <w:start w:val="1"/>
      <w:numFmt w:val="bullet"/>
      <w:lvlText w:val="•"/>
      <w:lvlJc w:val="left"/>
      <w:pPr>
        <w:tabs>
          <w:tab w:val="num" w:pos="4320"/>
        </w:tabs>
        <w:ind w:left="4320" w:hanging="360"/>
      </w:pPr>
      <w:rPr>
        <w:rFonts w:ascii="Arial" w:hAnsi="Arial" w:hint="default"/>
      </w:rPr>
    </w:lvl>
    <w:lvl w:ilvl="6" w:tplc="0FEE9DF4" w:tentative="1">
      <w:start w:val="1"/>
      <w:numFmt w:val="bullet"/>
      <w:lvlText w:val="•"/>
      <w:lvlJc w:val="left"/>
      <w:pPr>
        <w:tabs>
          <w:tab w:val="num" w:pos="5040"/>
        </w:tabs>
        <w:ind w:left="5040" w:hanging="360"/>
      </w:pPr>
      <w:rPr>
        <w:rFonts w:ascii="Arial" w:hAnsi="Arial" w:hint="default"/>
      </w:rPr>
    </w:lvl>
    <w:lvl w:ilvl="7" w:tplc="0AACA700" w:tentative="1">
      <w:start w:val="1"/>
      <w:numFmt w:val="bullet"/>
      <w:lvlText w:val="•"/>
      <w:lvlJc w:val="left"/>
      <w:pPr>
        <w:tabs>
          <w:tab w:val="num" w:pos="5760"/>
        </w:tabs>
        <w:ind w:left="5760" w:hanging="360"/>
      </w:pPr>
      <w:rPr>
        <w:rFonts w:ascii="Arial" w:hAnsi="Arial" w:hint="default"/>
      </w:rPr>
    </w:lvl>
    <w:lvl w:ilvl="8" w:tplc="5D1085B2" w:tentative="1">
      <w:start w:val="1"/>
      <w:numFmt w:val="bullet"/>
      <w:lvlText w:val="•"/>
      <w:lvlJc w:val="left"/>
      <w:pPr>
        <w:tabs>
          <w:tab w:val="num" w:pos="6480"/>
        </w:tabs>
        <w:ind w:left="6480" w:hanging="360"/>
      </w:pPr>
      <w:rPr>
        <w:rFonts w:ascii="Arial" w:hAnsi="Arial" w:hint="default"/>
      </w:rPr>
    </w:lvl>
  </w:abstractNum>
  <w:abstractNum w:abstractNumId="19">
    <w:nsid w:val="333822B1"/>
    <w:multiLevelType w:val="hybridMultilevel"/>
    <w:tmpl w:val="259A0D58"/>
    <w:lvl w:ilvl="0" w:tplc="3AD0AB98">
      <w:start w:val="1"/>
      <w:numFmt w:val="bullet"/>
      <w:lvlText w:val="•"/>
      <w:lvlJc w:val="left"/>
      <w:pPr>
        <w:tabs>
          <w:tab w:val="num" w:pos="720"/>
        </w:tabs>
        <w:ind w:left="720" w:hanging="360"/>
      </w:pPr>
      <w:rPr>
        <w:rFonts w:ascii="Arial" w:hAnsi="Arial" w:hint="default"/>
      </w:rPr>
    </w:lvl>
    <w:lvl w:ilvl="1" w:tplc="5D2A8DC4" w:tentative="1">
      <w:start w:val="1"/>
      <w:numFmt w:val="bullet"/>
      <w:lvlText w:val="•"/>
      <w:lvlJc w:val="left"/>
      <w:pPr>
        <w:tabs>
          <w:tab w:val="num" w:pos="1440"/>
        </w:tabs>
        <w:ind w:left="1440" w:hanging="360"/>
      </w:pPr>
      <w:rPr>
        <w:rFonts w:ascii="Arial" w:hAnsi="Arial" w:hint="default"/>
      </w:rPr>
    </w:lvl>
    <w:lvl w:ilvl="2" w:tplc="FB34A9FA" w:tentative="1">
      <w:start w:val="1"/>
      <w:numFmt w:val="bullet"/>
      <w:lvlText w:val="•"/>
      <w:lvlJc w:val="left"/>
      <w:pPr>
        <w:tabs>
          <w:tab w:val="num" w:pos="2160"/>
        </w:tabs>
        <w:ind w:left="2160" w:hanging="360"/>
      </w:pPr>
      <w:rPr>
        <w:rFonts w:ascii="Arial" w:hAnsi="Arial" w:hint="default"/>
      </w:rPr>
    </w:lvl>
    <w:lvl w:ilvl="3" w:tplc="8AA42B80" w:tentative="1">
      <w:start w:val="1"/>
      <w:numFmt w:val="bullet"/>
      <w:lvlText w:val="•"/>
      <w:lvlJc w:val="left"/>
      <w:pPr>
        <w:tabs>
          <w:tab w:val="num" w:pos="2880"/>
        </w:tabs>
        <w:ind w:left="2880" w:hanging="360"/>
      </w:pPr>
      <w:rPr>
        <w:rFonts w:ascii="Arial" w:hAnsi="Arial" w:hint="default"/>
      </w:rPr>
    </w:lvl>
    <w:lvl w:ilvl="4" w:tplc="31701C6A" w:tentative="1">
      <w:start w:val="1"/>
      <w:numFmt w:val="bullet"/>
      <w:lvlText w:val="•"/>
      <w:lvlJc w:val="left"/>
      <w:pPr>
        <w:tabs>
          <w:tab w:val="num" w:pos="3600"/>
        </w:tabs>
        <w:ind w:left="3600" w:hanging="360"/>
      </w:pPr>
      <w:rPr>
        <w:rFonts w:ascii="Arial" w:hAnsi="Arial" w:hint="default"/>
      </w:rPr>
    </w:lvl>
    <w:lvl w:ilvl="5" w:tplc="754A23FC" w:tentative="1">
      <w:start w:val="1"/>
      <w:numFmt w:val="bullet"/>
      <w:lvlText w:val="•"/>
      <w:lvlJc w:val="left"/>
      <w:pPr>
        <w:tabs>
          <w:tab w:val="num" w:pos="4320"/>
        </w:tabs>
        <w:ind w:left="4320" w:hanging="360"/>
      </w:pPr>
      <w:rPr>
        <w:rFonts w:ascii="Arial" w:hAnsi="Arial" w:hint="default"/>
      </w:rPr>
    </w:lvl>
    <w:lvl w:ilvl="6" w:tplc="FD76547C" w:tentative="1">
      <w:start w:val="1"/>
      <w:numFmt w:val="bullet"/>
      <w:lvlText w:val="•"/>
      <w:lvlJc w:val="left"/>
      <w:pPr>
        <w:tabs>
          <w:tab w:val="num" w:pos="5040"/>
        </w:tabs>
        <w:ind w:left="5040" w:hanging="360"/>
      </w:pPr>
      <w:rPr>
        <w:rFonts w:ascii="Arial" w:hAnsi="Arial" w:hint="default"/>
      </w:rPr>
    </w:lvl>
    <w:lvl w:ilvl="7" w:tplc="6A107996" w:tentative="1">
      <w:start w:val="1"/>
      <w:numFmt w:val="bullet"/>
      <w:lvlText w:val="•"/>
      <w:lvlJc w:val="left"/>
      <w:pPr>
        <w:tabs>
          <w:tab w:val="num" w:pos="5760"/>
        </w:tabs>
        <w:ind w:left="5760" w:hanging="360"/>
      </w:pPr>
      <w:rPr>
        <w:rFonts w:ascii="Arial" w:hAnsi="Arial" w:hint="default"/>
      </w:rPr>
    </w:lvl>
    <w:lvl w:ilvl="8" w:tplc="F20E9460" w:tentative="1">
      <w:start w:val="1"/>
      <w:numFmt w:val="bullet"/>
      <w:lvlText w:val="•"/>
      <w:lvlJc w:val="left"/>
      <w:pPr>
        <w:tabs>
          <w:tab w:val="num" w:pos="6480"/>
        </w:tabs>
        <w:ind w:left="6480" w:hanging="360"/>
      </w:pPr>
      <w:rPr>
        <w:rFonts w:ascii="Arial" w:hAnsi="Arial" w:hint="default"/>
      </w:rPr>
    </w:lvl>
  </w:abstractNum>
  <w:abstractNum w:abstractNumId="20">
    <w:nsid w:val="40251BFC"/>
    <w:multiLevelType w:val="hybridMultilevel"/>
    <w:tmpl w:val="963C28C6"/>
    <w:lvl w:ilvl="0" w:tplc="BDCE12FC">
      <w:start w:val="1"/>
      <w:numFmt w:val="bullet"/>
      <w:lvlText w:val="•"/>
      <w:lvlJc w:val="left"/>
      <w:pPr>
        <w:tabs>
          <w:tab w:val="num" w:pos="720"/>
        </w:tabs>
        <w:ind w:left="720" w:hanging="360"/>
      </w:pPr>
      <w:rPr>
        <w:rFonts w:ascii="Arial" w:hAnsi="Arial" w:hint="default"/>
      </w:rPr>
    </w:lvl>
    <w:lvl w:ilvl="1" w:tplc="8B76BA6C" w:tentative="1">
      <w:start w:val="1"/>
      <w:numFmt w:val="bullet"/>
      <w:lvlText w:val="•"/>
      <w:lvlJc w:val="left"/>
      <w:pPr>
        <w:tabs>
          <w:tab w:val="num" w:pos="1440"/>
        </w:tabs>
        <w:ind w:left="1440" w:hanging="360"/>
      </w:pPr>
      <w:rPr>
        <w:rFonts w:ascii="Arial" w:hAnsi="Arial" w:hint="default"/>
      </w:rPr>
    </w:lvl>
    <w:lvl w:ilvl="2" w:tplc="77A8C37E" w:tentative="1">
      <w:start w:val="1"/>
      <w:numFmt w:val="bullet"/>
      <w:lvlText w:val="•"/>
      <w:lvlJc w:val="left"/>
      <w:pPr>
        <w:tabs>
          <w:tab w:val="num" w:pos="2160"/>
        </w:tabs>
        <w:ind w:left="2160" w:hanging="360"/>
      </w:pPr>
      <w:rPr>
        <w:rFonts w:ascii="Arial" w:hAnsi="Arial" w:hint="default"/>
      </w:rPr>
    </w:lvl>
    <w:lvl w:ilvl="3" w:tplc="3F609FD4" w:tentative="1">
      <w:start w:val="1"/>
      <w:numFmt w:val="bullet"/>
      <w:lvlText w:val="•"/>
      <w:lvlJc w:val="left"/>
      <w:pPr>
        <w:tabs>
          <w:tab w:val="num" w:pos="2880"/>
        </w:tabs>
        <w:ind w:left="2880" w:hanging="360"/>
      </w:pPr>
      <w:rPr>
        <w:rFonts w:ascii="Arial" w:hAnsi="Arial" w:hint="default"/>
      </w:rPr>
    </w:lvl>
    <w:lvl w:ilvl="4" w:tplc="F0069ABA" w:tentative="1">
      <w:start w:val="1"/>
      <w:numFmt w:val="bullet"/>
      <w:lvlText w:val="•"/>
      <w:lvlJc w:val="left"/>
      <w:pPr>
        <w:tabs>
          <w:tab w:val="num" w:pos="3600"/>
        </w:tabs>
        <w:ind w:left="3600" w:hanging="360"/>
      </w:pPr>
      <w:rPr>
        <w:rFonts w:ascii="Arial" w:hAnsi="Arial" w:hint="default"/>
      </w:rPr>
    </w:lvl>
    <w:lvl w:ilvl="5" w:tplc="7624DBA8" w:tentative="1">
      <w:start w:val="1"/>
      <w:numFmt w:val="bullet"/>
      <w:lvlText w:val="•"/>
      <w:lvlJc w:val="left"/>
      <w:pPr>
        <w:tabs>
          <w:tab w:val="num" w:pos="4320"/>
        </w:tabs>
        <w:ind w:left="4320" w:hanging="360"/>
      </w:pPr>
      <w:rPr>
        <w:rFonts w:ascii="Arial" w:hAnsi="Arial" w:hint="default"/>
      </w:rPr>
    </w:lvl>
    <w:lvl w:ilvl="6" w:tplc="7E0AC246" w:tentative="1">
      <w:start w:val="1"/>
      <w:numFmt w:val="bullet"/>
      <w:lvlText w:val="•"/>
      <w:lvlJc w:val="left"/>
      <w:pPr>
        <w:tabs>
          <w:tab w:val="num" w:pos="5040"/>
        </w:tabs>
        <w:ind w:left="5040" w:hanging="360"/>
      </w:pPr>
      <w:rPr>
        <w:rFonts w:ascii="Arial" w:hAnsi="Arial" w:hint="default"/>
      </w:rPr>
    </w:lvl>
    <w:lvl w:ilvl="7" w:tplc="AC467C3E" w:tentative="1">
      <w:start w:val="1"/>
      <w:numFmt w:val="bullet"/>
      <w:lvlText w:val="•"/>
      <w:lvlJc w:val="left"/>
      <w:pPr>
        <w:tabs>
          <w:tab w:val="num" w:pos="5760"/>
        </w:tabs>
        <w:ind w:left="5760" w:hanging="360"/>
      </w:pPr>
      <w:rPr>
        <w:rFonts w:ascii="Arial" w:hAnsi="Arial" w:hint="default"/>
      </w:rPr>
    </w:lvl>
    <w:lvl w:ilvl="8" w:tplc="D4BE21C8" w:tentative="1">
      <w:start w:val="1"/>
      <w:numFmt w:val="bullet"/>
      <w:lvlText w:val="•"/>
      <w:lvlJc w:val="left"/>
      <w:pPr>
        <w:tabs>
          <w:tab w:val="num" w:pos="6480"/>
        </w:tabs>
        <w:ind w:left="6480" w:hanging="360"/>
      </w:pPr>
      <w:rPr>
        <w:rFonts w:ascii="Arial" w:hAnsi="Arial" w:hint="default"/>
      </w:rPr>
    </w:lvl>
  </w:abstractNum>
  <w:abstractNum w:abstractNumId="21">
    <w:nsid w:val="41F933D6"/>
    <w:multiLevelType w:val="hybridMultilevel"/>
    <w:tmpl w:val="9D0A0EEC"/>
    <w:lvl w:ilvl="0" w:tplc="FA4E1D10">
      <w:start w:val="1"/>
      <w:numFmt w:val="bullet"/>
      <w:lvlText w:val="•"/>
      <w:lvlJc w:val="left"/>
      <w:pPr>
        <w:tabs>
          <w:tab w:val="num" w:pos="720"/>
        </w:tabs>
        <w:ind w:left="720" w:hanging="360"/>
      </w:pPr>
      <w:rPr>
        <w:rFonts w:ascii="Arial" w:hAnsi="Arial" w:hint="default"/>
      </w:rPr>
    </w:lvl>
    <w:lvl w:ilvl="1" w:tplc="65ECA154" w:tentative="1">
      <w:start w:val="1"/>
      <w:numFmt w:val="bullet"/>
      <w:lvlText w:val="•"/>
      <w:lvlJc w:val="left"/>
      <w:pPr>
        <w:tabs>
          <w:tab w:val="num" w:pos="1440"/>
        </w:tabs>
        <w:ind w:left="1440" w:hanging="360"/>
      </w:pPr>
      <w:rPr>
        <w:rFonts w:ascii="Arial" w:hAnsi="Arial" w:hint="default"/>
      </w:rPr>
    </w:lvl>
    <w:lvl w:ilvl="2" w:tplc="BE9C137C" w:tentative="1">
      <w:start w:val="1"/>
      <w:numFmt w:val="bullet"/>
      <w:lvlText w:val="•"/>
      <w:lvlJc w:val="left"/>
      <w:pPr>
        <w:tabs>
          <w:tab w:val="num" w:pos="2160"/>
        </w:tabs>
        <w:ind w:left="2160" w:hanging="360"/>
      </w:pPr>
      <w:rPr>
        <w:rFonts w:ascii="Arial" w:hAnsi="Arial" w:hint="default"/>
      </w:rPr>
    </w:lvl>
    <w:lvl w:ilvl="3" w:tplc="F824460C" w:tentative="1">
      <w:start w:val="1"/>
      <w:numFmt w:val="bullet"/>
      <w:lvlText w:val="•"/>
      <w:lvlJc w:val="left"/>
      <w:pPr>
        <w:tabs>
          <w:tab w:val="num" w:pos="2880"/>
        </w:tabs>
        <w:ind w:left="2880" w:hanging="360"/>
      </w:pPr>
      <w:rPr>
        <w:rFonts w:ascii="Arial" w:hAnsi="Arial" w:hint="default"/>
      </w:rPr>
    </w:lvl>
    <w:lvl w:ilvl="4" w:tplc="9FCA733E" w:tentative="1">
      <w:start w:val="1"/>
      <w:numFmt w:val="bullet"/>
      <w:lvlText w:val="•"/>
      <w:lvlJc w:val="left"/>
      <w:pPr>
        <w:tabs>
          <w:tab w:val="num" w:pos="3600"/>
        </w:tabs>
        <w:ind w:left="3600" w:hanging="360"/>
      </w:pPr>
      <w:rPr>
        <w:rFonts w:ascii="Arial" w:hAnsi="Arial" w:hint="default"/>
      </w:rPr>
    </w:lvl>
    <w:lvl w:ilvl="5" w:tplc="AEE891A8" w:tentative="1">
      <w:start w:val="1"/>
      <w:numFmt w:val="bullet"/>
      <w:lvlText w:val="•"/>
      <w:lvlJc w:val="left"/>
      <w:pPr>
        <w:tabs>
          <w:tab w:val="num" w:pos="4320"/>
        </w:tabs>
        <w:ind w:left="4320" w:hanging="360"/>
      </w:pPr>
      <w:rPr>
        <w:rFonts w:ascii="Arial" w:hAnsi="Arial" w:hint="default"/>
      </w:rPr>
    </w:lvl>
    <w:lvl w:ilvl="6" w:tplc="847872A6" w:tentative="1">
      <w:start w:val="1"/>
      <w:numFmt w:val="bullet"/>
      <w:lvlText w:val="•"/>
      <w:lvlJc w:val="left"/>
      <w:pPr>
        <w:tabs>
          <w:tab w:val="num" w:pos="5040"/>
        </w:tabs>
        <w:ind w:left="5040" w:hanging="360"/>
      </w:pPr>
      <w:rPr>
        <w:rFonts w:ascii="Arial" w:hAnsi="Arial" w:hint="default"/>
      </w:rPr>
    </w:lvl>
    <w:lvl w:ilvl="7" w:tplc="AD508C90" w:tentative="1">
      <w:start w:val="1"/>
      <w:numFmt w:val="bullet"/>
      <w:lvlText w:val="•"/>
      <w:lvlJc w:val="left"/>
      <w:pPr>
        <w:tabs>
          <w:tab w:val="num" w:pos="5760"/>
        </w:tabs>
        <w:ind w:left="5760" w:hanging="360"/>
      </w:pPr>
      <w:rPr>
        <w:rFonts w:ascii="Arial" w:hAnsi="Arial" w:hint="default"/>
      </w:rPr>
    </w:lvl>
    <w:lvl w:ilvl="8" w:tplc="EF8C5916" w:tentative="1">
      <w:start w:val="1"/>
      <w:numFmt w:val="bullet"/>
      <w:lvlText w:val="•"/>
      <w:lvlJc w:val="left"/>
      <w:pPr>
        <w:tabs>
          <w:tab w:val="num" w:pos="6480"/>
        </w:tabs>
        <w:ind w:left="6480" w:hanging="360"/>
      </w:pPr>
      <w:rPr>
        <w:rFonts w:ascii="Arial" w:hAnsi="Arial" w:hint="default"/>
      </w:rPr>
    </w:lvl>
  </w:abstractNum>
  <w:abstractNum w:abstractNumId="22">
    <w:nsid w:val="44384DE8"/>
    <w:multiLevelType w:val="hybridMultilevel"/>
    <w:tmpl w:val="FA6ED0A2"/>
    <w:lvl w:ilvl="0" w:tplc="834A11BA">
      <w:start w:val="1"/>
      <w:numFmt w:val="bullet"/>
      <w:lvlText w:val="•"/>
      <w:lvlJc w:val="left"/>
      <w:pPr>
        <w:tabs>
          <w:tab w:val="num" w:pos="720"/>
        </w:tabs>
        <w:ind w:left="720" w:hanging="360"/>
      </w:pPr>
      <w:rPr>
        <w:rFonts w:ascii="Arial" w:hAnsi="Arial" w:hint="default"/>
      </w:rPr>
    </w:lvl>
    <w:lvl w:ilvl="1" w:tplc="8A3A502E" w:tentative="1">
      <w:start w:val="1"/>
      <w:numFmt w:val="bullet"/>
      <w:lvlText w:val="•"/>
      <w:lvlJc w:val="left"/>
      <w:pPr>
        <w:tabs>
          <w:tab w:val="num" w:pos="1440"/>
        </w:tabs>
        <w:ind w:left="1440" w:hanging="360"/>
      </w:pPr>
      <w:rPr>
        <w:rFonts w:ascii="Arial" w:hAnsi="Arial" w:hint="default"/>
      </w:rPr>
    </w:lvl>
    <w:lvl w:ilvl="2" w:tplc="47889D9A" w:tentative="1">
      <w:start w:val="1"/>
      <w:numFmt w:val="bullet"/>
      <w:lvlText w:val="•"/>
      <w:lvlJc w:val="left"/>
      <w:pPr>
        <w:tabs>
          <w:tab w:val="num" w:pos="2160"/>
        </w:tabs>
        <w:ind w:left="2160" w:hanging="360"/>
      </w:pPr>
      <w:rPr>
        <w:rFonts w:ascii="Arial" w:hAnsi="Arial" w:hint="default"/>
      </w:rPr>
    </w:lvl>
    <w:lvl w:ilvl="3" w:tplc="A1A609A0" w:tentative="1">
      <w:start w:val="1"/>
      <w:numFmt w:val="bullet"/>
      <w:lvlText w:val="•"/>
      <w:lvlJc w:val="left"/>
      <w:pPr>
        <w:tabs>
          <w:tab w:val="num" w:pos="2880"/>
        </w:tabs>
        <w:ind w:left="2880" w:hanging="360"/>
      </w:pPr>
      <w:rPr>
        <w:rFonts w:ascii="Arial" w:hAnsi="Arial" w:hint="default"/>
      </w:rPr>
    </w:lvl>
    <w:lvl w:ilvl="4" w:tplc="BF384EEE" w:tentative="1">
      <w:start w:val="1"/>
      <w:numFmt w:val="bullet"/>
      <w:lvlText w:val="•"/>
      <w:lvlJc w:val="left"/>
      <w:pPr>
        <w:tabs>
          <w:tab w:val="num" w:pos="3600"/>
        </w:tabs>
        <w:ind w:left="3600" w:hanging="360"/>
      </w:pPr>
      <w:rPr>
        <w:rFonts w:ascii="Arial" w:hAnsi="Arial" w:hint="default"/>
      </w:rPr>
    </w:lvl>
    <w:lvl w:ilvl="5" w:tplc="79EE02EC" w:tentative="1">
      <w:start w:val="1"/>
      <w:numFmt w:val="bullet"/>
      <w:lvlText w:val="•"/>
      <w:lvlJc w:val="left"/>
      <w:pPr>
        <w:tabs>
          <w:tab w:val="num" w:pos="4320"/>
        </w:tabs>
        <w:ind w:left="4320" w:hanging="360"/>
      </w:pPr>
      <w:rPr>
        <w:rFonts w:ascii="Arial" w:hAnsi="Arial" w:hint="default"/>
      </w:rPr>
    </w:lvl>
    <w:lvl w:ilvl="6" w:tplc="545820BE" w:tentative="1">
      <w:start w:val="1"/>
      <w:numFmt w:val="bullet"/>
      <w:lvlText w:val="•"/>
      <w:lvlJc w:val="left"/>
      <w:pPr>
        <w:tabs>
          <w:tab w:val="num" w:pos="5040"/>
        </w:tabs>
        <w:ind w:left="5040" w:hanging="360"/>
      </w:pPr>
      <w:rPr>
        <w:rFonts w:ascii="Arial" w:hAnsi="Arial" w:hint="default"/>
      </w:rPr>
    </w:lvl>
    <w:lvl w:ilvl="7" w:tplc="59022802" w:tentative="1">
      <w:start w:val="1"/>
      <w:numFmt w:val="bullet"/>
      <w:lvlText w:val="•"/>
      <w:lvlJc w:val="left"/>
      <w:pPr>
        <w:tabs>
          <w:tab w:val="num" w:pos="5760"/>
        </w:tabs>
        <w:ind w:left="5760" w:hanging="360"/>
      </w:pPr>
      <w:rPr>
        <w:rFonts w:ascii="Arial" w:hAnsi="Arial" w:hint="default"/>
      </w:rPr>
    </w:lvl>
    <w:lvl w:ilvl="8" w:tplc="569637F2" w:tentative="1">
      <w:start w:val="1"/>
      <w:numFmt w:val="bullet"/>
      <w:lvlText w:val="•"/>
      <w:lvlJc w:val="left"/>
      <w:pPr>
        <w:tabs>
          <w:tab w:val="num" w:pos="6480"/>
        </w:tabs>
        <w:ind w:left="6480" w:hanging="360"/>
      </w:pPr>
      <w:rPr>
        <w:rFonts w:ascii="Arial" w:hAnsi="Arial" w:hint="default"/>
      </w:rPr>
    </w:lvl>
  </w:abstractNum>
  <w:abstractNum w:abstractNumId="23">
    <w:nsid w:val="4B2471F7"/>
    <w:multiLevelType w:val="hybridMultilevel"/>
    <w:tmpl w:val="FAB6BF56"/>
    <w:lvl w:ilvl="0" w:tplc="EE6E94C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902AC"/>
    <w:multiLevelType w:val="hybridMultilevel"/>
    <w:tmpl w:val="5B76313C"/>
    <w:lvl w:ilvl="0" w:tplc="17CC3ACA">
      <w:start w:val="1"/>
      <w:numFmt w:val="bullet"/>
      <w:lvlText w:val="•"/>
      <w:lvlJc w:val="left"/>
      <w:pPr>
        <w:tabs>
          <w:tab w:val="num" w:pos="720"/>
        </w:tabs>
        <w:ind w:left="720" w:hanging="360"/>
      </w:pPr>
      <w:rPr>
        <w:rFonts w:ascii="Arial" w:hAnsi="Arial" w:hint="default"/>
      </w:rPr>
    </w:lvl>
    <w:lvl w:ilvl="1" w:tplc="A5A8B530" w:tentative="1">
      <w:start w:val="1"/>
      <w:numFmt w:val="bullet"/>
      <w:lvlText w:val="•"/>
      <w:lvlJc w:val="left"/>
      <w:pPr>
        <w:tabs>
          <w:tab w:val="num" w:pos="1440"/>
        </w:tabs>
        <w:ind w:left="1440" w:hanging="360"/>
      </w:pPr>
      <w:rPr>
        <w:rFonts w:ascii="Arial" w:hAnsi="Arial" w:hint="default"/>
      </w:rPr>
    </w:lvl>
    <w:lvl w:ilvl="2" w:tplc="7B0268E4" w:tentative="1">
      <w:start w:val="1"/>
      <w:numFmt w:val="bullet"/>
      <w:lvlText w:val="•"/>
      <w:lvlJc w:val="left"/>
      <w:pPr>
        <w:tabs>
          <w:tab w:val="num" w:pos="2160"/>
        </w:tabs>
        <w:ind w:left="2160" w:hanging="360"/>
      </w:pPr>
      <w:rPr>
        <w:rFonts w:ascii="Arial" w:hAnsi="Arial" w:hint="default"/>
      </w:rPr>
    </w:lvl>
    <w:lvl w:ilvl="3" w:tplc="93C20764" w:tentative="1">
      <w:start w:val="1"/>
      <w:numFmt w:val="bullet"/>
      <w:lvlText w:val="•"/>
      <w:lvlJc w:val="left"/>
      <w:pPr>
        <w:tabs>
          <w:tab w:val="num" w:pos="2880"/>
        </w:tabs>
        <w:ind w:left="2880" w:hanging="360"/>
      </w:pPr>
      <w:rPr>
        <w:rFonts w:ascii="Arial" w:hAnsi="Arial" w:hint="default"/>
      </w:rPr>
    </w:lvl>
    <w:lvl w:ilvl="4" w:tplc="F7261FBA" w:tentative="1">
      <w:start w:val="1"/>
      <w:numFmt w:val="bullet"/>
      <w:lvlText w:val="•"/>
      <w:lvlJc w:val="left"/>
      <w:pPr>
        <w:tabs>
          <w:tab w:val="num" w:pos="3600"/>
        </w:tabs>
        <w:ind w:left="3600" w:hanging="360"/>
      </w:pPr>
      <w:rPr>
        <w:rFonts w:ascii="Arial" w:hAnsi="Arial" w:hint="default"/>
      </w:rPr>
    </w:lvl>
    <w:lvl w:ilvl="5" w:tplc="6DE2061A" w:tentative="1">
      <w:start w:val="1"/>
      <w:numFmt w:val="bullet"/>
      <w:lvlText w:val="•"/>
      <w:lvlJc w:val="left"/>
      <w:pPr>
        <w:tabs>
          <w:tab w:val="num" w:pos="4320"/>
        </w:tabs>
        <w:ind w:left="4320" w:hanging="360"/>
      </w:pPr>
      <w:rPr>
        <w:rFonts w:ascii="Arial" w:hAnsi="Arial" w:hint="default"/>
      </w:rPr>
    </w:lvl>
    <w:lvl w:ilvl="6" w:tplc="5F78D2EA" w:tentative="1">
      <w:start w:val="1"/>
      <w:numFmt w:val="bullet"/>
      <w:lvlText w:val="•"/>
      <w:lvlJc w:val="left"/>
      <w:pPr>
        <w:tabs>
          <w:tab w:val="num" w:pos="5040"/>
        </w:tabs>
        <w:ind w:left="5040" w:hanging="360"/>
      </w:pPr>
      <w:rPr>
        <w:rFonts w:ascii="Arial" w:hAnsi="Arial" w:hint="default"/>
      </w:rPr>
    </w:lvl>
    <w:lvl w:ilvl="7" w:tplc="F41448B6" w:tentative="1">
      <w:start w:val="1"/>
      <w:numFmt w:val="bullet"/>
      <w:lvlText w:val="•"/>
      <w:lvlJc w:val="left"/>
      <w:pPr>
        <w:tabs>
          <w:tab w:val="num" w:pos="5760"/>
        </w:tabs>
        <w:ind w:left="5760" w:hanging="360"/>
      </w:pPr>
      <w:rPr>
        <w:rFonts w:ascii="Arial" w:hAnsi="Arial" w:hint="default"/>
      </w:rPr>
    </w:lvl>
    <w:lvl w:ilvl="8" w:tplc="F6A26AB4" w:tentative="1">
      <w:start w:val="1"/>
      <w:numFmt w:val="bullet"/>
      <w:lvlText w:val="•"/>
      <w:lvlJc w:val="left"/>
      <w:pPr>
        <w:tabs>
          <w:tab w:val="num" w:pos="6480"/>
        </w:tabs>
        <w:ind w:left="6480" w:hanging="360"/>
      </w:pPr>
      <w:rPr>
        <w:rFonts w:ascii="Arial" w:hAnsi="Arial" w:hint="default"/>
      </w:rPr>
    </w:lvl>
  </w:abstractNum>
  <w:abstractNum w:abstractNumId="25">
    <w:nsid w:val="4D4A483D"/>
    <w:multiLevelType w:val="hybridMultilevel"/>
    <w:tmpl w:val="249AA1BA"/>
    <w:lvl w:ilvl="0" w:tplc="FCFE3600">
      <w:start w:val="1"/>
      <w:numFmt w:val="bullet"/>
      <w:lvlText w:val="•"/>
      <w:lvlJc w:val="left"/>
      <w:pPr>
        <w:tabs>
          <w:tab w:val="num" w:pos="720"/>
        </w:tabs>
        <w:ind w:left="720" w:hanging="360"/>
      </w:pPr>
      <w:rPr>
        <w:rFonts w:ascii="Arial" w:hAnsi="Arial" w:hint="default"/>
      </w:rPr>
    </w:lvl>
    <w:lvl w:ilvl="1" w:tplc="1196011E" w:tentative="1">
      <w:start w:val="1"/>
      <w:numFmt w:val="bullet"/>
      <w:lvlText w:val="•"/>
      <w:lvlJc w:val="left"/>
      <w:pPr>
        <w:tabs>
          <w:tab w:val="num" w:pos="1440"/>
        </w:tabs>
        <w:ind w:left="1440" w:hanging="360"/>
      </w:pPr>
      <w:rPr>
        <w:rFonts w:ascii="Arial" w:hAnsi="Arial" w:hint="default"/>
      </w:rPr>
    </w:lvl>
    <w:lvl w:ilvl="2" w:tplc="23B085BE" w:tentative="1">
      <w:start w:val="1"/>
      <w:numFmt w:val="bullet"/>
      <w:lvlText w:val="•"/>
      <w:lvlJc w:val="left"/>
      <w:pPr>
        <w:tabs>
          <w:tab w:val="num" w:pos="2160"/>
        </w:tabs>
        <w:ind w:left="2160" w:hanging="360"/>
      </w:pPr>
      <w:rPr>
        <w:rFonts w:ascii="Arial" w:hAnsi="Arial" w:hint="default"/>
      </w:rPr>
    </w:lvl>
    <w:lvl w:ilvl="3" w:tplc="6E1E0D88" w:tentative="1">
      <w:start w:val="1"/>
      <w:numFmt w:val="bullet"/>
      <w:lvlText w:val="•"/>
      <w:lvlJc w:val="left"/>
      <w:pPr>
        <w:tabs>
          <w:tab w:val="num" w:pos="2880"/>
        </w:tabs>
        <w:ind w:left="2880" w:hanging="360"/>
      </w:pPr>
      <w:rPr>
        <w:rFonts w:ascii="Arial" w:hAnsi="Arial" w:hint="default"/>
      </w:rPr>
    </w:lvl>
    <w:lvl w:ilvl="4" w:tplc="97262DFC" w:tentative="1">
      <w:start w:val="1"/>
      <w:numFmt w:val="bullet"/>
      <w:lvlText w:val="•"/>
      <w:lvlJc w:val="left"/>
      <w:pPr>
        <w:tabs>
          <w:tab w:val="num" w:pos="3600"/>
        </w:tabs>
        <w:ind w:left="3600" w:hanging="360"/>
      </w:pPr>
      <w:rPr>
        <w:rFonts w:ascii="Arial" w:hAnsi="Arial" w:hint="default"/>
      </w:rPr>
    </w:lvl>
    <w:lvl w:ilvl="5" w:tplc="79588B0E" w:tentative="1">
      <w:start w:val="1"/>
      <w:numFmt w:val="bullet"/>
      <w:lvlText w:val="•"/>
      <w:lvlJc w:val="left"/>
      <w:pPr>
        <w:tabs>
          <w:tab w:val="num" w:pos="4320"/>
        </w:tabs>
        <w:ind w:left="4320" w:hanging="360"/>
      </w:pPr>
      <w:rPr>
        <w:rFonts w:ascii="Arial" w:hAnsi="Arial" w:hint="default"/>
      </w:rPr>
    </w:lvl>
    <w:lvl w:ilvl="6" w:tplc="289A0332" w:tentative="1">
      <w:start w:val="1"/>
      <w:numFmt w:val="bullet"/>
      <w:lvlText w:val="•"/>
      <w:lvlJc w:val="left"/>
      <w:pPr>
        <w:tabs>
          <w:tab w:val="num" w:pos="5040"/>
        </w:tabs>
        <w:ind w:left="5040" w:hanging="360"/>
      </w:pPr>
      <w:rPr>
        <w:rFonts w:ascii="Arial" w:hAnsi="Arial" w:hint="default"/>
      </w:rPr>
    </w:lvl>
    <w:lvl w:ilvl="7" w:tplc="09AA35E2" w:tentative="1">
      <w:start w:val="1"/>
      <w:numFmt w:val="bullet"/>
      <w:lvlText w:val="•"/>
      <w:lvlJc w:val="left"/>
      <w:pPr>
        <w:tabs>
          <w:tab w:val="num" w:pos="5760"/>
        </w:tabs>
        <w:ind w:left="5760" w:hanging="360"/>
      </w:pPr>
      <w:rPr>
        <w:rFonts w:ascii="Arial" w:hAnsi="Arial" w:hint="default"/>
      </w:rPr>
    </w:lvl>
    <w:lvl w:ilvl="8" w:tplc="8530F1A2" w:tentative="1">
      <w:start w:val="1"/>
      <w:numFmt w:val="bullet"/>
      <w:lvlText w:val="•"/>
      <w:lvlJc w:val="left"/>
      <w:pPr>
        <w:tabs>
          <w:tab w:val="num" w:pos="6480"/>
        </w:tabs>
        <w:ind w:left="6480" w:hanging="360"/>
      </w:pPr>
      <w:rPr>
        <w:rFonts w:ascii="Arial" w:hAnsi="Arial" w:hint="default"/>
      </w:rPr>
    </w:lvl>
  </w:abstractNum>
  <w:abstractNum w:abstractNumId="26">
    <w:nsid w:val="4E026753"/>
    <w:multiLevelType w:val="hybridMultilevel"/>
    <w:tmpl w:val="5412A3D8"/>
    <w:lvl w:ilvl="0" w:tplc="3622491A">
      <w:start w:val="1"/>
      <w:numFmt w:val="bullet"/>
      <w:lvlText w:val="•"/>
      <w:lvlJc w:val="left"/>
      <w:pPr>
        <w:tabs>
          <w:tab w:val="num" w:pos="720"/>
        </w:tabs>
        <w:ind w:left="720" w:hanging="360"/>
      </w:pPr>
      <w:rPr>
        <w:rFonts w:ascii="Arial" w:hAnsi="Arial" w:hint="default"/>
      </w:rPr>
    </w:lvl>
    <w:lvl w:ilvl="1" w:tplc="E99ED668" w:tentative="1">
      <w:start w:val="1"/>
      <w:numFmt w:val="bullet"/>
      <w:lvlText w:val="•"/>
      <w:lvlJc w:val="left"/>
      <w:pPr>
        <w:tabs>
          <w:tab w:val="num" w:pos="1440"/>
        </w:tabs>
        <w:ind w:left="1440" w:hanging="360"/>
      </w:pPr>
      <w:rPr>
        <w:rFonts w:ascii="Arial" w:hAnsi="Arial" w:hint="default"/>
      </w:rPr>
    </w:lvl>
    <w:lvl w:ilvl="2" w:tplc="F372DE4A" w:tentative="1">
      <w:start w:val="1"/>
      <w:numFmt w:val="bullet"/>
      <w:lvlText w:val="•"/>
      <w:lvlJc w:val="left"/>
      <w:pPr>
        <w:tabs>
          <w:tab w:val="num" w:pos="2160"/>
        </w:tabs>
        <w:ind w:left="2160" w:hanging="360"/>
      </w:pPr>
      <w:rPr>
        <w:rFonts w:ascii="Arial" w:hAnsi="Arial" w:hint="default"/>
      </w:rPr>
    </w:lvl>
    <w:lvl w:ilvl="3" w:tplc="79FC46B0" w:tentative="1">
      <w:start w:val="1"/>
      <w:numFmt w:val="bullet"/>
      <w:lvlText w:val="•"/>
      <w:lvlJc w:val="left"/>
      <w:pPr>
        <w:tabs>
          <w:tab w:val="num" w:pos="2880"/>
        </w:tabs>
        <w:ind w:left="2880" w:hanging="360"/>
      </w:pPr>
      <w:rPr>
        <w:rFonts w:ascii="Arial" w:hAnsi="Arial" w:hint="default"/>
      </w:rPr>
    </w:lvl>
    <w:lvl w:ilvl="4" w:tplc="4BA8DC78" w:tentative="1">
      <w:start w:val="1"/>
      <w:numFmt w:val="bullet"/>
      <w:lvlText w:val="•"/>
      <w:lvlJc w:val="left"/>
      <w:pPr>
        <w:tabs>
          <w:tab w:val="num" w:pos="3600"/>
        </w:tabs>
        <w:ind w:left="3600" w:hanging="360"/>
      </w:pPr>
      <w:rPr>
        <w:rFonts w:ascii="Arial" w:hAnsi="Arial" w:hint="default"/>
      </w:rPr>
    </w:lvl>
    <w:lvl w:ilvl="5" w:tplc="A222920C" w:tentative="1">
      <w:start w:val="1"/>
      <w:numFmt w:val="bullet"/>
      <w:lvlText w:val="•"/>
      <w:lvlJc w:val="left"/>
      <w:pPr>
        <w:tabs>
          <w:tab w:val="num" w:pos="4320"/>
        </w:tabs>
        <w:ind w:left="4320" w:hanging="360"/>
      </w:pPr>
      <w:rPr>
        <w:rFonts w:ascii="Arial" w:hAnsi="Arial" w:hint="default"/>
      </w:rPr>
    </w:lvl>
    <w:lvl w:ilvl="6" w:tplc="82962FDA" w:tentative="1">
      <w:start w:val="1"/>
      <w:numFmt w:val="bullet"/>
      <w:lvlText w:val="•"/>
      <w:lvlJc w:val="left"/>
      <w:pPr>
        <w:tabs>
          <w:tab w:val="num" w:pos="5040"/>
        </w:tabs>
        <w:ind w:left="5040" w:hanging="360"/>
      </w:pPr>
      <w:rPr>
        <w:rFonts w:ascii="Arial" w:hAnsi="Arial" w:hint="default"/>
      </w:rPr>
    </w:lvl>
    <w:lvl w:ilvl="7" w:tplc="4B08F1E4" w:tentative="1">
      <w:start w:val="1"/>
      <w:numFmt w:val="bullet"/>
      <w:lvlText w:val="•"/>
      <w:lvlJc w:val="left"/>
      <w:pPr>
        <w:tabs>
          <w:tab w:val="num" w:pos="5760"/>
        </w:tabs>
        <w:ind w:left="5760" w:hanging="360"/>
      </w:pPr>
      <w:rPr>
        <w:rFonts w:ascii="Arial" w:hAnsi="Arial" w:hint="default"/>
      </w:rPr>
    </w:lvl>
    <w:lvl w:ilvl="8" w:tplc="79FE72F0" w:tentative="1">
      <w:start w:val="1"/>
      <w:numFmt w:val="bullet"/>
      <w:lvlText w:val="•"/>
      <w:lvlJc w:val="left"/>
      <w:pPr>
        <w:tabs>
          <w:tab w:val="num" w:pos="6480"/>
        </w:tabs>
        <w:ind w:left="6480" w:hanging="360"/>
      </w:pPr>
      <w:rPr>
        <w:rFonts w:ascii="Arial" w:hAnsi="Arial" w:hint="default"/>
      </w:rPr>
    </w:lvl>
  </w:abstractNum>
  <w:abstractNum w:abstractNumId="27">
    <w:nsid w:val="525E25C4"/>
    <w:multiLevelType w:val="hybridMultilevel"/>
    <w:tmpl w:val="134A4CE2"/>
    <w:lvl w:ilvl="0" w:tplc="E4AE9E98">
      <w:start w:val="1"/>
      <w:numFmt w:val="bullet"/>
      <w:lvlText w:val="•"/>
      <w:lvlJc w:val="left"/>
      <w:pPr>
        <w:tabs>
          <w:tab w:val="num" w:pos="720"/>
        </w:tabs>
        <w:ind w:left="720" w:hanging="360"/>
      </w:pPr>
      <w:rPr>
        <w:rFonts w:ascii="Arial" w:hAnsi="Arial" w:hint="default"/>
      </w:rPr>
    </w:lvl>
    <w:lvl w:ilvl="1" w:tplc="A2261C60" w:tentative="1">
      <w:start w:val="1"/>
      <w:numFmt w:val="bullet"/>
      <w:lvlText w:val="•"/>
      <w:lvlJc w:val="left"/>
      <w:pPr>
        <w:tabs>
          <w:tab w:val="num" w:pos="1440"/>
        </w:tabs>
        <w:ind w:left="1440" w:hanging="360"/>
      </w:pPr>
      <w:rPr>
        <w:rFonts w:ascii="Arial" w:hAnsi="Arial" w:hint="default"/>
      </w:rPr>
    </w:lvl>
    <w:lvl w:ilvl="2" w:tplc="E19CDF3A" w:tentative="1">
      <w:start w:val="1"/>
      <w:numFmt w:val="bullet"/>
      <w:lvlText w:val="•"/>
      <w:lvlJc w:val="left"/>
      <w:pPr>
        <w:tabs>
          <w:tab w:val="num" w:pos="2160"/>
        </w:tabs>
        <w:ind w:left="2160" w:hanging="360"/>
      </w:pPr>
      <w:rPr>
        <w:rFonts w:ascii="Arial" w:hAnsi="Arial" w:hint="default"/>
      </w:rPr>
    </w:lvl>
    <w:lvl w:ilvl="3" w:tplc="6CCEB362" w:tentative="1">
      <w:start w:val="1"/>
      <w:numFmt w:val="bullet"/>
      <w:lvlText w:val="•"/>
      <w:lvlJc w:val="left"/>
      <w:pPr>
        <w:tabs>
          <w:tab w:val="num" w:pos="2880"/>
        </w:tabs>
        <w:ind w:left="2880" w:hanging="360"/>
      </w:pPr>
      <w:rPr>
        <w:rFonts w:ascii="Arial" w:hAnsi="Arial" w:hint="default"/>
      </w:rPr>
    </w:lvl>
    <w:lvl w:ilvl="4" w:tplc="62246B30" w:tentative="1">
      <w:start w:val="1"/>
      <w:numFmt w:val="bullet"/>
      <w:lvlText w:val="•"/>
      <w:lvlJc w:val="left"/>
      <w:pPr>
        <w:tabs>
          <w:tab w:val="num" w:pos="3600"/>
        </w:tabs>
        <w:ind w:left="3600" w:hanging="360"/>
      </w:pPr>
      <w:rPr>
        <w:rFonts w:ascii="Arial" w:hAnsi="Arial" w:hint="default"/>
      </w:rPr>
    </w:lvl>
    <w:lvl w:ilvl="5" w:tplc="889C50EE" w:tentative="1">
      <w:start w:val="1"/>
      <w:numFmt w:val="bullet"/>
      <w:lvlText w:val="•"/>
      <w:lvlJc w:val="left"/>
      <w:pPr>
        <w:tabs>
          <w:tab w:val="num" w:pos="4320"/>
        </w:tabs>
        <w:ind w:left="4320" w:hanging="360"/>
      </w:pPr>
      <w:rPr>
        <w:rFonts w:ascii="Arial" w:hAnsi="Arial" w:hint="default"/>
      </w:rPr>
    </w:lvl>
    <w:lvl w:ilvl="6" w:tplc="0F0A6ABE" w:tentative="1">
      <w:start w:val="1"/>
      <w:numFmt w:val="bullet"/>
      <w:lvlText w:val="•"/>
      <w:lvlJc w:val="left"/>
      <w:pPr>
        <w:tabs>
          <w:tab w:val="num" w:pos="5040"/>
        </w:tabs>
        <w:ind w:left="5040" w:hanging="360"/>
      </w:pPr>
      <w:rPr>
        <w:rFonts w:ascii="Arial" w:hAnsi="Arial" w:hint="default"/>
      </w:rPr>
    </w:lvl>
    <w:lvl w:ilvl="7" w:tplc="88FA5DF6" w:tentative="1">
      <w:start w:val="1"/>
      <w:numFmt w:val="bullet"/>
      <w:lvlText w:val="•"/>
      <w:lvlJc w:val="left"/>
      <w:pPr>
        <w:tabs>
          <w:tab w:val="num" w:pos="5760"/>
        </w:tabs>
        <w:ind w:left="5760" w:hanging="360"/>
      </w:pPr>
      <w:rPr>
        <w:rFonts w:ascii="Arial" w:hAnsi="Arial" w:hint="default"/>
      </w:rPr>
    </w:lvl>
    <w:lvl w:ilvl="8" w:tplc="2B4A1312" w:tentative="1">
      <w:start w:val="1"/>
      <w:numFmt w:val="bullet"/>
      <w:lvlText w:val="•"/>
      <w:lvlJc w:val="left"/>
      <w:pPr>
        <w:tabs>
          <w:tab w:val="num" w:pos="6480"/>
        </w:tabs>
        <w:ind w:left="6480" w:hanging="360"/>
      </w:pPr>
      <w:rPr>
        <w:rFonts w:ascii="Arial" w:hAnsi="Arial" w:hint="default"/>
      </w:rPr>
    </w:lvl>
  </w:abstractNum>
  <w:abstractNum w:abstractNumId="28">
    <w:nsid w:val="5348284D"/>
    <w:multiLevelType w:val="hybridMultilevel"/>
    <w:tmpl w:val="BA12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17E5A"/>
    <w:multiLevelType w:val="hybridMultilevel"/>
    <w:tmpl w:val="C1AE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500452"/>
    <w:multiLevelType w:val="hybridMultilevel"/>
    <w:tmpl w:val="FC7E16D8"/>
    <w:lvl w:ilvl="0" w:tplc="C414BFD2">
      <w:start w:val="1"/>
      <w:numFmt w:val="bullet"/>
      <w:lvlText w:val="•"/>
      <w:lvlJc w:val="left"/>
      <w:pPr>
        <w:tabs>
          <w:tab w:val="num" w:pos="720"/>
        </w:tabs>
        <w:ind w:left="720" w:hanging="360"/>
      </w:pPr>
      <w:rPr>
        <w:rFonts w:ascii="Arial" w:hAnsi="Arial" w:hint="default"/>
      </w:rPr>
    </w:lvl>
    <w:lvl w:ilvl="1" w:tplc="87321D22" w:tentative="1">
      <w:start w:val="1"/>
      <w:numFmt w:val="bullet"/>
      <w:lvlText w:val="•"/>
      <w:lvlJc w:val="left"/>
      <w:pPr>
        <w:tabs>
          <w:tab w:val="num" w:pos="1440"/>
        </w:tabs>
        <w:ind w:left="1440" w:hanging="360"/>
      </w:pPr>
      <w:rPr>
        <w:rFonts w:ascii="Arial" w:hAnsi="Arial" w:hint="default"/>
      </w:rPr>
    </w:lvl>
    <w:lvl w:ilvl="2" w:tplc="FB56D606" w:tentative="1">
      <w:start w:val="1"/>
      <w:numFmt w:val="bullet"/>
      <w:lvlText w:val="•"/>
      <w:lvlJc w:val="left"/>
      <w:pPr>
        <w:tabs>
          <w:tab w:val="num" w:pos="2160"/>
        </w:tabs>
        <w:ind w:left="2160" w:hanging="360"/>
      </w:pPr>
      <w:rPr>
        <w:rFonts w:ascii="Arial" w:hAnsi="Arial" w:hint="default"/>
      </w:rPr>
    </w:lvl>
    <w:lvl w:ilvl="3" w:tplc="2190FDDC" w:tentative="1">
      <w:start w:val="1"/>
      <w:numFmt w:val="bullet"/>
      <w:lvlText w:val="•"/>
      <w:lvlJc w:val="left"/>
      <w:pPr>
        <w:tabs>
          <w:tab w:val="num" w:pos="2880"/>
        </w:tabs>
        <w:ind w:left="2880" w:hanging="360"/>
      </w:pPr>
      <w:rPr>
        <w:rFonts w:ascii="Arial" w:hAnsi="Arial" w:hint="default"/>
      </w:rPr>
    </w:lvl>
    <w:lvl w:ilvl="4" w:tplc="A95226E6" w:tentative="1">
      <w:start w:val="1"/>
      <w:numFmt w:val="bullet"/>
      <w:lvlText w:val="•"/>
      <w:lvlJc w:val="left"/>
      <w:pPr>
        <w:tabs>
          <w:tab w:val="num" w:pos="3600"/>
        </w:tabs>
        <w:ind w:left="3600" w:hanging="360"/>
      </w:pPr>
      <w:rPr>
        <w:rFonts w:ascii="Arial" w:hAnsi="Arial" w:hint="default"/>
      </w:rPr>
    </w:lvl>
    <w:lvl w:ilvl="5" w:tplc="B65C5F54" w:tentative="1">
      <w:start w:val="1"/>
      <w:numFmt w:val="bullet"/>
      <w:lvlText w:val="•"/>
      <w:lvlJc w:val="left"/>
      <w:pPr>
        <w:tabs>
          <w:tab w:val="num" w:pos="4320"/>
        </w:tabs>
        <w:ind w:left="4320" w:hanging="360"/>
      </w:pPr>
      <w:rPr>
        <w:rFonts w:ascii="Arial" w:hAnsi="Arial" w:hint="default"/>
      </w:rPr>
    </w:lvl>
    <w:lvl w:ilvl="6" w:tplc="A63490B2" w:tentative="1">
      <w:start w:val="1"/>
      <w:numFmt w:val="bullet"/>
      <w:lvlText w:val="•"/>
      <w:lvlJc w:val="left"/>
      <w:pPr>
        <w:tabs>
          <w:tab w:val="num" w:pos="5040"/>
        </w:tabs>
        <w:ind w:left="5040" w:hanging="360"/>
      </w:pPr>
      <w:rPr>
        <w:rFonts w:ascii="Arial" w:hAnsi="Arial" w:hint="default"/>
      </w:rPr>
    </w:lvl>
    <w:lvl w:ilvl="7" w:tplc="706C43C4" w:tentative="1">
      <w:start w:val="1"/>
      <w:numFmt w:val="bullet"/>
      <w:lvlText w:val="•"/>
      <w:lvlJc w:val="left"/>
      <w:pPr>
        <w:tabs>
          <w:tab w:val="num" w:pos="5760"/>
        </w:tabs>
        <w:ind w:left="5760" w:hanging="360"/>
      </w:pPr>
      <w:rPr>
        <w:rFonts w:ascii="Arial" w:hAnsi="Arial" w:hint="default"/>
      </w:rPr>
    </w:lvl>
    <w:lvl w:ilvl="8" w:tplc="1D467002" w:tentative="1">
      <w:start w:val="1"/>
      <w:numFmt w:val="bullet"/>
      <w:lvlText w:val="•"/>
      <w:lvlJc w:val="left"/>
      <w:pPr>
        <w:tabs>
          <w:tab w:val="num" w:pos="6480"/>
        </w:tabs>
        <w:ind w:left="6480" w:hanging="360"/>
      </w:pPr>
      <w:rPr>
        <w:rFonts w:ascii="Arial" w:hAnsi="Arial" w:hint="default"/>
      </w:rPr>
    </w:lvl>
  </w:abstractNum>
  <w:abstractNum w:abstractNumId="31">
    <w:nsid w:val="5D6B0C41"/>
    <w:multiLevelType w:val="hybridMultilevel"/>
    <w:tmpl w:val="72B64B5A"/>
    <w:lvl w:ilvl="0" w:tplc="2500C028">
      <w:start w:val="1"/>
      <w:numFmt w:val="bullet"/>
      <w:lvlText w:val="•"/>
      <w:lvlJc w:val="left"/>
      <w:pPr>
        <w:tabs>
          <w:tab w:val="num" w:pos="720"/>
        </w:tabs>
        <w:ind w:left="720" w:hanging="360"/>
      </w:pPr>
      <w:rPr>
        <w:rFonts w:ascii="Arial" w:hAnsi="Arial" w:hint="default"/>
      </w:rPr>
    </w:lvl>
    <w:lvl w:ilvl="1" w:tplc="37D4195A" w:tentative="1">
      <w:start w:val="1"/>
      <w:numFmt w:val="bullet"/>
      <w:lvlText w:val="•"/>
      <w:lvlJc w:val="left"/>
      <w:pPr>
        <w:tabs>
          <w:tab w:val="num" w:pos="1440"/>
        </w:tabs>
        <w:ind w:left="1440" w:hanging="360"/>
      </w:pPr>
      <w:rPr>
        <w:rFonts w:ascii="Arial" w:hAnsi="Arial" w:hint="default"/>
      </w:rPr>
    </w:lvl>
    <w:lvl w:ilvl="2" w:tplc="DD9E8D02" w:tentative="1">
      <w:start w:val="1"/>
      <w:numFmt w:val="bullet"/>
      <w:lvlText w:val="•"/>
      <w:lvlJc w:val="left"/>
      <w:pPr>
        <w:tabs>
          <w:tab w:val="num" w:pos="2160"/>
        </w:tabs>
        <w:ind w:left="2160" w:hanging="360"/>
      </w:pPr>
      <w:rPr>
        <w:rFonts w:ascii="Arial" w:hAnsi="Arial" w:hint="default"/>
      </w:rPr>
    </w:lvl>
    <w:lvl w:ilvl="3" w:tplc="1AB85860" w:tentative="1">
      <w:start w:val="1"/>
      <w:numFmt w:val="bullet"/>
      <w:lvlText w:val="•"/>
      <w:lvlJc w:val="left"/>
      <w:pPr>
        <w:tabs>
          <w:tab w:val="num" w:pos="2880"/>
        </w:tabs>
        <w:ind w:left="2880" w:hanging="360"/>
      </w:pPr>
      <w:rPr>
        <w:rFonts w:ascii="Arial" w:hAnsi="Arial" w:hint="default"/>
      </w:rPr>
    </w:lvl>
    <w:lvl w:ilvl="4" w:tplc="DE9489CE" w:tentative="1">
      <w:start w:val="1"/>
      <w:numFmt w:val="bullet"/>
      <w:lvlText w:val="•"/>
      <w:lvlJc w:val="left"/>
      <w:pPr>
        <w:tabs>
          <w:tab w:val="num" w:pos="3600"/>
        </w:tabs>
        <w:ind w:left="3600" w:hanging="360"/>
      </w:pPr>
      <w:rPr>
        <w:rFonts w:ascii="Arial" w:hAnsi="Arial" w:hint="default"/>
      </w:rPr>
    </w:lvl>
    <w:lvl w:ilvl="5" w:tplc="33F2529E" w:tentative="1">
      <w:start w:val="1"/>
      <w:numFmt w:val="bullet"/>
      <w:lvlText w:val="•"/>
      <w:lvlJc w:val="left"/>
      <w:pPr>
        <w:tabs>
          <w:tab w:val="num" w:pos="4320"/>
        </w:tabs>
        <w:ind w:left="4320" w:hanging="360"/>
      </w:pPr>
      <w:rPr>
        <w:rFonts w:ascii="Arial" w:hAnsi="Arial" w:hint="default"/>
      </w:rPr>
    </w:lvl>
    <w:lvl w:ilvl="6" w:tplc="00BEEFE0" w:tentative="1">
      <w:start w:val="1"/>
      <w:numFmt w:val="bullet"/>
      <w:lvlText w:val="•"/>
      <w:lvlJc w:val="left"/>
      <w:pPr>
        <w:tabs>
          <w:tab w:val="num" w:pos="5040"/>
        </w:tabs>
        <w:ind w:left="5040" w:hanging="360"/>
      </w:pPr>
      <w:rPr>
        <w:rFonts w:ascii="Arial" w:hAnsi="Arial" w:hint="default"/>
      </w:rPr>
    </w:lvl>
    <w:lvl w:ilvl="7" w:tplc="2E3C3F6A" w:tentative="1">
      <w:start w:val="1"/>
      <w:numFmt w:val="bullet"/>
      <w:lvlText w:val="•"/>
      <w:lvlJc w:val="left"/>
      <w:pPr>
        <w:tabs>
          <w:tab w:val="num" w:pos="5760"/>
        </w:tabs>
        <w:ind w:left="5760" w:hanging="360"/>
      </w:pPr>
      <w:rPr>
        <w:rFonts w:ascii="Arial" w:hAnsi="Arial" w:hint="default"/>
      </w:rPr>
    </w:lvl>
    <w:lvl w:ilvl="8" w:tplc="4808C2CA" w:tentative="1">
      <w:start w:val="1"/>
      <w:numFmt w:val="bullet"/>
      <w:lvlText w:val="•"/>
      <w:lvlJc w:val="left"/>
      <w:pPr>
        <w:tabs>
          <w:tab w:val="num" w:pos="6480"/>
        </w:tabs>
        <w:ind w:left="6480" w:hanging="360"/>
      </w:pPr>
      <w:rPr>
        <w:rFonts w:ascii="Arial" w:hAnsi="Arial" w:hint="default"/>
      </w:rPr>
    </w:lvl>
  </w:abstractNum>
  <w:abstractNum w:abstractNumId="32">
    <w:nsid w:val="665E6554"/>
    <w:multiLevelType w:val="hybridMultilevel"/>
    <w:tmpl w:val="03CC19BC"/>
    <w:lvl w:ilvl="0" w:tplc="AE16EDEA">
      <w:start w:val="1"/>
      <w:numFmt w:val="bullet"/>
      <w:lvlText w:val="•"/>
      <w:lvlJc w:val="left"/>
      <w:pPr>
        <w:tabs>
          <w:tab w:val="num" w:pos="720"/>
        </w:tabs>
        <w:ind w:left="720" w:hanging="360"/>
      </w:pPr>
      <w:rPr>
        <w:rFonts w:ascii="Arial" w:hAnsi="Arial" w:hint="default"/>
      </w:rPr>
    </w:lvl>
    <w:lvl w:ilvl="1" w:tplc="F1D658AC" w:tentative="1">
      <w:start w:val="1"/>
      <w:numFmt w:val="bullet"/>
      <w:lvlText w:val="•"/>
      <w:lvlJc w:val="left"/>
      <w:pPr>
        <w:tabs>
          <w:tab w:val="num" w:pos="1440"/>
        </w:tabs>
        <w:ind w:left="1440" w:hanging="360"/>
      </w:pPr>
      <w:rPr>
        <w:rFonts w:ascii="Arial" w:hAnsi="Arial" w:hint="default"/>
      </w:rPr>
    </w:lvl>
    <w:lvl w:ilvl="2" w:tplc="13CE32DA" w:tentative="1">
      <w:start w:val="1"/>
      <w:numFmt w:val="bullet"/>
      <w:lvlText w:val="•"/>
      <w:lvlJc w:val="left"/>
      <w:pPr>
        <w:tabs>
          <w:tab w:val="num" w:pos="2160"/>
        </w:tabs>
        <w:ind w:left="2160" w:hanging="360"/>
      </w:pPr>
      <w:rPr>
        <w:rFonts w:ascii="Arial" w:hAnsi="Arial" w:hint="default"/>
      </w:rPr>
    </w:lvl>
    <w:lvl w:ilvl="3" w:tplc="5BDC9596" w:tentative="1">
      <w:start w:val="1"/>
      <w:numFmt w:val="bullet"/>
      <w:lvlText w:val="•"/>
      <w:lvlJc w:val="left"/>
      <w:pPr>
        <w:tabs>
          <w:tab w:val="num" w:pos="2880"/>
        </w:tabs>
        <w:ind w:left="2880" w:hanging="360"/>
      </w:pPr>
      <w:rPr>
        <w:rFonts w:ascii="Arial" w:hAnsi="Arial" w:hint="default"/>
      </w:rPr>
    </w:lvl>
    <w:lvl w:ilvl="4" w:tplc="03FC47FC" w:tentative="1">
      <w:start w:val="1"/>
      <w:numFmt w:val="bullet"/>
      <w:lvlText w:val="•"/>
      <w:lvlJc w:val="left"/>
      <w:pPr>
        <w:tabs>
          <w:tab w:val="num" w:pos="3600"/>
        </w:tabs>
        <w:ind w:left="3600" w:hanging="360"/>
      </w:pPr>
      <w:rPr>
        <w:rFonts w:ascii="Arial" w:hAnsi="Arial" w:hint="default"/>
      </w:rPr>
    </w:lvl>
    <w:lvl w:ilvl="5" w:tplc="0D641B80" w:tentative="1">
      <w:start w:val="1"/>
      <w:numFmt w:val="bullet"/>
      <w:lvlText w:val="•"/>
      <w:lvlJc w:val="left"/>
      <w:pPr>
        <w:tabs>
          <w:tab w:val="num" w:pos="4320"/>
        </w:tabs>
        <w:ind w:left="4320" w:hanging="360"/>
      </w:pPr>
      <w:rPr>
        <w:rFonts w:ascii="Arial" w:hAnsi="Arial" w:hint="default"/>
      </w:rPr>
    </w:lvl>
    <w:lvl w:ilvl="6" w:tplc="7706BAC6" w:tentative="1">
      <w:start w:val="1"/>
      <w:numFmt w:val="bullet"/>
      <w:lvlText w:val="•"/>
      <w:lvlJc w:val="left"/>
      <w:pPr>
        <w:tabs>
          <w:tab w:val="num" w:pos="5040"/>
        </w:tabs>
        <w:ind w:left="5040" w:hanging="360"/>
      </w:pPr>
      <w:rPr>
        <w:rFonts w:ascii="Arial" w:hAnsi="Arial" w:hint="default"/>
      </w:rPr>
    </w:lvl>
    <w:lvl w:ilvl="7" w:tplc="B9D83C06" w:tentative="1">
      <w:start w:val="1"/>
      <w:numFmt w:val="bullet"/>
      <w:lvlText w:val="•"/>
      <w:lvlJc w:val="left"/>
      <w:pPr>
        <w:tabs>
          <w:tab w:val="num" w:pos="5760"/>
        </w:tabs>
        <w:ind w:left="5760" w:hanging="360"/>
      </w:pPr>
      <w:rPr>
        <w:rFonts w:ascii="Arial" w:hAnsi="Arial" w:hint="default"/>
      </w:rPr>
    </w:lvl>
    <w:lvl w:ilvl="8" w:tplc="41F6D7E6" w:tentative="1">
      <w:start w:val="1"/>
      <w:numFmt w:val="bullet"/>
      <w:lvlText w:val="•"/>
      <w:lvlJc w:val="left"/>
      <w:pPr>
        <w:tabs>
          <w:tab w:val="num" w:pos="6480"/>
        </w:tabs>
        <w:ind w:left="6480" w:hanging="360"/>
      </w:pPr>
      <w:rPr>
        <w:rFonts w:ascii="Arial" w:hAnsi="Arial" w:hint="default"/>
      </w:rPr>
    </w:lvl>
  </w:abstractNum>
  <w:abstractNum w:abstractNumId="33">
    <w:nsid w:val="66983464"/>
    <w:multiLevelType w:val="hybridMultilevel"/>
    <w:tmpl w:val="1ED8A6F8"/>
    <w:lvl w:ilvl="0" w:tplc="E09AEEE4">
      <w:start w:val="1"/>
      <w:numFmt w:val="bullet"/>
      <w:lvlText w:val="•"/>
      <w:lvlJc w:val="left"/>
      <w:pPr>
        <w:tabs>
          <w:tab w:val="num" w:pos="720"/>
        </w:tabs>
        <w:ind w:left="720" w:hanging="360"/>
      </w:pPr>
      <w:rPr>
        <w:rFonts w:ascii="Arial" w:hAnsi="Arial" w:hint="default"/>
      </w:rPr>
    </w:lvl>
    <w:lvl w:ilvl="1" w:tplc="62584D42" w:tentative="1">
      <w:start w:val="1"/>
      <w:numFmt w:val="bullet"/>
      <w:lvlText w:val="•"/>
      <w:lvlJc w:val="left"/>
      <w:pPr>
        <w:tabs>
          <w:tab w:val="num" w:pos="1440"/>
        </w:tabs>
        <w:ind w:left="1440" w:hanging="360"/>
      </w:pPr>
      <w:rPr>
        <w:rFonts w:ascii="Arial" w:hAnsi="Arial" w:hint="default"/>
      </w:rPr>
    </w:lvl>
    <w:lvl w:ilvl="2" w:tplc="5F0CD78C" w:tentative="1">
      <w:start w:val="1"/>
      <w:numFmt w:val="bullet"/>
      <w:lvlText w:val="•"/>
      <w:lvlJc w:val="left"/>
      <w:pPr>
        <w:tabs>
          <w:tab w:val="num" w:pos="2160"/>
        </w:tabs>
        <w:ind w:left="2160" w:hanging="360"/>
      </w:pPr>
      <w:rPr>
        <w:rFonts w:ascii="Arial" w:hAnsi="Arial" w:hint="default"/>
      </w:rPr>
    </w:lvl>
    <w:lvl w:ilvl="3" w:tplc="D7069378" w:tentative="1">
      <w:start w:val="1"/>
      <w:numFmt w:val="bullet"/>
      <w:lvlText w:val="•"/>
      <w:lvlJc w:val="left"/>
      <w:pPr>
        <w:tabs>
          <w:tab w:val="num" w:pos="2880"/>
        </w:tabs>
        <w:ind w:left="2880" w:hanging="360"/>
      </w:pPr>
      <w:rPr>
        <w:rFonts w:ascii="Arial" w:hAnsi="Arial" w:hint="default"/>
      </w:rPr>
    </w:lvl>
    <w:lvl w:ilvl="4" w:tplc="F48C38DA" w:tentative="1">
      <w:start w:val="1"/>
      <w:numFmt w:val="bullet"/>
      <w:lvlText w:val="•"/>
      <w:lvlJc w:val="left"/>
      <w:pPr>
        <w:tabs>
          <w:tab w:val="num" w:pos="3600"/>
        </w:tabs>
        <w:ind w:left="3600" w:hanging="360"/>
      </w:pPr>
      <w:rPr>
        <w:rFonts w:ascii="Arial" w:hAnsi="Arial" w:hint="default"/>
      </w:rPr>
    </w:lvl>
    <w:lvl w:ilvl="5" w:tplc="79A41BE0" w:tentative="1">
      <w:start w:val="1"/>
      <w:numFmt w:val="bullet"/>
      <w:lvlText w:val="•"/>
      <w:lvlJc w:val="left"/>
      <w:pPr>
        <w:tabs>
          <w:tab w:val="num" w:pos="4320"/>
        </w:tabs>
        <w:ind w:left="4320" w:hanging="360"/>
      </w:pPr>
      <w:rPr>
        <w:rFonts w:ascii="Arial" w:hAnsi="Arial" w:hint="default"/>
      </w:rPr>
    </w:lvl>
    <w:lvl w:ilvl="6" w:tplc="CDA0FD8A" w:tentative="1">
      <w:start w:val="1"/>
      <w:numFmt w:val="bullet"/>
      <w:lvlText w:val="•"/>
      <w:lvlJc w:val="left"/>
      <w:pPr>
        <w:tabs>
          <w:tab w:val="num" w:pos="5040"/>
        </w:tabs>
        <w:ind w:left="5040" w:hanging="360"/>
      </w:pPr>
      <w:rPr>
        <w:rFonts w:ascii="Arial" w:hAnsi="Arial" w:hint="default"/>
      </w:rPr>
    </w:lvl>
    <w:lvl w:ilvl="7" w:tplc="26A0274E" w:tentative="1">
      <w:start w:val="1"/>
      <w:numFmt w:val="bullet"/>
      <w:lvlText w:val="•"/>
      <w:lvlJc w:val="left"/>
      <w:pPr>
        <w:tabs>
          <w:tab w:val="num" w:pos="5760"/>
        </w:tabs>
        <w:ind w:left="5760" w:hanging="360"/>
      </w:pPr>
      <w:rPr>
        <w:rFonts w:ascii="Arial" w:hAnsi="Arial" w:hint="default"/>
      </w:rPr>
    </w:lvl>
    <w:lvl w:ilvl="8" w:tplc="52B2C87E" w:tentative="1">
      <w:start w:val="1"/>
      <w:numFmt w:val="bullet"/>
      <w:lvlText w:val="•"/>
      <w:lvlJc w:val="left"/>
      <w:pPr>
        <w:tabs>
          <w:tab w:val="num" w:pos="6480"/>
        </w:tabs>
        <w:ind w:left="6480" w:hanging="360"/>
      </w:pPr>
      <w:rPr>
        <w:rFonts w:ascii="Arial" w:hAnsi="Arial" w:hint="default"/>
      </w:rPr>
    </w:lvl>
  </w:abstractNum>
  <w:abstractNum w:abstractNumId="34">
    <w:nsid w:val="68F37F3C"/>
    <w:multiLevelType w:val="hybridMultilevel"/>
    <w:tmpl w:val="E0084B64"/>
    <w:lvl w:ilvl="0" w:tplc="8F24F296">
      <w:start w:val="1"/>
      <w:numFmt w:val="bullet"/>
      <w:lvlText w:val="•"/>
      <w:lvlJc w:val="left"/>
      <w:pPr>
        <w:tabs>
          <w:tab w:val="num" w:pos="720"/>
        </w:tabs>
        <w:ind w:left="720" w:hanging="360"/>
      </w:pPr>
      <w:rPr>
        <w:rFonts w:ascii="Arial" w:hAnsi="Arial" w:hint="default"/>
      </w:rPr>
    </w:lvl>
    <w:lvl w:ilvl="1" w:tplc="0588829E" w:tentative="1">
      <w:start w:val="1"/>
      <w:numFmt w:val="bullet"/>
      <w:lvlText w:val="•"/>
      <w:lvlJc w:val="left"/>
      <w:pPr>
        <w:tabs>
          <w:tab w:val="num" w:pos="1440"/>
        </w:tabs>
        <w:ind w:left="1440" w:hanging="360"/>
      </w:pPr>
      <w:rPr>
        <w:rFonts w:ascii="Arial" w:hAnsi="Arial" w:hint="default"/>
      </w:rPr>
    </w:lvl>
    <w:lvl w:ilvl="2" w:tplc="8534B228" w:tentative="1">
      <w:start w:val="1"/>
      <w:numFmt w:val="bullet"/>
      <w:lvlText w:val="•"/>
      <w:lvlJc w:val="left"/>
      <w:pPr>
        <w:tabs>
          <w:tab w:val="num" w:pos="2160"/>
        </w:tabs>
        <w:ind w:left="2160" w:hanging="360"/>
      </w:pPr>
      <w:rPr>
        <w:rFonts w:ascii="Arial" w:hAnsi="Arial" w:hint="default"/>
      </w:rPr>
    </w:lvl>
    <w:lvl w:ilvl="3" w:tplc="55BCA5C2" w:tentative="1">
      <w:start w:val="1"/>
      <w:numFmt w:val="bullet"/>
      <w:lvlText w:val="•"/>
      <w:lvlJc w:val="left"/>
      <w:pPr>
        <w:tabs>
          <w:tab w:val="num" w:pos="2880"/>
        </w:tabs>
        <w:ind w:left="2880" w:hanging="360"/>
      </w:pPr>
      <w:rPr>
        <w:rFonts w:ascii="Arial" w:hAnsi="Arial" w:hint="default"/>
      </w:rPr>
    </w:lvl>
    <w:lvl w:ilvl="4" w:tplc="A1420086" w:tentative="1">
      <w:start w:val="1"/>
      <w:numFmt w:val="bullet"/>
      <w:lvlText w:val="•"/>
      <w:lvlJc w:val="left"/>
      <w:pPr>
        <w:tabs>
          <w:tab w:val="num" w:pos="3600"/>
        </w:tabs>
        <w:ind w:left="3600" w:hanging="360"/>
      </w:pPr>
      <w:rPr>
        <w:rFonts w:ascii="Arial" w:hAnsi="Arial" w:hint="default"/>
      </w:rPr>
    </w:lvl>
    <w:lvl w:ilvl="5" w:tplc="4F26DE78" w:tentative="1">
      <w:start w:val="1"/>
      <w:numFmt w:val="bullet"/>
      <w:lvlText w:val="•"/>
      <w:lvlJc w:val="left"/>
      <w:pPr>
        <w:tabs>
          <w:tab w:val="num" w:pos="4320"/>
        </w:tabs>
        <w:ind w:left="4320" w:hanging="360"/>
      </w:pPr>
      <w:rPr>
        <w:rFonts w:ascii="Arial" w:hAnsi="Arial" w:hint="default"/>
      </w:rPr>
    </w:lvl>
    <w:lvl w:ilvl="6" w:tplc="4BA8CAA0" w:tentative="1">
      <w:start w:val="1"/>
      <w:numFmt w:val="bullet"/>
      <w:lvlText w:val="•"/>
      <w:lvlJc w:val="left"/>
      <w:pPr>
        <w:tabs>
          <w:tab w:val="num" w:pos="5040"/>
        </w:tabs>
        <w:ind w:left="5040" w:hanging="360"/>
      </w:pPr>
      <w:rPr>
        <w:rFonts w:ascii="Arial" w:hAnsi="Arial" w:hint="default"/>
      </w:rPr>
    </w:lvl>
    <w:lvl w:ilvl="7" w:tplc="18C460AE" w:tentative="1">
      <w:start w:val="1"/>
      <w:numFmt w:val="bullet"/>
      <w:lvlText w:val="•"/>
      <w:lvlJc w:val="left"/>
      <w:pPr>
        <w:tabs>
          <w:tab w:val="num" w:pos="5760"/>
        </w:tabs>
        <w:ind w:left="5760" w:hanging="360"/>
      </w:pPr>
      <w:rPr>
        <w:rFonts w:ascii="Arial" w:hAnsi="Arial" w:hint="default"/>
      </w:rPr>
    </w:lvl>
    <w:lvl w:ilvl="8" w:tplc="712ACA0C" w:tentative="1">
      <w:start w:val="1"/>
      <w:numFmt w:val="bullet"/>
      <w:lvlText w:val="•"/>
      <w:lvlJc w:val="left"/>
      <w:pPr>
        <w:tabs>
          <w:tab w:val="num" w:pos="6480"/>
        </w:tabs>
        <w:ind w:left="6480" w:hanging="360"/>
      </w:pPr>
      <w:rPr>
        <w:rFonts w:ascii="Arial" w:hAnsi="Arial" w:hint="default"/>
      </w:rPr>
    </w:lvl>
  </w:abstractNum>
  <w:abstractNum w:abstractNumId="35">
    <w:nsid w:val="6CE443B1"/>
    <w:multiLevelType w:val="hybridMultilevel"/>
    <w:tmpl w:val="5E54587E"/>
    <w:lvl w:ilvl="0" w:tplc="2EEED4B8">
      <w:start w:val="1"/>
      <w:numFmt w:val="bullet"/>
      <w:lvlText w:val="•"/>
      <w:lvlJc w:val="left"/>
      <w:pPr>
        <w:tabs>
          <w:tab w:val="num" w:pos="720"/>
        </w:tabs>
        <w:ind w:left="720" w:hanging="360"/>
      </w:pPr>
      <w:rPr>
        <w:rFonts w:ascii="Arial" w:hAnsi="Arial" w:hint="default"/>
      </w:rPr>
    </w:lvl>
    <w:lvl w:ilvl="1" w:tplc="370E8A04" w:tentative="1">
      <w:start w:val="1"/>
      <w:numFmt w:val="bullet"/>
      <w:lvlText w:val="•"/>
      <w:lvlJc w:val="left"/>
      <w:pPr>
        <w:tabs>
          <w:tab w:val="num" w:pos="1440"/>
        </w:tabs>
        <w:ind w:left="1440" w:hanging="360"/>
      </w:pPr>
      <w:rPr>
        <w:rFonts w:ascii="Arial" w:hAnsi="Arial" w:hint="default"/>
      </w:rPr>
    </w:lvl>
    <w:lvl w:ilvl="2" w:tplc="6172DC0E" w:tentative="1">
      <w:start w:val="1"/>
      <w:numFmt w:val="bullet"/>
      <w:lvlText w:val="•"/>
      <w:lvlJc w:val="left"/>
      <w:pPr>
        <w:tabs>
          <w:tab w:val="num" w:pos="2160"/>
        </w:tabs>
        <w:ind w:left="2160" w:hanging="360"/>
      </w:pPr>
      <w:rPr>
        <w:rFonts w:ascii="Arial" w:hAnsi="Arial" w:hint="default"/>
      </w:rPr>
    </w:lvl>
    <w:lvl w:ilvl="3" w:tplc="B074D768" w:tentative="1">
      <w:start w:val="1"/>
      <w:numFmt w:val="bullet"/>
      <w:lvlText w:val="•"/>
      <w:lvlJc w:val="left"/>
      <w:pPr>
        <w:tabs>
          <w:tab w:val="num" w:pos="2880"/>
        </w:tabs>
        <w:ind w:left="2880" w:hanging="360"/>
      </w:pPr>
      <w:rPr>
        <w:rFonts w:ascii="Arial" w:hAnsi="Arial" w:hint="default"/>
      </w:rPr>
    </w:lvl>
    <w:lvl w:ilvl="4" w:tplc="2B5CB672" w:tentative="1">
      <w:start w:val="1"/>
      <w:numFmt w:val="bullet"/>
      <w:lvlText w:val="•"/>
      <w:lvlJc w:val="left"/>
      <w:pPr>
        <w:tabs>
          <w:tab w:val="num" w:pos="3600"/>
        </w:tabs>
        <w:ind w:left="3600" w:hanging="360"/>
      </w:pPr>
      <w:rPr>
        <w:rFonts w:ascii="Arial" w:hAnsi="Arial" w:hint="default"/>
      </w:rPr>
    </w:lvl>
    <w:lvl w:ilvl="5" w:tplc="BDF4CD00" w:tentative="1">
      <w:start w:val="1"/>
      <w:numFmt w:val="bullet"/>
      <w:lvlText w:val="•"/>
      <w:lvlJc w:val="left"/>
      <w:pPr>
        <w:tabs>
          <w:tab w:val="num" w:pos="4320"/>
        </w:tabs>
        <w:ind w:left="4320" w:hanging="360"/>
      </w:pPr>
      <w:rPr>
        <w:rFonts w:ascii="Arial" w:hAnsi="Arial" w:hint="default"/>
      </w:rPr>
    </w:lvl>
    <w:lvl w:ilvl="6" w:tplc="0226DE64" w:tentative="1">
      <w:start w:val="1"/>
      <w:numFmt w:val="bullet"/>
      <w:lvlText w:val="•"/>
      <w:lvlJc w:val="left"/>
      <w:pPr>
        <w:tabs>
          <w:tab w:val="num" w:pos="5040"/>
        </w:tabs>
        <w:ind w:left="5040" w:hanging="360"/>
      </w:pPr>
      <w:rPr>
        <w:rFonts w:ascii="Arial" w:hAnsi="Arial" w:hint="default"/>
      </w:rPr>
    </w:lvl>
    <w:lvl w:ilvl="7" w:tplc="6248DBEC" w:tentative="1">
      <w:start w:val="1"/>
      <w:numFmt w:val="bullet"/>
      <w:lvlText w:val="•"/>
      <w:lvlJc w:val="left"/>
      <w:pPr>
        <w:tabs>
          <w:tab w:val="num" w:pos="5760"/>
        </w:tabs>
        <w:ind w:left="5760" w:hanging="360"/>
      </w:pPr>
      <w:rPr>
        <w:rFonts w:ascii="Arial" w:hAnsi="Arial" w:hint="default"/>
      </w:rPr>
    </w:lvl>
    <w:lvl w:ilvl="8" w:tplc="9EFCC5A0" w:tentative="1">
      <w:start w:val="1"/>
      <w:numFmt w:val="bullet"/>
      <w:lvlText w:val="•"/>
      <w:lvlJc w:val="left"/>
      <w:pPr>
        <w:tabs>
          <w:tab w:val="num" w:pos="6480"/>
        </w:tabs>
        <w:ind w:left="6480" w:hanging="360"/>
      </w:pPr>
      <w:rPr>
        <w:rFonts w:ascii="Arial" w:hAnsi="Arial" w:hint="default"/>
      </w:rPr>
    </w:lvl>
  </w:abstractNum>
  <w:abstractNum w:abstractNumId="36">
    <w:nsid w:val="6F0D171C"/>
    <w:multiLevelType w:val="hybridMultilevel"/>
    <w:tmpl w:val="6DCA3992"/>
    <w:lvl w:ilvl="0" w:tplc="1444C302">
      <w:start w:val="1"/>
      <w:numFmt w:val="bullet"/>
      <w:lvlText w:val="•"/>
      <w:lvlJc w:val="left"/>
      <w:pPr>
        <w:tabs>
          <w:tab w:val="num" w:pos="720"/>
        </w:tabs>
        <w:ind w:left="720" w:hanging="360"/>
      </w:pPr>
      <w:rPr>
        <w:rFonts w:ascii="Arial" w:hAnsi="Arial" w:hint="default"/>
      </w:rPr>
    </w:lvl>
    <w:lvl w:ilvl="1" w:tplc="C77ECD4E" w:tentative="1">
      <w:start w:val="1"/>
      <w:numFmt w:val="bullet"/>
      <w:lvlText w:val="•"/>
      <w:lvlJc w:val="left"/>
      <w:pPr>
        <w:tabs>
          <w:tab w:val="num" w:pos="1440"/>
        </w:tabs>
        <w:ind w:left="1440" w:hanging="360"/>
      </w:pPr>
      <w:rPr>
        <w:rFonts w:ascii="Arial" w:hAnsi="Arial" w:hint="default"/>
      </w:rPr>
    </w:lvl>
    <w:lvl w:ilvl="2" w:tplc="A6324838" w:tentative="1">
      <w:start w:val="1"/>
      <w:numFmt w:val="bullet"/>
      <w:lvlText w:val="•"/>
      <w:lvlJc w:val="left"/>
      <w:pPr>
        <w:tabs>
          <w:tab w:val="num" w:pos="2160"/>
        </w:tabs>
        <w:ind w:left="2160" w:hanging="360"/>
      </w:pPr>
      <w:rPr>
        <w:rFonts w:ascii="Arial" w:hAnsi="Arial" w:hint="default"/>
      </w:rPr>
    </w:lvl>
    <w:lvl w:ilvl="3" w:tplc="0B4CAEB8" w:tentative="1">
      <w:start w:val="1"/>
      <w:numFmt w:val="bullet"/>
      <w:lvlText w:val="•"/>
      <w:lvlJc w:val="left"/>
      <w:pPr>
        <w:tabs>
          <w:tab w:val="num" w:pos="2880"/>
        </w:tabs>
        <w:ind w:left="2880" w:hanging="360"/>
      </w:pPr>
      <w:rPr>
        <w:rFonts w:ascii="Arial" w:hAnsi="Arial" w:hint="default"/>
      </w:rPr>
    </w:lvl>
    <w:lvl w:ilvl="4" w:tplc="5BE0249C" w:tentative="1">
      <w:start w:val="1"/>
      <w:numFmt w:val="bullet"/>
      <w:lvlText w:val="•"/>
      <w:lvlJc w:val="left"/>
      <w:pPr>
        <w:tabs>
          <w:tab w:val="num" w:pos="3600"/>
        </w:tabs>
        <w:ind w:left="3600" w:hanging="360"/>
      </w:pPr>
      <w:rPr>
        <w:rFonts w:ascii="Arial" w:hAnsi="Arial" w:hint="default"/>
      </w:rPr>
    </w:lvl>
    <w:lvl w:ilvl="5" w:tplc="EF1CC32A" w:tentative="1">
      <w:start w:val="1"/>
      <w:numFmt w:val="bullet"/>
      <w:lvlText w:val="•"/>
      <w:lvlJc w:val="left"/>
      <w:pPr>
        <w:tabs>
          <w:tab w:val="num" w:pos="4320"/>
        </w:tabs>
        <w:ind w:left="4320" w:hanging="360"/>
      </w:pPr>
      <w:rPr>
        <w:rFonts w:ascii="Arial" w:hAnsi="Arial" w:hint="default"/>
      </w:rPr>
    </w:lvl>
    <w:lvl w:ilvl="6" w:tplc="93CC9D96" w:tentative="1">
      <w:start w:val="1"/>
      <w:numFmt w:val="bullet"/>
      <w:lvlText w:val="•"/>
      <w:lvlJc w:val="left"/>
      <w:pPr>
        <w:tabs>
          <w:tab w:val="num" w:pos="5040"/>
        </w:tabs>
        <w:ind w:left="5040" w:hanging="360"/>
      </w:pPr>
      <w:rPr>
        <w:rFonts w:ascii="Arial" w:hAnsi="Arial" w:hint="default"/>
      </w:rPr>
    </w:lvl>
    <w:lvl w:ilvl="7" w:tplc="F3B4C87A" w:tentative="1">
      <w:start w:val="1"/>
      <w:numFmt w:val="bullet"/>
      <w:lvlText w:val="•"/>
      <w:lvlJc w:val="left"/>
      <w:pPr>
        <w:tabs>
          <w:tab w:val="num" w:pos="5760"/>
        </w:tabs>
        <w:ind w:left="5760" w:hanging="360"/>
      </w:pPr>
      <w:rPr>
        <w:rFonts w:ascii="Arial" w:hAnsi="Arial" w:hint="default"/>
      </w:rPr>
    </w:lvl>
    <w:lvl w:ilvl="8" w:tplc="9E824C62" w:tentative="1">
      <w:start w:val="1"/>
      <w:numFmt w:val="bullet"/>
      <w:lvlText w:val="•"/>
      <w:lvlJc w:val="left"/>
      <w:pPr>
        <w:tabs>
          <w:tab w:val="num" w:pos="6480"/>
        </w:tabs>
        <w:ind w:left="6480" w:hanging="360"/>
      </w:pPr>
      <w:rPr>
        <w:rFonts w:ascii="Arial" w:hAnsi="Arial" w:hint="default"/>
      </w:rPr>
    </w:lvl>
  </w:abstractNum>
  <w:abstractNum w:abstractNumId="37">
    <w:nsid w:val="74472C09"/>
    <w:multiLevelType w:val="hybridMultilevel"/>
    <w:tmpl w:val="2760EDFC"/>
    <w:lvl w:ilvl="0" w:tplc="8632AC0A">
      <w:start w:val="1"/>
      <w:numFmt w:val="bullet"/>
      <w:lvlText w:val="•"/>
      <w:lvlJc w:val="left"/>
      <w:pPr>
        <w:tabs>
          <w:tab w:val="num" w:pos="720"/>
        </w:tabs>
        <w:ind w:left="720" w:hanging="360"/>
      </w:pPr>
      <w:rPr>
        <w:rFonts w:ascii="Arial" w:hAnsi="Arial" w:hint="default"/>
      </w:rPr>
    </w:lvl>
    <w:lvl w:ilvl="1" w:tplc="904E8F8C" w:tentative="1">
      <w:start w:val="1"/>
      <w:numFmt w:val="bullet"/>
      <w:lvlText w:val="•"/>
      <w:lvlJc w:val="left"/>
      <w:pPr>
        <w:tabs>
          <w:tab w:val="num" w:pos="1440"/>
        </w:tabs>
        <w:ind w:left="1440" w:hanging="360"/>
      </w:pPr>
      <w:rPr>
        <w:rFonts w:ascii="Arial" w:hAnsi="Arial" w:hint="default"/>
      </w:rPr>
    </w:lvl>
    <w:lvl w:ilvl="2" w:tplc="88743214" w:tentative="1">
      <w:start w:val="1"/>
      <w:numFmt w:val="bullet"/>
      <w:lvlText w:val="•"/>
      <w:lvlJc w:val="left"/>
      <w:pPr>
        <w:tabs>
          <w:tab w:val="num" w:pos="2160"/>
        </w:tabs>
        <w:ind w:left="2160" w:hanging="360"/>
      </w:pPr>
      <w:rPr>
        <w:rFonts w:ascii="Arial" w:hAnsi="Arial" w:hint="default"/>
      </w:rPr>
    </w:lvl>
    <w:lvl w:ilvl="3" w:tplc="90628CDA" w:tentative="1">
      <w:start w:val="1"/>
      <w:numFmt w:val="bullet"/>
      <w:lvlText w:val="•"/>
      <w:lvlJc w:val="left"/>
      <w:pPr>
        <w:tabs>
          <w:tab w:val="num" w:pos="2880"/>
        </w:tabs>
        <w:ind w:left="2880" w:hanging="360"/>
      </w:pPr>
      <w:rPr>
        <w:rFonts w:ascii="Arial" w:hAnsi="Arial" w:hint="default"/>
      </w:rPr>
    </w:lvl>
    <w:lvl w:ilvl="4" w:tplc="14322C74" w:tentative="1">
      <w:start w:val="1"/>
      <w:numFmt w:val="bullet"/>
      <w:lvlText w:val="•"/>
      <w:lvlJc w:val="left"/>
      <w:pPr>
        <w:tabs>
          <w:tab w:val="num" w:pos="3600"/>
        </w:tabs>
        <w:ind w:left="3600" w:hanging="360"/>
      </w:pPr>
      <w:rPr>
        <w:rFonts w:ascii="Arial" w:hAnsi="Arial" w:hint="default"/>
      </w:rPr>
    </w:lvl>
    <w:lvl w:ilvl="5" w:tplc="ACA02C00" w:tentative="1">
      <w:start w:val="1"/>
      <w:numFmt w:val="bullet"/>
      <w:lvlText w:val="•"/>
      <w:lvlJc w:val="left"/>
      <w:pPr>
        <w:tabs>
          <w:tab w:val="num" w:pos="4320"/>
        </w:tabs>
        <w:ind w:left="4320" w:hanging="360"/>
      </w:pPr>
      <w:rPr>
        <w:rFonts w:ascii="Arial" w:hAnsi="Arial" w:hint="default"/>
      </w:rPr>
    </w:lvl>
    <w:lvl w:ilvl="6" w:tplc="6E1A4052" w:tentative="1">
      <w:start w:val="1"/>
      <w:numFmt w:val="bullet"/>
      <w:lvlText w:val="•"/>
      <w:lvlJc w:val="left"/>
      <w:pPr>
        <w:tabs>
          <w:tab w:val="num" w:pos="5040"/>
        </w:tabs>
        <w:ind w:left="5040" w:hanging="360"/>
      </w:pPr>
      <w:rPr>
        <w:rFonts w:ascii="Arial" w:hAnsi="Arial" w:hint="default"/>
      </w:rPr>
    </w:lvl>
    <w:lvl w:ilvl="7" w:tplc="E96EE862" w:tentative="1">
      <w:start w:val="1"/>
      <w:numFmt w:val="bullet"/>
      <w:lvlText w:val="•"/>
      <w:lvlJc w:val="left"/>
      <w:pPr>
        <w:tabs>
          <w:tab w:val="num" w:pos="5760"/>
        </w:tabs>
        <w:ind w:left="5760" w:hanging="360"/>
      </w:pPr>
      <w:rPr>
        <w:rFonts w:ascii="Arial" w:hAnsi="Arial" w:hint="default"/>
      </w:rPr>
    </w:lvl>
    <w:lvl w:ilvl="8" w:tplc="A8927450" w:tentative="1">
      <w:start w:val="1"/>
      <w:numFmt w:val="bullet"/>
      <w:lvlText w:val="•"/>
      <w:lvlJc w:val="left"/>
      <w:pPr>
        <w:tabs>
          <w:tab w:val="num" w:pos="6480"/>
        </w:tabs>
        <w:ind w:left="6480" w:hanging="360"/>
      </w:pPr>
      <w:rPr>
        <w:rFonts w:ascii="Arial" w:hAnsi="Arial" w:hint="default"/>
      </w:rPr>
    </w:lvl>
  </w:abstractNum>
  <w:abstractNum w:abstractNumId="38">
    <w:nsid w:val="765269F3"/>
    <w:multiLevelType w:val="hybridMultilevel"/>
    <w:tmpl w:val="A544C206"/>
    <w:lvl w:ilvl="0" w:tplc="EEC80D72">
      <w:start w:val="1"/>
      <w:numFmt w:val="bullet"/>
      <w:lvlText w:val="•"/>
      <w:lvlJc w:val="left"/>
      <w:pPr>
        <w:tabs>
          <w:tab w:val="num" w:pos="720"/>
        </w:tabs>
        <w:ind w:left="720" w:hanging="360"/>
      </w:pPr>
      <w:rPr>
        <w:rFonts w:ascii="Arial" w:hAnsi="Arial" w:hint="default"/>
      </w:rPr>
    </w:lvl>
    <w:lvl w:ilvl="1" w:tplc="38E86376" w:tentative="1">
      <w:start w:val="1"/>
      <w:numFmt w:val="bullet"/>
      <w:lvlText w:val="•"/>
      <w:lvlJc w:val="left"/>
      <w:pPr>
        <w:tabs>
          <w:tab w:val="num" w:pos="1440"/>
        </w:tabs>
        <w:ind w:left="1440" w:hanging="360"/>
      </w:pPr>
      <w:rPr>
        <w:rFonts w:ascii="Arial" w:hAnsi="Arial" w:hint="default"/>
      </w:rPr>
    </w:lvl>
    <w:lvl w:ilvl="2" w:tplc="11FA266A" w:tentative="1">
      <w:start w:val="1"/>
      <w:numFmt w:val="bullet"/>
      <w:lvlText w:val="•"/>
      <w:lvlJc w:val="left"/>
      <w:pPr>
        <w:tabs>
          <w:tab w:val="num" w:pos="2160"/>
        </w:tabs>
        <w:ind w:left="2160" w:hanging="360"/>
      </w:pPr>
      <w:rPr>
        <w:rFonts w:ascii="Arial" w:hAnsi="Arial" w:hint="default"/>
      </w:rPr>
    </w:lvl>
    <w:lvl w:ilvl="3" w:tplc="26C815A0" w:tentative="1">
      <w:start w:val="1"/>
      <w:numFmt w:val="bullet"/>
      <w:lvlText w:val="•"/>
      <w:lvlJc w:val="left"/>
      <w:pPr>
        <w:tabs>
          <w:tab w:val="num" w:pos="2880"/>
        </w:tabs>
        <w:ind w:left="2880" w:hanging="360"/>
      </w:pPr>
      <w:rPr>
        <w:rFonts w:ascii="Arial" w:hAnsi="Arial" w:hint="default"/>
      </w:rPr>
    </w:lvl>
    <w:lvl w:ilvl="4" w:tplc="E2B4BCAE" w:tentative="1">
      <w:start w:val="1"/>
      <w:numFmt w:val="bullet"/>
      <w:lvlText w:val="•"/>
      <w:lvlJc w:val="left"/>
      <w:pPr>
        <w:tabs>
          <w:tab w:val="num" w:pos="3600"/>
        </w:tabs>
        <w:ind w:left="3600" w:hanging="360"/>
      </w:pPr>
      <w:rPr>
        <w:rFonts w:ascii="Arial" w:hAnsi="Arial" w:hint="default"/>
      </w:rPr>
    </w:lvl>
    <w:lvl w:ilvl="5" w:tplc="F2E848AE" w:tentative="1">
      <w:start w:val="1"/>
      <w:numFmt w:val="bullet"/>
      <w:lvlText w:val="•"/>
      <w:lvlJc w:val="left"/>
      <w:pPr>
        <w:tabs>
          <w:tab w:val="num" w:pos="4320"/>
        </w:tabs>
        <w:ind w:left="4320" w:hanging="360"/>
      </w:pPr>
      <w:rPr>
        <w:rFonts w:ascii="Arial" w:hAnsi="Arial" w:hint="default"/>
      </w:rPr>
    </w:lvl>
    <w:lvl w:ilvl="6" w:tplc="B8DC69D4" w:tentative="1">
      <w:start w:val="1"/>
      <w:numFmt w:val="bullet"/>
      <w:lvlText w:val="•"/>
      <w:lvlJc w:val="left"/>
      <w:pPr>
        <w:tabs>
          <w:tab w:val="num" w:pos="5040"/>
        </w:tabs>
        <w:ind w:left="5040" w:hanging="360"/>
      </w:pPr>
      <w:rPr>
        <w:rFonts w:ascii="Arial" w:hAnsi="Arial" w:hint="default"/>
      </w:rPr>
    </w:lvl>
    <w:lvl w:ilvl="7" w:tplc="7C5EAA84" w:tentative="1">
      <w:start w:val="1"/>
      <w:numFmt w:val="bullet"/>
      <w:lvlText w:val="•"/>
      <w:lvlJc w:val="left"/>
      <w:pPr>
        <w:tabs>
          <w:tab w:val="num" w:pos="5760"/>
        </w:tabs>
        <w:ind w:left="5760" w:hanging="360"/>
      </w:pPr>
      <w:rPr>
        <w:rFonts w:ascii="Arial" w:hAnsi="Arial" w:hint="default"/>
      </w:rPr>
    </w:lvl>
    <w:lvl w:ilvl="8" w:tplc="30069E90" w:tentative="1">
      <w:start w:val="1"/>
      <w:numFmt w:val="bullet"/>
      <w:lvlText w:val="•"/>
      <w:lvlJc w:val="left"/>
      <w:pPr>
        <w:tabs>
          <w:tab w:val="num" w:pos="6480"/>
        </w:tabs>
        <w:ind w:left="6480" w:hanging="360"/>
      </w:pPr>
      <w:rPr>
        <w:rFonts w:ascii="Arial" w:hAnsi="Arial" w:hint="default"/>
      </w:rPr>
    </w:lvl>
  </w:abstractNum>
  <w:abstractNum w:abstractNumId="39">
    <w:nsid w:val="79B86D87"/>
    <w:multiLevelType w:val="hybridMultilevel"/>
    <w:tmpl w:val="2F205BC0"/>
    <w:lvl w:ilvl="0" w:tplc="6736DFF8">
      <w:start w:val="1"/>
      <w:numFmt w:val="bullet"/>
      <w:lvlText w:val="•"/>
      <w:lvlJc w:val="left"/>
      <w:pPr>
        <w:tabs>
          <w:tab w:val="num" w:pos="720"/>
        </w:tabs>
        <w:ind w:left="720" w:hanging="360"/>
      </w:pPr>
      <w:rPr>
        <w:rFonts w:ascii="Arial" w:hAnsi="Arial" w:hint="default"/>
      </w:rPr>
    </w:lvl>
    <w:lvl w:ilvl="1" w:tplc="E0DE31D8" w:tentative="1">
      <w:start w:val="1"/>
      <w:numFmt w:val="bullet"/>
      <w:lvlText w:val="•"/>
      <w:lvlJc w:val="left"/>
      <w:pPr>
        <w:tabs>
          <w:tab w:val="num" w:pos="1440"/>
        </w:tabs>
        <w:ind w:left="1440" w:hanging="360"/>
      </w:pPr>
      <w:rPr>
        <w:rFonts w:ascii="Arial" w:hAnsi="Arial" w:hint="default"/>
      </w:rPr>
    </w:lvl>
    <w:lvl w:ilvl="2" w:tplc="94CE50FA" w:tentative="1">
      <w:start w:val="1"/>
      <w:numFmt w:val="bullet"/>
      <w:lvlText w:val="•"/>
      <w:lvlJc w:val="left"/>
      <w:pPr>
        <w:tabs>
          <w:tab w:val="num" w:pos="2160"/>
        </w:tabs>
        <w:ind w:left="2160" w:hanging="360"/>
      </w:pPr>
      <w:rPr>
        <w:rFonts w:ascii="Arial" w:hAnsi="Arial" w:hint="default"/>
      </w:rPr>
    </w:lvl>
    <w:lvl w:ilvl="3" w:tplc="FCFC15C4" w:tentative="1">
      <w:start w:val="1"/>
      <w:numFmt w:val="bullet"/>
      <w:lvlText w:val="•"/>
      <w:lvlJc w:val="left"/>
      <w:pPr>
        <w:tabs>
          <w:tab w:val="num" w:pos="2880"/>
        </w:tabs>
        <w:ind w:left="2880" w:hanging="360"/>
      </w:pPr>
      <w:rPr>
        <w:rFonts w:ascii="Arial" w:hAnsi="Arial" w:hint="default"/>
      </w:rPr>
    </w:lvl>
    <w:lvl w:ilvl="4" w:tplc="7FE4C8BA" w:tentative="1">
      <w:start w:val="1"/>
      <w:numFmt w:val="bullet"/>
      <w:lvlText w:val="•"/>
      <w:lvlJc w:val="left"/>
      <w:pPr>
        <w:tabs>
          <w:tab w:val="num" w:pos="3600"/>
        </w:tabs>
        <w:ind w:left="3600" w:hanging="360"/>
      </w:pPr>
      <w:rPr>
        <w:rFonts w:ascii="Arial" w:hAnsi="Arial" w:hint="default"/>
      </w:rPr>
    </w:lvl>
    <w:lvl w:ilvl="5" w:tplc="2A401D34" w:tentative="1">
      <w:start w:val="1"/>
      <w:numFmt w:val="bullet"/>
      <w:lvlText w:val="•"/>
      <w:lvlJc w:val="left"/>
      <w:pPr>
        <w:tabs>
          <w:tab w:val="num" w:pos="4320"/>
        </w:tabs>
        <w:ind w:left="4320" w:hanging="360"/>
      </w:pPr>
      <w:rPr>
        <w:rFonts w:ascii="Arial" w:hAnsi="Arial" w:hint="default"/>
      </w:rPr>
    </w:lvl>
    <w:lvl w:ilvl="6" w:tplc="BD421AE8" w:tentative="1">
      <w:start w:val="1"/>
      <w:numFmt w:val="bullet"/>
      <w:lvlText w:val="•"/>
      <w:lvlJc w:val="left"/>
      <w:pPr>
        <w:tabs>
          <w:tab w:val="num" w:pos="5040"/>
        </w:tabs>
        <w:ind w:left="5040" w:hanging="360"/>
      </w:pPr>
      <w:rPr>
        <w:rFonts w:ascii="Arial" w:hAnsi="Arial" w:hint="default"/>
      </w:rPr>
    </w:lvl>
    <w:lvl w:ilvl="7" w:tplc="9EB06C90" w:tentative="1">
      <w:start w:val="1"/>
      <w:numFmt w:val="bullet"/>
      <w:lvlText w:val="•"/>
      <w:lvlJc w:val="left"/>
      <w:pPr>
        <w:tabs>
          <w:tab w:val="num" w:pos="5760"/>
        </w:tabs>
        <w:ind w:left="5760" w:hanging="360"/>
      </w:pPr>
      <w:rPr>
        <w:rFonts w:ascii="Arial" w:hAnsi="Arial" w:hint="default"/>
      </w:rPr>
    </w:lvl>
    <w:lvl w:ilvl="8" w:tplc="5E763112"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38"/>
  </w:num>
  <w:num w:numId="3">
    <w:abstractNumId w:val="31"/>
  </w:num>
  <w:num w:numId="4">
    <w:abstractNumId w:val="23"/>
  </w:num>
  <w:num w:numId="5">
    <w:abstractNumId w:val="37"/>
  </w:num>
  <w:num w:numId="6">
    <w:abstractNumId w:val="27"/>
  </w:num>
  <w:num w:numId="7">
    <w:abstractNumId w:val="5"/>
  </w:num>
  <w:num w:numId="8">
    <w:abstractNumId w:val="26"/>
  </w:num>
  <w:num w:numId="9">
    <w:abstractNumId w:val="32"/>
  </w:num>
  <w:num w:numId="10">
    <w:abstractNumId w:val="20"/>
  </w:num>
  <w:num w:numId="11">
    <w:abstractNumId w:val="14"/>
  </w:num>
  <w:num w:numId="12">
    <w:abstractNumId w:val="17"/>
  </w:num>
  <w:num w:numId="13">
    <w:abstractNumId w:val="36"/>
  </w:num>
  <w:num w:numId="14">
    <w:abstractNumId w:val="3"/>
  </w:num>
  <w:num w:numId="15">
    <w:abstractNumId w:val="35"/>
  </w:num>
  <w:num w:numId="16">
    <w:abstractNumId w:val="10"/>
  </w:num>
  <w:num w:numId="17">
    <w:abstractNumId w:val="9"/>
  </w:num>
  <w:num w:numId="18">
    <w:abstractNumId w:val="39"/>
  </w:num>
  <w:num w:numId="19">
    <w:abstractNumId w:val="21"/>
  </w:num>
  <w:num w:numId="20">
    <w:abstractNumId w:val="11"/>
  </w:num>
  <w:num w:numId="21">
    <w:abstractNumId w:val="18"/>
  </w:num>
  <w:num w:numId="22">
    <w:abstractNumId w:val="34"/>
  </w:num>
  <w:num w:numId="23">
    <w:abstractNumId w:val="8"/>
  </w:num>
  <w:num w:numId="24">
    <w:abstractNumId w:val="25"/>
  </w:num>
  <w:num w:numId="25">
    <w:abstractNumId w:val="24"/>
  </w:num>
  <w:num w:numId="26">
    <w:abstractNumId w:val="7"/>
  </w:num>
  <w:num w:numId="27">
    <w:abstractNumId w:val="22"/>
  </w:num>
  <w:num w:numId="28">
    <w:abstractNumId w:val="12"/>
  </w:num>
  <w:num w:numId="29">
    <w:abstractNumId w:val="2"/>
  </w:num>
  <w:num w:numId="30">
    <w:abstractNumId w:val="33"/>
  </w:num>
  <w:num w:numId="31">
    <w:abstractNumId w:val="19"/>
  </w:num>
  <w:num w:numId="32">
    <w:abstractNumId w:val="15"/>
  </w:num>
  <w:num w:numId="33">
    <w:abstractNumId w:val="16"/>
  </w:num>
  <w:num w:numId="34">
    <w:abstractNumId w:val="6"/>
  </w:num>
  <w:num w:numId="35">
    <w:abstractNumId w:val="29"/>
  </w:num>
  <w:num w:numId="36">
    <w:abstractNumId w:val="28"/>
  </w:num>
  <w:num w:numId="37">
    <w:abstractNumId w:val="1"/>
  </w:num>
  <w:num w:numId="38">
    <w:abstractNumId w:val="0"/>
  </w:num>
  <w:num w:numId="39">
    <w:abstractNumId w:val="1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A5"/>
    <w:rsid w:val="00000647"/>
    <w:rsid w:val="000048DC"/>
    <w:rsid w:val="00014C10"/>
    <w:rsid w:val="00022B49"/>
    <w:rsid w:val="00030786"/>
    <w:rsid w:val="0003487B"/>
    <w:rsid w:val="00045EBB"/>
    <w:rsid w:val="0005123D"/>
    <w:rsid w:val="000525D1"/>
    <w:rsid w:val="000760E5"/>
    <w:rsid w:val="00087C50"/>
    <w:rsid w:val="00091E4B"/>
    <w:rsid w:val="00094142"/>
    <w:rsid w:val="000948BF"/>
    <w:rsid w:val="000A6C6E"/>
    <w:rsid w:val="000C51E3"/>
    <w:rsid w:val="000D4704"/>
    <w:rsid w:val="000E1EA4"/>
    <w:rsid w:val="000F54EF"/>
    <w:rsid w:val="00117CB9"/>
    <w:rsid w:val="0012672E"/>
    <w:rsid w:val="00132272"/>
    <w:rsid w:val="00135F8F"/>
    <w:rsid w:val="00137D0F"/>
    <w:rsid w:val="00143BF9"/>
    <w:rsid w:val="0015068B"/>
    <w:rsid w:val="00172A94"/>
    <w:rsid w:val="00182A34"/>
    <w:rsid w:val="001B4C8C"/>
    <w:rsid w:val="001D05A6"/>
    <w:rsid w:val="001D0C02"/>
    <w:rsid w:val="001D65D5"/>
    <w:rsid w:val="001F2366"/>
    <w:rsid w:val="00225787"/>
    <w:rsid w:val="002521CC"/>
    <w:rsid w:val="00292481"/>
    <w:rsid w:val="002B1E91"/>
    <w:rsid w:val="002C47DE"/>
    <w:rsid w:val="002D5C5B"/>
    <w:rsid w:val="002D6DBA"/>
    <w:rsid w:val="002E77BB"/>
    <w:rsid w:val="002F0FEC"/>
    <w:rsid w:val="00313458"/>
    <w:rsid w:val="003362F1"/>
    <w:rsid w:val="00383F94"/>
    <w:rsid w:val="00393742"/>
    <w:rsid w:val="003D33DD"/>
    <w:rsid w:val="00403C48"/>
    <w:rsid w:val="00410740"/>
    <w:rsid w:val="00411F4A"/>
    <w:rsid w:val="00430127"/>
    <w:rsid w:val="004345D9"/>
    <w:rsid w:val="004374A3"/>
    <w:rsid w:val="00455378"/>
    <w:rsid w:val="004558E1"/>
    <w:rsid w:val="004565E8"/>
    <w:rsid w:val="00460D45"/>
    <w:rsid w:val="00463414"/>
    <w:rsid w:val="00467A4E"/>
    <w:rsid w:val="00473713"/>
    <w:rsid w:val="004B4026"/>
    <w:rsid w:val="004B41B6"/>
    <w:rsid w:val="004E6F05"/>
    <w:rsid w:val="00504BC8"/>
    <w:rsid w:val="0052176E"/>
    <w:rsid w:val="005334D2"/>
    <w:rsid w:val="005343B7"/>
    <w:rsid w:val="0055378D"/>
    <w:rsid w:val="005656F0"/>
    <w:rsid w:val="00574368"/>
    <w:rsid w:val="00583CB4"/>
    <w:rsid w:val="005A15A6"/>
    <w:rsid w:val="005B6D3D"/>
    <w:rsid w:val="005C0854"/>
    <w:rsid w:val="005D5AE9"/>
    <w:rsid w:val="005F7B89"/>
    <w:rsid w:val="0061302E"/>
    <w:rsid w:val="006914C8"/>
    <w:rsid w:val="006B5D0B"/>
    <w:rsid w:val="006C0665"/>
    <w:rsid w:val="006C7992"/>
    <w:rsid w:val="006F0BA1"/>
    <w:rsid w:val="006F5A15"/>
    <w:rsid w:val="007037E9"/>
    <w:rsid w:val="007130F1"/>
    <w:rsid w:val="00716750"/>
    <w:rsid w:val="00720DB6"/>
    <w:rsid w:val="007324FB"/>
    <w:rsid w:val="007478AA"/>
    <w:rsid w:val="0075212C"/>
    <w:rsid w:val="00756823"/>
    <w:rsid w:val="007B669B"/>
    <w:rsid w:val="007D62C9"/>
    <w:rsid w:val="00842148"/>
    <w:rsid w:val="0084560D"/>
    <w:rsid w:val="00852D9A"/>
    <w:rsid w:val="008543AE"/>
    <w:rsid w:val="00860A42"/>
    <w:rsid w:val="00863BCD"/>
    <w:rsid w:val="00864A82"/>
    <w:rsid w:val="008817A1"/>
    <w:rsid w:val="00885532"/>
    <w:rsid w:val="008923AF"/>
    <w:rsid w:val="008A31D1"/>
    <w:rsid w:val="008D0A55"/>
    <w:rsid w:val="008D46B2"/>
    <w:rsid w:val="008E1960"/>
    <w:rsid w:val="008F1961"/>
    <w:rsid w:val="00903DE2"/>
    <w:rsid w:val="00925A27"/>
    <w:rsid w:val="009268AC"/>
    <w:rsid w:val="00930F68"/>
    <w:rsid w:val="009357F1"/>
    <w:rsid w:val="009536D8"/>
    <w:rsid w:val="00955F29"/>
    <w:rsid w:val="00962EF7"/>
    <w:rsid w:val="00964159"/>
    <w:rsid w:val="0096580D"/>
    <w:rsid w:val="009667EA"/>
    <w:rsid w:val="0099133B"/>
    <w:rsid w:val="009A350D"/>
    <w:rsid w:val="009B2D00"/>
    <w:rsid w:val="009C7151"/>
    <w:rsid w:val="009D42D9"/>
    <w:rsid w:val="009E02FB"/>
    <w:rsid w:val="00A34C77"/>
    <w:rsid w:val="00A5202F"/>
    <w:rsid w:val="00A543AB"/>
    <w:rsid w:val="00A66E5E"/>
    <w:rsid w:val="00A83424"/>
    <w:rsid w:val="00A83950"/>
    <w:rsid w:val="00AA028E"/>
    <w:rsid w:val="00AC0B24"/>
    <w:rsid w:val="00AC32AC"/>
    <w:rsid w:val="00AC5954"/>
    <w:rsid w:val="00AD2141"/>
    <w:rsid w:val="00AD6103"/>
    <w:rsid w:val="00AE2F0E"/>
    <w:rsid w:val="00B5057A"/>
    <w:rsid w:val="00B64731"/>
    <w:rsid w:val="00B82D3A"/>
    <w:rsid w:val="00B86074"/>
    <w:rsid w:val="00B9260E"/>
    <w:rsid w:val="00BA26AA"/>
    <w:rsid w:val="00BA376F"/>
    <w:rsid w:val="00BA51A6"/>
    <w:rsid w:val="00BD5E90"/>
    <w:rsid w:val="00C143C2"/>
    <w:rsid w:val="00C465BD"/>
    <w:rsid w:val="00C92535"/>
    <w:rsid w:val="00CA3370"/>
    <w:rsid w:val="00CA7FE3"/>
    <w:rsid w:val="00CB2728"/>
    <w:rsid w:val="00CB5710"/>
    <w:rsid w:val="00CB65A5"/>
    <w:rsid w:val="00CE0FD5"/>
    <w:rsid w:val="00CF5812"/>
    <w:rsid w:val="00D17B6A"/>
    <w:rsid w:val="00D21214"/>
    <w:rsid w:val="00D51B6E"/>
    <w:rsid w:val="00D52A82"/>
    <w:rsid w:val="00DE4266"/>
    <w:rsid w:val="00DF224B"/>
    <w:rsid w:val="00E32109"/>
    <w:rsid w:val="00E35230"/>
    <w:rsid w:val="00E70711"/>
    <w:rsid w:val="00E723BF"/>
    <w:rsid w:val="00E81873"/>
    <w:rsid w:val="00E82B40"/>
    <w:rsid w:val="00E865BF"/>
    <w:rsid w:val="00E93C96"/>
    <w:rsid w:val="00EA16F3"/>
    <w:rsid w:val="00EB68EF"/>
    <w:rsid w:val="00EC54D4"/>
    <w:rsid w:val="00ED0F0F"/>
    <w:rsid w:val="00F0171B"/>
    <w:rsid w:val="00F06BF0"/>
    <w:rsid w:val="00F14FC0"/>
    <w:rsid w:val="00F20D63"/>
    <w:rsid w:val="00F25EAE"/>
    <w:rsid w:val="00F4296C"/>
    <w:rsid w:val="00F4377E"/>
    <w:rsid w:val="00F73300"/>
    <w:rsid w:val="00F9031E"/>
    <w:rsid w:val="00F92823"/>
    <w:rsid w:val="00FA3170"/>
    <w:rsid w:val="00FB0006"/>
    <w:rsid w:val="00FB5077"/>
    <w:rsid w:val="00FC5FA4"/>
    <w:rsid w:val="00FD1423"/>
    <w:rsid w:val="00FF01B4"/>
    <w:rsid w:val="00FF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3BB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EAE"/>
    <w:rPr>
      <w:rFonts w:ascii="Times New Roman" w:eastAsia="Times New Roman" w:hAnsi="Times New Roman" w:cs="Times New Roman"/>
    </w:rPr>
  </w:style>
  <w:style w:type="paragraph" w:styleId="Heading1">
    <w:name w:val="heading 1"/>
    <w:basedOn w:val="Normal"/>
    <w:link w:val="Heading1Char"/>
    <w:uiPriority w:val="9"/>
    <w:qFormat/>
    <w:rsid w:val="005A15A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F7"/>
    <w:pPr>
      <w:ind w:left="720"/>
      <w:contextualSpacing/>
    </w:pPr>
    <w:rPr>
      <w:rFonts w:ascii="Times" w:eastAsiaTheme="minorEastAsia" w:hAnsi="Times" w:cstheme="minorBidi"/>
      <w:sz w:val="20"/>
      <w:szCs w:val="20"/>
    </w:rPr>
  </w:style>
  <w:style w:type="paragraph" w:styleId="NormalWeb">
    <w:name w:val="Normal (Web)"/>
    <w:basedOn w:val="Normal"/>
    <w:uiPriority w:val="99"/>
    <w:semiHidden/>
    <w:unhideWhenUsed/>
    <w:rsid w:val="00014C10"/>
    <w:pPr>
      <w:spacing w:before="100" w:beforeAutospacing="1" w:after="100" w:afterAutospacing="1"/>
    </w:pPr>
    <w:rPr>
      <w:rFonts w:ascii="Times" w:eastAsiaTheme="minorEastAsia" w:hAnsi="Times"/>
      <w:sz w:val="20"/>
      <w:szCs w:val="20"/>
    </w:rPr>
  </w:style>
  <w:style w:type="paragraph" w:styleId="FootnoteText">
    <w:name w:val="footnote text"/>
    <w:basedOn w:val="Normal"/>
    <w:link w:val="FootnoteTextChar"/>
    <w:uiPriority w:val="99"/>
    <w:unhideWhenUsed/>
    <w:rsid w:val="0043012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430127"/>
  </w:style>
  <w:style w:type="character" w:styleId="FootnoteReference">
    <w:name w:val="footnote reference"/>
    <w:basedOn w:val="DefaultParagraphFont"/>
    <w:uiPriority w:val="99"/>
    <w:unhideWhenUsed/>
    <w:rsid w:val="00430127"/>
    <w:rPr>
      <w:vertAlign w:val="superscript"/>
    </w:rPr>
  </w:style>
  <w:style w:type="paragraph" w:styleId="Footer">
    <w:name w:val="footer"/>
    <w:basedOn w:val="Normal"/>
    <w:link w:val="FooterChar"/>
    <w:uiPriority w:val="99"/>
    <w:unhideWhenUsed/>
    <w:rsid w:val="0084214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42148"/>
  </w:style>
  <w:style w:type="character" w:styleId="PageNumber">
    <w:name w:val="page number"/>
    <w:basedOn w:val="DefaultParagraphFont"/>
    <w:uiPriority w:val="99"/>
    <w:semiHidden/>
    <w:unhideWhenUsed/>
    <w:rsid w:val="00842148"/>
  </w:style>
  <w:style w:type="character" w:customStyle="1" w:styleId="apple-converted-space">
    <w:name w:val="apple-converted-space"/>
    <w:basedOn w:val="DefaultParagraphFont"/>
    <w:rsid w:val="00F25EAE"/>
  </w:style>
  <w:style w:type="character" w:customStyle="1" w:styleId="Heading1Char">
    <w:name w:val="Heading 1 Char"/>
    <w:basedOn w:val="DefaultParagraphFont"/>
    <w:link w:val="Heading1"/>
    <w:uiPriority w:val="9"/>
    <w:rsid w:val="005A15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A15A6"/>
    <w:rPr>
      <w:color w:val="0000FF"/>
      <w:u w:val="single"/>
    </w:rPr>
  </w:style>
  <w:style w:type="character" w:customStyle="1" w:styleId="journaltitle">
    <w:name w:val="journaltitle"/>
    <w:basedOn w:val="DefaultParagraphFont"/>
    <w:rsid w:val="005A15A6"/>
  </w:style>
  <w:style w:type="paragraph" w:customStyle="1" w:styleId="icon--meta-keyline">
    <w:name w:val="icon--meta-keyline"/>
    <w:basedOn w:val="Normal"/>
    <w:rsid w:val="005A15A6"/>
    <w:pPr>
      <w:spacing w:before="100" w:beforeAutospacing="1" w:after="100" w:afterAutospacing="1"/>
    </w:pPr>
  </w:style>
  <w:style w:type="character" w:customStyle="1" w:styleId="articlecitationyear">
    <w:name w:val="articlecitation_year"/>
    <w:basedOn w:val="DefaultParagraphFont"/>
    <w:rsid w:val="005A15A6"/>
  </w:style>
  <w:style w:type="character" w:customStyle="1" w:styleId="articlecitationvolume">
    <w:name w:val="articlecitation_volume"/>
    <w:basedOn w:val="DefaultParagraphFont"/>
    <w:rsid w:val="005A15A6"/>
  </w:style>
  <w:style w:type="character" w:customStyle="1" w:styleId="articlecitationpages">
    <w:name w:val="articlecitation_pages"/>
    <w:basedOn w:val="DefaultParagraphFont"/>
    <w:rsid w:val="005A15A6"/>
  </w:style>
  <w:style w:type="character" w:customStyle="1" w:styleId="u-inline-block">
    <w:name w:val="u-inline-block"/>
    <w:basedOn w:val="DefaultParagraphFont"/>
    <w:rsid w:val="005A15A6"/>
  </w:style>
  <w:style w:type="paragraph" w:styleId="BalloonText">
    <w:name w:val="Balloon Text"/>
    <w:basedOn w:val="Normal"/>
    <w:link w:val="BalloonTextChar"/>
    <w:uiPriority w:val="99"/>
    <w:semiHidden/>
    <w:unhideWhenUsed/>
    <w:rsid w:val="00925A27"/>
    <w:rPr>
      <w:sz w:val="18"/>
      <w:szCs w:val="18"/>
    </w:rPr>
  </w:style>
  <w:style w:type="character" w:customStyle="1" w:styleId="BalloonTextChar">
    <w:name w:val="Balloon Text Char"/>
    <w:basedOn w:val="DefaultParagraphFont"/>
    <w:link w:val="BalloonText"/>
    <w:uiPriority w:val="99"/>
    <w:semiHidden/>
    <w:rsid w:val="00925A27"/>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720DB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EAE"/>
    <w:rPr>
      <w:rFonts w:ascii="Times New Roman" w:eastAsia="Times New Roman" w:hAnsi="Times New Roman" w:cs="Times New Roman"/>
    </w:rPr>
  </w:style>
  <w:style w:type="paragraph" w:styleId="Heading1">
    <w:name w:val="heading 1"/>
    <w:basedOn w:val="Normal"/>
    <w:link w:val="Heading1Char"/>
    <w:uiPriority w:val="9"/>
    <w:qFormat/>
    <w:rsid w:val="005A15A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F7"/>
    <w:pPr>
      <w:ind w:left="720"/>
      <w:contextualSpacing/>
    </w:pPr>
    <w:rPr>
      <w:rFonts w:ascii="Times" w:eastAsiaTheme="minorEastAsia" w:hAnsi="Times" w:cstheme="minorBidi"/>
      <w:sz w:val="20"/>
      <w:szCs w:val="20"/>
    </w:rPr>
  </w:style>
  <w:style w:type="paragraph" w:styleId="NormalWeb">
    <w:name w:val="Normal (Web)"/>
    <w:basedOn w:val="Normal"/>
    <w:uiPriority w:val="99"/>
    <w:semiHidden/>
    <w:unhideWhenUsed/>
    <w:rsid w:val="00014C10"/>
    <w:pPr>
      <w:spacing w:before="100" w:beforeAutospacing="1" w:after="100" w:afterAutospacing="1"/>
    </w:pPr>
    <w:rPr>
      <w:rFonts w:ascii="Times" w:eastAsiaTheme="minorEastAsia" w:hAnsi="Times"/>
      <w:sz w:val="20"/>
      <w:szCs w:val="20"/>
    </w:rPr>
  </w:style>
  <w:style w:type="paragraph" w:styleId="FootnoteText">
    <w:name w:val="footnote text"/>
    <w:basedOn w:val="Normal"/>
    <w:link w:val="FootnoteTextChar"/>
    <w:uiPriority w:val="99"/>
    <w:unhideWhenUsed/>
    <w:rsid w:val="0043012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430127"/>
  </w:style>
  <w:style w:type="character" w:styleId="FootnoteReference">
    <w:name w:val="footnote reference"/>
    <w:basedOn w:val="DefaultParagraphFont"/>
    <w:uiPriority w:val="99"/>
    <w:unhideWhenUsed/>
    <w:rsid w:val="00430127"/>
    <w:rPr>
      <w:vertAlign w:val="superscript"/>
    </w:rPr>
  </w:style>
  <w:style w:type="paragraph" w:styleId="Footer">
    <w:name w:val="footer"/>
    <w:basedOn w:val="Normal"/>
    <w:link w:val="FooterChar"/>
    <w:uiPriority w:val="99"/>
    <w:unhideWhenUsed/>
    <w:rsid w:val="0084214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42148"/>
  </w:style>
  <w:style w:type="character" w:styleId="PageNumber">
    <w:name w:val="page number"/>
    <w:basedOn w:val="DefaultParagraphFont"/>
    <w:uiPriority w:val="99"/>
    <w:semiHidden/>
    <w:unhideWhenUsed/>
    <w:rsid w:val="00842148"/>
  </w:style>
  <w:style w:type="character" w:customStyle="1" w:styleId="apple-converted-space">
    <w:name w:val="apple-converted-space"/>
    <w:basedOn w:val="DefaultParagraphFont"/>
    <w:rsid w:val="00F25EAE"/>
  </w:style>
  <w:style w:type="character" w:customStyle="1" w:styleId="Heading1Char">
    <w:name w:val="Heading 1 Char"/>
    <w:basedOn w:val="DefaultParagraphFont"/>
    <w:link w:val="Heading1"/>
    <w:uiPriority w:val="9"/>
    <w:rsid w:val="005A15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A15A6"/>
    <w:rPr>
      <w:color w:val="0000FF"/>
      <w:u w:val="single"/>
    </w:rPr>
  </w:style>
  <w:style w:type="character" w:customStyle="1" w:styleId="journaltitle">
    <w:name w:val="journaltitle"/>
    <w:basedOn w:val="DefaultParagraphFont"/>
    <w:rsid w:val="005A15A6"/>
  </w:style>
  <w:style w:type="paragraph" w:customStyle="1" w:styleId="icon--meta-keyline">
    <w:name w:val="icon--meta-keyline"/>
    <w:basedOn w:val="Normal"/>
    <w:rsid w:val="005A15A6"/>
    <w:pPr>
      <w:spacing w:before="100" w:beforeAutospacing="1" w:after="100" w:afterAutospacing="1"/>
    </w:pPr>
  </w:style>
  <w:style w:type="character" w:customStyle="1" w:styleId="articlecitationyear">
    <w:name w:val="articlecitation_year"/>
    <w:basedOn w:val="DefaultParagraphFont"/>
    <w:rsid w:val="005A15A6"/>
  </w:style>
  <w:style w:type="character" w:customStyle="1" w:styleId="articlecitationvolume">
    <w:name w:val="articlecitation_volume"/>
    <w:basedOn w:val="DefaultParagraphFont"/>
    <w:rsid w:val="005A15A6"/>
  </w:style>
  <w:style w:type="character" w:customStyle="1" w:styleId="articlecitationpages">
    <w:name w:val="articlecitation_pages"/>
    <w:basedOn w:val="DefaultParagraphFont"/>
    <w:rsid w:val="005A15A6"/>
  </w:style>
  <w:style w:type="character" w:customStyle="1" w:styleId="u-inline-block">
    <w:name w:val="u-inline-block"/>
    <w:basedOn w:val="DefaultParagraphFont"/>
    <w:rsid w:val="005A15A6"/>
  </w:style>
  <w:style w:type="paragraph" w:styleId="BalloonText">
    <w:name w:val="Balloon Text"/>
    <w:basedOn w:val="Normal"/>
    <w:link w:val="BalloonTextChar"/>
    <w:uiPriority w:val="99"/>
    <w:semiHidden/>
    <w:unhideWhenUsed/>
    <w:rsid w:val="00925A27"/>
    <w:rPr>
      <w:sz w:val="18"/>
      <w:szCs w:val="18"/>
    </w:rPr>
  </w:style>
  <w:style w:type="character" w:customStyle="1" w:styleId="BalloonTextChar">
    <w:name w:val="Balloon Text Char"/>
    <w:basedOn w:val="DefaultParagraphFont"/>
    <w:link w:val="BalloonText"/>
    <w:uiPriority w:val="99"/>
    <w:semiHidden/>
    <w:rsid w:val="00925A27"/>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72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156">
      <w:bodyDiv w:val="1"/>
      <w:marLeft w:val="0"/>
      <w:marRight w:val="0"/>
      <w:marTop w:val="0"/>
      <w:marBottom w:val="0"/>
      <w:divBdr>
        <w:top w:val="none" w:sz="0" w:space="0" w:color="auto"/>
        <w:left w:val="none" w:sz="0" w:space="0" w:color="auto"/>
        <w:bottom w:val="none" w:sz="0" w:space="0" w:color="auto"/>
        <w:right w:val="none" w:sz="0" w:space="0" w:color="auto"/>
      </w:divBdr>
      <w:divsChild>
        <w:div w:id="1042247431">
          <w:marLeft w:val="547"/>
          <w:marRight w:val="0"/>
          <w:marTop w:val="154"/>
          <w:marBottom w:val="0"/>
          <w:divBdr>
            <w:top w:val="none" w:sz="0" w:space="0" w:color="auto"/>
            <w:left w:val="none" w:sz="0" w:space="0" w:color="auto"/>
            <w:bottom w:val="none" w:sz="0" w:space="0" w:color="auto"/>
            <w:right w:val="none" w:sz="0" w:space="0" w:color="auto"/>
          </w:divBdr>
        </w:div>
      </w:divsChild>
    </w:div>
    <w:div w:id="41557885">
      <w:bodyDiv w:val="1"/>
      <w:marLeft w:val="0"/>
      <w:marRight w:val="0"/>
      <w:marTop w:val="0"/>
      <w:marBottom w:val="0"/>
      <w:divBdr>
        <w:top w:val="none" w:sz="0" w:space="0" w:color="auto"/>
        <w:left w:val="none" w:sz="0" w:space="0" w:color="auto"/>
        <w:bottom w:val="none" w:sz="0" w:space="0" w:color="auto"/>
        <w:right w:val="none" w:sz="0" w:space="0" w:color="auto"/>
      </w:divBdr>
      <w:divsChild>
        <w:div w:id="1792047459">
          <w:marLeft w:val="547"/>
          <w:marRight w:val="0"/>
          <w:marTop w:val="154"/>
          <w:marBottom w:val="0"/>
          <w:divBdr>
            <w:top w:val="none" w:sz="0" w:space="0" w:color="auto"/>
            <w:left w:val="none" w:sz="0" w:space="0" w:color="auto"/>
            <w:bottom w:val="none" w:sz="0" w:space="0" w:color="auto"/>
            <w:right w:val="none" w:sz="0" w:space="0" w:color="auto"/>
          </w:divBdr>
        </w:div>
      </w:divsChild>
    </w:div>
    <w:div w:id="125783055">
      <w:bodyDiv w:val="1"/>
      <w:marLeft w:val="0"/>
      <w:marRight w:val="0"/>
      <w:marTop w:val="0"/>
      <w:marBottom w:val="0"/>
      <w:divBdr>
        <w:top w:val="none" w:sz="0" w:space="0" w:color="auto"/>
        <w:left w:val="none" w:sz="0" w:space="0" w:color="auto"/>
        <w:bottom w:val="none" w:sz="0" w:space="0" w:color="auto"/>
        <w:right w:val="none" w:sz="0" w:space="0" w:color="auto"/>
      </w:divBdr>
      <w:divsChild>
        <w:div w:id="39980930">
          <w:marLeft w:val="547"/>
          <w:marRight w:val="0"/>
          <w:marTop w:val="154"/>
          <w:marBottom w:val="0"/>
          <w:divBdr>
            <w:top w:val="none" w:sz="0" w:space="0" w:color="auto"/>
            <w:left w:val="none" w:sz="0" w:space="0" w:color="auto"/>
            <w:bottom w:val="none" w:sz="0" w:space="0" w:color="auto"/>
            <w:right w:val="none" w:sz="0" w:space="0" w:color="auto"/>
          </w:divBdr>
        </w:div>
        <w:div w:id="47343404">
          <w:marLeft w:val="547"/>
          <w:marRight w:val="0"/>
          <w:marTop w:val="154"/>
          <w:marBottom w:val="0"/>
          <w:divBdr>
            <w:top w:val="none" w:sz="0" w:space="0" w:color="auto"/>
            <w:left w:val="none" w:sz="0" w:space="0" w:color="auto"/>
            <w:bottom w:val="none" w:sz="0" w:space="0" w:color="auto"/>
            <w:right w:val="none" w:sz="0" w:space="0" w:color="auto"/>
          </w:divBdr>
        </w:div>
        <w:div w:id="2082677656">
          <w:marLeft w:val="547"/>
          <w:marRight w:val="0"/>
          <w:marTop w:val="154"/>
          <w:marBottom w:val="0"/>
          <w:divBdr>
            <w:top w:val="none" w:sz="0" w:space="0" w:color="auto"/>
            <w:left w:val="none" w:sz="0" w:space="0" w:color="auto"/>
            <w:bottom w:val="none" w:sz="0" w:space="0" w:color="auto"/>
            <w:right w:val="none" w:sz="0" w:space="0" w:color="auto"/>
          </w:divBdr>
        </w:div>
      </w:divsChild>
    </w:div>
    <w:div w:id="206841371">
      <w:bodyDiv w:val="1"/>
      <w:marLeft w:val="0"/>
      <w:marRight w:val="0"/>
      <w:marTop w:val="0"/>
      <w:marBottom w:val="0"/>
      <w:divBdr>
        <w:top w:val="none" w:sz="0" w:space="0" w:color="auto"/>
        <w:left w:val="none" w:sz="0" w:space="0" w:color="auto"/>
        <w:bottom w:val="none" w:sz="0" w:space="0" w:color="auto"/>
        <w:right w:val="none" w:sz="0" w:space="0" w:color="auto"/>
      </w:divBdr>
      <w:divsChild>
        <w:div w:id="1239444207">
          <w:marLeft w:val="547"/>
          <w:marRight w:val="0"/>
          <w:marTop w:val="144"/>
          <w:marBottom w:val="0"/>
          <w:divBdr>
            <w:top w:val="none" w:sz="0" w:space="0" w:color="auto"/>
            <w:left w:val="none" w:sz="0" w:space="0" w:color="auto"/>
            <w:bottom w:val="none" w:sz="0" w:space="0" w:color="auto"/>
            <w:right w:val="none" w:sz="0" w:space="0" w:color="auto"/>
          </w:divBdr>
        </w:div>
      </w:divsChild>
    </w:div>
    <w:div w:id="247663599">
      <w:bodyDiv w:val="1"/>
      <w:marLeft w:val="0"/>
      <w:marRight w:val="0"/>
      <w:marTop w:val="0"/>
      <w:marBottom w:val="0"/>
      <w:divBdr>
        <w:top w:val="none" w:sz="0" w:space="0" w:color="auto"/>
        <w:left w:val="none" w:sz="0" w:space="0" w:color="auto"/>
        <w:bottom w:val="none" w:sz="0" w:space="0" w:color="auto"/>
        <w:right w:val="none" w:sz="0" w:space="0" w:color="auto"/>
      </w:divBdr>
      <w:divsChild>
        <w:div w:id="1158963471">
          <w:marLeft w:val="547"/>
          <w:marRight w:val="0"/>
          <w:marTop w:val="144"/>
          <w:marBottom w:val="0"/>
          <w:divBdr>
            <w:top w:val="none" w:sz="0" w:space="0" w:color="auto"/>
            <w:left w:val="none" w:sz="0" w:space="0" w:color="auto"/>
            <w:bottom w:val="none" w:sz="0" w:space="0" w:color="auto"/>
            <w:right w:val="none" w:sz="0" w:space="0" w:color="auto"/>
          </w:divBdr>
        </w:div>
      </w:divsChild>
    </w:div>
    <w:div w:id="280305835">
      <w:bodyDiv w:val="1"/>
      <w:marLeft w:val="0"/>
      <w:marRight w:val="0"/>
      <w:marTop w:val="0"/>
      <w:marBottom w:val="0"/>
      <w:divBdr>
        <w:top w:val="none" w:sz="0" w:space="0" w:color="auto"/>
        <w:left w:val="none" w:sz="0" w:space="0" w:color="auto"/>
        <w:bottom w:val="none" w:sz="0" w:space="0" w:color="auto"/>
        <w:right w:val="none" w:sz="0" w:space="0" w:color="auto"/>
      </w:divBdr>
      <w:divsChild>
        <w:div w:id="297033154">
          <w:marLeft w:val="547"/>
          <w:marRight w:val="0"/>
          <w:marTop w:val="154"/>
          <w:marBottom w:val="0"/>
          <w:divBdr>
            <w:top w:val="none" w:sz="0" w:space="0" w:color="auto"/>
            <w:left w:val="none" w:sz="0" w:space="0" w:color="auto"/>
            <w:bottom w:val="none" w:sz="0" w:space="0" w:color="auto"/>
            <w:right w:val="none" w:sz="0" w:space="0" w:color="auto"/>
          </w:divBdr>
        </w:div>
      </w:divsChild>
    </w:div>
    <w:div w:id="369574963">
      <w:bodyDiv w:val="1"/>
      <w:marLeft w:val="0"/>
      <w:marRight w:val="0"/>
      <w:marTop w:val="0"/>
      <w:marBottom w:val="0"/>
      <w:divBdr>
        <w:top w:val="none" w:sz="0" w:space="0" w:color="auto"/>
        <w:left w:val="none" w:sz="0" w:space="0" w:color="auto"/>
        <w:bottom w:val="none" w:sz="0" w:space="0" w:color="auto"/>
        <w:right w:val="none" w:sz="0" w:space="0" w:color="auto"/>
      </w:divBdr>
      <w:divsChild>
        <w:div w:id="803085575">
          <w:marLeft w:val="547"/>
          <w:marRight w:val="0"/>
          <w:marTop w:val="154"/>
          <w:marBottom w:val="0"/>
          <w:divBdr>
            <w:top w:val="none" w:sz="0" w:space="0" w:color="auto"/>
            <w:left w:val="none" w:sz="0" w:space="0" w:color="auto"/>
            <w:bottom w:val="none" w:sz="0" w:space="0" w:color="auto"/>
            <w:right w:val="none" w:sz="0" w:space="0" w:color="auto"/>
          </w:divBdr>
        </w:div>
      </w:divsChild>
    </w:div>
    <w:div w:id="437337572">
      <w:bodyDiv w:val="1"/>
      <w:marLeft w:val="0"/>
      <w:marRight w:val="0"/>
      <w:marTop w:val="0"/>
      <w:marBottom w:val="0"/>
      <w:divBdr>
        <w:top w:val="none" w:sz="0" w:space="0" w:color="auto"/>
        <w:left w:val="none" w:sz="0" w:space="0" w:color="auto"/>
        <w:bottom w:val="none" w:sz="0" w:space="0" w:color="auto"/>
        <w:right w:val="none" w:sz="0" w:space="0" w:color="auto"/>
      </w:divBdr>
      <w:divsChild>
        <w:div w:id="1181511438">
          <w:marLeft w:val="547"/>
          <w:marRight w:val="0"/>
          <w:marTop w:val="154"/>
          <w:marBottom w:val="0"/>
          <w:divBdr>
            <w:top w:val="none" w:sz="0" w:space="0" w:color="auto"/>
            <w:left w:val="none" w:sz="0" w:space="0" w:color="auto"/>
            <w:bottom w:val="none" w:sz="0" w:space="0" w:color="auto"/>
            <w:right w:val="none" w:sz="0" w:space="0" w:color="auto"/>
          </w:divBdr>
        </w:div>
      </w:divsChild>
    </w:div>
    <w:div w:id="459151468">
      <w:bodyDiv w:val="1"/>
      <w:marLeft w:val="0"/>
      <w:marRight w:val="0"/>
      <w:marTop w:val="0"/>
      <w:marBottom w:val="0"/>
      <w:divBdr>
        <w:top w:val="none" w:sz="0" w:space="0" w:color="auto"/>
        <w:left w:val="none" w:sz="0" w:space="0" w:color="auto"/>
        <w:bottom w:val="none" w:sz="0" w:space="0" w:color="auto"/>
        <w:right w:val="none" w:sz="0" w:space="0" w:color="auto"/>
      </w:divBdr>
      <w:divsChild>
        <w:div w:id="364526042">
          <w:marLeft w:val="547"/>
          <w:marRight w:val="0"/>
          <w:marTop w:val="154"/>
          <w:marBottom w:val="0"/>
          <w:divBdr>
            <w:top w:val="none" w:sz="0" w:space="0" w:color="auto"/>
            <w:left w:val="none" w:sz="0" w:space="0" w:color="auto"/>
            <w:bottom w:val="none" w:sz="0" w:space="0" w:color="auto"/>
            <w:right w:val="none" w:sz="0" w:space="0" w:color="auto"/>
          </w:divBdr>
        </w:div>
        <w:div w:id="1563053732">
          <w:marLeft w:val="547"/>
          <w:marRight w:val="0"/>
          <w:marTop w:val="154"/>
          <w:marBottom w:val="0"/>
          <w:divBdr>
            <w:top w:val="none" w:sz="0" w:space="0" w:color="auto"/>
            <w:left w:val="none" w:sz="0" w:space="0" w:color="auto"/>
            <w:bottom w:val="none" w:sz="0" w:space="0" w:color="auto"/>
            <w:right w:val="none" w:sz="0" w:space="0" w:color="auto"/>
          </w:divBdr>
        </w:div>
      </w:divsChild>
    </w:div>
    <w:div w:id="523443246">
      <w:bodyDiv w:val="1"/>
      <w:marLeft w:val="0"/>
      <w:marRight w:val="0"/>
      <w:marTop w:val="0"/>
      <w:marBottom w:val="0"/>
      <w:divBdr>
        <w:top w:val="none" w:sz="0" w:space="0" w:color="auto"/>
        <w:left w:val="none" w:sz="0" w:space="0" w:color="auto"/>
        <w:bottom w:val="none" w:sz="0" w:space="0" w:color="auto"/>
        <w:right w:val="none" w:sz="0" w:space="0" w:color="auto"/>
      </w:divBdr>
      <w:divsChild>
        <w:div w:id="75254396">
          <w:marLeft w:val="547"/>
          <w:marRight w:val="0"/>
          <w:marTop w:val="154"/>
          <w:marBottom w:val="0"/>
          <w:divBdr>
            <w:top w:val="none" w:sz="0" w:space="0" w:color="auto"/>
            <w:left w:val="none" w:sz="0" w:space="0" w:color="auto"/>
            <w:bottom w:val="none" w:sz="0" w:space="0" w:color="auto"/>
            <w:right w:val="none" w:sz="0" w:space="0" w:color="auto"/>
          </w:divBdr>
        </w:div>
      </w:divsChild>
    </w:div>
    <w:div w:id="666176785">
      <w:bodyDiv w:val="1"/>
      <w:marLeft w:val="0"/>
      <w:marRight w:val="0"/>
      <w:marTop w:val="0"/>
      <w:marBottom w:val="0"/>
      <w:divBdr>
        <w:top w:val="none" w:sz="0" w:space="0" w:color="auto"/>
        <w:left w:val="none" w:sz="0" w:space="0" w:color="auto"/>
        <w:bottom w:val="none" w:sz="0" w:space="0" w:color="auto"/>
        <w:right w:val="none" w:sz="0" w:space="0" w:color="auto"/>
      </w:divBdr>
      <w:divsChild>
        <w:div w:id="1159661099">
          <w:marLeft w:val="547"/>
          <w:marRight w:val="0"/>
          <w:marTop w:val="144"/>
          <w:marBottom w:val="0"/>
          <w:divBdr>
            <w:top w:val="none" w:sz="0" w:space="0" w:color="auto"/>
            <w:left w:val="none" w:sz="0" w:space="0" w:color="auto"/>
            <w:bottom w:val="none" w:sz="0" w:space="0" w:color="auto"/>
            <w:right w:val="none" w:sz="0" w:space="0" w:color="auto"/>
          </w:divBdr>
        </w:div>
      </w:divsChild>
    </w:div>
    <w:div w:id="695692409">
      <w:bodyDiv w:val="1"/>
      <w:marLeft w:val="0"/>
      <w:marRight w:val="0"/>
      <w:marTop w:val="0"/>
      <w:marBottom w:val="0"/>
      <w:divBdr>
        <w:top w:val="none" w:sz="0" w:space="0" w:color="auto"/>
        <w:left w:val="none" w:sz="0" w:space="0" w:color="auto"/>
        <w:bottom w:val="none" w:sz="0" w:space="0" w:color="auto"/>
        <w:right w:val="none" w:sz="0" w:space="0" w:color="auto"/>
      </w:divBdr>
    </w:div>
    <w:div w:id="806241475">
      <w:bodyDiv w:val="1"/>
      <w:marLeft w:val="0"/>
      <w:marRight w:val="0"/>
      <w:marTop w:val="0"/>
      <w:marBottom w:val="0"/>
      <w:divBdr>
        <w:top w:val="none" w:sz="0" w:space="0" w:color="auto"/>
        <w:left w:val="none" w:sz="0" w:space="0" w:color="auto"/>
        <w:bottom w:val="none" w:sz="0" w:space="0" w:color="auto"/>
        <w:right w:val="none" w:sz="0" w:space="0" w:color="auto"/>
      </w:divBdr>
    </w:div>
    <w:div w:id="961963049">
      <w:bodyDiv w:val="1"/>
      <w:marLeft w:val="0"/>
      <w:marRight w:val="0"/>
      <w:marTop w:val="0"/>
      <w:marBottom w:val="0"/>
      <w:divBdr>
        <w:top w:val="none" w:sz="0" w:space="0" w:color="auto"/>
        <w:left w:val="none" w:sz="0" w:space="0" w:color="auto"/>
        <w:bottom w:val="none" w:sz="0" w:space="0" w:color="auto"/>
        <w:right w:val="none" w:sz="0" w:space="0" w:color="auto"/>
      </w:divBdr>
      <w:divsChild>
        <w:div w:id="652756862">
          <w:marLeft w:val="547"/>
          <w:marRight w:val="0"/>
          <w:marTop w:val="130"/>
          <w:marBottom w:val="0"/>
          <w:divBdr>
            <w:top w:val="none" w:sz="0" w:space="0" w:color="auto"/>
            <w:left w:val="none" w:sz="0" w:space="0" w:color="auto"/>
            <w:bottom w:val="none" w:sz="0" w:space="0" w:color="auto"/>
            <w:right w:val="none" w:sz="0" w:space="0" w:color="auto"/>
          </w:divBdr>
        </w:div>
      </w:divsChild>
    </w:div>
    <w:div w:id="971908732">
      <w:bodyDiv w:val="1"/>
      <w:marLeft w:val="0"/>
      <w:marRight w:val="0"/>
      <w:marTop w:val="0"/>
      <w:marBottom w:val="0"/>
      <w:divBdr>
        <w:top w:val="none" w:sz="0" w:space="0" w:color="auto"/>
        <w:left w:val="none" w:sz="0" w:space="0" w:color="auto"/>
        <w:bottom w:val="none" w:sz="0" w:space="0" w:color="auto"/>
        <w:right w:val="none" w:sz="0" w:space="0" w:color="auto"/>
      </w:divBdr>
      <w:divsChild>
        <w:div w:id="982848621">
          <w:marLeft w:val="547"/>
          <w:marRight w:val="0"/>
          <w:marTop w:val="154"/>
          <w:marBottom w:val="0"/>
          <w:divBdr>
            <w:top w:val="none" w:sz="0" w:space="0" w:color="auto"/>
            <w:left w:val="none" w:sz="0" w:space="0" w:color="auto"/>
            <w:bottom w:val="none" w:sz="0" w:space="0" w:color="auto"/>
            <w:right w:val="none" w:sz="0" w:space="0" w:color="auto"/>
          </w:divBdr>
        </w:div>
      </w:divsChild>
    </w:div>
    <w:div w:id="991450031">
      <w:bodyDiv w:val="1"/>
      <w:marLeft w:val="0"/>
      <w:marRight w:val="0"/>
      <w:marTop w:val="0"/>
      <w:marBottom w:val="0"/>
      <w:divBdr>
        <w:top w:val="none" w:sz="0" w:space="0" w:color="auto"/>
        <w:left w:val="none" w:sz="0" w:space="0" w:color="auto"/>
        <w:bottom w:val="none" w:sz="0" w:space="0" w:color="auto"/>
        <w:right w:val="none" w:sz="0" w:space="0" w:color="auto"/>
      </w:divBdr>
    </w:div>
    <w:div w:id="1048723706">
      <w:bodyDiv w:val="1"/>
      <w:marLeft w:val="0"/>
      <w:marRight w:val="0"/>
      <w:marTop w:val="0"/>
      <w:marBottom w:val="0"/>
      <w:divBdr>
        <w:top w:val="none" w:sz="0" w:space="0" w:color="auto"/>
        <w:left w:val="none" w:sz="0" w:space="0" w:color="auto"/>
        <w:bottom w:val="none" w:sz="0" w:space="0" w:color="auto"/>
        <w:right w:val="none" w:sz="0" w:space="0" w:color="auto"/>
      </w:divBdr>
    </w:div>
    <w:div w:id="1067460930">
      <w:bodyDiv w:val="1"/>
      <w:marLeft w:val="0"/>
      <w:marRight w:val="0"/>
      <w:marTop w:val="0"/>
      <w:marBottom w:val="0"/>
      <w:divBdr>
        <w:top w:val="none" w:sz="0" w:space="0" w:color="auto"/>
        <w:left w:val="none" w:sz="0" w:space="0" w:color="auto"/>
        <w:bottom w:val="none" w:sz="0" w:space="0" w:color="auto"/>
        <w:right w:val="none" w:sz="0" w:space="0" w:color="auto"/>
      </w:divBdr>
    </w:div>
    <w:div w:id="1099716052">
      <w:bodyDiv w:val="1"/>
      <w:marLeft w:val="0"/>
      <w:marRight w:val="0"/>
      <w:marTop w:val="0"/>
      <w:marBottom w:val="0"/>
      <w:divBdr>
        <w:top w:val="none" w:sz="0" w:space="0" w:color="auto"/>
        <w:left w:val="none" w:sz="0" w:space="0" w:color="auto"/>
        <w:bottom w:val="none" w:sz="0" w:space="0" w:color="auto"/>
        <w:right w:val="none" w:sz="0" w:space="0" w:color="auto"/>
      </w:divBdr>
      <w:divsChild>
        <w:div w:id="1365906742">
          <w:marLeft w:val="547"/>
          <w:marRight w:val="0"/>
          <w:marTop w:val="120"/>
          <w:marBottom w:val="0"/>
          <w:divBdr>
            <w:top w:val="none" w:sz="0" w:space="0" w:color="auto"/>
            <w:left w:val="none" w:sz="0" w:space="0" w:color="auto"/>
            <w:bottom w:val="none" w:sz="0" w:space="0" w:color="auto"/>
            <w:right w:val="none" w:sz="0" w:space="0" w:color="auto"/>
          </w:divBdr>
        </w:div>
      </w:divsChild>
    </w:div>
    <w:div w:id="1119032203">
      <w:bodyDiv w:val="1"/>
      <w:marLeft w:val="0"/>
      <w:marRight w:val="0"/>
      <w:marTop w:val="0"/>
      <w:marBottom w:val="0"/>
      <w:divBdr>
        <w:top w:val="none" w:sz="0" w:space="0" w:color="auto"/>
        <w:left w:val="none" w:sz="0" w:space="0" w:color="auto"/>
        <w:bottom w:val="none" w:sz="0" w:space="0" w:color="auto"/>
        <w:right w:val="none" w:sz="0" w:space="0" w:color="auto"/>
      </w:divBdr>
      <w:divsChild>
        <w:div w:id="981039565">
          <w:marLeft w:val="547"/>
          <w:marRight w:val="0"/>
          <w:marTop w:val="154"/>
          <w:marBottom w:val="0"/>
          <w:divBdr>
            <w:top w:val="none" w:sz="0" w:space="0" w:color="auto"/>
            <w:left w:val="none" w:sz="0" w:space="0" w:color="auto"/>
            <w:bottom w:val="none" w:sz="0" w:space="0" w:color="auto"/>
            <w:right w:val="none" w:sz="0" w:space="0" w:color="auto"/>
          </w:divBdr>
        </w:div>
        <w:div w:id="119347867">
          <w:marLeft w:val="547"/>
          <w:marRight w:val="0"/>
          <w:marTop w:val="154"/>
          <w:marBottom w:val="0"/>
          <w:divBdr>
            <w:top w:val="none" w:sz="0" w:space="0" w:color="auto"/>
            <w:left w:val="none" w:sz="0" w:space="0" w:color="auto"/>
            <w:bottom w:val="none" w:sz="0" w:space="0" w:color="auto"/>
            <w:right w:val="none" w:sz="0" w:space="0" w:color="auto"/>
          </w:divBdr>
        </w:div>
      </w:divsChild>
    </w:div>
    <w:div w:id="1164858315">
      <w:bodyDiv w:val="1"/>
      <w:marLeft w:val="0"/>
      <w:marRight w:val="0"/>
      <w:marTop w:val="0"/>
      <w:marBottom w:val="0"/>
      <w:divBdr>
        <w:top w:val="none" w:sz="0" w:space="0" w:color="auto"/>
        <w:left w:val="none" w:sz="0" w:space="0" w:color="auto"/>
        <w:bottom w:val="none" w:sz="0" w:space="0" w:color="auto"/>
        <w:right w:val="none" w:sz="0" w:space="0" w:color="auto"/>
      </w:divBdr>
      <w:divsChild>
        <w:div w:id="1911844573">
          <w:marLeft w:val="547"/>
          <w:marRight w:val="0"/>
          <w:marTop w:val="154"/>
          <w:marBottom w:val="0"/>
          <w:divBdr>
            <w:top w:val="none" w:sz="0" w:space="0" w:color="auto"/>
            <w:left w:val="none" w:sz="0" w:space="0" w:color="auto"/>
            <w:bottom w:val="none" w:sz="0" w:space="0" w:color="auto"/>
            <w:right w:val="none" w:sz="0" w:space="0" w:color="auto"/>
          </w:divBdr>
        </w:div>
      </w:divsChild>
    </w:div>
    <w:div w:id="1178540372">
      <w:bodyDiv w:val="1"/>
      <w:marLeft w:val="0"/>
      <w:marRight w:val="0"/>
      <w:marTop w:val="0"/>
      <w:marBottom w:val="0"/>
      <w:divBdr>
        <w:top w:val="none" w:sz="0" w:space="0" w:color="auto"/>
        <w:left w:val="none" w:sz="0" w:space="0" w:color="auto"/>
        <w:bottom w:val="none" w:sz="0" w:space="0" w:color="auto"/>
        <w:right w:val="none" w:sz="0" w:space="0" w:color="auto"/>
      </w:divBdr>
      <w:divsChild>
        <w:div w:id="709184199">
          <w:marLeft w:val="547"/>
          <w:marRight w:val="0"/>
          <w:marTop w:val="154"/>
          <w:marBottom w:val="0"/>
          <w:divBdr>
            <w:top w:val="none" w:sz="0" w:space="0" w:color="auto"/>
            <w:left w:val="none" w:sz="0" w:space="0" w:color="auto"/>
            <w:bottom w:val="none" w:sz="0" w:space="0" w:color="auto"/>
            <w:right w:val="none" w:sz="0" w:space="0" w:color="auto"/>
          </w:divBdr>
        </w:div>
      </w:divsChild>
    </w:div>
    <w:div w:id="1182471170">
      <w:bodyDiv w:val="1"/>
      <w:marLeft w:val="0"/>
      <w:marRight w:val="0"/>
      <w:marTop w:val="0"/>
      <w:marBottom w:val="0"/>
      <w:divBdr>
        <w:top w:val="none" w:sz="0" w:space="0" w:color="auto"/>
        <w:left w:val="none" w:sz="0" w:space="0" w:color="auto"/>
        <w:bottom w:val="none" w:sz="0" w:space="0" w:color="auto"/>
        <w:right w:val="none" w:sz="0" w:space="0" w:color="auto"/>
      </w:divBdr>
      <w:divsChild>
        <w:div w:id="255210681">
          <w:marLeft w:val="547"/>
          <w:marRight w:val="0"/>
          <w:marTop w:val="130"/>
          <w:marBottom w:val="0"/>
          <w:divBdr>
            <w:top w:val="none" w:sz="0" w:space="0" w:color="auto"/>
            <w:left w:val="none" w:sz="0" w:space="0" w:color="auto"/>
            <w:bottom w:val="none" w:sz="0" w:space="0" w:color="auto"/>
            <w:right w:val="none" w:sz="0" w:space="0" w:color="auto"/>
          </w:divBdr>
        </w:div>
      </w:divsChild>
    </w:div>
    <w:div w:id="1195851264">
      <w:bodyDiv w:val="1"/>
      <w:marLeft w:val="0"/>
      <w:marRight w:val="0"/>
      <w:marTop w:val="0"/>
      <w:marBottom w:val="0"/>
      <w:divBdr>
        <w:top w:val="none" w:sz="0" w:space="0" w:color="auto"/>
        <w:left w:val="none" w:sz="0" w:space="0" w:color="auto"/>
        <w:bottom w:val="none" w:sz="0" w:space="0" w:color="auto"/>
        <w:right w:val="none" w:sz="0" w:space="0" w:color="auto"/>
      </w:divBdr>
      <w:divsChild>
        <w:div w:id="1028526997">
          <w:marLeft w:val="547"/>
          <w:marRight w:val="0"/>
          <w:marTop w:val="154"/>
          <w:marBottom w:val="0"/>
          <w:divBdr>
            <w:top w:val="none" w:sz="0" w:space="0" w:color="auto"/>
            <w:left w:val="none" w:sz="0" w:space="0" w:color="auto"/>
            <w:bottom w:val="none" w:sz="0" w:space="0" w:color="auto"/>
            <w:right w:val="none" w:sz="0" w:space="0" w:color="auto"/>
          </w:divBdr>
        </w:div>
      </w:divsChild>
    </w:div>
    <w:div w:id="1218126770">
      <w:bodyDiv w:val="1"/>
      <w:marLeft w:val="0"/>
      <w:marRight w:val="0"/>
      <w:marTop w:val="0"/>
      <w:marBottom w:val="0"/>
      <w:divBdr>
        <w:top w:val="none" w:sz="0" w:space="0" w:color="auto"/>
        <w:left w:val="none" w:sz="0" w:space="0" w:color="auto"/>
        <w:bottom w:val="none" w:sz="0" w:space="0" w:color="auto"/>
        <w:right w:val="none" w:sz="0" w:space="0" w:color="auto"/>
      </w:divBdr>
      <w:divsChild>
        <w:div w:id="1227031067">
          <w:marLeft w:val="547"/>
          <w:marRight w:val="0"/>
          <w:marTop w:val="154"/>
          <w:marBottom w:val="0"/>
          <w:divBdr>
            <w:top w:val="none" w:sz="0" w:space="0" w:color="auto"/>
            <w:left w:val="none" w:sz="0" w:space="0" w:color="auto"/>
            <w:bottom w:val="none" w:sz="0" w:space="0" w:color="auto"/>
            <w:right w:val="none" w:sz="0" w:space="0" w:color="auto"/>
          </w:divBdr>
        </w:div>
      </w:divsChild>
    </w:div>
    <w:div w:id="1282223942">
      <w:bodyDiv w:val="1"/>
      <w:marLeft w:val="0"/>
      <w:marRight w:val="0"/>
      <w:marTop w:val="0"/>
      <w:marBottom w:val="0"/>
      <w:divBdr>
        <w:top w:val="none" w:sz="0" w:space="0" w:color="auto"/>
        <w:left w:val="none" w:sz="0" w:space="0" w:color="auto"/>
        <w:bottom w:val="none" w:sz="0" w:space="0" w:color="auto"/>
        <w:right w:val="none" w:sz="0" w:space="0" w:color="auto"/>
      </w:divBdr>
    </w:div>
    <w:div w:id="1393114019">
      <w:bodyDiv w:val="1"/>
      <w:marLeft w:val="0"/>
      <w:marRight w:val="0"/>
      <w:marTop w:val="0"/>
      <w:marBottom w:val="0"/>
      <w:divBdr>
        <w:top w:val="none" w:sz="0" w:space="0" w:color="auto"/>
        <w:left w:val="none" w:sz="0" w:space="0" w:color="auto"/>
        <w:bottom w:val="none" w:sz="0" w:space="0" w:color="auto"/>
        <w:right w:val="none" w:sz="0" w:space="0" w:color="auto"/>
      </w:divBdr>
      <w:divsChild>
        <w:div w:id="1300913768">
          <w:marLeft w:val="547"/>
          <w:marRight w:val="0"/>
          <w:marTop w:val="130"/>
          <w:marBottom w:val="0"/>
          <w:divBdr>
            <w:top w:val="none" w:sz="0" w:space="0" w:color="auto"/>
            <w:left w:val="none" w:sz="0" w:space="0" w:color="auto"/>
            <w:bottom w:val="none" w:sz="0" w:space="0" w:color="auto"/>
            <w:right w:val="none" w:sz="0" w:space="0" w:color="auto"/>
          </w:divBdr>
        </w:div>
      </w:divsChild>
    </w:div>
    <w:div w:id="1414621425">
      <w:bodyDiv w:val="1"/>
      <w:marLeft w:val="0"/>
      <w:marRight w:val="0"/>
      <w:marTop w:val="0"/>
      <w:marBottom w:val="0"/>
      <w:divBdr>
        <w:top w:val="none" w:sz="0" w:space="0" w:color="auto"/>
        <w:left w:val="none" w:sz="0" w:space="0" w:color="auto"/>
        <w:bottom w:val="none" w:sz="0" w:space="0" w:color="auto"/>
        <w:right w:val="none" w:sz="0" w:space="0" w:color="auto"/>
      </w:divBdr>
      <w:divsChild>
        <w:div w:id="607352689">
          <w:marLeft w:val="547"/>
          <w:marRight w:val="0"/>
          <w:marTop w:val="154"/>
          <w:marBottom w:val="0"/>
          <w:divBdr>
            <w:top w:val="none" w:sz="0" w:space="0" w:color="auto"/>
            <w:left w:val="none" w:sz="0" w:space="0" w:color="auto"/>
            <w:bottom w:val="none" w:sz="0" w:space="0" w:color="auto"/>
            <w:right w:val="none" w:sz="0" w:space="0" w:color="auto"/>
          </w:divBdr>
        </w:div>
      </w:divsChild>
    </w:div>
    <w:div w:id="1447970618">
      <w:bodyDiv w:val="1"/>
      <w:marLeft w:val="0"/>
      <w:marRight w:val="0"/>
      <w:marTop w:val="0"/>
      <w:marBottom w:val="0"/>
      <w:divBdr>
        <w:top w:val="none" w:sz="0" w:space="0" w:color="auto"/>
        <w:left w:val="none" w:sz="0" w:space="0" w:color="auto"/>
        <w:bottom w:val="none" w:sz="0" w:space="0" w:color="auto"/>
        <w:right w:val="none" w:sz="0" w:space="0" w:color="auto"/>
      </w:divBdr>
      <w:divsChild>
        <w:div w:id="879971232">
          <w:marLeft w:val="547"/>
          <w:marRight w:val="0"/>
          <w:marTop w:val="120"/>
          <w:marBottom w:val="0"/>
          <w:divBdr>
            <w:top w:val="none" w:sz="0" w:space="0" w:color="auto"/>
            <w:left w:val="none" w:sz="0" w:space="0" w:color="auto"/>
            <w:bottom w:val="none" w:sz="0" w:space="0" w:color="auto"/>
            <w:right w:val="none" w:sz="0" w:space="0" w:color="auto"/>
          </w:divBdr>
        </w:div>
      </w:divsChild>
    </w:div>
    <w:div w:id="1455977201">
      <w:bodyDiv w:val="1"/>
      <w:marLeft w:val="0"/>
      <w:marRight w:val="0"/>
      <w:marTop w:val="0"/>
      <w:marBottom w:val="0"/>
      <w:divBdr>
        <w:top w:val="none" w:sz="0" w:space="0" w:color="auto"/>
        <w:left w:val="none" w:sz="0" w:space="0" w:color="auto"/>
        <w:bottom w:val="none" w:sz="0" w:space="0" w:color="auto"/>
        <w:right w:val="none" w:sz="0" w:space="0" w:color="auto"/>
      </w:divBdr>
      <w:divsChild>
        <w:div w:id="659891932">
          <w:marLeft w:val="547"/>
          <w:marRight w:val="0"/>
          <w:marTop w:val="96"/>
          <w:marBottom w:val="0"/>
          <w:divBdr>
            <w:top w:val="none" w:sz="0" w:space="0" w:color="auto"/>
            <w:left w:val="none" w:sz="0" w:space="0" w:color="auto"/>
            <w:bottom w:val="none" w:sz="0" w:space="0" w:color="auto"/>
            <w:right w:val="none" w:sz="0" w:space="0" w:color="auto"/>
          </w:divBdr>
        </w:div>
      </w:divsChild>
    </w:div>
    <w:div w:id="1511524552">
      <w:bodyDiv w:val="1"/>
      <w:marLeft w:val="0"/>
      <w:marRight w:val="0"/>
      <w:marTop w:val="0"/>
      <w:marBottom w:val="0"/>
      <w:divBdr>
        <w:top w:val="none" w:sz="0" w:space="0" w:color="auto"/>
        <w:left w:val="none" w:sz="0" w:space="0" w:color="auto"/>
        <w:bottom w:val="none" w:sz="0" w:space="0" w:color="auto"/>
        <w:right w:val="none" w:sz="0" w:space="0" w:color="auto"/>
      </w:divBdr>
      <w:divsChild>
        <w:div w:id="59401299">
          <w:marLeft w:val="547"/>
          <w:marRight w:val="0"/>
          <w:marTop w:val="130"/>
          <w:marBottom w:val="0"/>
          <w:divBdr>
            <w:top w:val="none" w:sz="0" w:space="0" w:color="auto"/>
            <w:left w:val="none" w:sz="0" w:space="0" w:color="auto"/>
            <w:bottom w:val="none" w:sz="0" w:space="0" w:color="auto"/>
            <w:right w:val="none" w:sz="0" w:space="0" w:color="auto"/>
          </w:divBdr>
        </w:div>
      </w:divsChild>
    </w:div>
    <w:div w:id="1535531913">
      <w:bodyDiv w:val="1"/>
      <w:marLeft w:val="0"/>
      <w:marRight w:val="0"/>
      <w:marTop w:val="0"/>
      <w:marBottom w:val="0"/>
      <w:divBdr>
        <w:top w:val="none" w:sz="0" w:space="0" w:color="auto"/>
        <w:left w:val="none" w:sz="0" w:space="0" w:color="auto"/>
        <w:bottom w:val="none" w:sz="0" w:space="0" w:color="auto"/>
        <w:right w:val="none" w:sz="0" w:space="0" w:color="auto"/>
      </w:divBdr>
      <w:divsChild>
        <w:div w:id="1622765331">
          <w:marLeft w:val="547"/>
          <w:marRight w:val="0"/>
          <w:marTop w:val="154"/>
          <w:marBottom w:val="0"/>
          <w:divBdr>
            <w:top w:val="none" w:sz="0" w:space="0" w:color="auto"/>
            <w:left w:val="none" w:sz="0" w:space="0" w:color="auto"/>
            <w:bottom w:val="none" w:sz="0" w:space="0" w:color="auto"/>
            <w:right w:val="none" w:sz="0" w:space="0" w:color="auto"/>
          </w:divBdr>
        </w:div>
      </w:divsChild>
    </w:div>
    <w:div w:id="1538077465">
      <w:bodyDiv w:val="1"/>
      <w:marLeft w:val="0"/>
      <w:marRight w:val="0"/>
      <w:marTop w:val="0"/>
      <w:marBottom w:val="0"/>
      <w:divBdr>
        <w:top w:val="none" w:sz="0" w:space="0" w:color="auto"/>
        <w:left w:val="none" w:sz="0" w:space="0" w:color="auto"/>
        <w:bottom w:val="none" w:sz="0" w:space="0" w:color="auto"/>
        <w:right w:val="none" w:sz="0" w:space="0" w:color="auto"/>
      </w:divBdr>
      <w:divsChild>
        <w:div w:id="1080829787">
          <w:marLeft w:val="547"/>
          <w:marRight w:val="0"/>
          <w:marTop w:val="130"/>
          <w:marBottom w:val="0"/>
          <w:divBdr>
            <w:top w:val="none" w:sz="0" w:space="0" w:color="auto"/>
            <w:left w:val="none" w:sz="0" w:space="0" w:color="auto"/>
            <w:bottom w:val="none" w:sz="0" w:space="0" w:color="auto"/>
            <w:right w:val="none" w:sz="0" w:space="0" w:color="auto"/>
          </w:divBdr>
        </w:div>
      </w:divsChild>
    </w:div>
    <w:div w:id="1621450230">
      <w:bodyDiv w:val="1"/>
      <w:marLeft w:val="0"/>
      <w:marRight w:val="0"/>
      <w:marTop w:val="0"/>
      <w:marBottom w:val="0"/>
      <w:divBdr>
        <w:top w:val="none" w:sz="0" w:space="0" w:color="auto"/>
        <w:left w:val="none" w:sz="0" w:space="0" w:color="auto"/>
        <w:bottom w:val="none" w:sz="0" w:space="0" w:color="auto"/>
        <w:right w:val="none" w:sz="0" w:space="0" w:color="auto"/>
      </w:divBdr>
      <w:divsChild>
        <w:div w:id="303972001">
          <w:marLeft w:val="0"/>
          <w:marRight w:val="0"/>
          <w:marTop w:val="0"/>
          <w:marBottom w:val="0"/>
          <w:divBdr>
            <w:top w:val="none" w:sz="0" w:space="0" w:color="auto"/>
            <w:left w:val="none" w:sz="0" w:space="0" w:color="auto"/>
            <w:bottom w:val="none" w:sz="0" w:space="0" w:color="auto"/>
            <w:right w:val="none" w:sz="0" w:space="0" w:color="auto"/>
          </w:divBdr>
        </w:div>
        <w:div w:id="852258379">
          <w:marLeft w:val="0"/>
          <w:marRight w:val="0"/>
          <w:marTop w:val="0"/>
          <w:marBottom w:val="0"/>
          <w:divBdr>
            <w:top w:val="none" w:sz="0" w:space="0" w:color="auto"/>
            <w:left w:val="none" w:sz="0" w:space="0" w:color="auto"/>
            <w:bottom w:val="none" w:sz="0" w:space="0" w:color="auto"/>
            <w:right w:val="none" w:sz="0" w:space="0" w:color="auto"/>
          </w:divBdr>
        </w:div>
      </w:divsChild>
    </w:div>
    <w:div w:id="1687513534">
      <w:bodyDiv w:val="1"/>
      <w:marLeft w:val="0"/>
      <w:marRight w:val="0"/>
      <w:marTop w:val="0"/>
      <w:marBottom w:val="0"/>
      <w:divBdr>
        <w:top w:val="none" w:sz="0" w:space="0" w:color="auto"/>
        <w:left w:val="none" w:sz="0" w:space="0" w:color="auto"/>
        <w:bottom w:val="none" w:sz="0" w:space="0" w:color="auto"/>
        <w:right w:val="none" w:sz="0" w:space="0" w:color="auto"/>
      </w:divBdr>
      <w:divsChild>
        <w:div w:id="1059132076">
          <w:marLeft w:val="0"/>
          <w:marRight w:val="0"/>
          <w:marTop w:val="0"/>
          <w:marBottom w:val="120"/>
          <w:divBdr>
            <w:top w:val="none" w:sz="0" w:space="0" w:color="auto"/>
            <w:left w:val="none" w:sz="0" w:space="0" w:color="auto"/>
            <w:bottom w:val="none" w:sz="0" w:space="0" w:color="auto"/>
            <w:right w:val="none" w:sz="0" w:space="0" w:color="auto"/>
          </w:divBdr>
        </w:div>
        <w:div w:id="1731920925">
          <w:marLeft w:val="0"/>
          <w:marRight w:val="0"/>
          <w:marTop w:val="0"/>
          <w:marBottom w:val="360"/>
          <w:divBdr>
            <w:top w:val="none" w:sz="0" w:space="0" w:color="auto"/>
            <w:left w:val="none" w:sz="0" w:space="0" w:color="auto"/>
            <w:bottom w:val="none" w:sz="0" w:space="0" w:color="auto"/>
            <w:right w:val="none" w:sz="0" w:space="0" w:color="auto"/>
          </w:divBdr>
        </w:div>
      </w:divsChild>
    </w:div>
    <w:div w:id="1871988597">
      <w:bodyDiv w:val="1"/>
      <w:marLeft w:val="0"/>
      <w:marRight w:val="0"/>
      <w:marTop w:val="0"/>
      <w:marBottom w:val="0"/>
      <w:divBdr>
        <w:top w:val="none" w:sz="0" w:space="0" w:color="auto"/>
        <w:left w:val="none" w:sz="0" w:space="0" w:color="auto"/>
        <w:bottom w:val="none" w:sz="0" w:space="0" w:color="auto"/>
        <w:right w:val="none" w:sz="0" w:space="0" w:color="auto"/>
      </w:divBdr>
      <w:divsChild>
        <w:div w:id="891111765">
          <w:marLeft w:val="547"/>
          <w:marRight w:val="0"/>
          <w:marTop w:val="144"/>
          <w:marBottom w:val="0"/>
          <w:divBdr>
            <w:top w:val="none" w:sz="0" w:space="0" w:color="auto"/>
            <w:left w:val="none" w:sz="0" w:space="0" w:color="auto"/>
            <w:bottom w:val="none" w:sz="0" w:space="0" w:color="auto"/>
            <w:right w:val="none" w:sz="0" w:space="0" w:color="auto"/>
          </w:divBdr>
        </w:div>
      </w:divsChild>
    </w:div>
    <w:div w:id="1914655099">
      <w:bodyDiv w:val="1"/>
      <w:marLeft w:val="0"/>
      <w:marRight w:val="0"/>
      <w:marTop w:val="0"/>
      <w:marBottom w:val="0"/>
      <w:divBdr>
        <w:top w:val="none" w:sz="0" w:space="0" w:color="auto"/>
        <w:left w:val="none" w:sz="0" w:space="0" w:color="auto"/>
        <w:bottom w:val="none" w:sz="0" w:space="0" w:color="auto"/>
        <w:right w:val="none" w:sz="0" w:space="0" w:color="auto"/>
      </w:divBdr>
      <w:divsChild>
        <w:div w:id="1518544575">
          <w:marLeft w:val="547"/>
          <w:marRight w:val="0"/>
          <w:marTop w:val="154"/>
          <w:marBottom w:val="0"/>
          <w:divBdr>
            <w:top w:val="none" w:sz="0" w:space="0" w:color="auto"/>
            <w:left w:val="none" w:sz="0" w:space="0" w:color="auto"/>
            <w:bottom w:val="none" w:sz="0" w:space="0" w:color="auto"/>
            <w:right w:val="none" w:sz="0" w:space="0" w:color="auto"/>
          </w:divBdr>
        </w:div>
      </w:divsChild>
    </w:div>
    <w:div w:id="1999771050">
      <w:bodyDiv w:val="1"/>
      <w:marLeft w:val="0"/>
      <w:marRight w:val="0"/>
      <w:marTop w:val="0"/>
      <w:marBottom w:val="0"/>
      <w:divBdr>
        <w:top w:val="none" w:sz="0" w:space="0" w:color="auto"/>
        <w:left w:val="none" w:sz="0" w:space="0" w:color="auto"/>
        <w:bottom w:val="none" w:sz="0" w:space="0" w:color="auto"/>
        <w:right w:val="none" w:sz="0" w:space="0" w:color="auto"/>
      </w:divBdr>
      <w:divsChild>
        <w:div w:id="822088572">
          <w:marLeft w:val="547"/>
          <w:marRight w:val="0"/>
          <w:marTop w:val="154"/>
          <w:marBottom w:val="0"/>
          <w:divBdr>
            <w:top w:val="none" w:sz="0" w:space="0" w:color="auto"/>
            <w:left w:val="none" w:sz="0" w:space="0" w:color="auto"/>
            <w:bottom w:val="none" w:sz="0" w:space="0" w:color="auto"/>
            <w:right w:val="none" w:sz="0" w:space="0" w:color="auto"/>
          </w:divBdr>
        </w:div>
      </w:divsChild>
    </w:div>
    <w:div w:id="2023236830">
      <w:bodyDiv w:val="1"/>
      <w:marLeft w:val="0"/>
      <w:marRight w:val="0"/>
      <w:marTop w:val="0"/>
      <w:marBottom w:val="0"/>
      <w:divBdr>
        <w:top w:val="none" w:sz="0" w:space="0" w:color="auto"/>
        <w:left w:val="none" w:sz="0" w:space="0" w:color="auto"/>
        <w:bottom w:val="none" w:sz="0" w:space="0" w:color="auto"/>
        <w:right w:val="none" w:sz="0" w:space="0" w:color="auto"/>
      </w:divBdr>
      <w:divsChild>
        <w:div w:id="594362742">
          <w:marLeft w:val="0"/>
          <w:marRight w:val="0"/>
          <w:marTop w:val="0"/>
          <w:marBottom w:val="0"/>
          <w:divBdr>
            <w:top w:val="none" w:sz="0" w:space="0" w:color="auto"/>
            <w:left w:val="none" w:sz="0" w:space="0" w:color="auto"/>
            <w:bottom w:val="none" w:sz="0" w:space="0" w:color="auto"/>
            <w:right w:val="none" w:sz="0" w:space="0" w:color="auto"/>
          </w:divBdr>
          <w:divsChild>
            <w:div w:id="2026635462">
              <w:marLeft w:val="0"/>
              <w:marRight w:val="0"/>
              <w:marTop w:val="0"/>
              <w:marBottom w:val="0"/>
              <w:divBdr>
                <w:top w:val="none" w:sz="0" w:space="0" w:color="auto"/>
                <w:left w:val="none" w:sz="0" w:space="0" w:color="auto"/>
                <w:bottom w:val="none" w:sz="0" w:space="0" w:color="auto"/>
                <w:right w:val="none" w:sz="0" w:space="0" w:color="auto"/>
              </w:divBdr>
              <w:divsChild>
                <w:div w:id="1021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263">
      <w:bodyDiv w:val="1"/>
      <w:marLeft w:val="0"/>
      <w:marRight w:val="0"/>
      <w:marTop w:val="0"/>
      <w:marBottom w:val="0"/>
      <w:divBdr>
        <w:top w:val="none" w:sz="0" w:space="0" w:color="auto"/>
        <w:left w:val="none" w:sz="0" w:space="0" w:color="auto"/>
        <w:bottom w:val="none" w:sz="0" w:space="0" w:color="auto"/>
        <w:right w:val="none" w:sz="0" w:space="0" w:color="auto"/>
      </w:divBdr>
      <w:divsChild>
        <w:div w:id="1003044871">
          <w:marLeft w:val="547"/>
          <w:marRight w:val="0"/>
          <w:marTop w:val="154"/>
          <w:marBottom w:val="0"/>
          <w:divBdr>
            <w:top w:val="none" w:sz="0" w:space="0" w:color="auto"/>
            <w:left w:val="none" w:sz="0" w:space="0" w:color="auto"/>
            <w:bottom w:val="none" w:sz="0" w:space="0" w:color="auto"/>
            <w:right w:val="none" w:sz="0" w:space="0" w:color="auto"/>
          </w:divBdr>
        </w:div>
      </w:divsChild>
    </w:div>
    <w:div w:id="2097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348303">
          <w:marLeft w:val="547"/>
          <w:marRight w:val="0"/>
          <w:marTop w:val="130"/>
          <w:marBottom w:val="0"/>
          <w:divBdr>
            <w:top w:val="none" w:sz="0" w:space="0" w:color="auto"/>
            <w:left w:val="none" w:sz="0" w:space="0" w:color="auto"/>
            <w:bottom w:val="none" w:sz="0" w:space="0" w:color="auto"/>
            <w:right w:val="none" w:sz="0" w:space="0" w:color="auto"/>
          </w:divBdr>
        </w:div>
      </w:divsChild>
    </w:div>
    <w:div w:id="2128428101">
      <w:bodyDiv w:val="1"/>
      <w:marLeft w:val="0"/>
      <w:marRight w:val="0"/>
      <w:marTop w:val="0"/>
      <w:marBottom w:val="0"/>
      <w:divBdr>
        <w:top w:val="none" w:sz="0" w:space="0" w:color="auto"/>
        <w:left w:val="none" w:sz="0" w:space="0" w:color="auto"/>
        <w:bottom w:val="none" w:sz="0" w:space="0" w:color="auto"/>
        <w:right w:val="none" w:sz="0" w:space="0" w:color="auto"/>
      </w:divBdr>
      <w:divsChild>
        <w:div w:id="1511287028">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fw@pitt.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4067</Words>
  <Characters>23183</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3</cp:revision>
  <dcterms:created xsi:type="dcterms:W3CDTF">2019-12-28T21:15:00Z</dcterms:created>
  <dcterms:modified xsi:type="dcterms:W3CDTF">2019-12-28T21:24:00Z</dcterms:modified>
</cp:coreProperties>
</file>