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AF273" w14:textId="42A538B7" w:rsidR="003614EA" w:rsidRDefault="003614EA" w:rsidP="00B10321">
      <w:pPr>
        <w:autoSpaceDE w:val="0"/>
        <w:autoSpaceDN w:val="0"/>
        <w:adjustRightInd w:val="0"/>
        <w:spacing w:after="0" w:line="480" w:lineRule="auto"/>
        <w:jc w:val="center"/>
        <w:rPr>
          <w:rFonts w:ascii="Times New Roman" w:hAnsi="Times New Roman" w:cs="Times New Roman"/>
          <w:b/>
          <w:bCs/>
          <w:kern w:val="24"/>
          <w:sz w:val="28"/>
          <w:szCs w:val="28"/>
          <w:lang w:val="en-NZ"/>
        </w:rPr>
      </w:pPr>
      <w:r w:rsidRPr="005C14C0">
        <w:rPr>
          <w:rFonts w:ascii="Times New Roman" w:hAnsi="Times New Roman" w:cs="Times New Roman"/>
          <w:b/>
          <w:bCs/>
          <w:kern w:val="24"/>
          <w:sz w:val="28"/>
          <w:szCs w:val="28"/>
          <w:lang w:val="en-NZ"/>
        </w:rPr>
        <w:t>Discursive Habits:</w:t>
      </w:r>
      <w:r w:rsidR="00317E3A" w:rsidRPr="005C14C0">
        <w:rPr>
          <w:rFonts w:ascii="Times New Roman" w:hAnsi="Times New Roman" w:cs="Times New Roman"/>
          <w:b/>
          <w:bCs/>
          <w:kern w:val="24"/>
          <w:sz w:val="28"/>
          <w:szCs w:val="28"/>
          <w:lang w:val="en-NZ"/>
        </w:rPr>
        <w:t xml:space="preserve"> </w:t>
      </w:r>
      <w:r w:rsidRPr="005C14C0">
        <w:rPr>
          <w:rFonts w:ascii="Times New Roman" w:hAnsi="Times New Roman" w:cs="Times New Roman"/>
          <w:b/>
          <w:bCs/>
          <w:kern w:val="24"/>
          <w:sz w:val="28"/>
          <w:szCs w:val="28"/>
          <w:lang w:val="en-NZ"/>
        </w:rPr>
        <w:t>A Representationalist Re-Reading of Teleosemiotics</w:t>
      </w:r>
      <w:r w:rsidR="009811AC" w:rsidRPr="005C14C0">
        <w:rPr>
          <w:rStyle w:val="FootnoteReference"/>
          <w:rFonts w:ascii="Times New Roman" w:hAnsi="Times New Roman" w:cs="Times New Roman"/>
          <w:b/>
          <w:bCs/>
          <w:kern w:val="24"/>
          <w:sz w:val="28"/>
          <w:szCs w:val="28"/>
          <w:lang w:val="en-NZ"/>
        </w:rPr>
        <w:footnoteReference w:id="1"/>
      </w:r>
    </w:p>
    <w:p w14:paraId="577D94F4" w14:textId="77343C73" w:rsidR="001206B1" w:rsidRPr="005C14C0" w:rsidRDefault="001206B1" w:rsidP="00B10321">
      <w:pPr>
        <w:autoSpaceDE w:val="0"/>
        <w:autoSpaceDN w:val="0"/>
        <w:adjustRightInd w:val="0"/>
        <w:spacing w:after="0" w:line="480" w:lineRule="auto"/>
        <w:jc w:val="center"/>
        <w:rPr>
          <w:rFonts w:ascii="Times New Roman" w:hAnsi="Times New Roman" w:cs="Times New Roman"/>
          <w:b/>
          <w:bCs/>
          <w:kern w:val="24"/>
          <w:sz w:val="28"/>
          <w:szCs w:val="28"/>
          <w:lang w:val="en-US"/>
        </w:rPr>
      </w:pPr>
      <w:r>
        <w:rPr>
          <w:rFonts w:ascii="Times New Roman" w:hAnsi="Times New Roman" w:cs="Times New Roman"/>
          <w:b/>
          <w:bCs/>
          <w:kern w:val="24"/>
          <w:sz w:val="28"/>
          <w:szCs w:val="28"/>
          <w:lang w:val="en-NZ"/>
        </w:rPr>
        <w:t>Catherine Legg, Deakin University</w:t>
      </w:r>
    </w:p>
    <w:p w14:paraId="2B72A5EB" w14:textId="77777777" w:rsidR="003614EA" w:rsidRPr="005C14C0" w:rsidRDefault="003614EA" w:rsidP="00B10321">
      <w:pPr>
        <w:autoSpaceDE w:val="0"/>
        <w:autoSpaceDN w:val="0"/>
        <w:adjustRightInd w:val="0"/>
        <w:spacing w:after="0" w:line="480" w:lineRule="auto"/>
        <w:jc w:val="both"/>
        <w:rPr>
          <w:rFonts w:ascii="Times New Roman" w:hAnsi="Times New Roman" w:cs="Times New Roman"/>
          <w:kern w:val="24"/>
          <w:sz w:val="24"/>
          <w:szCs w:val="24"/>
        </w:rPr>
      </w:pPr>
    </w:p>
    <w:p w14:paraId="71E4C82B" w14:textId="77777777" w:rsidR="00122A15" w:rsidRPr="005C14C0" w:rsidRDefault="006C7492" w:rsidP="00B10321">
      <w:pPr>
        <w:autoSpaceDE w:val="0"/>
        <w:autoSpaceDN w:val="0"/>
        <w:adjustRightInd w:val="0"/>
        <w:spacing w:after="0" w:line="480" w:lineRule="auto"/>
        <w:jc w:val="both"/>
        <w:rPr>
          <w:rFonts w:ascii="Times New Roman" w:hAnsi="Times New Roman" w:cs="Times New Roman"/>
          <w:b/>
          <w:bCs/>
          <w:kern w:val="24"/>
          <w:sz w:val="24"/>
          <w:szCs w:val="24"/>
        </w:rPr>
      </w:pPr>
      <w:r w:rsidRPr="005C14C0">
        <w:rPr>
          <w:rFonts w:ascii="Times New Roman" w:hAnsi="Times New Roman" w:cs="Times New Roman"/>
          <w:b/>
          <w:bCs/>
          <w:kern w:val="24"/>
          <w:sz w:val="24"/>
          <w:szCs w:val="24"/>
        </w:rPr>
        <w:t xml:space="preserve">ABSTRACT: </w:t>
      </w:r>
    </w:p>
    <w:p w14:paraId="1DE40222" w14:textId="4C554306" w:rsidR="003614EA" w:rsidRPr="005C14C0" w:rsidRDefault="006C7492" w:rsidP="00B10321">
      <w:pPr>
        <w:autoSpaceDE w:val="0"/>
        <w:autoSpaceDN w:val="0"/>
        <w:adjustRightInd w:val="0"/>
        <w:spacing w:after="0" w:line="480" w:lineRule="auto"/>
        <w:jc w:val="both"/>
        <w:rPr>
          <w:rFonts w:ascii="Times New Roman" w:hAnsi="Times New Roman" w:cs="Times New Roman"/>
          <w:kern w:val="24"/>
          <w:sz w:val="24"/>
          <w:szCs w:val="24"/>
        </w:rPr>
      </w:pPr>
      <w:r w:rsidRPr="005C14C0">
        <w:rPr>
          <w:rFonts w:ascii="Times New Roman" w:hAnsi="Times New Roman" w:cs="Times New Roman"/>
          <w:kern w:val="24"/>
          <w:sz w:val="24"/>
          <w:szCs w:val="24"/>
        </w:rPr>
        <w:t xml:space="preserve">Enactivism has </w:t>
      </w:r>
      <w:r w:rsidR="00122A15" w:rsidRPr="005C14C0">
        <w:rPr>
          <w:rFonts w:ascii="Times New Roman" w:hAnsi="Times New Roman" w:cs="Times New Roman"/>
          <w:kern w:val="24"/>
          <w:sz w:val="24"/>
          <w:szCs w:val="24"/>
        </w:rPr>
        <w:t>influentially argued that</w:t>
      </w:r>
      <w:r w:rsidRPr="005C14C0">
        <w:rPr>
          <w:rFonts w:ascii="Times New Roman" w:hAnsi="Times New Roman" w:cs="Times New Roman"/>
          <w:kern w:val="24"/>
          <w:sz w:val="24"/>
          <w:szCs w:val="24"/>
        </w:rPr>
        <w:t xml:space="preserve"> the traditional intellectualist ‘act-content’ model of intentionality is insufficient both phenomenologically and naturalistically, and minds are built from world-involving bodily habits</w:t>
      </w:r>
      <w:r w:rsidR="00653FDC" w:rsidRPr="005C14C0">
        <w:rPr>
          <w:rFonts w:ascii="Times New Roman" w:hAnsi="Times New Roman" w:cs="Times New Roman"/>
          <w:kern w:val="24"/>
          <w:sz w:val="24"/>
          <w:szCs w:val="24"/>
        </w:rPr>
        <w:t xml:space="preserve"> – </w:t>
      </w:r>
      <w:r w:rsidR="00034D45" w:rsidRPr="005C14C0">
        <w:rPr>
          <w:rFonts w:ascii="Times New Roman" w:hAnsi="Times New Roman" w:cs="Times New Roman"/>
          <w:kern w:val="24"/>
          <w:sz w:val="24"/>
          <w:szCs w:val="24"/>
        </w:rPr>
        <w:t>thus</w:t>
      </w:r>
      <w:r w:rsidR="00012A4A" w:rsidRPr="005C14C0">
        <w:rPr>
          <w:rFonts w:ascii="Times New Roman" w:hAnsi="Times New Roman" w:cs="Times New Roman"/>
          <w:kern w:val="24"/>
          <w:sz w:val="24"/>
          <w:szCs w:val="24"/>
        </w:rPr>
        <w:t>,</w:t>
      </w:r>
      <w:r w:rsidR="00034D45" w:rsidRPr="005C14C0">
        <w:rPr>
          <w:rFonts w:ascii="Times New Roman" w:hAnsi="Times New Roman" w:cs="Times New Roman"/>
          <w:kern w:val="24"/>
          <w:sz w:val="24"/>
          <w:szCs w:val="24"/>
        </w:rPr>
        <w:t xml:space="preserve"> </w:t>
      </w:r>
      <w:r w:rsidR="00653FDC" w:rsidRPr="005C14C0">
        <w:rPr>
          <w:rFonts w:ascii="Times New Roman" w:hAnsi="Times New Roman" w:cs="Times New Roman"/>
          <w:kern w:val="24"/>
          <w:sz w:val="24"/>
          <w:szCs w:val="24"/>
        </w:rPr>
        <w:t xml:space="preserve">knowledge </w:t>
      </w:r>
      <w:r w:rsidR="000F2093" w:rsidRPr="005C14C0">
        <w:rPr>
          <w:rFonts w:ascii="Times New Roman" w:hAnsi="Times New Roman" w:cs="Times New Roman"/>
          <w:kern w:val="24"/>
          <w:sz w:val="24"/>
          <w:szCs w:val="24"/>
        </w:rPr>
        <w:t>should be regarded as more of</w:t>
      </w:r>
      <w:r w:rsidR="00653FDC" w:rsidRPr="005C14C0">
        <w:rPr>
          <w:rFonts w:ascii="Times New Roman" w:hAnsi="Times New Roman" w:cs="Times New Roman"/>
          <w:kern w:val="24"/>
          <w:sz w:val="24"/>
          <w:szCs w:val="24"/>
        </w:rPr>
        <w:t xml:space="preserve"> a skilled performance than an informational encoding</w:t>
      </w:r>
      <w:r w:rsidRPr="005C14C0">
        <w:rPr>
          <w:rFonts w:ascii="Times New Roman" w:hAnsi="Times New Roman" w:cs="Times New Roman"/>
          <w:kern w:val="24"/>
          <w:sz w:val="24"/>
          <w:szCs w:val="24"/>
        </w:rPr>
        <w:t xml:space="preserve">. </w:t>
      </w:r>
      <w:r w:rsidR="00857A9B" w:rsidRPr="005C14C0">
        <w:rPr>
          <w:rFonts w:ascii="Times New Roman" w:hAnsi="Times New Roman" w:cs="Times New Roman"/>
          <w:kern w:val="24"/>
          <w:sz w:val="24"/>
          <w:szCs w:val="24"/>
        </w:rPr>
        <w:t>R</w:t>
      </w:r>
      <w:r w:rsidR="00122A15" w:rsidRPr="005C14C0">
        <w:rPr>
          <w:rFonts w:ascii="Times New Roman" w:hAnsi="Times New Roman" w:cs="Times New Roman"/>
          <w:kern w:val="24"/>
          <w:sz w:val="24"/>
          <w:szCs w:val="24"/>
        </w:rPr>
        <w:t>adical enactivis</w:t>
      </w:r>
      <w:r w:rsidR="00857A9B" w:rsidRPr="005C14C0">
        <w:rPr>
          <w:rFonts w:ascii="Times New Roman" w:hAnsi="Times New Roman" w:cs="Times New Roman"/>
          <w:kern w:val="24"/>
          <w:sz w:val="24"/>
          <w:szCs w:val="24"/>
        </w:rPr>
        <w:t>ts have</w:t>
      </w:r>
      <w:r w:rsidRPr="005C14C0">
        <w:rPr>
          <w:rFonts w:ascii="Times New Roman" w:hAnsi="Times New Roman" w:cs="Times New Roman"/>
          <w:kern w:val="24"/>
          <w:sz w:val="24"/>
          <w:szCs w:val="24"/>
        </w:rPr>
        <w:t xml:space="preserve"> assumed that this insight must entail non-representationalism concerning at least basic minds. But what if </w:t>
      </w:r>
      <w:r w:rsidR="000F2093" w:rsidRPr="005C14C0">
        <w:rPr>
          <w:rFonts w:ascii="Times New Roman" w:hAnsi="Times New Roman" w:cs="Times New Roman"/>
          <w:kern w:val="24"/>
          <w:sz w:val="24"/>
          <w:szCs w:val="24"/>
        </w:rPr>
        <w:t>it</w:t>
      </w:r>
      <w:r w:rsidRPr="005C14C0">
        <w:rPr>
          <w:rFonts w:ascii="Times New Roman" w:hAnsi="Times New Roman" w:cs="Times New Roman"/>
          <w:kern w:val="24"/>
          <w:sz w:val="24"/>
          <w:szCs w:val="24"/>
        </w:rPr>
        <w:t xml:space="preserve"> could </w:t>
      </w:r>
      <w:r w:rsidR="000F2093" w:rsidRPr="005C14C0">
        <w:rPr>
          <w:rFonts w:ascii="Times New Roman" w:hAnsi="Times New Roman" w:cs="Times New Roman"/>
          <w:kern w:val="24"/>
          <w:sz w:val="24"/>
          <w:szCs w:val="24"/>
        </w:rPr>
        <w:t xml:space="preserve">be </w:t>
      </w:r>
      <w:r w:rsidRPr="005C14C0">
        <w:rPr>
          <w:rFonts w:ascii="Times New Roman" w:hAnsi="Times New Roman" w:cs="Times New Roman"/>
          <w:kern w:val="24"/>
          <w:sz w:val="24"/>
          <w:szCs w:val="24"/>
        </w:rPr>
        <w:t>show</w:t>
      </w:r>
      <w:r w:rsidR="000F2093" w:rsidRPr="005C14C0">
        <w:rPr>
          <w:rFonts w:ascii="Times New Roman" w:hAnsi="Times New Roman" w:cs="Times New Roman"/>
          <w:kern w:val="24"/>
          <w:sz w:val="24"/>
          <w:szCs w:val="24"/>
        </w:rPr>
        <w:t xml:space="preserve">n </w:t>
      </w:r>
      <w:r w:rsidRPr="005C14C0">
        <w:rPr>
          <w:rFonts w:ascii="Times New Roman" w:hAnsi="Times New Roman" w:cs="Times New Roman"/>
          <w:kern w:val="24"/>
          <w:sz w:val="24"/>
          <w:szCs w:val="24"/>
        </w:rPr>
        <w:t xml:space="preserve">that representation is itself a form of skilled performance? I sketch the </w:t>
      </w:r>
      <w:r w:rsidR="00653FDC" w:rsidRPr="005C14C0">
        <w:rPr>
          <w:rFonts w:ascii="Times New Roman" w:hAnsi="Times New Roman" w:cs="Times New Roman"/>
          <w:kern w:val="24"/>
          <w:sz w:val="24"/>
          <w:szCs w:val="24"/>
        </w:rPr>
        <w:t xml:space="preserve">outline of </w:t>
      </w:r>
      <w:r w:rsidRPr="005C14C0">
        <w:rPr>
          <w:rFonts w:ascii="Times New Roman" w:hAnsi="Times New Roman" w:cs="Times New Roman"/>
          <w:kern w:val="24"/>
          <w:sz w:val="24"/>
          <w:szCs w:val="24"/>
        </w:rPr>
        <w:t>such an account</w:t>
      </w:r>
      <w:r w:rsidR="00653FDC" w:rsidRPr="005C14C0">
        <w:rPr>
          <w:rFonts w:ascii="Times New Roman" w:hAnsi="Times New Roman" w:cs="Times New Roman"/>
          <w:kern w:val="24"/>
          <w:sz w:val="24"/>
          <w:szCs w:val="24"/>
        </w:rPr>
        <w:t xml:space="preserve"> from the perspective of</w:t>
      </w:r>
      <w:r w:rsidRPr="005C14C0">
        <w:rPr>
          <w:rFonts w:ascii="Times New Roman" w:hAnsi="Times New Roman" w:cs="Times New Roman"/>
          <w:kern w:val="24"/>
          <w:sz w:val="24"/>
          <w:szCs w:val="24"/>
        </w:rPr>
        <w:t xml:space="preserve"> Peirce’s pragmati</w:t>
      </w:r>
      <w:r w:rsidR="00E923CD" w:rsidRPr="005C14C0">
        <w:rPr>
          <w:rFonts w:ascii="Times New Roman" w:hAnsi="Times New Roman" w:cs="Times New Roman"/>
          <w:kern w:val="24"/>
          <w:sz w:val="24"/>
          <w:szCs w:val="24"/>
        </w:rPr>
        <w:t>st</w:t>
      </w:r>
      <w:r w:rsidRPr="005C14C0">
        <w:rPr>
          <w:rFonts w:ascii="Times New Roman" w:hAnsi="Times New Roman" w:cs="Times New Roman"/>
          <w:kern w:val="24"/>
          <w:sz w:val="24"/>
          <w:szCs w:val="24"/>
        </w:rPr>
        <w:t xml:space="preserve"> semiotics, which </w:t>
      </w:r>
      <w:r w:rsidR="00A9046C" w:rsidRPr="005C14C0">
        <w:rPr>
          <w:rFonts w:ascii="Times New Roman" w:hAnsi="Times New Roman" w:cs="Times New Roman"/>
          <w:kern w:val="24"/>
          <w:sz w:val="24"/>
          <w:szCs w:val="24"/>
        </w:rPr>
        <w:t>theorises</w:t>
      </w:r>
      <w:r w:rsidRPr="005C14C0">
        <w:rPr>
          <w:rFonts w:ascii="Times New Roman" w:hAnsi="Times New Roman" w:cs="Times New Roman"/>
          <w:kern w:val="24"/>
          <w:sz w:val="24"/>
          <w:szCs w:val="24"/>
        </w:rPr>
        <w:t xml:space="preserve"> signs as habits </w:t>
      </w:r>
      <w:r w:rsidR="00892082" w:rsidRPr="005C14C0">
        <w:rPr>
          <w:rFonts w:ascii="Times New Roman" w:hAnsi="Times New Roman" w:cs="Times New Roman"/>
          <w:kern w:val="24"/>
          <w:sz w:val="24"/>
          <w:szCs w:val="24"/>
        </w:rPr>
        <w:t>of associating specific cues</w:t>
      </w:r>
      <w:r w:rsidRPr="005C14C0">
        <w:rPr>
          <w:rFonts w:ascii="Times New Roman" w:hAnsi="Times New Roman" w:cs="Times New Roman"/>
          <w:kern w:val="24"/>
          <w:sz w:val="24"/>
          <w:szCs w:val="24"/>
        </w:rPr>
        <w:t xml:space="preserve"> with </w:t>
      </w:r>
      <w:r w:rsidR="00877083" w:rsidRPr="005C14C0">
        <w:rPr>
          <w:rFonts w:ascii="Times New Roman" w:hAnsi="Times New Roman" w:cs="Times New Roman"/>
          <w:kern w:val="24"/>
          <w:sz w:val="24"/>
          <w:szCs w:val="24"/>
        </w:rPr>
        <w:t xml:space="preserve">appropriate </w:t>
      </w:r>
      <w:r w:rsidR="00F174D7" w:rsidRPr="005C14C0">
        <w:rPr>
          <w:rFonts w:ascii="Times New Roman" w:hAnsi="Times New Roman" w:cs="Times New Roman"/>
          <w:kern w:val="24"/>
          <w:sz w:val="24"/>
          <w:szCs w:val="24"/>
        </w:rPr>
        <w:t>acts and</w:t>
      </w:r>
      <w:r w:rsidRPr="005C14C0">
        <w:rPr>
          <w:rFonts w:ascii="Times New Roman" w:hAnsi="Times New Roman" w:cs="Times New Roman"/>
          <w:kern w:val="24"/>
          <w:sz w:val="24"/>
          <w:szCs w:val="24"/>
        </w:rPr>
        <w:t xml:space="preserve"> schemas of </w:t>
      </w:r>
      <w:r w:rsidR="00AF20A8" w:rsidRPr="005C14C0">
        <w:rPr>
          <w:rFonts w:ascii="Times New Roman" w:hAnsi="Times New Roman" w:cs="Times New Roman"/>
          <w:kern w:val="24"/>
          <w:sz w:val="24"/>
          <w:szCs w:val="24"/>
        </w:rPr>
        <w:t>ensuing</w:t>
      </w:r>
      <w:r w:rsidRPr="005C14C0">
        <w:rPr>
          <w:rFonts w:ascii="Times New Roman" w:hAnsi="Times New Roman" w:cs="Times New Roman"/>
          <w:kern w:val="24"/>
          <w:sz w:val="24"/>
          <w:szCs w:val="24"/>
        </w:rPr>
        <w:t xml:space="preserve"> experience.</w:t>
      </w:r>
      <w:r w:rsidR="00653FDC" w:rsidRPr="005C14C0">
        <w:rPr>
          <w:rFonts w:ascii="Times New Roman" w:hAnsi="Times New Roman" w:cs="Times New Roman"/>
          <w:kern w:val="24"/>
          <w:sz w:val="24"/>
          <w:szCs w:val="24"/>
        </w:rPr>
        <w:t xml:space="preserve"> </w:t>
      </w:r>
      <w:r w:rsidR="00012A4A" w:rsidRPr="005C14C0">
        <w:rPr>
          <w:rFonts w:ascii="Times New Roman" w:hAnsi="Times New Roman" w:cs="Times New Roman"/>
          <w:kern w:val="24"/>
          <w:sz w:val="24"/>
          <w:szCs w:val="24"/>
        </w:rPr>
        <w:t>Within t</w:t>
      </w:r>
      <w:r w:rsidRPr="005C14C0">
        <w:rPr>
          <w:rFonts w:ascii="Times New Roman" w:hAnsi="Times New Roman" w:cs="Times New Roman"/>
          <w:kern w:val="24"/>
          <w:sz w:val="24"/>
          <w:szCs w:val="24"/>
        </w:rPr>
        <w:t>his framework, I argue</w:t>
      </w:r>
      <w:r w:rsidR="00653FDC" w:rsidRPr="005C14C0">
        <w:rPr>
          <w:rFonts w:ascii="Times New Roman" w:hAnsi="Times New Roman" w:cs="Times New Roman"/>
          <w:kern w:val="24"/>
          <w:sz w:val="24"/>
          <w:szCs w:val="24"/>
        </w:rPr>
        <w:t xml:space="preserve">, </w:t>
      </w:r>
      <w:r w:rsidR="00012A4A" w:rsidRPr="005C14C0">
        <w:rPr>
          <w:rFonts w:ascii="Times New Roman" w:hAnsi="Times New Roman" w:cs="Times New Roman"/>
          <w:kern w:val="24"/>
          <w:sz w:val="24"/>
          <w:szCs w:val="24"/>
        </w:rPr>
        <w:t xml:space="preserve">a naturalistic account of propositional structure can be constructed which </w:t>
      </w:r>
      <w:r w:rsidR="00A9046C" w:rsidRPr="005C14C0">
        <w:rPr>
          <w:rFonts w:ascii="Times New Roman" w:hAnsi="Times New Roman" w:cs="Times New Roman"/>
          <w:kern w:val="24"/>
          <w:sz w:val="24"/>
          <w:szCs w:val="24"/>
        </w:rPr>
        <w:t xml:space="preserve">transcends the </w:t>
      </w:r>
      <w:r w:rsidR="00AF20A8" w:rsidRPr="005C14C0">
        <w:rPr>
          <w:rFonts w:ascii="Times New Roman" w:hAnsi="Times New Roman" w:cs="Times New Roman"/>
          <w:kern w:val="24"/>
          <w:sz w:val="24"/>
          <w:szCs w:val="24"/>
        </w:rPr>
        <w:t>symbolic</w:t>
      </w:r>
      <w:r w:rsidR="009811AC" w:rsidRPr="005C14C0">
        <w:rPr>
          <w:rFonts w:ascii="Times New Roman" w:hAnsi="Times New Roman" w:cs="Times New Roman"/>
          <w:kern w:val="24"/>
          <w:sz w:val="24"/>
          <w:szCs w:val="24"/>
        </w:rPr>
        <w:t xml:space="preserve"> –</w:t>
      </w:r>
      <w:r w:rsidR="00AF20A8" w:rsidRPr="005C14C0">
        <w:rPr>
          <w:rFonts w:ascii="Times New Roman" w:hAnsi="Times New Roman" w:cs="Times New Roman"/>
          <w:kern w:val="24"/>
          <w:sz w:val="24"/>
          <w:szCs w:val="24"/>
        </w:rPr>
        <w:t xml:space="preserve"> and </w:t>
      </w:r>
      <w:r w:rsidR="00877083" w:rsidRPr="005C14C0">
        <w:rPr>
          <w:rFonts w:ascii="Times New Roman" w:hAnsi="Times New Roman" w:cs="Times New Roman"/>
          <w:kern w:val="24"/>
          <w:sz w:val="24"/>
          <w:szCs w:val="24"/>
        </w:rPr>
        <w:t xml:space="preserve">in some instances </w:t>
      </w:r>
      <w:r w:rsidR="00AF20A8" w:rsidRPr="005C14C0">
        <w:rPr>
          <w:rFonts w:ascii="Times New Roman" w:hAnsi="Times New Roman" w:cs="Times New Roman"/>
          <w:kern w:val="24"/>
          <w:sz w:val="24"/>
          <w:szCs w:val="24"/>
        </w:rPr>
        <w:t xml:space="preserve">even the </w:t>
      </w:r>
      <w:r w:rsidR="00A9046C" w:rsidRPr="005C14C0">
        <w:rPr>
          <w:rFonts w:ascii="Times New Roman" w:hAnsi="Times New Roman" w:cs="Times New Roman"/>
          <w:kern w:val="24"/>
          <w:sz w:val="24"/>
          <w:szCs w:val="24"/>
        </w:rPr>
        <w:t xml:space="preserve">linguistic </w:t>
      </w:r>
      <w:r w:rsidR="009811AC" w:rsidRPr="005C14C0">
        <w:rPr>
          <w:rFonts w:ascii="Times New Roman" w:hAnsi="Times New Roman" w:cs="Times New Roman"/>
          <w:kern w:val="24"/>
          <w:sz w:val="24"/>
          <w:szCs w:val="24"/>
        </w:rPr>
        <w:t xml:space="preserve">– </w:t>
      </w:r>
      <w:r w:rsidR="00A9046C" w:rsidRPr="005C14C0">
        <w:rPr>
          <w:rFonts w:ascii="Times New Roman" w:hAnsi="Times New Roman" w:cs="Times New Roman"/>
          <w:kern w:val="24"/>
          <w:sz w:val="24"/>
          <w:szCs w:val="24"/>
        </w:rPr>
        <w:t>sphere</w:t>
      </w:r>
      <w:r w:rsidR="00AF20A8" w:rsidRPr="005C14C0">
        <w:rPr>
          <w:rFonts w:ascii="Times New Roman" w:hAnsi="Times New Roman" w:cs="Times New Roman"/>
          <w:kern w:val="24"/>
          <w:sz w:val="24"/>
          <w:szCs w:val="24"/>
        </w:rPr>
        <w:t>,</w:t>
      </w:r>
      <w:r w:rsidR="00A9046C" w:rsidRPr="005C14C0">
        <w:rPr>
          <w:rFonts w:ascii="Times New Roman" w:hAnsi="Times New Roman" w:cs="Times New Roman"/>
          <w:kern w:val="24"/>
          <w:sz w:val="24"/>
          <w:szCs w:val="24"/>
        </w:rPr>
        <w:t xml:space="preserve"> </w:t>
      </w:r>
      <w:r w:rsidR="00892082" w:rsidRPr="005C14C0">
        <w:rPr>
          <w:rFonts w:ascii="Times New Roman" w:hAnsi="Times New Roman" w:cs="Times New Roman"/>
          <w:kern w:val="24"/>
          <w:sz w:val="24"/>
          <w:szCs w:val="24"/>
        </w:rPr>
        <w:t xml:space="preserve">and </w:t>
      </w:r>
      <w:r w:rsidR="00653FDC" w:rsidRPr="005C14C0">
        <w:rPr>
          <w:rFonts w:ascii="Times New Roman" w:hAnsi="Times New Roman" w:cs="Times New Roman"/>
          <w:kern w:val="24"/>
          <w:sz w:val="24"/>
          <w:szCs w:val="24"/>
        </w:rPr>
        <w:t xml:space="preserve">offers new insights </w:t>
      </w:r>
      <w:r w:rsidR="000B699B" w:rsidRPr="005C14C0">
        <w:rPr>
          <w:rFonts w:ascii="Times New Roman" w:hAnsi="Times New Roman" w:cs="Times New Roman"/>
          <w:kern w:val="24"/>
          <w:sz w:val="24"/>
          <w:szCs w:val="24"/>
        </w:rPr>
        <w:t>regarding</w:t>
      </w:r>
      <w:r w:rsidRPr="005C14C0">
        <w:rPr>
          <w:rFonts w:ascii="Times New Roman" w:hAnsi="Times New Roman" w:cs="Times New Roman"/>
          <w:kern w:val="24"/>
          <w:sz w:val="24"/>
          <w:szCs w:val="24"/>
        </w:rPr>
        <w:t xml:space="preserve"> the Information Processing Challenge, and </w:t>
      </w:r>
      <w:r w:rsidR="00653FDC" w:rsidRPr="005C14C0">
        <w:rPr>
          <w:rFonts w:ascii="Times New Roman" w:hAnsi="Times New Roman" w:cs="Times New Roman"/>
          <w:kern w:val="24"/>
          <w:sz w:val="24"/>
          <w:szCs w:val="24"/>
        </w:rPr>
        <w:t>the Hard Problem of Content</w:t>
      </w:r>
      <w:r w:rsidRPr="005C14C0">
        <w:rPr>
          <w:rFonts w:ascii="Times New Roman" w:hAnsi="Times New Roman" w:cs="Times New Roman"/>
          <w:kern w:val="24"/>
          <w:sz w:val="24"/>
          <w:szCs w:val="24"/>
        </w:rPr>
        <w:t>.</w:t>
      </w:r>
    </w:p>
    <w:p w14:paraId="4F32A73F" w14:textId="77777777" w:rsidR="003614EA" w:rsidRPr="005C14C0" w:rsidRDefault="003614EA" w:rsidP="00B10321">
      <w:pPr>
        <w:autoSpaceDE w:val="0"/>
        <w:autoSpaceDN w:val="0"/>
        <w:adjustRightInd w:val="0"/>
        <w:spacing w:after="0" w:line="480" w:lineRule="auto"/>
        <w:jc w:val="both"/>
        <w:rPr>
          <w:rFonts w:ascii="Times New Roman" w:hAnsi="Times New Roman" w:cs="Times New Roman"/>
          <w:kern w:val="24"/>
          <w:sz w:val="24"/>
          <w:szCs w:val="24"/>
        </w:rPr>
      </w:pPr>
    </w:p>
    <w:p w14:paraId="6546EE02" w14:textId="2323A2C3" w:rsidR="003614EA" w:rsidRPr="005C14C0" w:rsidRDefault="005E37DA" w:rsidP="00B10321">
      <w:pPr>
        <w:autoSpaceDE w:val="0"/>
        <w:autoSpaceDN w:val="0"/>
        <w:adjustRightInd w:val="0"/>
        <w:spacing w:after="0" w:line="480" w:lineRule="auto"/>
        <w:jc w:val="both"/>
        <w:rPr>
          <w:rFonts w:ascii="Times New Roman" w:hAnsi="Times New Roman" w:cs="Times New Roman"/>
          <w:b/>
          <w:bCs/>
          <w:kern w:val="24"/>
          <w:sz w:val="24"/>
          <w:szCs w:val="24"/>
        </w:rPr>
      </w:pPr>
      <w:r w:rsidRPr="005C14C0">
        <w:rPr>
          <w:rFonts w:ascii="Times New Roman" w:hAnsi="Times New Roman" w:cs="Times New Roman"/>
          <w:b/>
          <w:bCs/>
          <w:kern w:val="24"/>
          <w:sz w:val="24"/>
          <w:szCs w:val="24"/>
        </w:rPr>
        <w:t xml:space="preserve">1. </w:t>
      </w:r>
      <w:r w:rsidR="009A777C" w:rsidRPr="005C14C0">
        <w:rPr>
          <w:rFonts w:ascii="Times New Roman" w:hAnsi="Times New Roman" w:cs="Times New Roman"/>
          <w:b/>
          <w:bCs/>
          <w:kern w:val="24"/>
          <w:sz w:val="24"/>
          <w:szCs w:val="24"/>
        </w:rPr>
        <w:t>Introduction</w:t>
      </w:r>
    </w:p>
    <w:p w14:paraId="6D259F8F" w14:textId="556525C7" w:rsidR="008F2DDC" w:rsidRPr="005C14C0" w:rsidRDefault="009000A5" w:rsidP="00B10321">
      <w:pPr>
        <w:autoSpaceDE w:val="0"/>
        <w:autoSpaceDN w:val="0"/>
        <w:adjustRightInd w:val="0"/>
        <w:spacing w:after="0" w:line="480" w:lineRule="auto"/>
        <w:jc w:val="both"/>
        <w:rPr>
          <w:rFonts w:ascii="Times New Roman" w:hAnsi="Times New Roman" w:cs="Times New Roman"/>
          <w:b/>
          <w:bCs/>
          <w:kern w:val="24"/>
          <w:sz w:val="24"/>
          <w:szCs w:val="24"/>
        </w:rPr>
      </w:pPr>
      <w:r w:rsidRPr="005C14C0">
        <w:rPr>
          <w:rFonts w:ascii="Times New Roman" w:hAnsi="Times New Roman" w:cs="Times New Roman"/>
          <w:kern w:val="24"/>
          <w:sz w:val="24"/>
          <w:szCs w:val="24"/>
        </w:rPr>
        <w:t>The</w:t>
      </w:r>
      <w:r w:rsidR="004C382F" w:rsidRPr="005C14C0">
        <w:rPr>
          <w:rFonts w:ascii="Times New Roman" w:hAnsi="Times New Roman" w:cs="Times New Roman"/>
          <w:kern w:val="24"/>
          <w:sz w:val="24"/>
          <w:szCs w:val="24"/>
        </w:rPr>
        <w:t xml:space="preserve"> </w:t>
      </w:r>
      <w:r w:rsidR="00FC57DB" w:rsidRPr="005C14C0">
        <w:rPr>
          <w:rFonts w:ascii="Times New Roman" w:hAnsi="Times New Roman" w:cs="Times New Roman"/>
          <w:i/>
          <w:iCs/>
          <w:kern w:val="24"/>
          <w:sz w:val="24"/>
          <w:szCs w:val="24"/>
        </w:rPr>
        <w:t>radical enactivism</w:t>
      </w:r>
      <w:r w:rsidRPr="005C14C0">
        <w:rPr>
          <w:rFonts w:ascii="Times New Roman" w:hAnsi="Times New Roman" w:cs="Times New Roman"/>
          <w:kern w:val="24"/>
          <w:sz w:val="24"/>
          <w:szCs w:val="24"/>
        </w:rPr>
        <w:t xml:space="preserve"> developed by Daniel Hutto and various co-authors </w:t>
      </w:r>
      <w:r w:rsidR="00486549" w:rsidRPr="005C14C0">
        <w:rPr>
          <w:rFonts w:ascii="Times New Roman" w:hAnsi="Times New Roman" w:cs="Times New Roman"/>
          <w:kern w:val="24"/>
          <w:sz w:val="24"/>
          <w:szCs w:val="24"/>
        </w:rPr>
        <w:t>(</w:t>
      </w:r>
      <w:r w:rsidR="005C6DDD" w:rsidRPr="005C14C0">
        <w:rPr>
          <w:rFonts w:ascii="Times New Roman" w:hAnsi="Times New Roman" w:cs="Times New Roman"/>
          <w:kern w:val="24"/>
          <w:sz w:val="24"/>
          <w:szCs w:val="24"/>
        </w:rPr>
        <w:t>Segundo-Ortin and Hutto 20</w:t>
      </w:r>
      <w:r w:rsidR="00FB33A7">
        <w:rPr>
          <w:rFonts w:ascii="Times New Roman" w:hAnsi="Times New Roman" w:cs="Times New Roman"/>
          <w:kern w:val="24"/>
          <w:sz w:val="24"/>
          <w:szCs w:val="24"/>
        </w:rPr>
        <w:t>21</w:t>
      </w:r>
      <w:r w:rsidR="005C6DDD" w:rsidRPr="005C14C0">
        <w:rPr>
          <w:rFonts w:ascii="Times New Roman" w:hAnsi="Times New Roman" w:cs="Times New Roman"/>
          <w:kern w:val="24"/>
          <w:sz w:val="24"/>
          <w:szCs w:val="24"/>
        </w:rPr>
        <w:t xml:space="preserve">; </w:t>
      </w:r>
      <w:r w:rsidR="00486549" w:rsidRPr="005C14C0">
        <w:rPr>
          <w:rFonts w:ascii="Times New Roman" w:hAnsi="Times New Roman" w:cs="Times New Roman"/>
          <w:kern w:val="24"/>
          <w:sz w:val="24"/>
          <w:szCs w:val="24"/>
        </w:rPr>
        <w:t xml:space="preserve">Hutto </w:t>
      </w:r>
      <w:r w:rsidR="0031661C" w:rsidRPr="005C14C0">
        <w:rPr>
          <w:rFonts w:ascii="Times New Roman" w:hAnsi="Times New Roman" w:cs="Times New Roman"/>
          <w:kern w:val="24"/>
          <w:sz w:val="24"/>
          <w:szCs w:val="24"/>
        </w:rPr>
        <w:t>&amp;</w:t>
      </w:r>
      <w:r w:rsidR="00486549" w:rsidRPr="005C14C0">
        <w:rPr>
          <w:rFonts w:ascii="Times New Roman" w:hAnsi="Times New Roman" w:cs="Times New Roman"/>
          <w:kern w:val="24"/>
          <w:sz w:val="24"/>
          <w:szCs w:val="24"/>
        </w:rPr>
        <w:t xml:space="preserve"> Myin 2017</w:t>
      </w:r>
      <w:r w:rsidR="0031661C" w:rsidRPr="005C14C0">
        <w:rPr>
          <w:rFonts w:ascii="Times New Roman" w:hAnsi="Times New Roman" w:cs="Times New Roman"/>
          <w:kern w:val="24"/>
          <w:sz w:val="24"/>
          <w:szCs w:val="24"/>
        </w:rPr>
        <w:t>;</w:t>
      </w:r>
      <w:r w:rsidR="00486549" w:rsidRPr="005C14C0">
        <w:rPr>
          <w:rFonts w:ascii="Times New Roman" w:hAnsi="Times New Roman" w:cs="Times New Roman"/>
          <w:kern w:val="24"/>
          <w:sz w:val="24"/>
          <w:szCs w:val="24"/>
        </w:rPr>
        <w:t xml:space="preserve"> 2013</w:t>
      </w:r>
      <w:r w:rsidR="0031661C" w:rsidRPr="005C14C0">
        <w:rPr>
          <w:rFonts w:ascii="Times New Roman" w:hAnsi="Times New Roman" w:cs="Times New Roman"/>
          <w:kern w:val="24"/>
          <w:sz w:val="24"/>
          <w:szCs w:val="24"/>
        </w:rPr>
        <w:t>,</w:t>
      </w:r>
      <w:r w:rsidR="00486549" w:rsidRPr="005C14C0">
        <w:rPr>
          <w:rFonts w:ascii="Times New Roman" w:hAnsi="Times New Roman" w:cs="Times New Roman"/>
          <w:kern w:val="24"/>
          <w:sz w:val="24"/>
          <w:szCs w:val="24"/>
        </w:rPr>
        <w:t xml:space="preserve"> Hutto</w:t>
      </w:r>
      <w:r w:rsidR="002D7AC8" w:rsidRPr="005C14C0">
        <w:rPr>
          <w:rFonts w:ascii="Times New Roman" w:hAnsi="Times New Roman" w:cs="Times New Roman"/>
          <w:kern w:val="24"/>
          <w:sz w:val="24"/>
          <w:szCs w:val="24"/>
        </w:rPr>
        <w:t xml:space="preserve"> </w:t>
      </w:r>
      <w:r w:rsidR="0031661C" w:rsidRPr="005C14C0">
        <w:rPr>
          <w:rFonts w:ascii="Times New Roman" w:hAnsi="Times New Roman" w:cs="Times New Roman"/>
          <w:kern w:val="24"/>
          <w:sz w:val="24"/>
          <w:szCs w:val="24"/>
        </w:rPr>
        <w:t>&amp;</w:t>
      </w:r>
      <w:r w:rsidR="002D7AC8" w:rsidRPr="005C14C0">
        <w:rPr>
          <w:rFonts w:ascii="Times New Roman" w:hAnsi="Times New Roman" w:cs="Times New Roman"/>
          <w:kern w:val="24"/>
          <w:sz w:val="24"/>
          <w:szCs w:val="24"/>
        </w:rPr>
        <w:t xml:space="preserve"> Satne</w:t>
      </w:r>
      <w:r w:rsidR="00486549" w:rsidRPr="005C14C0">
        <w:rPr>
          <w:rFonts w:ascii="Times New Roman" w:hAnsi="Times New Roman" w:cs="Times New Roman"/>
          <w:kern w:val="24"/>
          <w:sz w:val="24"/>
          <w:szCs w:val="24"/>
        </w:rPr>
        <w:t xml:space="preserve"> 2015</w:t>
      </w:r>
      <w:r w:rsidR="0031661C" w:rsidRPr="005C14C0">
        <w:rPr>
          <w:rFonts w:ascii="Times New Roman" w:hAnsi="Times New Roman" w:cs="Times New Roman"/>
          <w:kern w:val="24"/>
          <w:sz w:val="24"/>
          <w:szCs w:val="24"/>
        </w:rPr>
        <w:t>,</w:t>
      </w:r>
      <w:r w:rsidR="00486549" w:rsidRPr="005C14C0">
        <w:rPr>
          <w:rFonts w:ascii="Times New Roman" w:hAnsi="Times New Roman" w:cs="Times New Roman"/>
          <w:kern w:val="24"/>
          <w:sz w:val="24"/>
          <w:szCs w:val="24"/>
        </w:rPr>
        <w:t xml:space="preserve"> Hutto </w:t>
      </w:r>
      <w:r w:rsidR="0031661C" w:rsidRPr="005C14C0">
        <w:rPr>
          <w:rFonts w:ascii="Times New Roman" w:hAnsi="Times New Roman" w:cs="Times New Roman"/>
          <w:kern w:val="24"/>
          <w:sz w:val="24"/>
          <w:szCs w:val="24"/>
        </w:rPr>
        <w:t xml:space="preserve">2015; </w:t>
      </w:r>
      <w:r w:rsidR="00486549" w:rsidRPr="005C14C0">
        <w:rPr>
          <w:rFonts w:ascii="Times New Roman" w:hAnsi="Times New Roman" w:cs="Times New Roman"/>
          <w:kern w:val="24"/>
          <w:sz w:val="24"/>
          <w:szCs w:val="24"/>
        </w:rPr>
        <w:t>2011a</w:t>
      </w:r>
      <w:r w:rsidR="0031661C" w:rsidRPr="005C14C0">
        <w:rPr>
          <w:rFonts w:ascii="Times New Roman" w:hAnsi="Times New Roman" w:cs="Times New Roman"/>
          <w:kern w:val="24"/>
          <w:sz w:val="24"/>
          <w:szCs w:val="24"/>
        </w:rPr>
        <w:t>;</w:t>
      </w:r>
      <w:r w:rsidR="00486549" w:rsidRPr="005C14C0">
        <w:rPr>
          <w:rFonts w:ascii="Times New Roman" w:hAnsi="Times New Roman" w:cs="Times New Roman"/>
          <w:kern w:val="24"/>
          <w:sz w:val="24"/>
          <w:szCs w:val="24"/>
        </w:rPr>
        <w:t xml:space="preserve"> 2011b) </w:t>
      </w:r>
      <w:r w:rsidR="00370BEF" w:rsidRPr="005C14C0">
        <w:rPr>
          <w:rFonts w:ascii="Times New Roman" w:hAnsi="Times New Roman" w:cs="Times New Roman"/>
          <w:kern w:val="24"/>
          <w:sz w:val="24"/>
          <w:szCs w:val="24"/>
        </w:rPr>
        <w:t>recommend</w:t>
      </w:r>
      <w:r w:rsidR="00FC57DB" w:rsidRPr="005C14C0">
        <w:rPr>
          <w:rFonts w:ascii="Times New Roman" w:hAnsi="Times New Roman" w:cs="Times New Roman"/>
          <w:kern w:val="24"/>
          <w:sz w:val="24"/>
          <w:szCs w:val="24"/>
        </w:rPr>
        <w:t>s</w:t>
      </w:r>
      <w:r w:rsidR="00370BEF" w:rsidRPr="005C14C0">
        <w:rPr>
          <w:rFonts w:ascii="Times New Roman" w:hAnsi="Times New Roman" w:cs="Times New Roman"/>
          <w:kern w:val="24"/>
          <w:sz w:val="24"/>
          <w:szCs w:val="24"/>
        </w:rPr>
        <w:t xml:space="preserve"> </w:t>
      </w:r>
      <w:r w:rsidR="00B35B67" w:rsidRPr="005C14C0">
        <w:rPr>
          <w:rFonts w:ascii="Times New Roman" w:hAnsi="Times New Roman" w:cs="Times New Roman"/>
          <w:kern w:val="24"/>
          <w:sz w:val="24"/>
          <w:szCs w:val="24"/>
        </w:rPr>
        <w:t>shifting</w:t>
      </w:r>
      <w:r w:rsidR="000F25FD" w:rsidRPr="005C14C0">
        <w:rPr>
          <w:rFonts w:ascii="Times New Roman" w:hAnsi="Times New Roman" w:cs="Times New Roman"/>
          <w:kern w:val="24"/>
          <w:sz w:val="24"/>
          <w:szCs w:val="24"/>
        </w:rPr>
        <w:t xml:space="preserve"> </w:t>
      </w:r>
      <w:r w:rsidR="000F25FD" w:rsidRPr="005C14C0">
        <w:rPr>
          <w:rFonts w:ascii="Times New Roman" w:hAnsi="Times New Roman" w:cs="Times New Roman"/>
          <w:i/>
          <w:iCs/>
          <w:kern w:val="24"/>
          <w:sz w:val="24"/>
          <w:szCs w:val="24"/>
        </w:rPr>
        <w:t>teleosemantic</w:t>
      </w:r>
      <w:r w:rsidR="000F25FD" w:rsidRPr="005C14C0">
        <w:rPr>
          <w:rFonts w:ascii="Times New Roman" w:hAnsi="Times New Roman" w:cs="Times New Roman"/>
          <w:kern w:val="24"/>
          <w:sz w:val="24"/>
          <w:szCs w:val="24"/>
        </w:rPr>
        <w:t xml:space="preserve"> analyses of cognition </w:t>
      </w:r>
      <w:r w:rsidR="00FC57DB" w:rsidRPr="005C14C0">
        <w:rPr>
          <w:rFonts w:ascii="Times New Roman" w:hAnsi="Times New Roman" w:cs="Times New Roman"/>
          <w:kern w:val="24"/>
          <w:sz w:val="24"/>
          <w:szCs w:val="24"/>
        </w:rPr>
        <w:t>to</w:t>
      </w:r>
      <w:r w:rsidR="000F25FD" w:rsidRPr="005C14C0">
        <w:rPr>
          <w:rFonts w:ascii="Times New Roman" w:hAnsi="Times New Roman" w:cs="Times New Roman"/>
          <w:kern w:val="24"/>
          <w:sz w:val="24"/>
          <w:szCs w:val="24"/>
        </w:rPr>
        <w:t xml:space="preserve"> a</w:t>
      </w:r>
      <w:r w:rsidR="00370BEF" w:rsidRPr="005C14C0">
        <w:rPr>
          <w:rFonts w:ascii="Times New Roman" w:hAnsi="Times New Roman" w:cs="Times New Roman"/>
          <w:kern w:val="24"/>
          <w:sz w:val="24"/>
          <w:szCs w:val="24"/>
        </w:rPr>
        <w:t xml:space="preserve"> </w:t>
      </w:r>
      <w:r w:rsidR="00370BEF" w:rsidRPr="005C14C0">
        <w:rPr>
          <w:rFonts w:ascii="Times New Roman" w:hAnsi="Times New Roman" w:cs="Times New Roman"/>
          <w:i/>
          <w:iCs/>
          <w:kern w:val="24"/>
          <w:sz w:val="24"/>
          <w:szCs w:val="24"/>
        </w:rPr>
        <w:t>teleosemiotic</w:t>
      </w:r>
      <w:r w:rsidR="00370BEF" w:rsidRPr="005C14C0">
        <w:rPr>
          <w:rFonts w:ascii="Times New Roman" w:hAnsi="Times New Roman" w:cs="Times New Roman"/>
          <w:kern w:val="24"/>
          <w:sz w:val="24"/>
          <w:szCs w:val="24"/>
        </w:rPr>
        <w:t xml:space="preserve"> perspective</w:t>
      </w:r>
      <w:r w:rsidR="00621D57" w:rsidRPr="005C14C0">
        <w:rPr>
          <w:rFonts w:ascii="Times New Roman" w:hAnsi="Times New Roman" w:cs="Times New Roman"/>
          <w:kern w:val="24"/>
          <w:sz w:val="24"/>
          <w:szCs w:val="24"/>
        </w:rPr>
        <w:t>,</w:t>
      </w:r>
      <w:r w:rsidR="00370BEF" w:rsidRPr="005C14C0">
        <w:rPr>
          <w:rFonts w:ascii="Times New Roman" w:hAnsi="Times New Roman" w:cs="Times New Roman"/>
          <w:kern w:val="24"/>
          <w:sz w:val="24"/>
          <w:szCs w:val="24"/>
        </w:rPr>
        <w:t xml:space="preserve"> as a way of </w:t>
      </w:r>
      <w:r w:rsidR="000F25FD" w:rsidRPr="005C14C0">
        <w:rPr>
          <w:rFonts w:ascii="Times New Roman" w:hAnsi="Times New Roman" w:cs="Times New Roman"/>
          <w:kern w:val="24"/>
          <w:sz w:val="24"/>
          <w:szCs w:val="24"/>
        </w:rPr>
        <w:t>p</w:t>
      </w:r>
      <w:r w:rsidR="00FC57DB" w:rsidRPr="005C14C0">
        <w:rPr>
          <w:rFonts w:ascii="Times New Roman" w:hAnsi="Times New Roman" w:cs="Times New Roman"/>
          <w:kern w:val="24"/>
          <w:sz w:val="24"/>
          <w:szCs w:val="24"/>
        </w:rPr>
        <w:t>ostulating that</w:t>
      </w:r>
      <w:r w:rsidR="00892082" w:rsidRPr="005C14C0">
        <w:rPr>
          <w:rFonts w:ascii="Times New Roman" w:hAnsi="Times New Roman" w:cs="Times New Roman"/>
          <w:kern w:val="24"/>
          <w:sz w:val="24"/>
          <w:szCs w:val="24"/>
        </w:rPr>
        <w:t>,</w:t>
      </w:r>
      <w:r w:rsidR="000F25FD" w:rsidRPr="005C14C0">
        <w:rPr>
          <w:rFonts w:ascii="Times New Roman" w:hAnsi="Times New Roman" w:cs="Times New Roman"/>
          <w:kern w:val="24"/>
          <w:sz w:val="24"/>
          <w:szCs w:val="24"/>
        </w:rPr>
        <w:t xml:space="preserve"> </w:t>
      </w:r>
      <w:r w:rsidR="008E7221" w:rsidRPr="005C14C0">
        <w:rPr>
          <w:rFonts w:ascii="Times New Roman" w:hAnsi="Times New Roman" w:cs="Times New Roman"/>
          <w:kern w:val="24"/>
          <w:sz w:val="24"/>
          <w:szCs w:val="24"/>
        </w:rPr>
        <w:t xml:space="preserve">at least </w:t>
      </w:r>
      <w:r w:rsidR="00621D57" w:rsidRPr="005C14C0">
        <w:rPr>
          <w:rFonts w:ascii="Times New Roman" w:hAnsi="Times New Roman" w:cs="Times New Roman"/>
          <w:kern w:val="24"/>
          <w:sz w:val="24"/>
          <w:szCs w:val="24"/>
        </w:rPr>
        <w:t xml:space="preserve">for </w:t>
      </w:r>
      <w:r w:rsidR="008D17CF" w:rsidRPr="005C14C0">
        <w:rPr>
          <w:rFonts w:ascii="Times New Roman" w:hAnsi="Times New Roman" w:cs="Times New Roman"/>
          <w:kern w:val="24"/>
          <w:sz w:val="24"/>
          <w:szCs w:val="24"/>
        </w:rPr>
        <w:t>“</w:t>
      </w:r>
      <w:r w:rsidR="00621D57" w:rsidRPr="005C14C0">
        <w:rPr>
          <w:rFonts w:ascii="Times New Roman" w:hAnsi="Times New Roman" w:cs="Times New Roman"/>
          <w:kern w:val="24"/>
          <w:sz w:val="24"/>
          <w:szCs w:val="24"/>
        </w:rPr>
        <w:t>basic minds</w:t>
      </w:r>
      <w:r w:rsidR="008D17CF" w:rsidRPr="005C14C0">
        <w:rPr>
          <w:rFonts w:ascii="Times New Roman" w:hAnsi="Times New Roman" w:cs="Times New Roman"/>
          <w:kern w:val="24"/>
          <w:sz w:val="24"/>
          <w:szCs w:val="24"/>
        </w:rPr>
        <w:t>”</w:t>
      </w:r>
      <w:r w:rsidR="00892082" w:rsidRPr="005C14C0">
        <w:rPr>
          <w:rFonts w:ascii="Times New Roman" w:hAnsi="Times New Roman" w:cs="Times New Roman"/>
          <w:kern w:val="24"/>
          <w:sz w:val="24"/>
          <w:szCs w:val="24"/>
        </w:rPr>
        <w:t>,</w:t>
      </w:r>
      <w:r w:rsidR="00621D57" w:rsidRPr="005C14C0">
        <w:rPr>
          <w:rFonts w:ascii="Times New Roman" w:hAnsi="Times New Roman" w:cs="Times New Roman"/>
          <w:kern w:val="24"/>
          <w:sz w:val="24"/>
          <w:szCs w:val="24"/>
        </w:rPr>
        <w:t xml:space="preserve"> </w:t>
      </w:r>
      <w:r w:rsidR="00370BEF" w:rsidRPr="005C14C0">
        <w:rPr>
          <w:rFonts w:ascii="Times New Roman" w:hAnsi="Times New Roman" w:cs="Times New Roman"/>
          <w:kern w:val="24"/>
          <w:sz w:val="24"/>
          <w:szCs w:val="24"/>
        </w:rPr>
        <w:t xml:space="preserve">knowing </w:t>
      </w:r>
      <w:r w:rsidR="00034D45" w:rsidRPr="005C14C0">
        <w:rPr>
          <w:rFonts w:ascii="Times New Roman" w:hAnsi="Times New Roman" w:cs="Times New Roman"/>
          <w:kern w:val="24"/>
          <w:sz w:val="24"/>
          <w:szCs w:val="24"/>
        </w:rPr>
        <w:t xml:space="preserve">essentially </w:t>
      </w:r>
      <w:r w:rsidR="00621D57" w:rsidRPr="005C14C0">
        <w:rPr>
          <w:rFonts w:ascii="Times New Roman" w:hAnsi="Times New Roman" w:cs="Times New Roman"/>
          <w:kern w:val="24"/>
          <w:sz w:val="24"/>
          <w:szCs w:val="24"/>
        </w:rPr>
        <w:t>consists in</w:t>
      </w:r>
      <w:r w:rsidR="00370BEF" w:rsidRPr="005C14C0">
        <w:rPr>
          <w:rFonts w:ascii="Times New Roman" w:hAnsi="Times New Roman" w:cs="Times New Roman"/>
          <w:kern w:val="24"/>
          <w:sz w:val="24"/>
          <w:szCs w:val="24"/>
        </w:rPr>
        <w:t xml:space="preserve"> </w:t>
      </w:r>
      <w:r w:rsidR="00B35B67" w:rsidRPr="005C14C0">
        <w:rPr>
          <w:rFonts w:ascii="Times New Roman" w:hAnsi="Times New Roman" w:cs="Times New Roman"/>
          <w:kern w:val="24"/>
          <w:sz w:val="24"/>
          <w:szCs w:val="24"/>
        </w:rPr>
        <w:t>dynamic</w:t>
      </w:r>
      <w:r w:rsidRPr="005C14C0">
        <w:rPr>
          <w:rFonts w:ascii="Times New Roman" w:hAnsi="Times New Roman" w:cs="Times New Roman"/>
          <w:kern w:val="24"/>
          <w:sz w:val="24"/>
          <w:szCs w:val="24"/>
        </w:rPr>
        <w:t xml:space="preserve">, </w:t>
      </w:r>
      <w:r w:rsidR="00277819" w:rsidRPr="005C14C0">
        <w:rPr>
          <w:rFonts w:ascii="Times New Roman" w:hAnsi="Times New Roman" w:cs="Times New Roman"/>
          <w:kern w:val="24"/>
          <w:sz w:val="24"/>
          <w:szCs w:val="24"/>
        </w:rPr>
        <w:t>real-time</w:t>
      </w:r>
      <w:r w:rsidR="00B35B67" w:rsidRPr="005C14C0">
        <w:rPr>
          <w:rFonts w:ascii="Times New Roman" w:hAnsi="Times New Roman" w:cs="Times New Roman"/>
          <w:kern w:val="24"/>
          <w:sz w:val="24"/>
          <w:szCs w:val="24"/>
        </w:rPr>
        <w:t xml:space="preserve"> navigation of </w:t>
      </w:r>
      <w:r w:rsidR="00277819" w:rsidRPr="005C14C0">
        <w:rPr>
          <w:rFonts w:ascii="Times New Roman" w:hAnsi="Times New Roman" w:cs="Times New Roman"/>
          <w:kern w:val="24"/>
          <w:sz w:val="24"/>
          <w:szCs w:val="24"/>
        </w:rPr>
        <w:t xml:space="preserve">an </w:t>
      </w:r>
      <w:r w:rsidR="00B35B67" w:rsidRPr="005C14C0">
        <w:rPr>
          <w:rFonts w:ascii="Times New Roman" w:hAnsi="Times New Roman" w:cs="Times New Roman"/>
          <w:kern w:val="24"/>
          <w:sz w:val="24"/>
          <w:szCs w:val="24"/>
        </w:rPr>
        <w:t>environment</w:t>
      </w:r>
      <w:r w:rsidR="008E7221" w:rsidRPr="005C14C0">
        <w:rPr>
          <w:rFonts w:ascii="Times New Roman" w:hAnsi="Times New Roman" w:cs="Times New Roman"/>
          <w:kern w:val="24"/>
          <w:sz w:val="24"/>
          <w:szCs w:val="24"/>
        </w:rPr>
        <w:t xml:space="preserve"> –</w:t>
      </w:r>
      <w:r w:rsidR="00B35B67" w:rsidRPr="005C14C0">
        <w:rPr>
          <w:rFonts w:ascii="Times New Roman" w:hAnsi="Times New Roman" w:cs="Times New Roman"/>
          <w:kern w:val="24"/>
          <w:sz w:val="24"/>
          <w:szCs w:val="24"/>
        </w:rPr>
        <w:t xml:space="preserve"> </w:t>
      </w:r>
      <w:r w:rsidRPr="005C14C0">
        <w:rPr>
          <w:rFonts w:ascii="Times New Roman" w:hAnsi="Times New Roman" w:cs="Times New Roman"/>
          <w:kern w:val="24"/>
          <w:sz w:val="24"/>
          <w:szCs w:val="24"/>
        </w:rPr>
        <w:t>‘</w:t>
      </w:r>
      <w:r w:rsidR="00370BEF" w:rsidRPr="005C14C0">
        <w:rPr>
          <w:rFonts w:ascii="Times New Roman" w:hAnsi="Times New Roman" w:cs="Times New Roman"/>
          <w:kern w:val="24"/>
          <w:sz w:val="24"/>
          <w:szCs w:val="24"/>
        </w:rPr>
        <w:t>knowing</w:t>
      </w:r>
      <w:r w:rsidR="004C382F" w:rsidRPr="005C14C0">
        <w:rPr>
          <w:rFonts w:ascii="Times New Roman" w:hAnsi="Times New Roman" w:cs="Times New Roman"/>
          <w:kern w:val="24"/>
          <w:sz w:val="24"/>
          <w:szCs w:val="24"/>
        </w:rPr>
        <w:t>-</w:t>
      </w:r>
      <w:r w:rsidR="00370BEF" w:rsidRPr="005C14C0">
        <w:rPr>
          <w:rFonts w:ascii="Times New Roman" w:hAnsi="Times New Roman" w:cs="Times New Roman"/>
          <w:kern w:val="24"/>
          <w:sz w:val="24"/>
          <w:szCs w:val="24"/>
        </w:rPr>
        <w:t>how</w:t>
      </w:r>
      <w:r w:rsidRPr="005C14C0">
        <w:rPr>
          <w:rFonts w:ascii="Times New Roman" w:hAnsi="Times New Roman" w:cs="Times New Roman"/>
          <w:kern w:val="24"/>
          <w:sz w:val="24"/>
          <w:szCs w:val="24"/>
        </w:rPr>
        <w:t>’</w:t>
      </w:r>
      <w:r w:rsidR="00B35B67" w:rsidRPr="005C14C0">
        <w:rPr>
          <w:rFonts w:ascii="Times New Roman" w:hAnsi="Times New Roman" w:cs="Times New Roman"/>
          <w:kern w:val="24"/>
          <w:sz w:val="24"/>
          <w:szCs w:val="24"/>
        </w:rPr>
        <w:t xml:space="preserve"> rather than</w:t>
      </w:r>
      <w:r w:rsidR="00370BEF" w:rsidRPr="005C14C0">
        <w:rPr>
          <w:rFonts w:ascii="Times New Roman" w:hAnsi="Times New Roman" w:cs="Times New Roman"/>
          <w:kern w:val="24"/>
          <w:sz w:val="24"/>
          <w:szCs w:val="24"/>
        </w:rPr>
        <w:t xml:space="preserve"> </w:t>
      </w:r>
      <w:r w:rsidRPr="005C14C0">
        <w:rPr>
          <w:rFonts w:ascii="Times New Roman" w:hAnsi="Times New Roman" w:cs="Times New Roman"/>
          <w:kern w:val="24"/>
          <w:sz w:val="24"/>
          <w:szCs w:val="24"/>
        </w:rPr>
        <w:t>‘</w:t>
      </w:r>
      <w:r w:rsidR="00370BEF" w:rsidRPr="005C14C0">
        <w:rPr>
          <w:rFonts w:ascii="Times New Roman" w:hAnsi="Times New Roman" w:cs="Times New Roman"/>
          <w:kern w:val="24"/>
          <w:sz w:val="24"/>
          <w:szCs w:val="24"/>
        </w:rPr>
        <w:t>knowing</w:t>
      </w:r>
      <w:r w:rsidR="004C382F" w:rsidRPr="005C14C0">
        <w:rPr>
          <w:rFonts w:ascii="Times New Roman" w:hAnsi="Times New Roman" w:cs="Times New Roman"/>
          <w:kern w:val="24"/>
          <w:sz w:val="24"/>
          <w:szCs w:val="24"/>
        </w:rPr>
        <w:t>-</w:t>
      </w:r>
      <w:r w:rsidR="00370BEF" w:rsidRPr="005C14C0">
        <w:rPr>
          <w:rFonts w:ascii="Times New Roman" w:hAnsi="Times New Roman" w:cs="Times New Roman"/>
          <w:kern w:val="24"/>
          <w:sz w:val="24"/>
          <w:szCs w:val="24"/>
        </w:rPr>
        <w:t>that</w:t>
      </w:r>
      <w:r w:rsidRPr="005C14C0">
        <w:rPr>
          <w:rFonts w:ascii="Times New Roman" w:hAnsi="Times New Roman" w:cs="Times New Roman"/>
          <w:kern w:val="24"/>
          <w:sz w:val="24"/>
          <w:szCs w:val="24"/>
        </w:rPr>
        <w:t>’</w:t>
      </w:r>
      <w:r w:rsidR="00FC57DB" w:rsidRPr="005C14C0">
        <w:rPr>
          <w:rFonts w:ascii="Times New Roman" w:hAnsi="Times New Roman" w:cs="Times New Roman"/>
          <w:kern w:val="24"/>
          <w:sz w:val="24"/>
          <w:szCs w:val="24"/>
        </w:rPr>
        <w:t xml:space="preserve">. </w:t>
      </w:r>
      <w:r w:rsidR="004C382F" w:rsidRPr="005C14C0">
        <w:rPr>
          <w:rFonts w:ascii="Times New Roman" w:hAnsi="Times New Roman" w:cs="Times New Roman"/>
          <w:kern w:val="24"/>
          <w:sz w:val="24"/>
          <w:szCs w:val="24"/>
        </w:rPr>
        <w:t xml:space="preserve">But </w:t>
      </w:r>
      <w:r w:rsidR="000F25FD" w:rsidRPr="005C14C0">
        <w:rPr>
          <w:rFonts w:ascii="Times New Roman" w:hAnsi="Times New Roman" w:cs="Times New Roman"/>
          <w:kern w:val="24"/>
          <w:sz w:val="24"/>
          <w:szCs w:val="24"/>
        </w:rPr>
        <w:t xml:space="preserve">having </w:t>
      </w:r>
      <w:r w:rsidR="00653FDC" w:rsidRPr="005C14C0">
        <w:rPr>
          <w:rFonts w:ascii="Times New Roman" w:hAnsi="Times New Roman" w:cs="Times New Roman"/>
          <w:kern w:val="24"/>
          <w:sz w:val="24"/>
          <w:szCs w:val="24"/>
        </w:rPr>
        <w:t>gestured in this interesting new direction,</w:t>
      </w:r>
      <w:r w:rsidR="000F25FD" w:rsidRPr="005C14C0">
        <w:rPr>
          <w:rFonts w:ascii="Times New Roman" w:hAnsi="Times New Roman" w:cs="Times New Roman"/>
          <w:kern w:val="24"/>
          <w:sz w:val="24"/>
          <w:szCs w:val="24"/>
        </w:rPr>
        <w:t xml:space="preserve"> </w:t>
      </w:r>
      <w:r w:rsidR="00FC57DB" w:rsidRPr="005C14C0">
        <w:rPr>
          <w:rFonts w:ascii="Times New Roman" w:hAnsi="Times New Roman" w:cs="Times New Roman"/>
          <w:kern w:val="24"/>
          <w:sz w:val="24"/>
          <w:szCs w:val="24"/>
        </w:rPr>
        <w:t>these radical enactivists</w:t>
      </w:r>
      <w:r w:rsidR="004C382F" w:rsidRPr="005C14C0">
        <w:rPr>
          <w:rFonts w:ascii="Times New Roman" w:hAnsi="Times New Roman" w:cs="Times New Roman"/>
          <w:kern w:val="24"/>
          <w:sz w:val="24"/>
          <w:szCs w:val="24"/>
        </w:rPr>
        <w:t xml:space="preserve"> do</w:t>
      </w:r>
      <w:r w:rsidR="000F2093" w:rsidRPr="005C14C0">
        <w:rPr>
          <w:rFonts w:ascii="Times New Roman" w:hAnsi="Times New Roman" w:cs="Times New Roman"/>
          <w:kern w:val="24"/>
          <w:sz w:val="24"/>
          <w:szCs w:val="24"/>
        </w:rPr>
        <w:t xml:space="preserve"> not</w:t>
      </w:r>
      <w:r w:rsidR="004C382F" w:rsidRPr="005C14C0">
        <w:rPr>
          <w:rFonts w:ascii="Times New Roman" w:hAnsi="Times New Roman" w:cs="Times New Roman"/>
          <w:kern w:val="24"/>
          <w:sz w:val="24"/>
          <w:szCs w:val="24"/>
        </w:rPr>
        <w:t xml:space="preserve"> develop the</w:t>
      </w:r>
      <w:r w:rsidR="00034D45" w:rsidRPr="005C14C0">
        <w:rPr>
          <w:rFonts w:ascii="Times New Roman" w:hAnsi="Times New Roman" w:cs="Times New Roman"/>
          <w:kern w:val="24"/>
          <w:sz w:val="24"/>
          <w:szCs w:val="24"/>
        </w:rPr>
        <w:t xml:space="preserve"> specifically</w:t>
      </w:r>
      <w:r w:rsidR="004C382F" w:rsidRPr="005C14C0">
        <w:rPr>
          <w:rFonts w:ascii="Times New Roman" w:hAnsi="Times New Roman" w:cs="Times New Roman"/>
          <w:kern w:val="24"/>
          <w:sz w:val="24"/>
          <w:szCs w:val="24"/>
        </w:rPr>
        <w:t xml:space="preserve"> </w:t>
      </w:r>
      <w:r w:rsidR="000F25FD" w:rsidRPr="005C14C0">
        <w:rPr>
          <w:rFonts w:ascii="Times New Roman" w:hAnsi="Times New Roman" w:cs="Times New Roman"/>
          <w:i/>
          <w:iCs/>
          <w:kern w:val="24"/>
          <w:sz w:val="24"/>
          <w:szCs w:val="24"/>
        </w:rPr>
        <w:t>semiotic</w:t>
      </w:r>
      <w:r w:rsidR="000F25FD" w:rsidRPr="005C14C0">
        <w:rPr>
          <w:rFonts w:ascii="Times New Roman" w:hAnsi="Times New Roman" w:cs="Times New Roman"/>
          <w:kern w:val="24"/>
          <w:sz w:val="24"/>
          <w:szCs w:val="24"/>
        </w:rPr>
        <w:t xml:space="preserve"> </w:t>
      </w:r>
      <w:r w:rsidR="000F25FD" w:rsidRPr="005C14C0">
        <w:rPr>
          <w:rFonts w:ascii="Times New Roman" w:hAnsi="Times New Roman" w:cs="Times New Roman"/>
          <w:kern w:val="24"/>
          <w:sz w:val="24"/>
          <w:szCs w:val="24"/>
        </w:rPr>
        <w:lastRenderedPageBreak/>
        <w:t xml:space="preserve">angle </w:t>
      </w:r>
      <w:r w:rsidR="00653FDC" w:rsidRPr="005C14C0">
        <w:rPr>
          <w:rFonts w:ascii="Times New Roman" w:hAnsi="Times New Roman" w:cs="Times New Roman"/>
          <w:kern w:val="24"/>
          <w:sz w:val="24"/>
          <w:szCs w:val="24"/>
        </w:rPr>
        <w:t>of their new view in</w:t>
      </w:r>
      <w:r w:rsidRPr="005C14C0">
        <w:rPr>
          <w:rFonts w:ascii="Times New Roman" w:hAnsi="Times New Roman" w:cs="Times New Roman"/>
          <w:kern w:val="24"/>
          <w:sz w:val="24"/>
          <w:szCs w:val="24"/>
        </w:rPr>
        <w:t xml:space="preserve"> much</w:t>
      </w:r>
      <w:r w:rsidR="00653FDC" w:rsidRPr="005C14C0">
        <w:rPr>
          <w:rFonts w:ascii="Times New Roman" w:hAnsi="Times New Roman" w:cs="Times New Roman"/>
          <w:kern w:val="24"/>
          <w:sz w:val="24"/>
          <w:szCs w:val="24"/>
        </w:rPr>
        <w:t xml:space="preserve"> detail</w:t>
      </w:r>
      <w:r w:rsidR="004C382F" w:rsidRPr="005C14C0">
        <w:rPr>
          <w:rFonts w:ascii="Times New Roman" w:hAnsi="Times New Roman" w:cs="Times New Roman"/>
          <w:kern w:val="24"/>
          <w:sz w:val="24"/>
          <w:szCs w:val="24"/>
        </w:rPr>
        <w:t xml:space="preserve">. </w:t>
      </w:r>
      <w:r w:rsidR="00FC57DB" w:rsidRPr="005C14C0">
        <w:rPr>
          <w:rFonts w:ascii="Times New Roman" w:hAnsi="Times New Roman" w:cs="Times New Roman"/>
          <w:kern w:val="24"/>
          <w:sz w:val="24"/>
          <w:szCs w:val="24"/>
        </w:rPr>
        <w:t xml:space="preserve">I shall argue that </w:t>
      </w:r>
      <w:r w:rsidR="00653FDC" w:rsidRPr="005C14C0">
        <w:rPr>
          <w:rFonts w:ascii="Times New Roman" w:hAnsi="Times New Roman" w:cs="Times New Roman"/>
          <w:kern w:val="24"/>
          <w:sz w:val="24"/>
          <w:szCs w:val="24"/>
        </w:rPr>
        <w:t xml:space="preserve">Charles </w:t>
      </w:r>
      <w:r w:rsidR="00370BEF" w:rsidRPr="005C14C0">
        <w:rPr>
          <w:rFonts w:ascii="Times New Roman" w:hAnsi="Times New Roman" w:cs="Times New Roman"/>
          <w:kern w:val="24"/>
          <w:sz w:val="24"/>
          <w:szCs w:val="24"/>
        </w:rPr>
        <w:t>Peirce</w:t>
      </w:r>
      <w:r w:rsidR="00653FDC" w:rsidRPr="005C14C0">
        <w:rPr>
          <w:rFonts w:ascii="Times New Roman" w:hAnsi="Times New Roman" w:cs="Times New Roman"/>
          <w:kern w:val="24"/>
          <w:sz w:val="24"/>
          <w:szCs w:val="24"/>
        </w:rPr>
        <w:t>’s philosophy</w:t>
      </w:r>
      <w:r w:rsidR="00370BEF" w:rsidRPr="005C14C0">
        <w:rPr>
          <w:rFonts w:ascii="Times New Roman" w:hAnsi="Times New Roman" w:cs="Times New Roman"/>
          <w:kern w:val="24"/>
          <w:sz w:val="24"/>
          <w:szCs w:val="24"/>
        </w:rPr>
        <w:t xml:space="preserve"> </w:t>
      </w:r>
      <w:r w:rsidR="00034D45" w:rsidRPr="005C14C0">
        <w:rPr>
          <w:rFonts w:ascii="Times New Roman" w:hAnsi="Times New Roman" w:cs="Times New Roman"/>
          <w:kern w:val="24"/>
          <w:sz w:val="24"/>
          <w:szCs w:val="24"/>
        </w:rPr>
        <w:t xml:space="preserve">brings </w:t>
      </w:r>
      <w:r w:rsidR="00FC57DB" w:rsidRPr="005C14C0">
        <w:rPr>
          <w:rFonts w:ascii="Times New Roman" w:hAnsi="Times New Roman" w:cs="Times New Roman"/>
          <w:kern w:val="24"/>
          <w:sz w:val="24"/>
          <w:szCs w:val="24"/>
        </w:rPr>
        <w:t>some useful</w:t>
      </w:r>
      <w:r w:rsidR="00034D45" w:rsidRPr="005C14C0">
        <w:rPr>
          <w:rFonts w:ascii="Times New Roman" w:hAnsi="Times New Roman" w:cs="Times New Roman"/>
          <w:kern w:val="24"/>
          <w:sz w:val="24"/>
          <w:szCs w:val="24"/>
        </w:rPr>
        <w:t xml:space="preserve"> tools to th</w:t>
      </w:r>
      <w:r w:rsidRPr="005C14C0">
        <w:rPr>
          <w:rFonts w:ascii="Times New Roman" w:hAnsi="Times New Roman" w:cs="Times New Roman"/>
          <w:kern w:val="24"/>
          <w:sz w:val="24"/>
          <w:szCs w:val="24"/>
        </w:rPr>
        <w:t>is</w:t>
      </w:r>
      <w:r w:rsidR="00034D45" w:rsidRPr="005C14C0">
        <w:rPr>
          <w:rFonts w:ascii="Times New Roman" w:hAnsi="Times New Roman" w:cs="Times New Roman"/>
          <w:kern w:val="24"/>
          <w:sz w:val="24"/>
          <w:szCs w:val="24"/>
        </w:rPr>
        <w:t xml:space="preserve"> table</w:t>
      </w:r>
      <w:r w:rsidR="00653FDC" w:rsidRPr="005C14C0">
        <w:rPr>
          <w:rFonts w:ascii="Times New Roman" w:hAnsi="Times New Roman" w:cs="Times New Roman"/>
          <w:kern w:val="24"/>
          <w:sz w:val="24"/>
          <w:szCs w:val="24"/>
        </w:rPr>
        <w:t>, as he</w:t>
      </w:r>
      <w:r w:rsidR="000F25FD" w:rsidRPr="005C14C0">
        <w:rPr>
          <w:rFonts w:ascii="Times New Roman" w:hAnsi="Times New Roman" w:cs="Times New Roman"/>
          <w:kern w:val="24"/>
          <w:sz w:val="24"/>
          <w:szCs w:val="24"/>
        </w:rPr>
        <w:t xml:space="preserve"> founded his own independent</w:t>
      </w:r>
      <w:r w:rsidR="00FC57DB" w:rsidRPr="005C14C0">
        <w:rPr>
          <w:rFonts w:ascii="Times New Roman" w:hAnsi="Times New Roman" w:cs="Times New Roman"/>
          <w:kern w:val="24"/>
          <w:sz w:val="24"/>
          <w:szCs w:val="24"/>
        </w:rPr>
        <w:t xml:space="preserve"> and highly systematic</w:t>
      </w:r>
      <w:r w:rsidR="000F25FD" w:rsidRPr="005C14C0">
        <w:rPr>
          <w:rFonts w:ascii="Times New Roman" w:hAnsi="Times New Roman" w:cs="Times New Roman"/>
          <w:kern w:val="24"/>
          <w:sz w:val="24"/>
          <w:szCs w:val="24"/>
        </w:rPr>
        <w:t xml:space="preserve"> branch of</w:t>
      </w:r>
      <w:r w:rsidR="00370BEF" w:rsidRPr="005C14C0">
        <w:rPr>
          <w:rFonts w:ascii="Times New Roman" w:hAnsi="Times New Roman" w:cs="Times New Roman"/>
          <w:kern w:val="24"/>
          <w:sz w:val="24"/>
          <w:szCs w:val="24"/>
        </w:rPr>
        <w:t xml:space="preserve"> semiotics</w:t>
      </w:r>
      <w:r w:rsidR="00FC57DB" w:rsidRPr="005C14C0">
        <w:rPr>
          <w:rFonts w:ascii="Times New Roman" w:hAnsi="Times New Roman" w:cs="Times New Roman"/>
          <w:kern w:val="24"/>
          <w:sz w:val="24"/>
          <w:szCs w:val="24"/>
        </w:rPr>
        <w:t>, whilst his pragmatism</w:t>
      </w:r>
      <w:r w:rsidR="00034D45" w:rsidRPr="005C14C0">
        <w:rPr>
          <w:rFonts w:ascii="Times New Roman" w:hAnsi="Times New Roman" w:cs="Times New Roman"/>
          <w:kern w:val="24"/>
          <w:sz w:val="24"/>
          <w:szCs w:val="24"/>
        </w:rPr>
        <w:t xml:space="preserve"> promise</w:t>
      </w:r>
      <w:r w:rsidR="00FC57DB" w:rsidRPr="005C14C0">
        <w:rPr>
          <w:rFonts w:ascii="Times New Roman" w:hAnsi="Times New Roman" w:cs="Times New Roman"/>
          <w:kern w:val="24"/>
          <w:sz w:val="24"/>
          <w:szCs w:val="24"/>
        </w:rPr>
        <w:t>s</w:t>
      </w:r>
      <w:r w:rsidR="00034D45" w:rsidRPr="005C14C0">
        <w:rPr>
          <w:rFonts w:ascii="Times New Roman" w:hAnsi="Times New Roman" w:cs="Times New Roman"/>
          <w:kern w:val="24"/>
          <w:sz w:val="24"/>
          <w:szCs w:val="24"/>
        </w:rPr>
        <w:t xml:space="preserve"> fruitful engagement with enactivism</w:t>
      </w:r>
      <w:r w:rsidR="00FC57DB" w:rsidRPr="005C14C0">
        <w:rPr>
          <w:rFonts w:ascii="Times New Roman" w:hAnsi="Times New Roman" w:cs="Times New Roman"/>
          <w:kern w:val="24"/>
          <w:sz w:val="24"/>
          <w:szCs w:val="24"/>
        </w:rPr>
        <w:t xml:space="preserve"> </w:t>
      </w:r>
      <w:r w:rsidR="000F2093" w:rsidRPr="005C14C0">
        <w:rPr>
          <w:rFonts w:ascii="Times New Roman" w:hAnsi="Times New Roman" w:cs="Times New Roman"/>
          <w:kern w:val="24"/>
          <w:sz w:val="24"/>
          <w:szCs w:val="24"/>
        </w:rPr>
        <w:t>through</w:t>
      </w:r>
      <w:r w:rsidR="00FC57DB" w:rsidRPr="005C14C0">
        <w:rPr>
          <w:rFonts w:ascii="Times New Roman" w:hAnsi="Times New Roman" w:cs="Times New Roman"/>
          <w:kern w:val="24"/>
          <w:sz w:val="24"/>
          <w:szCs w:val="24"/>
        </w:rPr>
        <w:t xml:space="preserve"> its analysis of</w:t>
      </w:r>
      <w:r w:rsidR="00034D45" w:rsidRPr="005C14C0">
        <w:rPr>
          <w:rFonts w:ascii="Times New Roman" w:hAnsi="Times New Roman" w:cs="Times New Roman"/>
          <w:kern w:val="24"/>
          <w:sz w:val="24"/>
          <w:szCs w:val="24"/>
        </w:rPr>
        <w:t xml:space="preserve"> belief</w:t>
      </w:r>
      <w:r w:rsidR="00FC57DB" w:rsidRPr="005C14C0">
        <w:rPr>
          <w:rFonts w:ascii="Times New Roman" w:hAnsi="Times New Roman" w:cs="Times New Roman"/>
          <w:kern w:val="24"/>
          <w:sz w:val="24"/>
          <w:szCs w:val="24"/>
        </w:rPr>
        <w:t xml:space="preserve"> as habit</w:t>
      </w:r>
      <w:r w:rsidR="004C382F" w:rsidRPr="005C14C0">
        <w:rPr>
          <w:rFonts w:ascii="Times New Roman" w:hAnsi="Times New Roman" w:cs="Times New Roman"/>
          <w:kern w:val="24"/>
          <w:sz w:val="24"/>
          <w:szCs w:val="24"/>
        </w:rPr>
        <w:t>.</w:t>
      </w:r>
      <w:r w:rsidR="00370BEF" w:rsidRPr="005C14C0">
        <w:rPr>
          <w:rFonts w:ascii="Times New Roman" w:hAnsi="Times New Roman" w:cs="Times New Roman"/>
          <w:kern w:val="24"/>
          <w:sz w:val="24"/>
          <w:szCs w:val="24"/>
        </w:rPr>
        <w:t xml:space="preserve"> </w:t>
      </w:r>
      <w:r w:rsidR="00FC57DB" w:rsidRPr="005C14C0">
        <w:rPr>
          <w:rFonts w:ascii="Times New Roman" w:hAnsi="Times New Roman" w:cs="Times New Roman"/>
          <w:kern w:val="24"/>
          <w:sz w:val="24"/>
          <w:szCs w:val="24"/>
        </w:rPr>
        <w:t>This engagement</w:t>
      </w:r>
      <w:r w:rsidR="007631FF" w:rsidRPr="005C14C0">
        <w:rPr>
          <w:rFonts w:ascii="Times New Roman" w:hAnsi="Times New Roman" w:cs="Times New Roman"/>
          <w:kern w:val="24"/>
          <w:sz w:val="24"/>
          <w:szCs w:val="24"/>
        </w:rPr>
        <w:t xml:space="preserve"> with Peirce</w:t>
      </w:r>
      <w:r w:rsidR="00FC57DB" w:rsidRPr="005C14C0">
        <w:rPr>
          <w:rFonts w:ascii="Times New Roman" w:hAnsi="Times New Roman" w:cs="Times New Roman"/>
          <w:kern w:val="24"/>
          <w:sz w:val="24"/>
          <w:szCs w:val="24"/>
        </w:rPr>
        <w:t xml:space="preserve"> </w:t>
      </w:r>
      <w:r w:rsidRPr="005C14C0">
        <w:rPr>
          <w:rFonts w:ascii="Times New Roman" w:hAnsi="Times New Roman" w:cs="Times New Roman"/>
          <w:kern w:val="24"/>
          <w:sz w:val="24"/>
          <w:szCs w:val="24"/>
        </w:rPr>
        <w:t>is important</w:t>
      </w:r>
      <w:r w:rsidR="00FC57DB" w:rsidRPr="005C14C0">
        <w:rPr>
          <w:rFonts w:ascii="Times New Roman" w:hAnsi="Times New Roman" w:cs="Times New Roman"/>
          <w:kern w:val="24"/>
          <w:sz w:val="24"/>
          <w:szCs w:val="24"/>
        </w:rPr>
        <w:t xml:space="preserve"> for enactivism more generally</w:t>
      </w:r>
      <w:r w:rsidRPr="005C14C0">
        <w:rPr>
          <w:rFonts w:ascii="Times New Roman" w:hAnsi="Times New Roman" w:cs="Times New Roman"/>
          <w:kern w:val="24"/>
          <w:sz w:val="24"/>
          <w:szCs w:val="24"/>
        </w:rPr>
        <w:t xml:space="preserve">, </w:t>
      </w:r>
      <w:r w:rsidR="008E7221" w:rsidRPr="005C14C0">
        <w:rPr>
          <w:rFonts w:ascii="Times New Roman" w:hAnsi="Times New Roman" w:cs="Times New Roman"/>
          <w:kern w:val="24"/>
          <w:sz w:val="24"/>
          <w:szCs w:val="24"/>
        </w:rPr>
        <w:t xml:space="preserve">I shall argue, </w:t>
      </w:r>
      <w:r w:rsidRPr="005C14C0">
        <w:rPr>
          <w:rFonts w:ascii="Times New Roman" w:hAnsi="Times New Roman" w:cs="Times New Roman"/>
          <w:kern w:val="24"/>
          <w:sz w:val="24"/>
          <w:szCs w:val="24"/>
        </w:rPr>
        <w:t>since</w:t>
      </w:r>
      <w:r w:rsidR="008F2DDC" w:rsidRPr="005C14C0">
        <w:rPr>
          <w:rFonts w:ascii="Times New Roman" w:hAnsi="Times New Roman" w:cs="Times New Roman"/>
          <w:kern w:val="24"/>
          <w:sz w:val="24"/>
          <w:szCs w:val="24"/>
        </w:rPr>
        <w:t xml:space="preserve"> </w:t>
      </w:r>
      <w:r w:rsidR="00FC57DB" w:rsidRPr="005C14C0">
        <w:rPr>
          <w:rFonts w:ascii="Times New Roman" w:hAnsi="Times New Roman" w:cs="Times New Roman"/>
          <w:kern w:val="24"/>
          <w:sz w:val="24"/>
          <w:szCs w:val="24"/>
        </w:rPr>
        <w:t xml:space="preserve">although </w:t>
      </w:r>
      <w:r w:rsidR="008F2DDC" w:rsidRPr="005C14C0">
        <w:rPr>
          <w:rFonts w:ascii="Times New Roman" w:hAnsi="Times New Roman" w:cs="Times New Roman"/>
          <w:kern w:val="24"/>
          <w:sz w:val="24"/>
          <w:szCs w:val="24"/>
        </w:rPr>
        <w:t xml:space="preserve">many </w:t>
      </w:r>
      <w:r w:rsidR="00C51EBD" w:rsidRPr="005C14C0">
        <w:rPr>
          <w:rFonts w:ascii="Times New Roman" w:hAnsi="Times New Roman" w:cs="Times New Roman"/>
          <w:kern w:val="24"/>
          <w:sz w:val="24"/>
          <w:szCs w:val="24"/>
        </w:rPr>
        <w:t>enactivists</w:t>
      </w:r>
      <w:r w:rsidR="008F2DDC" w:rsidRPr="005C14C0">
        <w:rPr>
          <w:rFonts w:ascii="Times New Roman" w:hAnsi="Times New Roman" w:cs="Times New Roman"/>
          <w:kern w:val="24"/>
          <w:sz w:val="24"/>
          <w:szCs w:val="24"/>
        </w:rPr>
        <w:t xml:space="preserve"> freely acknowledge influence from pragmatism,</w:t>
      </w:r>
      <w:r w:rsidR="00034D45" w:rsidRPr="005C14C0">
        <w:rPr>
          <w:rFonts w:ascii="Times New Roman" w:hAnsi="Times New Roman" w:cs="Times New Roman"/>
          <w:kern w:val="24"/>
          <w:sz w:val="24"/>
          <w:szCs w:val="24"/>
        </w:rPr>
        <w:t xml:space="preserve"> </w:t>
      </w:r>
      <w:r w:rsidR="008F2DDC" w:rsidRPr="005C14C0">
        <w:rPr>
          <w:rFonts w:ascii="Times New Roman" w:hAnsi="Times New Roman" w:cs="Times New Roman"/>
          <w:kern w:val="24"/>
          <w:sz w:val="24"/>
          <w:szCs w:val="24"/>
        </w:rPr>
        <w:t xml:space="preserve">they have tended to look </w:t>
      </w:r>
      <w:r w:rsidRPr="005C14C0">
        <w:rPr>
          <w:rFonts w:ascii="Times New Roman" w:hAnsi="Times New Roman" w:cs="Times New Roman"/>
          <w:kern w:val="24"/>
          <w:sz w:val="24"/>
          <w:szCs w:val="24"/>
        </w:rPr>
        <w:t xml:space="preserve">for inspiration </w:t>
      </w:r>
      <w:r w:rsidR="008F2DDC" w:rsidRPr="005C14C0">
        <w:rPr>
          <w:rFonts w:ascii="Times New Roman" w:hAnsi="Times New Roman" w:cs="Times New Roman"/>
          <w:kern w:val="24"/>
          <w:sz w:val="24"/>
          <w:szCs w:val="24"/>
        </w:rPr>
        <w:t xml:space="preserve">to </w:t>
      </w:r>
      <w:r w:rsidR="00A301CF" w:rsidRPr="005C14C0">
        <w:rPr>
          <w:rFonts w:ascii="Times New Roman" w:hAnsi="Times New Roman" w:cs="Times New Roman"/>
          <w:kern w:val="24"/>
          <w:sz w:val="24"/>
          <w:szCs w:val="24"/>
        </w:rPr>
        <w:t xml:space="preserve">John </w:t>
      </w:r>
      <w:r w:rsidR="008F2DDC" w:rsidRPr="005C14C0">
        <w:rPr>
          <w:rFonts w:ascii="Times New Roman" w:hAnsi="Times New Roman" w:cs="Times New Roman"/>
          <w:kern w:val="24"/>
          <w:sz w:val="24"/>
          <w:szCs w:val="24"/>
        </w:rPr>
        <w:t>Dewey (Gallagher 2017; Hutto 2011</w:t>
      </w:r>
      <w:r w:rsidR="001D0F60" w:rsidRPr="005C14C0">
        <w:rPr>
          <w:rFonts w:ascii="Times New Roman" w:hAnsi="Times New Roman" w:cs="Times New Roman"/>
          <w:kern w:val="24"/>
          <w:sz w:val="24"/>
          <w:szCs w:val="24"/>
        </w:rPr>
        <w:t xml:space="preserve">; Gallagher </w:t>
      </w:r>
      <w:r w:rsidR="008D17CF" w:rsidRPr="005C14C0">
        <w:rPr>
          <w:rFonts w:ascii="Times New Roman" w:hAnsi="Times New Roman" w:cs="Times New Roman"/>
          <w:kern w:val="24"/>
          <w:sz w:val="24"/>
          <w:szCs w:val="24"/>
        </w:rPr>
        <w:t>&amp;</w:t>
      </w:r>
      <w:r w:rsidR="001D0F60" w:rsidRPr="005C14C0">
        <w:rPr>
          <w:rFonts w:ascii="Times New Roman" w:hAnsi="Times New Roman" w:cs="Times New Roman"/>
          <w:kern w:val="24"/>
          <w:sz w:val="24"/>
          <w:szCs w:val="24"/>
        </w:rPr>
        <w:t xml:space="preserve"> Miyahara 2012</w:t>
      </w:r>
      <w:r w:rsidR="008F2DDC" w:rsidRPr="005C14C0">
        <w:rPr>
          <w:rFonts w:ascii="Times New Roman" w:hAnsi="Times New Roman" w:cs="Times New Roman"/>
          <w:kern w:val="24"/>
          <w:sz w:val="24"/>
          <w:szCs w:val="24"/>
        </w:rPr>
        <w:t>)</w:t>
      </w:r>
      <w:r w:rsidR="00FC57DB" w:rsidRPr="005C14C0">
        <w:rPr>
          <w:rFonts w:ascii="Times New Roman" w:hAnsi="Times New Roman" w:cs="Times New Roman"/>
          <w:kern w:val="24"/>
          <w:sz w:val="24"/>
          <w:szCs w:val="24"/>
        </w:rPr>
        <w:t>. Dewey</w:t>
      </w:r>
      <w:r w:rsidR="004C382F" w:rsidRPr="005C14C0">
        <w:rPr>
          <w:rFonts w:ascii="Times New Roman" w:hAnsi="Times New Roman" w:cs="Times New Roman"/>
          <w:kern w:val="24"/>
          <w:sz w:val="24"/>
          <w:szCs w:val="24"/>
        </w:rPr>
        <w:t xml:space="preserve"> </w:t>
      </w:r>
      <w:r w:rsidR="000F2093" w:rsidRPr="005C14C0">
        <w:rPr>
          <w:rFonts w:ascii="Times New Roman" w:hAnsi="Times New Roman" w:cs="Times New Roman"/>
          <w:kern w:val="24"/>
          <w:sz w:val="24"/>
          <w:szCs w:val="24"/>
        </w:rPr>
        <w:t>explicitly</w:t>
      </w:r>
      <w:r w:rsidR="00034D45" w:rsidRPr="005C14C0">
        <w:rPr>
          <w:rFonts w:ascii="Times New Roman" w:hAnsi="Times New Roman" w:cs="Times New Roman"/>
          <w:kern w:val="24"/>
          <w:sz w:val="24"/>
          <w:szCs w:val="24"/>
        </w:rPr>
        <w:t xml:space="preserve"> </w:t>
      </w:r>
      <w:r w:rsidR="004C382F" w:rsidRPr="005C14C0">
        <w:rPr>
          <w:rFonts w:ascii="Times New Roman" w:hAnsi="Times New Roman" w:cs="Times New Roman"/>
          <w:kern w:val="24"/>
          <w:sz w:val="24"/>
          <w:szCs w:val="24"/>
        </w:rPr>
        <w:t xml:space="preserve">eschewed </w:t>
      </w:r>
      <w:r w:rsidR="00034D45" w:rsidRPr="005C14C0">
        <w:rPr>
          <w:rFonts w:ascii="Times New Roman" w:hAnsi="Times New Roman" w:cs="Times New Roman"/>
          <w:kern w:val="24"/>
          <w:sz w:val="24"/>
          <w:szCs w:val="24"/>
        </w:rPr>
        <w:t xml:space="preserve">the </w:t>
      </w:r>
      <w:r w:rsidR="004C382F" w:rsidRPr="005C14C0">
        <w:rPr>
          <w:rFonts w:ascii="Times New Roman" w:hAnsi="Times New Roman" w:cs="Times New Roman"/>
          <w:kern w:val="24"/>
          <w:sz w:val="24"/>
          <w:szCs w:val="24"/>
        </w:rPr>
        <w:t>semiotic</w:t>
      </w:r>
      <w:r w:rsidR="00034D45" w:rsidRPr="005C14C0">
        <w:rPr>
          <w:rFonts w:ascii="Times New Roman" w:hAnsi="Times New Roman" w:cs="Times New Roman"/>
          <w:kern w:val="24"/>
          <w:sz w:val="24"/>
          <w:szCs w:val="24"/>
        </w:rPr>
        <w:t xml:space="preserve"> direction </w:t>
      </w:r>
      <w:r w:rsidR="00FC57DB" w:rsidRPr="005C14C0">
        <w:rPr>
          <w:rFonts w:ascii="Times New Roman" w:hAnsi="Times New Roman" w:cs="Times New Roman"/>
          <w:kern w:val="24"/>
          <w:sz w:val="24"/>
          <w:szCs w:val="24"/>
        </w:rPr>
        <w:t xml:space="preserve">of </w:t>
      </w:r>
      <w:r w:rsidR="00034D45" w:rsidRPr="005C14C0">
        <w:rPr>
          <w:rFonts w:ascii="Times New Roman" w:hAnsi="Times New Roman" w:cs="Times New Roman"/>
          <w:kern w:val="24"/>
          <w:sz w:val="24"/>
          <w:szCs w:val="24"/>
        </w:rPr>
        <w:t xml:space="preserve">Peirce’s </w:t>
      </w:r>
      <w:r w:rsidR="00FC57DB" w:rsidRPr="005C14C0">
        <w:rPr>
          <w:rFonts w:ascii="Times New Roman" w:hAnsi="Times New Roman" w:cs="Times New Roman"/>
          <w:kern w:val="24"/>
          <w:sz w:val="24"/>
          <w:szCs w:val="24"/>
        </w:rPr>
        <w:t xml:space="preserve">later </w:t>
      </w:r>
      <w:r w:rsidR="00034D45" w:rsidRPr="005C14C0">
        <w:rPr>
          <w:rFonts w:ascii="Times New Roman" w:hAnsi="Times New Roman" w:cs="Times New Roman"/>
          <w:kern w:val="24"/>
          <w:sz w:val="24"/>
          <w:szCs w:val="24"/>
        </w:rPr>
        <w:t>thought</w:t>
      </w:r>
      <w:r w:rsidR="00FC57DB" w:rsidRPr="005C14C0">
        <w:rPr>
          <w:rFonts w:ascii="Times New Roman" w:hAnsi="Times New Roman" w:cs="Times New Roman"/>
          <w:kern w:val="24"/>
          <w:sz w:val="24"/>
          <w:szCs w:val="24"/>
        </w:rPr>
        <w:t>, and</w:t>
      </w:r>
      <w:r w:rsidR="004C382F" w:rsidRPr="005C14C0">
        <w:rPr>
          <w:rFonts w:ascii="Times New Roman" w:hAnsi="Times New Roman" w:cs="Times New Roman"/>
          <w:kern w:val="24"/>
          <w:sz w:val="24"/>
          <w:szCs w:val="24"/>
        </w:rPr>
        <w:t xml:space="preserve"> </w:t>
      </w:r>
      <w:r w:rsidR="00034D45" w:rsidRPr="005C14C0">
        <w:rPr>
          <w:rFonts w:ascii="Times New Roman" w:hAnsi="Times New Roman" w:cs="Times New Roman"/>
          <w:kern w:val="24"/>
          <w:sz w:val="24"/>
          <w:szCs w:val="24"/>
        </w:rPr>
        <w:t xml:space="preserve">I shall </w:t>
      </w:r>
      <w:r w:rsidR="006D52D2" w:rsidRPr="005C14C0">
        <w:rPr>
          <w:rFonts w:ascii="Times New Roman" w:hAnsi="Times New Roman" w:cs="Times New Roman"/>
          <w:kern w:val="24"/>
          <w:sz w:val="24"/>
          <w:szCs w:val="24"/>
        </w:rPr>
        <w:t>urge</w:t>
      </w:r>
      <w:r w:rsidR="00034D45" w:rsidRPr="005C14C0">
        <w:rPr>
          <w:rFonts w:ascii="Times New Roman" w:hAnsi="Times New Roman" w:cs="Times New Roman"/>
          <w:kern w:val="24"/>
          <w:sz w:val="24"/>
          <w:szCs w:val="24"/>
        </w:rPr>
        <w:t xml:space="preserve"> that by</w:t>
      </w:r>
      <w:r w:rsidRPr="005C14C0">
        <w:rPr>
          <w:rFonts w:ascii="Times New Roman" w:hAnsi="Times New Roman" w:cs="Times New Roman"/>
          <w:kern w:val="24"/>
          <w:sz w:val="24"/>
          <w:szCs w:val="24"/>
        </w:rPr>
        <w:t xml:space="preserve"> considering what</w:t>
      </w:r>
      <w:r w:rsidR="008F2DDC" w:rsidRPr="005C14C0">
        <w:rPr>
          <w:rFonts w:ascii="Times New Roman" w:hAnsi="Times New Roman" w:cs="Times New Roman"/>
          <w:kern w:val="24"/>
          <w:sz w:val="24"/>
          <w:szCs w:val="24"/>
        </w:rPr>
        <w:t xml:space="preserve"> Peirce</w:t>
      </w:r>
      <w:r w:rsidRPr="005C14C0">
        <w:rPr>
          <w:rFonts w:ascii="Times New Roman" w:hAnsi="Times New Roman" w:cs="Times New Roman"/>
          <w:kern w:val="24"/>
          <w:sz w:val="24"/>
          <w:szCs w:val="24"/>
        </w:rPr>
        <w:t xml:space="preserve"> has to offer </w:t>
      </w:r>
      <w:r w:rsidR="00E923CD" w:rsidRPr="005C14C0">
        <w:rPr>
          <w:rFonts w:ascii="Times New Roman" w:hAnsi="Times New Roman" w:cs="Times New Roman"/>
          <w:kern w:val="24"/>
          <w:sz w:val="24"/>
          <w:szCs w:val="24"/>
        </w:rPr>
        <w:t>by contrast</w:t>
      </w:r>
      <w:r w:rsidR="008F2DDC" w:rsidRPr="005C14C0">
        <w:rPr>
          <w:rFonts w:ascii="Times New Roman" w:hAnsi="Times New Roman" w:cs="Times New Roman"/>
          <w:kern w:val="24"/>
          <w:sz w:val="24"/>
          <w:szCs w:val="24"/>
        </w:rPr>
        <w:t xml:space="preserve">, </w:t>
      </w:r>
      <w:r w:rsidR="00034D45" w:rsidRPr="005C14C0">
        <w:rPr>
          <w:rFonts w:ascii="Times New Roman" w:hAnsi="Times New Roman" w:cs="Times New Roman"/>
          <w:kern w:val="24"/>
          <w:sz w:val="24"/>
          <w:szCs w:val="24"/>
        </w:rPr>
        <w:t>pragmatist-inclined enactivists can</w:t>
      </w:r>
      <w:r w:rsidR="008F2DDC" w:rsidRPr="005C14C0">
        <w:rPr>
          <w:rFonts w:ascii="Times New Roman" w:hAnsi="Times New Roman" w:cs="Times New Roman"/>
          <w:kern w:val="24"/>
          <w:sz w:val="24"/>
          <w:szCs w:val="24"/>
        </w:rPr>
        <w:t xml:space="preserve"> gain important new resources for </w:t>
      </w:r>
      <w:r w:rsidR="004C382F" w:rsidRPr="005C14C0">
        <w:rPr>
          <w:rFonts w:ascii="Times New Roman" w:hAnsi="Times New Roman" w:cs="Times New Roman"/>
          <w:kern w:val="24"/>
          <w:sz w:val="24"/>
          <w:szCs w:val="24"/>
        </w:rPr>
        <w:t>recon</w:t>
      </w:r>
      <w:r w:rsidRPr="005C14C0">
        <w:rPr>
          <w:rFonts w:ascii="Times New Roman" w:hAnsi="Times New Roman" w:cs="Times New Roman"/>
          <w:kern w:val="24"/>
          <w:sz w:val="24"/>
          <w:szCs w:val="24"/>
        </w:rPr>
        <w:t>struct</w:t>
      </w:r>
      <w:r w:rsidR="004C382F" w:rsidRPr="005C14C0">
        <w:rPr>
          <w:rFonts w:ascii="Times New Roman" w:hAnsi="Times New Roman" w:cs="Times New Roman"/>
          <w:kern w:val="24"/>
          <w:sz w:val="24"/>
          <w:szCs w:val="24"/>
        </w:rPr>
        <w:t xml:space="preserve">ing rather than rejecting </w:t>
      </w:r>
      <w:r w:rsidRPr="005C14C0">
        <w:rPr>
          <w:rFonts w:ascii="Times New Roman" w:hAnsi="Times New Roman" w:cs="Times New Roman"/>
          <w:kern w:val="24"/>
          <w:sz w:val="24"/>
          <w:szCs w:val="24"/>
        </w:rPr>
        <w:t xml:space="preserve">the notion of </w:t>
      </w:r>
      <w:r w:rsidR="004C382F" w:rsidRPr="005C14C0">
        <w:rPr>
          <w:rFonts w:ascii="Times New Roman" w:hAnsi="Times New Roman" w:cs="Times New Roman"/>
          <w:kern w:val="24"/>
          <w:sz w:val="24"/>
          <w:szCs w:val="24"/>
        </w:rPr>
        <w:t>representation</w:t>
      </w:r>
      <w:r w:rsidRPr="005C14C0">
        <w:rPr>
          <w:rFonts w:ascii="Times New Roman" w:hAnsi="Times New Roman" w:cs="Times New Roman"/>
          <w:kern w:val="24"/>
          <w:sz w:val="24"/>
          <w:szCs w:val="24"/>
        </w:rPr>
        <w:t>, whilst</w:t>
      </w:r>
      <w:r w:rsidR="008C12C5" w:rsidRPr="005C14C0">
        <w:rPr>
          <w:rFonts w:ascii="Times New Roman" w:hAnsi="Times New Roman" w:cs="Times New Roman"/>
          <w:kern w:val="24"/>
          <w:sz w:val="24"/>
          <w:szCs w:val="24"/>
        </w:rPr>
        <w:t xml:space="preserve"> staying true to</w:t>
      </w:r>
      <w:r w:rsidRPr="005C14C0">
        <w:rPr>
          <w:rFonts w:ascii="Times New Roman" w:hAnsi="Times New Roman" w:cs="Times New Roman"/>
          <w:kern w:val="24"/>
          <w:sz w:val="24"/>
          <w:szCs w:val="24"/>
        </w:rPr>
        <w:t xml:space="preserve"> many of radical enactivism’s </w:t>
      </w:r>
      <w:r w:rsidR="00277536" w:rsidRPr="005C14C0">
        <w:rPr>
          <w:rFonts w:ascii="Times New Roman" w:hAnsi="Times New Roman" w:cs="Times New Roman"/>
          <w:kern w:val="24"/>
          <w:sz w:val="24"/>
          <w:szCs w:val="24"/>
        </w:rPr>
        <w:t>key</w:t>
      </w:r>
      <w:r w:rsidRPr="005C14C0">
        <w:rPr>
          <w:rFonts w:ascii="Times New Roman" w:hAnsi="Times New Roman" w:cs="Times New Roman"/>
          <w:kern w:val="24"/>
          <w:sz w:val="24"/>
          <w:szCs w:val="24"/>
        </w:rPr>
        <w:t xml:space="preserve"> ideals. </w:t>
      </w:r>
      <w:r w:rsidR="00E923CD" w:rsidRPr="005C14C0">
        <w:rPr>
          <w:rFonts w:ascii="Times New Roman" w:hAnsi="Times New Roman" w:cs="Times New Roman"/>
          <w:kern w:val="24"/>
          <w:sz w:val="24"/>
          <w:szCs w:val="24"/>
        </w:rPr>
        <w:t xml:space="preserve">To this end, </w:t>
      </w:r>
      <w:r w:rsidR="006C6BC0" w:rsidRPr="005C14C0">
        <w:rPr>
          <w:rFonts w:ascii="Times New Roman" w:hAnsi="Times New Roman" w:cs="Times New Roman"/>
          <w:kern w:val="24"/>
          <w:sz w:val="24"/>
          <w:szCs w:val="24"/>
        </w:rPr>
        <w:t>this paper</w:t>
      </w:r>
      <w:r w:rsidRPr="005C14C0">
        <w:rPr>
          <w:rFonts w:ascii="Times New Roman" w:hAnsi="Times New Roman" w:cs="Times New Roman"/>
          <w:kern w:val="24"/>
          <w:sz w:val="24"/>
          <w:szCs w:val="24"/>
        </w:rPr>
        <w:t xml:space="preserve"> </w:t>
      </w:r>
      <w:r w:rsidR="00012A4A" w:rsidRPr="005C14C0">
        <w:rPr>
          <w:rFonts w:ascii="Times New Roman" w:hAnsi="Times New Roman" w:cs="Times New Roman"/>
          <w:kern w:val="24"/>
          <w:sz w:val="24"/>
          <w:szCs w:val="24"/>
        </w:rPr>
        <w:t>will</w:t>
      </w:r>
      <w:r w:rsidRPr="005C14C0">
        <w:rPr>
          <w:rFonts w:ascii="Times New Roman" w:hAnsi="Times New Roman" w:cs="Times New Roman"/>
          <w:kern w:val="24"/>
          <w:sz w:val="24"/>
          <w:szCs w:val="24"/>
        </w:rPr>
        <w:t xml:space="preserve"> sketch a</w:t>
      </w:r>
      <w:r w:rsidR="00D42FD6">
        <w:rPr>
          <w:rFonts w:ascii="Times New Roman" w:hAnsi="Times New Roman" w:cs="Times New Roman"/>
          <w:kern w:val="24"/>
          <w:sz w:val="24"/>
          <w:szCs w:val="24"/>
        </w:rPr>
        <w:t xml:space="preserve"> preliminary</w:t>
      </w:r>
      <w:r w:rsidR="006C6BC0" w:rsidRPr="005C14C0">
        <w:rPr>
          <w:rFonts w:ascii="Times New Roman" w:hAnsi="Times New Roman" w:cs="Times New Roman"/>
          <w:kern w:val="24"/>
          <w:sz w:val="24"/>
          <w:szCs w:val="24"/>
        </w:rPr>
        <w:t xml:space="preserve"> outline o</w:t>
      </w:r>
      <w:r w:rsidR="00E923CD" w:rsidRPr="005C14C0">
        <w:rPr>
          <w:rFonts w:ascii="Times New Roman" w:hAnsi="Times New Roman" w:cs="Times New Roman"/>
          <w:kern w:val="24"/>
          <w:sz w:val="24"/>
          <w:szCs w:val="24"/>
        </w:rPr>
        <w:t>f</w:t>
      </w:r>
      <w:r w:rsidR="00FC57DB" w:rsidRPr="005C14C0">
        <w:rPr>
          <w:rFonts w:ascii="Times New Roman" w:hAnsi="Times New Roman" w:cs="Times New Roman"/>
          <w:kern w:val="24"/>
          <w:sz w:val="24"/>
          <w:szCs w:val="24"/>
        </w:rPr>
        <w:t xml:space="preserve"> a</w:t>
      </w:r>
      <w:r w:rsidR="00577FA2" w:rsidRPr="005C14C0">
        <w:rPr>
          <w:rFonts w:ascii="Times New Roman" w:hAnsi="Times New Roman" w:cs="Times New Roman"/>
          <w:kern w:val="24"/>
          <w:sz w:val="24"/>
          <w:szCs w:val="24"/>
        </w:rPr>
        <w:t xml:space="preserve"> </w:t>
      </w:r>
      <w:r w:rsidR="00FC57DB" w:rsidRPr="005C14C0">
        <w:rPr>
          <w:rFonts w:ascii="Times New Roman" w:hAnsi="Times New Roman" w:cs="Times New Roman"/>
          <w:kern w:val="24"/>
          <w:sz w:val="24"/>
          <w:szCs w:val="24"/>
        </w:rPr>
        <w:t xml:space="preserve">naturalistic </w:t>
      </w:r>
      <w:r w:rsidR="00012A4A" w:rsidRPr="005C14C0">
        <w:rPr>
          <w:rFonts w:ascii="Times New Roman" w:hAnsi="Times New Roman" w:cs="Times New Roman"/>
          <w:kern w:val="24"/>
          <w:sz w:val="24"/>
          <w:szCs w:val="24"/>
        </w:rPr>
        <w:t xml:space="preserve">Peircean </w:t>
      </w:r>
      <w:r w:rsidR="00386F60" w:rsidRPr="005C14C0">
        <w:rPr>
          <w:rFonts w:ascii="Times New Roman" w:hAnsi="Times New Roman" w:cs="Times New Roman"/>
          <w:kern w:val="24"/>
          <w:sz w:val="24"/>
          <w:szCs w:val="24"/>
        </w:rPr>
        <w:t>semiotics</w:t>
      </w:r>
      <w:r w:rsidR="00FC57DB" w:rsidRPr="005C14C0">
        <w:rPr>
          <w:rFonts w:ascii="Times New Roman" w:hAnsi="Times New Roman" w:cs="Times New Roman"/>
          <w:kern w:val="24"/>
          <w:sz w:val="24"/>
          <w:szCs w:val="24"/>
        </w:rPr>
        <w:t xml:space="preserve"> of propositional structure</w:t>
      </w:r>
      <w:r w:rsidR="008F2DDC" w:rsidRPr="005C14C0">
        <w:rPr>
          <w:rFonts w:ascii="Times New Roman" w:hAnsi="Times New Roman" w:cs="Times New Roman"/>
          <w:kern w:val="24"/>
          <w:sz w:val="24"/>
          <w:szCs w:val="24"/>
        </w:rPr>
        <w:t>.</w:t>
      </w:r>
    </w:p>
    <w:p w14:paraId="5767332C" w14:textId="77777777" w:rsidR="008F2DDC" w:rsidRPr="005C14C0" w:rsidRDefault="008F2DDC" w:rsidP="00B10321">
      <w:pPr>
        <w:autoSpaceDE w:val="0"/>
        <w:autoSpaceDN w:val="0"/>
        <w:adjustRightInd w:val="0"/>
        <w:spacing w:after="0" w:line="480" w:lineRule="auto"/>
        <w:jc w:val="both"/>
        <w:rPr>
          <w:rFonts w:ascii="Times New Roman" w:hAnsi="Times New Roman" w:cs="Times New Roman"/>
          <w:b/>
          <w:bCs/>
          <w:kern w:val="24"/>
          <w:sz w:val="24"/>
          <w:szCs w:val="24"/>
        </w:rPr>
      </w:pPr>
    </w:p>
    <w:p w14:paraId="2D231380" w14:textId="4C6BE786" w:rsidR="000C2ADD" w:rsidRPr="005C14C0" w:rsidRDefault="005E37DA" w:rsidP="00B10321">
      <w:pPr>
        <w:keepNext/>
        <w:autoSpaceDE w:val="0"/>
        <w:autoSpaceDN w:val="0"/>
        <w:adjustRightInd w:val="0"/>
        <w:spacing w:after="0" w:line="480" w:lineRule="auto"/>
        <w:jc w:val="both"/>
        <w:rPr>
          <w:rFonts w:ascii="Times New Roman" w:hAnsi="Times New Roman" w:cs="Times New Roman"/>
          <w:b/>
          <w:bCs/>
          <w:kern w:val="24"/>
          <w:sz w:val="24"/>
          <w:szCs w:val="24"/>
        </w:rPr>
      </w:pPr>
      <w:r w:rsidRPr="005C14C0">
        <w:rPr>
          <w:rFonts w:ascii="Times New Roman" w:hAnsi="Times New Roman" w:cs="Times New Roman"/>
          <w:b/>
          <w:bCs/>
          <w:kern w:val="24"/>
          <w:sz w:val="24"/>
          <w:szCs w:val="24"/>
        </w:rPr>
        <w:t xml:space="preserve">2. </w:t>
      </w:r>
      <w:r w:rsidR="00A301CF" w:rsidRPr="005C14C0">
        <w:rPr>
          <w:rFonts w:ascii="Times New Roman" w:hAnsi="Times New Roman" w:cs="Times New Roman"/>
          <w:b/>
          <w:bCs/>
          <w:kern w:val="24"/>
          <w:sz w:val="24"/>
          <w:szCs w:val="24"/>
        </w:rPr>
        <w:t xml:space="preserve">Radical </w:t>
      </w:r>
      <w:r w:rsidR="00EF0A5C" w:rsidRPr="005C14C0">
        <w:rPr>
          <w:rFonts w:ascii="Times New Roman" w:hAnsi="Times New Roman" w:cs="Times New Roman"/>
          <w:b/>
          <w:bCs/>
          <w:kern w:val="24"/>
          <w:sz w:val="24"/>
          <w:szCs w:val="24"/>
        </w:rPr>
        <w:t xml:space="preserve">Enactivism and </w:t>
      </w:r>
      <w:r w:rsidR="000C2ADD" w:rsidRPr="005C14C0">
        <w:rPr>
          <w:rFonts w:ascii="Times New Roman" w:hAnsi="Times New Roman" w:cs="Times New Roman"/>
          <w:b/>
          <w:bCs/>
          <w:kern w:val="24"/>
          <w:sz w:val="24"/>
          <w:szCs w:val="24"/>
        </w:rPr>
        <w:t>The Information Processing Challenge</w:t>
      </w:r>
    </w:p>
    <w:p w14:paraId="5076A424" w14:textId="1B4BDE22" w:rsidR="00034D45" w:rsidRPr="005C14C0" w:rsidRDefault="008B4E89" w:rsidP="00B10321">
      <w:pPr>
        <w:autoSpaceDE w:val="0"/>
        <w:autoSpaceDN w:val="0"/>
        <w:adjustRightInd w:val="0"/>
        <w:spacing w:after="0" w:line="480" w:lineRule="auto"/>
        <w:jc w:val="both"/>
        <w:rPr>
          <w:rFonts w:ascii="Times New Roman" w:hAnsi="Times New Roman" w:cs="Times New Roman"/>
          <w:kern w:val="24"/>
          <w:sz w:val="24"/>
          <w:szCs w:val="24"/>
        </w:rPr>
      </w:pPr>
      <w:r w:rsidRPr="005C14C0">
        <w:rPr>
          <w:rFonts w:ascii="Times New Roman" w:hAnsi="Times New Roman" w:cs="Times New Roman"/>
          <w:kern w:val="24"/>
          <w:sz w:val="24"/>
          <w:szCs w:val="24"/>
        </w:rPr>
        <w:t xml:space="preserve">This section </w:t>
      </w:r>
      <w:r w:rsidR="00A301CF" w:rsidRPr="005C14C0">
        <w:rPr>
          <w:rFonts w:ascii="Times New Roman" w:hAnsi="Times New Roman" w:cs="Times New Roman"/>
          <w:kern w:val="24"/>
          <w:sz w:val="24"/>
          <w:szCs w:val="24"/>
        </w:rPr>
        <w:t>explores</w:t>
      </w:r>
      <w:r w:rsidRPr="005C14C0">
        <w:rPr>
          <w:rFonts w:ascii="Times New Roman" w:hAnsi="Times New Roman" w:cs="Times New Roman"/>
          <w:kern w:val="24"/>
          <w:sz w:val="24"/>
          <w:szCs w:val="24"/>
        </w:rPr>
        <w:t xml:space="preserve"> </w:t>
      </w:r>
      <w:r w:rsidR="00A301CF" w:rsidRPr="005C14C0">
        <w:rPr>
          <w:rFonts w:ascii="Times New Roman" w:hAnsi="Times New Roman" w:cs="Times New Roman"/>
          <w:kern w:val="24"/>
          <w:sz w:val="24"/>
          <w:szCs w:val="24"/>
        </w:rPr>
        <w:t xml:space="preserve">some of </w:t>
      </w:r>
      <w:r w:rsidRPr="005C14C0">
        <w:rPr>
          <w:rFonts w:ascii="Times New Roman" w:hAnsi="Times New Roman" w:cs="Times New Roman"/>
          <w:kern w:val="24"/>
          <w:sz w:val="24"/>
          <w:szCs w:val="24"/>
        </w:rPr>
        <w:t xml:space="preserve">the </w:t>
      </w:r>
      <w:r w:rsidR="00A301CF" w:rsidRPr="005C14C0">
        <w:rPr>
          <w:rFonts w:ascii="Times New Roman" w:hAnsi="Times New Roman" w:cs="Times New Roman"/>
          <w:kern w:val="24"/>
          <w:sz w:val="24"/>
          <w:szCs w:val="24"/>
        </w:rPr>
        <w:t>reasons that</w:t>
      </w:r>
      <w:r w:rsidRPr="005C14C0">
        <w:rPr>
          <w:rFonts w:ascii="Times New Roman" w:hAnsi="Times New Roman" w:cs="Times New Roman"/>
          <w:kern w:val="24"/>
          <w:sz w:val="24"/>
          <w:szCs w:val="24"/>
        </w:rPr>
        <w:t xml:space="preserve"> radical enactivis</w:t>
      </w:r>
      <w:r w:rsidR="00A301CF" w:rsidRPr="005C14C0">
        <w:rPr>
          <w:rFonts w:ascii="Times New Roman" w:hAnsi="Times New Roman" w:cs="Times New Roman"/>
          <w:kern w:val="24"/>
          <w:sz w:val="24"/>
          <w:szCs w:val="24"/>
        </w:rPr>
        <w:t xml:space="preserve">ts </w:t>
      </w:r>
      <w:r w:rsidR="001D0F60" w:rsidRPr="005C14C0">
        <w:rPr>
          <w:rFonts w:ascii="Times New Roman" w:hAnsi="Times New Roman" w:cs="Times New Roman"/>
          <w:kern w:val="24"/>
          <w:sz w:val="24"/>
          <w:szCs w:val="24"/>
        </w:rPr>
        <w:t>have</w:t>
      </w:r>
      <w:r w:rsidR="00A301CF" w:rsidRPr="005C14C0">
        <w:rPr>
          <w:rFonts w:ascii="Times New Roman" w:hAnsi="Times New Roman" w:cs="Times New Roman"/>
          <w:kern w:val="24"/>
          <w:sz w:val="24"/>
          <w:szCs w:val="24"/>
        </w:rPr>
        <w:t xml:space="preserve"> embrace</w:t>
      </w:r>
      <w:r w:rsidR="001D0F60" w:rsidRPr="005C14C0">
        <w:rPr>
          <w:rFonts w:ascii="Times New Roman" w:hAnsi="Times New Roman" w:cs="Times New Roman"/>
          <w:kern w:val="24"/>
          <w:sz w:val="24"/>
          <w:szCs w:val="24"/>
        </w:rPr>
        <w:t>d</w:t>
      </w:r>
      <w:r w:rsidR="00A301CF" w:rsidRPr="005C14C0">
        <w:rPr>
          <w:rFonts w:ascii="Times New Roman" w:hAnsi="Times New Roman" w:cs="Times New Roman"/>
          <w:kern w:val="24"/>
          <w:sz w:val="24"/>
          <w:szCs w:val="24"/>
        </w:rPr>
        <w:t xml:space="preserve"> </w:t>
      </w:r>
      <w:r w:rsidR="00D8500A">
        <w:rPr>
          <w:rFonts w:ascii="Times New Roman" w:hAnsi="Times New Roman" w:cs="Times New Roman"/>
          <w:kern w:val="24"/>
          <w:sz w:val="24"/>
          <w:szCs w:val="24"/>
        </w:rPr>
        <w:t>anti</w:t>
      </w:r>
      <w:r w:rsidR="00A301CF" w:rsidRPr="005C14C0">
        <w:rPr>
          <w:rFonts w:ascii="Times New Roman" w:hAnsi="Times New Roman" w:cs="Times New Roman"/>
          <w:kern w:val="24"/>
          <w:sz w:val="24"/>
          <w:szCs w:val="24"/>
        </w:rPr>
        <w:t>-representationalism</w:t>
      </w:r>
      <w:r w:rsidRPr="005C14C0">
        <w:rPr>
          <w:rFonts w:ascii="Times New Roman" w:hAnsi="Times New Roman" w:cs="Times New Roman"/>
          <w:kern w:val="24"/>
          <w:sz w:val="24"/>
          <w:szCs w:val="24"/>
        </w:rPr>
        <w:t xml:space="preserve">, </w:t>
      </w:r>
      <w:r w:rsidR="00A301CF" w:rsidRPr="005C14C0">
        <w:rPr>
          <w:rFonts w:ascii="Times New Roman" w:hAnsi="Times New Roman" w:cs="Times New Roman"/>
          <w:kern w:val="24"/>
          <w:sz w:val="24"/>
          <w:szCs w:val="24"/>
        </w:rPr>
        <w:t>and</w:t>
      </w:r>
      <w:r w:rsidR="00F1743D" w:rsidRPr="005C14C0">
        <w:rPr>
          <w:rFonts w:ascii="Times New Roman" w:hAnsi="Times New Roman" w:cs="Times New Roman"/>
          <w:kern w:val="24"/>
          <w:sz w:val="24"/>
          <w:szCs w:val="24"/>
        </w:rPr>
        <w:t xml:space="preserve"> key challenges that this choice has </w:t>
      </w:r>
      <w:r w:rsidR="00A9046C" w:rsidRPr="005C14C0">
        <w:rPr>
          <w:rFonts w:ascii="Times New Roman" w:hAnsi="Times New Roman" w:cs="Times New Roman"/>
          <w:kern w:val="24"/>
          <w:sz w:val="24"/>
          <w:szCs w:val="24"/>
        </w:rPr>
        <w:t>raised for them</w:t>
      </w:r>
      <w:r w:rsidR="00A301CF" w:rsidRPr="005C14C0">
        <w:rPr>
          <w:rFonts w:ascii="Times New Roman" w:hAnsi="Times New Roman" w:cs="Times New Roman"/>
          <w:kern w:val="24"/>
          <w:sz w:val="24"/>
          <w:szCs w:val="24"/>
        </w:rPr>
        <w:t xml:space="preserve">. </w:t>
      </w:r>
      <w:r w:rsidR="00D429A9" w:rsidRPr="005C14C0">
        <w:rPr>
          <w:rFonts w:ascii="Times New Roman" w:hAnsi="Times New Roman" w:cs="Times New Roman"/>
          <w:kern w:val="24"/>
          <w:sz w:val="24"/>
          <w:szCs w:val="24"/>
        </w:rPr>
        <w:t>Philosoph</w:t>
      </w:r>
      <w:r w:rsidR="00035B98" w:rsidRPr="005C14C0">
        <w:rPr>
          <w:rFonts w:ascii="Times New Roman" w:hAnsi="Times New Roman" w:cs="Times New Roman"/>
          <w:kern w:val="24"/>
          <w:sz w:val="24"/>
          <w:szCs w:val="24"/>
        </w:rPr>
        <w:t>ers have traditionally distinguished</w:t>
      </w:r>
      <w:r w:rsidR="00D429A9" w:rsidRPr="005C14C0">
        <w:rPr>
          <w:rFonts w:ascii="Times New Roman" w:hAnsi="Times New Roman" w:cs="Times New Roman"/>
          <w:kern w:val="24"/>
          <w:sz w:val="24"/>
          <w:szCs w:val="24"/>
        </w:rPr>
        <w:t xml:space="preserve"> </w:t>
      </w:r>
      <w:r w:rsidR="009A777C" w:rsidRPr="005C14C0">
        <w:rPr>
          <w:rFonts w:ascii="Times New Roman" w:hAnsi="Times New Roman" w:cs="Times New Roman"/>
          <w:i/>
          <w:iCs/>
          <w:kern w:val="24"/>
          <w:sz w:val="24"/>
          <w:szCs w:val="24"/>
        </w:rPr>
        <w:t>knowing that</w:t>
      </w:r>
      <w:r w:rsidR="000F2093" w:rsidRPr="005C14C0">
        <w:rPr>
          <w:rFonts w:ascii="Times New Roman" w:hAnsi="Times New Roman" w:cs="Times New Roman"/>
          <w:kern w:val="24"/>
          <w:sz w:val="24"/>
          <w:szCs w:val="24"/>
        </w:rPr>
        <w:t>,</w:t>
      </w:r>
      <w:r w:rsidR="00D429A9" w:rsidRPr="005C14C0">
        <w:rPr>
          <w:rFonts w:ascii="Times New Roman" w:hAnsi="Times New Roman" w:cs="Times New Roman"/>
          <w:kern w:val="24"/>
          <w:sz w:val="24"/>
          <w:szCs w:val="24"/>
        </w:rPr>
        <w:t xml:space="preserve"> </w:t>
      </w:r>
      <w:r w:rsidR="00E923CD" w:rsidRPr="005C14C0">
        <w:rPr>
          <w:rFonts w:ascii="Times New Roman" w:hAnsi="Times New Roman" w:cs="Times New Roman"/>
          <w:kern w:val="24"/>
          <w:sz w:val="24"/>
          <w:szCs w:val="24"/>
        </w:rPr>
        <w:t xml:space="preserve">conceived as knowledge which can </w:t>
      </w:r>
      <w:r w:rsidR="00E326F7" w:rsidRPr="005C14C0">
        <w:rPr>
          <w:rFonts w:ascii="Times New Roman" w:hAnsi="Times New Roman" w:cs="Times New Roman"/>
          <w:kern w:val="24"/>
          <w:sz w:val="24"/>
          <w:szCs w:val="24"/>
        </w:rPr>
        <w:t>be</w:t>
      </w:r>
      <w:r w:rsidR="00E923CD" w:rsidRPr="005C14C0">
        <w:rPr>
          <w:rFonts w:ascii="Times New Roman" w:hAnsi="Times New Roman" w:cs="Times New Roman"/>
          <w:kern w:val="24"/>
          <w:sz w:val="24"/>
          <w:szCs w:val="24"/>
        </w:rPr>
        <w:t xml:space="preserve"> shared in propositional form (e.g. “Snow is white”),</w:t>
      </w:r>
      <w:r w:rsidR="00D429A9" w:rsidRPr="005C14C0">
        <w:rPr>
          <w:rFonts w:ascii="Times New Roman" w:hAnsi="Times New Roman" w:cs="Times New Roman"/>
          <w:kern w:val="24"/>
          <w:sz w:val="24"/>
          <w:szCs w:val="24"/>
        </w:rPr>
        <w:t xml:space="preserve"> from </w:t>
      </w:r>
      <w:r w:rsidR="00E923CD" w:rsidRPr="005C14C0">
        <w:rPr>
          <w:rFonts w:ascii="Times New Roman" w:hAnsi="Times New Roman" w:cs="Times New Roman"/>
          <w:i/>
          <w:iCs/>
          <w:kern w:val="24"/>
          <w:sz w:val="24"/>
          <w:szCs w:val="24"/>
        </w:rPr>
        <w:t>knowing how</w:t>
      </w:r>
      <w:r w:rsidR="000F2093" w:rsidRPr="005C14C0">
        <w:rPr>
          <w:rFonts w:ascii="Times New Roman" w:hAnsi="Times New Roman" w:cs="Times New Roman"/>
          <w:kern w:val="24"/>
          <w:sz w:val="24"/>
          <w:szCs w:val="24"/>
        </w:rPr>
        <w:t>,</w:t>
      </w:r>
      <w:r w:rsidR="00E923CD" w:rsidRPr="005C14C0">
        <w:rPr>
          <w:rFonts w:ascii="Times New Roman" w:hAnsi="Times New Roman" w:cs="Times New Roman"/>
          <w:kern w:val="24"/>
          <w:sz w:val="24"/>
          <w:szCs w:val="24"/>
        </w:rPr>
        <w:t xml:space="preserve"> conceived as</w:t>
      </w:r>
      <w:r w:rsidR="00D429A9" w:rsidRPr="005C14C0">
        <w:rPr>
          <w:rFonts w:ascii="Times New Roman" w:hAnsi="Times New Roman" w:cs="Times New Roman"/>
          <w:kern w:val="24"/>
          <w:sz w:val="24"/>
          <w:szCs w:val="24"/>
        </w:rPr>
        <w:t xml:space="preserve"> bodily skills</w:t>
      </w:r>
      <w:r w:rsidR="00E923CD" w:rsidRPr="005C14C0">
        <w:rPr>
          <w:rFonts w:ascii="Times New Roman" w:hAnsi="Times New Roman" w:cs="Times New Roman"/>
          <w:kern w:val="24"/>
          <w:sz w:val="24"/>
          <w:szCs w:val="24"/>
        </w:rPr>
        <w:t xml:space="preserve"> </w:t>
      </w:r>
      <w:r w:rsidR="008C12C5" w:rsidRPr="005C14C0">
        <w:rPr>
          <w:rFonts w:ascii="Times New Roman" w:hAnsi="Times New Roman" w:cs="Times New Roman"/>
          <w:kern w:val="24"/>
          <w:sz w:val="24"/>
          <w:szCs w:val="24"/>
        </w:rPr>
        <w:t xml:space="preserve">(e.g. </w:t>
      </w:r>
      <w:r w:rsidR="00E923CD" w:rsidRPr="005C14C0">
        <w:rPr>
          <w:rFonts w:ascii="Times New Roman" w:hAnsi="Times New Roman" w:cs="Times New Roman"/>
          <w:kern w:val="24"/>
          <w:sz w:val="24"/>
          <w:szCs w:val="24"/>
        </w:rPr>
        <w:t>riding a bicycle</w:t>
      </w:r>
      <w:r w:rsidR="008C12C5" w:rsidRPr="005C14C0">
        <w:rPr>
          <w:rFonts w:ascii="Times New Roman" w:hAnsi="Times New Roman" w:cs="Times New Roman"/>
          <w:kern w:val="24"/>
          <w:sz w:val="24"/>
          <w:szCs w:val="24"/>
        </w:rPr>
        <w:t>)</w:t>
      </w:r>
      <w:r w:rsidR="00E923CD" w:rsidRPr="005C14C0">
        <w:rPr>
          <w:rFonts w:ascii="Times New Roman" w:hAnsi="Times New Roman" w:cs="Times New Roman"/>
          <w:kern w:val="24"/>
          <w:sz w:val="24"/>
          <w:szCs w:val="24"/>
        </w:rPr>
        <w:t>. The former</w:t>
      </w:r>
      <w:r w:rsidR="00035B98" w:rsidRPr="005C14C0">
        <w:rPr>
          <w:rFonts w:ascii="Times New Roman" w:hAnsi="Times New Roman" w:cs="Times New Roman"/>
          <w:kern w:val="24"/>
          <w:sz w:val="24"/>
          <w:szCs w:val="24"/>
        </w:rPr>
        <w:t xml:space="preserve"> </w:t>
      </w:r>
      <w:r w:rsidR="000F2093" w:rsidRPr="005C14C0">
        <w:rPr>
          <w:rFonts w:ascii="Times New Roman" w:hAnsi="Times New Roman" w:cs="Times New Roman"/>
          <w:kern w:val="24"/>
          <w:sz w:val="24"/>
          <w:szCs w:val="24"/>
        </w:rPr>
        <w:t>was traditionally</w:t>
      </w:r>
      <w:r w:rsidR="00E923CD" w:rsidRPr="005C14C0">
        <w:rPr>
          <w:rFonts w:ascii="Times New Roman" w:hAnsi="Times New Roman" w:cs="Times New Roman"/>
          <w:kern w:val="24"/>
          <w:sz w:val="24"/>
          <w:szCs w:val="24"/>
        </w:rPr>
        <w:t xml:space="preserve"> </w:t>
      </w:r>
      <w:r w:rsidR="00035B98" w:rsidRPr="005C14C0">
        <w:rPr>
          <w:rFonts w:ascii="Times New Roman" w:hAnsi="Times New Roman" w:cs="Times New Roman"/>
          <w:kern w:val="24"/>
          <w:sz w:val="24"/>
          <w:szCs w:val="24"/>
        </w:rPr>
        <w:t>privileg</w:t>
      </w:r>
      <w:r w:rsidR="00E923CD" w:rsidRPr="005C14C0">
        <w:rPr>
          <w:rFonts w:ascii="Times New Roman" w:hAnsi="Times New Roman" w:cs="Times New Roman"/>
          <w:kern w:val="24"/>
          <w:sz w:val="24"/>
          <w:szCs w:val="24"/>
        </w:rPr>
        <w:t>ed</w:t>
      </w:r>
      <w:r w:rsidR="00035B98" w:rsidRPr="005C14C0">
        <w:rPr>
          <w:rFonts w:ascii="Times New Roman" w:hAnsi="Times New Roman" w:cs="Times New Roman"/>
          <w:kern w:val="24"/>
          <w:sz w:val="24"/>
          <w:szCs w:val="24"/>
        </w:rPr>
        <w:t xml:space="preserve"> </w:t>
      </w:r>
      <w:r w:rsidR="00D429A9" w:rsidRPr="005C14C0">
        <w:rPr>
          <w:rFonts w:ascii="Times New Roman" w:hAnsi="Times New Roman" w:cs="Times New Roman"/>
          <w:kern w:val="24"/>
          <w:sz w:val="24"/>
          <w:szCs w:val="24"/>
        </w:rPr>
        <w:t>in epistemology and philosophy of mind</w:t>
      </w:r>
      <w:r w:rsidR="000F2093" w:rsidRPr="005C14C0">
        <w:rPr>
          <w:rFonts w:ascii="Times New Roman" w:hAnsi="Times New Roman" w:cs="Times New Roman"/>
          <w:kern w:val="24"/>
          <w:sz w:val="24"/>
          <w:szCs w:val="24"/>
        </w:rPr>
        <w:t>,</w:t>
      </w:r>
      <w:r w:rsidR="00034D45" w:rsidRPr="005C14C0">
        <w:rPr>
          <w:rFonts w:ascii="Times New Roman" w:hAnsi="Times New Roman" w:cs="Times New Roman"/>
          <w:kern w:val="24"/>
          <w:sz w:val="24"/>
          <w:szCs w:val="24"/>
        </w:rPr>
        <w:t xml:space="preserve"> </w:t>
      </w:r>
      <w:r w:rsidR="00D429A9" w:rsidRPr="005C14C0">
        <w:rPr>
          <w:rFonts w:ascii="Times New Roman" w:hAnsi="Times New Roman" w:cs="Times New Roman"/>
          <w:kern w:val="24"/>
          <w:sz w:val="24"/>
          <w:szCs w:val="24"/>
        </w:rPr>
        <w:t xml:space="preserve">to the </w:t>
      </w:r>
      <w:r w:rsidR="00577FA2" w:rsidRPr="005C14C0">
        <w:rPr>
          <w:rFonts w:ascii="Times New Roman" w:hAnsi="Times New Roman" w:cs="Times New Roman"/>
          <w:kern w:val="24"/>
          <w:sz w:val="24"/>
          <w:szCs w:val="24"/>
        </w:rPr>
        <w:t>latter’s almost total neglect</w:t>
      </w:r>
      <w:r w:rsidR="00D429A9" w:rsidRPr="005C14C0">
        <w:rPr>
          <w:rFonts w:ascii="Times New Roman" w:hAnsi="Times New Roman" w:cs="Times New Roman"/>
          <w:kern w:val="24"/>
          <w:sz w:val="24"/>
          <w:szCs w:val="24"/>
        </w:rPr>
        <w:t xml:space="preserve">. </w:t>
      </w:r>
      <w:r w:rsidR="00683183" w:rsidRPr="005C14C0">
        <w:rPr>
          <w:rFonts w:ascii="Times New Roman" w:hAnsi="Times New Roman" w:cs="Times New Roman"/>
          <w:kern w:val="24"/>
          <w:sz w:val="24"/>
          <w:szCs w:val="24"/>
        </w:rPr>
        <w:t>I</w:t>
      </w:r>
      <w:r w:rsidR="00D429A9" w:rsidRPr="005C14C0">
        <w:rPr>
          <w:rFonts w:ascii="Times New Roman" w:hAnsi="Times New Roman" w:cs="Times New Roman"/>
          <w:kern w:val="24"/>
          <w:sz w:val="24"/>
          <w:szCs w:val="24"/>
        </w:rPr>
        <w:t xml:space="preserve"> </w:t>
      </w:r>
      <w:r w:rsidR="00035B98" w:rsidRPr="005C14C0">
        <w:rPr>
          <w:rFonts w:ascii="Times New Roman" w:hAnsi="Times New Roman" w:cs="Times New Roman"/>
          <w:kern w:val="24"/>
          <w:sz w:val="24"/>
          <w:szCs w:val="24"/>
        </w:rPr>
        <w:t xml:space="preserve">will </w:t>
      </w:r>
      <w:r w:rsidR="00683183" w:rsidRPr="005C14C0">
        <w:rPr>
          <w:rFonts w:ascii="Times New Roman" w:hAnsi="Times New Roman" w:cs="Times New Roman"/>
          <w:kern w:val="24"/>
          <w:sz w:val="24"/>
          <w:szCs w:val="24"/>
        </w:rPr>
        <w:t xml:space="preserve">follow many authors in </w:t>
      </w:r>
      <w:r w:rsidR="00D429A9" w:rsidRPr="005C14C0">
        <w:rPr>
          <w:rFonts w:ascii="Times New Roman" w:hAnsi="Times New Roman" w:cs="Times New Roman"/>
          <w:kern w:val="24"/>
          <w:sz w:val="24"/>
          <w:szCs w:val="24"/>
        </w:rPr>
        <w:t>call</w:t>
      </w:r>
      <w:r w:rsidR="00683183" w:rsidRPr="005C14C0">
        <w:rPr>
          <w:rFonts w:ascii="Times New Roman" w:hAnsi="Times New Roman" w:cs="Times New Roman"/>
          <w:kern w:val="24"/>
          <w:sz w:val="24"/>
          <w:szCs w:val="24"/>
        </w:rPr>
        <w:t>ing</w:t>
      </w:r>
      <w:r w:rsidR="00D429A9" w:rsidRPr="005C14C0">
        <w:rPr>
          <w:rFonts w:ascii="Times New Roman" w:hAnsi="Times New Roman" w:cs="Times New Roman"/>
          <w:kern w:val="24"/>
          <w:sz w:val="24"/>
          <w:szCs w:val="24"/>
        </w:rPr>
        <w:t xml:space="preserve"> this </w:t>
      </w:r>
      <w:r w:rsidR="000F2093" w:rsidRPr="005C14C0">
        <w:rPr>
          <w:rFonts w:ascii="Times New Roman" w:hAnsi="Times New Roman" w:cs="Times New Roman"/>
          <w:kern w:val="24"/>
          <w:sz w:val="24"/>
          <w:szCs w:val="24"/>
        </w:rPr>
        <w:t xml:space="preserve">broad </w:t>
      </w:r>
      <w:r w:rsidR="00D429A9" w:rsidRPr="005C14C0">
        <w:rPr>
          <w:rFonts w:ascii="Times New Roman" w:hAnsi="Times New Roman" w:cs="Times New Roman"/>
          <w:kern w:val="24"/>
          <w:sz w:val="24"/>
          <w:szCs w:val="24"/>
        </w:rPr>
        <w:t>approach</w:t>
      </w:r>
      <w:r w:rsidR="00683183" w:rsidRPr="005C14C0">
        <w:rPr>
          <w:rFonts w:ascii="Times New Roman" w:hAnsi="Times New Roman" w:cs="Times New Roman"/>
          <w:kern w:val="24"/>
          <w:sz w:val="24"/>
          <w:szCs w:val="24"/>
        </w:rPr>
        <w:t xml:space="preserve"> “intellectualism”. </w:t>
      </w:r>
      <w:r w:rsidR="00362E97" w:rsidRPr="005C14C0">
        <w:rPr>
          <w:rFonts w:ascii="Times New Roman" w:hAnsi="Times New Roman" w:cs="Times New Roman"/>
          <w:kern w:val="24"/>
          <w:sz w:val="24"/>
          <w:szCs w:val="24"/>
        </w:rPr>
        <w:t>I</w:t>
      </w:r>
      <w:r w:rsidR="000F2093" w:rsidRPr="005C14C0">
        <w:rPr>
          <w:rFonts w:ascii="Times New Roman" w:hAnsi="Times New Roman" w:cs="Times New Roman"/>
          <w:kern w:val="24"/>
          <w:sz w:val="24"/>
          <w:szCs w:val="24"/>
        </w:rPr>
        <w:t>ntellectualism</w:t>
      </w:r>
      <w:r w:rsidR="00362E97" w:rsidRPr="005C14C0">
        <w:rPr>
          <w:rFonts w:ascii="Times New Roman" w:hAnsi="Times New Roman" w:cs="Times New Roman"/>
          <w:kern w:val="24"/>
          <w:sz w:val="24"/>
          <w:szCs w:val="24"/>
        </w:rPr>
        <w:t xml:space="preserve"> has </w:t>
      </w:r>
      <w:r w:rsidR="00034D45" w:rsidRPr="005C14C0">
        <w:rPr>
          <w:rFonts w:ascii="Times New Roman" w:hAnsi="Times New Roman" w:cs="Times New Roman"/>
          <w:kern w:val="24"/>
          <w:sz w:val="24"/>
          <w:szCs w:val="24"/>
        </w:rPr>
        <w:t xml:space="preserve">been a </w:t>
      </w:r>
      <w:r w:rsidR="000F2093" w:rsidRPr="005C14C0">
        <w:rPr>
          <w:rFonts w:ascii="Times New Roman" w:hAnsi="Times New Roman" w:cs="Times New Roman"/>
          <w:kern w:val="24"/>
          <w:sz w:val="24"/>
          <w:szCs w:val="24"/>
        </w:rPr>
        <w:t>powerful</w:t>
      </w:r>
      <w:r w:rsidR="00034D45" w:rsidRPr="005C14C0">
        <w:rPr>
          <w:rFonts w:ascii="Times New Roman" w:hAnsi="Times New Roman" w:cs="Times New Roman"/>
          <w:kern w:val="24"/>
          <w:sz w:val="24"/>
          <w:szCs w:val="24"/>
        </w:rPr>
        <w:t xml:space="preserve"> actor in</w:t>
      </w:r>
      <w:r w:rsidR="00362E97" w:rsidRPr="005C14C0">
        <w:rPr>
          <w:rFonts w:ascii="Times New Roman" w:hAnsi="Times New Roman" w:cs="Times New Roman"/>
          <w:kern w:val="24"/>
          <w:sz w:val="24"/>
          <w:szCs w:val="24"/>
        </w:rPr>
        <w:t xml:space="preserve"> modern philosophy from the time </w:t>
      </w:r>
      <w:r w:rsidR="00362E97" w:rsidRPr="005C14C0">
        <w:rPr>
          <w:rFonts w:ascii="Times New Roman" w:hAnsi="Times New Roman" w:cs="Times New Roman"/>
          <w:kern w:val="24"/>
          <w:sz w:val="24"/>
          <w:szCs w:val="24"/>
        </w:rPr>
        <w:lastRenderedPageBreak/>
        <w:t>of</w:t>
      </w:r>
      <w:r w:rsidR="004C382F" w:rsidRPr="005C14C0">
        <w:rPr>
          <w:rFonts w:ascii="Times New Roman" w:hAnsi="Times New Roman" w:cs="Times New Roman"/>
          <w:kern w:val="24"/>
          <w:sz w:val="24"/>
          <w:szCs w:val="24"/>
        </w:rPr>
        <w:t xml:space="preserve"> Descartes</w:t>
      </w:r>
      <w:r w:rsidR="00E923CD" w:rsidRPr="005C14C0">
        <w:rPr>
          <w:rFonts w:ascii="Times New Roman" w:hAnsi="Times New Roman" w:cs="Times New Roman"/>
          <w:kern w:val="24"/>
          <w:sz w:val="24"/>
          <w:szCs w:val="24"/>
        </w:rPr>
        <w:t>’</w:t>
      </w:r>
      <w:r w:rsidR="00034D45" w:rsidRPr="005C14C0">
        <w:rPr>
          <w:rFonts w:ascii="Times New Roman" w:hAnsi="Times New Roman" w:cs="Times New Roman"/>
          <w:kern w:val="24"/>
          <w:sz w:val="24"/>
          <w:szCs w:val="24"/>
        </w:rPr>
        <w:t xml:space="preserve"> influential distin</w:t>
      </w:r>
      <w:r w:rsidR="00E923CD" w:rsidRPr="005C14C0">
        <w:rPr>
          <w:rFonts w:ascii="Times New Roman" w:hAnsi="Times New Roman" w:cs="Times New Roman"/>
          <w:kern w:val="24"/>
          <w:sz w:val="24"/>
          <w:szCs w:val="24"/>
        </w:rPr>
        <w:t>ction of</w:t>
      </w:r>
      <w:r w:rsidR="008658CD" w:rsidRPr="005C14C0">
        <w:rPr>
          <w:rFonts w:ascii="Times New Roman" w:hAnsi="Times New Roman" w:cs="Times New Roman"/>
          <w:kern w:val="24"/>
          <w:sz w:val="24"/>
          <w:szCs w:val="24"/>
        </w:rPr>
        <w:t xml:space="preserve"> a </w:t>
      </w:r>
      <w:r w:rsidR="00034D45" w:rsidRPr="005C14C0">
        <w:rPr>
          <w:rFonts w:ascii="Times New Roman" w:hAnsi="Times New Roman" w:cs="Times New Roman"/>
          <w:kern w:val="24"/>
          <w:sz w:val="24"/>
          <w:szCs w:val="24"/>
        </w:rPr>
        <w:t>“</w:t>
      </w:r>
      <w:r w:rsidR="008658CD" w:rsidRPr="005C14C0">
        <w:rPr>
          <w:rFonts w:ascii="Times New Roman" w:hAnsi="Times New Roman" w:cs="Times New Roman"/>
          <w:kern w:val="24"/>
          <w:sz w:val="24"/>
          <w:szCs w:val="24"/>
        </w:rPr>
        <w:t>mental act</w:t>
      </w:r>
      <w:r w:rsidR="00034D45" w:rsidRPr="005C14C0">
        <w:rPr>
          <w:rFonts w:ascii="Times New Roman" w:hAnsi="Times New Roman" w:cs="Times New Roman"/>
          <w:kern w:val="24"/>
          <w:sz w:val="24"/>
          <w:szCs w:val="24"/>
        </w:rPr>
        <w:t>”</w:t>
      </w:r>
      <w:r w:rsidR="008658CD" w:rsidRPr="005C14C0">
        <w:rPr>
          <w:rFonts w:ascii="Times New Roman" w:hAnsi="Times New Roman" w:cs="Times New Roman"/>
          <w:kern w:val="24"/>
          <w:sz w:val="24"/>
          <w:szCs w:val="24"/>
        </w:rPr>
        <w:t xml:space="preserve"> from its (</w:t>
      </w:r>
      <w:r w:rsidR="000F2B85" w:rsidRPr="005C14C0">
        <w:rPr>
          <w:rFonts w:ascii="Times New Roman" w:hAnsi="Times New Roman" w:cs="Times New Roman"/>
          <w:kern w:val="24"/>
          <w:sz w:val="24"/>
          <w:szCs w:val="24"/>
        </w:rPr>
        <w:t xml:space="preserve">somehow </w:t>
      </w:r>
      <w:r w:rsidR="008658CD" w:rsidRPr="005C14C0">
        <w:rPr>
          <w:rFonts w:ascii="Times New Roman" w:hAnsi="Times New Roman" w:cs="Times New Roman"/>
          <w:kern w:val="24"/>
          <w:sz w:val="24"/>
          <w:szCs w:val="24"/>
        </w:rPr>
        <w:t>encapsulated and commodified</w:t>
      </w:r>
      <w:r w:rsidR="00BC4BC6" w:rsidRPr="005C14C0">
        <w:rPr>
          <w:rStyle w:val="FootnoteReference"/>
          <w:rFonts w:ascii="Times New Roman" w:hAnsi="Times New Roman" w:cs="Times New Roman"/>
          <w:kern w:val="24"/>
          <w:sz w:val="24"/>
          <w:szCs w:val="24"/>
        </w:rPr>
        <w:footnoteReference w:id="2"/>
      </w:r>
      <w:r w:rsidR="008658CD" w:rsidRPr="005C14C0">
        <w:rPr>
          <w:rFonts w:ascii="Times New Roman" w:hAnsi="Times New Roman" w:cs="Times New Roman"/>
          <w:kern w:val="24"/>
          <w:sz w:val="24"/>
          <w:szCs w:val="24"/>
        </w:rPr>
        <w:t>) “</w:t>
      </w:r>
      <w:r w:rsidR="004C382F" w:rsidRPr="005C14C0">
        <w:rPr>
          <w:rFonts w:ascii="Times New Roman" w:hAnsi="Times New Roman" w:cs="Times New Roman"/>
          <w:kern w:val="24"/>
          <w:sz w:val="24"/>
          <w:szCs w:val="24"/>
        </w:rPr>
        <w:t>content</w:t>
      </w:r>
      <w:r w:rsidR="008658CD" w:rsidRPr="005C14C0">
        <w:rPr>
          <w:rFonts w:ascii="Times New Roman" w:hAnsi="Times New Roman" w:cs="Times New Roman"/>
          <w:kern w:val="24"/>
          <w:sz w:val="24"/>
          <w:szCs w:val="24"/>
        </w:rPr>
        <w:t>”</w:t>
      </w:r>
      <w:r w:rsidR="004C382F" w:rsidRPr="005C14C0">
        <w:rPr>
          <w:rFonts w:ascii="Times New Roman" w:hAnsi="Times New Roman" w:cs="Times New Roman"/>
          <w:kern w:val="24"/>
          <w:sz w:val="24"/>
          <w:szCs w:val="24"/>
        </w:rPr>
        <w:t>.</w:t>
      </w:r>
      <w:r w:rsidR="000F2093" w:rsidRPr="005C14C0">
        <w:rPr>
          <w:rFonts w:ascii="Times New Roman" w:hAnsi="Times New Roman" w:cs="Times New Roman"/>
          <w:kern w:val="24"/>
          <w:sz w:val="24"/>
          <w:szCs w:val="24"/>
        </w:rPr>
        <w:t xml:space="preserve"> </w:t>
      </w:r>
    </w:p>
    <w:p w14:paraId="610BB087" w14:textId="523FDB7E" w:rsidR="00D429A9" w:rsidRPr="005C14C0" w:rsidRDefault="00034D45" w:rsidP="00B10321">
      <w:pPr>
        <w:autoSpaceDE w:val="0"/>
        <w:autoSpaceDN w:val="0"/>
        <w:adjustRightInd w:val="0"/>
        <w:spacing w:after="0" w:line="480" w:lineRule="auto"/>
        <w:jc w:val="both"/>
        <w:rPr>
          <w:rFonts w:ascii="Times New Roman" w:hAnsi="Times New Roman" w:cs="Times New Roman"/>
          <w:kern w:val="24"/>
          <w:sz w:val="24"/>
          <w:szCs w:val="24"/>
        </w:rPr>
      </w:pPr>
      <w:r w:rsidRPr="005C14C0">
        <w:rPr>
          <w:rFonts w:ascii="Times New Roman" w:hAnsi="Times New Roman" w:cs="Times New Roman"/>
          <w:kern w:val="24"/>
          <w:sz w:val="24"/>
          <w:szCs w:val="24"/>
        </w:rPr>
        <w:t xml:space="preserve">     </w:t>
      </w:r>
      <w:r w:rsidR="007631FF" w:rsidRPr="005C14C0">
        <w:rPr>
          <w:rFonts w:ascii="Times New Roman" w:hAnsi="Times New Roman" w:cs="Times New Roman"/>
          <w:kern w:val="24"/>
          <w:sz w:val="24"/>
          <w:szCs w:val="24"/>
        </w:rPr>
        <w:t>However, s</w:t>
      </w:r>
      <w:r w:rsidR="00B7461B" w:rsidRPr="005C14C0">
        <w:rPr>
          <w:rFonts w:ascii="Times New Roman" w:hAnsi="Times New Roman" w:cs="Times New Roman"/>
          <w:kern w:val="24"/>
          <w:sz w:val="24"/>
          <w:szCs w:val="24"/>
        </w:rPr>
        <w:t xml:space="preserve">ince </w:t>
      </w:r>
      <w:r w:rsidR="00A301CF" w:rsidRPr="005C14C0">
        <w:rPr>
          <w:rFonts w:ascii="Times New Roman" w:hAnsi="Times New Roman" w:cs="Times New Roman"/>
          <w:kern w:val="24"/>
          <w:sz w:val="24"/>
          <w:szCs w:val="24"/>
        </w:rPr>
        <w:t xml:space="preserve">Gilbert </w:t>
      </w:r>
      <w:r w:rsidR="00B7461B" w:rsidRPr="005C14C0">
        <w:rPr>
          <w:rFonts w:ascii="Times New Roman" w:hAnsi="Times New Roman" w:cs="Times New Roman"/>
          <w:kern w:val="24"/>
          <w:sz w:val="24"/>
          <w:szCs w:val="24"/>
        </w:rPr>
        <w:t>Ryle (1949; 1946)</w:t>
      </w:r>
      <w:r w:rsidR="00F1743D" w:rsidRPr="005C14C0">
        <w:rPr>
          <w:rFonts w:ascii="Times New Roman" w:hAnsi="Times New Roman" w:cs="Times New Roman"/>
          <w:kern w:val="24"/>
          <w:sz w:val="24"/>
          <w:szCs w:val="24"/>
        </w:rPr>
        <w:t>,</w:t>
      </w:r>
      <w:r w:rsidR="00035B98" w:rsidRPr="005C14C0">
        <w:rPr>
          <w:rFonts w:ascii="Times New Roman" w:hAnsi="Times New Roman" w:cs="Times New Roman"/>
          <w:kern w:val="24"/>
          <w:sz w:val="24"/>
          <w:szCs w:val="24"/>
        </w:rPr>
        <w:t xml:space="preserve"> </w:t>
      </w:r>
      <w:r w:rsidR="004C382F" w:rsidRPr="005C14C0">
        <w:rPr>
          <w:rFonts w:ascii="Times New Roman" w:hAnsi="Times New Roman" w:cs="Times New Roman"/>
          <w:kern w:val="24"/>
          <w:sz w:val="24"/>
          <w:szCs w:val="24"/>
        </w:rPr>
        <w:t>intellectualist a</w:t>
      </w:r>
      <w:r w:rsidR="000F2093" w:rsidRPr="005C14C0">
        <w:rPr>
          <w:rFonts w:ascii="Times New Roman" w:hAnsi="Times New Roman" w:cs="Times New Roman"/>
          <w:kern w:val="24"/>
          <w:sz w:val="24"/>
          <w:szCs w:val="24"/>
        </w:rPr>
        <w:t>ssumptions</w:t>
      </w:r>
      <w:r w:rsidR="00035B98" w:rsidRPr="005C14C0">
        <w:rPr>
          <w:rFonts w:ascii="Times New Roman" w:hAnsi="Times New Roman" w:cs="Times New Roman"/>
          <w:kern w:val="24"/>
          <w:sz w:val="24"/>
          <w:szCs w:val="24"/>
        </w:rPr>
        <w:t xml:space="preserve"> ha</w:t>
      </w:r>
      <w:r w:rsidR="004C382F" w:rsidRPr="005C14C0">
        <w:rPr>
          <w:rFonts w:ascii="Times New Roman" w:hAnsi="Times New Roman" w:cs="Times New Roman"/>
          <w:kern w:val="24"/>
          <w:sz w:val="24"/>
          <w:szCs w:val="24"/>
        </w:rPr>
        <w:t>ve</w:t>
      </w:r>
      <w:r w:rsidR="00035B98" w:rsidRPr="005C14C0">
        <w:rPr>
          <w:rFonts w:ascii="Times New Roman" w:hAnsi="Times New Roman" w:cs="Times New Roman"/>
          <w:kern w:val="24"/>
          <w:sz w:val="24"/>
          <w:szCs w:val="24"/>
        </w:rPr>
        <w:t xml:space="preserve"> been </w:t>
      </w:r>
      <w:r w:rsidR="00B7461B" w:rsidRPr="005C14C0">
        <w:rPr>
          <w:rFonts w:ascii="Times New Roman" w:hAnsi="Times New Roman" w:cs="Times New Roman"/>
          <w:kern w:val="24"/>
          <w:sz w:val="24"/>
          <w:szCs w:val="24"/>
        </w:rPr>
        <w:t xml:space="preserve">increasingly foregrounded and </w:t>
      </w:r>
      <w:r w:rsidR="00035B98" w:rsidRPr="005C14C0">
        <w:rPr>
          <w:rFonts w:ascii="Times New Roman" w:hAnsi="Times New Roman" w:cs="Times New Roman"/>
          <w:kern w:val="24"/>
          <w:sz w:val="24"/>
          <w:szCs w:val="24"/>
        </w:rPr>
        <w:t>challenged</w:t>
      </w:r>
      <w:r w:rsidR="00B7461B" w:rsidRPr="005C14C0">
        <w:rPr>
          <w:rFonts w:ascii="Times New Roman" w:hAnsi="Times New Roman" w:cs="Times New Roman"/>
          <w:kern w:val="24"/>
          <w:sz w:val="24"/>
          <w:szCs w:val="24"/>
        </w:rPr>
        <w:t xml:space="preserve"> in mainstream philosophy.</w:t>
      </w:r>
      <w:r w:rsidR="00E923CD" w:rsidRPr="005C14C0">
        <w:rPr>
          <w:rStyle w:val="FootnoteReference"/>
          <w:rFonts w:ascii="Times New Roman" w:hAnsi="Times New Roman" w:cs="Times New Roman"/>
          <w:kern w:val="24"/>
          <w:sz w:val="24"/>
          <w:szCs w:val="24"/>
        </w:rPr>
        <w:footnoteReference w:id="3"/>
      </w:r>
      <w:r w:rsidR="00035B98" w:rsidRPr="005C14C0">
        <w:rPr>
          <w:rFonts w:ascii="Times New Roman" w:hAnsi="Times New Roman" w:cs="Times New Roman"/>
          <w:kern w:val="24"/>
          <w:sz w:val="24"/>
          <w:szCs w:val="24"/>
        </w:rPr>
        <w:t xml:space="preserve"> </w:t>
      </w:r>
      <w:r w:rsidR="00B7461B" w:rsidRPr="005C14C0">
        <w:rPr>
          <w:rFonts w:ascii="Times New Roman" w:hAnsi="Times New Roman" w:cs="Times New Roman"/>
          <w:kern w:val="24"/>
          <w:sz w:val="24"/>
          <w:szCs w:val="24"/>
        </w:rPr>
        <w:t xml:space="preserve">A particularly </w:t>
      </w:r>
      <w:r w:rsidR="000F2093" w:rsidRPr="005C14C0">
        <w:rPr>
          <w:rFonts w:ascii="Times New Roman" w:hAnsi="Times New Roman" w:cs="Times New Roman"/>
          <w:kern w:val="24"/>
          <w:sz w:val="24"/>
          <w:szCs w:val="24"/>
        </w:rPr>
        <w:t>widespread</w:t>
      </w:r>
      <w:r w:rsidR="00B7461B" w:rsidRPr="005C14C0">
        <w:rPr>
          <w:rFonts w:ascii="Times New Roman" w:hAnsi="Times New Roman" w:cs="Times New Roman"/>
          <w:kern w:val="24"/>
          <w:sz w:val="24"/>
          <w:szCs w:val="24"/>
        </w:rPr>
        <w:t xml:space="preserve"> critique </w:t>
      </w:r>
      <w:r w:rsidR="00F1743D" w:rsidRPr="005C14C0">
        <w:rPr>
          <w:rFonts w:ascii="Times New Roman" w:hAnsi="Times New Roman" w:cs="Times New Roman"/>
          <w:kern w:val="24"/>
          <w:sz w:val="24"/>
          <w:szCs w:val="24"/>
        </w:rPr>
        <w:t>has been launched</w:t>
      </w:r>
      <w:r w:rsidR="00B7461B" w:rsidRPr="005C14C0">
        <w:rPr>
          <w:rFonts w:ascii="Times New Roman" w:hAnsi="Times New Roman" w:cs="Times New Roman"/>
          <w:kern w:val="24"/>
          <w:sz w:val="24"/>
          <w:szCs w:val="24"/>
        </w:rPr>
        <w:t xml:space="preserve"> by a</w:t>
      </w:r>
      <w:r w:rsidR="00D429A9" w:rsidRPr="005C14C0">
        <w:rPr>
          <w:rFonts w:ascii="Times New Roman" w:hAnsi="Times New Roman" w:cs="Times New Roman"/>
          <w:kern w:val="24"/>
          <w:sz w:val="24"/>
          <w:szCs w:val="24"/>
        </w:rPr>
        <w:t xml:space="preserve"> rapidly-growing philosophical movement advocating </w:t>
      </w:r>
      <w:r w:rsidR="00D429A9" w:rsidRPr="005C14C0">
        <w:rPr>
          <w:rFonts w:ascii="Times New Roman" w:hAnsi="Times New Roman" w:cs="Times New Roman"/>
          <w:i/>
          <w:iCs/>
          <w:kern w:val="24"/>
          <w:sz w:val="24"/>
          <w:szCs w:val="24"/>
        </w:rPr>
        <w:t>embodied</w:t>
      </w:r>
      <w:r w:rsidR="00D429A9" w:rsidRPr="005C14C0">
        <w:rPr>
          <w:rFonts w:ascii="Times New Roman" w:hAnsi="Times New Roman" w:cs="Times New Roman"/>
          <w:kern w:val="24"/>
          <w:sz w:val="24"/>
          <w:szCs w:val="24"/>
        </w:rPr>
        <w:t xml:space="preserve">, </w:t>
      </w:r>
      <w:r w:rsidR="00D429A9" w:rsidRPr="005C14C0">
        <w:rPr>
          <w:rFonts w:ascii="Times New Roman" w:hAnsi="Times New Roman" w:cs="Times New Roman"/>
          <w:i/>
          <w:iCs/>
          <w:kern w:val="24"/>
          <w:sz w:val="24"/>
          <w:szCs w:val="24"/>
        </w:rPr>
        <w:t>embedded</w:t>
      </w:r>
      <w:r w:rsidR="00D429A9" w:rsidRPr="005C14C0">
        <w:rPr>
          <w:rFonts w:ascii="Times New Roman" w:hAnsi="Times New Roman" w:cs="Times New Roman"/>
          <w:kern w:val="24"/>
          <w:sz w:val="24"/>
          <w:szCs w:val="24"/>
        </w:rPr>
        <w:t xml:space="preserve">, </w:t>
      </w:r>
      <w:r w:rsidR="00D429A9" w:rsidRPr="005C14C0">
        <w:rPr>
          <w:rFonts w:ascii="Times New Roman" w:hAnsi="Times New Roman" w:cs="Times New Roman"/>
          <w:i/>
          <w:iCs/>
          <w:kern w:val="24"/>
          <w:sz w:val="24"/>
          <w:szCs w:val="24"/>
        </w:rPr>
        <w:t>extended</w:t>
      </w:r>
      <w:r w:rsidR="00D429A9" w:rsidRPr="005C14C0">
        <w:rPr>
          <w:rFonts w:ascii="Times New Roman" w:hAnsi="Times New Roman" w:cs="Times New Roman"/>
          <w:kern w:val="24"/>
          <w:sz w:val="24"/>
          <w:szCs w:val="24"/>
        </w:rPr>
        <w:t xml:space="preserve"> and </w:t>
      </w:r>
      <w:r w:rsidR="00D429A9" w:rsidRPr="005C14C0">
        <w:rPr>
          <w:rFonts w:ascii="Times New Roman" w:hAnsi="Times New Roman" w:cs="Times New Roman"/>
          <w:i/>
          <w:iCs/>
          <w:kern w:val="24"/>
          <w:sz w:val="24"/>
          <w:szCs w:val="24"/>
        </w:rPr>
        <w:t>enactive</w:t>
      </w:r>
      <w:r w:rsidR="00D429A9" w:rsidRPr="005C14C0">
        <w:rPr>
          <w:rFonts w:ascii="Times New Roman" w:hAnsi="Times New Roman" w:cs="Times New Roman"/>
          <w:kern w:val="24"/>
          <w:sz w:val="24"/>
          <w:szCs w:val="24"/>
        </w:rPr>
        <w:t xml:space="preserve"> (</w:t>
      </w:r>
      <w:r w:rsidR="00F60FE2" w:rsidRPr="005C14C0">
        <w:rPr>
          <w:rFonts w:ascii="Times New Roman" w:hAnsi="Times New Roman" w:cs="Times New Roman"/>
          <w:kern w:val="24"/>
          <w:sz w:val="24"/>
          <w:szCs w:val="24"/>
        </w:rPr>
        <w:t xml:space="preserve">so-called </w:t>
      </w:r>
      <w:r w:rsidR="00D429A9" w:rsidRPr="005C14C0">
        <w:rPr>
          <w:rFonts w:ascii="Times New Roman" w:hAnsi="Times New Roman" w:cs="Times New Roman"/>
          <w:kern w:val="24"/>
          <w:sz w:val="24"/>
          <w:szCs w:val="24"/>
        </w:rPr>
        <w:t>“4E”) cognition</w:t>
      </w:r>
      <w:r w:rsidRPr="005C14C0">
        <w:rPr>
          <w:rFonts w:ascii="Times New Roman" w:hAnsi="Times New Roman" w:cs="Times New Roman"/>
          <w:kern w:val="24"/>
          <w:sz w:val="24"/>
          <w:szCs w:val="24"/>
        </w:rPr>
        <w:t>. Th</w:t>
      </w:r>
      <w:r w:rsidR="00B7461B" w:rsidRPr="005C14C0">
        <w:rPr>
          <w:rFonts w:ascii="Times New Roman" w:hAnsi="Times New Roman" w:cs="Times New Roman"/>
          <w:kern w:val="24"/>
          <w:sz w:val="24"/>
          <w:szCs w:val="24"/>
        </w:rPr>
        <w:t xml:space="preserve">is movement </w:t>
      </w:r>
      <w:r w:rsidR="00A320B3" w:rsidRPr="005C14C0">
        <w:rPr>
          <w:rFonts w:ascii="Times New Roman" w:hAnsi="Times New Roman" w:cs="Times New Roman"/>
          <w:kern w:val="24"/>
          <w:sz w:val="24"/>
          <w:szCs w:val="24"/>
        </w:rPr>
        <w:t>rejects</w:t>
      </w:r>
      <w:r w:rsidR="008658CD" w:rsidRPr="005C14C0">
        <w:rPr>
          <w:rFonts w:ascii="Times New Roman" w:hAnsi="Times New Roman" w:cs="Times New Roman"/>
          <w:kern w:val="24"/>
          <w:sz w:val="24"/>
          <w:szCs w:val="24"/>
        </w:rPr>
        <w:t xml:space="preserve"> Descartes’ traditional</w:t>
      </w:r>
      <w:r w:rsidR="009D0875" w:rsidRPr="005C14C0">
        <w:rPr>
          <w:rFonts w:ascii="Times New Roman" w:hAnsi="Times New Roman" w:cs="Times New Roman"/>
          <w:kern w:val="24"/>
          <w:sz w:val="24"/>
          <w:szCs w:val="24"/>
        </w:rPr>
        <w:t xml:space="preserve"> </w:t>
      </w:r>
      <w:r w:rsidR="00577FA2" w:rsidRPr="005C14C0">
        <w:rPr>
          <w:rFonts w:ascii="Times New Roman" w:hAnsi="Times New Roman" w:cs="Times New Roman"/>
          <w:kern w:val="24"/>
          <w:sz w:val="24"/>
          <w:szCs w:val="24"/>
        </w:rPr>
        <w:t>cleavages</w:t>
      </w:r>
      <w:r w:rsidR="008658CD" w:rsidRPr="005C14C0">
        <w:rPr>
          <w:rFonts w:ascii="Times New Roman" w:hAnsi="Times New Roman" w:cs="Times New Roman"/>
          <w:kern w:val="24"/>
          <w:sz w:val="24"/>
          <w:szCs w:val="24"/>
        </w:rPr>
        <w:t xml:space="preserve"> between</w:t>
      </w:r>
      <w:r w:rsidRPr="005C14C0">
        <w:rPr>
          <w:rFonts w:ascii="Times New Roman" w:hAnsi="Times New Roman" w:cs="Times New Roman"/>
          <w:kern w:val="24"/>
          <w:sz w:val="24"/>
          <w:szCs w:val="24"/>
        </w:rPr>
        <w:t xml:space="preserve"> </w:t>
      </w:r>
      <w:r w:rsidR="008658CD" w:rsidRPr="005C14C0">
        <w:rPr>
          <w:rFonts w:ascii="Times New Roman" w:hAnsi="Times New Roman" w:cs="Times New Roman"/>
          <w:kern w:val="24"/>
          <w:sz w:val="24"/>
          <w:szCs w:val="24"/>
        </w:rPr>
        <w:t>mind and body,</w:t>
      </w:r>
      <w:r w:rsidRPr="005C14C0">
        <w:rPr>
          <w:rFonts w:ascii="Times New Roman" w:hAnsi="Times New Roman" w:cs="Times New Roman"/>
          <w:kern w:val="24"/>
          <w:sz w:val="24"/>
          <w:szCs w:val="24"/>
        </w:rPr>
        <w:t xml:space="preserve"> and</w:t>
      </w:r>
      <w:r w:rsidR="008658CD" w:rsidRPr="005C14C0">
        <w:rPr>
          <w:rFonts w:ascii="Times New Roman" w:hAnsi="Times New Roman" w:cs="Times New Roman"/>
          <w:kern w:val="24"/>
          <w:sz w:val="24"/>
          <w:szCs w:val="24"/>
        </w:rPr>
        <w:t xml:space="preserve"> mind and world</w:t>
      </w:r>
      <w:r w:rsidR="009D0875" w:rsidRPr="005C14C0">
        <w:rPr>
          <w:rFonts w:ascii="Times New Roman" w:hAnsi="Times New Roman" w:cs="Times New Roman"/>
          <w:kern w:val="24"/>
          <w:sz w:val="24"/>
          <w:szCs w:val="24"/>
        </w:rPr>
        <w:t xml:space="preserve">, and </w:t>
      </w:r>
      <w:r w:rsidR="008C12C5" w:rsidRPr="005C14C0">
        <w:rPr>
          <w:rFonts w:ascii="Times New Roman" w:hAnsi="Times New Roman" w:cs="Times New Roman"/>
          <w:kern w:val="24"/>
          <w:sz w:val="24"/>
          <w:szCs w:val="24"/>
        </w:rPr>
        <w:t xml:space="preserve">the </w:t>
      </w:r>
      <w:r w:rsidR="009D0875" w:rsidRPr="005C14C0">
        <w:rPr>
          <w:rFonts w:ascii="Times New Roman" w:hAnsi="Times New Roman" w:cs="Times New Roman"/>
          <w:kern w:val="24"/>
          <w:sz w:val="24"/>
          <w:szCs w:val="24"/>
        </w:rPr>
        <w:t>corresponding ‘mentalization of knowledge</w:t>
      </w:r>
      <w:r w:rsidR="008C12C5" w:rsidRPr="005C14C0">
        <w:rPr>
          <w:rFonts w:ascii="Times New Roman" w:hAnsi="Times New Roman" w:cs="Times New Roman"/>
          <w:kern w:val="24"/>
          <w:sz w:val="24"/>
          <w:szCs w:val="24"/>
        </w:rPr>
        <w:t>’</w:t>
      </w:r>
      <w:r w:rsidR="009D0875" w:rsidRPr="005C14C0">
        <w:rPr>
          <w:rFonts w:ascii="Times New Roman" w:hAnsi="Times New Roman" w:cs="Times New Roman"/>
          <w:kern w:val="24"/>
          <w:sz w:val="24"/>
          <w:szCs w:val="24"/>
        </w:rPr>
        <w:t xml:space="preserve">. Instead, theorists of </w:t>
      </w:r>
      <w:r w:rsidR="009D0875" w:rsidRPr="005C14C0">
        <w:rPr>
          <w:rFonts w:ascii="Times New Roman" w:hAnsi="Times New Roman" w:cs="Times New Roman"/>
          <w:i/>
          <w:iCs/>
          <w:kern w:val="24"/>
          <w:sz w:val="24"/>
          <w:szCs w:val="24"/>
        </w:rPr>
        <w:t>embodied</w:t>
      </w:r>
      <w:r w:rsidR="009D0875" w:rsidRPr="005C14C0">
        <w:rPr>
          <w:rFonts w:ascii="Times New Roman" w:hAnsi="Times New Roman" w:cs="Times New Roman"/>
          <w:kern w:val="24"/>
          <w:sz w:val="24"/>
          <w:szCs w:val="24"/>
        </w:rPr>
        <w:t xml:space="preserve"> cognition</w:t>
      </w:r>
      <w:r w:rsidR="00277536" w:rsidRPr="005C14C0">
        <w:rPr>
          <w:rFonts w:ascii="Times New Roman" w:hAnsi="Times New Roman" w:cs="Times New Roman"/>
          <w:kern w:val="24"/>
          <w:sz w:val="24"/>
          <w:szCs w:val="24"/>
        </w:rPr>
        <w:t xml:space="preserve"> view knowledge as located in </w:t>
      </w:r>
      <w:r w:rsidR="00577FA2" w:rsidRPr="005C14C0">
        <w:rPr>
          <w:rFonts w:ascii="Times New Roman" w:hAnsi="Times New Roman" w:cs="Times New Roman"/>
          <w:kern w:val="24"/>
          <w:sz w:val="24"/>
          <w:szCs w:val="24"/>
        </w:rPr>
        <w:t xml:space="preserve">both </w:t>
      </w:r>
      <w:r w:rsidR="00277536" w:rsidRPr="005C14C0">
        <w:rPr>
          <w:rFonts w:ascii="Times New Roman" w:hAnsi="Times New Roman" w:cs="Times New Roman"/>
          <w:kern w:val="24"/>
          <w:sz w:val="24"/>
          <w:szCs w:val="24"/>
        </w:rPr>
        <w:t xml:space="preserve">mind and body, </w:t>
      </w:r>
      <w:r w:rsidR="00577FA2" w:rsidRPr="005C14C0">
        <w:rPr>
          <w:rFonts w:ascii="Times New Roman" w:hAnsi="Times New Roman" w:cs="Times New Roman"/>
          <w:kern w:val="24"/>
          <w:sz w:val="24"/>
          <w:szCs w:val="24"/>
        </w:rPr>
        <w:t xml:space="preserve">and </w:t>
      </w:r>
      <w:r w:rsidR="00277536" w:rsidRPr="005C14C0">
        <w:rPr>
          <w:rFonts w:ascii="Times New Roman" w:hAnsi="Times New Roman" w:cs="Times New Roman"/>
          <w:kern w:val="24"/>
          <w:sz w:val="24"/>
          <w:szCs w:val="24"/>
        </w:rPr>
        <w:t xml:space="preserve">theorists of </w:t>
      </w:r>
      <w:r w:rsidR="00277536" w:rsidRPr="005C14C0">
        <w:rPr>
          <w:rFonts w:ascii="Times New Roman" w:hAnsi="Times New Roman" w:cs="Times New Roman"/>
          <w:i/>
          <w:iCs/>
          <w:kern w:val="24"/>
          <w:sz w:val="24"/>
          <w:szCs w:val="24"/>
        </w:rPr>
        <w:t>embedded</w:t>
      </w:r>
      <w:r w:rsidR="00277536" w:rsidRPr="005C14C0">
        <w:rPr>
          <w:rFonts w:ascii="Times New Roman" w:hAnsi="Times New Roman" w:cs="Times New Roman"/>
          <w:kern w:val="24"/>
          <w:sz w:val="24"/>
          <w:szCs w:val="24"/>
        </w:rPr>
        <w:t xml:space="preserve"> and </w:t>
      </w:r>
      <w:r w:rsidR="00277536" w:rsidRPr="005C14C0">
        <w:rPr>
          <w:rFonts w:ascii="Times New Roman" w:hAnsi="Times New Roman" w:cs="Times New Roman"/>
          <w:i/>
          <w:iCs/>
          <w:kern w:val="24"/>
          <w:sz w:val="24"/>
          <w:szCs w:val="24"/>
        </w:rPr>
        <w:t>extended</w:t>
      </w:r>
      <w:r w:rsidR="00277536" w:rsidRPr="005C14C0">
        <w:rPr>
          <w:rFonts w:ascii="Times New Roman" w:hAnsi="Times New Roman" w:cs="Times New Roman"/>
          <w:kern w:val="24"/>
          <w:sz w:val="24"/>
          <w:szCs w:val="24"/>
        </w:rPr>
        <w:t xml:space="preserve"> cognition view knowledge as located in </w:t>
      </w:r>
      <w:r w:rsidR="00577FA2" w:rsidRPr="005C14C0">
        <w:rPr>
          <w:rFonts w:ascii="Times New Roman" w:hAnsi="Times New Roman" w:cs="Times New Roman"/>
          <w:kern w:val="24"/>
          <w:sz w:val="24"/>
          <w:szCs w:val="24"/>
        </w:rPr>
        <w:t xml:space="preserve">both </w:t>
      </w:r>
      <w:r w:rsidR="00277536" w:rsidRPr="005C14C0">
        <w:rPr>
          <w:rFonts w:ascii="Times New Roman" w:hAnsi="Times New Roman" w:cs="Times New Roman"/>
          <w:kern w:val="24"/>
          <w:sz w:val="24"/>
          <w:szCs w:val="24"/>
        </w:rPr>
        <w:t>mind and world.</w:t>
      </w:r>
      <w:r w:rsidR="007631FF" w:rsidRPr="005C14C0">
        <w:rPr>
          <w:rFonts w:ascii="Times New Roman" w:hAnsi="Times New Roman" w:cs="Times New Roman"/>
          <w:kern w:val="24"/>
          <w:sz w:val="24"/>
          <w:szCs w:val="24"/>
        </w:rPr>
        <w:t xml:space="preserve"> </w:t>
      </w:r>
      <w:r w:rsidR="006D52D2" w:rsidRPr="005C14C0">
        <w:rPr>
          <w:rFonts w:ascii="Times New Roman" w:hAnsi="Times New Roman" w:cs="Times New Roman"/>
          <w:kern w:val="24"/>
          <w:sz w:val="24"/>
          <w:szCs w:val="24"/>
        </w:rPr>
        <w:t>T</w:t>
      </w:r>
      <w:r w:rsidR="00277536" w:rsidRPr="005C14C0">
        <w:rPr>
          <w:rFonts w:ascii="Times New Roman" w:hAnsi="Times New Roman" w:cs="Times New Roman"/>
          <w:kern w:val="24"/>
          <w:sz w:val="24"/>
          <w:szCs w:val="24"/>
        </w:rPr>
        <w:t>hese movements m</w:t>
      </w:r>
      <w:r w:rsidR="006D52D2" w:rsidRPr="005C14C0">
        <w:rPr>
          <w:rFonts w:ascii="Times New Roman" w:hAnsi="Times New Roman" w:cs="Times New Roman"/>
          <w:kern w:val="24"/>
          <w:sz w:val="24"/>
          <w:szCs w:val="24"/>
        </w:rPr>
        <w:t>ay</w:t>
      </w:r>
      <w:r w:rsidR="00277536" w:rsidRPr="005C14C0">
        <w:rPr>
          <w:rFonts w:ascii="Times New Roman" w:hAnsi="Times New Roman" w:cs="Times New Roman"/>
          <w:kern w:val="24"/>
          <w:sz w:val="24"/>
          <w:szCs w:val="24"/>
        </w:rPr>
        <w:t xml:space="preserve"> be understood as</w:t>
      </w:r>
      <w:r w:rsidR="009B07AB" w:rsidRPr="005C14C0">
        <w:rPr>
          <w:rFonts w:ascii="Times New Roman" w:hAnsi="Times New Roman" w:cs="Times New Roman"/>
          <w:kern w:val="24"/>
          <w:sz w:val="24"/>
          <w:szCs w:val="24"/>
        </w:rPr>
        <w:t xml:space="preserve"> ‘q</w:t>
      </w:r>
      <w:r w:rsidR="00E642D1" w:rsidRPr="005C14C0">
        <w:rPr>
          <w:rFonts w:ascii="Times New Roman" w:hAnsi="Times New Roman" w:cs="Times New Roman"/>
          <w:kern w:val="24"/>
          <w:sz w:val="24"/>
          <w:szCs w:val="24"/>
        </w:rPr>
        <w:t xml:space="preserve">uerying the </w:t>
      </w:r>
      <w:r w:rsidR="009B07AB" w:rsidRPr="005C14C0">
        <w:rPr>
          <w:rFonts w:ascii="Times New Roman" w:hAnsi="Times New Roman" w:cs="Times New Roman"/>
          <w:kern w:val="24"/>
          <w:sz w:val="24"/>
          <w:szCs w:val="24"/>
        </w:rPr>
        <w:t xml:space="preserve">pure </w:t>
      </w:r>
      <w:r w:rsidR="00E642D1" w:rsidRPr="005C14C0">
        <w:rPr>
          <w:rFonts w:ascii="Times New Roman" w:hAnsi="Times New Roman" w:cs="Times New Roman"/>
          <w:kern w:val="24"/>
          <w:sz w:val="24"/>
          <w:szCs w:val="24"/>
        </w:rPr>
        <w:t xml:space="preserve">subjectivity of the </w:t>
      </w:r>
      <w:r w:rsidR="00F1743D" w:rsidRPr="005C14C0">
        <w:rPr>
          <w:rFonts w:ascii="Times New Roman" w:hAnsi="Times New Roman" w:cs="Times New Roman"/>
          <w:kern w:val="24"/>
          <w:sz w:val="24"/>
          <w:szCs w:val="24"/>
        </w:rPr>
        <w:t xml:space="preserve">knowing </w:t>
      </w:r>
      <w:r w:rsidR="00E642D1" w:rsidRPr="005C14C0">
        <w:rPr>
          <w:rFonts w:ascii="Times New Roman" w:hAnsi="Times New Roman" w:cs="Times New Roman"/>
          <w:kern w:val="24"/>
          <w:sz w:val="24"/>
          <w:szCs w:val="24"/>
        </w:rPr>
        <w:t>subject</w:t>
      </w:r>
      <w:r w:rsidR="009B07AB" w:rsidRPr="005C14C0">
        <w:rPr>
          <w:rFonts w:ascii="Times New Roman" w:hAnsi="Times New Roman" w:cs="Times New Roman"/>
          <w:kern w:val="24"/>
          <w:sz w:val="24"/>
          <w:szCs w:val="24"/>
        </w:rPr>
        <w:t>’.</w:t>
      </w:r>
      <w:r w:rsidR="00577FA2" w:rsidRPr="005C14C0">
        <w:rPr>
          <w:rFonts w:ascii="Times New Roman" w:hAnsi="Times New Roman" w:cs="Times New Roman"/>
          <w:kern w:val="24"/>
          <w:sz w:val="24"/>
          <w:szCs w:val="24"/>
        </w:rPr>
        <w:t xml:space="preserve"> </w:t>
      </w:r>
      <w:r w:rsidR="00A3356C">
        <w:rPr>
          <w:rFonts w:ascii="Times New Roman" w:hAnsi="Times New Roman" w:cs="Times New Roman"/>
          <w:kern w:val="24"/>
          <w:sz w:val="24"/>
          <w:szCs w:val="24"/>
        </w:rPr>
        <w:t>This</w:t>
      </w:r>
      <w:r w:rsidR="009B07AB" w:rsidRPr="005C14C0">
        <w:rPr>
          <w:rFonts w:ascii="Times New Roman" w:hAnsi="Times New Roman" w:cs="Times New Roman"/>
          <w:kern w:val="24"/>
          <w:sz w:val="24"/>
          <w:szCs w:val="24"/>
        </w:rPr>
        <w:t xml:space="preserve"> </w:t>
      </w:r>
      <w:r w:rsidR="00277536" w:rsidRPr="005C14C0">
        <w:rPr>
          <w:rFonts w:ascii="Times New Roman" w:hAnsi="Times New Roman" w:cs="Times New Roman"/>
          <w:kern w:val="24"/>
          <w:sz w:val="24"/>
          <w:szCs w:val="24"/>
        </w:rPr>
        <w:t>naturally generate</w:t>
      </w:r>
      <w:r w:rsidR="00A3356C">
        <w:rPr>
          <w:rFonts w:ascii="Times New Roman" w:hAnsi="Times New Roman" w:cs="Times New Roman"/>
          <w:kern w:val="24"/>
          <w:sz w:val="24"/>
          <w:szCs w:val="24"/>
        </w:rPr>
        <w:t>s</w:t>
      </w:r>
      <w:r w:rsidR="00277536" w:rsidRPr="005C14C0">
        <w:rPr>
          <w:rFonts w:ascii="Times New Roman" w:hAnsi="Times New Roman" w:cs="Times New Roman"/>
          <w:kern w:val="24"/>
          <w:sz w:val="24"/>
          <w:szCs w:val="24"/>
        </w:rPr>
        <w:t xml:space="preserve"> a</w:t>
      </w:r>
      <w:r w:rsidR="00E642D1" w:rsidRPr="005C14C0">
        <w:rPr>
          <w:rFonts w:ascii="Times New Roman" w:hAnsi="Times New Roman" w:cs="Times New Roman"/>
          <w:kern w:val="24"/>
          <w:sz w:val="24"/>
          <w:szCs w:val="24"/>
        </w:rPr>
        <w:t xml:space="preserve"> </w:t>
      </w:r>
      <w:r w:rsidR="009B07AB" w:rsidRPr="005C14C0">
        <w:rPr>
          <w:rFonts w:ascii="Times New Roman" w:hAnsi="Times New Roman" w:cs="Times New Roman"/>
          <w:kern w:val="24"/>
          <w:sz w:val="24"/>
          <w:szCs w:val="24"/>
        </w:rPr>
        <w:t>correlative</w:t>
      </w:r>
      <w:r w:rsidR="00277536" w:rsidRPr="005C14C0">
        <w:rPr>
          <w:rFonts w:ascii="Times New Roman" w:hAnsi="Times New Roman" w:cs="Times New Roman"/>
          <w:kern w:val="24"/>
          <w:sz w:val="24"/>
          <w:szCs w:val="24"/>
        </w:rPr>
        <w:t xml:space="preserve"> process of</w:t>
      </w:r>
      <w:r w:rsidR="009B07AB" w:rsidRPr="005C14C0">
        <w:rPr>
          <w:rFonts w:ascii="Times New Roman" w:hAnsi="Times New Roman" w:cs="Times New Roman"/>
          <w:kern w:val="24"/>
          <w:sz w:val="24"/>
          <w:szCs w:val="24"/>
        </w:rPr>
        <w:t xml:space="preserve"> ‘</w:t>
      </w:r>
      <w:r w:rsidR="00E642D1" w:rsidRPr="005C14C0">
        <w:rPr>
          <w:rFonts w:ascii="Times New Roman" w:hAnsi="Times New Roman" w:cs="Times New Roman"/>
          <w:kern w:val="24"/>
          <w:sz w:val="24"/>
          <w:szCs w:val="24"/>
        </w:rPr>
        <w:t>query</w:t>
      </w:r>
      <w:r w:rsidR="00277536" w:rsidRPr="005C14C0">
        <w:rPr>
          <w:rFonts w:ascii="Times New Roman" w:hAnsi="Times New Roman" w:cs="Times New Roman"/>
          <w:kern w:val="24"/>
          <w:sz w:val="24"/>
          <w:szCs w:val="24"/>
        </w:rPr>
        <w:t>ing</w:t>
      </w:r>
      <w:r w:rsidR="00E642D1" w:rsidRPr="005C14C0">
        <w:rPr>
          <w:rFonts w:ascii="Times New Roman" w:hAnsi="Times New Roman" w:cs="Times New Roman"/>
          <w:kern w:val="24"/>
          <w:sz w:val="24"/>
          <w:szCs w:val="24"/>
        </w:rPr>
        <w:t xml:space="preserve"> the </w:t>
      </w:r>
      <w:r w:rsidR="009B07AB" w:rsidRPr="005C14C0">
        <w:rPr>
          <w:rFonts w:ascii="Times New Roman" w:hAnsi="Times New Roman" w:cs="Times New Roman"/>
          <w:kern w:val="24"/>
          <w:sz w:val="24"/>
          <w:szCs w:val="24"/>
        </w:rPr>
        <w:t xml:space="preserve">pure </w:t>
      </w:r>
      <w:r w:rsidR="00E642D1" w:rsidRPr="005C14C0">
        <w:rPr>
          <w:rFonts w:ascii="Times New Roman" w:hAnsi="Times New Roman" w:cs="Times New Roman"/>
          <w:kern w:val="24"/>
          <w:sz w:val="24"/>
          <w:szCs w:val="24"/>
        </w:rPr>
        <w:t xml:space="preserve">objectivity of the </w:t>
      </w:r>
      <w:r w:rsidR="00F1743D" w:rsidRPr="005C14C0">
        <w:rPr>
          <w:rFonts w:ascii="Times New Roman" w:hAnsi="Times New Roman" w:cs="Times New Roman"/>
          <w:kern w:val="24"/>
          <w:sz w:val="24"/>
          <w:szCs w:val="24"/>
        </w:rPr>
        <w:t xml:space="preserve">known </w:t>
      </w:r>
      <w:r w:rsidR="00E642D1" w:rsidRPr="005C14C0">
        <w:rPr>
          <w:rFonts w:ascii="Times New Roman" w:hAnsi="Times New Roman" w:cs="Times New Roman"/>
          <w:kern w:val="24"/>
          <w:sz w:val="24"/>
          <w:szCs w:val="24"/>
        </w:rPr>
        <w:t>object</w:t>
      </w:r>
      <w:r w:rsidR="009B07AB" w:rsidRPr="005C14C0">
        <w:rPr>
          <w:rFonts w:ascii="Times New Roman" w:hAnsi="Times New Roman" w:cs="Times New Roman"/>
          <w:kern w:val="24"/>
          <w:sz w:val="24"/>
          <w:szCs w:val="24"/>
        </w:rPr>
        <w:t>’</w:t>
      </w:r>
      <w:r w:rsidR="00E642D1" w:rsidRPr="005C14C0">
        <w:rPr>
          <w:rFonts w:ascii="Times New Roman" w:hAnsi="Times New Roman" w:cs="Times New Roman"/>
          <w:kern w:val="24"/>
          <w:sz w:val="24"/>
          <w:szCs w:val="24"/>
        </w:rPr>
        <w:t xml:space="preserve"> –</w:t>
      </w:r>
      <w:r w:rsidR="00577FA2" w:rsidRPr="005C14C0">
        <w:rPr>
          <w:rFonts w:ascii="Times New Roman" w:hAnsi="Times New Roman" w:cs="Times New Roman"/>
          <w:kern w:val="24"/>
          <w:sz w:val="24"/>
          <w:szCs w:val="24"/>
        </w:rPr>
        <w:t xml:space="preserve"> </w:t>
      </w:r>
      <w:r w:rsidR="00AB19E7" w:rsidRPr="005C14C0">
        <w:rPr>
          <w:rFonts w:ascii="Times New Roman" w:hAnsi="Times New Roman" w:cs="Times New Roman"/>
          <w:kern w:val="24"/>
          <w:sz w:val="24"/>
          <w:szCs w:val="24"/>
        </w:rPr>
        <w:t xml:space="preserve">which leads to </w:t>
      </w:r>
      <w:r w:rsidR="00A3356C">
        <w:rPr>
          <w:rFonts w:ascii="Times New Roman" w:hAnsi="Times New Roman" w:cs="Times New Roman"/>
          <w:kern w:val="24"/>
          <w:sz w:val="24"/>
          <w:szCs w:val="24"/>
        </w:rPr>
        <w:t xml:space="preserve">the </w:t>
      </w:r>
      <w:r w:rsidR="00AB19E7" w:rsidRPr="005C14C0">
        <w:rPr>
          <w:rFonts w:ascii="Times New Roman" w:hAnsi="Times New Roman" w:cs="Times New Roman"/>
          <w:kern w:val="24"/>
          <w:sz w:val="24"/>
          <w:szCs w:val="24"/>
        </w:rPr>
        <w:t xml:space="preserve">arguably most controversial </w:t>
      </w:r>
      <w:r w:rsidR="007631FF" w:rsidRPr="005C14C0">
        <w:rPr>
          <w:rFonts w:ascii="Times New Roman" w:hAnsi="Times New Roman" w:cs="Times New Roman"/>
          <w:kern w:val="24"/>
          <w:sz w:val="24"/>
          <w:szCs w:val="24"/>
        </w:rPr>
        <w:t>arm</w:t>
      </w:r>
      <w:r w:rsidR="00AB19E7" w:rsidRPr="005C14C0">
        <w:rPr>
          <w:rFonts w:ascii="Times New Roman" w:hAnsi="Times New Roman" w:cs="Times New Roman"/>
          <w:kern w:val="24"/>
          <w:sz w:val="24"/>
          <w:szCs w:val="24"/>
        </w:rPr>
        <w:t xml:space="preserve"> of 4E </w:t>
      </w:r>
      <w:r w:rsidR="00A3356C">
        <w:rPr>
          <w:rFonts w:ascii="Times New Roman" w:hAnsi="Times New Roman" w:cs="Times New Roman"/>
          <w:kern w:val="24"/>
          <w:sz w:val="24"/>
          <w:szCs w:val="24"/>
        </w:rPr>
        <w:t>c</w:t>
      </w:r>
      <w:r w:rsidR="00AB19E7" w:rsidRPr="005C14C0">
        <w:rPr>
          <w:rFonts w:ascii="Times New Roman" w:hAnsi="Times New Roman" w:cs="Times New Roman"/>
          <w:kern w:val="24"/>
          <w:sz w:val="24"/>
          <w:szCs w:val="24"/>
        </w:rPr>
        <w:t>ognition</w:t>
      </w:r>
      <w:r w:rsidR="00D13FF1" w:rsidRPr="005C14C0">
        <w:rPr>
          <w:rFonts w:ascii="Times New Roman" w:hAnsi="Times New Roman" w:cs="Times New Roman"/>
          <w:kern w:val="24"/>
          <w:sz w:val="24"/>
          <w:szCs w:val="24"/>
        </w:rPr>
        <w:t xml:space="preserve"> </w:t>
      </w:r>
      <w:r w:rsidR="007631FF" w:rsidRPr="005C14C0">
        <w:rPr>
          <w:rFonts w:ascii="Times New Roman" w:hAnsi="Times New Roman" w:cs="Times New Roman"/>
          <w:kern w:val="24"/>
          <w:sz w:val="24"/>
          <w:szCs w:val="24"/>
        </w:rPr>
        <w:t xml:space="preserve">– </w:t>
      </w:r>
      <w:r w:rsidR="00577FA2" w:rsidRPr="005C14C0">
        <w:rPr>
          <w:rFonts w:ascii="Times New Roman" w:hAnsi="Times New Roman" w:cs="Times New Roman"/>
          <w:kern w:val="24"/>
          <w:sz w:val="24"/>
          <w:szCs w:val="24"/>
        </w:rPr>
        <w:t>‘the fourth e’</w:t>
      </w:r>
      <w:r w:rsidR="007631FF" w:rsidRPr="005C14C0">
        <w:rPr>
          <w:rFonts w:ascii="Times New Roman" w:hAnsi="Times New Roman" w:cs="Times New Roman"/>
          <w:kern w:val="24"/>
          <w:sz w:val="24"/>
          <w:szCs w:val="24"/>
        </w:rPr>
        <w:t xml:space="preserve"> – </w:t>
      </w:r>
      <w:r w:rsidR="00277536" w:rsidRPr="005C14C0">
        <w:rPr>
          <w:rFonts w:ascii="Times New Roman" w:hAnsi="Times New Roman" w:cs="Times New Roman"/>
          <w:i/>
          <w:iCs/>
          <w:kern w:val="24"/>
          <w:sz w:val="24"/>
          <w:szCs w:val="24"/>
        </w:rPr>
        <w:t>enactivism</w:t>
      </w:r>
      <w:r w:rsidR="007631FF" w:rsidRPr="005C14C0">
        <w:rPr>
          <w:rFonts w:ascii="Times New Roman" w:hAnsi="Times New Roman" w:cs="Times New Roman"/>
          <w:i/>
          <w:iCs/>
          <w:kern w:val="24"/>
          <w:sz w:val="24"/>
          <w:szCs w:val="24"/>
        </w:rPr>
        <w:t xml:space="preserve">. </w:t>
      </w:r>
      <w:r w:rsidR="007631FF" w:rsidRPr="005C14C0">
        <w:rPr>
          <w:rFonts w:ascii="Times New Roman" w:hAnsi="Times New Roman" w:cs="Times New Roman"/>
          <w:kern w:val="24"/>
          <w:sz w:val="24"/>
          <w:szCs w:val="24"/>
        </w:rPr>
        <w:t>Enactivism</w:t>
      </w:r>
      <w:r w:rsidR="008C12C5" w:rsidRPr="005C14C0">
        <w:rPr>
          <w:rFonts w:ascii="Times New Roman" w:hAnsi="Times New Roman" w:cs="Times New Roman"/>
          <w:kern w:val="24"/>
          <w:sz w:val="24"/>
          <w:szCs w:val="24"/>
        </w:rPr>
        <w:t xml:space="preserve"> holds</w:t>
      </w:r>
      <w:r w:rsidR="00E642D1" w:rsidRPr="005C14C0">
        <w:rPr>
          <w:rFonts w:ascii="Times New Roman" w:hAnsi="Times New Roman" w:cs="Times New Roman"/>
          <w:b/>
          <w:bCs/>
          <w:kern w:val="24"/>
          <w:sz w:val="24"/>
          <w:szCs w:val="24"/>
        </w:rPr>
        <w:t xml:space="preserve"> </w:t>
      </w:r>
      <w:r w:rsidR="00B7461B" w:rsidRPr="005C14C0">
        <w:rPr>
          <w:rFonts w:ascii="Times New Roman" w:hAnsi="Times New Roman" w:cs="Times New Roman"/>
          <w:kern w:val="24"/>
          <w:sz w:val="24"/>
          <w:szCs w:val="24"/>
        </w:rPr>
        <w:t xml:space="preserve">that </w:t>
      </w:r>
      <w:r w:rsidR="00E642D1" w:rsidRPr="005C14C0">
        <w:rPr>
          <w:rFonts w:ascii="Times New Roman" w:hAnsi="Times New Roman" w:cs="Times New Roman"/>
          <w:kern w:val="24"/>
          <w:sz w:val="24"/>
          <w:szCs w:val="24"/>
        </w:rPr>
        <w:t>the world is</w:t>
      </w:r>
      <w:r w:rsidR="008C12C5" w:rsidRPr="005C14C0">
        <w:rPr>
          <w:rFonts w:ascii="Times New Roman" w:hAnsi="Times New Roman" w:cs="Times New Roman"/>
          <w:kern w:val="24"/>
          <w:sz w:val="24"/>
          <w:szCs w:val="24"/>
        </w:rPr>
        <w:t xml:space="preserve"> not antecedently given but</w:t>
      </w:r>
      <w:r w:rsidR="00E642D1" w:rsidRPr="005C14C0">
        <w:rPr>
          <w:rFonts w:ascii="Times New Roman" w:hAnsi="Times New Roman" w:cs="Times New Roman"/>
          <w:kern w:val="24"/>
          <w:sz w:val="24"/>
          <w:szCs w:val="24"/>
        </w:rPr>
        <w:t xml:space="preserve"> ‘enacted’</w:t>
      </w:r>
      <w:r w:rsidR="008C12C5" w:rsidRPr="005C14C0">
        <w:rPr>
          <w:rFonts w:ascii="Times New Roman" w:hAnsi="Times New Roman" w:cs="Times New Roman"/>
          <w:kern w:val="24"/>
          <w:sz w:val="24"/>
          <w:szCs w:val="24"/>
        </w:rPr>
        <w:t xml:space="preserve">, through </w:t>
      </w:r>
      <w:r w:rsidR="007631FF" w:rsidRPr="005C14C0">
        <w:rPr>
          <w:rFonts w:ascii="Times New Roman" w:hAnsi="Times New Roman" w:cs="Times New Roman"/>
          <w:kern w:val="24"/>
          <w:sz w:val="24"/>
          <w:szCs w:val="24"/>
        </w:rPr>
        <w:t>natural</w:t>
      </w:r>
      <w:r w:rsidR="008C12C5" w:rsidRPr="005C14C0">
        <w:rPr>
          <w:rFonts w:ascii="Times New Roman" w:hAnsi="Times New Roman" w:cs="Times New Roman"/>
          <w:kern w:val="24"/>
          <w:sz w:val="24"/>
          <w:szCs w:val="24"/>
        </w:rPr>
        <w:t xml:space="preserve"> organisms’ capacities for </w:t>
      </w:r>
      <w:r w:rsidR="006445BF" w:rsidRPr="005C14C0">
        <w:rPr>
          <w:rFonts w:ascii="Times New Roman" w:hAnsi="Times New Roman" w:cs="Times New Roman"/>
          <w:kern w:val="24"/>
          <w:sz w:val="24"/>
          <w:szCs w:val="24"/>
        </w:rPr>
        <w:t xml:space="preserve">lived </w:t>
      </w:r>
      <w:r w:rsidR="008C12C5" w:rsidRPr="005C14C0">
        <w:rPr>
          <w:rFonts w:ascii="Times New Roman" w:hAnsi="Times New Roman" w:cs="Times New Roman"/>
          <w:kern w:val="24"/>
          <w:sz w:val="24"/>
          <w:szCs w:val="24"/>
        </w:rPr>
        <w:t>meaning-making</w:t>
      </w:r>
      <w:r w:rsidR="008658CD" w:rsidRPr="005C14C0">
        <w:rPr>
          <w:rFonts w:ascii="Times New Roman" w:hAnsi="Times New Roman" w:cs="Times New Roman"/>
          <w:kern w:val="24"/>
          <w:sz w:val="24"/>
          <w:szCs w:val="24"/>
        </w:rPr>
        <w:t>.</w:t>
      </w:r>
      <w:r w:rsidR="008658CD" w:rsidRPr="005C14C0">
        <w:rPr>
          <w:rFonts w:ascii="Times New Roman" w:hAnsi="Times New Roman" w:cs="Times New Roman"/>
          <w:b/>
          <w:bCs/>
          <w:kern w:val="24"/>
          <w:sz w:val="24"/>
          <w:szCs w:val="24"/>
        </w:rPr>
        <w:t xml:space="preserve"> </w:t>
      </w:r>
      <w:r w:rsidR="00890633" w:rsidRPr="005C14C0">
        <w:rPr>
          <w:rFonts w:ascii="Times New Roman" w:hAnsi="Times New Roman" w:cs="Times New Roman"/>
          <w:kern w:val="24"/>
          <w:sz w:val="24"/>
          <w:szCs w:val="24"/>
        </w:rPr>
        <w:t>Thus</w:t>
      </w:r>
      <w:r w:rsidR="00D8500A">
        <w:rPr>
          <w:rFonts w:ascii="Times New Roman" w:hAnsi="Times New Roman" w:cs="Times New Roman"/>
          <w:kern w:val="24"/>
          <w:sz w:val="24"/>
          <w:szCs w:val="24"/>
        </w:rPr>
        <w:t>,</w:t>
      </w:r>
      <w:r w:rsidR="00890633" w:rsidRPr="005C14C0">
        <w:rPr>
          <w:rFonts w:ascii="Times New Roman" w:hAnsi="Times New Roman" w:cs="Times New Roman"/>
          <w:kern w:val="24"/>
          <w:sz w:val="24"/>
          <w:szCs w:val="24"/>
        </w:rPr>
        <w:t xml:space="preserve"> a key enactivist theme has been a so-called </w:t>
      </w:r>
      <w:r w:rsidR="00890633" w:rsidRPr="005C14C0">
        <w:rPr>
          <w:rFonts w:ascii="Times New Roman" w:hAnsi="Times New Roman" w:cs="Times New Roman"/>
          <w:i/>
          <w:iCs/>
          <w:kern w:val="24"/>
          <w:sz w:val="24"/>
          <w:szCs w:val="24"/>
        </w:rPr>
        <w:t>Life-Mind Continuity Thesis</w:t>
      </w:r>
      <w:r w:rsidR="00890633" w:rsidRPr="005C14C0">
        <w:rPr>
          <w:rFonts w:ascii="Times New Roman" w:hAnsi="Times New Roman" w:cs="Times New Roman"/>
          <w:kern w:val="24"/>
          <w:sz w:val="24"/>
          <w:szCs w:val="24"/>
        </w:rPr>
        <w:t xml:space="preserve"> (Godfrey-Smith 1996; Wheeler 1997), which holds that the basic structures which create</w:t>
      </w:r>
      <w:r w:rsidR="00AB19E7" w:rsidRPr="005C14C0">
        <w:rPr>
          <w:rFonts w:ascii="Times New Roman" w:hAnsi="Times New Roman" w:cs="Times New Roman"/>
          <w:kern w:val="24"/>
          <w:sz w:val="24"/>
          <w:szCs w:val="24"/>
        </w:rPr>
        <w:t xml:space="preserve"> life</w:t>
      </w:r>
      <w:r w:rsidR="00890633" w:rsidRPr="005C14C0">
        <w:rPr>
          <w:rFonts w:ascii="Times New Roman" w:hAnsi="Times New Roman" w:cs="Times New Roman"/>
          <w:kern w:val="24"/>
          <w:sz w:val="24"/>
          <w:szCs w:val="24"/>
        </w:rPr>
        <w:t xml:space="preserve"> are the basic structures which create </w:t>
      </w:r>
      <w:r w:rsidR="00AB19E7" w:rsidRPr="005C14C0">
        <w:rPr>
          <w:rFonts w:ascii="Times New Roman" w:hAnsi="Times New Roman" w:cs="Times New Roman"/>
          <w:kern w:val="24"/>
          <w:sz w:val="24"/>
          <w:szCs w:val="24"/>
        </w:rPr>
        <w:t>mind</w:t>
      </w:r>
      <w:r w:rsidR="00890633" w:rsidRPr="005C14C0">
        <w:rPr>
          <w:rFonts w:ascii="Times New Roman" w:hAnsi="Times New Roman" w:cs="Times New Roman"/>
          <w:kern w:val="24"/>
          <w:sz w:val="24"/>
          <w:szCs w:val="24"/>
        </w:rPr>
        <w:t>.</w:t>
      </w:r>
      <w:r w:rsidR="00890633" w:rsidRPr="005C14C0">
        <w:rPr>
          <w:rStyle w:val="FootnoteReference"/>
          <w:rFonts w:ascii="Times New Roman" w:hAnsi="Times New Roman" w:cs="Times New Roman"/>
          <w:kern w:val="24"/>
          <w:sz w:val="24"/>
          <w:szCs w:val="24"/>
        </w:rPr>
        <w:footnoteReference w:id="4"/>
      </w:r>
    </w:p>
    <w:p w14:paraId="056FA580" w14:textId="27A87448" w:rsidR="0058374E" w:rsidRPr="005C14C0" w:rsidRDefault="00035B98" w:rsidP="00B10321">
      <w:pPr>
        <w:autoSpaceDE w:val="0"/>
        <w:autoSpaceDN w:val="0"/>
        <w:adjustRightInd w:val="0"/>
        <w:spacing w:after="0" w:line="480" w:lineRule="auto"/>
        <w:jc w:val="both"/>
        <w:rPr>
          <w:rFonts w:ascii="Times New Roman" w:hAnsi="Times New Roman" w:cs="Times New Roman"/>
          <w:kern w:val="24"/>
          <w:sz w:val="24"/>
          <w:szCs w:val="24"/>
        </w:rPr>
      </w:pPr>
      <w:r w:rsidRPr="005C14C0">
        <w:rPr>
          <w:rFonts w:ascii="Times New Roman" w:hAnsi="Times New Roman" w:cs="Times New Roman"/>
          <w:kern w:val="24"/>
          <w:sz w:val="24"/>
          <w:szCs w:val="24"/>
        </w:rPr>
        <w:t xml:space="preserve">     </w:t>
      </w:r>
      <w:r w:rsidR="00F1743D" w:rsidRPr="005C14C0">
        <w:rPr>
          <w:rFonts w:ascii="Times New Roman" w:hAnsi="Times New Roman" w:cs="Times New Roman"/>
          <w:kern w:val="24"/>
          <w:sz w:val="24"/>
          <w:szCs w:val="24"/>
        </w:rPr>
        <w:t>Since</w:t>
      </w:r>
      <w:r w:rsidR="007631FF" w:rsidRPr="005C14C0">
        <w:rPr>
          <w:rFonts w:ascii="Times New Roman" w:hAnsi="Times New Roman" w:cs="Times New Roman"/>
          <w:kern w:val="24"/>
          <w:sz w:val="24"/>
          <w:szCs w:val="24"/>
        </w:rPr>
        <w:t xml:space="preserve"> e</w:t>
      </w:r>
      <w:r w:rsidR="00EF0A5C" w:rsidRPr="005C14C0">
        <w:rPr>
          <w:rFonts w:ascii="Times New Roman" w:hAnsi="Times New Roman" w:cs="Times New Roman"/>
          <w:kern w:val="24"/>
          <w:sz w:val="24"/>
          <w:szCs w:val="24"/>
        </w:rPr>
        <w:t xml:space="preserve">nactivism </w:t>
      </w:r>
      <w:r w:rsidR="00976F56">
        <w:rPr>
          <w:rFonts w:ascii="Times New Roman" w:hAnsi="Times New Roman" w:cs="Times New Roman"/>
          <w:kern w:val="24"/>
          <w:sz w:val="24"/>
          <w:szCs w:val="24"/>
        </w:rPr>
        <w:t>holds</w:t>
      </w:r>
      <w:r w:rsidR="00F43CF4" w:rsidRPr="005C14C0">
        <w:rPr>
          <w:rFonts w:ascii="Times New Roman" w:hAnsi="Times New Roman" w:cs="Times New Roman"/>
          <w:kern w:val="24"/>
          <w:sz w:val="24"/>
          <w:szCs w:val="24"/>
        </w:rPr>
        <w:t xml:space="preserve"> that</w:t>
      </w:r>
      <w:r w:rsidRPr="005C14C0">
        <w:rPr>
          <w:rFonts w:ascii="Times New Roman" w:hAnsi="Times New Roman" w:cs="Times New Roman"/>
          <w:kern w:val="24"/>
          <w:sz w:val="24"/>
          <w:szCs w:val="24"/>
        </w:rPr>
        <w:t xml:space="preserve"> </w:t>
      </w:r>
      <w:r w:rsidR="00F43CF4" w:rsidRPr="005C14C0">
        <w:rPr>
          <w:rFonts w:ascii="Times New Roman" w:hAnsi="Times New Roman" w:cs="Times New Roman"/>
          <w:kern w:val="24"/>
          <w:sz w:val="24"/>
          <w:szCs w:val="24"/>
        </w:rPr>
        <w:t>minds fundamentally interact with rather than represent the world</w:t>
      </w:r>
      <w:r w:rsidR="00F1743D" w:rsidRPr="005C14C0">
        <w:rPr>
          <w:rFonts w:ascii="Times New Roman" w:hAnsi="Times New Roman" w:cs="Times New Roman"/>
          <w:kern w:val="24"/>
          <w:sz w:val="24"/>
          <w:szCs w:val="24"/>
        </w:rPr>
        <w:t>, it</w:t>
      </w:r>
      <w:r w:rsidR="0058374E" w:rsidRPr="005C14C0">
        <w:rPr>
          <w:rFonts w:ascii="Times New Roman" w:hAnsi="Times New Roman" w:cs="Times New Roman"/>
          <w:kern w:val="24"/>
          <w:sz w:val="24"/>
          <w:szCs w:val="24"/>
        </w:rPr>
        <w:t xml:space="preserve"> denies the discrete or independent existence of so-called ‘</w:t>
      </w:r>
      <w:r w:rsidR="0058374E" w:rsidRPr="005C14C0">
        <w:rPr>
          <w:rFonts w:ascii="Times New Roman" w:hAnsi="Times New Roman" w:cs="Times New Roman"/>
          <w:i/>
          <w:iCs/>
          <w:kern w:val="24"/>
          <w:sz w:val="24"/>
          <w:szCs w:val="24"/>
        </w:rPr>
        <w:t>content</w:t>
      </w:r>
      <w:r w:rsidR="0058374E" w:rsidRPr="005C14C0">
        <w:rPr>
          <w:rFonts w:ascii="Times New Roman" w:hAnsi="Times New Roman" w:cs="Times New Roman"/>
          <w:kern w:val="24"/>
          <w:sz w:val="24"/>
          <w:szCs w:val="24"/>
        </w:rPr>
        <w:t xml:space="preserve">’. </w:t>
      </w:r>
      <w:r w:rsidR="00A9046C" w:rsidRPr="005C14C0">
        <w:rPr>
          <w:rFonts w:ascii="Times New Roman" w:hAnsi="Times New Roman" w:cs="Times New Roman"/>
          <w:kern w:val="24"/>
          <w:sz w:val="24"/>
          <w:szCs w:val="24"/>
        </w:rPr>
        <w:t>T</w:t>
      </w:r>
      <w:r w:rsidR="0058374E" w:rsidRPr="005C14C0">
        <w:rPr>
          <w:rFonts w:ascii="Times New Roman" w:hAnsi="Times New Roman" w:cs="Times New Roman"/>
          <w:kern w:val="24"/>
          <w:sz w:val="24"/>
          <w:szCs w:val="24"/>
        </w:rPr>
        <w:t xml:space="preserve">his </w:t>
      </w:r>
      <w:r w:rsidR="00AB19E7" w:rsidRPr="005C14C0">
        <w:rPr>
          <w:rFonts w:ascii="Times New Roman" w:hAnsi="Times New Roman" w:cs="Times New Roman"/>
          <w:kern w:val="24"/>
          <w:sz w:val="24"/>
          <w:szCs w:val="24"/>
        </w:rPr>
        <w:t xml:space="preserve">is a </w:t>
      </w:r>
      <w:r w:rsidR="00A9046C" w:rsidRPr="005C14C0">
        <w:rPr>
          <w:rFonts w:ascii="Times New Roman" w:hAnsi="Times New Roman" w:cs="Times New Roman"/>
          <w:kern w:val="24"/>
          <w:sz w:val="24"/>
          <w:szCs w:val="24"/>
        </w:rPr>
        <w:t xml:space="preserve">somewhat notorious </w:t>
      </w:r>
      <w:r w:rsidR="0058374E" w:rsidRPr="005C14C0">
        <w:rPr>
          <w:rFonts w:ascii="Times New Roman" w:hAnsi="Times New Roman" w:cs="Times New Roman"/>
          <w:kern w:val="24"/>
          <w:sz w:val="24"/>
          <w:szCs w:val="24"/>
        </w:rPr>
        <w:t>philosophical term of art</w:t>
      </w:r>
      <w:r w:rsidR="00A9046C" w:rsidRPr="005C14C0">
        <w:rPr>
          <w:rFonts w:ascii="Times New Roman" w:hAnsi="Times New Roman" w:cs="Times New Roman"/>
          <w:kern w:val="24"/>
          <w:sz w:val="24"/>
          <w:szCs w:val="24"/>
        </w:rPr>
        <w:t>,</w:t>
      </w:r>
      <w:r w:rsidR="0058374E" w:rsidRPr="005C14C0">
        <w:rPr>
          <w:rFonts w:ascii="Times New Roman" w:hAnsi="Times New Roman" w:cs="Times New Roman"/>
          <w:kern w:val="24"/>
          <w:sz w:val="24"/>
          <w:szCs w:val="24"/>
        </w:rPr>
        <w:t xml:space="preserve"> </w:t>
      </w:r>
      <w:r w:rsidR="007631FF" w:rsidRPr="005C14C0">
        <w:rPr>
          <w:rFonts w:ascii="Times New Roman" w:hAnsi="Times New Roman" w:cs="Times New Roman"/>
          <w:kern w:val="24"/>
          <w:sz w:val="24"/>
          <w:szCs w:val="24"/>
        </w:rPr>
        <w:t>whose</w:t>
      </w:r>
      <w:r w:rsidR="00AB19E7" w:rsidRPr="005C14C0">
        <w:rPr>
          <w:rFonts w:ascii="Times New Roman" w:hAnsi="Times New Roman" w:cs="Times New Roman"/>
          <w:kern w:val="24"/>
          <w:sz w:val="24"/>
          <w:szCs w:val="24"/>
        </w:rPr>
        <w:t xml:space="preserve"> exact</w:t>
      </w:r>
      <w:r w:rsidR="007631FF" w:rsidRPr="005C14C0">
        <w:rPr>
          <w:rFonts w:ascii="Times New Roman" w:hAnsi="Times New Roman" w:cs="Times New Roman"/>
          <w:kern w:val="24"/>
          <w:sz w:val="24"/>
          <w:szCs w:val="24"/>
        </w:rPr>
        <w:t xml:space="preserve"> </w:t>
      </w:r>
      <w:r w:rsidR="006D52D2" w:rsidRPr="005C14C0">
        <w:rPr>
          <w:rFonts w:ascii="Times New Roman" w:hAnsi="Times New Roman" w:cs="Times New Roman"/>
          <w:kern w:val="24"/>
          <w:sz w:val="24"/>
          <w:szCs w:val="24"/>
        </w:rPr>
        <w:t>definition</w:t>
      </w:r>
      <w:r w:rsidR="00AB19E7" w:rsidRPr="005C14C0">
        <w:rPr>
          <w:rFonts w:ascii="Times New Roman" w:hAnsi="Times New Roman" w:cs="Times New Roman"/>
          <w:kern w:val="24"/>
          <w:sz w:val="24"/>
          <w:szCs w:val="24"/>
        </w:rPr>
        <w:t xml:space="preserve"> </w:t>
      </w:r>
      <w:r w:rsidR="0058374E" w:rsidRPr="005C14C0">
        <w:rPr>
          <w:rFonts w:ascii="Times New Roman" w:hAnsi="Times New Roman" w:cs="Times New Roman"/>
          <w:kern w:val="24"/>
          <w:sz w:val="24"/>
          <w:szCs w:val="24"/>
        </w:rPr>
        <w:t>crucial</w:t>
      </w:r>
      <w:r w:rsidR="00AB19E7" w:rsidRPr="005C14C0">
        <w:rPr>
          <w:rFonts w:ascii="Times New Roman" w:hAnsi="Times New Roman" w:cs="Times New Roman"/>
          <w:kern w:val="24"/>
          <w:sz w:val="24"/>
          <w:szCs w:val="24"/>
        </w:rPr>
        <w:t>ly shape</w:t>
      </w:r>
      <w:r w:rsidR="006D52D2" w:rsidRPr="005C14C0">
        <w:rPr>
          <w:rFonts w:ascii="Times New Roman" w:hAnsi="Times New Roman" w:cs="Times New Roman"/>
          <w:kern w:val="24"/>
          <w:sz w:val="24"/>
          <w:szCs w:val="24"/>
        </w:rPr>
        <w:t>s</w:t>
      </w:r>
      <w:r w:rsidR="00AB19E7" w:rsidRPr="005C14C0">
        <w:rPr>
          <w:rFonts w:ascii="Times New Roman" w:hAnsi="Times New Roman" w:cs="Times New Roman"/>
          <w:kern w:val="24"/>
          <w:sz w:val="24"/>
          <w:szCs w:val="24"/>
        </w:rPr>
        <w:t xml:space="preserve"> debates </w:t>
      </w:r>
      <w:r w:rsidR="00972C0D" w:rsidRPr="005C14C0">
        <w:rPr>
          <w:rFonts w:ascii="Times New Roman" w:hAnsi="Times New Roman" w:cs="Times New Roman"/>
          <w:kern w:val="24"/>
          <w:sz w:val="24"/>
          <w:szCs w:val="24"/>
        </w:rPr>
        <w:t xml:space="preserve">which </w:t>
      </w:r>
      <w:r w:rsidR="00AB19E7" w:rsidRPr="005C14C0">
        <w:rPr>
          <w:rFonts w:ascii="Times New Roman" w:hAnsi="Times New Roman" w:cs="Times New Roman"/>
          <w:kern w:val="24"/>
          <w:sz w:val="24"/>
          <w:szCs w:val="24"/>
        </w:rPr>
        <w:t>aris</w:t>
      </w:r>
      <w:r w:rsidR="00972C0D" w:rsidRPr="005C14C0">
        <w:rPr>
          <w:rFonts w:ascii="Times New Roman" w:hAnsi="Times New Roman" w:cs="Times New Roman"/>
          <w:kern w:val="24"/>
          <w:sz w:val="24"/>
          <w:szCs w:val="24"/>
        </w:rPr>
        <w:t>e</w:t>
      </w:r>
      <w:r w:rsidR="00AB19E7" w:rsidRPr="005C14C0">
        <w:rPr>
          <w:rFonts w:ascii="Times New Roman" w:hAnsi="Times New Roman" w:cs="Times New Roman"/>
          <w:kern w:val="24"/>
          <w:sz w:val="24"/>
          <w:szCs w:val="24"/>
        </w:rPr>
        <w:t xml:space="preserve"> from it</w:t>
      </w:r>
      <w:r w:rsidR="0058374E" w:rsidRPr="005C14C0">
        <w:rPr>
          <w:rFonts w:ascii="Times New Roman" w:hAnsi="Times New Roman" w:cs="Times New Roman"/>
          <w:kern w:val="24"/>
          <w:sz w:val="24"/>
          <w:szCs w:val="24"/>
        </w:rPr>
        <w:t xml:space="preserve">. Hutto defines </w:t>
      </w:r>
      <w:r w:rsidR="00AB19E7" w:rsidRPr="005C14C0">
        <w:rPr>
          <w:rFonts w:ascii="Times New Roman" w:hAnsi="Times New Roman" w:cs="Times New Roman"/>
          <w:kern w:val="24"/>
          <w:sz w:val="24"/>
          <w:szCs w:val="24"/>
        </w:rPr>
        <w:t>content</w:t>
      </w:r>
      <w:r w:rsidR="0058374E" w:rsidRPr="005C14C0">
        <w:rPr>
          <w:rFonts w:ascii="Times New Roman" w:hAnsi="Times New Roman" w:cs="Times New Roman"/>
          <w:kern w:val="24"/>
          <w:sz w:val="24"/>
          <w:szCs w:val="24"/>
        </w:rPr>
        <w:t xml:space="preserve"> as any representation for which there are “specified conditions of satisfaction” (</w:t>
      </w:r>
      <w:r w:rsidR="00BD0C80" w:rsidRPr="005C14C0">
        <w:rPr>
          <w:rFonts w:ascii="Times New Roman" w:hAnsi="Times New Roman" w:cs="Times New Roman"/>
          <w:kern w:val="24"/>
          <w:sz w:val="24"/>
          <w:szCs w:val="24"/>
        </w:rPr>
        <w:t>Hutto &amp; Myin</w:t>
      </w:r>
      <w:r w:rsidR="00CF1A12" w:rsidRPr="005C14C0">
        <w:rPr>
          <w:rFonts w:ascii="Times New Roman" w:hAnsi="Times New Roman" w:cs="Times New Roman"/>
          <w:kern w:val="24"/>
          <w:sz w:val="24"/>
          <w:szCs w:val="24"/>
        </w:rPr>
        <w:t xml:space="preserve"> 2013</w:t>
      </w:r>
      <w:r w:rsidR="0058374E" w:rsidRPr="005C14C0">
        <w:rPr>
          <w:rFonts w:ascii="Times New Roman" w:hAnsi="Times New Roman" w:cs="Times New Roman"/>
          <w:kern w:val="24"/>
          <w:sz w:val="24"/>
          <w:szCs w:val="24"/>
        </w:rPr>
        <w:t>, x)</w:t>
      </w:r>
      <w:r w:rsidR="00D42FD6">
        <w:rPr>
          <w:rFonts w:ascii="Times New Roman" w:hAnsi="Times New Roman" w:cs="Times New Roman"/>
          <w:kern w:val="24"/>
          <w:sz w:val="24"/>
          <w:szCs w:val="24"/>
        </w:rPr>
        <w:t xml:space="preserve">, </w:t>
      </w:r>
      <w:r w:rsidR="00972C0D" w:rsidRPr="005C14C0">
        <w:rPr>
          <w:rFonts w:ascii="Times New Roman" w:hAnsi="Times New Roman" w:cs="Times New Roman"/>
          <w:kern w:val="24"/>
          <w:sz w:val="24"/>
          <w:szCs w:val="24"/>
        </w:rPr>
        <w:t>or truth-conditions</w:t>
      </w:r>
      <w:r w:rsidR="00963B4F">
        <w:rPr>
          <w:rFonts w:ascii="Times New Roman" w:hAnsi="Times New Roman" w:cs="Times New Roman"/>
          <w:kern w:val="24"/>
          <w:sz w:val="24"/>
          <w:szCs w:val="24"/>
        </w:rPr>
        <w:t>.</w:t>
      </w:r>
      <w:r w:rsidR="00972C0D" w:rsidRPr="005C14C0">
        <w:rPr>
          <w:rStyle w:val="FootnoteReference"/>
          <w:rFonts w:ascii="Times New Roman" w:hAnsi="Times New Roman" w:cs="Times New Roman"/>
          <w:kern w:val="24"/>
          <w:sz w:val="24"/>
          <w:szCs w:val="24"/>
        </w:rPr>
        <w:footnoteReference w:id="5"/>
      </w:r>
      <w:r w:rsidR="00963B4F">
        <w:rPr>
          <w:rFonts w:ascii="Times New Roman" w:hAnsi="Times New Roman" w:cs="Times New Roman"/>
          <w:kern w:val="24"/>
          <w:sz w:val="24"/>
          <w:szCs w:val="24"/>
        </w:rPr>
        <w:t xml:space="preserve"> A</w:t>
      </w:r>
      <w:r w:rsidR="006445BF" w:rsidRPr="005C14C0">
        <w:rPr>
          <w:rFonts w:ascii="Times New Roman" w:hAnsi="Times New Roman" w:cs="Times New Roman"/>
          <w:kern w:val="24"/>
          <w:sz w:val="24"/>
          <w:szCs w:val="24"/>
        </w:rPr>
        <w:t xml:space="preserve">s a ‘radical’ enactivist he </w:t>
      </w:r>
      <w:r w:rsidR="007631FF" w:rsidRPr="005C14C0">
        <w:rPr>
          <w:rFonts w:ascii="Times New Roman" w:hAnsi="Times New Roman" w:cs="Times New Roman"/>
          <w:kern w:val="24"/>
          <w:sz w:val="24"/>
          <w:szCs w:val="24"/>
        </w:rPr>
        <w:t xml:space="preserve">suggests </w:t>
      </w:r>
      <w:r w:rsidR="006445BF" w:rsidRPr="005C14C0">
        <w:rPr>
          <w:rFonts w:ascii="Times New Roman" w:hAnsi="Times New Roman" w:cs="Times New Roman"/>
          <w:kern w:val="24"/>
          <w:sz w:val="24"/>
          <w:szCs w:val="24"/>
        </w:rPr>
        <w:t xml:space="preserve">that </w:t>
      </w:r>
      <w:r w:rsidR="007631FF" w:rsidRPr="005C14C0">
        <w:rPr>
          <w:rFonts w:ascii="Times New Roman" w:hAnsi="Times New Roman" w:cs="Times New Roman"/>
          <w:kern w:val="24"/>
          <w:sz w:val="24"/>
          <w:szCs w:val="24"/>
        </w:rPr>
        <w:t>philosophy of mind needs to do without this notion</w:t>
      </w:r>
      <w:r w:rsidR="006445BF" w:rsidRPr="005C14C0">
        <w:rPr>
          <w:rFonts w:ascii="Times New Roman" w:hAnsi="Times New Roman" w:cs="Times New Roman"/>
          <w:kern w:val="24"/>
          <w:sz w:val="24"/>
          <w:szCs w:val="24"/>
        </w:rPr>
        <w:t xml:space="preserve"> and embrace</w:t>
      </w:r>
      <w:r w:rsidR="0058374E" w:rsidRPr="005C14C0">
        <w:rPr>
          <w:rFonts w:ascii="Times New Roman" w:hAnsi="Times New Roman" w:cs="Times New Roman"/>
          <w:kern w:val="24"/>
          <w:sz w:val="24"/>
          <w:szCs w:val="24"/>
        </w:rPr>
        <w:t xml:space="preserve"> </w:t>
      </w:r>
      <w:r w:rsidR="0058374E" w:rsidRPr="005C14C0">
        <w:rPr>
          <w:rFonts w:ascii="Times New Roman" w:hAnsi="Times New Roman" w:cs="Times New Roman"/>
          <w:i/>
          <w:iCs/>
          <w:kern w:val="24"/>
          <w:sz w:val="24"/>
          <w:szCs w:val="24"/>
        </w:rPr>
        <w:t>anti-representationalism</w:t>
      </w:r>
      <w:r w:rsidR="00176DDD" w:rsidRPr="005C14C0">
        <w:rPr>
          <w:rFonts w:ascii="Times New Roman" w:hAnsi="Times New Roman" w:cs="Times New Roman"/>
          <w:kern w:val="24"/>
          <w:sz w:val="24"/>
          <w:szCs w:val="24"/>
        </w:rPr>
        <w:t>,</w:t>
      </w:r>
      <w:r w:rsidR="006445BF" w:rsidRPr="005C14C0">
        <w:rPr>
          <w:rStyle w:val="FootnoteReference"/>
          <w:rFonts w:ascii="Times New Roman" w:hAnsi="Times New Roman" w:cs="Times New Roman"/>
          <w:kern w:val="24"/>
          <w:sz w:val="24"/>
          <w:szCs w:val="24"/>
        </w:rPr>
        <w:footnoteReference w:id="6"/>
      </w:r>
      <w:r w:rsidR="0058374E" w:rsidRPr="005C14C0">
        <w:rPr>
          <w:rFonts w:ascii="Times New Roman" w:hAnsi="Times New Roman" w:cs="Times New Roman"/>
          <w:kern w:val="24"/>
          <w:sz w:val="24"/>
          <w:szCs w:val="24"/>
        </w:rPr>
        <w:t xml:space="preserve"> </w:t>
      </w:r>
      <w:r w:rsidR="006445BF" w:rsidRPr="005C14C0">
        <w:rPr>
          <w:rFonts w:ascii="Times New Roman" w:hAnsi="Times New Roman" w:cs="Times New Roman"/>
          <w:kern w:val="24"/>
          <w:sz w:val="24"/>
          <w:szCs w:val="24"/>
        </w:rPr>
        <w:t>at least for</w:t>
      </w:r>
      <w:r w:rsidR="00176DDD" w:rsidRPr="005C14C0">
        <w:rPr>
          <w:rFonts w:ascii="Times New Roman" w:hAnsi="Times New Roman" w:cs="Times New Roman"/>
          <w:kern w:val="24"/>
          <w:sz w:val="24"/>
          <w:szCs w:val="24"/>
        </w:rPr>
        <w:t xml:space="preserve"> “</w:t>
      </w:r>
      <w:r w:rsidR="006445BF" w:rsidRPr="005C14C0">
        <w:rPr>
          <w:rFonts w:ascii="Times New Roman" w:hAnsi="Times New Roman" w:cs="Times New Roman"/>
          <w:kern w:val="24"/>
          <w:sz w:val="24"/>
          <w:szCs w:val="24"/>
        </w:rPr>
        <w:t>basic</w:t>
      </w:r>
      <w:r w:rsidR="00176DDD" w:rsidRPr="005C14C0">
        <w:rPr>
          <w:rFonts w:ascii="Times New Roman" w:hAnsi="Times New Roman" w:cs="Times New Roman"/>
          <w:kern w:val="24"/>
          <w:sz w:val="24"/>
          <w:szCs w:val="24"/>
        </w:rPr>
        <w:t>”</w:t>
      </w:r>
      <w:r w:rsidR="006445BF" w:rsidRPr="005C14C0">
        <w:rPr>
          <w:rFonts w:ascii="Times New Roman" w:hAnsi="Times New Roman" w:cs="Times New Roman"/>
          <w:kern w:val="24"/>
          <w:sz w:val="24"/>
          <w:szCs w:val="24"/>
        </w:rPr>
        <w:t xml:space="preserve"> levels of mindedness. </w:t>
      </w:r>
      <w:r w:rsidR="00AB19E7" w:rsidRPr="005C14C0">
        <w:rPr>
          <w:rFonts w:ascii="Times New Roman" w:hAnsi="Times New Roman" w:cs="Times New Roman"/>
          <w:kern w:val="24"/>
          <w:sz w:val="24"/>
          <w:szCs w:val="24"/>
        </w:rPr>
        <w:t>Thus, enactivists have lately shown significant interest in exploring skilled performance</w:t>
      </w:r>
      <w:r w:rsidR="00963B4F">
        <w:rPr>
          <w:rStyle w:val="FootnoteReference"/>
          <w:rFonts w:ascii="Times New Roman" w:hAnsi="Times New Roman" w:cs="Times New Roman"/>
          <w:kern w:val="24"/>
          <w:sz w:val="24"/>
          <w:szCs w:val="24"/>
        </w:rPr>
        <w:footnoteReference w:id="7"/>
      </w:r>
      <w:r w:rsidR="00AB19E7" w:rsidRPr="005C14C0">
        <w:rPr>
          <w:rFonts w:ascii="Times New Roman" w:hAnsi="Times New Roman" w:cs="Times New Roman"/>
          <w:kern w:val="24"/>
          <w:sz w:val="24"/>
          <w:szCs w:val="24"/>
        </w:rPr>
        <w:t xml:space="preserve"> as a form of intelligence</w:t>
      </w:r>
      <w:r w:rsidR="00C77004" w:rsidRPr="005C14C0">
        <w:rPr>
          <w:rFonts w:ascii="Times New Roman" w:hAnsi="Times New Roman" w:cs="Times New Roman"/>
          <w:kern w:val="24"/>
          <w:sz w:val="24"/>
          <w:szCs w:val="24"/>
        </w:rPr>
        <w:t xml:space="preserve"> (Gallagher &amp; Aguda 2020;</w:t>
      </w:r>
      <w:r w:rsidR="00F34B0C" w:rsidRPr="005C14C0">
        <w:rPr>
          <w:rFonts w:ascii="Times New Roman" w:hAnsi="Times New Roman" w:cs="Times New Roman"/>
          <w:kern w:val="24"/>
          <w:sz w:val="24"/>
          <w:szCs w:val="24"/>
        </w:rPr>
        <w:t xml:space="preserve"> </w:t>
      </w:r>
      <w:r w:rsidR="00972C0D" w:rsidRPr="005C14C0">
        <w:rPr>
          <w:rFonts w:ascii="Times New Roman" w:hAnsi="Times New Roman" w:cs="Times New Roman"/>
          <w:kern w:val="24"/>
          <w:sz w:val="24"/>
          <w:szCs w:val="24"/>
        </w:rPr>
        <w:t xml:space="preserve">Hutto </w:t>
      </w:r>
      <w:r w:rsidR="00A9046C" w:rsidRPr="005C14C0">
        <w:rPr>
          <w:rFonts w:ascii="Times New Roman" w:hAnsi="Times New Roman" w:cs="Times New Roman"/>
          <w:kern w:val="24"/>
          <w:sz w:val="24"/>
          <w:szCs w:val="24"/>
        </w:rPr>
        <w:t>&amp;</w:t>
      </w:r>
      <w:r w:rsidR="00972C0D" w:rsidRPr="005C14C0">
        <w:rPr>
          <w:rFonts w:ascii="Times New Roman" w:hAnsi="Times New Roman" w:cs="Times New Roman"/>
          <w:kern w:val="24"/>
          <w:sz w:val="24"/>
          <w:szCs w:val="24"/>
        </w:rPr>
        <w:t xml:space="preserve"> Robertson 2020; </w:t>
      </w:r>
      <w:r w:rsidR="00F34B0C" w:rsidRPr="005C14C0">
        <w:rPr>
          <w:rFonts w:ascii="Times New Roman" w:hAnsi="Times New Roman" w:cs="Times New Roman"/>
          <w:kern w:val="24"/>
          <w:sz w:val="24"/>
          <w:szCs w:val="24"/>
        </w:rPr>
        <w:t>Miyahara 2011</w:t>
      </w:r>
      <w:r w:rsidR="00C77004" w:rsidRPr="005C14C0">
        <w:rPr>
          <w:rFonts w:ascii="Times New Roman" w:hAnsi="Times New Roman" w:cs="Times New Roman"/>
          <w:kern w:val="24"/>
          <w:sz w:val="24"/>
          <w:szCs w:val="24"/>
        </w:rPr>
        <w:t>)</w:t>
      </w:r>
      <w:r w:rsidR="00AB19E7" w:rsidRPr="005C14C0">
        <w:rPr>
          <w:rFonts w:ascii="Times New Roman" w:hAnsi="Times New Roman" w:cs="Times New Roman"/>
          <w:kern w:val="24"/>
          <w:sz w:val="24"/>
          <w:szCs w:val="24"/>
        </w:rPr>
        <w:t>.</w:t>
      </w:r>
      <w:r w:rsidR="006445BF" w:rsidRPr="005C14C0">
        <w:rPr>
          <w:rFonts w:ascii="Times New Roman" w:hAnsi="Times New Roman" w:cs="Times New Roman"/>
          <w:kern w:val="24"/>
          <w:sz w:val="24"/>
          <w:szCs w:val="24"/>
        </w:rPr>
        <w:t xml:space="preserve"> </w:t>
      </w:r>
    </w:p>
    <w:p w14:paraId="4FE9054E" w14:textId="30377970" w:rsidR="00CF1A12" w:rsidRPr="005C14C0" w:rsidRDefault="00890633" w:rsidP="00B10321">
      <w:pPr>
        <w:autoSpaceDE w:val="0"/>
        <w:autoSpaceDN w:val="0"/>
        <w:adjustRightInd w:val="0"/>
        <w:spacing w:after="0" w:line="480" w:lineRule="auto"/>
        <w:jc w:val="both"/>
        <w:rPr>
          <w:rFonts w:ascii="Times New Roman" w:hAnsi="Times New Roman" w:cs="Times New Roman"/>
          <w:kern w:val="24"/>
          <w:sz w:val="24"/>
          <w:szCs w:val="24"/>
        </w:rPr>
      </w:pPr>
      <w:r w:rsidRPr="005C14C0">
        <w:rPr>
          <w:rFonts w:ascii="Times New Roman" w:hAnsi="Times New Roman" w:cs="Times New Roman"/>
          <w:kern w:val="24"/>
          <w:sz w:val="24"/>
          <w:szCs w:val="24"/>
        </w:rPr>
        <w:t xml:space="preserve">     </w:t>
      </w:r>
      <w:r w:rsidR="00972C0D" w:rsidRPr="005C14C0">
        <w:rPr>
          <w:rFonts w:ascii="Times New Roman" w:hAnsi="Times New Roman" w:cs="Times New Roman"/>
          <w:kern w:val="24"/>
          <w:sz w:val="24"/>
          <w:szCs w:val="24"/>
        </w:rPr>
        <w:t>B</w:t>
      </w:r>
      <w:r w:rsidR="00814FFF" w:rsidRPr="005C14C0">
        <w:rPr>
          <w:rFonts w:ascii="Times New Roman" w:hAnsi="Times New Roman" w:cs="Times New Roman"/>
          <w:kern w:val="24"/>
          <w:sz w:val="24"/>
          <w:szCs w:val="24"/>
        </w:rPr>
        <w:t xml:space="preserve">asic minds </w:t>
      </w:r>
      <w:r w:rsidR="006D52D2" w:rsidRPr="005C14C0">
        <w:rPr>
          <w:rFonts w:ascii="Times New Roman" w:hAnsi="Times New Roman" w:cs="Times New Roman"/>
          <w:kern w:val="24"/>
          <w:sz w:val="24"/>
          <w:szCs w:val="24"/>
        </w:rPr>
        <w:t xml:space="preserve">are </w:t>
      </w:r>
      <w:r w:rsidR="00972C0D" w:rsidRPr="005C14C0">
        <w:rPr>
          <w:rFonts w:ascii="Times New Roman" w:hAnsi="Times New Roman" w:cs="Times New Roman"/>
          <w:kern w:val="24"/>
          <w:sz w:val="24"/>
          <w:szCs w:val="24"/>
        </w:rPr>
        <w:t>envisaged</w:t>
      </w:r>
      <w:r w:rsidR="006D52D2" w:rsidRPr="005C14C0">
        <w:rPr>
          <w:rFonts w:ascii="Times New Roman" w:hAnsi="Times New Roman" w:cs="Times New Roman"/>
          <w:kern w:val="24"/>
          <w:sz w:val="24"/>
          <w:szCs w:val="24"/>
        </w:rPr>
        <w:t xml:space="preserve"> by radical enactivists to </w:t>
      </w:r>
      <w:r w:rsidR="00814FFF" w:rsidRPr="005C14C0">
        <w:rPr>
          <w:rFonts w:ascii="Times New Roman" w:hAnsi="Times New Roman" w:cs="Times New Roman"/>
          <w:kern w:val="24"/>
          <w:sz w:val="24"/>
          <w:szCs w:val="24"/>
        </w:rPr>
        <w:t xml:space="preserve">correspond to </w:t>
      </w:r>
      <w:r w:rsidR="006D52D2" w:rsidRPr="005C14C0">
        <w:rPr>
          <w:rFonts w:ascii="Times New Roman" w:hAnsi="Times New Roman" w:cs="Times New Roman"/>
          <w:kern w:val="24"/>
          <w:sz w:val="24"/>
          <w:szCs w:val="24"/>
        </w:rPr>
        <w:t>an orga</w:t>
      </w:r>
      <w:r w:rsidR="008B4E89" w:rsidRPr="005C14C0">
        <w:rPr>
          <w:rFonts w:ascii="Times New Roman" w:hAnsi="Times New Roman" w:cs="Times New Roman"/>
          <w:kern w:val="24"/>
          <w:sz w:val="24"/>
          <w:szCs w:val="24"/>
        </w:rPr>
        <w:t>n</w:t>
      </w:r>
      <w:r w:rsidR="006D52D2" w:rsidRPr="005C14C0">
        <w:rPr>
          <w:rFonts w:ascii="Times New Roman" w:hAnsi="Times New Roman" w:cs="Times New Roman"/>
          <w:kern w:val="24"/>
          <w:sz w:val="24"/>
          <w:szCs w:val="24"/>
        </w:rPr>
        <w:t>ism’s</w:t>
      </w:r>
      <w:r w:rsidR="00814FFF" w:rsidRPr="005C14C0">
        <w:rPr>
          <w:rFonts w:ascii="Times New Roman" w:hAnsi="Times New Roman" w:cs="Times New Roman"/>
          <w:kern w:val="24"/>
          <w:sz w:val="24"/>
          <w:szCs w:val="24"/>
        </w:rPr>
        <w:t xml:space="preserve"> skills in navigating </w:t>
      </w:r>
      <w:r w:rsidR="006D52D2" w:rsidRPr="005C14C0">
        <w:rPr>
          <w:rFonts w:ascii="Times New Roman" w:hAnsi="Times New Roman" w:cs="Times New Roman"/>
          <w:kern w:val="24"/>
          <w:sz w:val="24"/>
          <w:szCs w:val="24"/>
        </w:rPr>
        <w:t>its</w:t>
      </w:r>
      <w:r w:rsidR="00814FFF" w:rsidRPr="005C14C0">
        <w:rPr>
          <w:rFonts w:ascii="Times New Roman" w:hAnsi="Times New Roman" w:cs="Times New Roman"/>
          <w:kern w:val="24"/>
          <w:sz w:val="24"/>
          <w:szCs w:val="24"/>
        </w:rPr>
        <w:t xml:space="preserve"> </w:t>
      </w:r>
      <w:r w:rsidR="00963B4F">
        <w:rPr>
          <w:rFonts w:ascii="Times New Roman" w:hAnsi="Times New Roman" w:cs="Times New Roman"/>
          <w:kern w:val="24"/>
          <w:sz w:val="24"/>
          <w:szCs w:val="24"/>
        </w:rPr>
        <w:t xml:space="preserve">immediate </w:t>
      </w:r>
      <w:r w:rsidR="00814FFF" w:rsidRPr="005C14C0">
        <w:rPr>
          <w:rFonts w:ascii="Times New Roman" w:hAnsi="Times New Roman" w:cs="Times New Roman"/>
          <w:kern w:val="24"/>
          <w:sz w:val="24"/>
          <w:szCs w:val="24"/>
        </w:rPr>
        <w:t>environment</w:t>
      </w:r>
      <w:r w:rsidR="00F174D7" w:rsidRPr="005C14C0">
        <w:rPr>
          <w:rFonts w:ascii="Times New Roman" w:hAnsi="Times New Roman" w:cs="Times New Roman"/>
          <w:kern w:val="24"/>
          <w:sz w:val="24"/>
          <w:szCs w:val="24"/>
        </w:rPr>
        <w:t>.</w:t>
      </w:r>
      <w:r w:rsidR="00A9046C" w:rsidRPr="005C14C0">
        <w:rPr>
          <w:rFonts w:ascii="Times New Roman" w:hAnsi="Times New Roman" w:cs="Times New Roman"/>
          <w:kern w:val="24"/>
          <w:sz w:val="24"/>
          <w:szCs w:val="24"/>
        </w:rPr>
        <w:t xml:space="preserve"> In other words</w:t>
      </w:r>
      <w:r w:rsidR="00CF1A12" w:rsidRPr="005C14C0">
        <w:rPr>
          <w:rFonts w:ascii="Times New Roman" w:hAnsi="Times New Roman" w:cs="Times New Roman"/>
          <w:kern w:val="24"/>
          <w:sz w:val="24"/>
          <w:szCs w:val="24"/>
        </w:rPr>
        <w:t>:</w:t>
      </w:r>
      <w:r w:rsidR="00972C0D" w:rsidRPr="005C14C0">
        <w:rPr>
          <w:rFonts w:ascii="Times New Roman" w:hAnsi="Times New Roman" w:cs="Times New Roman"/>
          <w:kern w:val="24"/>
          <w:sz w:val="24"/>
          <w:szCs w:val="24"/>
        </w:rPr>
        <w:t xml:space="preserve"> </w:t>
      </w:r>
      <w:r w:rsidR="00814FFF" w:rsidRPr="005C14C0">
        <w:rPr>
          <w:rFonts w:ascii="Times New Roman" w:hAnsi="Times New Roman" w:cs="Times New Roman"/>
          <w:kern w:val="24"/>
          <w:sz w:val="24"/>
          <w:szCs w:val="24"/>
        </w:rPr>
        <w:t xml:space="preserve">“[c]ompetence is prior to content” (Hutto 2011a, </w:t>
      </w:r>
      <w:r w:rsidR="001057CB" w:rsidRPr="005C14C0">
        <w:rPr>
          <w:rFonts w:ascii="Times New Roman" w:hAnsi="Times New Roman" w:cs="Times New Roman"/>
          <w:kern w:val="24"/>
          <w:sz w:val="24"/>
          <w:szCs w:val="24"/>
        </w:rPr>
        <w:t>48</w:t>
      </w:r>
      <w:r w:rsidR="00814FFF" w:rsidRPr="005C14C0">
        <w:rPr>
          <w:rFonts w:ascii="Times New Roman" w:hAnsi="Times New Roman" w:cs="Times New Roman"/>
          <w:kern w:val="24"/>
          <w:sz w:val="24"/>
          <w:szCs w:val="24"/>
        </w:rPr>
        <w:t xml:space="preserve">). </w:t>
      </w:r>
      <w:r w:rsidR="00E53023" w:rsidRPr="005C14C0">
        <w:rPr>
          <w:rFonts w:ascii="Times New Roman" w:hAnsi="Times New Roman" w:cs="Times New Roman"/>
          <w:kern w:val="24"/>
          <w:sz w:val="24"/>
          <w:szCs w:val="24"/>
        </w:rPr>
        <w:t>A major</w:t>
      </w:r>
      <w:r w:rsidR="00B268BD" w:rsidRPr="005C14C0">
        <w:rPr>
          <w:rFonts w:ascii="Times New Roman" w:hAnsi="Times New Roman" w:cs="Times New Roman"/>
          <w:kern w:val="24"/>
          <w:sz w:val="24"/>
          <w:szCs w:val="24"/>
        </w:rPr>
        <w:t xml:space="preserve"> issue </w:t>
      </w:r>
      <w:r w:rsidR="00E53023" w:rsidRPr="005C14C0">
        <w:rPr>
          <w:rFonts w:ascii="Times New Roman" w:hAnsi="Times New Roman" w:cs="Times New Roman"/>
          <w:kern w:val="24"/>
          <w:sz w:val="24"/>
          <w:szCs w:val="24"/>
        </w:rPr>
        <w:t>for radical enactivism then becomes</w:t>
      </w:r>
      <w:r w:rsidR="00B268BD" w:rsidRPr="005C14C0">
        <w:rPr>
          <w:rFonts w:ascii="Times New Roman" w:hAnsi="Times New Roman" w:cs="Times New Roman"/>
          <w:kern w:val="24"/>
          <w:sz w:val="24"/>
          <w:szCs w:val="24"/>
        </w:rPr>
        <w:t xml:space="preserve"> how to explain the </w:t>
      </w:r>
      <w:r w:rsidR="009416B1" w:rsidRPr="005C14C0">
        <w:rPr>
          <w:rFonts w:ascii="Times New Roman" w:hAnsi="Times New Roman" w:cs="Times New Roman"/>
          <w:i/>
          <w:iCs/>
          <w:kern w:val="24"/>
          <w:sz w:val="24"/>
          <w:szCs w:val="24"/>
        </w:rPr>
        <w:t>appearance</w:t>
      </w:r>
      <w:r w:rsidR="009416B1" w:rsidRPr="005C14C0">
        <w:rPr>
          <w:rFonts w:ascii="Times New Roman" w:hAnsi="Times New Roman" w:cs="Times New Roman"/>
          <w:kern w:val="24"/>
          <w:sz w:val="24"/>
          <w:szCs w:val="24"/>
        </w:rPr>
        <w:t xml:space="preserve"> of a</w:t>
      </w:r>
      <w:r w:rsidR="003D7F8C" w:rsidRPr="005C14C0">
        <w:rPr>
          <w:rFonts w:ascii="Times New Roman" w:hAnsi="Times New Roman" w:cs="Times New Roman"/>
          <w:kern w:val="24"/>
          <w:sz w:val="24"/>
          <w:szCs w:val="24"/>
        </w:rPr>
        <w:t>n encapsulated and commodified content</w:t>
      </w:r>
      <w:r w:rsidR="009416B1" w:rsidRPr="005C14C0">
        <w:rPr>
          <w:rFonts w:ascii="Times New Roman" w:hAnsi="Times New Roman" w:cs="Times New Roman"/>
          <w:kern w:val="24"/>
          <w:sz w:val="24"/>
          <w:szCs w:val="24"/>
        </w:rPr>
        <w:t xml:space="preserve"> which </w:t>
      </w:r>
      <w:r w:rsidR="00B206EF" w:rsidRPr="005C14C0">
        <w:rPr>
          <w:rFonts w:ascii="Times New Roman" w:hAnsi="Times New Roman" w:cs="Times New Roman"/>
          <w:kern w:val="24"/>
          <w:sz w:val="24"/>
          <w:szCs w:val="24"/>
        </w:rPr>
        <w:t xml:space="preserve">has </w:t>
      </w:r>
      <w:r w:rsidR="009416B1" w:rsidRPr="005C14C0">
        <w:rPr>
          <w:rFonts w:ascii="Times New Roman" w:hAnsi="Times New Roman" w:cs="Times New Roman"/>
          <w:kern w:val="24"/>
          <w:sz w:val="24"/>
          <w:szCs w:val="24"/>
        </w:rPr>
        <w:t xml:space="preserve">led philosophers to invest </w:t>
      </w:r>
      <w:r w:rsidR="006445BF" w:rsidRPr="005C14C0">
        <w:rPr>
          <w:rFonts w:ascii="Times New Roman" w:hAnsi="Times New Roman" w:cs="Times New Roman"/>
          <w:kern w:val="24"/>
          <w:sz w:val="24"/>
          <w:szCs w:val="24"/>
        </w:rPr>
        <w:t>so heavily</w:t>
      </w:r>
      <w:r w:rsidR="009416B1" w:rsidRPr="005C14C0">
        <w:rPr>
          <w:rFonts w:ascii="Times New Roman" w:hAnsi="Times New Roman" w:cs="Times New Roman"/>
          <w:kern w:val="24"/>
          <w:sz w:val="24"/>
          <w:szCs w:val="24"/>
        </w:rPr>
        <w:t xml:space="preserve"> in Cartesian</w:t>
      </w:r>
      <w:r w:rsidRPr="005C14C0">
        <w:rPr>
          <w:rFonts w:ascii="Times New Roman" w:hAnsi="Times New Roman" w:cs="Times New Roman"/>
          <w:kern w:val="24"/>
          <w:sz w:val="24"/>
          <w:szCs w:val="24"/>
        </w:rPr>
        <w:t xml:space="preserve"> approaches to cognition</w:t>
      </w:r>
      <w:r w:rsidR="009416B1" w:rsidRPr="005C14C0">
        <w:rPr>
          <w:rFonts w:ascii="Times New Roman" w:hAnsi="Times New Roman" w:cs="Times New Roman"/>
          <w:kern w:val="24"/>
          <w:sz w:val="24"/>
          <w:szCs w:val="24"/>
        </w:rPr>
        <w:t xml:space="preserve"> across the past </w:t>
      </w:r>
      <w:r w:rsidR="006445BF" w:rsidRPr="005C14C0">
        <w:rPr>
          <w:rFonts w:ascii="Times New Roman" w:hAnsi="Times New Roman" w:cs="Times New Roman"/>
          <w:kern w:val="24"/>
          <w:sz w:val="24"/>
          <w:szCs w:val="24"/>
        </w:rPr>
        <w:t>four</w:t>
      </w:r>
      <w:r w:rsidR="00B206EF" w:rsidRPr="005C14C0">
        <w:rPr>
          <w:rFonts w:ascii="Times New Roman" w:hAnsi="Times New Roman" w:cs="Times New Roman"/>
          <w:kern w:val="24"/>
          <w:sz w:val="24"/>
          <w:szCs w:val="24"/>
        </w:rPr>
        <w:t xml:space="preserve"> centuries</w:t>
      </w:r>
      <w:r w:rsidR="006445BF" w:rsidRPr="005C14C0">
        <w:rPr>
          <w:rFonts w:ascii="Times New Roman" w:hAnsi="Times New Roman" w:cs="Times New Roman"/>
          <w:kern w:val="24"/>
          <w:sz w:val="24"/>
          <w:szCs w:val="24"/>
        </w:rPr>
        <w:t xml:space="preserve"> or so</w:t>
      </w:r>
      <w:r w:rsidR="009416B1" w:rsidRPr="005C14C0">
        <w:rPr>
          <w:rFonts w:ascii="Times New Roman" w:hAnsi="Times New Roman" w:cs="Times New Roman"/>
          <w:kern w:val="24"/>
          <w:sz w:val="24"/>
          <w:szCs w:val="24"/>
        </w:rPr>
        <w:t xml:space="preserve">. </w:t>
      </w:r>
      <w:r w:rsidR="0058374E" w:rsidRPr="005C14C0">
        <w:rPr>
          <w:rFonts w:ascii="Times New Roman" w:hAnsi="Times New Roman" w:cs="Times New Roman"/>
          <w:kern w:val="24"/>
          <w:sz w:val="24"/>
          <w:szCs w:val="24"/>
        </w:rPr>
        <w:t xml:space="preserve">The human mind </w:t>
      </w:r>
      <w:r w:rsidR="0058374E" w:rsidRPr="005C14C0">
        <w:rPr>
          <w:rFonts w:ascii="Times New Roman" w:hAnsi="Times New Roman" w:cs="Times New Roman"/>
          <w:i/>
          <w:iCs/>
          <w:kern w:val="24"/>
          <w:sz w:val="24"/>
          <w:szCs w:val="24"/>
        </w:rPr>
        <w:t xml:space="preserve">appears </w:t>
      </w:r>
      <w:r w:rsidR="0058374E" w:rsidRPr="005C14C0">
        <w:rPr>
          <w:rFonts w:ascii="Times New Roman" w:hAnsi="Times New Roman" w:cs="Times New Roman"/>
          <w:kern w:val="24"/>
          <w:sz w:val="24"/>
          <w:szCs w:val="24"/>
        </w:rPr>
        <w:t xml:space="preserve">to </w:t>
      </w:r>
      <w:r w:rsidR="00A9046C" w:rsidRPr="005C14C0">
        <w:rPr>
          <w:rFonts w:ascii="Times New Roman" w:hAnsi="Times New Roman" w:cs="Times New Roman"/>
          <w:kern w:val="24"/>
          <w:sz w:val="24"/>
          <w:szCs w:val="24"/>
        </w:rPr>
        <w:t xml:space="preserve">freely </w:t>
      </w:r>
      <w:r w:rsidR="0058374E" w:rsidRPr="005C14C0">
        <w:rPr>
          <w:rFonts w:ascii="Times New Roman" w:hAnsi="Times New Roman" w:cs="Times New Roman"/>
          <w:kern w:val="24"/>
          <w:sz w:val="24"/>
          <w:szCs w:val="24"/>
        </w:rPr>
        <w:t xml:space="preserve">share information in </w:t>
      </w:r>
      <w:r w:rsidR="006D52D2" w:rsidRPr="005C14C0">
        <w:rPr>
          <w:rFonts w:ascii="Times New Roman" w:hAnsi="Times New Roman" w:cs="Times New Roman"/>
          <w:kern w:val="24"/>
          <w:sz w:val="24"/>
          <w:szCs w:val="24"/>
        </w:rPr>
        <w:t xml:space="preserve">abstract </w:t>
      </w:r>
      <w:r w:rsidR="0058374E" w:rsidRPr="005C14C0">
        <w:rPr>
          <w:rFonts w:ascii="Times New Roman" w:hAnsi="Times New Roman" w:cs="Times New Roman"/>
          <w:kern w:val="24"/>
          <w:sz w:val="24"/>
          <w:szCs w:val="24"/>
        </w:rPr>
        <w:t xml:space="preserve">propositional form – </w:t>
      </w:r>
      <w:r w:rsidR="006D52D2" w:rsidRPr="005C14C0">
        <w:rPr>
          <w:rFonts w:ascii="Times New Roman" w:hAnsi="Times New Roman" w:cs="Times New Roman"/>
          <w:kern w:val="24"/>
          <w:sz w:val="24"/>
          <w:szCs w:val="24"/>
        </w:rPr>
        <w:t xml:space="preserve">for instance </w:t>
      </w:r>
      <w:r w:rsidR="0058374E" w:rsidRPr="005C14C0">
        <w:rPr>
          <w:rFonts w:ascii="Times New Roman" w:hAnsi="Times New Roman" w:cs="Times New Roman"/>
          <w:kern w:val="24"/>
          <w:sz w:val="24"/>
          <w:szCs w:val="24"/>
        </w:rPr>
        <w:t>when we speak to one other</w:t>
      </w:r>
      <w:r w:rsidR="00972C0D" w:rsidRPr="005C14C0">
        <w:rPr>
          <w:rFonts w:ascii="Times New Roman" w:hAnsi="Times New Roman" w:cs="Times New Roman"/>
          <w:kern w:val="24"/>
          <w:sz w:val="24"/>
          <w:szCs w:val="24"/>
        </w:rPr>
        <w:t>,</w:t>
      </w:r>
      <w:r w:rsidR="006D52D2" w:rsidRPr="005C14C0">
        <w:rPr>
          <w:rFonts w:ascii="Times New Roman" w:hAnsi="Times New Roman" w:cs="Times New Roman"/>
          <w:kern w:val="24"/>
          <w:sz w:val="24"/>
          <w:szCs w:val="24"/>
        </w:rPr>
        <w:t xml:space="preserve"> and</w:t>
      </w:r>
      <w:r w:rsidR="0058374E" w:rsidRPr="005C14C0">
        <w:rPr>
          <w:rFonts w:ascii="Times New Roman" w:hAnsi="Times New Roman" w:cs="Times New Roman"/>
          <w:kern w:val="24"/>
          <w:sz w:val="24"/>
          <w:szCs w:val="24"/>
        </w:rPr>
        <w:t xml:space="preserve"> read and write</w:t>
      </w:r>
      <w:r w:rsidR="006D52D2" w:rsidRPr="005C14C0">
        <w:rPr>
          <w:rFonts w:ascii="Times New Roman" w:hAnsi="Times New Roman" w:cs="Times New Roman"/>
          <w:kern w:val="24"/>
          <w:sz w:val="24"/>
          <w:szCs w:val="24"/>
        </w:rPr>
        <w:t xml:space="preserve"> in English. </w:t>
      </w:r>
      <w:r w:rsidR="00F174D7" w:rsidRPr="005C14C0">
        <w:rPr>
          <w:rFonts w:ascii="Times New Roman" w:hAnsi="Times New Roman" w:cs="Times New Roman"/>
          <w:kern w:val="24"/>
          <w:sz w:val="24"/>
          <w:szCs w:val="24"/>
        </w:rPr>
        <w:t>H</w:t>
      </w:r>
      <w:r w:rsidR="0058374E" w:rsidRPr="005C14C0">
        <w:rPr>
          <w:rFonts w:ascii="Times New Roman" w:hAnsi="Times New Roman" w:cs="Times New Roman"/>
          <w:kern w:val="24"/>
          <w:sz w:val="24"/>
          <w:szCs w:val="24"/>
        </w:rPr>
        <w:t>ow can a</w:t>
      </w:r>
      <w:r w:rsidR="00A9046C" w:rsidRPr="005C14C0">
        <w:rPr>
          <w:rFonts w:ascii="Times New Roman" w:hAnsi="Times New Roman" w:cs="Times New Roman"/>
          <w:kern w:val="24"/>
          <w:sz w:val="24"/>
          <w:szCs w:val="24"/>
        </w:rPr>
        <w:t xml:space="preserve"> theory</w:t>
      </w:r>
      <w:r w:rsidR="0058374E" w:rsidRPr="005C14C0">
        <w:rPr>
          <w:rFonts w:ascii="Times New Roman" w:hAnsi="Times New Roman" w:cs="Times New Roman"/>
          <w:kern w:val="24"/>
          <w:sz w:val="24"/>
          <w:szCs w:val="24"/>
        </w:rPr>
        <w:t xml:space="preserve"> of cognition </w:t>
      </w:r>
      <w:r w:rsidR="00963B4F">
        <w:rPr>
          <w:rFonts w:ascii="Times New Roman" w:hAnsi="Times New Roman" w:cs="Times New Roman"/>
          <w:kern w:val="24"/>
          <w:sz w:val="24"/>
          <w:szCs w:val="24"/>
        </w:rPr>
        <w:t xml:space="preserve">that is </w:t>
      </w:r>
      <w:r w:rsidR="00A9046C" w:rsidRPr="005C14C0">
        <w:rPr>
          <w:rFonts w:ascii="Times New Roman" w:hAnsi="Times New Roman" w:cs="Times New Roman"/>
          <w:kern w:val="24"/>
          <w:sz w:val="24"/>
          <w:szCs w:val="24"/>
        </w:rPr>
        <w:t xml:space="preserve">framed </w:t>
      </w:r>
      <w:r w:rsidR="009811AC" w:rsidRPr="005C14C0">
        <w:rPr>
          <w:rFonts w:ascii="Times New Roman" w:hAnsi="Times New Roman" w:cs="Times New Roman"/>
          <w:kern w:val="24"/>
          <w:sz w:val="24"/>
          <w:szCs w:val="24"/>
        </w:rPr>
        <w:t xml:space="preserve">most fundamentally </w:t>
      </w:r>
      <w:r w:rsidR="0058374E" w:rsidRPr="005C14C0">
        <w:rPr>
          <w:rFonts w:ascii="Times New Roman" w:hAnsi="Times New Roman" w:cs="Times New Roman"/>
          <w:kern w:val="24"/>
          <w:sz w:val="24"/>
          <w:szCs w:val="24"/>
        </w:rPr>
        <w:t xml:space="preserve">in terms of individual concrete environmental interactions account for this? This </w:t>
      </w:r>
      <w:r w:rsidR="00176DDD" w:rsidRPr="005C14C0">
        <w:rPr>
          <w:rFonts w:ascii="Times New Roman" w:hAnsi="Times New Roman" w:cs="Times New Roman"/>
          <w:kern w:val="24"/>
          <w:sz w:val="24"/>
          <w:szCs w:val="24"/>
        </w:rPr>
        <w:t>concern</w:t>
      </w:r>
      <w:r w:rsidR="006445BF" w:rsidRPr="005C14C0">
        <w:rPr>
          <w:rFonts w:ascii="Times New Roman" w:hAnsi="Times New Roman" w:cs="Times New Roman"/>
          <w:kern w:val="24"/>
          <w:sz w:val="24"/>
          <w:szCs w:val="24"/>
        </w:rPr>
        <w:t xml:space="preserve"> constitutes</w:t>
      </w:r>
      <w:r w:rsidR="0058374E" w:rsidRPr="005C14C0">
        <w:rPr>
          <w:rFonts w:ascii="Times New Roman" w:hAnsi="Times New Roman" w:cs="Times New Roman"/>
          <w:kern w:val="24"/>
          <w:sz w:val="24"/>
          <w:szCs w:val="24"/>
        </w:rPr>
        <w:t xml:space="preserve"> enactivism’s </w:t>
      </w:r>
      <w:r w:rsidR="0058374E" w:rsidRPr="005C14C0">
        <w:rPr>
          <w:rFonts w:ascii="Times New Roman" w:hAnsi="Times New Roman" w:cs="Times New Roman"/>
          <w:i/>
          <w:iCs/>
          <w:kern w:val="24"/>
          <w:sz w:val="24"/>
          <w:szCs w:val="24"/>
        </w:rPr>
        <w:t>Information Processing Challenge</w:t>
      </w:r>
      <w:r w:rsidR="00BA0A17" w:rsidRPr="005C14C0">
        <w:rPr>
          <w:rFonts w:ascii="Times New Roman" w:hAnsi="Times New Roman" w:cs="Times New Roman"/>
          <w:kern w:val="24"/>
          <w:sz w:val="24"/>
          <w:szCs w:val="24"/>
        </w:rPr>
        <w:t xml:space="preserve">. </w:t>
      </w:r>
      <w:r w:rsidR="006836F5" w:rsidRPr="005C14C0">
        <w:rPr>
          <w:rFonts w:ascii="Times New Roman" w:hAnsi="Times New Roman" w:cs="Times New Roman"/>
          <w:kern w:val="24"/>
          <w:sz w:val="24"/>
          <w:szCs w:val="24"/>
        </w:rPr>
        <w:t>It</w:t>
      </w:r>
      <w:r w:rsidR="00BA5EBF" w:rsidRPr="005C14C0">
        <w:rPr>
          <w:rFonts w:ascii="Times New Roman" w:hAnsi="Times New Roman" w:cs="Times New Roman"/>
          <w:kern w:val="24"/>
          <w:sz w:val="24"/>
          <w:szCs w:val="24"/>
        </w:rPr>
        <w:t xml:space="preserve"> asks how </w:t>
      </w:r>
      <w:r w:rsidR="00E53023" w:rsidRPr="005C14C0">
        <w:rPr>
          <w:rFonts w:ascii="Times New Roman" w:hAnsi="Times New Roman" w:cs="Times New Roman"/>
          <w:kern w:val="24"/>
          <w:sz w:val="24"/>
          <w:szCs w:val="24"/>
        </w:rPr>
        <w:t>with no notion of mental content</w:t>
      </w:r>
      <w:r w:rsidR="00972C0D" w:rsidRPr="005C14C0">
        <w:rPr>
          <w:rFonts w:ascii="Times New Roman" w:hAnsi="Times New Roman" w:cs="Times New Roman"/>
          <w:kern w:val="24"/>
          <w:sz w:val="24"/>
          <w:szCs w:val="24"/>
        </w:rPr>
        <w:t xml:space="preserve"> whatsoever</w:t>
      </w:r>
      <w:r w:rsidR="00963B4F">
        <w:rPr>
          <w:rFonts w:ascii="Times New Roman" w:hAnsi="Times New Roman" w:cs="Times New Roman"/>
          <w:kern w:val="24"/>
          <w:sz w:val="24"/>
          <w:szCs w:val="24"/>
        </w:rPr>
        <w:t xml:space="preserve"> (</w:t>
      </w:r>
      <w:r w:rsidR="006445BF" w:rsidRPr="005C14C0">
        <w:rPr>
          <w:rFonts w:ascii="Times New Roman" w:hAnsi="Times New Roman" w:cs="Times New Roman"/>
          <w:kern w:val="24"/>
          <w:sz w:val="24"/>
          <w:szCs w:val="24"/>
        </w:rPr>
        <w:t>at least for basic minds</w:t>
      </w:r>
      <w:r w:rsidR="00963B4F">
        <w:rPr>
          <w:rFonts w:ascii="Times New Roman" w:hAnsi="Times New Roman" w:cs="Times New Roman"/>
          <w:kern w:val="24"/>
          <w:sz w:val="24"/>
          <w:szCs w:val="24"/>
        </w:rPr>
        <w:t>),</w:t>
      </w:r>
      <w:r w:rsidR="00E53023" w:rsidRPr="005C14C0">
        <w:rPr>
          <w:rFonts w:ascii="Times New Roman" w:hAnsi="Times New Roman" w:cs="Times New Roman"/>
          <w:kern w:val="24"/>
          <w:sz w:val="24"/>
          <w:szCs w:val="24"/>
        </w:rPr>
        <w:t xml:space="preserve"> one might</w:t>
      </w:r>
      <w:r w:rsidR="00BA5EBF" w:rsidRPr="005C14C0">
        <w:rPr>
          <w:rFonts w:ascii="Times New Roman" w:hAnsi="Times New Roman" w:cs="Times New Roman"/>
          <w:kern w:val="24"/>
          <w:sz w:val="24"/>
          <w:szCs w:val="24"/>
        </w:rPr>
        <w:t xml:space="preserve"> account for </w:t>
      </w:r>
      <w:r w:rsidR="00963B4F">
        <w:rPr>
          <w:rFonts w:ascii="Times New Roman" w:hAnsi="Times New Roman" w:cs="Times New Roman"/>
          <w:kern w:val="24"/>
          <w:sz w:val="24"/>
          <w:szCs w:val="24"/>
        </w:rPr>
        <w:t>cognitively sophisticated capacities</w:t>
      </w:r>
      <w:r w:rsidR="00BA5EBF" w:rsidRPr="005C14C0">
        <w:rPr>
          <w:rFonts w:ascii="Times New Roman" w:hAnsi="Times New Roman" w:cs="Times New Roman"/>
          <w:kern w:val="24"/>
          <w:sz w:val="24"/>
          <w:szCs w:val="24"/>
        </w:rPr>
        <w:t xml:space="preserve"> </w:t>
      </w:r>
      <w:r w:rsidRPr="005C14C0">
        <w:rPr>
          <w:rFonts w:ascii="Times New Roman" w:hAnsi="Times New Roman" w:cs="Times New Roman"/>
          <w:kern w:val="24"/>
          <w:sz w:val="24"/>
          <w:szCs w:val="24"/>
        </w:rPr>
        <w:t>such as</w:t>
      </w:r>
      <w:r w:rsidR="00BA5EBF" w:rsidRPr="005C14C0">
        <w:rPr>
          <w:rFonts w:ascii="Times New Roman" w:hAnsi="Times New Roman" w:cs="Times New Roman"/>
          <w:kern w:val="24"/>
          <w:sz w:val="24"/>
          <w:szCs w:val="24"/>
        </w:rPr>
        <w:t xml:space="preserve"> memory, imagination</w:t>
      </w:r>
      <w:r w:rsidR="00BA0A17" w:rsidRPr="005C14C0">
        <w:rPr>
          <w:rFonts w:ascii="Times New Roman" w:hAnsi="Times New Roman" w:cs="Times New Roman"/>
          <w:kern w:val="24"/>
          <w:sz w:val="24"/>
          <w:szCs w:val="24"/>
        </w:rPr>
        <w:t xml:space="preserve"> (</w:t>
      </w:r>
      <w:r w:rsidR="00CF1A12" w:rsidRPr="005C14C0">
        <w:rPr>
          <w:rFonts w:ascii="Times New Roman" w:hAnsi="Times New Roman" w:cs="Times New Roman"/>
          <w:kern w:val="24"/>
          <w:sz w:val="24"/>
          <w:szCs w:val="24"/>
        </w:rPr>
        <w:t xml:space="preserve">Gallagher 2017; Clark 2016; </w:t>
      </w:r>
      <w:r w:rsidR="00BA0A17" w:rsidRPr="005C14C0">
        <w:rPr>
          <w:rFonts w:ascii="Times New Roman" w:hAnsi="Times New Roman" w:cs="Times New Roman"/>
          <w:kern w:val="24"/>
          <w:sz w:val="24"/>
          <w:szCs w:val="24"/>
        </w:rPr>
        <w:t>Hutto 2015)</w:t>
      </w:r>
      <w:r w:rsidR="00BA5EBF" w:rsidRPr="005C14C0">
        <w:rPr>
          <w:rFonts w:ascii="Times New Roman" w:hAnsi="Times New Roman" w:cs="Times New Roman"/>
          <w:kern w:val="24"/>
          <w:sz w:val="24"/>
          <w:szCs w:val="24"/>
        </w:rPr>
        <w:t xml:space="preserve">, </w:t>
      </w:r>
      <w:r w:rsidR="00CF1A12" w:rsidRPr="005C14C0">
        <w:rPr>
          <w:rFonts w:ascii="Times New Roman" w:hAnsi="Times New Roman" w:cs="Times New Roman"/>
          <w:kern w:val="24"/>
          <w:sz w:val="24"/>
          <w:szCs w:val="24"/>
        </w:rPr>
        <w:t xml:space="preserve">and </w:t>
      </w:r>
      <w:r w:rsidR="00BA5EBF" w:rsidRPr="005C14C0">
        <w:rPr>
          <w:rFonts w:ascii="Times New Roman" w:hAnsi="Times New Roman" w:cs="Times New Roman"/>
          <w:kern w:val="24"/>
          <w:sz w:val="24"/>
          <w:szCs w:val="24"/>
        </w:rPr>
        <w:t>planning</w:t>
      </w:r>
      <w:r w:rsidR="00BA0A17" w:rsidRPr="005C14C0">
        <w:rPr>
          <w:rFonts w:ascii="Times New Roman" w:hAnsi="Times New Roman" w:cs="Times New Roman"/>
          <w:kern w:val="24"/>
          <w:sz w:val="24"/>
          <w:szCs w:val="24"/>
        </w:rPr>
        <w:t xml:space="preserve"> (Bruineberg et al 2019; Wheeler 2005; Wilson 2002)</w:t>
      </w:r>
      <w:r w:rsidR="00CF1A12" w:rsidRPr="005C14C0">
        <w:rPr>
          <w:rFonts w:ascii="Times New Roman" w:hAnsi="Times New Roman" w:cs="Times New Roman"/>
          <w:kern w:val="24"/>
          <w:sz w:val="24"/>
          <w:szCs w:val="24"/>
        </w:rPr>
        <w:t xml:space="preserve">. </w:t>
      </w:r>
    </w:p>
    <w:p w14:paraId="431CDD8F" w14:textId="48957DF7" w:rsidR="00972C0D" w:rsidRPr="005C14C0" w:rsidRDefault="00CF1A12" w:rsidP="00B10321">
      <w:pPr>
        <w:autoSpaceDE w:val="0"/>
        <w:autoSpaceDN w:val="0"/>
        <w:adjustRightInd w:val="0"/>
        <w:spacing w:after="0" w:line="480" w:lineRule="auto"/>
        <w:jc w:val="both"/>
        <w:rPr>
          <w:rFonts w:ascii="Times New Roman" w:hAnsi="Times New Roman" w:cs="Times New Roman"/>
          <w:kern w:val="24"/>
          <w:sz w:val="24"/>
          <w:szCs w:val="24"/>
        </w:rPr>
      </w:pPr>
      <w:r w:rsidRPr="005C14C0">
        <w:rPr>
          <w:rFonts w:ascii="Times New Roman" w:hAnsi="Times New Roman" w:cs="Times New Roman"/>
          <w:kern w:val="24"/>
          <w:sz w:val="24"/>
          <w:szCs w:val="24"/>
        </w:rPr>
        <w:t xml:space="preserve">     </w:t>
      </w:r>
      <w:r w:rsidR="00681F8F" w:rsidRPr="005C14C0">
        <w:rPr>
          <w:rFonts w:ascii="Times New Roman" w:hAnsi="Times New Roman" w:cs="Times New Roman"/>
          <w:kern w:val="24"/>
          <w:sz w:val="24"/>
          <w:szCs w:val="24"/>
        </w:rPr>
        <w:t xml:space="preserve">Hutto has expressed the challenge </w:t>
      </w:r>
      <w:r w:rsidR="00A072FD" w:rsidRPr="005C14C0">
        <w:rPr>
          <w:rFonts w:ascii="Times New Roman" w:hAnsi="Times New Roman" w:cs="Times New Roman"/>
          <w:kern w:val="24"/>
          <w:sz w:val="24"/>
          <w:szCs w:val="24"/>
        </w:rPr>
        <w:t>as</w:t>
      </w:r>
      <w:r w:rsidR="00681F8F" w:rsidRPr="005C14C0">
        <w:rPr>
          <w:rFonts w:ascii="Times New Roman" w:hAnsi="Times New Roman" w:cs="Times New Roman"/>
          <w:kern w:val="24"/>
          <w:sz w:val="24"/>
          <w:szCs w:val="24"/>
        </w:rPr>
        <w:t xml:space="preserve"> “</w:t>
      </w:r>
      <w:r w:rsidR="00A072FD" w:rsidRPr="005C14C0">
        <w:rPr>
          <w:rFonts w:ascii="Times New Roman" w:hAnsi="Times New Roman" w:cs="Times New Roman"/>
          <w:kern w:val="24"/>
          <w:sz w:val="24"/>
          <w:szCs w:val="24"/>
        </w:rPr>
        <w:t xml:space="preserve">the complaint…that </w:t>
      </w:r>
      <w:r w:rsidR="00681F8F" w:rsidRPr="005C14C0">
        <w:rPr>
          <w:rFonts w:ascii="Times New Roman" w:hAnsi="Times New Roman" w:cs="Times New Roman"/>
          <w:kern w:val="24"/>
          <w:sz w:val="24"/>
          <w:szCs w:val="24"/>
        </w:rPr>
        <w:t>any version of enactivism that relies entirely on dynamical systems theory under-appreciates the</w:t>
      </w:r>
      <w:r w:rsidR="00681F8F" w:rsidRPr="005C14C0">
        <w:rPr>
          <w:rFonts w:ascii="Times New Roman" w:hAnsi="Times New Roman" w:cs="Times New Roman"/>
          <w:b/>
          <w:bCs/>
          <w:kern w:val="24"/>
          <w:sz w:val="24"/>
          <w:szCs w:val="24"/>
        </w:rPr>
        <w:t xml:space="preserve"> </w:t>
      </w:r>
      <w:r w:rsidR="00681F8F" w:rsidRPr="005C14C0">
        <w:rPr>
          <w:rFonts w:ascii="Times New Roman" w:hAnsi="Times New Roman" w:cs="Times New Roman"/>
          <w:kern w:val="24"/>
          <w:sz w:val="24"/>
          <w:szCs w:val="24"/>
        </w:rPr>
        <w:t xml:space="preserve">fundamental role played by information-processing mechanisms in making mental activity so much as possible” (Hutto 2011a, </w:t>
      </w:r>
      <w:r w:rsidR="00A072FD" w:rsidRPr="005C14C0">
        <w:rPr>
          <w:rFonts w:ascii="Times New Roman" w:hAnsi="Times New Roman" w:cs="Times New Roman"/>
          <w:kern w:val="24"/>
          <w:sz w:val="24"/>
          <w:szCs w:val="24"/>
        </w:rPr>
        <w:t>49)</w:t>
      </w:r>
      <w:r w:rsidR="00963B4F">
        <w:rPr>
          <w:rFonts w:ascii="Times New Roman" w:hAnsi="Times New Roman" w:cs="Times New Roman"/>
          <w:kern w:val="24"/>
          <w:sz w:val="24"/>
          <w:szCs w:val="24"/>
        </w:rPr>
        <w:t>. He</w:t>
      </w:r>
      <w:r w:rsidR="006D52D2" w:rsidRPr="005C14C0">
        <w:rPr>
          <w:rFonts w:ascii="Times New Roman" w:hAnsi="Times New Roman" w:cs="Times New Roman"/>
          <w:kern w:val="24"/>
          <w:sz w:val="24"/>
          <w:szCs w:val="24"/>
        </w:rPr>
        <w:t xml:space="preserve"> notes that in</w:t>
      </w:r>
      <w:r w:rsidR="006445BF" w:rsidRPr="005C14C0">
        <w:rPr>
          <w:rFonts w:ascii="Times New Roman" w:hAnsi="Times New Roman" w:cs="Times New Roman"/>
          <w:kern w:val="24"/>
          <w:sz w:val="24"/>
          <w:szCs w:val="24"/>
        </w:rPr>
        <w:t xml:space="preserve"> order to resolve th</w:t>
      </w:r>
      <w:r w:rsidR="006D52D2" w:rsidRPr="005C14C0">
        <w:rPr>
          <w:rFonts w:ascii="Times New Roman" w:hAnsi="Times New Roman" w:cs="Times New Roman"/>
          <w:kern w:val="24"/>
          <w:sz w:val="24"/>
          <w:szCs w:val="24"/>
        </w:rPr>
        <w:t>e challenge</w:t>
      </w:r>
      <w:r w:rsidR="006445BF" w:rsidRPr="005C14C0">
        <w:rPr>
          <w:rFonts w:ascii="Times New Roman" w:hAnsi="Times New Roman" w:cs="Times New Roman"/>
          <w:kern w:val="24"/>
          <w:sz w:val="24"/>
          <w:szCs w:val="24"/>
        </w:rPr>
        <w:t>, we need to ask,</w:t>
      </w:r>
      <w:r w:rsidR="00095495" w:rsidRPr="005C14C0">
        <w:rPr>
          <w:rFonts w:ascii="Times New Roman" w:hAnsi="Times New Roman" w:cs="Times New Roman"/>
          <w:kern w:val="24"/>
          <w:sz w:val="24"/>
          <w:szCs w:val="24"/>
        </w:rPr>
        <w:t xml:space="preserve"> “does basic cognition or mentality require information processing?” (Hutto 2011a, 56). </w:t>
      </w:r>
      <w:r w:rsidR="00BA0A17" w:rsidRPr="005C14C0">
        <w:rPr>
          <w:rFonts w:ascii="Times New Roman" w:hAnsi="Times New Roman" w:cs="Times New Roman"/>
          <w:kern w:val="24"/>
          <w:sz w:val="24"/>
          <w:szCs w:val="24"/>
        </w:rPr>
        <w:t>Hutto and Myin discuss the challenge in detail in their 2013 book</w:t>
      </w:r>
      <w:r w:rsidR="00D33797" w:rsidRPr="005C14C0">
        <w:rPr>
          <w:rFonts w:ascii="Times New Roman" w:hAnsi="Times New Roman" w:cs="Times New Roman"/>
          <w:kern w:val="24"/>
          <w:sz w:val="24"/>
          <w:szCs w:val="24"/>
        </w:rPr>
        <w:t>, where t</w:t>
      </w:r>
      <w:r w:rsidR="00972C0D" w:rsidRPr="005C14C0">
        <w:rPr>
          <w:rFonts w:ascii="Times New Roman" w:hAnsi="Times New Roman" w:cs="Times New Roman"/>
          <w:kern w:val="24"/>
          <w:sz w:val="24"/>
          <w:szCs w:val="24"/>
        </w:rPr>
        <w:t xml:space="preserve">hey choose to </w:t>
      </w:r>
      <w:r w:rsidR="00B206EF" w:rsidRPr="005C14C0">
        <w:rPr>
          <w:rFonts w:ascii="Times New Roman" w:hAnsi="Times New Roman" w:cs="Times New Roman"/>
          <w:kern w:val="24"/>
          <w:sz w:val="24"/>
          <w:szCs w:val="24"/>
        </w:rPr>
        <w:t>plac</w:t>
      </w:r>
      <w:r w:rsidR="00972C0D" w:rsidRPr="005C14C0">
        <w:rPr>
          <w:rFonts w:ascii="Times New Roman" w:hAnsi="Times New Roman" w:cs="Times New Roman"/>
          <w:kern w:val="24"/>
          <w:sz w:val="24"/>
          <w:szCs w:val="24"/>
        </w:rPr>
        <w:t>e</w:t>
      </w:r>
      <w:r w:rsidR="00B206EF" w:rsidRPr="005C14C0">
        <w:rPr>
          <w:rFonts w:ascii="Times New Roman" w:hAnsi="Times New Roman" w:cs="Times New Roman"/>
          <w:kern w:val="24"/>
          <w:sz w:val="24"/>
          <w:szCs w:val="24"/>
        </w:rPr>
        <w:t xml:space="preserve"> </w:t>
      </w:r>
      <w:r w:rsidR="00A072FD" w:rsidRPr="005C14C0">
        <w:rPr>
          <w:rFonts w:ascii="Times New Roman" w:hAnsi="Times New Roman" w:cs="Times New Roman"/>
          <w:kern w:val="24"/>
          <w:sz w:val="24"/>
          <w:szCs w:val="24"/>
        </w:rPr>
        <w:t>it</w:t>
      </w:r>
      <w:r w:rsidR="00B206EF" w:rsidRPr="005C14C0">
        <w:rPr>
          <w:rFonts w:ascii="Times New Roman" w:hAnsi="Times New Roman" w:cs="Times New Roman"/>
          <w:kern w:val="24"/>
          <w:sz w:val="24"/>
          <w:szCs w:val="24"/>
        </w:rPr>
        <w:t xml:space="preserve"> </w:t>
      </w:r>
      <w:r w:rsidR="00A072FD" w:rsidRPr="005C14C0">
        <w:rPr>
          <w:rFonts w:ascii="Times New Roman" w:hAnsi="Times New Roman" w:cs="Times New Roman"/>
          <w:kern w:val="24"/>
          <w:sz w:val="24"/>
          <w:szCs w:val="24"/>
        </w:rPr>
        <w:t>with</w:t>
      </w:r>
      <w:r w:rsidR="00B206EF" w:rsidRPr="005C14C0">
        <w:rPr>
          <w:rFonts w:ascii="Times New Roman" w:hAnsi="Times New Roman" w:cs="Times New Roman"/>
          <w:kern w:val="24"/>
          <w:sz w:val="24"/>
          <w:szCs w:val="24"/>
        </w:rPr>
        <w:t xml:space="preserve">in the broader </w:t>
      </w:r>
      <w:r w:rsidR="00814FFF" w:rsidRPr="005C14C0">
        <w:rPr>
          <w:rFonts w:ascii="Times New Roman" w:hAnsi="Times New Roman" w:cs="Times New Roman"/>
          <w:kern w:val="24"/>
          <w:sz w:val="24"/>
          <w:szCs w:val="24"/>
        </w:rPr>
        <w:t>question</w:t>
      </w:r>
      <w:r w:rsidR="00B206EF" w:rsidRPr="005C14C0">
        <w:rPr>
          <w:rFonts w:ascii="Times New Roman" w:hAnsi="Times New Roman" w:cs="Times New Roman"/>
          <w:kern w:val="24"/>
          <w:sz w:val="24"/>
          <w:szCs w:val="24"/>
        </w:rPr>
        <w:t xml:space="preserve"> of how a</w:t>
      </w:r>
      <w:r w:rsidR="00972C0D" w:rsidRPr="005C14C0">
        <w:rPr>
          <w:rFonts w:ascii="Times New Roman" w:hAnsi="Times New Roman" w:cs="Times New Roman"/>
          <w:kern w:val="24"/>
          <w:sz w:val="24"/>
          <w:szCs w:val="24"/>
        </w:rPr>
        <w:t>ny</w:t>
      </w:r>
      <w:r w:rsidR="00B206EF" w:rsidRPr="005C14C0">
        <w:rPr>
          <w:rFonts w:ascii="Times New Roman" w:hAnsi="Times New Roman" w:cs="Times New Roman"/>
          <w:kern w:val="24"/>
          <w:sz w:val="24"/>
          <w:szCs w:val="24"/>
        </w:rPr>
        <w:t xml:space="preserve"> philosopher might develop a naturalistic account of information</w:t>
      </w:r>
      <w:r w:rsidR="00D77FFA">
        <w:rPr>
          <w:rFonts w:ascii="Times New Roman" w:hAnsi="Times New Roman" w:cs="Times New Roman"/>
          <w:kern w:val="24"/>
          <w:sz w:val="24"/>
          <w:szCs w:val="24"/>
        </w:rPr>
        <w:t xml:space="preserve"> – </w:t>
      </w:r>
      <w:r w:rsidR="000020DC" w:rsidRPr="005C14C0">
        <w:rPr>
          <w:rFonts w:ascii="Times New Roman" w:hAnsi="Times New Roman" w:cs="Times New Roman"/>
          <w:kern w:val="24"/>
          <w:sz w:val="24"/>
          <w:szCs w:val="24"/>
        </w:rPr>
        <w:t>examin</w:t>
      </w:r>
      <w:r w:rsidR="00D77FFA">
        <w:rPr>
          <w:rFonts w:ascii="Times New Roman" w:hAnsi="Times New Roman" w:cs="Times New Roman"/>
          <w:kern w:val="24"/>
          <w:sz w:val="24"/>
          <w:szCs w:val="24"/>
        </w:rPr>
        <w:t>ing</w:t>
      </w:r>
      <w:r w:rsidR="000020DC" w:rsidRPr="005C14C0">
        <w:rPr>
          <w:rFonts w:ascii="Times New Roman" w:hAnsi="Times New Roman" w:cs="Times New Roman"/>
          <w:kern w:val="24"/>
          <w:sz w:val="24"/>
          <w:szCs w:val="24"/>
        </w:rPr>
        <w:t xml:space="preserve"> gradually more complex </w:t>
      </w:r>
      <w:r w:rsidR="006D52D2" w:rsidRPr="005C14C0">
        <w:rPr>
          <w:rFonts w:ascii="Times New Roman" w:hAnsi="Times New Roman" w:cs="Times New Roman"/>
          <w:kern w:val="24"/>
          <w:sz w:val="24"/>
          <w:szCs w:val="24"/>
        </w:rPr>
        <w:t>attempt</w:t>
      </w:r>
      <w:r w:rsidR="00972C0D" w:rsidRPr="005C14C0">
        <w:rPr>
          <w:rFonts w:ascii="Times New Roman" w:hAnsi="Times New Roman" w:cs="Times New Roman"/>
          <w:kern w:val="24"/>
          <w:sz w:val="24"/>
          <w:szCs w:val="24"/>
        </w:rPr>
        <w:t>s</w:t>
      </w:r>
      <w:r w:rsidR="006D52D2" w:rsidRPr="005C14C0">
        <w:rPr>
          <w:rFonts w:ascii="Times New Roman" w:hAnsi="Times New Roman" w:cs="Times New Roman"/>
          <w:kern w:val="24"/>
          <w:sz w:val="24"/>
          <w:szCs w:val="24"/>
        </w:rPr>
        <w:t xml:space="preserve"> to provide such an account</w:t>
      </w:r>
      <w:r w:rsidR="00D8500A">
        <w:rPr>
          <w:rFonts w:ascii="Times New Roman" w:hAnsi="Times New Roman" w:cs="Times New Roman"/>
          <w:kern w:val="24"/>
          <w:sz w:val="24"/>
          <w:szCs w:val="24"/>
        </w:rPr>
        <w:t>,</w:t>
      </w:r>
      <w:r w:rsidR="00D77FFA">
        <w:rPr>
          <w:rFonts w:ascii="Times New Roman" w:hAnsi="Times New Roman" w:cs="Times New Roman"/>
          <w:kern w:val="24"/>
          <w:sz w:val="24"/>
          <w:szCs w:val="24"/>
        </w:rPr>
        <w:t xml:space="preserve"> and </w:t>
      </w:r>
      <w:r w:rsidR="000020DC" w:rsidRPr="005C14C0">
        <w:rPr>
          <w:rFonts w:ascii="Times New Roman" w:hAnsi="Times New Roman" w:cs="Times New Roman"/>
          <w:kern w:val="24"/>
          <w:sz w:val="24"/>
          <w:szCs w:val="24"/>
        </w:rPr>
        <w:t>rejecting each in turn</w:t>
      </w:r>
      <w:r w:rsidR="00B206EF" w:rsidRPr="005C14C0">
        <w:rPr>
          <w:rFonts w:ascii="Times New Roman" w:hAnsi="Times New Roman" w:cs="Times New Roman"/>
          <w:kern w:val="24"/>
          <w:sz w:val="24"/>
          <w:szCs w:val="24"/>
        </w:rPr>
        <w:t xml:space="preserve">. </w:t>
      </w:r>
      <w:r w:rsidR="00814FFF" w:rsidRPr="005C14C0">
        <w:rPr>
          <w:rFonts w:ascii="Times New Roman" w:hAnsi="Times New Roman" w:cs="Times New Roman"/>
          <w:kern w:val="24"/>
          <w:sz w:val="24"/>
          <w:szCs w:val="24"/>
        </w:rPr>
        <w:t xml:space="preserve">We shall now review some of this discussion. </w:t>
      </w:r>
    </w:p>
    <w:p w14:paraId="4619E2CA" w14:textId="3F2A3450" w:rsidR="00B268BD" w:rsidRPr="005C14C0" w:rsidRDefault="00972C0D" w:rsidP="00B10321">
      <w:pPr>
        <w:autoSpaceDE w:val="0"/>
        <w:autoSpaceDN w:val="0"/>
        <w:adjustRightInd w:val="0"/>
        <w:spacing w:after="0" w:line="480" w:lineRule="auto"/>
        <w:jc w:val="both"/>
        <w:rPr>
          <w:rFonts w:ascii="Times New Roman" w:hAnsi="Times New Roman" w:cs="Times New Roman"/>
          <w:kern w:val="24"/>
          <w:sz w:val="24"/>
          <w:szCs w:val="24"/>
        </w:rPr>
      </w:pPr>
      <w:r w:rsidRPr="005C14C0">
        <w:rPr>
          <w:rFonts w:ascii="Times New Roman" w:hAnsi="Times New Roman" w:cs="Times New Roman"/>
          <w:kern w:val="24"/>
          <w:sz w:val="24"/>
          <w:szCs w:val="24"/>
        </w:rPr>
        <w:t xml:space="preserve">     </w:t>
      </w:r>
      <w:r w:rsidR="000020DC" w:rsidRPr="005C14C0">
        <w:rPr>
          <w:rFonts w:ascii="Times New Roman" w:hAnsi="Times New Roman" w:cs="Times New Roman"/>
          <w:kern w:val="24"/>
          <w:sz w:val="24"/>
          <w:szCs w:val="24"/>
        </w:rPr>
        <w:t xml:space="preserve">Firstly, </w:t>
      </w:r>
      <w:r w:rsidR="00176DDD" w:rsidRPr="005C14C0">
        <w:rPr>
          <w:rFonts w:ascii="Times New Roman" w:hAnsi="Times New Roman" w:cs="Times New Roman"/>
          <w:kern w:val="24"/>
          <w:sz w:val="24"/>
          <w:szCs w:val="24"/>
        </w:rPr>
        <w:t>Hutto and Myin</w:t>
      </w:r>
      <w:r w:rsidR="00BA0A17" w:rsidRPr="005C14C0">
        <w:rPr>
          <w:rFonts w:ascii="Times New Roman" w:hAnsi="Times New Roman" w:cs="Times New Roman"/>
          <w:kern w:val="24"/>
          <w:sz w:val="24"/>
          <w:szCs w:val="24"/>
        </w:rPr>
        <w:t xml:space="preserve"> note that o</w:t>
      </w:r>
      <w:r w:rsidR="00BA5EBF" w:rsidRPr="005C14C0">
        <w:rPr>
          <w:rFonts w:ascii="Times New Roman" w:hAnsi="Times New Roman" w:cs="Times New Roman"/>
          <w:kern w:val="24"/>
          <w:sz w:val="24"/>
          <w:szCs w:val="24"/>
        </w:rPr>
        <w:t xml:space="preserve">ne might </w:t>
      </w:r>
      <w:r w:rsidR="00FB6BB1">
        <w:rPr>
          <w:rFonts w:ascii="Times New Roman" w:hAnsi="Times New Roman" w:cs="Times New Roman"/>
          <w:kern w:val="24"/>
          <w:sz w:val="24"/>
          <w:szCs w:val="24"/>
        </w:rPr>
        <w:t>attempt to develop</w:t>
      </w:r>
      <w:r w:rsidR="00C9554B" w:rsidRPr="005C14C0">
        <w:rPr>
          <w:rFonts w:ascii="Times New Roman" w:hAnsi="Times New Roman" w:cs="Times New Roman"/>
          <w:kern w:val="24"/>
          <w:sz w:val="24"/>
          <w:szCs w:val="24"/>
        </w:rPr>
        <w:t xml:space="preserve"> </w:t>
      </w:r>
      <w:r w:rsidR="00BA5EBF" w:rsidRPr="005C14C0">
        <w:rPr>
          <w:rFonts w:ascii="Times New Roman" w:hAnsi="Times New Roman" w:cs="Times New Roman"/>
          <w:kern w:val="24"/>
          <w:sz w:val="24"/>
          <w:szCs w:val="24"/>
        </w:rPr>
        <w:t>a naturalistic account of</w:t>
      </w:r>
      <w:r w:rsidR="00C9554B" w:rsidRPr="005C14C0">
        <w:rPr>
          <w:rFonts w:ascii="Times New Roman" w:hAnsi="Times New Roman" w:cs="Times New Roman"/>
          <w:kern w:val="24"/>
          <w:sz w:val="24"/>
          <w:szCs w:val="24"/>
        </w:rPr>
        <w:t xml:space="preserve"> information </w:t>
      </w:r>
      <w:r w:rsidR="00BA0A17" w:rsidRPr="005C14C0">
        <w:rPr>
          <w:rFonts w:ascii="Times New Roman" w:hAnsi="Times New Roman" w:cs="Times New Roman"/>
          <w:kern w:val="24"/>
          <w:sz w:val="24"/>
          <w:szCs w:val="24"/>
        </w:rPr>
        <w:t>from the way in which</w:t>
      </w:r>
      <w:r w:rsidR="00BA5EBF" w:rsidRPr="005C14C0">
        <w:rPr>
          <w:rFonts w:ascii="Times New Roman" w:hAnsi="Times New Roman" w:cs="Times New Roman"/>
          <w:kern w:val="24"/>
          <w:sz w:val="24"/>
          <w:szCs w:val="24"/>
        </w:rPr>
        <w:t xml:space="preserve"> information </w:t>
      </w:r>
      <w:r w:rsidR="00CF1A12" w:rsidRPr="005C14C0">
        <w:rPr>
          <w:rFonts w:ascii="Times New Roman" w:hAnsi="Times New Roman" w:cs="Times New Roman"/>
          <w:kern w:val="24"/>
          <w:sz w:val="24"/>
          <w:szCs w:val="24"/>
        </w:rPr>
        <w:t>is apparently contained</w:t>
      </w:r>
      <w:r w:rsidR="00BA5EBF" w:rsidRPr="005C14C0">
        <w:rPr>
          <w:rFonts w:ascii="Times New Roman" w:hAnsi="Times New Roman" w:cs="Times New Roman"/>
          <w:kern w:val="24"/>
          <w:sz w:val="24"/>
          <w:szCs w:val="24"/>
        </w:rPr>
        <w:t xml:space="preserve"> in certain ‘natural objects’ – </w:t>
      </w:r>
      <w:r w:rsidR="0042486E">
        <w:rPr>
          <w:rFonts w:ascii="Times New Roman" w:hAnsi="Times New Roman" w:cs="Times New Roman"/>
          <w:kern w:val="24"/>
          <w:sz w:val="24"/>
          <w:szCs w:val="24"/>
        </w:rPr>
        <w:t>as</w:t>
      </w:r>
      <w:r w:rsidR="00C9554B" w:rsidRPr="005C14C0">
        <w:rPr>
          <w:rFonts w:ascii="Times New Roman" w:hAnsi="Times New Roman" w:cs="Times New Roman"/>
          <w:kern w:val="24"/>
          <w:sz w:val="24"/>
          <w:szCs w:val="24"/>
        </w:rPr>
        <w:t xml:space="preserve"> </w:t>
      </w:r>
      <w:r w:rsidR="00E23B82" w:rsidRPr="005C14C0">
        <w:rPr>
          <w:rFonts w:ascii="Times New Roman" w:hAnsi="Times New Roman" w:cs="Times New Roman"/>
          <w:kern w:val="24"/>
          <w:sz w:val="24"/>
          <w:szCs w:val="24"/>
        </w:rPr>
        <w:t xml:space="preserve">when </w:t>
      </w:r>
      <w:r w:rsidR="0042486E">
        <w:rPr>
          <w:rFonts w:ascii="Times New Roman" w:hAnsi="Times New Roman" w:cs="Times New Roman"/>
          <w:kern w:val="24"/>
          <w:sz w:val="24"/>
          <w:szCs w:val="24"/>
        </w:rPr>
        <w:t xml:space="preserve">the number of </w:t>
      </w:r>
      <w:r w:rsidR="00B268BD" w:rsidRPr="005C14C0">
        <w:rPr>
          <w:rFonts w:ascii="Times New Roman" w:hAnsi="Times New Roman" w:cs="Times New Roman"/>
          <w:kern w:val="24"/>
          <w:sz w:val="24"/>
          <w:szCs w:val="24"/>
        </w:rPr>
        <w:t xml:space="preserve">a tree’s rings </w:t>
      </w:r>
      <w:r w:rsidR="006836F5" w:rsidRPr="005C14C0">
        <w:rPr>
          <w:rFonts w:ascii="Times New Roman" w:hAnsi="Times New Roman" w:cs="Times New Roman"/>
          <w:kern w:val="24"/>
          <w:sz w:val="24"/>
          <w:szCs w:val="24"/>
        </w:rPr>
        <w:t>register</w:t>
      </w:r>
      <w:r w:rsidR="0042486E">
        <w:rPr>
          <w:rFonts w:ascii="Times New Roman" w:hAnsi="Times New Roman" w:cs="Times New Roman"/>
          <w:kern w:val="24"/>
          <w:sz w:val="24"/>
          <w:szCs w:val="24"/>
        </w:rPr>
        <w:t>s</w:t>
      </w:r>
      <w:r w:rsidR="00BA5EBF" w:rsidRPr="005C14C0">
        <w:rPr>
          <w:rFonts w:ascii="Times New Roman" w:hAnsi="Times New Roman" w:cs="Times New Roman"/>
          <w:kern w:val="24"/>
          <w:sz w:val="24"/>
          <w:szCs w:val="24"/>
        </w:rPr>
        <w:t xml:space="preserve"> </w:t>
      </w:r>
      <w:r w:rsidR="00B268BD" w:rsidRPr="005C14C0">
        <w:rPr>
          <w:rFonts w:ascii="Times New Roman" w:hAnsi="Times New Roman" w:cs="Times New Roman"/>
          <w:kern w:val="24"/>
          <w:sz w:val="24"/>
          <w:szCs w:val="24"/>
        </w:rPr>
        <w:t>its age</w:t>
      </w:r>
      <w:r w:rsidR="00C9554B" w:rsidRPr="005C14C0">
        <w:rPr>
          <w:rFonts w:ascii="Times New Roman" w:hAnsi="Times New Roman" w:cs="Times New Roman"/>
          <w:kern w:val="24"/>
          <w:sz w:val="24"/>
          <w:szCs w:val="24"/>
        </w:rPr>
        <w:t xml:space="preserve">. </w:t>
      </w:r>
      <w:r w:rsidR="00BA5EBF" w:rsidRPr="005C14C0">
        <w:rPr>
          <w:rFonts w:ascii="Times New Roman" w:hAnsi="Times New Roman" w:cs="Times New Roman"/>
          <w:kern w:val="24"/>
          <w:sz w:val="24"/>
          <w:szCs w:val="24"/>
        </w:rPr>
        <w:t>However</w:t>
      </w:r>
      <w:r w:rsidR="006877D1" w:rsidRPr="005C14C0">
        <w:rPr>
          <w:rFonts w:ascii="Times New Roman" w:hAnsi="Times New Roman" w:cs="Times New Roman"/>
          <w:kern w:val="24"/>
          <w:sz w:val="24"/>
          <w:szCs w:val="24"/>
        </w:rPr>
        <w:t>,</w:t>
      </w:r>
      <w:r w:rsidR="00BA5EBF" w:rsidRPr="005C14C0">
        <w:rPr>
          <w:rFonts w:ascii="Times New Roman" w:hAnsi="Times New Roman" w:cs="Times New Roman"/>
          <w:kern w:val="24"/>
          <w:sz w:val="24"/>
          <w:szCs w:val="24"/>
        </w:rPr>
        <w:t xml:space="preserve"> </w:t>
      </w:r>
      <w:r w:rsidR="006877D1" w:rsidRPr="005C14C0">
        <w:rPr>
          <w:rFonts w:ascii="Times New Roman" w:hAnsi="Times New Roman" w:cs="Times New Roman"/>
          <w:kern w:val="24"/>
          <w:sz w:val="24"/>
          <w:szCs w:val="24"/>
        </w:rPr>
        <w:t>they</w:t>
      </w:r>
      <w:r w:rsidR="00C9554B" w:rsidRPr="005C14C0">
        <w:rPr>
          <w:rFonts w:ascii="Times New Roman" w:hAnsi="Times New Roman" w:cs="Times New Roman"/>
          <w:kern w:val="24"/>
          <w:sz w:val="24"/>
          <w:szCs w:val="24"/>
        </w:rPr>
        <w:t xml:space="preserve"> </w:t>
      </w:r>
      <w:r w:rsidR="000020DC" w:rsidRPr="005C14C0">
        <w:rPr>
          <w:rFonts w:ascii="Times New Roman" w:hAnsi="Times New Roman" w:cs="Times New Roman"/>
          <w:kern w:val="24"/>
          <w:sz w:val="24"/>
          <w:szCs w:val="24"/>
        </w:rPr>
        <w:t>claim</w:t>
      </w:r>
      <w:r w:rsidR="006877D1" w:rsidRPr="005C14C0">
        <w:rPr>
          <w:rFonts w:ascii="Times New Roman" w:hAnsi="Times New Roman" w:cs="Times New Roman"/>
          <w:kern w:val="24"/>
          <w:sz w:val="24"/>
          <w:szCs w:val="24"/>
        </w:rPr>
        <w:t>,</w:t>
      </w:r>
      <w:r w:rsidR="00C9554B" w:rsidRPr="005C14C0">
        <w:rPr>
          <w:rFonts w:ascii="Times New Roman" w:hAnsi="Times New Roman" w:cs="Times New Roman"/>
          <w:kern w:val="24"/>
          <w:sz w:val="24"/>
          <w:szCs w:val="24"/>
        </w:rPr>
        <w:t xml:space="preserve"> a</w:t>
      </w:r>
      <w:r w:rsidR="000B632A" w:rsidRPr="005C14C0">
        <w:rPr>
          <w:rFonts w:ascii="Times New Roman" w:hAnsi="Times New Roman" w:cs="Times New Roman"/>
          <w:kern w:val="24"/>
          <w:sz w:val="24"/>
          <w:szCs w:val="24"/>
        </w:rPr>
        <w:t xml:space="preserve">ll </w:t>
      </w:r>
      <w:r w:rsidR="0042486E">
        <w:rPr>
          <w:rFonts w:ascii="Times New Roman" w:hAnsi="Times New Roman" w:cs="Times New Roman"/>
          <w:kern w:val="24"/>
          <w:sz w:val="24"/>
          <w:szCs w:val="24"/>
        </w:rPr>
        <w:t xml:space="preserve">that </w:t>
      </w:r>
      <w:r w:rsidR="00BA5EBF" w:rsidRPr="005C14C0">
        <w:rPr>
          <w:rFonts w:ascii="Times New Roman" w:hAnsi="Times New Roman" w:cs="Times New Roman"/>
          <w:kern w:val="24"/>
          <w:sz w:val="24"/>
          <w:szCs w:val="24"/>
        </w:rPr>
        <w:t>such a</w:t>
      </w:r>
      <w:r w:rsidR="00BC4BC6" w:rsidRPr="005C14C0">
        <w:rPr>
          <w:rFonts w:ascii="Times New Roman" w:hAnsi="Times New Roman" w:cs="Times New Roman"/>
          <w:kern w:val="24"/>
          <w:sz w:val="24"/>
          <w:szCs w:val="24"/>
        </w:rPr>
        <w:t xml:space="preserve"> </w:t>
      </w:r>
      <w:r w:rsidRPr="005C14C0">
        <w:rPr>
          <w:rFonts w:ascii="Times New Roman" w:hAnsi="Times New Roman" w:cs="Times New Roman"/>
          <w:kern w:val="24"/>
          <w:sz w:val="24"/>
          <w:szCs w:val="24"/>
        </w:rPr>
        <w:t xml:space="preserve">relatively </w:t>
      </w:r>
      <w:r w:rsidR="00BC4BC6" w:rsidRPr="005C14C0">
        <w:rPr>
          <w:rFonts w:ascii="Times New Roman" w:hAnsi="Times New Roman" w:cs="Times New Roman"/>
          <w:kern w:val="24"/>
          <w:sz w:val="24"/>
          <w:szCs w:val="24"/>
        </w:rPr>
        <w:t>naive</w:t>
      </w:r>
      <w:r w:rsidR="000B632A" w:rsidRPr="005C14C0">
        <w:rPr>
          <w:rFonts w:ascii="Times New Roman" w:hAnsi="Times New Roman" w:cs="Times New Roman"/>
          <w:kern w:val="24"/>
          <w:sz w:val="24"/>
          <w:szCs w:val="24"/>
        </w:rPr>
        <w:t xml:space="preserve"> </w:t>
      </w:r>
      <w:r w:rsidR="00BA5EBF" w:rsidRPr="005C14C0">
        <w:rPr>
          <w:rFonts w:ascii="Times New Roman" w:hAnsi="Times New Roman" w:cs="Times New Roman"/>
          <w:kern w:val="24"/>
          <w:sz w:val="24"/>
          <w:szCs w:val="24"/>
        </w:rPr>
        <w:t>approach</w:t>
      </w:r>
      <w:r w:rsidR="000B632A" w:rsidRPr="005C14C0">
        <w:rPr>
          <w:rFonts w:ascii="Times New Roman" w:hAnsi="Times New Roman" w:cs="Times New Roman"/>
          <w:kern w:val="24"/>
          <w:sz w:val="24"/>
          <w:szCs w:val="24"/>
        </w:rPr>
        <w:t xml:space="preserve"> can </w:t>
      </w:r>
      <w:r w:rsidR="00C9554B" w:rsidRPr="005C14C0">
        <w:rPr>
          <w:rFonts w:ascii="Times New Roman" w:hAnsi="Times New Roman" w:cs="Times New Roman"/>
          <w:kern w:val="24"/>
          <w:sz w:val="24"/>
          <w:szCs w:val="24"/>
        </w:rPr>
        <w:t>provide</w:t>
      </w:r>
      <w:r w:rsidR="000B632A" w:rsidRPr="005C14C0">
        <w:rPr>
          <w:rFonts w:ascii="Times New Roman" w:hAnsi="Times New Roman" w:cs="Times New Roman"/>
          <w:kern w:val="24"/>
          <w:sz w:val="24"/>
          <w:szCs w:val="24"/>
        </w:rPr>
        <w:t xml:space="preserve"> is </w:t>
      </w:r>
      <w:r w:rsidR="000B632A" w:rsidRPr="005C14C0">
        <w:rPr>
          <w:rFonts w:ascii="Times New Roman" w:hAnsi="Times New Roman" w:cs="Times New Roman"/>
          <w:i/>
          <w:iCs/>
          <w:kern w:val="24"/>
          <w:sz w:val="24"/>
          <w:szCs w:val="24"/>
        </w:rPr>
        <w:t>information-as-covariance</w:t>
      </w:r>
      <w:r w:rsidR="00A9046C" w:rsidRPr="005C14C0">
        <w:rPr>
          <w:rFonts w:ascii="Times New Roman" w:hAnsi="Times New Roman" w:cs="Times New Roman"/>
          <w:kern w:val="24"/>
          <w:sz w:val="24"/>
          <w:szCs w:val="24"/>
        </w:rPr>
        <w:t>: the claim that</w:t>
      </w:r>
      <w:r w:rsidR="006877D1" w:rsidRPr="005C14C0">
        <w:rPr>
          <w:rFonts w:ascii="Times New Roman" w:hAnsi="Times New Roman" w:cs="Times New Roman"/>
          <w:kern w:val="24"/>
          <w:sz w:val="24"/>
          <w:szCs w:val="24"/>
        </w:rPr>
        <w:t xml:space="preserve"> two</w:t>
      </w:r>
      <w:r w:rsidRPr="005C14C0">
        <w:rPr>
          <w:rFonts w:ascii="Times New Roman" w:hAnsi="Times New Roman" w:cs="Times New Roman"/>
          <w:kern w:val="24"/>
          <w:sz w:val="24"/>
          <w:szCs w:val="24"/>
        </w:rPr>
        <w:t xml:space="preserve"> </w:t>
      </w:r>
      <w:r w:rsidR="005A0751" w:rsidRPr="005C14C0">
        <w:rPr>
          <w:rFonts w:ascii="Times New Roman" w:hAnsi="Times New Roman" w:cs="Times New Roman"/>
          <w:kern w:val="24"/>
          <w:sz w:val="24"/>
          <w:szCs w:val="24"/>
        </w:rPr>
        <w:t xml:space="preserve">distinct </w:t>
      </w:r>
      <w:r w:rsidR="006877D1" w:rsidRPr="005C14C0">
        <w:rPr>
          <w:rFonts w:ascii="Times New Roman" w:hAnsi="Times New Roman" w:cs="Times New Roman"/>
          <w:kern w:val="24"/>
          <w:sz w:val="24"/>
          <w:szCs w:val="24"/>
        </w:rPr>
        <w:t>properties</w:t>
      </w:r>
      <w:r w:rsidR="00DD0FA7" w:rsidRPr="005C14C0">
        <w:rPr>
          <w:rFonts w:ascii="Times New Roman" w:hAnsi="Times New Roman" w:cs="Times New Roman"/>
          <w:kern w:val="24"/>
          <w:sz w:val="24"/>
          <w:szCs w:val="24"/>
        </w:rPr>
        <w:t xml:space="preserve"> (i.e. tree-ring count and tree age)</w:t>
      </w:r>
      <w:r w:rsidR="005A0751" w:rsidRPr="005C14C0">
        <w:rPr>
          <w:rFonts w:ascii="Times New Roman" w:hAnsi="Times New Roman" w:cs="Times New Roman"/>
          <w:kern w:val="24"/>
          <w:sz w:val="24"/>
          <w:szCs w:val="24"/>
        </w:rPr>
        <w:t xml:space="preserve"> </w:t>
      </w:r>
      <w:r w:rsidR="006877D1" w:rsidRPr="005C14C0">
        <w:rPr>
          <w:rFonts w:ascii="Times New Roman" w:hAnsi="Times New Roman" w:cs="Times New Roman"/>
          <w:kern w:val="24"/>
          <w:sz w:val="24"/>
          <w:szCs w:val="24"/>
        </w:rPr>
        <w:t xml:space="preserve">change together in predictable ways. </w:t>
      </w:r>
      <w:r w:rsidR="000020DC" w:rsidRPr="005C14C0">
        <w:rPr>
          <w:rFonts w:ascii="Times New Roman" w:hAnsi="Times New Roman" w:cs="Times New Roman"/>
          <w:kern w:val="24"/>
          <w:sz w:val="24"/>
          <w:szCs w:val="24"/>
        </w:rPr>
        <w:t>They then argue that s</w:t>
      </w:r>
      <w:r w:rsidR="006877D1" w:rsidRPr="005C14C0">
        <w:rPr>
          <w:rFonts w:ascii="Times New Roman" w:hAnsi="Times New Roman" w:cs="Times New Roman"/>
          <w:kern w:val="24"/>
          <w:sz w:val="24"/>
          <w:szCs w:val="24"/>
        </w:rPr>
        <w:t>uch covariance</w:t>
      </w:r>
      <w:r w:rsidR="000B632A" w:rsidRPr="005C14C0">
        <w:rPr>
          <w:rFonts w:ascii="Times New Roman" w:hAnsi="Times New Roman" w:cs="Times New Roman"/>
          <w:kern w:val="24"/>
          <w:sz w:val="24"/>
          <w:szCs w:val="24"/>
        </w:rPr>
        <w:t xml:space="preserve"> is </w:t>
      </w:r>
      <w:r w:rsidR="00BA0A17" w:rsidRPr="005C14C0">
        <w:rPr>
          <w:rFonts w:ascii="Times New Roman" w:hAnsi="Times New Roman" w:cs="Times New Roman"/>
          <w:kern w:val="24"/>
          <w:sz w:val="24"/>
          <w:szCs w:val="24"/>
        </w:rPr>
        <w:t>insufficient to account</w:t>
      </w:r>
      <w:r w:rsidR="000B632A" w:rsidRPr="005C14C0">
        <w:rPr>
          <w:rFonts w:ascii="Times New Roman" w:hAnsi="Times New Roman" w:cs="Times New Roman"/>
          <w:kern w:val="24"/>
          <w:sz w:val="24"/>
          <w:szCs w:val="24"/>
        </w:rPr>
        <w:t xml:space="preserve"> for </w:t>
      </w:r>
      <w:r w:rsidR="006877D1" w:rsidRPr="005C14C0">
        <w:rPr>
          <w:rFonts w:ascii="Times New Roman" w:hAnsi="Times New Roman" w:cs="Times New Roman"/>
          <w:kern w:val="24"/>
          <w:sz w:val="24"/>
          <w:szCs w:val="24"/>
        </w:rPr>
        <w:t>the</w:t>
      </w:r>
      <w:r w:rsidR="005E4680" w:rsidRPr="005C14C0">
        <w:rPr>
          <w:rFonts w:ascii="Times New Roman" w:hAnsi="Times New Roman" w:cs="Times New Roman"/>
          <w:kern w:val="24"/>
          <w:sz w:val="24"/>
          <w:szCs w:val="24"/>
        </w:rPr>
        <w:t xml:space="preserve"> “special properties”</w:t>
      </w:r>
      <w:r w:rsidR="006877D1" w:rsidRPr="005C14C0">
        <w:rPr>
          <w:rFonts w:ascii="Times New Roman" w:hAnsi="Times New Roman" w:cs="Times New Roman"/>
          <w:kern w:val="24"/>
          <w:sz w:val="24"/>
          <w:szCs w:val="24"/>
        </w:rPr>
        <w:t xml:space="preserve"> possessed by full-fledged content</w:t>
      </w:r>
      <w:r w:rsidR="00B268BD" w:rsidRPr="005C14C0">
        <w:rPr>
          <w:rFonts w:ascii="Times New Roman" w:hAnsi="Times New Roman" w:cs="Times New Roman"/>
          <w:kern w:val="24"/>
          <w:sz w:val="24"/>
          <w:szCs w:val="24"/>
        </w:rPr>
        <w:t>,</w:t>
      </w:r>
      <w:r w:rsidR="005E4680" w:rsidRPr="005C14C0">
        <w:rPr>
          <w:rFonts w:ascii="Times New Roman" w:hAnsi="Times New Roman" w:cs="Times New Roman"/>
          <w:kern w:val="24"/>
          <w:sz w:val="24"/>
          <w:szCs w:val="24"/>
        </w:rPr>
        <w:t xml:space="preserve"> such as truth</w:t>
      </w:r>
      <w:r w:rsidR="006877D1" w:rsidRPr="005C14C0">
        <w:rPr>
          <w:rFonts w:ascii="Times New Roman" w:hAnsi="Times New Roman" w:cs="Times New Roman"/>
          <w:kern w:val="24"/>
          <w:sz w:val="24"/>
          <w:szCs w:val="24"/>
        </w:rPr>
        <w:t>,</w:t>
      </w:r>
      <w:r w:rsidR="005E4680" w:rsidRPr="005C14C0">
        <w:rPr>
          <w:rFonts w:ascii="Times New Roman" w:hAnsi="Times New Roman" w:cs="Times New Roman"/>
          <w:kern w:val="24"/>
          <w:sz w:val="24"/>
          <w:szCs w:val="24"/>
        </w:rPr>
        <w:t xml:space="preserve"> reference and implication </w:t>
      </w:r>
      <w:r w:rsidR="00B268BD" w:rsidRPr="005C14C0">
        <w:rPr>
          <w:rFonts w:ascii="Times New Roman" w:hAnsi="Times New Roman" w:cs="Times New Roman"/>
          <w:kern w:val="24"/>
          <w:sz w:val="24"/>
          <w:szCs w:val="24"/>
        </w:rPr>
        <w:t>(</w:t>
      </w:r>
      <w:r w:rsidR="00BD0C80" w:rsidRPr="005C14C0">
        <w:rPr>
          <w:rFonts w:ascii="Times New Roman" w:hAnsi="Times New Roman" w:cs="Times New Roman"/>
          <w:kern w:val="24"/>
          <w:sz w:val="24"/>
          <w:szCs w:val="24"/>
        </w:rPr>
        <w:t xml:space="preserve">Hutto &amp; Myin </w:t>
      </w:r>
      <w:r w:rsidR="00DD0FA7" w:rsidRPr="005C14C0">
        <w:rPr>
          <w:rFonts w:ascii="Times New Roman" w:hAnsi="Times New Roman" w:cs="Times New Roman"/>
          <w:kern w:val="24"/>
          <w:sz w:val="24"/>
          <w:szCs w:val="24"/>
        </w:rPr>
        <w:t>2013</w:t>
      </w:r>
      <w:r w:rsidR="00B268BD" w:rsidRPr="005C14C0">
        <w:rPr>
          <w:rFonts w:ascii="Times New Roman" w:hAnsi="Times New Roman" w:cs="Times New Roman"/>
          <w:kern w:val="24"/>
          <w:sz w:val="24"/>
          <w:szCs w:val="24"/>
        </w:rPr>
        <w:t xml:space="preserve">, 67). </w:t>
      </w:r>
      <w:r w:rsidR="008C5FD1" w:rsidRPr="005C14C0">
        <w:rPr>
          <w:rFonts w:ascii="Times New Roman" w:hAnsi="Times New Roman" w:cs="Times New Roman"/>
          <w:kern w:val="24"/>
          <w:sz w:val="24"/>
          <w:szCs w:val="24"/>
        </w:rPr>
        <w:t xml:space="preserve">Just because a tree’s rings </w:t>
      </w:r>
      <w:r w:rsidR="00E20961" w:rsidRPr="005C14C0">
        <w:rPr>
          <w:rFonts w:ascii="Times New Roman" w:hAnsi="Times New Roman" w:cs="Times New Roman"/>
          <w:kern w:val="24"/>
          <w:sz w:val="24"/>
          <w:szCs w:val="24"/>
        </w:rPr>
        <w:t>vary</w:t>
      </w:r>
      <w:r w:rsidR="00A9046C" w:rsidRPr="005C14C0">
        <w:rPr>
          <w:rFonts w:ascii="Times New Roman" w:hAnsi="Times New Roman" w:cs="Times New Roman"/>
          <w:kern w:val="24"/>
          <w:sz w:val="24"/>
          <w:szCs w:val="24"/>
        </w:rPr>
        <w:t xml:space="preserve"> </w:t>
      </w:r>
      <w:r w:rsidR="00E23B82" w:rsidRPr="005C14C0">
        <w:rPr>
          <w:rFonts w:ascii="Times New Roman" w:hAnsi="Times New Roman" w:cs="Times New Roman"/>
          <w:kern w:val="24"/>
          <w:sz w:val="24"/>
          <w:szCs w:val="24"/>
        </w:rPr>
        <w:t xml:space="preserve">predictably </w:t>
      </w:r>
      <w:r w:rsidR="00A9046C" w:rsidRPr="005C14C0">
        <w:rPr>
          <w:rFonts w:ascii="Times New Roman" w:hAnsi="Times New Roman" w:cs="Times New Roman"/>
          <w:kern w:val="24"/>
          <w:sz w:val="24"/>
          <w:szCs w:val="24"/>
        </w:rPr>
        <w:t>with</w:t>
      </w:r>
      <w:r w:rsidR="008C5FD1" w:rsidRPr="005C14C0">
        <w:rPr>
          <w:rFonts w:ascii="Times New Roman" w:hAnsi="Times New Roman" w:cs="Times New Roman"/>
          <w:kern w:val="24"/>
          <w:sz w:val="24"/>
          <w:szCs w:val="24"/>
        </w:rPr>
        <w:t xml:space="preserve"> its age, does not mean that the</w:t>
      </w:r>
      <w:r w:rsidR="00943419" w:rsidRPr="005C14C0">
        <w:rPr>
          <w:rFonts w:ascii="Times New Roman" w:hAnsi="Times New Roman" w:cs="Times New Roman"/>
          <w:kern w:val="24"/>
          <w:sz w:val="24"/>
          <w:szCs w:val="24"/>
        </w:rPr>
        <w:t xml:space="preserve"> rings</w:t>
      </w:r>
      <w:r w:rsidR="008C5FD1" w:rsidRPr="005C14C0">
        <w:rPr>
          <w:rFonts w:ascii="Times New Roman" w:hAnsi="Times New Roman" w:cs="Times New Roman"/>
          <w:kern w:val="24"/>
          <w:sz w:val="24"/>
          <w:szCs w:val="24"/>
        </w:rPr>
        <w:t xml:space="preserve"> should be said to </w:t>
      </w:r>
      <w:r w:rsidR="008C5FD1" w:rsidRPr="005C14C0">
        <w:rPr>
          <w:rFonts w:ascii="Times New Roman" w:hAnsi="Times New Roman" w:cs="Times New Roman"/>
          <w:i/>
          <w:iCs/>
          <w:kern w:val="24"/>
          <w:sz w:val="24"/>
          <w:szCs w:val="24"/>
        </w:rPr>
        <w:t>represent</w:t>
      </w:r>
      <w:r w:rsidR="008C5FD1" w:rsidRPr="005C14C0">
        <w:rPr>
          <w:rFonts w:ascii="Times New Roman" w:hAnsi="Times New Roman" w:cs="Times New Roman"/>
          <w:kern w:val="24"/>
          <w:sz w:val="24"/>
          <w:szCs w:val="24"/>
        </w:rPr>
        <w:t xml:space="preserve"> </w:t>
      </w:r>
      <w:r w:rsidR="00943419" w:rsidRPr="005C14C0">
        <w:rPr>
          <w:rFonts w:ascii="Times New Roman" w:hAnsi="Times New Roman" w:cs="Times New Roman"/>
          <w:kern w:val="24"/>
          <w:sz w:val="24"/>
          <w:szCs w:val="24"/>
        </w:rPr>
        <w:t>the age</w:t>
      </w:r>
      <w:r w:rsidR="008C5FD1" w:rsidRPr="005C14C0">
        <w:rPr>
          <w:rFonts w:ascii="Times New Roman" w:hAnsi="Times New Roman" w:cs="Times New Roman"/>
          <w:kern w:val="24"/>
          <w:sz w:val="24"/>
          <w:szCs w:val="24"/>
        </w:rPr>
        <w:t xml:space="preserve">: </w:t>
      </w:r>
    </w:p>
    <w:p w14:paraId="34112767" w14:textId="09F8D3C8" w:rsidR="000B632A" w:rsidRPr="005C14C0" w:rsidRDefault="005A0751" w:rsidP="00B10321">
      <w:pPr>
        <w:autoSpaceDE w:val="0"/>
        <w:autoSpaceDN w:val="0"/>
        <w:adjustRightInd w:val="0"/>
        <w:spacing w:after="0" w:line="480" w:lineRule="auto"/>
        <w:ind w:left="284"/>
        <w:jc w:val="both"/>
        <w:rPr>
          <w:rFonts w:ascii="Times New Roman" w:hAnsi="Times New Roman" w:cs="Times New Roman"/>
          <w:kern w:val="24"/>
          <w:sz w:val="24"/>
          <w:szCs w:val="24"/>
        </w:rPr>
      </w:pPr>
      <w:r w:rsidRPr="005C14C0">
        <w:rPr>
          <w:rFonts w:ascii="Times New Roman" w:hAnsi="Times New Roman" w:cs="Times New Roman"/>
          <w:kern w:val="24"/>
          <w:sz w:val="24"/>
          <w:szCs w:val="24"/>
        </w:rPr>
        <w:t>…</w:t>
      </w:r>
      <w:r w:rsidR="00B268BD" w:rsidRPr="005C14C0">
        <w:rPr>
          <w:rFonts w:ascii="Times New Roman" w:hAnsi="Times New Roman" w:cs="Times New Roman"/>
          <w:kern w:val="24"/>
          <w:sz w:val="24"/>
          <w:szCs w:val="24"/>
        </w:rPr>
        <w:t>the number of a tree’s rings can covary with the age of the tree; however this doesn’t entail that the first state of affairs says or conveys anything true about the second – or vice versa.</w:t>
      </w:r>
      <w:r w:rsidR="000B632A" w:rsidRPr="005C14C0">
        <w:rPr>
          <w:rFonts w:ascii="Times New Roman" w:hAnsi="Times New Roman" w:cs="Times New Roman"/>
          <w:kern w:val="24"/>
          <w:sz w:val="24"/>
          <w:szCs w:val="24"/>
        </w:rPr>
        <w:t xml:space="preserve"> (</w:t>
      </w:r>
      <w:r w:rsidR="00BD0C80" w:rsidRPr="005C14C0">
        <w:rPr>
          <w:rFonts w:ascii="Times New Roman" w:hAnsi="Times New Roman" w:cs="Times New Roman"/>
          <w:kern w:val="24"/>
          <w:sz w:val="24"/>
          <w:szCs w:val="24"/>
        </w:rPr>
        <w:t>Hutto &amp; Myin</w:t>
      </w:r>
      <w:r w:rsidR="00DD0FA7" w:rsidRPr="005C14C0">
        <w:rPr>
          <w:rFonts w:ascii="Times New Roman" w:hAnsi="Times New Roman" w:cs="Times New Roman"/>
          <w:kern w:val="24"/>
          <w:sz w:val="24"/>
          <w:szCs w:val="24"/>
        </w:rPr>
        <w:t xml:space="preserve"> 2013</w:t>
      </w:r>
      <w:r w:rsidR="000B632A" w:rsidRPr="005C14C0">
        <w:rPr>
          <w:rFonts w:ascii="Times New Roman" w:hAnsi="Times New Roman" w:cs="Times New Roman"/>
          <w:kern w:val="24"/>
          <w:sz w:val="24"/>
          <w:szCs w:val="24"/>
        </w:rPr>
        <w:t xml:space="preserve">, 67). </w:t>
      </w:r>
    </w:p>
    <w:p w14:paraId="75A80DB8" w14:textId="08AF59C7" w:rsidR="00BA0A17" w:rsidRPr="005C14C0" w:rsidRDefault="006D52D2" w:rsidP="00B10321">
      <w:pPr>
        <w:autoSpaceDE w:val="0"/>
        <w:autoSpaceDN w:val="0"/>
        <w:adjustRightInd w:val="0"/>
        <w:spacing w:after="0" w:line="480" w:lineRule="auto"/>
        <w:jc w:val="both"/>
        <w:rPr>
          <w:rFonts w:ascii="Times New Roman" w:hAnsi="Times New Roman" w:cs="Times New Roman"/>
          <w:b/>
          <w:bCs/>
          <w:kern w:val="24"/>
          <w:sz w:val="24"/>
          <w:szCs w:val="24"/>
        </w:rPr>
      </w:pPr>
      <w:r w:rsidRPr="005C14C0">
        <w:rPr>
          <w:rFonts w:ascii="Times New Roman" w:hAnsi="Times New Roman" w:cs="Times New Roman"/>
          <w:kern w:val="24"/>
          <w:sz w:val="24"/>
          <w:szCs w:val="24"/>
        </w:rPr>
        <w:t>W</w:t>
      </w:r>
      <w:r w:rsidR="006877D1" w:rsidRPr="005C14C0">
        <w:rPr>
          <w:rFonts w:ascii="Times New Roman" w:hAnsi="Times New Roman" w:cs="Times New Roman"/>
          <w:kern w:val="24"/>
          <w:sz w:val="24"/>
          <w:szCs w:val="24"/>
        </w:rPr>
        <w:t xml:space="preserve">hat more </w:t>
      </w:r>
      <w:r w:rsidR="00890633" w:rsidRPr="005C14C0">
        <w:rPr>
          <w:rFonts w:ascii="Times New Roman" w:hAnsi="Times New Roman" w:cs="Times New Roman"/>
          <w:kern w:val="24"/>
          <w:sz w:val="24"/>
          <w:szCs w:val="24"/>
        </w:rPr>
        <w:t xml:space="preserve">do Hutto and Myin envisage </w:t>
      </w:r>
      <w:r w:rsidR="006877D1" w:rsidRPr="005C14C0">
        <w:rPr>
          <w:rFonts w:ascii="Times New Roman" w:hAnsi="Times New Roman" w:cs="Times New Roman"/>
          <w:kern w:val="24"/>
          <w:sz w:val="24"/>
          <w:szCs w:val="24"/>
        </w:rPr>
        <w:t>is needed</w:t>
      </w:r>
      <w:r w:rsidR="000020DC" w:rsidRPr="005C14C0">
        <w:rPr>
          <w:rFonts w:ascii="Times New Roman" w:hAnsi="Times New Roman" w:cs="Times New Roman"/>
          <w:kern w:val="24"/>
          <w:sz w:val="24"/>
          <w:szCs w:val="24"/>
        </w:rPr>
        <w:t>,</w:t>
      </w:r>
      <w:r w:rsidR="006877D1" w:rsidRPr="005C14C0">
        <w:rPr>
          <w:rFonts w:ascii="Times New Roman" w:hAnsi="Times New Roman" w:cs="Times New Roman"/>
          <w:kern w:val="24"/>
          <w:sz w:val="24"/>
          <w:szCs w:val="24"/>
        </w:rPr>
        <w:t xml:space="preserve"> exactly</w:t>
      </w:r>
      <w:r w:rsidR="000020DC" w:rsidRPr="005C14C0">
        <w:rPr>
          <w:rFonts w:ascii="Times New Roman" w:hAnsi="Times New Roman" w:cs="Times New Roman"/>
          <w:kern w:val="24"/>
          <w:sz w:val="24"/>
          <w:szCs w:val="24"/>
        </w:rPr>
        <w:t>, to supply fully-fledged truth, reference and implication</w:t>
      </w:r>
      <w:r w:rsidR="006877D1" w:rsidRPr="005C14C0">
        <w:rPr>
          <w:rFonts w:ascii="Times New Roman" w:hAnsi="Times New Roman" w:cs="Times New Roman"/>
          <w:kern w:val="24"/>
          <w:sz w:val="24"/>
          <w:szCs w:val="24"/>
        </w:rPr>
        <w:t xml:space="preserve">? </w:t>
      </w:r>
      <w:r w:rsidR="00B647D3" w:rsidRPr="005C14C0">
        <w:rPr>
          <w:rFonts w:ascii="Times New Roman" w:hAnsi="Times New Roman" w:cs="Times New Roman"/>
          <w:kern w:val="24"/>
          <w:sz w:val="24"/>
          <w:szCs w:val="24"/>
        </w:rPr>
        <w:t>In the 2013 book</w:t>
      </w:r>
      <w:r w:rsidR="008C5FD1" w:rsidRPr="005C14C0">
        <w:rPr>
          <w:rFonts w:ascii="Times New Roman" w:hAnsi="Times New Roman" w:cs="Times New Roman"/>
          <w:kern w:val="24"/>
          <w:sz w:val="24"/>
          <w:szCs w:val="24"/>
        </w:rPr>
        <w:t>,</w:t>
      </w:r>
      <w:r w:rsidR="00B647D3" w:rsidRPr="005C14C0">
        <w:rPr>
          <w:rFonts w:ascii="Times New Roman" w:hAnsi="Times New Roman" w:cs="Times New Roman"/>
          <w:kern w:val="24"/>
          <w:sz w:val="24"/>
          <w:szCs w:val="24"/>
        </w:rPr>
        <w:t xml:space="preserve"> </w:t>
      </w:r>
      <w:r w:rsidR="00176DDD" w:rsidRPr="005C14C0">
        <w:rPr>
          <w:rFonts w:ascii="Times New Roman" w:hAnsi="Times New Roman" w:cs="Times New Roman"/>
          <w:kern w:val="24"/>
          <w:sz w:val="24"/>
          <w:szCs w:val="24"/>
        </w:rPr>
        <w:t>they</w:t>
      </w:r>
      <w:r w:rsidR="00DF3664" w:rsidRPr="005C14C0">
        <w:rPr>
          <w:rFonts w:ascii="Times New Roman" w:hAnsi="Times New Roman" w:cs="Times New Roman"/>
          <w:kern w:val="24"/>
          <w:sz w:val="24"/>
          <w:szCs w:val="24"/>
        </w:rPr>
        <w:t xml:space="preserve"> </w:t>
      </w:r>
      <w:r w:rsidR="008B4E89" w:rsidRPr="005C14C0">
        <w:rPr>
          <w:rFonts w:ascii="Times New Roman" w:hAnsi="Times New Roman" w:cs="Times New Roman"/>
          <w:kern w:val="24"/>
          <w:sz w:val="24"/>
          <w:szCs w:val="24"/>
        </w:rPr>
        <w:t xml:space="preserve">essentially </w:t>
      </w:r>
      <w:r w:rsidR="00BC4BC6" w:rsidRPr="005C14C0">
        <w:rPr>
          <w:rFonts w:ascii="Times New Roman" w:hAnsi="Times New Roman" w:cs="Times New Roman"/>
          <w:kern w:val="24"/>
          <w:sz w:val="24"/>
          <w:szCs w:val="24"/>
        </w:rPr>
        <w:t>fall back on</w:t>
      </w:r>
      <w:r w:rsidR="00DF3664" w:rsidRPr="005C14C0">
        <w:rPr>
          <w:rFonts w:ascii="Times New Roman" w:hAnsi="Times New Roman" w:cs="Times New Roman"/>
          <w:kern w:val="24"/>
          <w:sz w:val="24"/>
          <w:szCs w:val="24"/>
        </w:rPr>
        <w:t xml:space="preserve"> claim</w:t>
      </w:r>
      <w:r w:rsidR="00F3530C" w:rsidRPr="005C14C0">
        <w:rPr>
          <w:rFonts w:ascii="Times New Roman" w:hAnsi="Times New Roman" w:cs="Times New Roman"/>
          <w:kern w:val="24"/>
          <w:sz w:val="24"/>
          <w:szCs w:val="24"/>
        </w:rPr>
        <w:t>ing</w:t>
      </w:r>
      <w:r w:rsidR="00DF3664" w:rsidRPr="005C14C0">
        <w:rPr>
          <w:rFonts w:ascii="Times New Roman" w:hAnsi="Times New Roman" w:cs="Times New Roman"/>
          <w:kern w:val="24"/>
          <w:sz w:val="24"/>
          <w:szCs w:val="24"/>
        </w:rPr>
        <w:t xml:space="preserve"> that </w:t>
      </w:r>
      <w:r w:rsidR="00DD0FA7" w:rsidRPr="005C14C0">
        <w:rPr>
          <w:rFonts w:ascii="Times New Roman" w:hAnsi="Times New Roman" w:cs="Times New Roman"/>
          <w:kern w:val="24"/>
          <w:sz w:val="24"/>
          <w:szCs w:val="24"/>
        </w:rPr>
        <w:t xml:space="preserve">to </w:t>
      </w:r>
      <w:r w:rsidR="00DF3664" w:rsidRPr="005C14C0">
        <w:rPr>
          <w:rFonts w:ascii="Times New Roman" w:hAnsi="Times New Roman" w:cs="Times New Roman"/>
          <w:kern w:val="24"/>
          <w:sz w:val="24"/>
          <w:szCs w:val="24"/>
        </w:rPr>
        <w:t xml:space="preserve">hold that content </w:t>
      </w:r>
      <w:r w:rsidR="009D67A1" w:rsidRPr="005C14C0">
        <w:rPr>
          <w:rFonts w:ascii="Times New Roman" w:hAnsi="Times New Roman" w:cs="Times New Roman"/>
          <w:kern w:val="24"/>
          <w:sz w:val="24"/>
          <w:szCs w:val="24"/>
        </w:rPr>
        <w:t>is</w:t>
      </w:r>
      <w:r w:rsidR="00DF3664" w:rsidRPr="005C14C0">
        <w:rPr>
          <w:rFonts w:ascii="Times New Roman" w:hAnsi="Times New Roman" w:cs="Times New Roman"/>
          <w:kern w:val="24"/>
          <w:sz w:val="24"/>
          <w:szCs w:val="24"/>
        </w:rPr>
        <w:t xml:space="preserve"> reduc</w:t>
      </w:r>
      <w:r w:rsidR="009D67A1" w:rsidRPr="005C14C0">
        <w:rPr>
          <w:rFonts w:ascii="Times New Roman" w:hAnsi="Times New Roman" w:cs="Times New Roman"/>
          <w:kern w:val="24"/>
          <w:sz w:val="24"/>
          <w:szCs w:val="24"/>
        </w:rPr>
        <w:t>ible</w:t>
      </w:r>
      <w:r w:rsidR="00DF3664" w:rsidRPr="005C14C0">
        <w:rPr>
          <w:rFonts w:ascii="Times New Roman" w:hAnsi="Times New Roman" w:cs="Times New Roman"/>
          <w:kern w:val="24"/>
          <w:sz w:val="24"/>
          <w:szCs w:val="24"/>
        </w:rPr>
        <w:t xml:space="preserve"> to covariance</w:t>
      </w:r>
      <w:r w:rsidR="00E53023" w:rsidRPr="005C14C0">
        <w:rPr>
          <w:rFonts w:ascii="Times New Roman" w:hAnsi="Times New Roman" w:cs="Times New Roman"/>
          <w:kern w:val="24"/>
          <w:sz w:val="24"/>
          <w:szCs w:val="24"/>
        </w:rPr>
        <w:t xml:space="preserve"> </w:t>
      </w:r>
      <w:r w:rsidR="00DF3664" w:rsidRPr="005C14C0">
        <w:rPr>
          <w:rFonts w:ascii="Times New Roman" w:hAnsi="Times New Roman" w:cs="Times New Roman"/>
          <w:kern w:val="24"/>
          <w:sz w:val="24"/>
          <w:szCs w:val="24"/>
        </w:rPr>
        <w:t>conflict</w:t>
      </w:r>
      <w:r w:rsidR="0042486E">
        <w:rPr>
          <w:rFonts w:ascii="Times New Roman" w:hAnsi="Times New Roman" w:cs="Times New Roman"/>
          <w:kern w:val="24"/>
          <w:sz w:val="24"/>
          <w:szCs w:val="24"/>
        </w:rPr>
        <w:t>s</w:t>
      </w:r>
      <w:r w:rsidR="00DF3664" w:rsidRPr="005C14C0">
        <w:rPr>
          <w:rFonts w:ascii="Times New Roman" w:hAnsi="Times New Roman" w:cs="Times New Roman"/>
          <w:kern w:val="24"/>
          <w:sz w:val="24"/>
          <w:szCs w:val="24"/>
        </w:rPr>
        <w:t xml:space="preserve"> with physicalism (</w:t>
      </w:r>
      <w:r w:rsidR="00BD0C80" w:rsidRPr="005C14C0">
        <w:rPr>
          <w:rFonts w:ascii="Times New Roman" w:hAnsi="Times New Roman" w:cs="Times New Roman"/>
          <w:kern w:val="24"/>
          <w:sz w:val="24"/>
          <w:szCs w:val="24"/>
        </w:rPr>
        <w:t>Hutto &amp; Myin</w:t>
      </w:r>
      <w:r w:rsidR="00DD0FA7" w:rsidRPr="005C14C0">
        <w:rPr>
          <w:rFonts w:ascii="Times New Roman" w:hAnsi="Times New Roman" w:cs="Times New Roman"/>
          <w:kern w:val="24"/>
          <w:sz w:val="24"/>
          <w:szCs w:val="24"/>
        </w:rPr>
        <w:t xml:space="preserve"> 2013</w:t>
      </w:r>
      <w:r w:rsidR="00BA0A17" w:rsidRPr="005C14C0">
        <w:rPr>
          <w:rFonts w:ascii="Times New Roman" w:hAnsi="Times New Roman" w:cs="Times New Roman"/>
          <w:kern w:val="24"/>
          <w:sz w:val="24"/>
          <w:szCs w:val="24"/>
        </w:rPr>
        <w:t xml:space="preserve">, </w:t>
      </w:r>
      <w:r w:rsidR="00DF3664" w:rsidRPr="005C14C0">
        <w:rPr>
          <w:rFonts w:ascii="Times New Roman" w:hAnsi="Times New Roman" w:cs="Times New Roman"/>
          <w:kern w:val="24"/>
          <w:sz w:val="24"/>
          <w:szCs w:val="24"/>
        </w:rPr>
        <w:t>69)</w:t>
      </w:r>
      <w:r w:rsidR="00B3478E">
        <w:rPr>
          <w:rFonts w:ascii="Times New Roman" w:hAnsi="Times New Roman" w:cs="Times New Roman"/>
          <w:kern w:val="24"/>
          <w:sz w:val="24"/>
          <w:szCs w:val="24"/>
        </w:rPr>
        <w:t xml:space="preserve">, because content is not the sort of thing that can be physically instantiated. Why not? Because fully-fledged concepts instantiate </w:t>
      </w:r>
      <w:r w:rsidR="00B3478E" w:rsidRPr="00B3478E">
        <w:rPr>
          <w:rFonts w:ascii="Times New Roman" w:hAnsi="Times New Roman" w:cs="Times New Roman"/>
          <w:i/>
          <w:iCs/>
          <w:kern w:val="24"/>
          <w:sz w:val="24"/>
          <w:szCs w:val="24"/>
        </w:rPr>
        <w:t>intensionality</w:t>
      </w:r>
      <w:r w:rsidR="00B3478E">
        <w:rPr>
          <w:rFonts w:ascii="Times New Roman" w:hAnsi="Times New Roman" w:cs="Times New Roman"/>
          <w:kern w:val="24"/>
          <w:sz w:val="24"/>
          <w:szCs w:val="24"/>
        </w:rPr>
        <w:t xml:space="preserve"> – the ability to present the same information under different ‘guises’ (Hutto &amp; Myin 2013</w:t>
      </w:r>
      <w:r w:rsidR="0072437D">
        <w:rPr>
          <w:rFonts w:ascii="Times New Roman" w:hAnsi="Times New Roman" w:cs="Times New Roman"/>
          <w:kern w:val="24"/>
          <w:sz w:val="24"/>
          <w:szCs w:val="24"/>
        </w:rPr>
        <w:t>, 79-80, 184n2)</w:t>
      </w:r>
      <w:r w:rsidR="00B3478E">
        <w:rPr>
          <w:rFonts w:ascii="Times New Roman" w:hAnsi="Times New Roman" w:cs="Times New Roman"/>
          <w:kern w:val="24"/>
          <w:sz w:val="24"/>
          <w:szCs w:val="24"/>
        </w:rPr>
        <w:t xml:space="preserve">. </w:t>
      </w:r>
      <w:r w:rsidR="00C864AE" w:rsidRPr="005C14C0">
        <w:rPr>
          <w:rFonts w:ascii="Times New Roman" w:hAnsi="Times New Roman" w:cs="Times New Roman"/>
          <w:kern w:val="24"/>
          <w:sz w:val="24"/>
          <w:szCs w:val="24"/>
        </w:rPr>
        <w:t>The matter</w:t>
      </w:r>
      <w:r w:rsidR="00095495" w:rsidRPr="005C14C0">
        <w:rPr>
          <w:rFonts w:ascii="Times New Roman" w:hAnsi="Times New Roman" w:cs="Times New Roman"/>
          <w:kern w:val="24"/>
          <w:sz w:val="24"/>
          <w:szCs w:val="24"/>
        </w:rPr>
        <w:t xml:space="preserve"> is addressed in more detail in </w:t>
      </w:r>
      <w:r w:rsidR="008C5FD1" w:rsidRPr="005C14C0">
        <w:rPr>
          <w:rFonts w:ascii="Times New Roman" w:hAnsi="Times New Roman" w:cs="Times New Roman"/>
          <w:kern w:val="24"/>
          <w:sz w:val="24"/>
          <w:szCs w:val="24"/>
        </w:rPr>
        <w:t>(</w:t>
      </w:r>
      <w:r w:rsidR="00095495" w:rsidRPr="005C14C0">
        <w:rPr>
          <w:rFonts w:ascii="Times New Roman" w:hAnsi="Times New Roman" w:cs="Times New Roman"/>
          <w:kern w:val="24"/>
          <w:sz w:val="24"/>
          <w:szCs w:val="24"/>
        </w:rPr>
        <w:t>Hutto 2011a,</w:t>
      </w:r>
      <w:r w:rsidR="00F3530C" w:rsidRPr="005C14C0">
        <w:rPr>
          <w:rFonts w:ascii="Times New Roman" w:hAnsi="Times New Roman" w:cs="Times New Roman"/>
          <w:kern w:val="24"/>
          <w:sz w:val="24"/>
          <w:szCs w:val="24"/>
        </w:rPr>
        <w:t xml:space="preserve"> 56)</w:t>
      </w:r>
      <w:r w:rsidR="00C864AE" w:rsidRPr="005C14C0">
        <w:rPr>
          <w:rFonts w:ascii="Times New Roman" w:hAnsi="Times New Roman" w:cs="Times New Roman"/>
          <w:kern w:val="24"/>
          <w:sz w:val="24"/>
          <w:szCs w:val="24"/>
        </w:rPr>
        <w:t>, which claims, f</w:t>
      </w:r>
      <w:r w:rsidR="00F3530C" w:rsidRPr="005C14C0">
        <w:rPr>
          <w:rFonts w:ascii="Times New Roman" w:hAnsi="Times New Roman" w:cs="Times New Roman"/>
          <w:kern w:val="24"/>
          <w:sz w:val="24"/>
          <w:szCs w:val="24"/>
        </w:rPr>
        <w:t xml:space="preserve">ollowing Godfrey-Smith, </w:t>
      </w:r>
      <w:r w:rsidR="00C864AE" w:rsidRPr="005C14C0">
        <w:rPr>
          <w:rFonts w:ascii="Times New Roman" w:hAnsi="Times New Roman" w:cs="Times New Roman"/>
          <w:kern w:val="24"/>
          <w:sz w:val="24"/>
          <w:szCs w:val="24"/>
        </w:rPr>
        <w:t xml:space="preserve">that </w:t>
      </w:r>
      <w:r w:rsidR="00F3530C" w:rsidRPr="005C14C0">
        <w:rPr>
          <w:rFonts w:ascii="Times New Roman" w:hAnsi="Times New Roman" w:cs="Times New Roman"/>
          <w:kern w:val="24"/>
          <w:sz w:val="24"/>
          <w:szCs w:val="24"/>
        </w:rPr>
        <w:t>mere covariance constitutes a</w:t>
      </w:r>
      <w:r w:rsidR="00095495" w:rsidRPr="005C14C0">
        <w:rPr>
          <w:rFonts w:ascii="Times New Roman" w:hAnsi="Times New Roman" w:cs="Times New Roman"/>
          <w:kern w:val="24"/>
          <w:sz w:val="24"/>
          <w:szCs w:val="24"/>
        </w:rPr>
        <w:t xml:space="preserve"> </w:t>
      </w:r>
      <w:r w:rsidR="00095495" w:rsidRPr="005C14C0">
        <w:rPr>
          <w:rFonts w:ascii="Times New Roman" w:hAnsi="Times New Roman" w:cs="Times New Roman"/>
          <w:i/>
          <w:iCs/>
          <w:kern w:val="24"/>
          <w:sz w:val="24"/>
          <w:szCs w:val="24"/>
        </w:rPr>
        <w:t>weak</w:t>
      </w:r>
      <w:r w:rsidR="00095495" w:rsidRPr="005C14C0">
        <w:rPr>
          <w:rFonts w:ascii="Times New Roman" w:hAnsi="Times New Roman" w:cs="Times New Roman"/>
          <w:kern w:val="24"/>
          <w:sz w:val="24"/>
          <w:szCs w:val="24"/>
        </w:rPr>
        <w:t xml:space="preserve"> notion of informatio</w:t>
      </w:r>
      <w:r w:rsidR="00C864AE" w:rsidRPr="005C14C0">
        <w:rPr>
          <w:rFonts w:ascii="Times New Roman" w:hAnsi="Times New Roman" w:cs="Times New Roman"/>
          <w:kern w:val="24"/>
          <w:sz w:val="24"/>
          <w:szCs w:val="24"/>
        </w:rPr>
        <w:t xml:space="preserve">n, which should not be confused with a </w:t>
      </w:r>
      <w:r w:rsidR="00C864AE" w:rsidRPr="005C14C0">
        <w:rPr>
          <w:rFonts w:ascii="Times New Roman" w:hAnsi="Times New Roman" w:cs="Times New Roman"/>
          <w:i/>
          <w:iCs/>
          <w:kern w:val="24"/>
          <w:sz w:val="24"/>
          <w:szCs w:val="24"/>
        </w:rPr>
        <w:t>strong</w:t>
      </w:r>
      <w:r w:rsidR="00C864AE" w:rsidRPr="005C14C0">
        <w:rPr>
          <w:rFonts w:ascii="Times New Roman" w:hAnsi="Times New Roman" w:cs="Times New Roman"/>
          <w:kern w:val="24"/>
          <w:sz w:val="24"/>
          <w:szCs w:val="24"/>
        </w:rPr>
        <w:t xml:space="preserve"> notion of information which is ‘semantic’ or ‘intentional’.</w:t>
      </w:r>
      <w:r w:rsidR="00C864AE" w:rsidRPr="005C14C0">
        <w:rPr>
          <w:rFonts w:ascii="Times New Roman" w:hAnsi="Times New Roman" w:cs="Times New Roman"/>
          <w:b/>
          <w:bCs/>
          <w:kern w:val="24"/>
          <w:sz w:val="24"/>
          <w:szCs w:val="24"/>
        </w:rPr>
        <w:t xml:space="preserve"> </w:t>
      </w:r>
      <w:r w:rsidR="00C864AE" w:rsidRPr="005C14C0">
        <w:rPr>
          <w:rFonts w:ascii="Times New Roman" w:hAnsi="Times New Roman" w:cs="Times New Roman"/>
          <w:kern w:val="24"/>
          <w:sz w:val="24"/>
          <w:szCs w:val="24"/>
        </w:rPr>
        <w:t xml:space="preserve">But Hutto still stops short of defining the semantic </w:t>
      </w:r>
      <w:r w:rsidR="009812BA" w:rsidRPr="005C14C0">
        <w:rPr>
          <w:rFonts w:ascii="Times New Roman" w:hAnsi="Times New Roman" w:cs="Times New Roman"/>
          <w:kern w:val="24"/>
          <w:sz w:val="24"/>
          <w:szCs w:val="24"/>
        </w:rPr>
        <w:t>/</w:t>
      </w:r>
      <w:r w:rsidR="00C864AE" w:rsidRPr="005C14C0">
        <w:rPr>
          <w:rFonts w:ascii="Times New Roman" w:hAnsi="Times New Roman" w:cs="Times New Roman"/>
          <w:kern w:val="24"/>
          <w:sz w:val="24"/>
          <w:szCs w:val="24"/>
        </w:rPr>
        <w:t xml:space="preserve"> intentional in any definitive way</w:t>
      </w:r>
      <w:r w:rsidR="009812BA" w:rsidRPr="005C14C0">
        <w:rPr>
          <w:rFonts w:ascii="Times New Roman" w:hAnsi="Times New Roman" w:cs="Times New Roman"/>
          <w:kern w:val="24"/>
          <w:sz w:val="24"/>
          <w:szCs w:val="24"/>
        </w:rPr>
        <w:t>,</w:t>
      </w:r>
      <w:r w:rsidR="00C864AE" w:rsidRPr="005C14C0">
        <w:rPr>
          <w:rFonts w:ascii="Times New Roman" w:hAnsi="Times New Roman" w:cs="Times New Roman"/>
          <w:kern w:val="24"/>
          <w:sz w:val="24"/>
          <w:szCs w:val="24"/>
        </w:rPr>
        <w:t xml:space="preserve"> which raises the question whether </w:t>
      </w:r>
      <w:r w:rsidR="00B23E08">
        <w:rPr>
          <w:rFonts w:ascii="Times New Roman" w:hAnsi="Times New Roman" w:cs="Times New Roman"/>
          <w:kern w:val="24"/>
          <w:sz w:val="24"/>
          <w:szCs w:val="24"/>
        </w:rPr>
        <w:t>t</w:t>
      </w:r>
      <w:r w:rsidR="00C864AE" w:rsidRPr="005C14C0">
        <w:rPr>
          <w:rFonts w:ascii="Times New Roman" w:hAnsi="Times New Roman" w:cs="Times New Roman"/>
          <w:kern w:val="24"/>
          <w:sz w:val="24"/>
          <w:szCs w:val="24"/>
        </w:rPr>
        <w:t>h</w:t>
      </w:r>
      <w:r w:rsidR="009812BA" w:rsidRPr="005C14C0">
        <w:rPr>
          <w:rFonts w:ascii="Times New Roman" w:hAnsi="Times New Roman" w:cs="Times New Roman"/>
          <w:kern w:val="24"/>
          <w:sz w:val="24"/>
          <w:szCs w:val="24"/>
        </w:rPr>
        <w:t>is invocation of weak and strong information constitutes a circular argument</w:t>
      </w:r>
      <w:r w:rsidR="00C864AE" w:rsidRPr="005C14C0">
        <w:rPr>
          <w:rFonts w:ascii="Times New Roman" w:hAnsi="Times New Roman" w:cs="Times New Roman"/>
          <w:kern w:val="24"/>
          <w:sz w:val="24"/>
          <w:szCs w:val="24"/>
        </w:rPr>
        <w:t>. He does, however, let slip a description of the semantic / intentional as manifesting</w:t>
      </w:r>
      <w:r w:rsidR="00C864AE" w:rsidRPr="005C14C0">
        <w:rPr>
          <w:rFonts w:ascii="Times New Roman" w:hAnsi="Times New Roman" w:cs="Times New Roman"/>
          <w:b/>
          <w:bCs/>
          <w:kern w:val="24"/>
          <w:sz w:val="24"/>
          <w:szCs w:val="24"/>
        </w:rPr>
        <w:t xml:space="preserve"> </w:t>
      </w:r>
      <w:r w:rsidR="00C864AE" w:rsidRPr="005C14C0">
        <w:rPr>
          <w:rFonts w:ascii="Times New Roman" w:hAnsi="Times New Roman" w:cs="Times New Roman"/>
          <w:kern w:val="24"/>
          <w:sz w:val="24"/>
          <w:szCs w:val="24"/>
        </w:rPr>
        <w:t>“</w:t>
      </w:r>
      <w:r w:rsidR="00C864AE" w:rsidRPr="005C14C0">
        <w:rPr>
          <w:rFonts w:ascii="Times New Roman" w:hAnsi="Times New Roman" w:cs="Times New Roman"/>
          <w:sz w:val="24"/>
          <w:szCs w:val="24"/>
        </w:rPr>
        <w:t xml:space="preserve">linguistically mediated states of mind” </w:t>
      </w:r>
      <w:r w:rsidR="00C864AE" w:rsidRPr="005C14C0">
        <w:rPr>
          <w:rFonts w:ascii="Times New Roman" w:hAnsi="Times New Roman" w:cs="Times New Roman"/>
          <w:kern w:val="24"/>
          <w:sz w:val="24"/>
          <w:szCs w:val="24"/>
        </w:rPr>
        <w:t>(Hutto 2011a, 55). W</w:t>
      </w:r>
      <w:r w:rsidR="00C864AE" w:rsidRPr="005C14C0">
        <w:rPr>
          <w:rFonts w:ascii="Times New Roman" w:hAnsi="Times New Roman" w:cs="Times New Roman"/>
          <w:sz w:val="24"/>
          <w:szCs w:val="24"/>
        </w:rPr>
        <w:t>e will take this as our guide</w:t>
      </w:r>
      <w:r w:rsidR="009812BA" w:rsidRPr="005C14C0">
        <w:rPr>
          <w:rFonts w:ascii="Times New Roman" w:hAnsi="Times New Roman" w:cs="Times New Roman"/>
          <w:sz w:val="24"/>
          <w:szCs w:val="24"/>
        </w:rPr>
        <w:t xml:space="preserve">, and analyse </w:t>
      </w:r>
      <w:r w:rsidR="00E23B82" w:rsidRPr="005C14C0">
        <w:rPr>
          <w:rFonts w:ascii="Times New Roman" w:hAnsi="Times New Roman" w:cs="Times New Roman"/>
          <w:sz w:val="24"/>
          <w:szCs w:val="24"/>
        </w:rPr>
        <w:t>the radical enactivist’s</w:t>
      </w:r>
      <w:r w:rsidR="00C864AE" w:rsidRPr="005C14C0">
        <w:rPr>
          <w:rFonts w:ascii="Times New Roman" w:hAnsi="Times New Roman" w:cs="Times New Roman"/>
          <w:sz w:val="24"/>
          <w:szCs w:val="24"/>
        </w:rPr>
        <w:t xml:space="preserve"> problem with </w:t>
      </w:r>
      <w:r w:rsidR="00CF1A12" w:rsidRPr="005C14C0">
        <w:rPr>
          <w:rFonts w:ascii="Times New Roman" w:hAnsi="Times New Roman" w:cs="Times New Roman"/>
          <w:sz w:val="24"/>
          <w:szCs w:val="24"/>
        </w:rPr>
        <w:t>understanding</w:t>
      </w:r>
      <w:r w:rsidR="00DD0FA7" w:rsidRPr="005C14C0">
        <w:rPr>
          <w:rFonts w:ascii="Times New Roman" w:hAnsi="Times New Roman" w:cs="Times New Roman"/>
          <w:sz w:val="24"/>
          <w:szCs w:val="24"/>
        </w:rPr>
        <w:t xml:space="preserve"> </w:t>
      </w:r>
      <w:r w:rsidR="00C864AE" w:rsidRPr="005C14C0">
        <w:rPr>
          <w:rFonts w:ascii="Times New Roman" w:hAnsi="Times New Roman" w:cs="Times New Roman"/>
          <w:sz w:val="24"/>
          <w:szCs w:val="24"/>
        </w:rPr>
        <w:t xml:space="preserve">the tree rings </w:t>
      </w:r>
      <w:r w:rsidR="00D8500A">
        <w:rPr>
          <w:rFonts w:ascii="Times New Roman" w:hAnsi="Times New Roman" w:cs="Times New Roman"/>
          <w:sz w:val="24"/>
          <w:szCs w:val="24"/>
        </w:rPr>
        <w:t>to</w:t>
      </w:r>
      <w:r w:rsidR="00DD0FA7" w:rsidRPr="005C14C0">
        <w:rPr>
          <w:rFonts w:ascii="Times New Roman" w:hAnsi="Times New Roman" w:cs="Times New Roman"/>
          <w:sz w:val="24"/>
          <w:szCs w:val="24"/>
        </w:rPr>
        <w:t xml:space="preserve"> convey ‘natural information’ about a tree’s age </w:t>
      </w:r>
      <w:r w:rsidR="00372368">
        <w:rPr>
          <w:rFonts w:ascii="Times New Roman" w:hAnsi="Times New Roman" w:cs="Times New Roman"/>
          <w:sz w:val="24"/>
          <w:szCs w:val="24"/>
        </w:rPr>
        <w:t>as a complaint</w:t>
      </w:r>
      <w:r w:rsidR="00C864AE" w:rsidRPr="005C14C0">
        <w:rPr>
          <w:rFonts w:ascii="Times New Roman" w:hAnsi="Times New Roman" w:cs="Times New Roman"/>
          <w:sz w:val="24"/>
          <w:szCs w:val="24"/>
        </w:rPr>
        <w:t xml:space="preserve"> t</w:t>
      </w:r>
      <w:r w:rsidR="00CF1A12" w:rsidRPr="005C14C0">
        <w:rPr>
          <w:rFonts w:ascii="Times New Roman" w:hAnsi="Times New Roman" w:cs="Times New Roman"/>
          <w:sz w:val="24"/>
          <w:szCs w:val="24"/>
        </w:rPr>
        <w:t>hat there is no</w:t>
      </w:r>
      <w:r w:rsidR="00C864AE" w:rsidRPr="005C14C0">
        <w:rPr>
          <w:rFonts w:ascii="Times New Roman" w:hAnsi="Times New Roman" w:cs="Times New Roman"/>
          <w:sz w:val="24"/>
          <w:szCs w:val="24"/>
        </w:rPr>
        <w:t xml:space="preserve"> </w:t>
      </w:r>
      <w:r w:rsidR="00C864AE" w:rsidRPr="00372368">
        <w:rPr>
          <w:rFonts w:ascii="Times New Roman" w:hAnsi="Times New Roman" w:cs="Times New Roman"/>
          <w:i/>
          <w:iCs/>
          <w:sz w:val="24"/>
          <w:szCs w:val="24"/>
        </w:rPr>
        <w:t>concept</w:t>
      </w:r>
      <w:r w:rsidR="00DD0FA7" w:rsidRPr="005C14C0">
        <w:rPr>
          <w:rFonts w:ascii="Times New Roman" w:hAnsi="Times New Roman" w:cs="Times New Roman"/>
          <w:sz w:val="24"/>
          <w:szCs w:val="24"/>
        </w:rPr>
        <w:t xml:space="preserve"> – or any other meaningful symbol –</w:t>
      </w:r>
      <w:r w:rsidR="00877083" w:rsidRPr="005C14C0">
        <w:rPr>
          <w:rFonts w:ascii="Times New Roman" w:hAnsi="Times New Roman" w:cs="Times New Roman"/>
          <w:sz w:val="24"/>
          <w:szCs w:val="24"/>
        </w:rPr>
        <w:t xml:space="preserve"> </w:t>
      </w:r>
      <w:r w:rsidR="00372368" w:rsidRPr="005C14C0">
        <w:rPr>
          <w:rFonts w:ascii="Times New Roman" w:hAnsi="Times New Roman" w:cs="Times New Roman"/>
          <w:sz w:val="24"/>
          <w:szCs w:val="24"/>
        </w:rPr>
        <w:t xml:space="preserve">present in the tree </w:t>
      </w:r>
      <w:r w:rsidR="00372368">
        <w:rPr>
          <w:rFonts w:ascii="Times New Roman" w:hAnsi="Times New Roman" w:cs="Times New Roman"/>
          <w:sz w:val="24"/>
          <w:szCs w:val="24"/>
        </w:rPr>
        <w:t xml:space="preserve">and </w:t>
      </w:r>
      <w:r w:rsidR="00877083" w:rsidRPr="005C14C0">
        <w:rPr>
          <w:rFonts w:ascii="Times New Roman" w:hAnsi="Times New Roman" w:cs="Times New Roman"/>
          <w:sz w:val="24"/>
          <w:szCs w:val="24"/>
        </w:rPr>
        <w:t xml:space="preserve">capable of </w:t>
      </w:r>
      <w:r w:rsidR="00372368">
        <w:rPr>
          <w:rFonts w:ascii="Times New Roman" w:hAnsi="Times New Roman" w:cs="Times New Roman"/>
          <w:sz w:val="24"/>
          <w:szCs w:val="24"/>
        </w:rPr>
        <w:t xml:space="preserve">in any sense </w:t>
      </w:r>
      <w:r w:rsidR="00877083" w:rsidRPr="005C14C0">
        <w:rPr>
          <w:rFonts w:ascii="Times New Roman" w:hAnsi="Times New Roman" w:cs="Times New Roman"/>
          <w:sz w:val="24"/>
          <w:szCs w:val="24"/>
        </w:rPr>
        <w:t>representing</w:t>
      </w:r>
      <w:r w:rsidR="00DD0FA7" w:rsidRPr="005C14C0">
        <w:rPr>
          <w:rFonts w:ascii="Times New Roman" w:hAnsi="Times New Roman" w:cs="Times New Roman"/>
          <w:sz w:val="24"/>
          <w:szCs w:val="24"/>
        </w:rPr>
        <w:t xml:space="preserve"> the general concept of</w:t>
      </w:r>
      <w:r w:rsidR="00C864AE" w:rsidRPr="005C14C0">
        <w:rPr>
          <w:rFonts w:ascii="Times New Roman" w:hAnsi="Times New Roman" w:cs="Times New Roman"/>
          <w:sz w:val="24"/>
          <w:szCs w:val="24"/>
        </w:rPr>
        <w:t xml:space="preserve"> ‘age’</w:t>
      </w:r>
      <w:r w:rsidR="009812BA" w:rsidRPr="005C14C0">
        <w:rPr>
          <w:rFonts w:ascii="Times New Roman" w:hAnsi="Times New Roman" w:cs="Times New Roman"/>
          <w:sz w:val="24"/>
          <w:szCs w:val="24"/>
        </w:rPr>
        <w:t xml:space="preserve">, only the </w:t>
      </w:r>
      <w:r w:rsidR="00CF1A12" w:rsidRPr="005C14C0">
        <w:rPr>
          <w:rFonts w:ascii="Times New Roman" w:hAnsi="Times New Roman" w:cs="Times New Roman"/>
          <w:sz w:val="24"/>
          <w:szCs w:val="24"/>
        </w:rPr>
        <w:t xml:space="preserve">specific </w:t>
      </w:r>
      <w:r w:rsidR="009812BA" w:rsidRPr="005C14C0">
        <w:rPr>
          <w:rFonts w:ascii="Times New Roman" w:hAnsi="Times New Roman" w:cs="Times New Roman"/>
          <w:sz w:val="24"/>
          <w:szCs w:val="24"/>
        </w:rPr>
        <w:t>rings themselves</w:t>
      </w:r>
      <w:r w:rsidR="00C864AE" w:rsidRPr="005C14C0">
        <w:rPr>
          <w:rFonts w:ascii="Times New Roman" w:hAnsi="Times New Roman" w:cs="Times New Roman"/>
          <w:sz w:val="24"/>
          <w:szCs w:val="24"/>
        </w:rPr>
        <w:t>.</w:t>
      </w:r>
    </w:p>
    <w:p w14:paraId="0106B867" w14:textId="2B4EDA68" w:rsidR="00AF1650" w:rsidRPr="005C14C0" w:rsidRDefault="00BA0A17" w:rsidP="00B10321">
      <w:pPr>
        <w:autoSpaceDE w:val="0"/>
        <w:autoSpaceDN w:val="0"/>
        <w:adjustRightInd w:val="0"/>
        <w:spacing w:after="0" w:line="480" w:lineRule="auto"/>
        <w:jc w:val="both"/>
        <w:rPr>
          <w:rFonts w:ascii="Times New Roman" w:hAnsi="Times New Roman" w:cs="Times New Roman"/>
          <w:kern w:val="24"/>
          <w:sz w:val="24"/>
          <w:szCs w:val="24"/>
        </w:rPr>
      </w:pPr>
      <w:r w:rsidRPr="005C14C0">
        <w:rPr>
          <w:rFonts w:ascii="Times New Roman" w:hAnsi="Times New Roman" w:cs="Times New Roman"/>
          <w:kern w:val="24"/>
          <w:sz w:val="24"/>
          <w:szCs w:val="24"/>
        </w:rPr>
        <w:t xml:space="preserve">     </w:t>
      </w:r>
      <w:r w:rsidR="009F454A" w:rsidRPr="005C14C0">
        <w:rPr>
          <w:rFonts w:ascii="Times New Roman" w:hAnsi="Times New Roman" w:cs="Times New Roman"/>
          <w:kern w:val="24"/>
          <w:sz w:val="24"/>
          <w:szCs w:val="24"/>
        </w:rPr>
        <w:t>Next</w:t>
      </w:r>
      <w:r w:rsidRPr="005C14C0">
        <w:rPr>
          <w:rFonts w:ascii="Times New Roman" w:hAnsi="Times New Roman" w:cs="Times New Roman"/>
          <w:kern w:val="24"/>
          <w:sz w:val="24"/>
          <w:szCs w:val="24"/>
        </w:rPr>
        <w:t xml:space="preserve"> </w:t>
      </w:r>
      <w:r w:rsidR="009812BA" w:rsidRPr="005C14C0">
        <w:rPr>
          <w:rFonts w:ascii="Times New Roman" w:hAnsi="Times New Roman" w:cs="Times New Roman"/>
          <w:kern w:val="24"/>
          <w:sz w:val="24"/>
          <w:szCs w:val="24"/>
        </w:rPr>
        <w:t>Hutto and Myin turn to the work of</w:t>
      </w:r>
      <w:r w:rsidR="00DF3664" w:rsidRPr="005C14C0">
        <w:rPr>
          <w:rFonts w:ascii="Times New Roman" w:hAnsi="Times New Roman" w:cs="Times New Roman"/>
          <w:kern w:val="24"/>
          <w:sz w:val="24"/>
          <w:szCs w:val="24"/>
        </w:rPr>
        <w:t xml:space="preserve"> </w:t>
      </w:r>
      <w:r w:rsidR="001057CB" w:rsidRPr="005C14C0">
        <w:rPr>
          <w:rFonts w:ascii="Times New Roman" w:hAnsi="Times New Roman" w:cs="Times New Roman"/>
          <w:kern w:val="24"/>
          <w:sz w:val="24"/>
          <w:szCs w:val="24"/>
        </w:rPr>
        <w:t xml:space="preserve">Fred </w:t>
      </w:r>
      <w:r w:rsidR="00DF3664" w:rsidRPr="005C14C0">
        <w:rPr>
          <w:rFonts w:ascii="Times New Roman" w:hAnsi="Times New Roman" w:cs="Times New Roman"/>
          <w:kern w:val="24"/>
          <w:sz w:val="24"/>
          <w:szCs w:val="24"/>
        </w:rPr>
        <w:t>Dretske</w:t>
      </w:r>
      <w:r w:rsidR="009812BA" w:rsidRPr="005C14C0">
        <w:rPr>
          <w:rFonts w:ascii="Times New Roman" w:hAnsi="Times New Roman" w:cs="Times New Roman"/>
          <w:kern w:val="24"/>
          <w:sz w:val="24"/>
          <w:szCs w:val="24"/>
        </w:rPr>
        <w:t xml:space="preserve"> to</w:t>
      </w:r>
      <w:r w:rsidR="00DF3664" w:rsidRPr="005C14C0">
        <w:rPr>
          <w:rFonts w:ascii="Times New Roman" w:hAnsi="Times New Roman" w:cs="Times New Roman"/>
          <w:kern w:val="24"/>
          <w:sz w:val="24"/>
          <w:szCs w:val="24"/>
        </w:rPr>
        <w:t xml:space="preserve"> consider another possible candidate</w:t>
      </w:r>
      <w:r w:rsidRPr="005C14C0">
        <w:rPr>
          <w:rFonts w:ascii="Times New Roman" w:hAnsi="Times New Roman" w:cs="Times New Roman"/>
          <w:kern w:val="24"/>
          <w:sz w:val="24"/>
          <w:szCs w:val="24"/>
        </w:rPr>
        <w:t xml:space="preserve"> for a naturalistic account of </w:t>
      </w:r>
      <w:r w:rsidR="00E23B82" w:rsidRPr="005C14C0">
        <w:rPr>
          <w:rFonts w:ascii="Times New Roman" w:hAnsi="Times New Roman" w:cs="Times New Roman"/>
          <w:kern w:val="24"/>
          <w:sz w:val="24"/>
          <w:szCs w:val="24"/>
        </w:rPr>
        <w:t xml:space="preserve">(strong) </w:t>
      </w:r>
      <w:r w:rsidRPr="005C14C0">
        <w:rPr>
          <w:rFonts w:ascii="Times New Roman" w:hAnsi="Times New Roman" w:cs="Times New Roman"/>
          <w:kern w:val="24"/>
          <w:sz w:val="24"/>
          <w:szCs w:val="24"/>
        </w:rPr>
        <w:t>information</w:t>
      </w:r>
      <w:r w:rsidR="006877D1" w:rsidRPr="005C14C0">
        <w:rPr>
          <w:rFonts w:ascii="Times New Roman" w:hAnsi="Times New Roman" w:cs="Times New Roman"/>
          <w:kern w:val="24"/>
          <w:sz w:val="24"/>
          <w:szCs w:val="24"/>
        </w:rPr>
        <w:t xml:space="preserve"> –</w:t>
      </w:r>
      <w:r w:rsidR="00DF3664" w:rsidRPr="005C14C0">
        <w:rPr>
          <w:rFonts w:ascii="Times New Roman" w:hAnsi="Times New Roman" w:cs="Times New Roman"/>
          <w:kern w:val="24"/>
          <w:sz w:val="24"/>
          <w:szCs w:val="24"/>
        </w:rPr>
        <w:t xml:space="preserve"> </w:t>
      </w:r>
      <w:r w:rsidR="00DF3664" w:rsidRPr="005C14C0">
        <w:rPr>
          <w:rFonts w:ascii="Times New Roman" w:hAnsi="Times New Roman" w:cs="Times New Roman"/>
          <w:i/>
          <w:iCs/>
          <w:kern w:val="24"/>
          <w:sz w:val="24"/>
          <w:szCs w:val="24"/>
        </w:rPr>
        <w:t>indication relations</w:t>
      </w:r>
      <w:r w:rsidR="009812BA" w:rsidRPr="005C14C0">
        <w:rPr>
          <w:rFonts w:ascii="Times New Roman" w:hAnsi="Times New Roman" w:cs="Times New Roman"/>
          <w:kern w:val="24"/>
          <w:sz w:val="24"/>
          <w:szCs w:val="24"/>
        </w:rPr>
        <w:t>.</w:t>
      </w:r>
      <w:r w:rsidR="006877D1" w:rsidRPr="005C14C0">
        <w:rPr>
          <w:rFonts w:ascii="Times New Roman" w:hAnsi="Times New Roman" w:cs="Times New Roman"/>
          <w:kern w:val="24"/>
          <w:sz w:val="24"/>
          <w:szCs w:val="24"/>
        </w:rPr>
        <w:t xml:space="preserve"> </w:t>
      </w:r>
      <w:r w:rsidRPr="005C14C0">
        <w:rPr>
          <w:rFonts w:ascii="Times New Roman" w:hAnsi="Times New Roman" w:cs="Times New Roman"/>
          <w:kern w:val="24"/>
          <w:sz w:val="24"/>
          <w:szCs w:val="24"/>
        </w:rPr>
        <w:t>U</w:t>
      </w:r>
      <w:r w:rsidR="00DF3664" w:rsidRPr="005C14C0">
        <w:rPr>
          <w:rFonts w:ascii="Times New Roman" w:hAnsi="Times New Roman" w:cs="Times New Roman"/>
          <w:kern w:val="24"/>
          <w:sz w:val="24"/>
          <w:szCs w:val="24"/>
        </w:rPr>
        <w:t xml:space="preserve">nlike </w:t>
      </w:r>
      <w:r w:rsidR="000020DC" w:rsidRPr="005C14C0">
        <w:rPr>
          <w:rFonts w:ascii="Times New Roman" w:hAnsi="Times New Roman" w:cs="Times New Roman"/>
          <w:kern w:val="24"/>
          <w:sz w:val="24"/>
          <w:szCs w:val="24"/>
        </w:rPr>
        <w:t>information-as-</w:t>
      </w:r>
      <w:r w:rsidR="00DF3664" w:rsidRPr="005C14C0">
        <w:rPr>
          <w:rFonts w:ascii="Times New Roman" w:hAnsi="Times New Roman" w:cs="Times New Roman"/>
          <w:kern w:val="24"/>
          <w:sz w:val="24"/>
          <w:szCs w:val="24"/>
        </w:rPr>
        <w:t>covariance</w:t>
      </w:r>
      <w:r w:rsidR="000020DC" w:rsidRPr="005C14C0">
        <w:rPr>
          <w:rFonts w:ascii="Times New Roman" w:hAnsi="Times New Roman" w:cs="Times New Roman"/>
          <w:kern w:val="24"/>
          <w:sz w:val="24"/>
          <w:szCs w:val="24"/>
        </w:rPr>
        <w:t xml:space="preserve">, which </w:t>
      </w:r>
      <w:r w:rsidR="00FC1F94">
        <w:rPr>
          <w:rFonts w:ascii="Times New Roman" w:hAnsi="Times New Roman" w:cs="Times New Roman"/>
          <w:kern w:val="24"/>
          <w:sz w:val="24"/>
          <w:szCs w:val="24"/>
        </w:rPr>
        <w:t>is a</w:t>
      </w:r>
      <w:r w:rsidR="00CF1A12" w:rsidRPr="005C14C0">
        <w:rPr>
          <w:rFonts w:ascii="Times New Roman" w:hAnsi="Times New Roman" w:cs="Times New Roman"/>
          <w:kern w:val="24"/>
          <w:sz w:val="24"/>
          <w:szCs w:val="24"/>
        </w:rPr>
        <w:t xml:space="preserve"> mere </w:t>
      </w:r>
      <w:r w:rsidR="00DD0FA7" w:rsidRPr="005C14C0">
        <w:rPr>
          <w:rFonts w:ascii="Times New Roman" w:hAnsi="Times New Roman" w:cs="Times New Roman"/>
          <w:kern w:val="24"/>
          <w:sz w:val="24"/>
          <w:szCs w:val="24"/>
        </w:rPr>
        <w:t>isomorphism</w:t>
      </w:r>
      <w:r w:rsidR="001057CB" w:rsidRPr="005C14C0">
        <w:rPr>
          <w:rFonts w:ascii="Times New Roman" w:hAnsi="Times New Roman" w:cs="Times New Roman"/>
          <w:kern w:val="24"/>
          <w:sz w:val="24"/>
          <w:szCs w:val="24"/>
        </w:rPr>
        <w:t xml:space="preserve"> between two distinct properties</w:t>
      </w:r>
      <w:r w:rsidRPr="005C14C0">
        <w:rPr>
          <w:rFonts w:ascii="Times New Roman" w:hAnsi="Times New Roman" w:cs="Times New Roman"/>
          <w:kern w:val="24"/>
          <w:sz w:val="24"/>
          <w:szCs w:val="24"/>
        </w:rPr>
        <w:t xml:space="preserve">, </w:t>
      </w:r>
      <w:r w:rsidR="009F454A" w:rsidRPr="005C14C0">
        <w:rPr>
          <w:rFonts w:ascii="Times New Roman" w:hAnsi="Times New Roman" w:cs="Times New Roman"/>
          <w:kern w:val="24"/>
          <w:sz w:val="24"/>
          <w:szCs w:val="24"/>
        </w:rPr>
        <w:t>they</w:t>
      </w:r>
      <w:r w:rsidRPr="005C14C0">
        <w:rPr>
          <w:rFonts w:ascii="Times New Roman" w:hAnsi="Times New Roman" w:cs="Times New Roman"/>
          <w:kern w:val="24"/>
          <w:sz w:val="24"/>
          <w:szCs w:val="24"/>
        </w:rPr>
        <w:t xml:space="preserve"> </w:t>
      </w:r>
      <w:r w:rsidR="009812BA" w:rsidRPr="005C14C0">
        <w:rPr>
          <w:rFonts w:ascii="Times New Roman" w:hAnsi="Times New Roman" w:cs="Times New Roman"/>
          <w:kern w:val="24"/>
          <w:sz w:val="24"/>
          <w:szCs w:val="24"/>
        </w:rPr>
        <w:t>note that</w:t>
      </w:r>
      <w:r w:rsidR="00DF3664" w:rsidRPr="005C14C0">
        <w:rPr>
          <w:rFonts w:ascii="Times New Roman" w:hAnsi="Times New Roman" w:cs="Times New Roman"/>
          <w:kern w:val="24"/>
          <w:sz w:val="24"/>
          <w:szCs w:val="24"/>
        </w:rPr>
        <w:t xml:space="preserve"> </w:t>
      </w:r>
      <w:r w:rsidR="008C5FD1" w:rsidRPr="005C14C0">
        <w:rPr>
          <w:rFonts w:ascii="Times New Roman" w:hAnsi="Times New Roman" w:cs="Times New Roman"/>
          <w:kern w:val="24"/>
          <w:sz w:val="24"/>
          <w:szCs w:val="24"/>
        </w:rPr>
        <w:t>indication</w:t>
      </w:r>
      <w:r w:rsidR="009F454A" w:rsidRPr="005C14C0">
        <w:rPr>
          <w:rFonts w:ascii="Times New Roman" w:hAnsi="Times New Roman" w:cs="Times New Roman"/>
          <w:kern w:val="24"/>
          <w:sz w:val="24"/>
          <w:szCs w:val="24"/>
        </w:rPr>
        <w:t xml:space="preserve"> </w:t>
      </w:r>
      <w:r w:rsidR="009812BA" w:rsidRPr="005C14C0">
        <w:rPr>
          <w:rFonts w:ascii="Times New Roman" w:hAnsi="Times New Roman" w:cs="Times New Roman"/>
          <w:kern w:val="24"/>
          <w:sz w:val="24"/>
          <w:szCs w:val="24"/>
        </w:rPr>
        <w:t>proper</w:t>
      </w:r>
      <w:r w:rsidR="006877D1" w:rsidRPr="005C14C0">
        <w:rPr>
          <w:rFonts w:ascii="Times New Roman" w:hAnsi="Times New Roman" w:cs="Times New Roman"/>
          <w:kern w:val="24"/>
          <w:sz w:val="24"/>
          <w:szCs w:val="24"/>
        </w:rPr>
        <w:t xml:space="preserve"> comprise</w:t>
      </w:r>
      <w:r w:rsidR="009812BA" w:rsidRPr="005C14C0">
        <w:rPr>
          <w:rFonts w:ascii="Times New Roman" w:hAnsi="Times New Roman" w:cs="Times New Roman"/>
          <w:kern w:val="24"/>
          <w:sz w:val="24"/>
          <w:szCs w:val="24"/>
        </w:rPr>
        <w:t>s</w:t>
      </w:r>
      <w:r w:rsidR="00DF3664" w:rsidRPr="005C14C0">
        <w:rPr>
          <w:rFonts w:ascii="Times New Roman" w:hAnsi="Times New Roman" w:cs="Times New Roman"/>
          <w:kern w:val="24"/>
          <w:sz w:val="24"/>
          <w:szCs w:val="24"/>
        </w:rPr>
        <w:t xml:space="preserve"> a three-place relatio</w:t>
      </w:r>
      <w:r w:rsidR="001057CB" w:rsidRPr="005C14C0">
        <w:rPr>
          <w:rFonts w:ascii="Times New Roman" w:hAnsi="Times New Roman" w:cs="Times New Roman"/>
          <w:kern w:val="24"/>
          <w:sz w:val="24"/>
          <w:szCs w:val="24"/>
        </w:rPr>
        <w:t>n</w:t>
      </w:r>
      <w:r w:rsidR="00DF3664" w:rsidRPr="005C14C0">
        <w:rPr>
          <w:rFonts w:ascii="Times New Roman" w:hAnsi="Times New Roman" w:cs="Times New Roman"/>
          <w:kern w:val="24"/>
          <w:sz w:val="24"/>
          <w:szCs w:val="24"/>
        </w:rPr>
        <w:t xml:space="preserve"> </w:t>
      </w:r>
      <w:r w:rsidR="00BC2232" w:rsidRPr="005C14C0">
        <w:rPr>
          <w:rFonts w:ascii="Times New Roman" w:hAnsi="Times New Roman" w:cs="Times New Roman"/>
          <w:kern w:val="24"/>
          <w:sz w:val="24"/>
          <w:szCs w:val="24"/>
        </w:rPr>
        <w:t>between</w:t>
      </w:r>
      <w:r w:rsidR="006877D1" w:rsidRPr="005C14C0">
        <w:rPr>
          <w:rFonts w:ascii="Times New Roman" w:hAnsi="Times New Roman" w:cs="Times New Roman"/>
          <w:kern w:val="24"/>
          <w:sz w:val="24"/>
          <w:szCs w:val="24"/>
        </w:rPr>
        <w:t>:</w:t>
      </w:r>
      <w:r w:rsidR="00BC2232" w:rsidRPr="005C14C0">
        <w:rPr>
          <w:rFonts w:ascii="Times New Roman" w:hAnsi="Times New Roman" w:cs="Times New Roman"/>
          <w:kern w:val="24"/>
          <w:sz w:val="24"/>
          <w:szCs w:val="24"/>
        </w:rPr>
        <w:t xml:space="preserve"> </w:t>
      </w:r>
      <w:r w:rsidR="006877D1" w:rsidRPr="005C14C0">
        <w:rPr>
          <w:rFonts w:ascii="Times New Roman" w:hAnsi="Times New Roman" w:cs="Times New Roman"/>
          <w:kern w:val="24"/>
          <w:sz w:val="24"/>
          <w:szCs w:val="24"/>
        </w:rPr>
        <w:t xml:space="preserve">i) </w:t>
      </w:r>
      <w:r w:rsidR="00BC2232" w:rsidRPr="005C14C0">
        <w:rPr>
          <w:rFonts w:ascii="Times New Roman" w:hAnsi="Times New Roman" w:cs="Times New Roman"/>
          <w:kern w:val="24"/>
          <w:sz w:val="24"/>
          <w:szCs w:val="24"/>
        </w:rPr>
        <w:t xml:space="preserve">an indicator, </w:t>
      </w:r>
      <w:r w:rsidR="006877D1" w:rsidRPr="005C14C0">
        <w:rPr>
          <w:rFonts w:ascii="Times New Roman" w:hAnsi="Times New Roman" w:cs="Times New Roman"/>
          <w:kern w:val="24"/>
          <w:sz w:val="24"/>
          <w:szCs w:val="24"/>
        </w:rPr>
        <w:t xml:space="preserve">ii) </w:t>
      </w:r>
      <w:r w:rsidR="00BC2232" w:rsidRPr="005C14C0">
        <w:rPr>
          <w:rFonts w:ascii="Times New Roman" w:hAnsi="Times New Roman" w:cs="Times New Roman"/>
          <w:kern w:val="24"/>
          <w:sz w:val="24"/>
          <w:szCs w:val="24"/>
        </w:rPr>
        <w:t>an indicated state of affairs</w:t>
      </w:r>
      <w:r w:rsidR="001057CB" w:rsidRPr="005C14C0">
        <w:rPr>
          <w:rFonts w:ascii="Times New Roman" w:hAnsi="Times New Roman" w:cs="Times New Roman"/>
          <w:kern w:val="24"/>
          <w:sz w:val="24"/>
          <w:szCs w:val="24"/>
        </w:rPr>
        <w:t>,</w:t>
      </w:r>
      <w:r w:rsidR="00DF3664" w:rsidRPr="005C14C0">
        <w:rPr>
          <w:rFonts w:ascii="Times New Roman" w:hAnsi="Times New Roman" w:cs="Times New Roman"/>
          <w:kern w:val="24"/>
          <w:sz w:val="24"/>
          <w:szCs w:val="24"/>
        </w:rPr>
        <w:t xml:space="preserve"> </w:t>
      </w:r>
      <w:r w:rsidR="006877D1" w:rsidRPr="005C14C0">
        <w:rPr>
          <w:rFonts w:ascii="Times New Roman" w:hAnsi="Times New Roman" w:cs="Times New Roman"/>
          <w:kern w:val="24"/>
          <w:sz w:val="24"/>
          <w:szCs w:val="24"/>
        </w:rPr>
        <w:t>iii)</w:t>
      </w:r>
      <w:r w:rsidR="00DF3664" w:rsidRPr="005C14C0">
        <w:rPr>
          <w:rFonts w:ascii="Times New Roman" w:hAnsi="Times New Roman" w:cs="Times New Roman"/>
          <w:kern w:val="24"/>
          <w:sz w:val="24"/>
          <w:szCs w:val="24"/>
        </w:rPr>
        <w:t xml:space="preserve"> an interpreter</w:t>
      </w:r>
      <w:r w:rsidR="00BC2232" w:rsidRPr="005C14C0">
        <w:rPr>
          <w:rFonts w:ascii="Times New Roman" w:hAnsi="Times New Roman" w:cs="Times New Roman"/>
          <w:kern w:val="24"/>
          <w:sz w:val="24"/>
          <w:szCs w:val="24"/>
        </w:rPr>
        <w:t xml:space="preserve"> who interprets th</w:t>
      </w:r>
      <w:r w:rsidR="001057CB" w:rsidRPr="005C14C0">
        <w:rPr>
          <w:rFonts w:ascii="Times New Roman" w:hAnsi="Times New Roman" w:cs="Times New Roman"/>
          <w:kern w:val="24"/>
          <w:sz w:val="24"/>
          <w:szCs w:val="24"/>
        </w:rPr>
        <w:t>at</w:t>
      </w:r>
      <w:r w:rsidR="00BC2232" w:rsidRPr="005C14C0">
        <w:rPr>
          <w:rFonts w:ascii="Times New Roman" w:hAnsi="Times New Roman" w:cs="Times New Roman"/>
          <w:kern w:val="24"/>
          <w:sz w:val="24"/>
          <w:szCs w:val="24"/>
        </w:rPr>
        <w:t xml:space="preserve"> indicator as indicating th</w:t>
      </w:r>
      <w:r w:rsidR="001057CB" w:rsidRPr="005C14C0">
        <w:rPr>
          <w:rFonts w:ascii="Times New Roman" w:hAnsi="Times New Roman" w:cs="Times New Roman"/>
          <w:kern w:val="24"/>
          <w:sz w:val="24"/>
          <w:szCs w:val="24"/>
        </w:rPr>
        <w:t>at</w:t>
      </w:r>
      <w:r w:rsidR="00BC2232" w:rsidRPr="005C14C0">
        <w:rPr>
          <w:rFonts w:ascii="Times New Roman" w:hAnsi="Times New Roman" w:cs="Times New Roman"/>
          <w:kern w:val="24"/>
          <w:sz w:val="24"/>
          <w:szCs w:val="24"/>
        </w:rPr>
        <w:t xml:space="preserve"> state of affairs</w:t>
      </w:r>
      <w:r w:rsidR="00AF1650" w:rsidRPr="005C14C0">
        <w:rPr>
          <w:rFonts w:ascii="Times New Roman" w:hAnsi="Times New Roman" w:cs="Times New Roman"/>
          <w:kern w:val="24"/>
          <w:sz w:val="24"/>
          <w:szCs w:val="24"/>
        </w:rPr>
        <w:t xml:space="preserve">. </w:t>
      </w:r>
      <w:r w:rsidR="000020DC" w:rsidRPr="005C14C0">
        <w:rPr>
          <w:rFonts w:ascii="Times New Roman" w:hAnsi="Times New Roman" w:cs="Times New Roman"/>
          <w:kern w:val="24"/>
          <w:sz w:val="24"/>
          <w:szCs w:val="24"/>
        </w:rPr>
        <w:t xml:space="preserve">Now </w:t>
      </w:r>
      <w:r w:rsidR="00DD0FA7" w:rsidRPr="005C14C0">
        <w:rPr>
          <w:rFonts w:ascii="Times New Roman" w:hAnsi="Times New Roman" w:cs="Times New Roman"/>
          <w:kern w:val="24"/>
          <w:sz w:val="24"/>
          <w:szCs w:val="24"/>
        </w:rPr>
        <w:t xml:space="preserve">it seems </w:t>
      </w:r>
      <w:r w:rsidR="00FC1F94">
        <w:rPr>
          <w:rFonts w:ascii="Times New Roman" w:hAnsi="Times New Roman" w:cs="Times New Roman"/>
          <w:kern w:val="24"/>
          <w:sz w:val="24"/>
          <w:szCs w:val="24"/>
        </w:rPr>
        <w:t xml:space="preserve">that </w:t>
      </w:r>
      <w:r w:rsidR="00DD0FA7" w:rsidRPr="005C14C0">
        <w:rPr>
          <w:rFonts w:ascii="Times New Roman" w:hAnsi="Times New Roman" w:cs="Times New Roman"/>
          <w:kern w:val="24"/>
          <w:sz w:val="24"/>
          <w:szCs w:val="24"/>
        </w:rPr>
        <w:t xml:space="preserve">we </w:t>
      </w:r>
      <w:r w:rsidR="00CF1A12" w:rsidRPr="005C14C0">
        <w:rPr>
          <w:rFonts w:ascii="Times New Roman" w:hAnsi="Times New Roman" w:cs="Times New Roman"/>
          <w:kern w:val="24"/>
          <w:sz w:val="24"/>
          <w:szCs w:val="24"/>
        </w:rPr>
        <w:t>can</w:t>
      </w:r>
      <w:r w:rsidR="000020DC" w:rsidRPr="005C14C0">
        <w:rPr>
          <w:rFonts w:ascii="Times New Roman" w:hAnsi="Times New Roman" w:cs="Times New Roman"/>
          <w:kern w:val="24"/>
          <w:sz w:val="24"/>
          <w:szCs w:val="24"/>
        </w:rPr>
        <w:t xml:space="preserve"> say that</w:t>
      </w:r>
      <w:r w:rsidR="00BC2232" w:rsidRPr="005C14C0">
        <w:rPr>
          <w:rFonts w:ascii="Times New Roman" w:hAnsi="Times New Roman" w:cs="Times New Roman"/>
          <w:kern w:val="24"/>
          <w:sz w:val="24"/>
          <w:szCs w:val="24"/>
        </w:rPr>
        <w:t xml:space="preserve"> it is </w:t>
      </w:r>
      <w:r w:rsidR="000020DC" w:rsidRPr="005C14C0">
        <w:rPr>
          <w:rFonts w:ascii="Times New Roman" w:hAnsi="Times New Roman" w:cs="Times New Roman"/>
          <w:kern w:val="24"/>
          <w:sz w:val="24"/>
          <w:szCs w:val="24"/>
        </w:rPr>
        <w:t>an</w:t>
      </w:r>
      <w:r w:rsidR="00BC2232" w:rsidRPr="005C14C0">
        <w:rPr>
          <w:rFonts w:ascii="Times New Roman" w:hAnsi="Times New Roman" w:cs="Times New Roman"/>
          <w:kern w:val="24"/>
          <w:sz w:val="24"/>
          <w:szCs w:val="24"/>
        </w:rPr>
        <w:t xml:space="preserve"> interpreter’s</w:t>
      </w:r>
      <w:r w:rsidR="00AF1650" w:rsidRPr="005C14C0">
        <w:rPr>
          <w:rFonts w:ascii="Times New Roman" w:hAnsi="Times New Roman" w:cs="Times New Roman"/>
          <w:kern w:val="24"/>
          <w:sz w:val="24"/>
          <w:szCs w:val="24"/>
        </w:rPr>
        <w:t xml:space="preserve"> </w:t>
      </w:r>
      <w:r w:rsidR="003878A2" w:rsidRPr="005C14C0">
        <w:rPr>
          <w:rFonts w:ascii="Times New Roman" w:hAnsi="Times New Roman" w:cs="Times New Roman"/>
          <w:kern w:val="24"/>
          <w:sz w:val="24"/>
          <w:szCs w:val="24"/>
        </w:rPr>
        <w:t xml:space="preserve">understanding </w:t>
      </w:r>
      <w:r w:rsidR="00BC2232" w:rsidRPr="005C14C0">
        <w:rPr>
          <w:rFonts w:ascii="Times New Roman" w:hAnsi="Times New Roman" w:cs="Times New Roman"/>
          <w:kern w:val="24"/>
          <w:sz w:val="24"/>
          <w:szCs w:val="24"/>
        </w:rPr>
        <w:t xml:space="preserve">of </w:t>
      </w:r>
      <w:r w:rsidR="003878A2" w:rsidRPr="005C14C0">
        <w:rPr>
          <w:rFonts w:ascii="Times New Roman" w:hAnsi="Times New Roman" w:cs="Times New Roman"/>
          <w:kern w:val="24"/>
          <w:sz w:val="24"/>
          <w:szCs w:val="24"/>
        </w:rPr>
        <w:t xml:space="preserve">a </w:t>
      </w:r>
      <w:r w:rsidR="000020DC" w:rsidRPr="005C14C0">
        <w:rPr>
          <w:rFonts w:ascii="Times New Roman" w:hAnsi="Times New Roman" w:cs="Times New Roman"/>
          <w:kern w:val="24"/>
          <w:sz w:val="24"/>
          <w:szCs w:val="24"/>
        </w:rPr>
        <w:t xml:space="preserve">set of </w:t>
      </w:r>
      <w:r w:rsidR="003878A2" w:rsidRPr="005C14C0">
        <w:rPr>
          <w:rFonts w:ascii="Times New Roman" w:hAnsi="Times New Roman" w:cs="Times New Roman"/>
          <w:kern w:val="24"/>
          <w:sz w:val="24"/>
          <w:szCs w:val="24"/>
        </w:rPr>
        <w:t>tree-ring</w:t>
      </w:r>
      <w:r w:rsidR="000020DC" w:rsidRPr="005C14C0">
        <w:rPr>
          <w:rFonts w:ascii="Times New Roman" w:hAnsi="Times New Roman" w:cs="Times New Roman"/>
          <w:kern w:val="24"/>
          <w:sz w:val="24"/>
          <w:szCs w:val="24"/>
        </w:rPr>
        <w:t>s</w:t>
      </w:r>
      <w:r w:rsidR="003878A2" w:rsidRPr="005C14C0">
        <w:rPr>
          <w:rFonts w:ascii="Times New Roman" w:hAnsi="Times New Roman" w:cs="Times New Roman"/>
          <w:kern w:val="24"/>
          <w:sz w:val="24"/>
          <w:szCs w:val="24"/>
        </w:rPr>
        <w:t xml:space="preserve"> </w:t>
      </w:r>
      <w:r w:rsidR="003878A2" w:rsidRPr="005C14C0">
        <w:rPr>
          <w:rFonts w:ascii="Times New Roman" w:hAnsi="Times New Roman" w:cs="Times New Roman"/>
          <w:i/>
          <w:iCs/>
          <w:kern w:val="24"/>
          <w:sz w:val="24"/>
          <w:szCs w:val="24"/>
        </w:rPr>
        <w:t>as</w:t>
      </w:r>
      <w:r w:rsidR="003878A2" w:rsidRPr="005C14C0">
        <w:rPr>
          <w:rFonts w:ascii="Times New Roman" w:hAnsi="Times New Roman" w:cs="Times New Roman"/>
          <w:kern w:val="24"/>
          <w:sz w:val="24"/>
          <w:szCs w:val="24"/>
        </w:rPr>
        <w:t xml:space="preserve"> </w:t>
      </w:r>
      <w:r w:rsidR="00BD0C80" w:rsidRPr="005C14C0">
        <w:rPr>
          <w:rFonts w:ascii="Times New Roman" w:hAnsi="Times New Roman" w:cs="Times New Roman"/>
          <w:kern w:val="24"/>
          <w:sz w:val="24"/>
          <w:szCs w:val="24"/>
        </w:rPr>
        <w:t>covarying with a tree’s age</w:t>
      </w:r>
      <w:r w:rsidR="00BC2232" w:rsidRPr="005C14C0">
        <w:rPr>
          <w:rFonts w:ascii="Times New Roman" w:hAnsi="Times New Roman" w:cs="Times New Roman"/>
          <w:kern w:val="24"/>
          <w:sz w:val="24"/>
          <w:szCs w:val="24"/>
        </w:rPr>
        <w:t xml:space="preserve"> which </w:t>
      </w:r>
      <w:r w:rsidR="008C5FD1" w:rsidRPr="005C14C0">
        <w:rPr>
          <w:rFonts w:ascii="Times New Roman" w:hAnsi="Times New Roman" w:cs="Times New Roman"/>
          <w:kern w:val="24"/>
          <w:sz w:val="24"/>
          <w:szCs w:val="24"/>
        </w:rPr>
        <w:t>determines that</w:t>
      </w:r>
      <w:r w:rsidR="00BC2232" w:rsidRPr="005C14C0">
        <w:rPr>
          <w:rFonts w:ascii="Times New Roman" w:hAnsi="Times New Roman" w:cs="Times New Roman"/>
          <w:kern w:val="24"/>
          <w:sz w:val="24"/>
          <w:szCs w:val="24"/>
        </w:rPr>
        <w:t xml:space="preserve"> </w:t>
      </w:r>
      <w:r w:rsidR="000020DC" w:rsidRPr="005C14C0">
        <w:rPr>
          <w:rFonts w:ascii="Times New Roman" w:hAnsi="Times New Roman" w:cs="Times New Roman"/>
          <w:kern w:val="24"/>
          <w:sz w:val="24"/>
          <w:szCs w:val="24"/>
        </w:rPr>
        <w:t>the rings</w:t>
      </w:r>
      <w:r w:rsidR="008C5FD1" w:rsidRPr="005C14C0">
        <w:rPr>
          <w:rFonts w:ascii="Times New Roman" w:hAnsi="Times New Roman" w:cs="Times New Roman"/>
          <w:kern w:val="24"/>
          <w:sz w:val="24"/>
          <w:szCs w:val="24"/>
        </w:rPr>
        <w:t xml:space="preserve"> </w:t>
      </w:r>
      <w:r w:rsidR="00BC2232" w:rsidRPr="005C14C0">
        <w:rPr>
          <w:rFonts w:ascii="Times New Roman" w:hAnsi="Times New Roman" w:cs="Times New Roman"/>
          <w:i/>
          <w:iCs/>
          <w:kern w:val="24"/>
          <w:sz w:val="24"/>
          <w:szCs w:val="24"/>
        </w:rPr>
        <w:t>indicat</w:t>
      </w:r>
      <w:r w:rsidR="008C5FD1" w:rsidRPr="005C14C0">
        <w:rPr>
          <w:rFonts w:ascii="Times New Roman" w:hAnsi="Times New Roman" w:cs="Times New Roman"/>
          <w:i/>
          <w:iCs/>
          <w:kern w:val="24"/>
          <w:sz w:val="24"/>
          <w:szCs w:val="24"/>
        </w:rPr>
        <w:t>e</w:t>
      </w:r>
      <w:r w:rsidR="00BC2232" w:rsidRPr="005C14C0">
        <w:rPr>
          <w:rFonts w:ascii="Times New Roman" w:hAnsi="Times New Roman" w:cs="Times New Roman"/>
          <w:kern w:val="24"/>
          <w:sz w:val="24"/>
          <w:szCs w:val="24"/>
        </w:rPr>
        <w:t xml:space="preserve"> </w:t>
      </w:r>
      <w:r w:rsidR="000020DC" w:rsidRPr="005C14C0">
        <w:rPr>
          <w:rFonts w:ascii="Times New Roman" w:hAnsi="Times New Roman" w:cs="Times New Roman"/>
          <w:kern w:val="24"/>
          <w:sz w:val="24"/>
          <w:szCs w:val="24"/>
        </w:rPr>
        <w:t>the age</w:t>
      </w:r>
      <w:r w:rsidR="00125FC4" w:rsidRPr="005C14C0">
        <w:rPr>
          <w:rFonts w:ascii="Times New Roman" w:hAnsi="Times New Roman" w:cs="Times New Roman"/>
          <w:kern w:val="24"/>
          <w:sz w:val="24"/>
          <w:szCs w:val="24"/>
        </w:rPr>
        <w:t>, and th</w:t>
      </w:r>
      <w:r w:rsidR="000020DC" w:rsidRPr="005C14C0">
        <w:rPr>
          <w:rFonts w:ascii="Times New Roman" w:hAnsi="Times New Roman" w:cs="Times New Roman"/>
          <w:kern w:val="24"/>
          <w:sz w:val="24"/>
          <w:szCs w:val="24"/>
        </w:rPr>
        <w:t>is</w:t>
      </w:r>
      <w:r w:rsidR="00125FC4" w:rsidRPr="005C14C0">
        <w:rPr>
          <w:rFonts w:ascii="Times New Roman" w:hAnsi="Times New Roman" w:cs="Times New Roman"/>
          <w:kern w:val="24"/>
          <w:sz w:val="24"/>
          <w:szCs w:val="24"/>
        </w:rPr>
        <w:t xml:space="preserve"> </w:t>
      </w:r>
      <w:r w:rsidR="008C5FD1" w:rsidRPr="005C14C0">
        <w:rPr>
          <w:rFonts w:ascii="Times New Roman" w:hAnsi="Times New Roman" w:cs="Times New Roman"/>
          <w:kern w:val="24"/>
          <w:sz w:val="24"/>
          <w:szCs w:val="24"/>
        </w:rPr>
        <w:t xml:space="preserve">interpreter’s </w:t>
      </w:r>
      <w:r w:rsidR="00125FC4" w:rsidRPr="005C14C0">
        <w:rPr>
          <w:rFonts w:ascii="Times New Roman" w:hAnsi="Times New Roman" w:cs="Times New Roman"/>
          <w:kern w:val="24"/>
          <w:sz w:val="24"/>
          <w:szCs w:val="24"/>
        </w:rPr>
        <w:t xml:space="preserve">contribution </w:t>
      </w:r>
      <w:r w:rsidR="00D33797" w:rsidRPr="005C14C0">
        <w:rPr>
          <w:rFonts w:ascii="Times New Roman" w:hAnsi="Times New Roman" w:cs="Times New Roman"/>
          <w:kern w:val="24"/>
          <w:sz w:val="24"/>
          <w:szCs w:val="24"/>
        </w:rPr>
        <w:t>creates</w:t>
      </w:r>
      <w:r w:rsidR="00125FC4" w:rsidRPr="005C14C0">
        <w:rPr>
          <w:rFonts w:ascii="Times New Roman" w:hAnsi="Times New Roman" w:cs="Times New Roman"/>
          <w:kern w:val="24"/>
          <w:sz w:val="24"/>
          <w:szCs w:val="24"/>
        </w:rPr>
        <w:t xml:space="preserve"> the “special properties”</w:t>
      </w:r>
      <w:r w:rsidR="00CF1A12" w:rsidRPr="005C14C0">
        <w:rPr>
          <w:rFonts w:ascii="Times New Roman" w:hAnsi="Times New Roman" w:cs="Times New Roman"/>
          <w:kern w:val="24"/>
          <w:sz w:val="24"/>
          <w:szCs w:val="24"/>
        </w:rPr>
        <w:t xml:space="preserve"> which constitute content proper</w:t>
      </w:r>
      <w:r w:rsidR="00125FC4" w:rsidRPr="005C14C0">
        <w:rPr>
          <w:rFonts w:ascii="Times New Roman" w:hAnsi="Times New Roman" w:cs="Times New Roman"/>
          <w:kern w:val="24"/>
          <w:sz w:val="24"/>
          <w:szCs w:val="24"/>
        </w:rPr>
        <w:t xml:space="preserve">. </w:t>
      </w:r>
      <w:r w:rsidR="00DF3664" w:rsidRPr="005C14C0">
        <w:rPr>
          <w:rFonts w:ascii="Times New Roman" w:hAnsi="Times New Roman" w:cs="Times New Roman"/>
          <w:kern w:val="24"/>
          <w:sz w:val="24"/>
          <w:szCs w:val="24"/>
        </w:rPr>
        <w:t xml:space="preserve">But </w:t>
      </w:r>
      <w:r w:rsidR="00BD0C80" w:rsidRPr="005C14C0">
        <w:rPr>
          <w:rFonts w:ascii="Times New Roman" w:hAnsi="Times New Roman" w:cs="Times New Roman"/>
          <w:kern w:val="24"/>
          <w:sz w:val="24"/>
          <w:szCs w:val="24"/>
        </w:rPr>
        <w:t>Hutto and Myin</w:t>
      </w:r>
      <w:r w:rsidR="00DF3664" w:rsidRPr="005C14C0">
        <w:rPr>
          <w:rFonts w:ascii="Times New Roman" w:hAnsi="Times New Roman" w:cs="Times New Roman"/>
          <w:kern w:val="24"/>
          <w:sz w:val="24"/>
          <w:szCs w:val="24"/>
        </w:rPr>
        <w:t xml:space="preserve"> </w:t>
      </w:r>
      <w:r w:rsidR="001057CB" w:rsidRPr="005C14C0">
        <w:rPr>
          <w:rFonts w:ascii="Times New Roman" w:hAnsi="Times New Roman" w:cs="Times New Roman"/>
          <w:kern w:val="24"/>
          <w:sz w:val="24"/>
          <w:szCs w:val="24"/>
        </w:rPr>
        <w:t>are not satisfied by this</w:t>
      </w:r>
      <w:r w:rsidR="00BC4BC6" w:rsidRPr="005C14C0">
        <w:rPr>
          <w:rFonts w:ascii="Times New Roman" w:hAnsi="Times New Roman" w:cs="Times New Roman"/>
          <w:kern w:val="24"/>
          <w:sz w:val="24"/>
          <w:szCs w:val="24"/>
        </w:rPr>
        <w:t xml:space="preserve"> either</w:t>
      </w:r>
      <w:r w:rsidR="00DD0FA7" w:rsidRPr="005C14C0">
        <w:rPr>
          <w:rFonts w:ascii="Times New Roman" w:hAnsi="Times New Roman" w:cs="Times New Roman"/>
          <w:kern w:val="24"/>
          <w:sz w:val="24"/>
          <w:szCs w:val="24"/>
        </w:rPr>
        <w:t xml:space="preserve">. They </w:t>
      </w:r>
      <w:r w:rsidR="00DF3664" w:rsidRPr="005C14C0">
        <w:rPr>
          <w:rFonts w:ascii="Times New Roman" w:hAnsi="Times New Roman" w:cs="Times New Roman"/>
          <w:kern w:val="24"/>
          <w:sz w:val="24"/>
          <w:szCs w:val="24"/>
        </w:rPr>
        <w:t xml:space="preserve">claim </w:t>
      </w:r>
      <w:r w:rsidRPr="005C14C0">
        <w:rPr>
          <w:rFonts w:ascii="Times New Roman" w:hAnsi="Times New Roman" w:cs="Times New Roman"/>
          <w:kern w:val="24"/>
          <w:sz w:val="24"/>
          <w:szCs w:val="24"/>
        </w:rPr>
        <w:t xml:space="preserve">that </w:t>
      </w:r>
      <w:r w:rsidR="00DF3664" w:rsidRPr="005C14C0">
        <w:rPr>
          <w:rFonts w:ascii="Times New Roman" w:hAnsi="Times New Roman" w:cs="Times New Roman"/>
          <w:kern w:val="24"/>
          <w:sz w:val="24"/>
          <w:szCs w:val="24"/>
        </w:rPr>
        <w:t xml:space="preserve">it’s not clear how even these more complex relationships </w:t>
      </w:r>
      <w:r w:rsidR="003878A2" w:rsidRPr="005C14C0">
        <w:rPr>
          <w:rFonts w:ascii="Times New Roman" w:hAnsi="Times New Roman" w:cs="Times New Roman"/>
          <w:kern w:val="24"/>
          <w:sz w:val="24"/>
          <w:szCs w:val="24"/>
        </w:rPr>
        <w:t>may</w:t>
      </w:r>
      <w:r w:rsidR="00DF3664" w:rsidRPr="005C14C0">
        <w:rPr>
          <w:rFonts w:ascii="Times New Roman" w:hAnsi="Times New Roman" w:cs="Times New Roman"/>
          <w:kern w:val="24"/>
          <w:sz w:val="24"/>
          <w:szCs w:val="24"/>
        </w:rPr>
        <w:t xml:space="preserve"> be understood</w:t>
      </w:r>
      <w:r w:rsidR="00CF13D4" w:rsidRPr="005C14C0">
        <w:rPr>
          <w:rFonts w:ascii="Times New Roman" w:hAnsi="Times New Roman" w:cs="Times New Roman"/>
          <w:kern w:val="24"/>
          <w:sz w:val="24"/>
          <w:szCs w:val="24"/>
        </w:rPr>
        <w:t xml:space="preserve"> to “form inner representations”</w:t>
      </w:r>
      <w:r w:rsidR="00E225F0" w:rsidRPr="005C14C0">
        <w:rPr>
          <w:rFonts w:ascii="Times New Roman" w:hAnsi="Times New Roman" w:cs="Times New Roman"/>
          <w:kern w:val="24"/>
          <w:sz w:val="24"/>
          <w:szCs w:val="24"/>
        </w:rPr>
        <w:t xml:space="preserve"> in the interpreter</w:t>
      </w:r>
      <w:r w:rsidR="00CF13D4" w:rsidRPr="005C14C0">
        <w:rPr>
          <w:rFonts w:ascii="Times New Roman" w:hAnsi="Times New Roman" w:cs="Times New Roman"/>
          <w:kern w:val="24"/>
          <w:sz w:val="24"/>
          <w:szCs w:val="24"/>
        </w:rPr>
        <w:t xml:space="preserve"> (</w:t>
      </w:r>
      <w:r w:rsidR="00BD0C80" w:rsidRPr="005C14C0">
        <w:rPr>
          <w:rFonts w:ascii="Times New Roman" w:hAnsi="Times New Roman" w:cs="Times New Roman"/>
          <w:kern w:val="24"/>
          <w:sz w:val="24"/>
          <w:szCs w:val="24"/>
        </w:rPr>
        <w:t>Hutto &amp; Myin</w:t>
      </w:r>
      <w:r w:rsidR="00DD0FA7" w:rsidRPr="005C14C0">
        <w:rPr>
          <w:rFonts w:ascii="Times New Roman" w:hAnsi="Times New Roman" w:cs="Times New Roman"/>
          <w:kern w:val="24"/>
          <w:sz w:val="24"/>
          <w:szCs w:val="24"/>
        </w:rPr>
        <w:t xml:space="preserve"> 2013</w:t>
      </w:r>
      <w:r w:rsidR="00AF1650" w:rsidRPr="005C14C0">
        <w:rPr>
          <w:rFonts w:ascii="Times New Roman" w:hAnsi="Times New Roman" w:cs="Times New Roman"/>
          <w:kern w:val="24"/>
          <w:sz w:val="24"/>
          <w:szCs w:val="24"/>
        </w:rPr>
        <w:t xml:space="preserve">, </w:t>
      </w:r>
      <w:r w:rsidR="00CF13D4" w:rsidRPr="005C14C0">
        <w:rPr>
          <w:rFonts w:ascii="Times New Roman" w:hAnsi="Times New Roman" w:cs="Times New Roman"/>
          <w:kern w:val="24"/>
          <w:sz w:val="24"/>
          <w:szCs w:val="24"/>
        </w:rPr>
        <w:t>70),</w:t>
      </w:r>
      <w:r w:rsidR="00BC2232" w:rsidRPr="005C14C0">
        <w:rPr>
          <w:rFonts w:ascii="Times New Roman" w:hAnsi="Times New Roman" w:cs="Times New Roman"/>
          <w:kern w:val="24"/>
          <w:sz w:val="24"/>
          <w:szCs w:val="24"/>
        </w:rPr>
        <w:t xml:space="preserve"> </w:t>
      </w:r>
      <w:r w:rsidR="00DF3664" w:rsidRPr="005C14C0">
        <w:rPr>
          <w:rFonts w:ascii="Times New Roman" w:hAnsi="Times New Roman" w:cs="Times New Roman"/>
          <w:kern w:val="24"/>
          <w:sz w:val="24"/>
          <w:szCs w:val="24"/>
        </w:rPr>
        <w:t>and</w:t>
      </w:r>
      <w:r w:rsidR="00187A6B" w:rsidRPr="005C14C0">
        <w:rPr>
          <w:rFonts w:ascii="Times New Roman" w:hAnsi="Times New Roman" w:cs="Times New Roman"/>
          <w:kern w:val="24"/>
          <w:sz w:val="24"/>
          <w:szCs w:val="24"/>
        </w:rPr>
        <w:t xml:space="preserve"> they </w:t>
      </w:r>
      <w:r w:rsidR="00DF3664" w:rsidRPr="005C14C0">
        <w:rPr>
          <w:rFonts w:ascii="Times New Roman" w:hAnsi="Times New Roman" w:cs="Times New Roman"/>
          <w:kern w:val="24"/>
          <w:sz w:val="24"/>
          <w:szCs w:val="24"/>
        </w:rPr>
        <w:t>say little more about them.</w:t>
      </w:r>
      <w:r w:rsidR="008C5FD1" w:rsidRPr="005C14C0">
        <w:rPr>
          <w:rFonts w:ascii="Times New Roman" w:hAnsi="Times New Roman" w:cs="Times New Roman"/>
          <w:kern w:val="24"/>
          <w:sz w:val="24"/>
          <w:szCs w:val="24"/>
        </w:rPr>
        <w:t xml:space="preserve"> From a Peircean perspective, this swift disengagement is a pity, as the </w:t>
      </w:r>
      <w:r w:rsidR="00E23B82" w:rsidRPr="005C14C0">
        <w:rPr>
          <w:rFonts w:ascii="Times New Roman" w:hAnsi="Times New Roman" w:cs="Times New Roman"/>
          <w:kern w:val="24"/>
          <w:sz w:val="24"/>
          <w:szCs w:val="24"/>
        </w:rPr>
        <w:t xml:space="preserve">account’s </w:t>
      </w:r>
      <w:r w:rsidR="008C5FD1" w:rsidRPr="005C14C0">
        <w:rPr>
          <w:rFonts w:ascii="Times New Roman" w:hAnsi="Times New Roman" w:cs="Times New Roman"/>
          <w:kern w:val="24"/>
          <w:sz w:val="24"/>
          <w:szCs w:val="24"/>
        </w:rPr>
        <w:t>triadic</w:t>
      </w:r>
      <w:r w:rsidR="00E23B82" w:rsidRPr="005C14C0">
        <w:rPr>
          <w:rFonts w:ascii="Times New Roman" w:hAnsi="Times New Roman" w:cs="Times New Roman"/>
          <w:kern w:val="24"/>
          <w:sz w:val="24"/>
          <w:szCs w:val="24"/>
        </w:rPr>
        <w:t xml:space="preserve"> structure</w:t>
      </w:r>
      <w:r w:rsidR="008C5FD1" w:rsidRPr="005C14C0">
        <w:rPr>
          <w:rFonts w:ascii="Times New Roman" w:hAnsi="Times New Roman" w:cs="Times New Roman"/>
          <w:kern w:val="24"/>
          <w:sz w:val="24"/>
          <w:szCs w:val="24"/>
        </w:rPr>
        <w:t xml:space="preserve"> has potential – this will be discussed further below.  </w:t>
      </w:r>
      <w:r w:rsidR="00DF3664" w:rsidRPr="005C14C0">
        <w:rPr>
          <w:rFonts w:ascii="Times New Roman" w:hAnsi="Times New Roman" w:cs="Times New Roman"/>
          <w:kern w:val="24"/>
          <w:sz w:val="24"/>
          <w:szCs w:val="24"/>
        </w:rPr>
        <w:t xml:space="preserve"> </w:t>
      </w:r>
    </w:p>
    <w:p w14:paraId="784FF9D7" w14:textId="45984C74" w:rsidR="00FF7682" w:rsidRPr="005C14C0" w:rsidRDefault="00AF1650" w:rsidP="00B10321">
      <w:pPr>
        <w:autoSpaceDE w:val="0"/>
        <w:autoSpaceDN w:val="0"/>
        <w:adjustRightInd w:val="0"/>
        <w:spacing w:after="0" w:line="480" w:lineRule="auto"/>
        <w:jc w:val="both"/>
        <w:rPr>
          <w:rFonts w:ascii="Times New Roman" w:hAnsi="Times New Roman" w:cs="Times New Roman"/>
          <w:kern w:val="24"/>
          <w:sz w:val="24"/>
          <w:szCs w:val="24"/>
        </w:rPr>
      </w:pPr>
      <w:r w:rsidRPr="005C14C0">
        <w:rPr>
          <w:rFonts w:ascii="Times New Roman" w:hAnsi="Times New Roman" w:cs="Times New Roman"/>
          <w:kern w:val="24"/>
          <w:sz w:val="24"/>
          <w:szCs w:val="24"/>
        </w:rPr>
        <w:t xml:space="preserve">     </w:t>
      </w:r>
      <w:r w:rsidR="00950616" w:rsidRPr="005C14C0">
        <w:rPr>
          <w:rFonts w:ascii="Times New Roman" w:hAnsi="Times New Roman" w:cs="Times New Roman"/>
          <w:kern w:val="24"/>
          <w:sz w:val="24"/>
          <w:szCs w:val="24"/>
        </w:rPr>
        <w:t>Hutto and Myin dub a</w:t>
      </w:r>
      <w:r w:rsidR="00DF3664" w:rsidRPr="005C14C0">
        <w:rPr>
          <w:rFonts w:ascii="Times New Roman" w:hAnsi="Times New Roman" w:cs="Times New Roman"/>
          <w:kern w:val="24"/>
          <w:sz w:val="24"/>
          <w:szCs w:val="24"/>
        </w:rPr>
        <w:t>ll of these problems taken together</w:t>
      </w:r>
      <w:r w:rsidR="00950616" w:rsidRPr="005C14C0">
        <w:rPr>
          <w:rFonts w:ascii="Times New Roman" w:hAnsi="Times New Roman" w:cs="Times New Roman"/>
          <w:kern w:val="24"/>
          <w:sz w:val="24"/>
          <w:szCs w:val="24"/>
        </w:rPr>
        <w:t xml:space="preserve"> </w:t>
      </w:r>
      <w:r w:rsidR="00DF3664" w:rsidRPr="005C14C0">
        <w:rPr>
          <w:rFonts w:ascii="Times New Roman" w:hAnsi="Times New Roman" w:cs="Times New Roman"/>
          <w:i/>
          <w:iCs/>
          <w:kern w:val="24"/>
          <w:sz w:val="24"/>
          <w:szCs w:val="24"/>
        </w:rPr>
        <w:t>T</w:t>
      </w:r>
      <w:r w:rsidR="00B268BD" w:rsidRPr="005C14C0">
        <w:rPr>
          <w:rFonts w:ascii="Times New Roman" w:hAnsi="Times New Roman" w:cs="Times New Roman"/>
          <w:i/>
          <w:iCs/>
          <w:kern w:val="24"/>
          <w:sz w:val="24"/>
          <w:szCs w:val="24"/>
        </w:rPr>
        <w:t>he Hard Problem of Content</w:t>
      </w:r>
      <w:r w:rsidR="00BC2232" w:rsidRPr="005C14C0">
        <w:rPr>
          <w:rFonts w:ascii="Times New Roman" w:hAnsi="Times New Roman" w:cs="Times New Roman"/>
          <w:kern w:val="24"/>
          <w:sz w:val="24"/>
          <w:szCs w:val="24"/>
        </w:rPr>
        <w:t xml:space="preserve">, which they suggest is as confounding </w:t>
      </w:r>
      <w:r w:rsidR="002334C5" w:rsidRPr="005C14C0">
        <w:rPr>
          <w:rFonts w:ascii="Times New Roman" w:hAnsi="Times New Roman" w:cs="Times New Roman"/>
          <w:kern w:val="24"/>
          <w:sz w:val="24"/>
          <w:szCs w:val="24"/>
        </w:rPr>
        <w:t>for</w:t>
      </w:r>
      <w:r w:rsidR="00BC2232" w:rsidRPr="005C14C0">
        <w:rPr>
          <w:rFonts w:ascii="Times New Roman" w:hAnsi="Times New Roman" w:cs="Times New Roman"/>
          <w:kern w:val="24"/>
          <w:sz w:val="24"/>
          <w:szCs w:val="24"/>
        </w:rPr>
        <w:t xml:space="preserve"> philosoph</w:t>
      </w:r>
      <w:r w:rsidR="002334C5" w:rsidRPr="005C14C0">
        <w:rPr>
          <w:rFonts w:ascii="Times New Roman" w:hAnsi="Times New Roman" w:cs="Times New Roman"/>
          <w:kern w:val="24"/>
          <w:sz w:val="24"/>
          <w:szCs w:val="24"/>
        </w:rPr>
        <w:t>ers</w:t>
      </w:r>
      <w:r w:rsidR="00BC2232" w:rsidRPr="005C14C0">
        <w:rPr>
          <w:rFonts w:ascii="Times New Roman" w:hAnsi="Times New Roman" w:cs="Times New Roman"/>
          <w:kern w:val="24"/>
          <w:sz w:val="24"/>
          <w:szCs w:val="24"/>
        </w:rPr>
        <w:t xml:space="preserve"> of mind as the </w:t>
      </w:r>
      <w:r w:rsidR="002334C5" w:rsidRPr="005C14C0">
        <w:rPr>
          <w:rFonts w:ascii="Times New Roman" w:hAnsi="Times New Roman" w:cs="Times New Roman"/>
          <w:kern w:val="24"/>
          <w:sz w:val="24"/>
          <w:szCs w:val="24"/>
        </w:rPr>
        <w:t xml:space="preserve">notorious </w:t>
      </w:r>
      <w:r w:rsidR="00BC2232" w:rsidRPr="005C14C0">
        <w:rPr>
          <w:rFonts w:ascii="Times New Roman" w:hAnsi="Times New Roman" w:cs="Times New Roman"/>
          <w:kern w:val="24"/>
          <w:sz w:val="24"/>
          <w:szCs w:val="24"/>
        </w:rPr>
        <w:t>Hard Problem of Consciousness</w:t>
      </w:r>
      <w:r w:rsidR="002334C5" w:rsidRPr="005C14C0">
        <w:rPr>
          <w:rFonts w:ascii="Times New Roman" w:hAnsi="Times New Roman" w:cs="Times New Roman"/>
          <w:kern w:val="24"/>
          <w:sz w:val="24"/>
          <w:szCs w:val="24"/>
        </w:rPr>
        <w:t xml:space="preserve">. </w:t>
      </w:r>
      <w:r w:rsidR="00125FC4" w:rsidRPr="005C14C0">
        <w:rPr>
          <w:rFonts w:ascii="Times New Roman" w:hAnsi="Times New Roman" w:cs="Times New Roman"/>
          <w:kern w:val="24"/>
          <w:sz w:val="24"/>
          <w:szCs w:val="24"/>
        </w:rPr>
        <w:t>In</w:t>
      </w:r>
      <w:r w:rsidR="00BD0C80" w:rsidRPr="005C14C0">
        <w:rPr>
          <w:rFonts w:ascii="Times New Roman" w:hAnsi="Times New Roman" w:cs="Times New Roman"/>
          <w:kern w:val="24"/>
          <w:sz w:val="24"/>
          <w:szCs w:val="24"/>
        </w:rPr>
        <w:t xml:space="preserve"> many</w:t>
      </w:r>
      <w:r w:rsidR="00125FC4" w:rsidRPr="005C14C0">
        <w:rPr>
          <w:rFonts w:ascii="Times New Roman" w:hAnsi="Times New Roman" w:cs="Times New Roman"/>
          <w:kern w:val="24"/>
          <w:sz w:val="24"/>
          <w:szCs w:val="24"/>
        </w:rPr>
        <w:t xml:space="preserve"> places they</w:t>
      </w:r>
      <w:r w:rsidR="00187A6B" w:rsidRPr="005C14C0">
        <w:rPr>
          <w:rFonts w:ascii="Times New Roman" w:hAnsi="Times New Roman" w:cs="Times New Roman"/>
          <w:kern w:val="24"/>
          <w:sz w:val="24"/>
          <w:szCs w:val="24"/>
        </w:rPr>
        <w:t xml:space="preserve"> urge</w:t>
      </w:r>
      <w:r w:rsidR="00DF3664" w:rsidRPr="005C14C0">
        <w:rPr>
          <w:rFonts w:ascii="Times New Roman" w:hAnsi="Times New Roman" w:cs="Times New Roman"/>
          <w:kern w:val="24"/>
          <w:sz w:val="24"/>
          <w:szCs w:val="24"/>
        </w:rPr>
        <w:t xml:space="preserve"> that </w:t>
      </w:r>
      <w:r w:rsidR="00950616" w:rsidRPr="005C14C0">
        <w:rPr>
          <w:rFonts w:ascii="Times New Roman" w:hAnsi="Times New Roman" w:cs="Times New Roman"/>
          <w:kern w:val="24"/>
          <w:sz w:val="24"/>
          <w:szCs w:val="24"/>
        </w:rPr>
        <w:t>it</w:t>
      </w:r>
      <w:r w:rsidR="00125FC4" w:rsidRPr="005C14C0">
        <w:rPr>
          <w:rFonts w:ascii="Times New Roman" w:hAnsi="Times New Roman" w:cs="Times New Roman"/>
          <w:kern w:val="24"/>
          <w:sz w:val="24"/>
          <w:szCs w:val="24"/>
        </w:rPr>
        <w:t xml:space="preserve"> is this problem</w:t>
      </w:r>
      <w:r w:rsidR="00D33797" w:rsidRPr="005C14C0">
        <w:rPr>
          <w:rFonts w:ascii="Times New Roman" w:hAnsi="Times New Roman" w:cs="Times New Roman"/>
          <w:kern w:val="24"/>
          <w:sz w:val="24"/>
          <w:szCs w:val="24"/>
        </w:rPr>
        <w:t>’s insuperability</w:t>
      </w:r>
      <w:r w:rsidR="00125FC4" w:rsidRPr="005C14C0">
        <w:rPr>
          <w:rFonts w:ascii="Times New Roman" w:hAnsi="Times New Roman" w:cs="Times New Roman"/>
          <w:kern w:val="24"/>
          <w:sz w:val="24"/>
          <w:szCs w:val="24"/>
        </w:rPr>
        <w:t xml:space="preserve"> that </w:t>
      </w:r>
      <w:r w:rsidR="00DF3664" w:rsidRPr="005C14C0">
        <w:rPr>
          <w:rFonts w:ascii="Times New Roman" w:hAnsi="Times New Roman" w:cs="Times New Roman"/>
          <w:kern w:val="24"/>
          <w:sz w:val="24"/>
          <w:szCs w:val="24"/>
        </w:rPr>
        <w:t>requires enactivists to ‘go radical’</w:t>
      </w:r>
      <w:r w:rsidRPr="005C14C0">
        <w:rPr>
          <w:rFonts w:ascii="Times New Roman" w:hAnsi="Times New Roman" w:cs="Times New Roman"/>
          <w:kern w:val="24"/>
          <w:sz w:val="24"/>
          <w:szCs w:val="24"/>
        </w:rPr>
        <w:t>.</w:t>
      </w:r>
      <w:r w:rsidR="00DF3664" w:rsidRPr="005C14C0">
        <w:rPr>
          <w:rFonts w:ascii="Times New Roman" w:hAnsi="Times New Roman" w:cs="Times New Roman"/>
          <w:kern w:val="24"/>
          <w:sz w:val="24"/>
          <w:szCs w:val="24"/>
        </w:rPr>
        <w:t xml:space="preserve"> </w:t>
      </w:r>
      <w:r w:rsidR="00005F72" w:rsidRPr="005C14C0">
        <w:rPr>
          <w:rFonts w:ascii="Times New Roman" w:hAnsi="Times New Roman" w:cs="Times New Roman"/>
          <w:kern w:val="24"/>
          <w:sz w:val="24"/>
          <w:szCs w:val="24"/>
        </w:rPr>
        <w:t>However</w:t>
      </w:r>
      <w:r w:rsidR="00BD0C80" w:rsidRPr="005C14C0">
        <w:rPr>
          <w:rFonts w:ascii="Times New Roman" w:hAnsi="Times New Roman" w:cs="Times New Roman"/>
          <w:kern w:val="24"/>
          <w:sz w:val="24"/>
          <w:szCs w:val="24"/>
        </w:rPr>
        <w:t>,</w:t>
      </w:r>
      <w:r w:rsidR="00005F72" w:rsidRPr="005C14C0">
        <w:rPr>
          <w:rFonts w:ascii="Times New Roman" w:hAnsi="Times New Roman" w:cs="Times New Roman"/>
          <w:kern w:val="24"/>
          <w:sz w:val="24"/>
          <w:szCs w:val="24"/>
        </w:rPr>
        <w:t xml:space="preserve"> </w:t>
      </w:r>
      <w:r w:rsidR="00BD0C80" w:rsidRPr="005C14C0">
        <w:rPr>
          <w:rFonts w:ascii="Times New Roman" w:hAnsi="Times New Roman" w:cs="Times New Roman"/>
          <w:kern w:val="24"/>
          <w:sz w:val="24"/>
          <w:szCs w:val="24"/>
        </w:rPr>
        <w:t>further</w:t>
      </w:r>
      <w:r w:rsidR="00005F72" w:rsidRPr="005C14C0">
        <w:rPr>
          <w:rFonts w:ascii="Times New Roman" w:hAnsi="Times New Roman" w:cs="Times New Roman"/>
          <w:kern w:val="24"/>
          <w:sz w:val="24"/>
          <w:szCs w:val="24"/>
        </w:rPr>
        <w:t xml:space="preserve"> </w:t>
      </w:r>
      <w:r w:rsidR="00FC1F94">
        <w:rPr>
          <w:rFonts w:ascii="Times New Roman" w:hAnsi="Times New Roman" w:cs="Times New Roman"/>
          <w:kern w:val="24"/>
          <w:sz w:val="24"/>
          <w:szCs w:val="24"/>
        </w:rPr>
        <w:t xml:space="preserve">possible </w:t>
      </w:r>
      <w:r w:rsidR="00005F72" w:rsidRPr="005C14C0">
        <w:rPr>
          <w:rFonts w:ascii="Times New Roman" w:hAnsi="Times New Roman" w:cs="Times New Roman"/>
          <w:kern w:val="24"/>
          <w:sz w:val="24"/>
          <w:szCs w:val="24"/>
        </w:rPr>
        <w:t>strategies await</w:t>
      </w:r>
      <w:r w:rsidR="008C5FD1" w:rsidRPr="005C14C0">
        <w:rPr>
          <w:rFonts w:ascii="Times New Roman" w:hAnsi="Times New Roman" w:cs="Times New Roman"/>
          <w:kern w:val="24"/>
          <w:sz w:val="24"/>
          <w:szCs w:val="24"/>
        </w:rPr>
        <w:t xml:space="preserve"> their </w:t>
      </w:r>
      <w:r w:rsidR="00C81A4F" w:rsidRPr="005C14C0">
        <w:rPr>
          <w:rFonts w:ascii="Times New Roman" w:hAnsi="Times New Roman" w:cs="Times New Roman"/>
          <w:kern w:val="24"/>
          <w:sz w:val="24"/>
          <w:szCs w:val="24"/>
        </w:rPr>
        <w:t>survey of attempts to naturalize content</w:t>
      </w:r>
      <w:r w:rsidR="00005F72" w:rsidRPr="005C14C0">
        <w:rPr>
          <w:rFonts w:ascii="Times New Roman" w:hAnsi="Times New Roman" w:cs="Times New Roman"/>
          <w:kern w:val="24"/>
          <w:sz w:val="24"/>
          <w:szCs w:val="24"/>
        </w:rPr>
        <w:t xml:space="preserve">. </w:t>
      </w:r>
      <w:r w:rsidR="00CF13D4" w:rsidRPr="005C14C0">
        <w:rPr>
          <w:rFonts w:ascii="Times New Roman" w:hAnsi="Times New Roman" w:cs="Times New Roman"/>
          <w:kern w:val="24"/>
          <w:sz w:val="24"/>
          <w:szCs w:val="24"/>
        </w:rPr>
        <w:t xml:space="preserve">The </w:t>
      </w:r>
      <w:r w:rsidR="00950616" w:rsidRPr="005C14C0">
        <w:rPr>
          <w:rFonts w:ascii="Times New Roman" w:hAnsi="Times New Roman" w:cs="Times New Roman"/>
          <w:kern w:val="24"/>
          <w:sz w:val="24"/>
          <w:szCs w:val="24"/>
        </w:rPr>
        <w:t xml:space="preserve">natural </w:t>
      </w:r>
      <w:r w:rsidR="00CF13D4" w:rsidRPr="005C14C0">
        <w:rPr>
          <w:rFonts w:ascii="Times New Roman" w:hAnsi="Times New Roman" w:cs="Times New Roman"/>
          <w:kern w:val="24"/>
          <w:sz w:val="24"/>
          <w:szCs w:val="24"/>
        </w:rPr>
        <w:t>next st</w:t>
      </w:r>
      <w:r w:rsidR="00005F72" w:rsidRPr="005C14C0">
        <w:rPr>
          <w:rFonts w:ascii="Times New Roman" w:hAnsi="Times New Roman" w:cs="Times New Roman"/>
          <w:kern w:val="24"/>
          <w:sz w:val="24"/>
          <w:szCs w:val="24"/>
        </w:rPr>
        <w:t>ep</w:t>
      </w:r>
      <w:r w:rsidR="00BA5EBF" w:rsidRPr="005C14C0">
        <w:rPr>
          <w:rFonts w:ascii="Times New Roman" w:hAnsi="Times New Roman" w:cs="Times New Roman"/>
          <w:kern w:val="24"/>
          <w:sz w:val="24"/>
          <w:szCs w:val="24"/>
        </w:rPr>
        <w:t>, they suggest,</w:t>
      </w:r>
      <w:r w:rsidR="00FF7682" w:rsidRPr="005C14C0">
        <w:rPr>
          <w:rFonts w:ascii="Times New Roman" w:hAnsi="Times New Roman" w:cs="Times New Roman"/>
          <w:kern w:val="24"/>
          <w:sz w:val="24"/>
          <w:szCs w:val="24"/>
        </w:rPr>
        <w:t xml:space="preserve"> </w:t>
      </w:r>
      <w:r w:rsidR="00CF13D4" w:rsidRPr="005C14C0">
        <w:rPr>
          <w:rFonts w:ascii="Times New Roman" w:hAnsi="Times New Roman" w:cs="Times New Roman"/>
          <w:kern w:val="24"/>
          <w:sz w:val="24"/>
          <w:szCs w:val="24"/>
        </w:rPr>
        <w:t xml:space="preserve">is to </w:t>
      </w:r>
      <w:r w:rsidR="00FC1F94">
        <w:rPr>
          <w:rFonts w:ascii="Times New Roman" w:hAnsi="Times New Roman" w:cs="Times New Roman"/>
          <w:kern w:val="24"/>
          <w:sz w:val="24"/>
          <w:szCs w:val="24"/>
        </w:rPr>
        <w:t>use</w:t>
      </w:r>
      <w:r w:rsidR="003B4671" w:rsidRPr="005C14C0">
        <w:rPr>
          <w:rFonts w:ascii="Times New Roman" w:hAnsi="Times New Roman" w:cs="Times New Roman"/>
          <w:kern w:val="24"/>
          <w:sz w:val="24"/>
          <w:szCs w:val="24"/>
        </w:rPr>
        <w:t xml:space="preserve"> </w:t>
      </w:r>
      <w:r w:rsidR="00095C33" w:rsidRPr="005C14C0">
        <w:rPr>
          <w:rFonts w:ascii="Times New Roman" w:hAnsi="Times New Roman" w:cs="Times New Roman"/>
          <w:kern w:val="24"/>
          <w:sz w:val="24"/>
          <w:szCs w:val="24"/>
        </w:rPr>
        <w:t xml:space="preserve">certain biological </w:t>
      </w:r>
      <w:r w:rsidR="003B4671" w:rsidRPr="005C14C0">
        <w:rPr>
          <w:rFonts w:ascii="Times New Roman" w:hAnsi="Times New Roman" w:cs="Times New Roman"/>
          <w:kern w:val="24"/>
          <w:sz w:val="24"/>
          <w:szCs w:val="24"/>
        </w:rPr>
        <w:t>properties of the interpreters of natural information</w:t>
      </w:r>
      <w:r w:rsidR="00095C33" w:rsidRPr="005C14C0">
        <w:rPr>
          <w:rFonts w:ascii="Times New Roman" w:hAnsi="Times New Roman" w:cs="Times New Roman"/>
          <w:kern w:val="24"/>
          <w:sz w:val="24"/>
          <w:szCs w:val="24"/>
        </w:rPr>
        <w:t xml:space="preserve"> </w:t>
      </w:r>
      <w:r w:rsidR="00FC1F94">
        <w:rPr>
          <w:rFonts w:ascii="Times New Roman" w:hAnsi="Times New Roman" w:cs="Times New Roman"/>
          <w:kern w:val="24"/>
          <w:sz w:val="24"/>
          <w:szCs w:val="24"/>
        </w:rPr>
        <w:t>to resolve</w:t>
      </w:r>
      <w:r w:rsidR="00FF7682" w:rsidRPr="005C14C0">
        <w:rPr>
          <w:rFonts w:ascii="Times New Roman" w:hAnsi="Times New Roman" w:cs="Times New Roman"/>
          <w:kern w:val="24"/>
          <w:sz w:val="24"/>
          <w:szCs w:val="24"/>
        </w:rPr>
        <w:t xml:space="preserve"> the Hard Problem of Content</w:t>
      </w:r>
      <w:r w:rsidR="00B23E08">
        <w:rPr>
          <w:rFonts w:ascii="Times New Roman" w:hAnsi="Times New Roman" w:cs="Times New Roman"/>
          <w:kern w:val="24"/>
          <w:sz w:val="24"/>
          <w:szCs w:val="24"/>
        </w:rPr>
        <w:t xml:space="preserve">, </w:t>
      </w:r>
      <w:r w:rsidR="00FF7682" w:rsidRPr="005C14C0">
        <w:rPr>
          <w:rFonts w:ascii="Times New Roman" w:hAnsi="Times New Roman" w:cs="Times New Roman"/>
          <w:kern w:val="24"/>
          <w:sz w:val="24"/>
          <w:szCs w:val="24"/>
        </w:rPr>
        <w:t xml:space="preserve">by </w:t>
      </w:r>
      <w:r w:rsidR="00FC1F94">
        <w:rPr>
          <w:rFonts w:ascii="Times New Roman" w:hAnsi="Times New Roman" w:cs="Times New Roman"/>
          <w:kern w:val="24"/>
          <w:sz w:val="24"/>
          <w:szCs w:val="24"/>
        </w:rPr>
        <w:t xml:space="preserve">invoking </w:t>
      </w:r>
      <w:r w:rsidR="00FF7682" w:rsidRPr="005C14C0">
        <w:rPr>
          <w:rFonts w:ascii="Times New Roman" w:hAnsi="Times New Roman" w:cs="Times New Roman"/>
          <w:kern w:val="24"/>
          <w:sz w:val="24"/>
          <w:szCs w:val="24"/>
        </w:rPr>
        <w:t xml:space="preserve">evolutionary histories and purposes. </w:t>
      </w:r>
      <w:r w:rsidR="00BD0C80" w:rsidRPr="005C14C0">
        <w:rPr>
          <w:rFonts w:ascii="Times New Roman" w:hAnsi="Times New Roman" w:cs="Times New Roman"/>
          <w:kern w:val="24"/>
          <w:sz w:val="24"/>
          <w:szCs w:val="24"/>
        </w:rPr>
        <w:t xml:space="preserve">Hutto </w:t>
      </w:r>
      <w:r w:rsidR="003B4671" w:rsidRPr="005C14C0">
        <w:rPr>
          <w:rFonts w:ascii="Times New Roman" w:hAnsi="Times New Roman" w:cs="Times New Roman"/>
          <w:kern w:val="24"/>
          <w:sz w:val="24"/>
          <w:szCs w:val="24"/>
        </w:rPr>
        <w:t>and</w:t>
      </w:r>
      <w:r w:rsidR="00BD0C80" w:rsidRPr="005C14C0">
        <w:rPr>
          <w:rFonts w:ascii="Times New Roman" w:hAnsi="Times New Roman" w:cs="Times New Roman"/>
          <w:kern w:val="24"/>
          <w:sz w:val="24"/>
          <w:szCs w:val="24"/>
        </w:rPr>
        <w:t xml:space="preserve"> Myin</w:t>
      </w:r>
      <w:r w:rsidR="00FF7682" w:rsidRPr="005C14C0">
        <w:rPr>
          <w:rFonts w:ascii="Times New Roman" w:hAnsi="Times New Roman" w:cs="Times New Roman"/>
          <w:kern w:val="24"/>
          <w:sz w:val="24"/>
          <w:szCs w:val="24"/>
        </w:rPr>
        <w:t xml:space="preserve"> consider stickleback fish, who note a certain red colour </w:t>
      </w:r>
      <w:r w:rsidR="003B4671" w:rsidRPr="005C14C0">
        <w:rPr>
          <w:rFonts w:ascii="Times New Roman" w:hAnsi="Times New Roman" w:cs="Times New Roman"/>
          <w:kern w:val="24"/>
          <w:sz w:val="24"/>
          <w:szCs w:val="24"/>
        </w:rPr>
        <w:t>on a fellow</w:t>
      </w:r>
      <w:r w:rsidR="00D33797" w:rsidRPr="005C14C0">
        <w:rPr>
          <w:rFonts w:ascii="Times New Roman" w:hAnsi="Times New Roman" w:cs="Times New Roman"/>
          <w:kern w:val="24"/>
          <w:sz w:val="24"/>
          <w:szCs w:val="24"/>
        </w:rPr>
        <w:t xml:space="preserve"> </w:t>
      </w:r>
      <w:r w:rsidR="003B4671" w:rsidRPr="005C14C0">
        <w:rPr>
          <w:rFonts w:ascii="Times New Roman" w:hAnsi="Times New Roman" w:cs="Times New Roman"/>
          <w:kern w:val="24"/>
          <w:sz w:val="24"/>
          <w:szCs w:val="24"/>
        </w:rPr>
        <w:t xml:space="preserve">fish’s underside </w:t>
      </w:r>
      <w:r w:rsidR="00FF7682" w:rsidRPr="005C14C0">
        <w:rPr>
          <w:rFonts w:ascii="Times New Roman" w:hAnsi="Times New Roman" w:cs="Times New Roman"/>
          <w:kern w:val="24"/>
          <w:sz w:val="24"/>
          <w:szCs w:val="24"/>
        </w:rPr>
        <w:t>as indica</w:t>
      </w:r>
      <w:r w:rsidR="003B4671" w:rsidRPr="005C14C0">
        <w:rPr>
          <w:rFonts w:ascii="Times New Roman" w:hAnsi="Times New Roman" w:cs="Times New Roman"/>
          <w:kern w:val="24"/>
          <w:sz w:val="24"/>
          <w:szCs w:val="24"/>
        </w:rPr>
        <w:t>ting male</w:t>
      </w:r>
      <w:r w:rsidR="00D33797" w:rsidRPr="005C14C0">
        <w:rPr>
          <w:rFonts w:ascii="Times New Roman" w:hAnsi="Times New Roman" w:cs="Times New Roman"/>
          <w:kern w:val="24"/>
          <w:sz w:val="24"/>
          <w:szCs w:val="24"/>
        </w:rPr>
        <w:t>ness</w:t>
      </w:r>
      <w:r w:rsidR="00FF7682" w:rsidRPr="005C14C0">
        <w:rPr>
          <w:rFonts w:ascii="Times New Roman" w:hAnsi="Times New Roman" w:cs="Times New Roman"/>
          <w:kern w:val="24"/>
          <w:sz w:val="24"/>
          <w:szCs w:val="24"/>
        </w:rPr>
        <w:t xml:space="preserve">. </w:t>
      </w:r>
      <w:r w:rsidR="00BC2232" w:rsidRPr="005C14C0">
        <w:rPr>
          <w:rFonts w:ascii="Times New Roman" w:hAnsi="Times New Roman" w:cs="Times New Roman"/>
          <w:kern w:val="24"/>
          <w:sz w:val="24"/>
          <w:szCs w:val="24"/>
        </w:rPr>
        <w:t>A</w:t>
      </w:r>
      <w:r w:rsidR="00FF7682" w:rsidRPr="005C14C0">
        <w:rPr>
          <w:rFonts w:ascii="Times New Roman" w:hAnsi="Times New Roman" w:cs="Times New Roman"/>
          <w:kern w:val="24"/>
          <w:sz w:val="24"/>
          <w:szCs w:val="24"/>
        </w:rPr>
        <w:t xml:space="preserve"> ‘teleofunctionalist’</w:t>
      </w:r>
      <w:r w:rsidR="00E225F0" w:rsidRPr="005C14C0">
        <w:rPr>
          <w:rFonts w:ascii="Times New Roman" w:hAnsi="Times New Roman" w:cs="Times New Roman"/>
          <w:kern w:val="24"/>
          <w:sz w:val="24"/>
          <w:szCs w:val="24"/>
        </w:rPr>
        <w:t>,</w:t>
      </w:r>
      <w:r w:rsidR="00FF7682" w:rsidRPr="005C14C0">
        <w:rPr>
          <w:rFonts w:ascii="Times New Roman" w:hAnsi="Times New Roman" w:cs="Times New Roman"/>
          <w:kern w:val="24"/>
          <w:sz w:val="24"/>
          <w:szCs w:val="24"/>
        </w:rPr>
        <w:t xml:space="preserve"> they claim:</w:t>
      </w:r>
    </w:p>
    <w:p w14:paraId="358B39DB" w14:textId="1FB440EB" w:rsidR="00CF13D4" w:rsidRPr="005C14C0" w:rsidRDefault="00BC2232" w:rsidP="00B10321">
      <w:pPr>
        <w:autoSpaceDE w:val="0"/>
        <w:autoSpaceDN w:val="0"/>
        <w:adjustRightInd w:val="0"/>
        <w:spacing w:after="0" w:line="480" w:lineRule="auto"/>
        <w:ind w:left="426"/>
        <w:jc w:val="both"/>
        <w:rPr>
          <w:rFonts w:ascii="Times New Roman" w:hAnsi="Times New Roman" w:cs="Times New Roman"/>
          <w:kern w:val="24"/>
          <w:sz w:val="24"/>
          <w:szCs w:val="24"/>
        </w:rPr>
      </w:pPr>
      <w:r w:rsidRPr="005C14C0">
        <w:rPr>
          <w:rFonts w:ascii="Times New Roman" w:hAnsi="Times New Roman" w:cs="Times New Roman"/>
          <w:kern w:val="24"/>
          <w:sz w:val="24"/>
          <w:szCs w:val="24"/>
        </w:rPr>
        <w:t>…</w:t>
      </w:r>
      <w:r w:rsidR="00FF7682" w:rsidRPr="005C14C0">
        <w:rPr>
          <w:rFonts w:ascii="Times New Roman" w:hAnsi="Times New Roman" w:cs="Times New Roman"/>
          <w:kern w:val="24"/>
          <w:sz w:val="24"/>
          <w:szCs w:val="24"/>
        </w:rPr>
        <w:t>would hold that certain internal states of the fish represent because they have the function to say how things stand with the world. Such states, which are thought to possess semantic content, are consumed by mechanisms within the fish that use them to guide the behaviour of the fish in specified ways (</w:t>
      </w:r>
      <w:r w:rsidR="00BD0C80" w:rsidRPr="005C14C0">
        <w:rPr>
          <w:rFonts w:ascii="Times New Roman" w:hAnsi="Times New Roman" w:cs="Times New Roman"/>
          <w:kern w:val="24"/>
          <w:sz w:val="24"/>
          <w:szCs w:val="24"/>
        </w:rPr>
        <w:t>Hutto &amp; Myin</w:t>
      </w:r>
      <w:r w:rsidR="003B4671" w:rsidRPr="005C14C0">
        <w:rPr>
          <w:rFonts w:ascii="Times New Roman" w:hAnsi="Times New Roman" w:cs="Times New Roman"/>
          <w:kern w:val="24"/>
          <w:sz w:val="24"/>
          <w:szCs w:val="24"/>
        </w:rPr>
        <w:t xml:space="preserve"> 2013</w:t>
      </w:r>
      <w:r w:rsidRPr="005C14C0">
        <w:rPr>
          <w:rFonts w:ascii="Times New Roman" w:hAnsi="Times New Roman" w:cs="Times New Roman"/>
          <w:kern w:val="24"/>
          <w:sz w:val="24"/>
          <w:szCs w:val="24"/>
        </w:rPr>
        <w:t xml:space="preserve">, </w:t>
      </w:r>
      <w:r w:rsidR="00FF7682" w:rsidRPr="005C14C0">
        <w:rPr>
          <w:rFonts w:ascii="Times New Roman" w:hAnsi="Times New Roman" w:cs="Times New Roman"/>
          <w:kern w:val="24"/>
          <w:sz w:val="24"/>
          <w:szCs w:val="24"/>
        </w:rPr>
        <w:t xml:space="preserve">72). </w:t>
      </w:r>
    </w:p>
    <w:p w14:paraId="2CD1712B" w14:textId="33788252" w:rsidR="00E642D1" w:rsidRPr="005C14C0" w:rsidRDefault="00C81A4F" w:rsidP="00B10321">
      <w:pPr>
        <w:autoSpaceDE w:val="0"/>
        <w:autoSpaceDN w:val="0"/>
        <w:adjustRightInd w:val="0"/>
        <w:spacing w:after="0" w:line="480" w:lineRule="auto"/>
        <w:jc w:val="both"/>
        <w:rPr>
          <w:rFonts w:ascii="Times New Roman" w:hAnsi="Times New Roman" w:cs="Times New Roman"/>
          <w:kern w:val="24"/>
          <w:sz w:val="24"/>
          <w:szCs w:val="24"/>
        </w:rPr>
      </w:pPr>
      <w:r w:rsidRPr="005C14C0">
        <w:rPr>
          <w:rFonts w:ascii="Times New Roman" w:hAnsi="Times New Roman" w:cs="Times New Roman"/>
          <w:kern w:val="24"/>
          <w:sz w:val="24"/>
          <w:szCs w:val="24"/>
        </w:rPr>
        <w:t>T</w:t>
      </w:r>
      <w:r w:rsidR="00CF13D4" w:rsidRPr="005C14C0">
        <w:rPr>
          <w:rFonts w:ascii="Times New Roman" w:hAnsi="Times New Roman" w:cs="Times New Roman"/>
          <w:kern w:val="24"/>
          <w:sz w:val="24"/>
          <w:szCs w:val="24"/>
        </w:rPr>
        <w:t xml:space="preserve">his </w:t>
      </w:r>
      <w:r w:rsidR="00613DB4" w:rsidRPr="005C14C0">
        <w:rPr>
          <w:rFonts w:ascii="Times New Roman" w:hAnsi="Times New Roman" w:cs="Times New Roman"/>
          <w:kern w:val="24"/>
          <w:sz w:val="24"/>
          <w:szCs w:val="24"/>
        </w:rPr>
        <w:t xml:space="preserve">approach will not work, they claim, </w:t>
      </w:r>
      <w:r w:rsidR="00CF13D4" w:rsidRPr="005C14C0">
        <w:rPr>
          <w:rFonts w:ascii="Times New Roman" w:hAnsi="Times New Roman" w:cs="Times New Roman"/>
          <w:kern w:val="24"/>
          <w:sz w:val="24"/>
          <w:szCs w:val="24"/>
        </w:rPr>
        <w:t>because</w:t>
      </w:r>
      <w:r w:rsidR="00B23E08">
        <w:rPr>
          <w:rFonts w:ascii="Times New Roman" w:hAnsi="Times New Roman" w:cs="Times New Roman"/>
          <w:kern w:val="24"/>
          <w:sz w:val="24"/>
          <w:szCs w:val="24"/>
        </w:rPr>
        <w:t xml:space="preserve"> the </w:t>
      </w:r>
      <w:r w:rsidR="00B23E08" w:rsidRPr="005C14C0">
        <w:rPr>
          <w:rFonts w:ascii="Times New Roman" w:hAnsi="Times New Roman" w:cs="Times New Roman"/>
          <w:kern w:val="24"/>
          <w:sz w:val="24"/>
          <w:szCs w:val="24"/>
        </w:rPr>
        <w:t>“special properties” which constitute content proper</w:t>
      </w:r>
      <w:r w:rsidR="00B23E08">
        <w:rPr>
          <w:rFonts w:ascii="Times New Roman" w:hAnsi="Times New Roman" w:cs="Times New Roman"/>
          <w:kern w:val="24"/>
          <w:sz w:val="24"/>
          <w:szCs w:val="24"/>
        </w:rPr>
        <w:t xml:space="preserve"> are still missing from it:</w:t>
      </w:r>
      <w:r w:rsidR="00E642D1" w:rsidRPr="005C14C0">
        <w:rPr>
          <w:rFonts w:ascii="Times New Roman" w:hAnsi="Times New Roman" w:cs="Times New Roman"/>
          <w:kern w:val="24"/>
          <w:sz w:val="24"/>
          <w:szCs w:val="24"/>
        </w:rPr>
        <w:t xml:space="preserve"> “adding informationally sensitive users or consumers of information</w:t>
      </w:r>
      <w:r w:rsidR="00BA5EBF" w:rsidRPr="005C14C0">
        <w:rPr>
          <w:rFonts w:ascii="Times New Roman" w:hAnsi="Times New Roman" w:cs="Times New Roman"/>
          <w:kern w:val="24"/>
          <w:sz w:val="24"/>
          <w:szCs w:val="24"/>
        </w:rPr>
        <w:t xml:space="preserve"> to the story leaves covariance relations unaltered…They are not converted into naturally occurring contentful relations by the addition of users that explo</w:t>
      </w:r>
      <w:r w:rsidR="00CE2429" w:rsidRPr="005C14C0">
        <w:rPr>
          <w:rFonts w:ascii="Times New Roman" w:hAnsi="Times New Roman" w:cs="Times New Roman"/>
          <w:kern w:val="24"/>
          <w:sz w:val="24"/>
          <w:szCs w:val="24"/>
        </w:rPr>
        <w:t>i</w:t>
      </w:r>
      <w:r w:rsidR="00BA5EBF" w:rsidRPr="005C14C0">
        <w:rPr>
          <w:rFonts w:ascii="Times New Roman" w:hAnsi="Times New Roman" w:cs="Times New Roman"/>
          <w:kern w:val="24"/>
          <w:sz w:val="24"/>
          <w:szCs w:val="24"/>
        </w:rPr>
        <w:t>t them for certain purposes</w:t>
      </w:r>
      <w:r w:rsidR="00CE2429" w:rsidRPr="005C14C0">
        <w:rPr>
          <w:rFonts w:ascii="Times New Roman" w:hAnsi="Times New Roman" w:cs="Times New Roman"/>
          <w:kern w:val="24"/>
          <w:sz w:val="24"/>
          <w:szCs w:val="24"/>
        </w:rPr>
        <w:t>...</w:t>
      </w:r>
      <w:r w:rsidR="00BC2232" w:rsidRPr="005C14C0">
        <w:rPr>
          <w:rFonts w:ascii="Times New Roman" w:hAnsi="Times New Roman" w:cs="Times New Roman"/>
          <w:kern w:val="24"/>
          <w:sz w:val="24"/>
          <w:szCs w:val="24"/>
        </w:rPr>
        <w:t>” Why not? Because</w:t>
      </w:r>
      <w:r w:rsidR="00CE2429" w:rsidRPr="005C14C0">
        <w:rPr>
          <w:rFonts w:ascii="Times New Roman" w:hAnsi="Times New Roman" w:cs="Times New Roman"/>
          <w:kern w:val="24"/>
          <w:sz w:val="24"/>
          <w:szCs w:val="24"/>
        </w:rPr>
        <w:t xml:space="preserve"> </w:t>
      </w:r>
      <w:r w:rsidR="00BC2232" w:rsidRPr="005C14C0">
        <w:rPr>
          <w:rFonts w:ascii="Times New Roman" w:hAnsi="Times New Roman" w:cs="Times New Roman"/>
          <w:kern w:val="24"/>
          <w:sz w:val="24"/>
          <w:szCs w:val="24"/>
        </w:rPr>
        <w:t>“[l]</w:t>
      </w:r>
      <w:r w:rsidR="00CE2429" w:rsidRPr="005C14C0">
        <w:rPr>
          <w:rFonts w:ascii="Times New Roman" w:hAnsi="Times New Roman" w:cs="Times New Roman"/>
          <w:kern w:val="24"/>
          <w:sz w:val="24"/>
          <w:szCs w:val="24"/>
        </w:rPr>
        <w:t xml:space="preserve">ogic dictates that if there is no informational content in the world, then there is no informational content in the world </w:t>
      </w:r>
      <w:r w:rsidR="00CE2429" w:rsidRPr="005C14C0">
        <w:rPr>
          <w:rFonts w:ascii="Times New Roman" w:hAnsi="Times New Roman" w:cs="Times New Roman"/>
          <w:i/>
          <w:iCs/>
          <w:kern w:val="24"/>
          <w:sz w:val="24"/>
          <w:szCs w:val="24"/>
        </w:rPr>
        <w:t>to be acquired by minds</w:t>
      </w:r>
      <w:r w:rsidR="00BA5EBF" w:rsidRPr="005C14C0">
        <w:rPr>
          <w:rFonts w:ascii="Times New Roman" w:hAnsi="Times New Roman" w:cs="Times New Roman"/>
          <w:kern w:val="24"/>
          <w:sz w:val="24"/>
          <w:szCs w:val="24"/>
        </w:rPr>
        <w:t>”</w:t>
      </w:r>
      <w:r w:rsidR="00CE2429" w:rsidRPr="005C14C0">
        <w:rPr>
          <w:rFonts w:ascii="Times New Roman" w:hAnsi="Times New Roman" w:cs="Times New Roman"/>
          <w:kern w:val="24"/>
          <w:sz w:val="24"/>
          <w:szCs w:val="24"/>
        </w:rPr>
        <w:t xml:space="preserve"> </w:t>
      </w:r>
      <w:r w:rsidR="00BA5EBF" w:rsidRPr="005C14C0">
        <w:rPr>
          <w:rFonts w:ascii="Times New Roman" w:hAnsi="Times New Roman" w:cs="Times New Roman"/>
          <w:kern w:val="24"/>
          <w:sz w:val="24"/>
          <w:szCs w:val="24"/>
        </w:rPr>
        <w:t>(</w:t>
      </w:r>
      <w:r w:rsidR="00BD0C80" w:rsidRPr="005C14C0">
        <w:rPr>
          <w:rFonts w:ascii="Times New Roman" w:hAnsi="Times New Roman" w:cs="Times New Roman"/>
          <w:kern w:val="24"/>
          <w:sz w:val="24"/>
          <w:szCs w:val="24"/>
        </w:rPr>
        <w:t>Hutto &amp; Myin</w:t>
      </w:r>
      <w:r w:rsidR="00EC0DCB" w:rsidRPr="005C14C0">
        <w:rPr>
          <w:rFonts w:ascii="Times New Roman" w:hAnsi="Times New Roman" w:cs="Times New Roman"/>
          <w:kern w:val="24"/>
          <w:sz w:val="24"/>
          <w:szCs w:val="24"/>
        </w:rPr>
        <w:t xml:space="preserve"> 2013</w:t>
      </w:r>
      <w:r w:rsidR="00BC2232" w:rsidRPr="005C14C0">
        <w:rPr>
          <w:rFonts w:ascii="Times New Roman" w:hAnsi="Times New Roman" w:cs="Times New Roman"/>
          <w:kern w:val="24"/>
          <w:sz w:val="24"/>
          <w:szCs w:val="24"/>
        </w:rPr>
        <w:t xml:space="preserve">, </w:t>
      </w:r>
      <w:r w:rsidR="00BA5EBF" w:rsidRPr="005C14C0">
        <w:rPr>
          <w:rFonts w:ascii="Times New Roman" w:hAnsi="Times New Roman" w:cs="Times New Roman"/>
          <w:kern w:val="24"/>
          <w:sz w:val="24"/>
          <w:szCs w:val="24"/>
        </w:rPr>
        <w:t>72</w:t>
      </w:r>
      <w:r w:rsidR="00CE2429" w:rsidRPr="005C14C0">
        <w:rPr>
          <w:rFonts w:ascii="Times New Roman" w:hAnsi="Times New Roman" w:cs="Times New Roman"/>
          <w:kern w:val="24"/>
          <w:sz w:val="24"/>
          <w:szCs w:val="24"/>
        </w:rPr>
        <w:t>-3</w:t>
      </w:r>
      <w:r w:rsidR="00BA5EBF" w:rsidRPr="005C14C0">
        <w:rPr>
          <w:rFonts w:ascii="Times New Roman" w:hAnsi="Times New Roman" w:cs="Times New Roman"/>
          <w:kern w:val="24"/>
          <w:sz w:val="24"/>
          <w:szCs w:val="24"/>
        </w:rPr>
        <w:t xml:space="preserve">). </w:t>
      </w:r>
      <w:r w:rsidR="00E225F0" w:rsidRPr="005C14C0">
        <w:rPr>
          <w:rFonts w:ascii="Times New Roman" w:hAnsi="Times New Roman" w:cs="Times New Roman"/>
          <w:kern w:val="24"/>
          <w:sz w:val="24"/>
          <w:szCs w:val="24"/>
        </w:rPr>
        <w:t xml:space="preserve">We will return below to the crucial question of whether this </w:t>
      </w:r>
      <w:r w:rsidR="00D33797" w:rsidRPr="005C14C0">
        <w:rPr>
          <w:rFonts w:ascii="Times New Roman" w:hAnsi="Times New Roman" w:cs="Times New Roman"/>
          <w:kern w:val="24"/>
          <w:sz w:val="24"/>
          <w:szCs w:val="24"/>
        </w:rPr>
        <w:t>conclusion</w:t>
      </w:r>
      <w:r w:rsidR="00E225F0" w:rsidRPr="005C14C0">
        <w:rPr>
          <w:rFonts w:ascii="Times New Roman" w:hAnsi="Times New Roman" w:cs="Times New Roman"/>
          <w:kern w:val="24"/>
          <w:sz w:val="24"/>
          <w:szCs w:val="24"/>
        </w:rPr>
        <w:t xml:space="preserve"> follows. </w:t>
      </w:r>
    </w:p>
    <w:p w14:paraId="37D52088" w14:textId="0091382E" w:rsidR="00067465" w:rsidRPr="005C14C0" w:rsidRDefault="00BC2232" w:rsidP="00B10321">
      <w:pPr>
        <w:autoSpaceDE w:val="0"/>
        <w:autoSpaceDN w:val="0"/>
        <w:adjustRightInd w:val="0"/>
        <w:spacing w:after="0" w:line="480" w:lineRule="auto"/>
        <w:jc w:val="both"/>
        <w:rPr>
          <w:rFonts w:ascii="Times New Roman" w:hAnsi="Times New Roman" w:cs="Times New Roman"/>
          <w:kern w:val="24"/>
          <w:sz w:val="24"/>
          <w:szCs w:val="24"/>
        </w:rPr>
      </w:pPr>
      <w:r w:rsidRPr="005C14C0">
        <w:rPr>
          <w:rFonts w:ascii="Times New Roman" w:hAnsi="Times New Roman" w:cs="Times New Roman"/>
          <w:kern w:val="24"/>
          <w:sz w:val="24"/>
          <w:szCs w:val="24"/>
        </w:rPr>
        <w:t xml:space="preserve">     </w:t>
      </w:r>
      <w:r w:rsidR="00BD0C80" w:rsidRPr="005C14C0">
        <w:rPr>
          <w:rFonts w:ascii="Times New Roman" w:hAnsi="Times New Roman" w:cs="Times New Roman"/>
          <w:kern w:val="24"/>
          <w:sz w:val="24"/>
          <w:szCs w:val="24"/>
        </w:rPr>
        <w:t xml:space="preserve">Hutto </w:t>
      </w:r>
      <w:r w:rsidR="00877083" w:rsidRPr="005C14C0">
        <w:rPr>
          <w:rFonts w:ascii="Times New Roman" w:hAnsi="Times New Roman" w:cs="Times New Roman"/>
          <w:kern w:val="24"/>
          <w:sz w:val="24"/>
          <w:szCs w:val="24"/>
        </w:rPr>
        <w:t>and</w:t>
      </w:r>
      <w:r w:rsidR="00BD0C80" w:rsidRPr="005C14C0">
        <w:rPr>
          <w:rFonts w:ascii="Times New Roman" w:hAnsi="Times New Roman" w:cs="Times New Roman"/>
          <w:kern w:val="24"/>
          <w:sz w:val="24"/>
          <w:szCs w:val="24"/>
        </w:rPr>
        <w:t xml:space="preserve"> Myin</w:t>
      </w:r>
      <w:r w:rsidR="00F91322" w:rsidRPr="005C14C0">
        <w:rPr>
          <w:rFonts w:ascii="Times New Roman" w:hAnsi="Times New Roman" w:cs="Times New Roman"/>
          <w:kern w:val="24"/>
          <w:sz w:val="24"/>
          <w:szCs w:val="24"/>
        </w:rPr>
        <w:t xml:space="preserve"> t</w:t>
      </w:r>
      <w:r w:rsidR="00CE2429" w:rsidRPr="005C14C0">
        <w:rPr>
          <w:rFonts w:ascii="Times New Roman" w:hAnsi="Times New Roman" w:cs="Times New Roman"/>
          <w:kern w:val="24"/>
          <w:sz w:val="24"/>
          <w:szCs w:val="24"/>
        </w:rPr>
        <w:t xml:space="preserve">hen turn to the full-blown teleosemantics of </w:t>
      </w:r>
      <w:r w:rsidR="001057CB" w:rsidRPr="005C14C0">
        <w:rPr>
          <w:rFonts w:ascii="Times New Roman" w:hAnsi="Times New Roman" w:cs="Times New Roman"/>
          <w:kern w:val="24"/>
          <w:sz w:val="24"/>
          <w:szCs w:val="24"/>
        </w:rPr>
        <w:t xml:space="preserve">Ruth </w:t>
      </w:r>
      <w:r w:rsidR="00CE2429" w:rsidRPr="005C14C0">
        <w:rPr>
          <w:rFonts w:ascii="Times New Roman" w:hAnsi="Times New Roman" w:cs="Times New Roman"/>
          <w:kern w:val="24"/>
          <w:sz w:val="24"/>
          <w:szCs w:val="24"/>
        </w:rPr>
        <w:t>Mi</w:t>
      </w:r>
      <w:r w:rsidR="008F17D9" w:rsidRPr="005C14C0">
        <w:rPr>
          <w:rFonts w:ascii="Times New Roman" w:hAnsi="Times New Roman" w:cs="Times New Roman"/>
          <w:kern w:val="24"/>
          <w:sz w:val="24"/>
          <w:szCs w:val="24"/>
        </w:rPr>
        <w:t>l</w:t>
      </w:r>
      <w:r w:rsidR="00CE2429" w:rsidRPr="005C14C0">
        <w:rPr>
          <w:rFonts w:ascii="Times New Roman" w:hAnsi="Times New Roman" w:cs="Times New Roman"/>
          <w:kern w:val="24"/>
          <w:sz w:val="24"/>
          <w:szCs w:val="24"/>
        </w:rPr>
        <w:t xml:space="preserve">likan. </w:t>
      </w:r>
      <w:r w:rsidR="00F91322" w:rsidRPr="005C14C0">
        <w:rPr>
          <w:rFonts w:ascii="Times New Roman" w:hAnsi="Times New Roman" w:cs="Times New Roman"/>
          <w:kern w:val="24"/>
          <w:sz w:val="24"/>
          <w:szCs w:val="24"/>
        </w:rPr>
        <w:t>This view a</w:t>
      </w:r>
      <w:r w:rsidR="00CE2429" w:rsidRPr="005C14C0">
        <w:rPr>
          <w:rFonts w:ascii="Times New Roman" w:hAnsi="Times New Roman" w:cs="Times New Roman"/>
          <w:kern w:val="24"/>
          <w:sz w:val="24"/>
          <w:szCs w:val="24"/>
        </w:rPr>
        <w:t>dds</w:t>
      </w:r>
      <w:r w:rsidR="00F91322" w:rsidRPr="005C14C0">
        <w:rPr>
          <w:rFonts w:ascii="Times New Roman" w:hAnsi="Times New Roman" w:cs="Times New Roman"/>
          <w:kern w:val="24"/>
          <w:sz w:val="24"/>
          <w:szCs w:val="24"/>
        </w:rPr>
        <w:t xml:space="preserve"> to</w:t>
      </w:r>
      <w:r w:rsidR="00E225F0" w:rsidRPr="005C14C0">
        <w:rPr>
          <w:rFonts w:ascii="Times New Roman" w:hAnsi="Times New Roman" w:cs="Times New Roman"/>
          <w:kern w:val="24"/>
          <w:sz w:val="24"/>
          <w:szCs w:val="24"/>
        </w:rPr>
        <w:t xml:space="preserve"> </w:t>
      </w:r>
      <w:r w:rsidR="00F91322" w:rsidRPr="005C14C0">
        <w:rPr>
          <w:rFonts w:ascii="Times New Roman" w:hAnsi="Times New Roman" w:cs="Times New Roman"/>
          <w:kern w:val="24"/>
          <w:sz w:val="24"/>
          <w:szCs w:val="24"/>
        </w:rPr>
        <w:t>teleofunctionalism</w:t>
      </w:r>
      <w:r w:rsidR="00CE2429" w:rsidRPr="005C14C0">
        <w:rPr>
          <w:rFonts w:ascii="Times New Roman" w:hAnsi="Times New Roman" w:cs="Times New Roman"/>
          <w:kern w:val="24"/>
          <w:sz w:val="24"/>
          <w:szCs w:val="24"/>
        </w:rPr>
        <w:t xml:space="preserve"> </w:t>
      </w:r>
      <w:r w:rsidR="009F454A" w:rsidRPr="005C14C0">
        <w:rPr>
          <w:rFonts w:ascii="Times New Roman" w:hAnsi="Times New Roman" w:cs="Times New Roman"/>
          <w:kern w:val="24"/>
          <w:sz w:val="24"/>
          <w:szCs w:val="24"/>
        </w:rPr>
        <w:t xml:space="preserve">an </w:t>
      </w:r>
      <w:r w:rsidR="000741A7" w:rsidRPr="005C14C0">
        <w:rPr>
          <w:rFonts w:ascii="Times New Roman" w:hAnsi="Times New Roman" w:cs="Times New Roman"/>
          <w:kern w:val="24"/>
          <w:sz w:val="24"/>
          <w:szCs w:val="24"/>
        </w:rPr>
        <w:t xml:space="preserve">even </w:t>
      </w:r>
      <w:r w:rsidR="00ED4B2F" w:rsidRPr="005C14C0">
        <w:rPr>
          <w:rFonts w:ascii="Times New Roman" w:hAnsi="Times New Roman" w:cs="Times New Roman"/>
          <w:kern w:val="24"/>
          <w:sz w:val="24"/>
          <w:szCs w:val="24"/>
        </w:rPr>
        <w:t>richer</w:t>
      </w:r>
      <w:r w:rsidR="000741A7" w:rsidRPr="005C14C0">
        <w:rPr>
          <w:rFonts w:ascii="Times New Roman" w:hAnsi="Times New Roman" w:cs="Times New Roman"/>
          <w:kern w:val="24"/>
          <w:sz w:val="24"/>
          <w:szCs w:val="24"/>
        </w:rPr>
        <w:t xml:space="preserve"> role for </w:t>
      </w:r>
      <w:r w:rsidR="007368F1">
        <w:rPr>
          <w:rFonts w:ascii="Times New Roman" w:hAnsi="Times New Roman" w:cs="Times New Roman"/>
          <w:kern w:val="24"/>
          <w:sz w:val="24"/>
          <w:szCs w:val="24"/>
        </w:rPr>
        <w:t xml:space="preserve">biological </w:t>
      </w:r>
      <w:r w:rsidR="00ED4B2F" w:rsidRPr="005C14C0">
        <w:rPr>
          <w:rFonts w:ascii="Times New Roman" w:hAnsi="Times New Roman" w:cs="Times New Roman"/>
          <w:kern w:val="24"/>
          <w:sz w:val="24"/>
          <w:szCs w:val="24"/>
        </w:rPr>
        <w:t xml:space="preserve">properties of </w:t>
      </w:r>
      <w:r w:rsidR="000741A7" w:rsidRPr="005C14C0">
        <w:rPr>
          <w:rFonts w:ascii="Times New Roman" w:hAnsi="Times New Roman" w:cs="Times New Roman"/>
          <w:kern w:val="24"/>
          <w:sz w:val="24"/>
          <w:szCs w:val="24"/>
        </w:rPr>
        <w:t>the interpreter</w:t>
      </w:r>
      <w:r w:rsidR="00877083" w:rsidRPr="005C14C0">
        <w:rPr>
          <w:rFonts w:ascii="Times New Roman" w:hAnsi="Times New Roman" w:cs="Times New Roman"/>
          <w:kern w:val="24"/>
          <w:sz w:val="24"/>
          <w:szCs w:val="24"/>
        </w:rPr>
        <w:t xml:space="preserve"> in creating meaning</w:t>
      </w:r>
      <w:r w:rsidR="007368F1">
        <w:rPr>
          <w:rFonts w:ascii="Times New Roman" w:hAnsi="Times New Roman" w:cs="Times New Roman"/>
          <w:kern w:val="24"/>
          <w:sz w:val="24"/>
          <w:szCs w:val="24"/>
        </w:rPr>
        <w:t>. Here</w:t>
      </w:r>
      <w:r w:rsidR="00067465" w:rsidRPr="005C14C0">
        <w:rPr>
          <w:rFonts w:ascii="Times New Roman" w:hAnsi="Times New Roman" w:cs="Times New Roman"/>
          <w:kern w:val="24"/>
          <w:sz w:val="24"/>
          <w:szCs w:val="24"/>
        </w:rPr>
        <w:t xml:space="preserve"> an organism’s evolutionary history is thought to determine the information that it should take from particular natural objects</w:t>
      </w:r>
      <w:r w:rsidR="002A5FAE">
        <w:rPr>
          <w:rFonts w:ascii="Times New Roman" w:hAnsi="Times New Roman" w:cs="Times New Roman"/>
          <w:kern w:val="24"/>
          <w:sz w:val="24"/>
          <w:szCs w:val="24"/>
        </w:rPr>
        <w:t>,</w:t>
      </w:r>
      <w:r w:rsidR="00067465" w:rsidRPr="005C14C0">
        <w:rPr>
          <w:rFonts w:ascii="Times New Roman" w:hAnsi="Times New Roman" w:cs="Times New Roman"/>
          <w:kern w:val="24"/>
          <w:sz w:val="24"/>
          <w:szCs w:val="24"/>
        </w:rPr>
        <w:t xml:space="preserve"> through the </w:t>
      </w:r>
      <w:r w:rsidR="00067465" w:rsidRPr="005C14C0">
        <w:rPr>
          <w:rFonts w:ascii="Times New Roman" w:hAnsi="Times New Roman" w:cs="Times New Roman"/>
          <w:i/>
          <w:iCs/>
          <w:kern w:val="24"/>
          <w:sz w:val="24"/>
          <w:szCs w:val="24"/>
        </w:rPr>
        <w:t>proper functions</w:t>
      </w:r>
      <w:r w:rsidR="00067465" w:rsidRPr="005C14C0">
        <w:rPr>
          <w:rFonts w:ascii="Times New Roman" w:hAnsi="Times New Roman" w:cs="Times New Roman"/>
          <w:kern w:val="24"/>
          <w:sz w:val="24"/>
          <w:szCs w:val="24"/>
        </w:rPr>
        <w:t xml:space="preserve"> of its cognitive faculties</w:t>
      </w:r>
      <w:r w:rsidR="00095C33" w:rsidRPr="005C14C0">
        <w:rPr>
          <w:rFonts w:ascii="Times New Roman" w:hAnsi="Times New Roman" w:cs="Times New Roman"/>
          <w:kern w:val="24"/>
          <w:sz w:val="24"/>
          <w:szCs w:val="24"/>
        </w:rPr>
        <w:t xml:space="preserve"> </w:t>
      </w:r>
      <w:r w:rsidR="00CE2429" w:rsidRPr="005C14C0">
        <w:rPr>
          <w:rFonts w:ascii="Times New Roman" w:hAnsi="Times New Roman" w:cs="Times New Roman"/>
          <w:kern w:val="24"/>
          <w:sz w:val="24"/>
          <w:szCs w:val="24"/>
        </w:rPr>
        <w:t>(</w:t>
      </w:r>
      <w:r w:rsidR="00BD0C80" w:rsidRPr="005C14C0">
        <w:rPr>
          <w:rFonts w:ascii="Times New Roman" w:hAnsi="Times New Roman" w:cs="Times New Roman"/>
          <w:kern w:val="24"/>
          <w:sz w:val="24"/>
          <w:szCs w:val="24"/>
        </w:rPr>
        <w:t>Hutto &amp; Myin</w:t>
      </w:r>
      <w:r w:rsidR="00EC0DCB" w:rsidRPr="005C14C0">
        <w:rPr>
          <w:rFonts w:ascii="Times New Roman" w:hAnsi="Times New Roman" w:cs="Times New Roman"/>
          <w:kern w:val="24"/>
          <w:sz w:val="24"/>
          <w:szCs w:val="24"/>
        </w:rPr>
        <w:t xml:space="preserve"> 2013,</w:t>
      </w:r>
      <w:r w:rsidRPr="005C14C0">
        <w:rPr>
          <w:rFonts w:ascii="Times New Roman" w:hAnsi="Times New Roman" w:cs="Times New Roman"/>
          <w:kern w:val="24"/>
          <w:sz w:val="24"/>
          <w:szCs w:val="24"/>
        </w:rPr>
        <w:t xml:space="preserve"> </w:t>
      </w:r>
      <w:r w:rsidR="00CE2429" w:rsidRPr="005C14C0">
        <w:rPr>
          <w:rFonts w:ascii="Times New Roman" w:hAnsi="Times New Roman" w:cs="Times New Roman"/>
          <w:kern w:val="24"/>
          <w:sz w:val="24"/>
          <w:szCs w:val="24"/>
        </w:rPr>
        <w:t>74)</w:t>
      </w:r>
      <w:r w:rsidR="00067465" w:rsidRPr="005C14C0">
        <w:rPr>
          <w:rFonts w:ascii="Times New Roman" w:hAnsi="Times New Roman" w:cs="Times New Roman"/>
          <w:kern w:val="24"/>
          <w:sz w:val="24"/>
          <w:szCs w:val="24"/>
        </w:rPr>
        <w:t>. Th</w:t>
      </w:r>
      <w:r w:rsidR="00ED4B2F" w:rsidRPr="005C14C0">
        <w:rPr>
          <w:rFonts w:ascii="Times New Roman" w:hAnsi="Times New Roman" w:cs="Times New Roman"/>
          <w:kern w:val="24"/>
          <w:sz w:val="24"/>
          <w:szCs w:val="24"/>
        </w:rPr>
        <w:t xml:space="preserve">e invocation of </w:t>
      </w:r>
      <w:r w:rsidR="00ED4B2F" w:rsidRPr="005C14C0">
        <w:rPr>
          <w:rFonts w:ascii="Times New Roman" w:hAnsi="Times New Roman" w:cs="Times New Roman"/>
          <w:i/>
          <w:iCs/>
          <w:kern w:val="24"/>
          <w:sz w:val="24"/>
          <w:szCs w:val="24"/>
        </w:rPr>
        <w:t>proper</w:t>
      </w:r>
      <w:r w:rsidR="00ED4B2F" w:rsidRPr="005C14C0">
        <w:rPr>
          <w:rFonts w:ascii="Times New Roman" w:hAnsi="Times New Roman" w:cs="Times New Roman"/>
          <w:kern w:val="24"/>
          <w:sz w:val="24"/>
          <w:szCs w:val="24"/>
        </w:rPr>
        <w:t xml:space="preserve"> (rather than actual) function</w:t>
      </w:r>
      <w:r w:rsidR="00067465" w:rsidRPr="005C14C0">
        <w:rPr>
          <w:rFonts w:ascii="Times New Roman" w:hAnsi="Times New Roman" w:cs="Times New Roman"/>
          <w:kern w:val="24"/>
          <w:sz w:val="24"/>
          <w:szCs w:val="24"/>
        </w:rPr>
        <w:t xml:space="preserve"> gives </w:t>
      </w:r>
      <w:r w:rsidR="00877083" w:rsidRPr="005C14C0">
        <w:rPr>
          <w:rFonts w:ascii="Times New Roman" w:hAnsi="Times New Roman" w:cs="Times New Roman"/>
          <w:kern w:val="24"/>
          <w:sz w:val="24"/>
          <w:szCs w:val="24"/>
        </w:rPr>
        <w:t xml:space="preserve">the account </w:t>
      </w:r>
      <w:r w:rsidR="00067465" w:rsidRPr="005C14C0">
        <w:rPr>
          <w:rFonts w:ascii="Times New Roman" w:hAnsi="Times New Roman" w:cs="Times New Roman"/>
          <w:kern w:val="24"/>
          <w:sz w:val="24"/>
          <w:szCs w:val="24"/>
        </w:rPr>
        <w:t xml:space="preserve">an extra normative bite, </w:t>
      </w:r>
      <w:r w:rsidR="002A5FAE">
        <w:rPr>
          <w:rFonts w:ascii="Times New Roman" w:hAnsi="Times New Roman" w:cs="Times New Roman"/>
          <w:kern w:val="24"/>
          <w:sz w:val="24"/>
          <w:szCs w:val="24"/>
        </w:rPr>
        <w:t>and</w:t>
      </w:r>
      <w:r w:rsidR="00067465" w:rsidRPr="005C14C0">
        <w:rPr>
          <w:rFonts w:ascii="Times New Roman" w:hAnsi="Times New Roman" w:cs="Times New Roman"/>
          <w:kern w:val="24"/>
          <w:sz w:val="24"/>
          <w:szCs w:val="24"/>
        </w:rPr>
        <w:t xml:space="preserve"> teleosemanticists </w:t>
      </w:r>
      <w:r w:rsidR="00A214CA">
        <w:rPr>
          <w:rFonts w:ascii="Times New Roman" w:hAnsi="Times New Roman" w:cs="Times New Roman"/>
          <w:kern w:val="24"/>
          <w:sz w:val="24"/>
          <w:szCs w:val="24"/>
        </w:rPr>
        <w:t>imagine</w:t>
      </w:r>
      <w:r w:rsidR="00067465" w:rsidRPr="005C14C0">
        <w:rPr>
          <w:rFonts w:ascii="Times New Roman" w:hAnsi="Times New Roman" w:cs="Times New Roman"/>
          <w:kern w:val="24"/>
          <w:sz w:val="24"/>
          <w:szCs w:val="24"/>
        </w:rPr>
        <w:t xml:space="preserve"> </w:t>
      </w:r>
      <w:r w:rsidR="002A5FAE">
        <w:rPr>
          <w:rFonts w:ascii="Times New Roman" w:hAnsi="Times New Roman" w:cs="Times New Roman"/>
          <w:kern w:val="24"/>
          <w:sz w:val="24"/>
          <w:szCs w:val="24"/>
        </w:rPr>
        <w:t xml:space="preserve">that this </w:t>
      </w:r>
      <w:r w:rsidR="00067465" w:rsidRPr="005C14C0">
        <w:rPr>
          <w:rFonts w:ascii="Times New Roman" w:hAnsi="Times New Roman" w:cs="Times New Roman"/>
          <w:kern w:val="24"/>
          <w:sz w:val="24"/>
          <w:szCs w:val="24"/>
        </w:rPr>
        <w:t>render</w:t>
      </w:r>
      <w:r w:rsidR="002A5FAE">
        <w:rPr>
          <w:rFonts w:ascii="Times New Roman" w:hAnsi="Times New Roman" w:cs="Times New Roman"/>
          <w:kern w:val="24"/>
          <w:sz w:val="24"/>
          <w:szCs w:val="24"/>
        </w:rPr>
        <w:t>s</w:t>
      </w:r>
      <w:r w:rsidR="00067465" w:rsidRPr="005C14C0">
        <w:rPr>
          <w:rFonts w:ascii="Times New Roman" w:hAnsi="Times New Roman" w:cs="Times New Roman"/>
          <w:kern w:val="24"/>
          <w:sz w:val="24"/>
          <w:szCs w:val="24"/>
        </w:rPr>
        <w:t xml:space="preserve"> the account semantic rather than </w:t>
      </w:r>
      <w:r w:rsidR="00ED4B2F" w:rsidRPr="005C14C0">
        <w:rPr>
          <w:rFonts w:ascii="Times New Roman" w:hAnsi="Times New Roman" w:cs="Times New Roman"/>
          <w:kern w:val="24"/>
          <w:sz w:val="24"/>
          <w:szCs w:val="24"/>
        </w:rPr>
        <w:t>merely</w:t>
      </w:r>
      <w:r w:rsidR="00067465" w:rsidRPr="005C14C0">
        <w:rPr>
          <w:rFonts w:ascii="Times New Roman" w:hAnsi="Times New Roman" w:cs="Times New Roman"/>
          <w:kern w:val="24"/>
          <w:sz w:val="24"/>
          <w:szCs w:val="24"/>
        </w:rPr>
        <w:t xml:space="preserve"> causal: </w:t>
      </w:r>
      <w:r w:rsidR="0056732B" w:rsidRPr="005C14C0">
        <w:rPr>
          <w:rFonts w:ascii="Times New Roman" w:hAnsi="Times New Roman" w:cs="Times New Roman"/>
          <w:kern w:val="24"/>
          <w:sz w:val="24"/>
          <w:szCs w:val="24"/>
        </w:rPr>
        <w:t>“…content is fixed by what organisms are supposed to do in their interpretative activity rather than what they are merely disposed to do” (</w:t>
      </w:r>
      <w:r w:rsidR="00BD0C80" w:rsidRPr="005C14C0">
        <w:rPr>
          <w:rFonts w:ascii="Times New Roman" w:hAnsi="Times New Roman" w:cs="Times New Roman"/>
          <w:kern w:val="24"/>
          <w:sz w:val="24"/>
          <w:szCs w:val="24"/>
        </w:rPr>
        <w:t>Hutto &amp; Myin</w:t>
      </w:r>
      <w:r w:rsidR="00EC0DCB" w:rsidRPr="005C14C0">
        <w:rPr>
          <w:rFonts w:ascii="Times New Roman" w:hAnsi="Times New Roman" w:cs="Times New Roman"/>
          <w:kern w:val="24"/>
          <w:sz w:val="24"/>
          <w:szCs w:val="24"/>
        </w:rPr>
        <w:t xml:space="preserve"> 2013,</w:t>
      </w:r>
      <w:r w:rsidRPr="005C14C0">
        <w:rPr>
          <w:rFonts w:ascii="Times New Roman" w:hAnsi="Times New Roman" w:cs="Times New Roman"/>
          <w:kern w:val="24"/>
          <w:sz w:val="24"/>
          <w:szCs w:val="24"/>
        </w:rPr>
        <w:t xml:space="preserve"> </w:t>
      </w:r>
      <w:r w:rsidR="0056732B" w:rsidRPr="005C14C0">
        <w:rPr>
          <w:rFonts w:ascii="Times New Roman" w:hAnsi="Times New Roman" w:cs="Times New Roman"/>
          <w:kern w:val="24"/>
          <w:sz w:val="24"/>
          <w:szCs w:val="24"/>
        </w:rPr>
        <w:t>76).</w:t>
      </w:r>
      <w:r w:rsidR="00A755F8">
        <w:rPr>
          <w:rStyle w:val="FootnoteReference"/>
          <w:rFonts w:ascii="Times New Roman" w:hAnsi="Times New Roman" w:cs="Times New Roman"/>
          <w:kern w:val="24"/>
          <w:sz w:val="24"/>
          <w:szCs w:val="24"/>
        </w:rPr>
        <w:footnoteReference w:id="8"/>
      </w:r>
      <w:r w:rsidR="00CE2429" w:rsidRPr="005C14C0">
        <w:rPr>
          <w:rFonts w:ascii="Times New Roman" w:hAnsi="Times New Roman" w:cs="Times New Roman"/>
          <w:kern w:val="24"/>
          <w:sz w:val="24"/>
          <w:szCs w:val="24"/>
        </w:rPr>
        <w:t xml:space="preserve"> </w:t>
      </w:r>
    </w:p>
    <w:p w14:paraId="0BD487FD" w14:textId="142FA05B" w:rsidR="00986699" w:rsidRPr="005C14C0" w:rsidRDefault="00067465" w:rsidP="00B10321">
      <w:pPr>
        <w:autoSpaceDE w:val="0"/>
        <w:autoSpaceDN w:val="0"/>
        <w:adjustRightInd w:val="0"/>
        <w:spacing w:after="0" w:line="480" w:lineRule="auto"/>
        <w:jc w:val="both"/>
        <w:rPr>
          <w:rFonts w:ascii="Times New Roman" w:hAnsi="Times New Roman" w:cs="Times New Roman"/>
          <w:kern w:val="24"/>
          <w:sz w:val="24"/>
          <w:szCs w:val="24"/>
        </w:rPr>
      </w:pPr>
      <w:r w:rsidRPr="005C14C0">
        <w:rPr>
          <w:rFonts w:ascii="Times New Roman" w:hAnsi="Times New Roman" w:cs="Times New Roman"/>
          <w:kern w:val="24"/>
          <w:sz w:val="24"/>
          <w:szCs w:val="24"/>
        </w:rPr>
        <w:t xml:space="preserve">     In reply, </w:t>
      </w:r>
      <w:r w:rsidR="00BD0C80" w:rsidRPr="005C14C0">
        <w:rPr>
          <w:rFonts w:ascii="Times New Roman" w:hAnsi="Times New Roman" w:cs="Times New Roman"/>
          <w:kern w:val="24"/>
          <w:sz w:val="24"/>
          <w:szCs w:val="24"/>
        </w:rPr>
        <w:t xml:space="preserve">Hutto </w:t>
      </w:r>
      <w:r w:rsidR="00ED4B2F" w:rsidRPr="005C14C0">
        <w:rPr>
          <w:rFonts w:ascii="Times New Roman" w:hAnsi="Times New Roman" w:cs="Times New Roman"/>
          <w:kern w:val="24"/>
          <w:sz w:val="24"/>
          <w:szCs w:val="24"/>
        </w:rPr>
        <w:t>and</w:t>
      </w:r>
      <w:r w:rsidR="00BD0C80" w:rsidRPr="005C14C0">
        <w:rPr>
          <w:rFonts w:ascii="Times New Roman" w:hAnsi="Times New Roman" w:cs="Times New Roman"/>
          <w:kern w:val="24"/>
          <w:sz w:val="24"/>
          <w:szCs w:val="24"/>
        </w:rPr>
        <w:t xml:space="preserve"> Myin</w:t>
      </w:r>
      <w:r w:rsidR="00F67544" w:rsidRPr="005C14C0">
        <w:rPr>
          <w:rFonts w:ascii="Times New Roman" w:hAnsi="Times New Roman" w:cs="Times New Roman"/>
          <w:kern w:val="24"/>
          <w:sz w:val="24"/>
          <w:szCs w:val="24"/>
        </w:rPr>
        <w:t xml:space="preserve"> </w:t>
      </w:r>
      <w:r w:rsidR="00215DE6" w:rsidRPr="005C14C0">
        <w:rPr>
          <w:rFonts w:ascii="Times New Roman" w:hAnsi="Times New Roman" w:cs="Times New Roman"/>
          <w:kern w:val="24"/>
          <w:sz w:val="24"/>
          <w:szCs w:val="24"/>
        </w:rPr>
        <w:t xml:space="preserve">seek to </w:t>
      </w:r>
      <w:r w:rsidR="00ED4B2F" w:rsidRPr="005C14C0">
        <w:rPr>
          <w:rFonts w:ascii="Times New Roman" w:hAnsi="Times New Roman" w:cs="Times New Roman"/>
          <w:kern w:val="24"/>
          <w:sz w:val="24"/>
          <w:szCs w:val="24"/>
        </w:rPr>
        <w:t>trap</w:t>
      </w:r>
      <w:r w:rsidR="00215DE6" w:rsidRPr="005C14C0">
        <w:rPr>
          <w:rFonts w:ascii="Times New Roman" w:hAnsi="Times New Roman" w:cs="Times New Roman"/>
          <w:kern w:val="24"/>
          <w:sz w:val="24"/>
          <w:szCs w:val="24"/>
        </w:rPr>
        <w:t xml:space="preserve"> Millikan’s approach in a dilemma with respect to whether it is committed to</w:t>
      </w:r>
      <w:r w:rsidR="0056732B" w:rsidRPr="005C14C0">
        <w:rPr>
          <w:rFonts w:ascii="Times New Roman" w:hAnsi="Times New Roman" w:cs="Times New Roman"/>
          <w:kern w:val="24"/>
          <w:sz w:val="24"/>
          <w:szCs w:val="24"/>
        </w:rPr>
        <w:t xml:space="preserve"> </w:t>
      </w:r>
      <w:r w:rsidR="00215DE6" w:rsidRPr="005C14C0">
        <w:rPr>
          <w:rFonts w:ascii="Times New Roman" w:hAnsi="Times New Roman" w:cs="Times New Roman"/>
          <w:kern w:val="24"/>
          <w:sz w:val="24"/>
          <w:szCs w:val="24"/>
        </w:rPr>
        <w:t xml:space="preserve">content which </w:t>
      </w:r>
      <w:r w:rsidR="0056732B" w:rsidRPr="005C14C0">
        <w:rPr>
          <w:rFonts w:ascii="Times New Roman" w:hAnsi="Times New Roman" w:cs="Times New Roman"/>
          <w:kern w:val="24"/>
          <w:sz w:val="24"/>
          <w:szCs w:val="24"/>
        </w:rPr>
        <w:t>“pre-exist</w:t>
      </w:r>
      <w:r w:rsidR="00215DE6" w:rsidRPr="005C14C0">
        <w:rPr>
          <w:rFonts w:ascii="Times New Roman" w:hAnsi="Times New Roman" w:cs="Times New Roman"/>
          <w:kern w:val="24"/>
          <w:sz w:val="24"/>
          <w:szCs w:val="24"/>
        </w:rPr>
        <w:t>s</w:t>
      </w:r>
      <w:r w:rsidR="0056732B" w:rsidRPr="005C14C0">
        <w:rPr>
          <w:rFonts w:ascii="Times New Roman" w:hAnsi="Times New Roman" w:cs="Times New Roman"/>
          <w:kern w:val="24"/>
          <w:sz w:val="24"/>
          <w:szCs w:val="24"/>
        </w:rPr>
        <w:t>” (</w:t>
      </w:r>
      <w:r w:rsidR="00BD0C80" w:rsidRPr="005C14C0">
        <w:rPr>
          <w:rFonts w:ascii="Times New Roman" w:hAnsi="Times New Roman" w:cs="Times New Roman"/>
          <w:kern w:val="24"/>
          <w:sz w:val="24"/>
          <w:szCs w:val="24"/>
        </w:rPr>
        <w:t>Hutto &amp; Myin</w:t>
      </w:r>
      <w:r w:rsidR="00E225F0" w:rsidRPr="005C14C0">
        <w:rPr>
          <w:rFonts w:ascii="Times New Roman" w:hAnsi="Times New Roman" w:cs="Times New Roman"/>
          <w:kern w:val="24"/>
          <w:sz w:val="24"/>
          <w:szCs w:val="24"/>
        </w:rPr>
        <w:t xml:space="preserve"> 2013,</w:t>
      </w:r>
      <w:r w:rsidR="00BC2232" w:rsidRPr="005C14C0">
        <w:rPr>
          <w:rFonts w:ascii="Times New Roman" w:hAnsi="Times New Roman" w:cs="Times New Roman"/>
          <w:kern w:val="24"/>
          <w:sz w:val="24"/>
          <w:szCs w:val="24"/>
        </w:rPr>
        <w:t xml:space="preserve"> </w:t>
      </w:r>
      <w:r w:rsidR="0056732B" w:rsidRPr="005C14C0">
        <w:rPr>
          <w:rFonts w:ascii="Times New Roman" w:hAnsi="Times New Roman" w:cs="Times New Roman"/>
          <w:kern w:val="24"/>
          <w:sz w:val="24"/>
          <w:szCs w:val="24"/>
        </w:rPr>
        <w:t>76)</w:t>
      </w:r>
      <w:r w:rsidR="00215DE6" w:rsidRPr="005C14C0">
        <w:rPr>
          <w:rFonts w:ascii="Times New Roman" w:hAnsi="Times New Roman" w:cs="Times New Roman"/>
          <w:kern w:val="24"/>
          <w:sz w:val="24"/>
          <w:szCs w:val="24"/>
        </w:rPr>
        <w:t xml:space="preserve"> the evolutionary development of proper cognitive functioning that it posits</w:t>
      </w:r>
      <w:r w:rsidR="0056732B" w:rsidRPr="005C14C0">
        <w:rPr>
          <w:rFonts w:ascii="Times New Roman" w:hAnsi="Times New Roman" w:cs="Times New Roman"/>
          <w:kern w:val="24"/>
          <w:sz w:val="24"/>
          <w:szCs w:val="24"/>
        </w:rPr>
        <w:t>.</w:t>
      </w:r>
      <w:r w:rsidR="00215DE6" w:rsidRPr="005C14C0">
        <w:rPr>
          <w:rFonts w:ascii="Times New Roman" w:hAnsi="Times New Roman" w:cs="Times New Roman"/>
          <w:kern w:val="24"/>
          <w:sz w:val="24"/>
          <w:szCs w:val="24"/>
        </w:rPr>
        <w:t xml:space="preserve"> If teleosemanticists answer yes</w:t>
      </w:r>
      <w:r w:rsidR="00ED4B2F" w:rsidRPr="005C14C0">
        <w:rPr>
          <w:rFonts w:ascii="Times New Roman" w:hAnsi="Times New Roman" w:cs="Times New Roman"/>
          <w:kern w:val="24"/>
          <w:sz w:val="24"/>
          <w:szCs w:val="24"/>
        </w:rPr>
        <w:t xml:space="preserve"> – </w:t>
      </w:r>
      <w:r w:rsidR="00215DE6" w:rsidRPr="005C14C0">
        <w:rPr>
          <w:rFonts w:ascii="Times New Roman" w:hAnsi="Times New Roman" w:cs="Times New Roman"/>
          <w:kern w:val="24"/>
          <w:sz w:val="24"/>
          <w:szCs w:val="24"/>
        </w:rPr>
        <w:t xml:space="preserve">holding that our cognitive faculties have evolved in order to </w:t>
      </w:r>
      <w:r w:rsidR="00215DE6" w:rsidRPr="005C14C0">
        <w:rPr>
          <w:rFonts w:ascii="Times New Roman" w:hAnsi="Times New Roman" w:cs="Times New Roman"/>
          <w:i/>
          <w:iCs/>
          <w:kern w:val="24"/>
          <w:sz w:val="24"/>
          <w:szCs w:val="24"/>
        </w:rPr>
        <w:t>interpret</w:t>
      </w:r>
      <w:r w:rsidR="00215DE6" w:rsidRPr="005C14C0">
        <w:rPr>
          <w:rFonts w:ascii="Times New Roman" w:hAnsi="Times New Roman" w:cs="Times New Roman"/>
          <w:kern w:val="24"/>
          <w:sz w:val="24"/>
          <w:szCs w:val="24"/>
        </w:rPr>
        <w:t xml:space="preserve"> that extant content</w:t>
      </w:r>
      <w:r w:rsidR="00ED4B2F" w:rsidRPr="005C14C0">
        <w:rPr>
          <w:rFonts w:ascii="Times New Roman" w:hAnsi="Times New Roman" w:cs="Times New Roman"/>
          <w:kern w:val="24"/>
          <w:sz w:val="24"/>
          <w:szCs w:val="24"/>
        </w:rPr>
        <w:t xml:space="preserve"> – </w:t>
      </w:r>
      <w:r w:rsidR="00215DE6" w:rsidRPr="005C14C0">
        <w:rPr>
          <w:rFonts w:ascii="Times New Roman" w:hAnsi="Times New Roman" w:cs="Times New Roman"/>
          <w:kern w:val="24"/>
          <w:sz w:val="24"/>
          <w:szCs w:val="24"/>
        </w:rPr>
        <w:t xml:space="preserve">then it seems that a </w:t>
      </w:r>
      <w:r w:rsidR="002A5FAE">
        <w:rPr>
          <w:rFonts w:ascii="Times New Roman" w:hAnsi="Times New Roman" w:cs="Times New Roman"/>
          <w:kern w:val="24"/>
          <w:sz w:val="24"/>
          <w:szCs w:val="24"/>
        </w:rPr>
        <w:t>complete</w:t>
      </w:r>
      <w:r w:rsidR="00215DE6" w:rsidRPr="005C14C0">
        <w:rPr>
          <w:rFonts w:ascii="Times New Roman" w:hAnsi="Times New Roman" w:cs="Times New Roman"/>
          <w:kern w:val="24"/>
          <w:sz w:val="24"/>
          <w:szCs w:val="24"/>
        </w:rPr>
        <w:t xml:space="preserve"> naturalistic explication of content has not been </w:t>
      </w:r>
      <w:r w:rsidR="00A214CA">
        <w:rPr>
          <w:rFonts w:ascii="Times New Roman" w:hAnsi="Times New Roman" w:cs="Times New Roman"/>
          <w:kern w:val="24"/>
          <w:sz w:val="24"/>
          <w:szCs w:val="24"/>
        </w:rPr>
        <w:t>provided</w:t>
      </w:r>
      <w:r w:rsidR="00215DE6" w:rsidRPr="005C14C0">
        <w:rPr>
          <w:rFonts w:ascii="Times New Roman" w:hAnsi="Times New Roman" w:cs="Times New Roman"/>
          <w:kern w:val="24"/>
          <w:sz w:val="24"/>
          <w:szCs w:val="24"/>
        </w:rPr>
        <w:t>.</w:t>
      </w:r>
      <w:r w:rsidR="0056732B" w:rsidRPr="005C14C0">
        <w:rPr>
          <w:rFonts w:ascii="Times New Roman" w:hAnsi="Times New Roman" w:cs="Times New Roman"/>
          <w:kern w:val="24"/>
          <w:sz w:val="24"/>
          <w:szCs w:val="24"/>
        </w:rPr>
        <w:t xml:space="preserve"> </w:t>
      </w:r>
      <w:r w:rsidR="00215DE6" w:rsidRPr="005C14C0">
        <w:rPr>
          <w:rFonts w:ascii="Times New Roman" w:hAnsi="Times New Roman" w:cs="Times New Roman"/>
          <w:kern w:val="24"/>
          <w:sz w:val="24"/>
          <w:szCs w:val="24"/>
        </w:rPr>
        <w:t xml:space="preserve">So, Hutto and Myin argue, </w:t>
      </w:r>
      <w:r w:rsidR="00E225F0" w:rsidRPr="005C14C0">
        <w:rPr>
          <w:rFonts w:ascii="Times New Roman" w:hAnsi="Times New Roman" w:cs="Times New Roman"/>
          <w:kern w:val="24"/>
          <w:sz w:val="24"/>
          <w:szCs w:val="24"/>
        </w:rPr>
        <w:t>Mil</w:t>
      </w:r>
      <w:r w:rsidR="008F17D9" w:rsidRPr="005C14C0">
        <w:rPr>
          <w:rFonts w:ascii="Times New Roman" w:hAnsi="Times New Roman" w:cs="Times New Roman"/>
          <w:kern w:val="24"/>
          <w:sz w:val="24"/>
          <w:szCs w:val="24"/>
        </w:rPr>
        <w:t>l</w:t>
      </w:r>
      <w:r w:rsidR="00E225F0" w:rsidRPr="005C14C0">
        <w:rPr>
          <w:rFonts w:ascii="Times New Roman" w:hAnsi="Times New Roman" w:cs="Times New Roman"/>
          <w:kern w:val="24"/>
          <w:sz w:val="24"/>
          <w:szCs w:val="24"/>
        </w:rPr>
        <w:t>ikan’s teleosemantic systems perforce end up being</w:t>
      </w:r>
      <w:r w:rsidR="0056732B" w:rsidRPr="005C14C0">
        <w:rPr>
          <w:rFonts w:ascii="Times New Roman" w:hAnsi="Times New Roman" w:cs="Times New Roman"/>
          <w:kern w:val="24"/>
          <w:sz w:val="24"/>
          <w:szCs w:val="24"/>
        </w:rPr>
        <w:t xml:space="preserve"> content-</w:t>
      </w:r>
      <w:r w:rsidR="0056732B" w:rsidRPr="005C14C0">
        <w:rPr>
          <w:rFonts w:ascii="Times New Roman" w:hAnsi="Times New Roman" w:cs="Times New Roman"/>
          <w:i/>
          <w:iCs/>
          <w:kern w:val="24"/>
          <w:sz w:val="24"/>
          <w:szCs w:val="24"/>
        </w:rPr>
        <w:t>creating</w:t>
      </w:r>
      <w:r w:rsidR="0056732B" w:rsidRPr="005C14C0">
        <w:rPr>
          <w:rFonts w:ascii="Times New Roman" w:hAnsi="Times New Roman" w:cs="Times New Roman"/>
          <w:kern w:val="24"/>
          <w:sz w:val="24"/>
          <w:szCs w:val="24"/>
        </w:rPr>
        <w:t>. But</w:t>
      </w:r>
      <w:r w:rsidR="00F67544" w:rsidRPr="005C14C0">
        <w:rPr>
          <w:rFonts w:ascii="Times New Roman" w:hAnsi="Times New Roman" w:cs="Times New Roman"/>
          <w:kern w:val="24"/>
          <w:sz w:val="24"/>
          <w:szCs w:val="24"/>
        </w:rPr>
        <w:t xml:space="preserve">, </w:t>
      </w:r>
      <w:r w:rsidR="00215DE6" w:rsidRPr="005C14C0">
        <w:rPr>
          <w:rFonts w:ascii="Times New Roman" w:hAnsi="Times New Roman" w:cs="Times New Roman"/>
          <w:kern w:val="24"/>
          <w:sz w:val="24"/>
          <w:szCs w:val="24"/>
        </w:rPr>
        <w:t>they</w:t>
      </w:r>
      <w:r w:rsidR="00F67544" w:rsidRPr="005C14C0">
        <w:rPr>
          <w:rFonts w:ascii="Times New Roman" w:hAnsi="Times New Roman" w:cs="Times New Roman"/>
          <w:kern w:val="24"/>
          <w:sz w:val="24"/>
          <w:szCs w:val="24"/>
        </w:rPr>
        <w:t xml:space="preserve"> note, </w:t>
      </w:r>
      <w:r w:rsidR="0056732B" w:rsidRPr="005C14C0">
        <w:rPr>
          <w:rFonts w:ascii="Times New Roman" w:hAnsi="Times New Roman" w:cs="Times New Roman"/>
          <w:kern w:val="24"/>
          <w:sz w:val="24"/>
          <w:szCs w:val="24"/>
        </w:rPr>
        <w:t xml:space="preserve">this is </w:t>
      </w:r>
      <w:r w:rsidR="00F67544" w:rsidRPr="005C14C0">
        <w:rPr>
          <w:rFonts w:ascii="Times New Roman" w:hAnsi="Times New Roman" w:cs="Times New Roman"/>
          <w:kern w:val="24"/>
          <w:sz w:val="24"/>
          <w:szCs w:val="24"/>
        </w:rPr>
        <w:t xml:space="preserve">precisely </w:t>
      </w:r>
      <w:r w:rsidR="0056732B" w:rsidRPr="005C14C0">
        <w:rPr>
          <w:rFonts w:ascii="Times New Roman" w:hAnsi="Times New Roman" w:cs="Times New Roman"/>
          <w:kern w:val="24"/>
          <w:sz w:val="24"/>
          <w:szCs w:val="24"/>
        </w:rPr>
        <w:t>the radical enactivist position</w:t>
      </w:r>
      <w:r w:rsidR="00215DE6" w:rsidRPr="005C14C0">
        <w:rPr>
          <w:rFonts w:ascii="Times New Roman" w:hAnsi="Times New Roman" w:cs="Times New Roman"/>
          <w:kern w:val="24"/>
          <w:sz w:val="24"/>
          <w:szCs w:val="24"/>
        </w:rPr>
        <w:t>,</w:t>
      </w:r>
      <w:r w:rsidR="00C81A4F" w:rsidRPr="005C14C0">
        <w:rPr>
          <w:rFonts w:ascii="Times New Roman" w:hAnsi="Times New Roman" w:cs="Times New Roman"/>
          <w:kern w:val="24"/>
          <w:sz w:val="24"/>
          <w:szCs w:val="24"/>
        </w:rPr>
        <w:t xml:space="preserve"> </w:t>
      </w:r>
      <w:r w:rsidR="00786C31">
        <w:rPr>
          <w:rFonts w:ascii="Times New Roman" w:hAnsi="Times New Roman" w:cs="Times New Roman"/>
          <w:kern w:val="24"/>
          <w:sz w:val="24"/>
          <w:szCs w:val="24"/>
        </w:rPr>
        <w:t>which</w:t>
      </w:r>
      <w:r w:rsidR="00C81A4F" w:rsidRPr="005C14C0">
        <w:rPr>
          <w:rFonts w:ascii="Times New Roman" w:hAnsi="Times New Roman" w:cs="Times New Roman"/>
          <w:kern w:val="24"/>
          <w:sz w:val="24"/>
          <w:szCs w:val="24"/>
        </w:rPr>
        <w:t xml:space="preserve"> holds t</w:t>
      </w:r>
      <w:r w:rsidR="00F67544" w:rsidRPr="005C14C0">
        <w:rPr>
          <w:rFonts w:ascii="Times New Roman" w:hAnsi="Times New Roman" w:cs="Times New Roman"/>
          <w:kern w:val="24"/>
          <w:sz w:val="24"/>
          <w:szCs w:val="24"/>
        </w:rPr>
        <w:t>hat basic mind</w:t>
      </w:r>
      <w:r w:rsidR="00215DE6" w:rsidRPr="005C14C0">
        <w:rPr>
          <w:rFonts w:ascii="Times New Roman" w:hAnsi="Times New Roman" w:cs="Times New Roman"/>
          <w:kern w:val="24"/>
          <w:sz w:val="24"/>
          <w:szCs w:val="24"/>
        </w:rPr>
        <w:t>s</w:t>
      </w:r>
      <w:r w:rsidR="00F67544" w:rsidRPr="005C14C0">
        <w:rPr>
          <w:rFonts w:ascii="Times New Roman" w:hAnsi="Times New Roman" w:cs="Times New Roman"/>
          <w:kern w:val="24"/>
          <w:sz w:val="24"/>
          <w:szCs w:val="24"/>
        </w:rPr>
        <w:t xml:space="preserve"> do not </w:t>
      </w:r>
      <w:r w:rsidR="00215DE6" w:rsidRPr="005C14C0">
        <w:rPr>
          <w:rFonts w:ascii="Times New Roman" w:hAnsi="Times New Roman" w:cs="Times New Roman"/>
          <w:kern w:val="24"/>
          <w:sz w:val="24"/>
          <w:szCs w:val="24"/>
        </w:rPr>
        <w:t>‘</w:t>
      </w:r>
      <w:r w:rsidR="00F67544" w:rsidRPr="005C14C0">
        <w:rPr>
          <w:rFonts w:ascii="Times New Roman" w:hAnsi="Times New Roman" w:cs="Times New Roman"/>
          <w:kern w:val="24"/>
          <w:sz w:val="24"/>
          <w:szCs w:val="24"/>
        </w:rPr>
        <w:t>contain</w:t>
      </w:r>
      <w:r w:rsidR="00215DE6" w:rsidRPr="005C14C0">
        <w:rPr>
          <w:rFonts w:ascii="Times New Roman" w:hAnsi="Times New Roman" w:cs="Times New Roman"/>
          <w:kern w:val="24"/>
          <w:sz w:val="24"/>
          <w:szCs w:val="24"/>
        </w:rPr>
        <w:t>’</w:t>
      </w:r>
      <w:r w:rsidR="00F67544" w:rsidRPr="005C14C0">
        <w:rPr>
          <w:rFonts w:ascii="Times New Roman" w:hAnsi="Times New Roman" w:cs="Times New Roman"/>
          <w:kern w:val="24"/>
          <w:sz w:val="24"/>
          <w:szCs w:val="24"/>
        </w:rPr>
        <w:t xml:space="preserve"> content</w:t>
      </w:r>
      <w:r w:rsidR="00ED4B2F" w:rsidRPr="005C14C0">
        <w:rPr>
          <w:rFonts w:ascii="Times New Roman" w:hAnsi="Times New Roman" w:cs="Times New Roman"/>
          <w:kern w:val="24"/>
          <w:sz w:val="24"/>
          <w:szCs w:val="24"/>
        </w:rPr>
        <w:t xml:space="preserve">, but </w:t>
      </w:r>
      <w:r w:rsidR="00095C33" w:rsidRPr="005C14C0">
        <w:rPr>
          <w:rFonts w:ascii="Times New Roman" w:hAnsi="Times New Roman" w:cs="Times New Roman"/>
          <w:kern w:val="24"/>
          <w:sz w:val="24"/>
          <w:szCs w:val="24"/>
        </w:rPr>
        <w:t>merely</w:t>
      </w:r>
      <w:r w:rsidR="00ED4B2F" w:rsidRPr="005C14C0">
        <w:rPr>
          <w:rFonts w:ascii="Times New Roman" w:hAnsi="Times New Roman" w:cs="Times New Roman"/>
          <w:kern w:val="24"/>
          <w:sz w:val="24"/>
          <w:szCs w:val="24"/>
        </w:rPr>
        <w:t xml:space="preserve"> </w:t>
      </w:r>
      <w:r w:rsidR="008B0C18" w:rsidRPr="005C14C0">
        <w:rPr>
          <w:rFonts w:ascii="Times New Roman" w:hAnsi="Times New Roman" w:cs="Times New Roman"/>
          <w:kern w:val="24"/>
          <w:sz w:val="24"/>
          <w:szCs w:val="24"/>
        </w:rPr>
        <w:t xml:space="preserve">engage in public language-games </w:t>
      </w:r>
      <w:r w:rsidR="002B078F" w:rsidRPr="005C14C0">
        <w:rPr>
          <w:rFonts w:ascii="Times New Roman" w:hAnsi="Times New Roman" w:cs="Times New Roman"/>
          <w:kern w:val="24"/>
          <w:sz w:val="24"/>
          <w:szCs w:val="24"/>
        </w:rPr>
        <w:t>for certain purposes</w:t>
      </w:r>
      <w:r w:rsidR="00AD29F6">
        <w:rPr>
          <w:rFonts w:ascii="Times New Roman" w:hAnsi="Times New Roman" w:cs="Times New Roman"/>
          <w:kern w:val="24"/>
          <w:sz w:val="24"/>
          <w:szCs w:val="24"/>
        </w:rPr>
        <w:t>,</w:t>
      </w:r>
      <w:r w:rsidR="002B078F" w:rsidRPr="005C14C0">
        <w:rPr>
          <w:rFonts w:ascii="Times New Roman" w:hAnsi="Times New Roman" w:cs="Times New Roman"/>
          <w:kern w:val="24"/>
          <w:sz w:val="24"/>
          <w:szCs w:val="24"/>
        </w:rPr>
        <w:t xml:space="preserve"> in certain socially mediated contexts</w:t>
      </w:r>
      <w:r w:rsidR="00F67544" w:rsidRPr="005C14C0">
        <w:rPr>
          <w:rFonts w:ascii="Times New Roman" w:hAnsi="Times New Roman" w:cs="Times New Roman"/>
          <w:kern w:val="24"/>
          <w:sz w:val="24"/>
          <w:szCs w:val="24"/>
        </w:rPr>
        <w:t>.</w:t>
      </w:r>
      <w:r w:rsidR="00986699" w:rsidRPr="005C14C0">
        <w:rPr>
          <w:rFonts w:ascii="Times New Roman" w:hAnsi="Times New Roman" w:cs="Times New Roman"/>
          <w:b/>
          <w:bCs/>
          <w:kern w:val="24"/>
          <w:sz w:val="24"/>
          <w:szCs w:val="24"/>
        </w:rPr>
        <w:t xml:space="preserve"> </w:t>
      </w:r>
      <w:r w:rsidR="008B4E89" w:rsidRPr="005C14C0">
        <w:rPr>
          <w:rFonts w:ascii="Times New Roman" w:hAnsi="Times New Roman" w:cs="Times New Roman"/>
          <w:kern w:val="24"/>
          <w:sz w:val="24"/>
          <w:szCs w:val="24"/>
        </w:rPr>
        <w:t>On this basis, then, t</w:t>
      </w:r>
      <w:r w:rsidR="00C81A4F" w:rsidRPr="005C14C0">
        <w:rPr>
          <w:rFonts w:ascii="Times New Roman" w:hAnsi="Times New Roman" w:cs="Times New Roman"/>
          <w:kern w:val="24"/>
          <w:sz w:val="24"/>
          <w:szCs w:val="24"/>
        </w:rPr>
        <w:t>hey conclude that</w:t>
      </w:r>
      <w:r w:rsidR="00986699" w:rsidRPr="005C14C0">
        <w:rPr>
          <w:rFonts w:ascii="Times New Roman" w:hAnsi="Times New Roman" w:cs="Times New Roman"/>
          <w:kern w:val="24"/>
          <w:sz w:val="24"/>
          <w:szCs w:val="24"/>
        </w:rPr>
        <w:t xml:space="preserve"> all naturalistic accounts of content fail. </w:t>
      </w:r>
    </w:p>
    <w:p w14:paraId="66B8F297" w14:textId="74652A03" w:rsidR="000B6A22" w:rsidRPr="005C14C0" w:rsidRDefault="00C81A4F" w:rsidP="00B10321">
      <w:pPr>
        <w:autoSpaceDE w:val="0"/>
        <w:autoSpaceDN w:val="0"/>
        <w:adjustRightInd w:val="0"/>
        <w:spacing w:after="0" w:line="480" w:lineRule="auto"/>
        <w:jc w:val="both"/>
        <w:rPr>
          <w:rFonts w:ascii="Times New Roman" w:hAnsi="Times New Roman" w:cs="Times New Roman"/>
          <w:kern w:val="24"/>
          <w:sz w:val="24"/>
          <w:szCs w:val="24"/>
        </w:rPr>
      </w:pPr>
      <w:r w:rsidRPr="005C14C0">
        <w:rPr>
          <w:rFonts w:ascii="Times New Roman" w:hAnsi="Times New Roman" w:cs="Times New Roman"/>
          <w:kern w:val="24"/>
          <w:sz w:val="24"/>
          <w:szCs w:val="24"/>
        </w:rPr>
        <w:t xml:space="preserve">     How do </w:t>
      </w:r>
      <w:r w:rsidR="008B4E89" w:rsidRPr="005C14C0">
        <w:rPr>
          <w:rFonts w:ascii="Times New Roman" w:hAnsi="Times New Roman" w:cs="Times New Roman"/>
          <w:kern w:val="24"/>
          <w:sz w:val="24"/>
          <w:szCs w:val="24"/>
        </w:rPr>
        <w:t xml:space="preserve">Hutto and Myin envisage that </w:t>
      </w:r>
      <w:r w:rsidR="00E225F0" w:rsidRPr="005C14C0">
        <w:rPr>
          <w:rFonts w:ascii="Times New Roman" w:hAnsi="Times New Roman" w:cs="Times New Roman"/>
          <w:kern w:val="24"/>
          <w:sz w:val="24"/>
          <w:szCs w:val="24"/>
        </w:rPr>
        <w:t xml:space="preserve">in the absence of content </w:t>
      </w:r>
      <w:r w:rsidR="008B4E89" w:rsidRPr="005C14C0">
        <w:rPr>
          <w:rFonts w:ascii="Times New Roman" w:hAnsi="Times New Roman" w:cs="Times New Roman"/>
          <w:kern w:val="24"/>
          <w:sz w:val="24"/>
          <w:szCs w:val="24"/>
        </w:rPr>
        <w:t>we are able to</w:t>
      </w:r>
      <w:r w:rsidRPr="005C14C0">
        <w:rPr>
          <w:rFonts w:ascii="Times New Roman" w:hAnsi="Times New Roman" w:cs="Times New Roman"/>
          <w:kern w:val="24"/>
          <w:sz w:val="24"/>
          <w:szCs w:val="24"/>
        </w:rPr>
        <w:t xml:space="preserve"> navigate the world </w:t>
      </w:r>
      <w:r w:rsidR="008B4E89" w:rsidRPr="005C14C0">
        <w:rPr>
          <w:rFonts w:ascii="Times New Roman" w:hAnsi="Times New Roman" w:cs="Times New Roman"/>
          <w:kern w:val="24"/>
          <w:sz w:val="24"/>
          <w:szCs w:val="24"/>
        </w:rPr>
        <w:t>intelligently</w:t>
      </w:r>
      <w:r w:rsidRPr="005C14C0">
        <w:rPr>
          <w:rFonts w:ascii="Times New Roman" w:hAnsi="Times New Roman" w:cs="Times New Roman"/>
          <w:kern w:val="24"/>
          <w:sz w:val="24"/>
          <w:szCs w:val="24"/>
        </w:rPr>
        <w:t xml:space="preserve">? </w:t>
      </w:r>
      <w:r w:rsidR="008B4E89" w:rsidRPr="005C14C0">
        <w:rPr>
          <w:rFonts w:ascii="Times New Roman" w:hAnsi="Times New Roman" w:cs="Times New Roman"/>
          <w:kern w:val="24"/>
          <w:sz w:val="24"/>
          <w:szCs w:val="24"/>
        </w:rPr>
        <w:t>They</w:t>
      </w:r>
      <w:r w:rsidRPr="005C14C0">
        <w:rPr>
          <w:rFonts w:ascii="Times New Roman" w:hAnsi="Times New Roman" w:cs="Times New Roman"/>
          <w:kern w:val="24"/>
          <w:sz w:val="24"/>
          <w:szCs w:val="24"/>
        </w:rPr>
        <w:t xml:space="preserve"> attribut</w:t>
      </w:r>
      <w:r w:rsidR="008B4E89" w:rsidRPr="005C14C0">
        <w:rPr>
          <w:rFonts w:ascii="Times New Roman" w:hAnsi="Times New Roman" w:cs="Times New Roman"/>
          <w:kern w:val="24"/>
          <w:sz w:val="24"/>
          <w:szCs w:val="24"/>
        </w:rPr>
        <w:t>e</w:t>
      </w:r>
      <w:r w:rsidRPr="005C14C0">
        <w:rPr>
          <w:rFonts w:ascii="Times New Roman" w:hAnsi="Times New Roman" w:cs="Times New Roman"/>
          <w:kern w:val="24"/>
          <w:sz w:val="24"/>
          <w:szCs w:val="24"/>
        </w:rPr>
        <w:t xml:space="preserve"> to us</w:t>
      </w:r>
      <w:r w:rsidR="000B6A22" w:rsidRPr="005C14C0">
        <w:rPr>
          <w:rFonts w:ascii="Times New Roman" w:hAnsi="Times New Roman" w:cs="Times New Roman"/>
          <w:kern w:val="24"/>
          <w:sz w:val="24"/>
          <w:szCs w:val="24"/>
        </w:rPr>
        <w:t xml:space="preserve"> “non-contentful but world-directed attitudes – intentional attitudes</w:t>
      </w:r>
      <w:r w:rsidR="00D83410" w:rsidRPr="005C14C0">
        <w:rPr>
          <w:rFonts w:ascii="Times New Roman" w:hAnsi="Times New Roman" w:cs="Times New Roman"/>
          <w:kern w:val="24"/>
          <w:sz w:val="24"/>
          <w:szCs w:val="24"/>
        </w:rPr>
        <w:t>”</w:t>
      </w:r>
      <w:r w:rsidR="002B078F" w:rsidRPr="005C14C0">
        <w:rPr>
          <w:rFonts w:ascii="Times New Roman" w:hAnsi="Times New Roman" w:cs="Times New Roman"/>
          <w:kern w:val="24"/>
          <w:sz w:val="24"/>
          <w:szCs w:val="24"/>
        </w:rPr>
        <w:t xml:space="preserve"> (Hutto 2011a, 62)</w:t>
      </w:r>
      <w:r w:rsidR="00D83410" w:rsidRPr="005C14C0">
        <w:rPr>
          <w:rFonts w:ascii="Times New Roman" w:hAnsi="Times New Roman" w:cs="Times New Roman"/>
          <w:kern w:val="24"/>
          <w:sz w:val="24"/>
          <w:szCs w:val="24"/>
        </w:rPr>
        <w:t xml:space="preserve">. Such attitudes pertain to the </w:t>
      </w:r>
      <w:r w:rsidR="00D83410" w:rsidRPr="005C14C0">
        <w:rPr>
          <w:rFonts w:ascii="Times New Roman" w:hAnsi="Times New Roman" w:cs="Times New Roman"/>
          <w:i/>
          <w:iCs/>
          <w:kern w:val="24"/>
          <w:sz w:val="24"/>
          <w:szCs w:val="24"/>
        </w:rPr>
        <w:t>whole</w:t>
      </w:r>
      <w:r w:rsidR="00D83410" w:rsidRPr="005C14C0">
        <w:rPr>
          <w:rFonts w:ascii="Times New Roman" w:hAnsi="Times New Roman" w:cs="Times New Roman"/>
          <w:kern w:val="24"/>
          <w:sz w:val="24"/>
          <w:szCs w:val="24"/>
        </w:rPr>
        <w:t xml:space="preserve"> organism – not </w:t>
      </w:r>
      <w:r w:rsidR="008B4E89" w:rsidRPr="005C14C0">
        <w:rPr>
          <w:rFonts w:ascii="Times New Roman" w:hAnsi="Times New Roman" w:cs="Times New Roman"/>
          <w:kern w:val="24"/>
          <w:sz w:val="24"/>
          <w:szCs w:val="24"/>
        </w:rPr>
        <w:t xml:space="preserve">merely </w:t>
      </w:r>
      <w:r w:rsidR="002A5FAE">
        <w:rPr>
          <w:rFonts w:ascii="Times New Roman" w:hAnsi="Times New Roman" w:cs="Times New Roman"/>
          <w:kern w:val="24"/>
          <w:sz w:val="24"/>
          <w:szCs w:val="24"/>
        </w:rPr>
        <w:t>its ‘mind</w:t>
      </w:r>
      <w:r w:rsidR="00D83410" w:rsidRPr="005C14C0">
        <w:rPr>
          <w:rFonts w:ascii="Times New Roman" w:hAnsi="Times New Roman" w:cs="Times New Roman"/>
          <w:kern w:val="24"/>
          <w:sz w:val="24"/>
          <w:szCs w:val="24"/>
        </w:rPr>
        <w:t xml:space="preserve"> part</w:t>
      </w:r>
      <w:r w:rsidR="002A5FAE">
        <w:rPr>
          <w:rFonts w:ascii="Times New Roman" w:hAnsi="Times New Roman" w:cs="Times New Roman"/>
          <w:kern w:val="24"/>
          <w:sz w:val="24"/>
          <w:szCs w:val="24"/>
        </w:rPr>
        <w:t>’</w:t>
      </w:r>
      <w:r w:rsidR="00D83410" w:rsidRPr="005C14C0">
        <w:rPr>
          <w:rFonts w:ascii="Times New Roman" w:hAnsi="Times New Roman" w:cs="Times New Roman"/>
          <w:kern w:val="24"/>
          <w:sz w:val="24"/>
          <w:szCs w:val="24"/>
        </w:rPr>
        <w:t xml:space="preserve"> – and</w:t>
      </w:r>
      <w:r w:rsidR="000B6A22" w:rsidRPr="005C14C0">
        <w:rPr>
          <w:rFonts w:ascii="Times New Roman" w:hAnsi="Times New Roman" w:cs="Times New Roman"/>
          <w:kern w:val="24"/>
          <w:sz w:val="24"/>
          <w:szCs w:val="24"/>
        </w:rPr>
        <w:t xml:space="preserve"> </w:t>
      </w:r>
      <w:r w:rsidR="00D83410" w:rsidRPr="005C14C0">
        <w:rPr>
          <w:rFonts w:ascii="Times New Roman" w:hAnsi="Times New Roman" w:cs="Times New Roman"/>
          <w:kern w:val="24"/>
          <w:sz w:val="24"/>
          <w:szCs w:val="24"/>
        </w:rPr>
        <w:t>“</w:t>
      </w:r>
      <w:r w:rsidR="000B6A22" w:rsidRPr="005C14C0">
        <w:rPr>
          <w:rFonts w:ascii="Times New Roman" w:hAnsi="Times New Roman" w:cs="Times New Roman"/>
          <w:kern w:val="24"/>
          <w:sz w:val="24"/>
          <w:szCs w:val="24"/>
        </w:rPr>
        <w:t>are to be contrasted with properly contentful, sententially-mediated propositional attitudes, such as truth-conditional beliefs and desires” (</w:t>
      </w:r>
      <w:r w:rsidRPr="005C14C0">
        <w:rPr>
          <w:rFonts w:ascii="Times New Roman" w:hAnsi="Times New Roman" w:cs="Times New Roman"/>
          <w:kern w:val="24"/>
          <w:sz w:val="24"/>
          <w:szCs w:val="24"/>
        </w:rPr>
        <w:t xml:space="preserve">Hutto 2011a, </w:t>
      </w:r>
      <w:r w:rsidR="00E225F0" w:rsidRPr="005C14C0">
        <w:rPr>
          <w:rFonts w:ascii="Times New Roman" w:hAnsi="Times New Roman" w:cs="Times New Roman"/>
          <w:kern w:val="24"/>
          <w:sz w:val="24"/>
          <w:szCs w:val="24"/>
        </w:rPr>
        <w:t>62</w:t>
      </w:r>
      <w:r w:rsidR="000B6A22" w:rsidRPr="005C14C0">
        <w:rPr>
          <w:rFonts w:ascii="Times New Roman" w:hAnsi="Times New Roman" w:cs="Times New Roman"/>
          <w:kern w:val="24"/>
          <w:sz w:val="24"/>
          <w:szCs w:val="24"/>
        </w:rPr>
        <w:t xml:space="preserve">). </w:t>
      </w:r>
      <w:r w:rsidR="003340EF" w:rsidRPr="005C14C0">
        <w:rPr>
          <w:rFonts w:ascii="Times New Roman" w:hAnsi="Times New Roman" w:cs="Times New Roman"/>
          <w:kern w:val="24"/>
          <w:sz w:val="24"/>
          <w:szCs w:val="24"/>
        </w:rPr>
        <w:t>To sum up</w:t>
      </w:r>
      <w:r w:rsidR="001019E3" w:rsidRPr="005C14C0">
        <w:rPr>
          <w:rFonts w:ascii="Times New Roman" w:hAnsi="Times New Roman" w:cs="Times New Roman"/>
          <w:kern w:val="24"/>
          <w:sz w:val="24"/>
          <w:szCs w:val="24"/>
        </w:rPr>
        <w:t xml:space="preserve">, </w:t>
      </w:r>
      <w:r w:rsidR="009E0CEB" w:rsidRPr="005C14C0">
        <w:rPr>
          <w:rFonts w:ascii="Times New Roman" w:hAnsi="Times New Roman" w:cs="Times New Roman"/>
          <w:kern w:val="24"/>
          <w:sz w:val="24"/>
          <w:szCs w:val="24"/>
        </w:rPr>
        <w:t xml:space="preserve">then, </w:t>
      </w:r>
      <w:r w:rsidR="001019E3" w:rsidRPr="005C14C0">
        <w:rPr>
          <w:rFonts w:ascii="Times New Roman" w:hAnsi="Times New Roman" w:cs="Times New Roman"/>
          <w:kern w:val="24"/>
          <w:sz w:val="24"/>
          <w:szCs w:val="24"/>
        </w:rPr>
        <w:t>Hutto and Myin believe that basic minds</w:t>
      </w:r>
      <w:r w:rsidR="003340EF" w:rsidRPr="005C14C0">
        <w:rPr>
          <w:rFonts w:ascii="Times New Roman" w:hAnsi="Times New Roman" w:cs="Times New Roman"/>
          <w:kern w:val="24"/>
          <w:sz w:val="24"/>
          <w:szCs w:val="24"/>
        </w:rPr>
        <w:t xml:space="preserve"> </w:t>
      </w:r>
      <w:r w:rsidR="001019E3" w:rsidRPr="005C14C0">
        <w:rPr>
          <w:rFonts w:ascii="Times New Roman" w:hAnsi="Times New Roman" w:cs="Times New Roman"/>
          <w:kern w:val="24"/>
          <w:sz w:val="24"/>
          <w:szCs w:val="24"/>
        </w:rPr>
        <w:t>display “</w:t>
      </w:r>
      <w:r w:rsidR="003340EF" w:rsidRPr="005C14C0">
        <w:rPr>
          <w:rFonts w:ascii="Times New Roman" w:hAnsi="Times New Roman" w:cs="Times New Roman"/>
          <w:kern w:val="24"/>
          <w:sz w:val="24"/>
          <w:szCs w:val="24"/>
        </w:rPr>
        <w:t>informational sensitivity and response</w:t>
      </w:r>
      <w:r w:rsidR="001019E3" w:rsidRPr="005C14C0">
        <w:rPr>
          <w:rFonts w:ascii="Times New Roman" w:hAnsi="Times New Roman" w:cs="Times New Roman"/>
          <w:kern w:val="24"/>
          <w:sz w:val="24"/>
          <w:szCs w:val="24"/>
        </w:rPr>
        <w:t>”</w:t>
      </w:r>
      <w:r w:rsidR="002B078F" w:rsidRPr="005C14C0">
        <w:rPr>
          <w:rFonts w:ascii="Times New Roman" w:hAnsi="Times New Roman" w:cs="Times New Roman"/>
          <w:kern w:val="24"/>
          <w:sz w:val="24"/>
          <w:szCs w:val="24"/>
        </w:rPr>
        <w:t xml:space="preserve"> –</w:t>
      </w:r>
      <w:r w:rsidR="003340EF" w:rsidRPr="005C14C0">
        <w:rPr>
          <w:rFonts w:ascii="Times New Roman" w:hAnsi="Times New Roman" w:cs="Times New Roman"/>
          <w:kern w:val="24"/>
          <w:sz w:val="24"/>
          <w:szCs w:val="24"/>
        </w:rPr>
        <w:t xml:space="preserve"> </w:t>
      </w:r>
      <w:r w:rsidR="002B078F" w:rsidRPr="005C14C0">
        <w:rPr>
          <w:rFonts w:ascii="Times New Roman" w:hAnsi="Times New Roman" w:cs="Times New Roman"/>
          <w:kern w:val="24"/>
          <w:sz w:val="24"/>
          <w:szCs w:val="24"/>
        </w:rPr>
        <w:t>often</w:t>
      </w:r>
      <w:r w:rsidR="003340EF" w:rsidRPr="005C14C0">
        <w:rPr>
          <w:rFonts w:ascii="Times New Roman" w:hAnsi="Times New Roman" w:cs="Times New Roman"/>
          <w:kern w:val="24"/>
          <w:sz w:val="24"/>
          <w:szCs w:val="24"/>
        </w:rPr>
        <w:t xml:space="preserve"> quite sophisticated</w:t>
      </w:r>
      <w:r w:rsidR="002B078F" w:rsidRPr="005C14C0">
        <w:rPr>
          <w:rFonts w:ascii="Times New Roman" w:hAnsi="Times New Roman" w:cs="Times New Roman"/>
          <w:kern w:val="24"/>
          <w:sz w:val="24"/>
          <w:szCs w:val="24"/>
        </w:rPr>
        <w:t xml:space="preserve"> – </w:t>
      </w:r>
      <w:r w:rsidR="001019E3" w:rsidRPr="005C14C0">
        <w:rPr>
          <w:rFonts w:ascii="Times New Roman" w:hAnsi="Times New Roman" w:cs="Times New Roman"/>
          <w:kern w:val="24"/>
          <w:sz w:val="24"/>
          <w:szCs w:val="24"/>
        </w:rPr>
        <w:t>whilst</w:t>
      </w:r>
      <w:r w:rsidR="003340EF" w:rsidRPr="005C14C0">
        <w:rPr>
          <w:rFonts w:ascii="Times New Roman" w:hAnsi="Times New Roman" w:cs="Times New Roman"/>
          <w:kern w:val="24"/>
          <w:sz w:val="24"/>
          <w:szCs w:val="24"/>
        </w:rPr>
        <w:t xml:space="preserve"> </w:t>
      </w:r>
      <w:r w:rsidR="009E0CEB" w:rsidRPr="005C14C0">
        <w:rPr>
          <w:rFonts w:ascii="Times New Roman" w:hAnsi="Times New Roman" w:cs="Times New Roman"/>
          <w:kern w:val="24"/>
          <w:sz w:val="24"/>
          <w:szCs w:val="24"/>
        </w:rPr>
        <w:t>not “processing</w:t>
      </w:r>
      <w:r w:rsidRPr="005C14C0">
        <w:rPr>
          <w:rFonts w:ascii="Times New Roman" w:hAnsi="Times New Roman" w:cs="Times New Roman"/>
          <w:kern w:val="24"/>
          <w:sz w:val="24"/>
          <w:szCs w:val="24"/>
        </w:rPr>
        <w:t xml:space="preserve"> </w:t>
      </w:r>
      <w:r w:rsidR="003340EF" w:rsidRPr="005C14C0">
        <w:rPr>
          <w:rFonts w:ascii="Times New Roman" w:hAnsi="Times New Roman" w:cs="Times New Roman"/>
          <w:kern w:val="24"/>
          <w:sz w:val="24"/>
          <w:szCs w:val="24"/>
        </w:rPr>
        <w:t>informational content”</w:t>
      </w:r>
      <w:r w:rsidR="009E0CEB" w:rsidRPr="005C14C0">
        <w:rPr>
          <w:rFonts w:ascii="Times New Roman" w:hAnsi="Times New Roman" w:cs="Times New Roman"/>
          <w:kern w:val="24"/>
          <w:sz w:val="24"/>
          <w:szCs w:val="24"/>
        </w:rPr>
        <w:t xml:space="preserve"> (</w:t>
      </w:r>
      <w:r w:rsidR="00BD0C80" w:rsidRPr="005C14C0">
        <w:rPr>
          <w:rFonts w:ascii="Times New Roman" w:hAnsi="Times New Roman" w:cs="Times New Roman"/>
          <w:kern w:val="24"/>
          <w:sz w:val="24"/>
          <w:szCs w:val="24"/>
        </w:rPr>
        <w:t>Hutto &amp; Myin</w:t>
      </w:r>
      <w:r w:rsidR="009E0CEB" w:rsidRPr="005C14C0">
        <w:rPr>
          <w:rFonts w:ascii="Times New Roman" w:hAnsi="Times New Roman" w:cs="Times New Roman"/>
          <w:kern w:val="24"/>
          <w:sz w:val="24"/>
          <w:szCs w:val="24"/>
        </w:rPr>
        <w:t xml:space="preserve"> 2013, 82)</w:t>
      </w:r>
      <w:r w:rsidR="006940C0" w:rsidRPr="005C14C0">
        <w:rPr>
          <w:rFonts w:ascii="Times New Roman" w:hAnsi="Times New Roman" w:cs="Times New Roman"/>
          <w:kern w:val="24"/>
          <w:sz w:val="24"/>
          <w:szCs w:val="24"/>
        </w:rPr>
        <w:t>.</w:t>
      </w:r>
      <w:r w:rsidR="009E0CEB" w:rsidRPr="005C14C0">
        <w:rPr>
          <w:rFonts w:ascii="Times New Roman" w:hAnsi="Times New Roman" w:cs="Times New Roman"/>
          <w:kern w:val="24"/>
          <w:sz w:val="24"/>
          <w:szCs w:val="24"/>
        </w:rPr>
        <w:t xml:space="preserve"> T</w:t>
      </w:r>
      <w:r w:rsidR="001019E3" w:rsidRPr="005C14C0">
        <w:rPr>
          <w:rFonts w:ascii="Times New Roman" w:hAnsi="Times New Roman" w:cs="Times New Roman"/>
          <w:kern w:val="24"/>
          <w:sz w:val="24"/>
          <w:szCs w:val="24"/>
        </w:rPr>
        <w:t xml:space="preserve">here is </w:t>
      </w:r>
      <w:r w:rsidR="009E0CEB" w:rsidRPr="005C14C0">
        <w:rPr>
          <w:rFonts w:ascii="Times New Roman" w:hAnsi="Times New Roman" w:cs="Times New Roman"/>
          <w:kern w:val="24"/>
          <w:sz w:val="24"/>
          <w:szCs w:val="24"/>
        </w:rPr>
        <w:t>clearly</w:t>
      </w:r>
      <w:r w:rsidR="001019E3" w:rsidRPr="005C14C0">
        <w:rPr>
          <w:rFonts w:ascii="Times New Roman" w:hAnsi="Times New Roman" w:cs="Times New Roman"/>
          <w:kern w:val="24"/>
          <w:sz w:val="24"/>
          <w:szCs w:val="24"/>
        </w:rPr>
        <w:t xml:space="preserve"> a fine line </w:t>
      </w:r>
      <w:r w:rsidR="009E0CEB" w:rsidRPr="005C14C0">
        <w:rPr>
          <w:rFonts w:ascii="Times New Roman" w:hAnsi="Times New Roman" w:cs="Times New Roman"/>
          <w:kern w:val="24"/>
          <w:sz w:val="24"/>
          <w:szCs w:val="24"/>
        </w:rPr>
        <w:t>between these two options</w:t>
      </w:r>
      <w:r w:rsidR="001019E3" w:rsidRPr="005C14C0">
        <w:rPr>
          <w:rFonts w:ascii="Times New Roman" w:hAnsi="Times New Roman" w:cs="Times New Roman"/>
          <w:kern w:val="24"/>
          <w:sz w:val="24"/>
          <w:szCs w:val="24"/>
        </w:rPr>
        <w:t xml:space="preserve">. </w:t>
      </w:r>
      <w:r w:rsidR="009E0CEB" w:rsidRPr="005C14C0">
        <w:rPr>
          <w:rFonts w:ascii="Times New Roman" w:hAnsi="Times New Roman" w:cs="Times New Roman"/>
          <w:kern w:val="24"/>
          <w:sz w:val="24"/>
          <w:szCs w:val="24"/>
        </w:rPr>
        <w:t>T</w:t>
      </w:r>
      <w:r w:rsidR="001019E3" w:rsidRPr="005C14C0">
        <w:rPr>
          <w:rFonts w:ascii="Times New Roman" w:hAnsi="Times New Roman" w:cs="Times New Roman"/>
          <w:kern w:val="24"/>
          <w:sz w:val="24"/>
          <w:szCs w:val="24"/>
        </w:rPr>
        <w:t>he next section w</w:t>
      </w:r>
      <w:r w:rsidR="009E0CEB" w:rsidRPr="005C14C0">
        <w:rPr>
          <w:rFonts w:ascii="Times New Roman" w:hAnsi="Times New Roman" w:cs="Times New Roman"/>
          <w:kern w:val="24"/>
          <w:sz w:val="24"/>
          <w:szCs w:val="24"/>
        </w:rPr>
        <w:t>ill examine further</w:t>
      </w:r>
      <w:r w:rsidR="001019E3" w:rsidRPr="005C14C0">
        <w:rPr>
          <w:rFonts w:ascii="Times New Roman" w:hAnsi="Times New Roman" w:cs="Times New Roman"/>
          <w:kern w:val="24"/>
          <w:sz w:val="24"/>
          <w:szCs w:val="24"/>
        </w:rPr>
        <w:t xml:space="preserve"> how radical enactivists plan to </w:t>
      </w:r>
      <w:r w:rsidR="002A5FAE">
        <w:rPr>
          <w:rFonts w:ascii="Times New Roman" w:hAnsi="Times New Roman" w:cs="Times New Roman"/>
          <w:kern w:val="24"/>
          <w:sz w:val="24"/>
          <w:szCs w:val="24"/>
        </w:rPr>
        <w:t>walk</w:t>
      </w:r>
      <w:r w:rsidR="00250A9C">
        <w:rPr>
          <w:rFonts w:ascii="Times New Roman" w:hAnsi="Times New Roman" w:cs="Times New Roman"/>
          <w:kern w:val="24"/>
          <w:sz w:val="24"/>
          <w:szCs w:val="24"/>
        </w:rPr>
        <w:t xml:space="preserve"> it</w:t>
      </w:r>
      <w:r w:rsidR="001019E3" w:rsidRPr="005C14C0">
        <w:rPr>
          <w:rFonts w:ascii="Times New Roman" w:hAnsi="Times New Roman" w:cs="Times New Roman"/>
          <w:kern w:val="24"/>
          <w:sz w:val="24"/>
          <w:szCs w:val="24"/>
        </w:rPr>
        <w:t>.</w:t>
      </w:r>
    </w:p>
    <w:p w14:paraId="55778AB9" w14:textId="77777777" w:rsidR="000741A7" w:rsidRPr="005C14C0" w:rsidRDefault="000741A7" w:rsidP="00B10321">
      <w:pPr>
        <w:autoSpaceDE w:val="0"/>
        <w:autoSpaceDN w:val="0"/>
        <w:adjustRightInd w:val="0"/>
        <w:spacing w:after="0" w:line="480" w:lineRule="auto"/>
        <w:jc w:val="both"/>
        <w:rPr>
          <w:rFonts w:ascii="Times New Roman" w:hAnsi="Times New Roman" w:cs="Times New Roman"/>
          <w:b/>
          <w:bCs/>
          <w:kern w:val="24"/>
          <w:sz w:val="24"/>
          <w:szCs w:val="24"/>
        </w:rPr>
      </w:pPr>
    </w:p>
    <w:p w14:paraId="4EB98AE5" w14:textId="710FCB77" w:rsidR="000741A7" w:rsidRPr="005C14C0" w:rsidRDefault="005E37DA" w:rsidP="00B10321">
      <w:pPr>
        <w:autoSpaceDE w:val="0"/>
        <w:autoSpaceDN w:val="0"/>
        <w:adjustRightInd w:val="0"/>
        <w:spacing w:after="0" w:line="480" w:lineRule="auto"/>
        <w:jc w:val="both"/>
        <w:rPr>
          <w:rFonts w:ascii="Times New Roman" w:hAnsi="Times New Roman" w:cs="Times New Roman"/>
          <w:b/>
          <w:bCs/>
          <w:kern w:val="24"/>
          <w:sz w:val="24"/>
          <w:szCs w:val="24"/>
        </w:rPr>
      </w:pPr>
      <w:r w:rsidRPr="005C14C0">
        <w:rPr>
          <w:rFonts w:ascii="Times New Roman" w:hAnsi="Times New Roman" w:cs="Times New Roman"/>
          <w:b/>
          <w:bCs/>
          <w:kern w:val="24"/>
          <w:sz w:val="24"/>
          <w:szCs w:val="24"/>
        </w:rPr>
        <w:t xml:space="preserve">3. Radical Enactive </w:t>
      </w:r>
      <w:r w:rsidR="000741A7" w:rsidRPr="005C14C0">
        <w:rPr>
          <w:rFonts w:ascii="Times New Roman" w:hAnsi="Times New Roman" w:cs="Times New Roman"/>
          <w:b/>
          <w:bCs/>
          <w:kern w:val="24"/>
          <w:sz w:val="24"/>
          <w:szCs w:val="24"/>
        </w:rPr>
        <w:t>Teleosemiotics</w:t>
      </w:r>
      <w:r w:rsidRPr="005C14C0">
        <w:rPr>
          <w:rFonts w:ascii="Times New Roman" w:hAnsi="Times New Roman" w:cs="Times New Roman"/>
          <w:b/>
          <w:bCs/>
          <w:kern w:val="24"/>
          <w:sz w:val="24"/>
          <w:szCs w:val="24"/>
        </w:rPr>
        <w:t>:</w:t>
      </w:r>
      <w:r w:rsidR="00A4709A" w:rsidRPr="005C14C0">
        <w:rPr>
          <w:rFonts w:ascii="Times New Roman" w:hAnsi="Times New Roman" w:cs="Times New Roman"/>
          <w:b/>
          <w:bCs/>
          <w:kern w:val="24"/>
          <w:sz w:val="24"/>
          <w:szCs w:val="24"/>
        </w:rPr>
        <w:t xml:space="preserve"> Teleosemantics without the Semantics</w:t>
      </w:r>
    </w:p>
    <w:p w14:paraId="0AD5A131" w14:textId="7CF4594C" w:rsidR="00F43CF4" w:rsidRPr="005C14C0" w:rsidRDefault="00A301CF" w:rsidP="00B10321">
      <w:pPr>
        <w:autoSpaceDE w:val="0"/>
        <w:autoSpaceDN w:val="0"/>
        <w:adjustRightInd w:val="0"/>
        <w:spacing w:after="0" w:line="480" w:lineRule="auto"/>
        <w:jc w:val="both"/>
        <w:rPr>
          <w:rFonts w:ascii="Times New Roman" w:hAnsi="Times New Roman" w:cs="Times New Roman"/>
          <w:b/>
          <w:bCs/>
          <w:kern w:val="24"/>
          <w:sz w:val="24"/>
          <w:szCs w:val="24"/>
        </w:rPr>
      </w:pPr>
      <w:r w:rsidRPr="005C14C0">
        <w:rPr>
          <w:rFonts w:ascii="Times New Roman" w:hAnsi="Times New Roman" w:cs="Times New Roman"/>
          <w:kern w:val="24"/>
          <w:sz w:val="24"/>
          <w:szCs w:val="24"/>
        </w:rPr>
        <w:t>As a replacement for</w:t>
      </w:r>
      <w:r w:rsidR="000B6A22" w:rsidRPr="005C14C0">
        <w:rPr>
          <w:rFonts w:ascii="Times New Roman" w:hAnsi="Times New Roman" w:cs="Times New Roman"/>
          <w:kern w:val="24"/>
          <w:sz w:val="24"/>
          <w:szCs w:val="24"/>
        </w:rPr>
        <w:t xml:space="preserve"> the failed representationalism</w:t>
      </w:r>
      <w:r w:rsidR="00176DDD" w:rsidRPr="005C14C0">
        <w:rPr>
          <w:rFonts w:ascii="Times New Roman" w:hAnsi="Times New Roman" w:cs="Times New Roman"/>
          <w:kern w:val="24"/>
          <w:sz w:val="24"/>
          <w:szCs w:val="24"/>
        </w:rPr>
        <w:t>,</w:t>
      </w:r>
      <w:r w:rsidR="00F67544" w:rsidRPr="005C14C0">
        <w:rPr>
          <w:rFonts w:ascii="Times New Roman" w:hAnsi="Times New Roman" w:cs="Times New Roman"/>
          <w:kern w:val="24"/>
          <w:sz w:val="24"/>
          <w:szCs w:val="24"/>
        </w:rPr>
        <w:t xml:space="preserve"> H</w:t>
      </w:r>
      <w:r w:rsidR="00176DDD" w:rsidRPr="005C14C0">
        <w:rPr>
          <w:rFonts w:ascii="Times New Roman" w:hAnsi="Times New Roman" w:cs="Times New Roman"/>
          <w:kern w:val="24"/>
          <w:sz w:val="24"/>
          <w:szCs w:val="24"/>
        </w:rPr>
        <w:t>utto and Myin</w:t>
      </w:r>
      <w:r w:rsidR="00F67544" w:rsidRPr="005C14C0">
        <w:rPr>
          <w:rFonts w:ascii="Times New Roman" w:hAnsi="Times New Roman" w:cs="Times New Roman"/>
          <w:kern w:val="24"/>
          <w:sz w:val="24"/>
          <w:szCs w:val="24"/>
        </w:rPr>
        <w:t xml:space="preserve"> introduce their favored position of</w:t>
      </w:r>
      <w:r w:rsidR="00307C33" w:rsidRPr="005C14C0">
        <w:rPr>
          <w:rFonts w:ascii="Times New Roman" w:hAnsi="Times New Roman" w:cs="Times New Roman"/>
          <w:kern w:val="24"/>
          <w:sz w:val="24"/>
          <w:szCs w:val="24"/>
        </w:rPr>
        <w:t xml:space="preserve"> </w:t>
      </w:r>
      <w:r w:rsidR="00307C33" w:rsidRPr="005C14C0">
        <w:rPr>
          <w:rFonts w:ascii="Times New Roman" w:hAnsi="Times New Roman" w:cs="Times New Roman"/>
          <w:i/>
          <w:iCs/>
          <w:kern w:val="24"/>
          <w:sz w:val="24"/>
          <w:szCs w:val="24"/>
        </w:rPr>
        <w:t>teleosemiotics</w:t>
      </w:r>
      <w:r w:rsidR="000D22C1">
        <w:rPr>
          <w:rFonts w:ascii="Times New Roman" w:hAnsi="Times New Roman" w:cs="Times New Roman"/>
          <w:i/>
          <w:iCs/>
          <w:kern w:val="24"/>
          <w:sz w:val="24"/>
          <w:szCs w:val="24"/>
        </w:rPr>
        <w:t xml:space="preserve">. </w:t>
      </w:r>
      <w:r w:rsidR="005A646D">
        <w:rPr>
          <w:rFonts w:ascii="Times New Roman" w:hAnsi="Times New Roman" w:cs="Times New Roman"/>
          <w:kern w:val="24"/>
          <w:sz w:val="24"/>
          <w:szCs w:val="24"/>
        </w:rPr>
        <w:t>T</w:t>
      </w:r>
      <w:r w:rsidR="008E674B">
        <w:rPr>
          <w:rFonts w:ascii="Times New Roman" w:hAnsi="Times New Roman" w:cs="Times New Roman"/>
          <w:kern w:val="24"/>
          <w:sz w:val="24"/>
          <w:szCs w:val="24"/>
        </w:rPr>
        <w:t xml:space="preserve">his is a fairly new </w:t>
      </w:r>
      <w:r w:rsidR="005A646D">
        <w:rPr>
          <w:rFonts w:ascii="Times New Roman" w:hAnsi="Times New Roman" w:cs="Times New Roman"/>
          <w:kern w:val="24"/>
          <w:sz w:val="24"/>
          <w:szCs w:val="24"/>
        </w:rPr>
        <w:t>terminolog</w:t>
      </w:r>
      <w:r w:rsidR="008E674B">
        <w:rPr>
          <w:rFonts w:ascii="Times New Roman" w:hAnsi="Times New Roman" w:cs="Times New Roman"/>
          <w:kern w:val="24"/>
          <w:sz w:val="24"/>
          <w:szCs w:val="24"/>
        </w:rPr>
        <w:t>ical arrival and,</w:t>
      </w:r>
      <w:r w:rsidR="005A646D">
        <w:rPr>
          <w:rFonts w:ascii="Times New Roman" w:hAnsi="Times New Roman" w:cs="Times New Roman"/>
          <w:kern w:val="24"/>
          <w:sz w:val="24"/>
          <w:szCs w:val="24"/>
        </w:rPr>
        <w:t xml:space="preserve"> </w:t>
      </w:r>
      <w:r w:rsidR="008E674B">
        <w:rPr>
          <w:rFonts w:ascii="Times New Roman" w:hAnsi="Times New Roman" w:cs="Times New Roman"/>
          <w:kern w:val="24"/>
          <w:sz w:val="24"/>
          <w:szCs w:val="24"/>
        </w:rPr>
        <w:t>a</w:t>
      </w:r>
      <w:r w:rsidR="005A646D">
        <w:rPr>
          <w:rFonts w:ascii="Times New Roman" w:hAnsi="Times New Roman" w:cs="Times New Roman"/>
          <w:kern w:val="24"/>
          <w:sz w:val="24"/>
          <w:szCs w:val="24"/>
        </w:rPr>
        <w:t>lthough it</w:t>
      </w:r>
      <w:r w:rsidR="00733AD4">
        <w:rPr>
          <w:rFonts w:ascii="Times New Roman" w:hAnsi="Times New Roman" w:cs="Times New Roman"/>
          <w:kern w:val="24"/>
          <w:sz w:val="24"/>
          <w:szCs w:val="24"/>
        </w:rPr>
        <w:t xml:space="preserve"> is</w:t>
      </w:r>
      <w:r w:rsidR="005A646D">
        <w:rPr>
          <w:rFonts w:ascii="Times New Roman" w:hAnsi="Times New Roman" w:cs="Times New Roman"/>
          <w:kern w:val="24"/>
          <w:sz w:val="24"/>
          <w:szCs w:val="24"/>
        </w:rPr>
        <w:t xml:space="preserve"> generally regarded as having some broader purview than teleosemantics, w</w:t>
      </w:r>
      <w:r w:rsidR="000D22C1">
        <w:rPr>
          <w:rFonts w:ascii="Times New Roman" w:hAnsi="Times New Roman" w:cs="Times New Roman"/>
          <w:kern w:val="24"/>
          <w:sz w:val="24"/>
          <w:szCs w:val="24"/>
        </w:rPr>
        <w:t xml:space="preserve">hat </w:t>
      </w:r>
      <w:r w:rsidR="00F75061">
        <w:rPr>
          <w:rFonts w:ascii="Times New Roman" w:hAnsi="Times New Roman" w:cs="Times New Roman"/>
          <w:kern w:val="24"/>
          <w:sz w:val="24"/>
          <w:szCs w:val="24"/>
        </w:rPr>
        <w:t xml:space="preserve">is </w:t>
      </w:r>
      <w:r w:rsidR="005A646D">
        <w:rPr>
          <w:rFonts w:ascii="Times New Roman" w:hAnsi="Times New Roman" w:cs="Times New Roman"/>
          <w:kern w:val="24"/>
          <w:sz w:val="24"/>
          <w:szCs w:val="24"/>
        </w:rPr>
        <w:t>its</w:t>
      </w:r>
      <w:r w:rsidR="000D22C1">
        <w:rPr>
          <w:rFonts w:ascii="Times New Roman" w:hAnsi="Times New Roman" w:cs="Times New Roman"/>
          <w:kern w:val="24"/>
          <w:sz w:val="24"/>
          <w:szCs w:val="24"/>
        </w:rPr>
        <w:t xml:space="preserve"> most</w:t>
      </w:r>
      <w:r w:rsidR="000D22C1" w:rsidRPr="000D22C1">
        <w:rPr>
          <w:rFonts w:ascii="Times New Roman" w:hAnsi="Times New Roman" w:cs="Times New Roman"/>
          <w:kern w:val="24"/>
          <w:sz w:val="24"/>
          <w:szCs w:val="24"/>
        </w:rPr>
        <w:t xml:space="preserve"> appropriate </w:t>
      </w:r>
      <w:r w:rsidR="000D22C1">
        <w:rPr>
          <w:rFonts w:ascii="Times New Roman" w:hAnsi="Times New Roman" w:cs="Times New Roman"/>
          <w:kern w:val="24"/>
          <w:sz w:val="24"/>
          <w:szCs w:val="24"/>
        </w:rPr>
        <w:t xml:space="preserve">or useful </w:t>
      </w:r>
      <w:r w:rsidR="000D22C1" w:rsidRPr="000D22C1">
        <w:rPr>
          <w:rFonts w:ascii="Times New Roman" w:hAnsi="Times New Roman" w:cs="Times New Roman"/>
          <w:kern w:val="24"/>
          <w:sz w:val="24"/>
          <w:szCs w:val="24"/>
        </w:rPr>
        <w:t>definition is an interesting question.</w:t>
      </w:r>
      <w:r w:rsidR="009E0CEB" w:rsidRPr="000D22C1">
        <w:rPr>
          <w:rFonts w:ascii="Times New Roman" w:hAnsi="Times New Roman" w:cs="Times New Roman"/>
          <w:kern w:val="24"/>
          <w:sz w:val="24"/>
          <w:szCs w:val="24"/>
        </w:rPr>
        <w:t xml:space="preserve"> </w:t>
      </w:r>
      <w:r w:rsidR="000D22C1">
        <w:rPr>
          <w:rFonts w:ascii="Times New Roman" w:hAnsi="Times New Roman" w:cs="Times New Roman"/>
          <w:kern w:val="24"/>
          <w:sz w:val="24"/>
          <w:szCs w:val="24"/>
        </w:rPr>
        <w:t xml:space="preserve">I will begin by summarising Hutto and Myin’s </w:t>
      </w:r>
      <w:r w:rsidR="005A646D">
        <w:rPr>
          <w:rFonts w:ascii="Times New Roman" w:hAnsi="Times New Roman" w:cs="Times New Roman"/>
          <w:kern w:val="24"/>
          <w:sz w:val="24"/>
          <w:szCs w:val="24"/>
        </w:rPr>
        <w:t>understanding</w:t>
      </w:r>
      <w:r w:rsidR="009E77A4">
        <w:rPr>
          <w:rFonts w:ascii="Times New Roman" w:hAnsi="Times New Roman" w:cs="Times New Roman"/>
          <w:kern w:val="24"/>
          <w:sz w:val="24"/>
          <w:szCs w:val="24"/>
        </w:rPr>
        <w:t>,</w:t>
      </w:r>
      <w:r w:rsidR="00102662">
        <w:rPr>
          <w:rFonts w:ascii="Times New Roman" w:hAnsi="Times New Roman" w:cs="Times New Roman"/>
          <w:kern w:val="24"/>
          <w:sz w:val="24"/>
          <w:szCs w:val="24"/>
        </w:rPr>
        <w:t xml:space="preserve"> in this section</w:t>
      </w:r>
      <w:r w:rsidR="000D22C1">
        <w:rPr>
          <w:rFonts w:ascii="Times New Roman" w:hAnsi="Times New Roman" w:cs="Times New Roman"/>
          <w:kern w:val="24"/>
          <w:sz w:val="24"/>
          <w:szCs w:val="24"/>
        </w:rPr>
        <w:t xml:space="preserve">, then </w:t>
      </w:r>
      <w:r w:rsidR="00102662">
        <w:rPr>
          <w:rFonts w:ascii="Times New Roman" w:hAnsi="Times New Roman" w:cs="Times New Roman"/>
          <w:kern w:val="24"/>
          <w:sz w:val="24"/>
          <w:szCs w:val="24"/>
        </w:rPr>
        <w:t xml:space="preserve">explain how I think it can be </w:t>
      </w:r>
      <w:r w:rsidR="00D30A21">
        <w:rPr>
          <w:rFonts w:ascii="Times New Roman" w:hAnsi="Times New Roman" w:cs="Times New Roman"/>
          <w:kern w:val="24"/>
          <w:sz w:val="24"/>
          <w:szCs w:val="24"/>
        </w:rPr>
        <w:t>enriched and improved</w:t>
      </w:r>
      <w:r w:rsidR="00102662">
        <w:rPr>
          <w:rFonts w:ascii="Times New Roman" w:hAnsi="Times New Roman" w:cs="Times New Roman"/>
          <w:kern w:val="24"/>
          <w:sz w:val="24"/>
          <w:szCs w:val="24"/>
        </w:rPr>
        <w:t xml:space="preserve"> by a Peircean perspective. Hutto and Myin define teleosemiotics as</w:t>
      </w:r>
      <w:r w:rsidR="00950616" w:rsidRPr="005C14C0">
        <w:rPr>
          <w:rFonts w:ascii="Times New Roman" w:hAnsi="Times New Roman" w:cs="Times New Roman"/>
          <w:kern w:val="24"/>
          <w:sz w:val="24"/>
          <w:szCs w:val="24"/>
        </w:rPr>
        <w:t xml:space="preserve"> “(basically) teleosemantics without the semantic ambitions”</w:t>
      </w:r>
      <w:r w:rsidR="00470923" w:rsidRPr="005C14C0">
        <w:rPr>
          <w:rFonts w:ascii="Times New Roman" w:hAnsi="Times New Roman" w:cs="Times New Roman"/>
          <w:kern w:val="24"/>
          <w:sz w:val="24"/>
          <w:szCs w:val="24"/>
        </w:rPr>
        <w:t xml:space="preserve"> (</w:t>
      </w:r>
      <w:r w:rsidR="00BD0C80" w:rsidRPr="005C14C0">
        <w:rPr>
          <w:rFonts w:ascii="Times New Roman" w:hAnsi="Times New Roman" w:cs="Times New Roman"/>
          <w:kern w:val="24"/>
          <w:sz w:val="24"/>
          <w:szCs w:val="24"/>
        </w:rPr>
        <w:t>Hutto &amp; Myin</w:t>
      </w:r>
      <w:r w:rsidR="00470923" w:rsidRPr="005C14C0">
        <w:rPr>
          <w:rFonts w:ascii="Times New Roman" w:hAnsi="Times New Roman" w:cs="Times New Roman"/>
          <w:kern w:val="24"/>
          <w:sz w:val="24"/>
          <w:szCs w:val="24"/>
        </w:rPr>
        <w:t xml:space="preserve"> 2013, 78)</w:t>
      </w:r>
      <w:r w:rsidRPr="005C14C0">
        <w:rPr>
          <w:rFonts w:ascii="Times New Roman" w:hAnsi="Times New Roman" w:cs="Times New Roman"/>
          <w:kern w:val="24"/>
          <w:sz w:val="24"/>
          <w:szCs w:val="24"/>
        </w:rPr>
        <w:t xml:space="preserve">. </w:t>
      </w:r>
      <w:r w:rsidR="005A646D">
        <w:rPr>
          <w:rFonts w:ascii="Times New Roman" w:hAnsi="Times New Roman" w:cs="Times New Roman"/>
          <w:kern w:val="24"/>
          <w:sz w:val="24"/>
          <w:szCs w:val="24"/>
        </w:rPr>
        <w:t>By this they mean</w:t>
      </w:r>
      <w:r w:rsidR="00950616" w:rsidRPr="005C14C0">
        <w:rPr>
          <w:rFonts w:ascii="Times New Roman" w:hAnsi="Times New Roman" w:cs="Times New Roman"/>
          <w:kern w:val="24"/>
          <w:sz w:val="24"/>
          <w:szCs w:val="24"/>
        </w:rPr>
        <w:t xml:space="preserve"> a content-free account of </w:t>
      </w:r>
      <w:r w:rsidR="001019E3" w:rsidRPr="005C14C0">
        <w:rPr>
          <w:rFonts w:ascii="Times New Roman" w:hAnsi="Times New Roman" w:cs="Times New Roman"/>
          <w:kern w:val="24"/>
          <w:sz w:val="24"/>
          <w:szCs w:val="24"/>
        </w:rPr>
        <w:t>“</w:t>
      </w:r>
      <w:r w:rsidR="00950616" w:rsidRPr="005C14C0">
        <w:rPr>
          <w:rFonts w:ascii="Times New Roman" w:hAnsi="Times New Roman" w:cs="Times New Roman"/>
          <w:kern w:val="24"/>
          <w:sz w:val="24"/>
          <w:szCs w:val="24"/>
        </w:rPr>
        <w:t>the determinate kinds of intentional directedness that organisms exhibit towards aspects of their environments” (</w:t>
      </w:r>
      <w:r w:rsidR="00BD0C80" w:rsidRPr="005C14C0">
        <w:rPr>
          <w:rFonts w:ascii="Times New Roman" w:hAnsi="Times New Roman" w:cs="Times New Roman"/>
          <w:kern w:val="24"/>
          <w:sz w:val="24"/>
          <w:szCs w:val="24"/>
        </w:rPr>
        <w:t>Hutto &amp; Myin</w:t>
      </w:r>
      <w:r w:rsidR="00EC0DCB" w:rsidRPr="005C14C0">
        <w:rPr>
          <w:rFonts w:ascii="Times New Roman" w:hAnsi="Times New Roman" w:cs="Times New Roman"/>
          <w:kern w:val="24"/>
          <w:sz w:val="24"/>
          <w:szCs w:val="24"/>
        </w:rPr>
        <w:t xml:space="preserve"> 2013</w:t>
      </w:r>
      <w:r w:rsidR="001057CB" w:rsidRPr="005C14C0">
        <w:rPr>
          <w:rFonts w:ascii="Times New Roman" w:hAnsi="Times New Roman" w:cs="Times New Roman"/>
          <w:kern w:val="24"/>
          <w:sz w:val="24"/>
          <w:szCs w:val="24"/>
        </w:rPr>
        <w:t xml:space="preserve">, </w:t>
      </w:r>
      <w:r w:rsidR="00950616" w:rsidRPr="005C14C0">
        <w:rPr>
          <w:rFonts w:ascii="Times New Roman" w:hAnsi="Times New Roman" w:cs="Times New Roman"/>
          <w:kern w:val="24"/>
          <w:sz w:val="24"/>
          <w:szCs w:val="24"/>
        </w:rPr>
        <w:t>78)</w:t>
      </w:r>
      <w:r w:rsidR="00986699" w:rsidRPr="005C14C0">
        <w:rPr>
          <w:rStyle w:val="FootnoteReference"/>
          <w:rFonts w:ascii="Times New Roman" w:hAnsi="Times New Roman" w:cs="Times New Roman"/>
          <w:kern w:val="24"/>
          <w:sz w:val="24"/>
          <w:szCs w:val="24"/>
        </w:rPr>
        <w:footnoteReference w:id="9"/>
      </w:r>
      <w:r w:rsidR="001019E3" w:rsidRPr="005C14C0">
        <w:rPr>
          <w:rFonts w:ascii="Times New Roman" w:hAnsi="Times New Roman" w:cs="Times New Roman"/>
          <w:kern w:val="24"/>
          <w:sz w:val="24"/>
          <w:szCs w:val="24"/>
        </w:rPr>
        <w:t xml:space="preserve">. </w:t>
      </w:r>
      <w:r w:rsidR="00D3472C">
        <w:rPr>
          <w:rFonts w:ascii="Times New Roman" w:hAnsi="Times New Roman" w:cs="Times New Roman"/>
          <w:kern w:val="24"/>
          <w:sz w:val="24"/>
          <w:szCs w:val="24"/>
        </w:rPr>
        <w:t>The account</w:t>
      </w:r>
      <w:r w:rsidR="00950616" w:rsidRPr="005C14C0">
        <w:rPr>
          <w:rFonts w:ascii="Times New Roman" w:hAnsi="Times New Roman" w:cs="Times New Roman"/>
          <w:kern w:val="24"/>
          <w:sz w:val="24"/>
          <w:szCs w:val="24"/>
        </w:rPr>
        <w:t xml:space="preserve"> accept</w:t>
      </w:r>
      <w:r w:rsidR="00EC0DCB" w:rsidRPr="005C14C0">
        <w:rPr>
          <w:rFonts w:ascii="Times New Roman" w:hAnsi="Times New Roman" w:cs="Times New Roman"/>
          <w:kern w:val="24"/>
          <w:sz w:val="24"/>
          <w:szCs w:val="24"/>
        </w:rPr>
        <w:t>s</w:t>
      </w:r>
      <w:r w:rsidR="00950616" w:rsidRPr="005C14C0">
        <w:rPr>
          <w:rFonts w:ascii="Times New Roman" w:hAnsi="Times New Roman" w:cs="Times New Roman"/>
          <w:kern w:val="24"/>
          <w:sz w:val="24"/>
          <w:szCs w:val="24"/>
        </w:rPr>
        <w:t xml:space="preserve"> covariance accounts of information (</w:t>
      </w:r>
      <w:r w:rsidR="00BD0C80" w:rsidRPr="005C14C0">
        <w:rPr>
          <w:rFonts w:ascii="Times New Roman" w:hAnsi="Times New Roman" w:cs="Times New Roman"/>
          <w:kern w:val="24"/>
          <w:sz w:val="24"/>
          <w:szCs w:val="24"/>
        </w:rPr>
        <w:t>Hutto &amp; Myin</w:t>
      </w:r>
      <w:r w:rsidR="00EC0DCB" w:rsidRPr="005C14C0">
        <w:rPr>
          <w:rFonts w:ascii="Times New Roman" w:hAnsi="Times New Roman" w:cs="Times New Roman"/>
          <w:kern w:val="24"/>
          <w:sz w:val="24"/>
          <w:szCs w:val="24"/>
        </w:rPr>
        <w:t xml:space="preserve"> 2013</w:t>
      </w:r>
      <w:r w:rsidR="001057CB" w:rsidRPr="005C14C0">
        <w:rPr>
          <w:rFonts w:ascii="Times New Roman" w:hAnsi="Times New Roman" w:cs="Times New Roman"/>
          <w:kern w:val="24"/>
          <w:sz w:val="24"/>
          <w:szCs w:val="24"/>
        </w:rPr>
        <w:t xml:space="preserve">, </w:t>
      </w:r>
      <w:r w:rsidR="00950616" w:rsidRPr="005C14C0">
        <w:rPr>
          <w:rFonts w:ascii="Times New Roman" w:hAnsi="Times New Roman" w:cs="Times New Roman"/>
          <w:kern w:val="24"/>
          <w:sz w:val="24"/>
          <w:szCs w:val="24"/>
        </w:rPr>
        <w:t>81)</w:t>
      </w:r>
      <w:r w:rsidR="001019E3" w:rsidRPr="005C14C0">
        <w:rPr>
          <w:rFonts w:ascii="Times New Roman" w:hAnsi="Times New Roman" w:cs="Times New Roman"/>
          <w:kern w:val="24"/>
          <w:sz w:val="24"/>
          <w:szCs w:val="24"/>
        </w:rPr>
        <w:t xml:space="preserve">, whilst rejecting the idea that the mind </w:t>
      </w:r>
      <w:r w:rsidR="002A5FAE">
        <w:rPr>
          <w:rFonts w:ascii="Times New Roman" w:hAnsi="Times New Roman" w:cs="Times New Roman"/>
          <w:kern w:val="24"/>
          <w:sz w:val="24"/>
          <w:szCs w:val="24"/>
        </w:rPr>
        <w:t>contains</w:t>
      </w:r>
      <w:r w:rsidR="001019E3" w:rsidRPr="005C14C0">
        <w:rPr>
          <w:rFonts w:ascii="Times New Roman" w:hAnsi="Times New Roman" w:cs="Times New Roman"/>
          <w:kern w:val="24"/>
          <w:sz w:val="24"/>
          <w:szCs w:val="24"/>
        </w:rPr>
        <w:t xml:space="preserve"> any structures which represent or refer to objects in the world, or </w:t>
      </w:r>
      <w:r w:rsidR="009E0CEB" w:rsidRPr="005C14C0">
        <w:rPr>
          <w:rFonts w:ascii="Times New Roman" w:hAnsi="Times New Roman" w:cs="Times New Roman"/>
          <w:kern w:val="24"/>
          <w:sz w:val="24"/>
          <w:szCs w:val="24"/>
        </w:rPr>
        <w:t xml:space="preserve">which </w:t>
      </w:r>
      <w:r w:rsidR="001019E3" w:rsidRPr="005C14C0">
        <w:rPr>
          <w:rFonts w:ascii="Times New Roman" w:hAnsi="Times New Roman" w:cs="Times New Roman"/>
          <w:kern w:val="24"/>
          <w:sz w:val="24"/>
          <w:szCs w:val="24"/>
        </w:rPr>
        <w:t xml:space="preserve">process </w:t>
      </w:r>
      <w:r w:rsidR="009E0CEB" w:rsidRPr="005C14C0">
        <w:rPr>
          <w:rFonts w:ascii="Times New Roman" w:hAnsi="Times New Roman" w:cs="Times New Roman"/>
          <w:kern w:val="24"/>
          <w:sz w:val="24"/>
          <w:szCs w:val="24"/>
        </w:rPr>
        <w:t>those representations inferentially</w:t>
      </w:r>
      <w:r w:rsidR="001019E3" w:rsidRPr="005C14C0">
        <w:rPr>
          <w:rFonts w:ascii="Times New Roman" w:hAnsi="Times New Roman" w:cs="Times New Roman"/>
          <w:kern w:val="24"/>
          <w:sz w:val="24"/>
          <w:szCs w:val="24"/>
        </w:rPr>
        <w:t xml:space="preserve"> (</w:t>
      </w:r>
      <w:r w:rsidR="00BD0C80" w:rsidRPr="005C14C0">
        <w:rPr>
          <w:rFonts w:ascii="Times New Roman" w:hAnsi="Times New Roman" w:cs="Times New Roman"/>
          <w:kern w:val="24"/>
          <w:sz w:val="24"/>
          <w:szCs w:val="24"/>
        </w:rPr>
        <w:t>Hutto &amp; Myin</w:t>
      </w:r>
      <w:r w:rsidR="001019E3" w:rsidRPr="005C14C0">
        <w:rPr>
          <w:rFonts w:ascii="Times New Roman" w:hAnsi="Times New Roman" w:cs="Times New Roman"/>
          <w:kern w:val="24"/>
          <w:sz w:val="24"/>
          <w:szCs w:val="24"/>
        </w:rPr>
        <w:t xml:space="preserve"> 2013, 82)</w:t>
      </w:r>
      <w:r w:rsidR="00950616" w:rsidRPr="005C14C0">
        <w:rPr>
          <w:rFonts w:ascii="Times New Roman" w:hAnsi="Times New Roman" w:cs="Times New Roman"/>
          <w:kern w:val="24"/>
          <w:sz w:val="24"/>
          <w:szCs w:val="24"/>
        </w:rPr>
        <w:t xml:space="preserve">. </w:t>
      </w:r>
    </w:p>
    <w:p w14:paraId="5BCF2837" w14:textId="11694140" w:rsidR="002334C5" w:rsidRPr="005C14C0" w:rsidRDefault="00D10720" w:rsidP="00B10321">
      <w:pPr>
        <w:autoSpaceDE w:val="0"/>
        <w:autoSpaceDN w:val="0"/>
        <w:adjustRightInd w:val="0"/>
        <w:spacing w:after="0" w:line="480" w:lineRule="auto"/>
        <w:jc w:val="both"/>
        <w:rPr>
          <w:rFonts w:ascii="Times New Roman" w:hAnsi="Times New Roman" w:cs="Times New Roman"/>
          <w:kern w:val="24"/>
          <w:sz w:val="24"/>
          <w:szCs w:val="24"/>
        </w:rPr>
      </w:pPr>
      <w:r w:rsidRPr="005C14C0">
        <w:rPr>
          <w:rFonts w:ascii="Times New Roman" w:hAnsi="Times New Roman" w:cs="Times New Roman"/>
          <w:b/>
          <w:bCs/>
          <w:kern w:val="24"/>
          <w:sz w:val="24"/>
          <w:szCs w:val="24"/>
        </w:rPr>
        <w:t xml:space="preserve">     </w:t>
      </w:r>
      <w:r w:rsidR="005E4680" w:rsidRPr="005C14C0">
        <w:rPr>
          <w:rFonts w:ascii="Times New Roman" w:hAnsi="Times New Roman" w:cs="Times New Roman"/>
          <w:kern w:val="24"/>
          <w:sz w:val="24"/>
          <w:szCs w:val="24"/>
        </w:rPr>
        <w:t>A</w:t>
      </w:r>
      <w:r w:rsidR="000741A7" w:rsidRPr="005C14C0">
        <w:rPr>
          <w:rFonts w:ascii="Times New Roman" w:hAnsi="Times New Roman" w:cs="Times New Roman"/>
          <w:kern w:val="24"/>
          <w:sz w:val="24"/>
          <w:szCs w:val="24"/>
        </w:rPr>
        <w:t xml:space="preserve"> </w:t>
      </w:r>
      <w:r w:rsidR="00176DDD" w:rsidRPr="005C14C0">
        <w:rPr>
          <w:rFonts w:ascii="Times New Roman" w:hAnsi="Times New Roman" w:cs="Times New Roman"/>
          <w:kern w:val="24"/>
          <w:sz w:val="24"/>
          <w:szCs w:val="24"/>
        </w:rPr>
        <w:t xml:space="preserve">more </w:t>
      </w:r>
      <w:r w:rsidR="000741A7" w:rsidRPr="005C14C0">
        <w:rPr>
          <w:rFonts w:ascii="Times New Roman" w:hAnsi="Times New Roman" w:cs="Times New Roman"/>
          <w:kern w:val="24"/>
          <w:sz w:val="24"/>
          <w:szCs w:val="24"/>
        </w:rPr>
        <w:t xml:space="preserve">recent </w:t>
      </w:r>
      <w:r w:rsidR="005E4680" w:rsidRPr="005C14C0">
        <w:rPr>
          <w:rFonts w:ascii="Times New Roman" w:hAnsi="Times New Roman" w:cs="Times New Roman"/>
          <w:kern w:val="24"/>
          <w:sz w:val="24"/>
          <w:szCs w:val="24"/>
        </w:rPr>
        <w:t xml:space="preserve">paper </w:t>
      </w:r>
      <w:r w:rsidR="002B078F" w:rsidRPr="005C14C0">
        <w:rPr>
          <w:rFonts w:ascii="Times New Roman" w:hAnsi="Times New Roman" w:cs="Times New Roman"/>
          <w:kern w:val="24"/>
          <w:sz w:val="24"/>
          <w:szCs w:val="24"/>
        </w:rPr>
        <w:t>with</w:t>
      </w:r>
      <w:r w:rsidR="005E4680" w:rsidRPr="005C14C0">
        <w:rPr>
          <w:rFonts w:ascii="Times New Roman" w:hAnsi="Times New Roman" w:cs="Times New Roman"/>
          <w:kern w:val="24"/>
          <w:sz w:val="24"/>
          <w:szCs w:val="24"/>
        </w:rPr>
        <w:t xml:space="preserve"> Glenda Satne </w:t>
      </w:r>
      <w:r w:rsidR="00F67544" w:rsidRPr="005C14C0">
        <w:rPr>
          <w:rFonts w:ascii="Times New Roman" w:hAnsi="Times New Roman" w:cs="Times New Roman"/>
          <w:kern w:val="24"/>
          <w:sz w:val="24"/>
          <w:szCs w:val="24"/>
        </w:rPr>
        <w:t>(Hutto</w:t>
      </w:r>
      <w:r w:rsidR="009812BA" w:rsidRPr="005C14C0">
        <w:rPr>
          <w:rFonts w:ascii="Times New Roman" w:hAnsi="Times New Roman" w:cs="Times New Roman"/>
          <w:kern w:val="24"/>
          <w:sz w:val="24"/>
          <w:szCs w:val="24"/>
        </w:rPr>
        <w:t xml:space="preserve"> </w:t>
      </w:r>
      <w:r w:rsidR="00151EB3" w:rsidRPr="005C14C0">
        <w:rPr>
          <w:rFonts w:ascii="Times New Roman" w:hAnsi="Times New Roman" w:cs="Times New Roman"/>
          <w:kern w:val="24"/>
          <w:sz w:val="24"/>
          <w:szCs w:val="24"/>
        </w:rPr>
        <w:t>&amp;</w:t>
      </w:r>
      <w:r w:rsidR="009812BA" w:rsidRPr="005C14C0">
        <w:rPr>
          <w:rFonts w:ascii="Times New Roman" w:hAnsi="Times New Roman" w:cs="Times New Roman"/>
          <w:kern w:val="24"/>
          <w:sz w:val="24"/>
          <w:szCs w:val="24"/>
        </w:rPr>
        <w:t xml:space="preserve"> Satne</w:t>
      </w:r>
      <w:r w:rsidR="00F67544" w:rsidRPr="005C14C0">
        <w:rPr>
          <w:rFonts w:ascii="Times New Roman" w:hAnsi="Times New Roman" w:cs="Times New Roman"/>
          <w:kern w:val="24"/>
          <w:sz w:val="24"/>
          <w:szCs w:val="24"/>
        </w:rPr>
        <w:t xml:space="preserve"> 2015)</w:t>
      </w:r>
      <w:r w:rsidR="002334C5" w:rsidRPr="005C14C0">
        <w:rPr>
          <w:rFonts w:ascii="Times New Roman" w:hAnsi="Times New Roman" w:cs="Times New Roman"/>
          <w:kern w:val="24"/>
          <w:sz w:val="24"/>
          <w:szCs w:val="24"/>
        </w:rPr>
        <w:t xml:space="preserve"> provides</w:t>
      </w:r>
      <w:r w:rsidR="00C81A4F" w:rsidRPr="005C14C0">
        <w:rPr>
          <w:rFonts w:ascii="Times New Roman" w:hAnsi="Times New Roman" w:cs="Times New Roman"/>
          <w:kern w:val="24"/>
          <w:sz w:val="24"/>
          <w:szCs w:val="24"/>
        </w:rPr>
        <w:t xml:space="preserve"> further</w:t>
      </w:r>
      <w:r w:rsidR="00F67544" w:rsidRPr="005C14C0">
        <w:rPr>
          <w:rFonts w:ascii="Times New Roman" w:hAnsi="Times New Roman" w:cs="Times New Roman"/>
          <w:kern w:val="24"/>
          <w:sz w:val="24"/>
          <w:szCs w:val="24"/>
        </w:rPr>
        <w:t xml:space="preserve"> detail</w:t>
      </w:r>
      <w:r w:rsidR="005E4680" w:rsidRPr="005C14C0">
        <w:rPr>
          <w:rFonts w:ascii="Times New Roman" w:hAnsi="Times New Roman" w:cs="Times New Roman"/>
          <w:kern w:val="24"/>
          <w:sz w:val="24"/>
          <w:szCs w:val="24"/>
        </w:rPr>
        <w:t xml:space="preserve">. </w:t>
      </w:r>
      <w:r w:rsidR="00C81A4F" w:rsidRPr="005C14C0">
        <w:rPr>
          <w:rFonts w:ascii="Times New Roman" w:hAnsi="Times New Roman" w:cs="Times New Roman"/>
          <w:kern w:val="24"/>
          <w:sz w:val="24"/>
          <w:szCs w:val="24"/>
        </w:rPr>
        <w:t xml:space="preserve">Here </w:t>
      </w:r>
      <w:r w:rsidR="00A301CF" w:rsidRPr="005C14C0">
        <w:rPr>
          <w:rFonts w:ascii="Times New Roman" w:hAnsi="Times New Roman" w:cs="Times New Roman"/>
          <w:kern w:val="24"/>
          <w:sz w:val="24"/>
          <w:szCs w:val="24"/>
        </w:rPr>
        <w:t>teleosemiotics</w:t>
      </w:r>
      <w:r w:rsidR="005E4680" w:rsidRPr="005C14C0">
        <w:rPr>
          <w:rFonts w:ascii="Times New Roman" w:hAnsi="Times New Roman" w:cs="Times New Roman"/>
          <w:kern w:val="24"/>
          <w:sz w:val="24"/>
          <w:szCs w:val="24"/>
        </w:rPr>
        <w:t xml:space="preserve"> </w:t>
      </w:r>
      <w:r w:rsidR="00B647D3" w:rsidRPr="005C14C0">
        <w:rPr>
          <w:rFonts w:ascii="Times New Roman" w:hAnsi="Times New Roman" w:cs="Times New Roman"/>
          <w:kern w:val="24"/>
          <w:sz w:val="24"/>
          <w:szCs w:val="24"/>
        </w:rPr>
        <w:t>is explicated</w:t>
      </w:r>
      <w:r w:rsidR="005E4680" w:rsidRPr="005C14C0">
        <w:rPr>
          <w:rFonts w:ascii="Times New Roman" w:hAnsi="Times New Roman" w:cs="Times New Roman"/>
          <w:kern w:val="24"/>
          <w:sz w:val="24"/>
          <w:szCs w:val="24"/>
        </w:rPr>
        <w:t xml:space="preserve"> in</w:t>
      </w:r>
      <w:r w:rsidR="002334C5" w:rsidRPr="005C14C0">
        <w:rPr>
          <w:rFonts w:ascii="Times New Roman" w:hAnsi="Times New Roman" w:cs="Times New Roman"/>
          <w:kern w:val="24"/>
          <w:sz w:val="24"/>
          <w:szCs w:val="24"/>
        </w:rPr>
        <w:t xml:space="preserve"> the</w:t>
      </w:r>
      <w:r w:rsidR="00F67544" w:rsidRPr="005C14C0">
        <w:rPr>
          <w:rFonts w:ascii="Times New Roman" w:hAnsi="Times New Roman" w:cs="Times New Roman"/>
          <w:kern w:val="24"/>
          <w:sz w:val="24"/>
          <w:szCs w:val="24"/>
        </w:rPr>
        <w:t xml:space="preserve"> context of a plan for developing a naturalistic account of linguistic norms</w:t>
      </w:r>
      <w:r w:rsidR="005E4680" w:rsidRPr="005C14C0">
        <w:rPr>
          <w:rFonts w:ascii="Times New Roman" w:hAnsi="Times New Roman" w:cs="Times New Roman"/>
          <w:kern w:val="24"/>
          <w:sz w:val="24"/>
          <w:szCs w:val="24"/>
        </w:rPr>
        <w:t>,</w:t>
      </w:r>
      <w:r w:rsidR="00F67544" w:rsidRPr="005C14C0">
        <w:rPr>
          <w:rFonts w:ascii="Times New Roman" w:hAnsi="Times New Roman" w:cs="Times New Roman"/>
          <w:kern w:val="24"/>
          <w:sz w:val="24"/>
          <w:szCs w:val="24"/>
        </w:rPr>
        <w:t xml:space="preserve"> which </w:t>
      </w:r>
      <w:r w:rsidR="005E4680" w:rsidRPr="005C14C0">
        <w:rPr>
          <w:rFonts w:ascii="Times New Roman" w:hAnsi="Times New Roman" w:cs="Times New Roman"/>
          <w:kern w:val="24"/>
          <w:sz w:val="24"/>
          <w:szCs w:val="24"/>
        </w:rPr>
        <w:t xml:space="preserve">seeks to </w:t>
      </w:r>
      <w:r w:rsidR="00F67544" w:rsidRPr="005C14C0">
        <w:rPr>
          <w:rFonts w:ascii="Times New Roman" w:hAnsi="Times New Roman" w:cs="Times New Roman"/>
          <w:kern w:val="24"/>
          <w:sz w:val="24"/>
          <w:szCs w:val="24"/>
        </w:rPr>
        <w:t xml:space="preserve">irenically embrace insights from </w:t>
      </w:r>
      <w:r w:rsidRPr="005C14C0">
        <w:rPr>
          <w:rFonts w:ascii="Times New Roman" w:hAnsi="Times New Roman" w:cs="Times New Roman"/>
          <w:kern w:val="24"/>
          <w:sz w:val="24"/>
          <w:szCs w:val="24"/>
        </w:rPr>
        <w:t>all three “</w:t>
      </w:r>
      <w:r w:rsidR="002B078F" w:rsidRPr="005C14C0">
        <w:rPr>
          <w:rFonts w:ascii="Times New Roman" w:hAnsi="Times New Roman" w:cs="Times New Roman"/>
          <w:kern w:val="24"/>
          <w:sz w:val="24"/>
          <w:szCs w:val="24"/>
        </w:rPr>
        <w:t xml:space="preserve">baseball </w:t>
      </w:r>
      <w:r w:rsidRPr="005C14C0">
        <w:rPr>
          <w:rFonts w:ascii="Times New Roman" w:hAnsi="Times New Roman" w:cs="Times New Roman"/>
          <w:kern w:val="24"/>
          <w:sz w:val="24"/>
          <w:szCs w:val="24"/>
        </w:rPr>
        <w:t xml:space="preserve">teams” in </w:t>
      </w:r>
      <w:r w:rsidR="00A301CF" w:rsidRPr="005C14C0">
        <w:rPr>
          <w:rFonts w:ascii="Times New Roman" w:hAnsi="Times New Roman" w:cs="Times New Roman"/>
          <w:kern w:val="24"/>
          <w:sz w:val="24"/>
          <w:szCs w:val="24"/>
        </w:rPr>
        <w:t xml:space="preserve">John </w:t>
      </w:r>
      <w:r w:rsidR="00F67544" w:rsidRPr="005C14C0">
        <w:rPr>
          <w:rFonts w:ascii="Times New Roman" w:hAnsi="Times New Roman" w:cs="Times New Roman"/>
          <w:kern w:val="24"/>
          <w:sz w:val="24"/>
          <w:szCs w:val="24"/>
        </w:rPr>
        <w:t xml:space="preserve">Haugeland’s </w:t>
      </w:r>
      <w:r w:rsidR="002334C5" w:rsidRPr="005C14C0">
        <w:rPr>
          <w:rFonts w:ascii="Times New Roman" w:hAnsi="Times New Roman" w:cs="Times New Roman"/>
          <w:kern w:val="24"/>
          <w:sz w:val="24"/>
          <w:szCs w:val="24"/>
        </w:rPr>
        <w:t>influential division of contemporary philosoph</w:t>
      </w:r>
      <w:r w:rsidR="000741A7" w:rsidRPr="005C14C0">
        <w:rPr>
          <w:rFonts w:ascii="Times New Roman" w:hAnsi="Times New Roman" w:cs="Times New Roman"/>
          <w:kern w:val="24"/>
          <w:sz w:val="24"/>
          <w:szCs w:val="24"/>
        </w:rPr>
        <w:t>y</w:t>
      </w:r>
      <w:r w:rsidR="002334C5" w:rsidRPr="005C14C0">
        <w:rPr>
          <w:rFonts w:ascii="Times New Roman" w:hAnsi="Times New Roman" w:cs="Times New Roman"/>
          <w:kern w:val="24"/>
          <w:sz w:val="24"/>
          <w:szCs w:val="24"/>
        </w:rPr>
        <w:t xml:space="preserve"> of cognition</w:t>
      </w:r>
      <w:r w:rsidR="001057CB" w:rsidRPr="005C14C0">
        <w:rPr>
          <w:rFonts w:ascii="Times New Roman" w:hAnsi="Times New Roman" w:cs="Times New Roman"/>
          <w:kern w:val="24"/>
          <w:sz w:val="24"/>
          <w:szCs w:val="24"/>
        </w:rPr>
        <w:t xml:space="preserve"> into</w:t>
      </w:r>
      <w:r w:rsidR="002334C5" w:rsidRPr="005C14C0">
        <w:rPr>
          <w:rFonts w:ascii="Times New Roman" w:hAnsi="Times New Roman" w:cs="Times New Roman"/>
          <w:kern w:val="24"/>
          <w:sz w:val="24"/>
          <w:szCs w:val="24"/>
        </w:rPr>
        <w:t xml:space="preserve"> </w:t>
      </w:r>
      <w:r w:rsidR="00F67544" w:rsidRPr="005C14C0">
        <w:rPr>
          <w:rFonts w:ascii="Times New Roman" w:hAnsi="Times New Roman" w:cs="Times New Roman"/>
          <w:i/>
          <w:iCs/>
          <w:kern w:val="24"/>
          <w:sz w:val="24"/>
          <w:szCs w:val="24"/>
        </w:rPr>
        <w:t>neo-Cartesians</w:t>
      </w:r>
      <w:r w:rsidR="00F67544" w:rsidRPr="005C14C0">
        <w:rPr>
          <w:rFonts w:ascii="Times New Roman" w:hAnsi="Times New Roman" w:cs="Times New Roman"/>
          <w:kern w:val="24"/>
          <w:sz w:val="24"/>
          <w:szCs w:val="24"/>
        </w:rPr>
        <w:t xml:space="preserve">, </w:t>
      </w:r>
      <w:r w:rsidR="00F67544" w:rsidRPr="005C14C0">
        <w:rPr>
          <w:rFonts w:ascii="Times New Roman" w:hAnsi="Times New Roman" w:cs="Times New Roman"/>
          <w:i/>
          <w:iCs/>
          <w:kern w:val="24"/>
          <w:sz w:val="24"/>
          <w:szCs w:val="24"/>
        </w:rPr>
        <w:t>neo-behaviourists</w:t>
      </w:r>
      <w:r w:rsidR="00F67544" w:rsidRPr="005C14C0">
        <w:rPr>
          <w:rFonts w:ascii="Times New Roman" w:hAnsi="Times New Roman" w:cs="Times New Roman"/>
          <w:kern w:val="24"/>
          <w:sz w:val="24"/>
          <w:szCs w:val="24"/>
        </w:rPr>
        <w:t xml:space="preserve"> and </w:t>
      </w:r>
      <w:r w:rsidR="00F67544" w:rsidRPr="005C14C0">
        <w:rPr>
          <w:rFonts w:ascii="Times New Roman" w:hAnsi="Times New Roman" w:cs="Times New Roman"/>
          <w:i/>
          <w:iCs/>
          <w:kern w:val="24"/>
          <w:sz w:val="24"/>
          <w:szCs w:val="24"/>
        </w:rPr>
        <w:t>neo-pragmatists</w:t>
      </w:r>
      <w:r w:rsidR="00F67544" w:rsidRPr="005C14C0">
        <w:rPr>
          <w:rFonts w:ascii="Times New Roman" w:hAnsi="Times New Roman" w:cs="Times New Roman"/>
          <w:kern w:val="24"/>
          <w:sz w:val="24"/>
          <w:szCs w:val="24"/>
        </w:rPr>
        <w:t>.</w:t>
      </w:r>
      <w:r w:rsidR="001057CB" w:rsidRPr="005C14C0">
        <w:rPr>
          <w:rFonts w:ascii="Times New Roman" w:hAnsi="Times New Roman" w:cs="Times New Roman"/>
          <w:kern w:val="24"/>
          <w:sz w:val="24"/>
          <w:szCs w:val="24"/>
        </w:rPr>
        <w:t xml:space="preserve"> </w:t>
      </w:r>
      <w:r w:rsidR="00176DDD" w:rsidRPr="005C14C0">
        <w:rPr>
          <w:rFonts w:ascii="Times New Roman" w:hAnsi="Times New Roman" w:cs="Times New Roman"/>
          <w:kern w:val="24"/>
          <w:sz w:val="24"/>
          <w:szCs w:val="24"/>
        </w:rPr>
        <w:t>Hutto</w:t>
      </w:r>
      <w:r w:rsidR="002B078F" w:rsidRPr="005C14C0">
        <w:rPr>
          <w:rFonts w:ascii="Times New Roman" w:hAnsi="Times New Roman" w:cs="Times New Roman"/>
          <w:kern w:val="24"/>
          <w:sz w:val="24"/>
          <w:szCs w:val="24"/>
        </w:rPr>
        <w:t xml:space="preserve"> and Satne</w:t>
      </w:r>
      <w:r w:rsidR="00176DDD" w:rsidRPr="005C14C0">
        <w:rPr>
          <w:rFonts w:ascii="Times New Roman" w:hAnsi="Times New Roman" w:cs="Times New Roman"/>
          <w:kern w:val="24"/>
          <w:sz w:val="24"/>
          <w:szCs w:val="24"/>
        </w:rPr>
        <w:t xml:space="preserve"> reconstruct Haugeland’s </w:t>
      </w:r>
      <w:r w:rsidR="007303B3" w:rsidRPr="005C14C0">
        <w:rPr>
          <w:rFonts w:ascii="Times New Roman" w:hAnsi="Times New Roman" w:cs="Times New Roman"/>
          <w:kern w:val="24"/>
          <w:sz w:val="24"/>
          <w:szCs w:val="24"/>
        </w:rPr>
        <w:t xml:space="preserve">three-way </w:t>
      </w:r>
      <w:r w:rsidR="00176DDD" w:rsidRPr="005C14C0">
        <w:rPr>
          <w:rFonts w:ascii="Times New Roman" w:hAnsi="Times New Roman" w:cs="Times New Roman"/>
          <w:kern w:val="24"/>
          <w:sz w:val="24"/>
          <w:szCs w:val="24"/>
        </w:rPr>
        <w:t xml:space="preserve">distinction </w:t>
      </w:r>
      <w:r w:rsidR="007303B3" w:rsidRPr="005C14C0">
        <w:rPr>
          <w:rFonts w:ascii="Times New Roman" w:hAnsi="Times New Roman" w:cs="Times New Roman"/>
          <w:kern w:val="24"/>
          <w:sz w:val="24"/>
          <w:szCs w:val="24"/>
        </w:rPr>
        <w:t>into three</w:t>
      </w:r>
      <w:r w:rsidR="00176DDD" w:rsidRPr="005C14C0">
        <w:rPr>
          <w:rFonts w:ascii="Times New Roman" w:hAnsi="Times New Roman" w:cs="Times New Roman"/>
          <w:kern w:val="24"/>
          <w:sz w:val="24"/>
          <w:szCs w:val="24"/>
        </w:rPr>
        <w:t xml:space="preserve"> progressive stages in developing their own theory. Here</w:t>
      </w:r>
      <w:r w:rsidR="001057CB" w:rsidRPr="005C14C0">
        <w:rPr>
          <w:rFonts w:ascii="Times New Roman" w:hAnsi="Times New Roman" w:cs="Times New Roman"/>
          <w:kern w:val="24"/>
          <w:sz w:val="24"/>
          <w:szCs w:val="24"/>
        </w:rPr>
        <w:t xml:space="preserve"> </w:t>
      </w:r>
      <w:r w:rsidR="00176DDD" w:rsidRPr="005C14C0">
        <w:rPr>
          <w:rFonts w:ascii="Times New Roman" w:hAnsi="Times New Roman" w:cs="Times New Roman"/>
          <w:kern w:val="24"/>
          <w:sz w:val="24"/>
          <w:szCs w:val="24"/>
        </w:rPr>
        <w:t>a</w:t>
      </w:r>
      <w:r w:rsidR="001057CB" w:rsidRPr="005C14C0">
        <w:rPr>
          <w:rFonts w:ascii="Times New Roman" w:hAnsi="Times New Roman" w:cs="Times New Roman"/>
          <w:kern w:val="24"/>
          <w:sz w:val="24"/>
          <w:szCs w:val="24"/>
        </w:rPr>
        <w:t xml:space="preserve"> </w:t>
      </w:r>
      <w:r w:rsidR="00C81A4F" w:rsidRPr="005C14C0">
        <w:rPr>
          <w:rFonts w:ascii="Times New Roman" w:hAnsi="Times New Roman" w:cs="Times New Roman"/>
          <w:kern w:val="24"/>
          <w:sz w:val="24"/>
          <w:szCs w:val="24"/>
        </w:rPr>
        <w:t xml:space="preserve">first, </w:t>
      </w:r>
      <w:r w:rsidR="001057CB" w:rsidRPr="005C14C0">
        <w:rPr>
          <w:rFonts w:ascii="Times New Roman" w:hAnsi="Times New Roman" w:cs="Times New Roman"/>
          <w:kern w:val="24"/>
          <w:sz w:val="24"/>
          <w:szCs w:val="24"/>
        </w:rPr>
        <w:t>neo-</w:t>
      </w:r>
      <w:r w:rsidRPr="005C14C0">
        <w:rPr>
          <w:rFonts w:ascii="Times New Roman" w:hAnsi="Times New Roman" w:cs="Times New Roman"/>
          <w:kern w:val="24"/>
          <w:sz w:val="24"/>
          <w:szCs w:val="24"/>
        </w:rPr>
        <w:t>Cartesian</w:t>
      </w:r>
      <w:r w:rsidR="00C81A4F" w:rsidRPr="005C14C0">
        <w:rPr>
          <w:rFonts w:ascii="Times New Roman" w:hAnsi="Times New Roman" w:cs="Times New Roman"/>
          <w:kern w:val="24"/>
          <w:sz w:val="24"/>
          <w:szCs w:val="24"/>
        </w:rPr>
        <w:t>,</w:t>
      </w:r>
      <w:r w:rsidRPr="005C14C0">
        <w:rPr>
          <w:rFonts w:ascii="Times New Roman" w:hAnsi="Times New Roman" w:cs="Times New Roman"/>
          <w:kern w:val="24"/>
          <w:sz w:val="24"/>
          <w:szCs w:val="24"/>
        </w:rPr>
        <w:t xml:space="preserve"> </w:t>
      </w:r>
      <w:r w:rsidR="001057CB" w:rsidRPr="005C14C0">
        <w:rPr>
          <w:rFonts w:ascii="Times New Roman" w:hAnsi="Times New Roman" w:cs="Times New Roman"/>
          <w:kern w:val="24"/>
          <w:sz w:val="24"/>
          <w:szCs w:val="24"/>
        </w:rPr>
        <w:t>moment is said to show the</w:t>
      </w:r>
      <w:r w:rsidR="00C81A4F" w:rsidRPr="005C14C0">
        <w:rPr>
          <w:rFonts w:ascii="Times New Roman" w:hAnsi="Times New Roman" w:cs="Times New Roman"/>
          <w:kern w:val="24"/>
          <w:sz w:val="24"/>
          <w:szCs w:val="24"/>
        </w:rPr>
        <w:t xml:space="preserve">ir theory’s need </w:t>
      </w:r>
      <w:r w:rsidR="001057CB" w:rsidRPr="005C14C0">
        <w:rPr>
          <w:rFonts w:ascii="Times New Roman" w:hAnsi="Times New Roman" w:cs="Times New Roman"/>
          <w:kern w:val="24"/>
          <w:sz w:val="24"/>
          <w:szCs w:val="24"/>
        </w:rPr>
        <w:t>for</w:t>
      </w:r>
      <w:r w:rsidRPr="005C14C0">
        <w:rPr>
          <w:rFonts w:ascii="Times New Roman" w:hAnsi="Times New Roman" w:cs="Times New Roman"/>
          <w:kern w:val="24"/>
          <w:sz w:val="24"/>
          <w:szCs w:val="24"/>
        </w:rPr>
        <w:t xml:space="preserve"> some kind of </w:t>
      </w:r>
      <w:r w:rsidR="001057CB" w:rsidRPr="005C14C0">
        <w:rPr>
          <w:rFonts w:ascii="Times New Roman" w:hAnsi="Times New Roman" w:cs="Times New Roman"/>
          <w:kern w:val="24"/>
          <w:sz w:val="24"/>
          <w:szCs w:val="24"/>
        </w:rPr>
        <w:t>proto-</w:t>
      </w:r>
      <w:r w:rsidRPr="005C14C0">
        <w:rPr>
          <w:rFonts w:ascii="Times New Roman" w:hAnsi="Times New Roman" w:cs="Times New Roman"/>
          <w:kern w:val="24"/>
          <w:sz w:val="24"/>
          <w:szCs w:val="24"/>
        </w:rPr>
        <w:t>representation</w:t>
      </w:r>
      <w:r w:rsidR="001057CB" w:rsidRPr="005C14C0">
        <w:rPr>
          <w:rFonts w:ascii="Times New Roman" w:hAnsi="Times New Roman" w:cs="Times New Roman"/>
          <w:kern w:val="24"/>
          <w:sz w:val="24"/>
          <w:szCs w:val="24"/>
        </w:rPr>
        <w:t xml:space="preserve"> (but nothing more):</w:t>
      </w:r>
      <w:r w:rsidR="002334C5" w:rsidRPr="005C14C0">
        <w:rPr>
          <w:rFonts w:ascii="Times New Roman" w:hAnsi="Times New Roman" w:cs="Times New Roman"/>
          <w:b/>
          <w:bCs/>
          <w:kern w:val="24"/>
          <w:sz w:val="24"/>
          <w:szCs w:val="24"/>
        </w:rPr>
        <w:t xml:space="preserve"> </w:t>
      </w:r>
    </w:p>
    <w:p w14:paraId="11B17967" w14:textId="02C47160" w:rsidR="001057CB" w:rsidRPr="005C14C0" w:rsidRDefault="007303B3" w:rsidP="00B10321">
      <w:pPr>
        <w:autoSpaceDE w:val="0"/>
        <w:autoSpaceDN w:val="0"/>
        <w:adjustRightInd w:val="0"/>
        <w:spacing w:after="0" w:line="480" w:lineRule="auto"/>
        <w:ind w:left="426"/>
        <w:jc w:val="both"/>
        <w:rPr>
          <w:rFonts w:ascii="Times New Roman" w:hAnsi="Times New Roman" w:cs="Times New Roman"/>
          <w:kern w:val="24"/>
          <w:sz w:val="24"/>
          <w:szCs w:val="24"/>
        </w:rPr>
      </w:pPr>
      <w:r w:rsidRPr="005C14C0">
        <w:rPr>
          <w:rFonts w:ascii="Times New Roman" w:hAnsi="Times New Roman" w:cs="Times New Roman"/>
          <w:kern w:val="24"/>
          <w:sz w:val="24"/>
          <w:szCs w:val="24"/>
        </w:rPr>
        <w:t>[B]</w:t>
      </w:r>
      <w:r w:rsidR="00893055" w:rsidRPr="005C14C0">
        <w:rPr>
          <w:rFonts w:ascii="Times New Roman" w:hAnsi="Times New Roman" w:cs="Times New Roman"/>
          <w:kern w:val="24"/>
          <w:sz w:val="24"/>
          <w:szCs w:val="24"/>
        </w:rPr>
        <w:t>iology provides adequate tools for making sense of</w:t>
      </w:r>
      <w:r w:rsidR="00F67544" w:rsidRPr="005C14C0">
        <w:rPr>
          <w:rFonts w:ascii="Times New Roman" w:hAnsi="Times New Roman" w:cs="Times New Roman"/>
          <w:kern w:val="24"/>
          <w:sz w:val="24"/>
          <w:szCs w:val="24"/>
        </w:rPr>
        <w:t xml:space="preserve"> </w:t>
      </w:r>
      <w:r w:rsidR="00893055" w:rsidRPr="005C14C0">
        <w:rPr>
          <w:rFonts w:ascii="Times New Roman" w:hAnsi="Times New Roman" w:cs="Times New Roman"/>
          <w:kern w:val="24"/>
          <w:sz w:val="24"/>
          <w:szCs w:val="24"/>
        </w:rPr>
        <w:t>something more modest than content – it provides what is needed to understand and</w:t>
      </w:r>
      <w:r w:rsidR="00F67544" w:rsidRPr="005C14C0">
        <w:rPr>
          <w:rFonts w:ascii="Times New Roman" w:hAnsi="Times New Roman" w:cs="Times New Roman"/>
          <w:kern w:val="24"/>
          <w:sz w:val="24"/>
          <w:szCs w:val="24"/>
        </w:rPr>
        <w:t xml:space="preserve"> </w:t>
      </w:r>
      <w:r w:rsidR="00893055" w:rsidRPr="005C14C0">
        <w:rPr>
          <w:rFonts w:ascii="Times New Roman" w:hAnsi="Times New Roman" w:cs="Times New Roman"/>
          <w:kern w:val="24"/>
          <w:sz w:val="24"/>
          <w:szCs w:val="24"/>
        </w:rPr>
        <w:t>explain responses exhibiting a kind of Ur-intentionality that results from the targeted</w:t>
      </w:r>
      <w:r w:rsidR="00F67544" w:rsidRPr="005C14C0">
        <w:rPr>
          <w:rFonts w:ascii="Times New Roman" w:hAnsi="Times New Roman" w:cs="Times New Roman"/>
          <w:kern w:val="24"/>
          <w:sz w:val="24"/>
          <w:szCs w:val="24"/>
        </w:rPr>
        <w:t xml:space="preserve"> </w:t>
      </w:r>
      <w:r w:rsidR="00893055" w:rsidRPr="005C14C0">
        <w:rPr>
          <w:rFonts w:ascii="Times New Roman" w:hAnsi="Times New Roman" w:cs="Times New Roman"/>
          <w:kern w:val="24"/>
          <w:sz w:val="24"/>
          <w:szCs w:val="24"/>
        </w:rPr>
        <w:t>directedness of past organisms (Hutto</w:t>
      </w:r>
      <w:r w:rsidR="00E23B82" w:rsidRPr="005C14C0">
        <w:rPr>
          <w:rFonts w:ascii="Times New Roman" w:hAnsi="Times New Roman" w:cs="Times New Roman"/>
          <w:kern w:val="24"/>
          <w:sz w:val="24"/>
          <w:szCs w:val="24"/>
        </w:rPr>
        <w:t xml:space="preserve"> </w:t>
      </w:r>
      <w:r w:rsidR="002B078F" w:rsidRPr="005C14C0">
        <w:rPr>
          <w:rFonts w:ascii="Times New Roman" w:hAnsi="Times New Roman" w:cs="Times New Roman"/>
          <w:kern w:val="24"/>
          <w:sz w:val="24"/>
          <w:szCs w:val="24"/>
        </w:rPr>
        <w:t>&amp;</w:t>
      </w:r>
      <w:r w:rsidR="00E23B82" w:rsidRPr="005C14C0">
        <w:rPr>
          <w:rFonts w:ascii="Times New Roman" w:hAnsi="Times New Roman" w:cs="Times New Roman"/>
          <w:kern w:val="24"/>
          <w:sz w:val="24"/>
          <w:szCs w:val="24"/>
        </w:rPr>
        <w:t xml:space="preserve"> Satne</w:t>
      </w:r>
      <w:r w:rsidR="00893055" w:rsidRPr="005C14C0">
        <w:rPr>
          <w:rFonts w:ascii="Times New Roman" w:hAnsi="Times New Roman" w:cs="Times New Roman"/>
          <w:kern w:val="24"/>
          <w:sz w:val="24"/>
          <w:szCs w:val="24"/>
        </w:rPr>
        <w:t xml:space="preserve"> 2015</w:t>
      </w:r>
      <w:r w:rsidR="001057CB" w:rsidRPr="005C14C0">
        <w:rPr>
          <w:rFonts w:ascii="Times New Roman" w:hAnsi="Times New Roman" w:cs="Times New Roman"/>
          <w:kern w:val="24"/>
          <w:sz w:val="24"/>
          <w:szCs w:val="24"/>
        </w:rPr>
        <w:t xml:space="preserve">, </w:t>
      </w:r>
      <w:r w:rsidR="00E57190" w:rsidRPr="005C14C0">
        <w:rPr>
          <w:rFonts w:ascii="Times New Roman" w:hAnsi="Times New Roman" w:cs="Times New Roman"/>
          <w:kern w:val="24"/>
          <w:sz w:val="24"/>
          <w:szCs w:val="24"/>
        </w:rPr>
        <w:t>531</w:t>
      </w:r>
      <w:r w:rsidR="00893055" w:rsidRPr="005C14C0">
        <w:rPr>
          <w:rFonts w:ascii="Times New Roman" w:hAnsi="Times New Roman" w:cs="Times New Roman"/>
          <w:kern w:val="24"/>
          <w:sz w:val="24"/>
          <w:szCs w:val="24"/>
        </w:rPr>
        <w:t>)</w:t>
      </w:r>
      <w:r w:rsidR="00F67544" w:rsidRPr="005C14C0">
        <w:rPr>
          <w:rFonts w:ascii="Times New Roman" w:hAnsi="Times New Roman" w:cs="Times New Roman"/>
          <w:kern w:val="24"/>
          <w:sz w:val="24"/>
          <w:szCs w:val="24"/>
        </w:rPr>
        <w:t xml:space="preserve">. </w:t>
      </w:r>
    </w:p>
    <w:p w14:paraId="00367537" w14:textId="4512A555" w:rsidR="008B4E89" w:rsidRPr="005C14C0" w:rsidRDefault="00F67544" w:rsidP="00B10321">
      <w:pPr>
        <w:autoSpaceDE w:val="0"/>
        <w:autoSpaceDN w:val="0"/>
        <w:adjustRightInd w:val="0"/>
        <w:spacing w:after="0" w:line="480" w:lineRule="auto"/>
        <w:jc w:val="both"/>
        <w:rPr>
          <w:rFonts w:ascii="Times New Roman" w:hAnsi="Times New Roman" w:cs="Times New Roman"/>
          <w:kern w:val="24"/>
          <w:sz w:val="24"/>
          <w:szCs w:val="24"/>
        </w:rPr>
      </w:pPr>
      <w:r w:rsidRPr="005C14C0">
        <w:rPr>
          <w:rFonts w:ascii="Times New Roman" w:hAnsi="Times New Roman" w:cs="Times New Roman"/>
          <w:kern w:val="24"/>
          <w:sz w:val="24"/>
          <w:szCs w:val="24"/>
        </w:rPr>
        <w:t>For instance,</w:t>
      </w:r>
      <w:r w:rsidR="00893055" w:rsidRPr="005C14C0">
        <w:rPr>
          <w:rFonts w:ascii="Times New Roman" w:hAnsi="Times New Roman" w:cs="Times New Roman"/>
          <w:kern w:val="24"/>
          <w:sz w:val="24"/>
          <w:szCs w:val="24"/>
        </w:rPr>
        <w:t xml:space="preserve"> the frog snaps </w:t>
      </w:r>
      <w:r w:rsidRPr="005C14C0">
        <w:rPr>
          <w:rFonts w:ascii="Times New Roman" w:hAnsi="Times New Roman" w:cs="Times New Roman"/>
          <w:kern w:val="24"/>
          <w:sz w:val="24"/>
          <w:szCs w:val="24"/>
        </w:rPr>
        <w:t xml:space="preserve">its mouth </w:t>
      </w:r>
      <w:r w:rsidR="00893055" w:rsidRPr="005C14C0">
        <w:rPr>
          <w:rFonts w:ascii="Times New Roman" w:hAnsi="Times New Roman" w:cs="Times New Roman"/>
          <w:kern w:val="24"/>
          <w:sz w:val="24"/>
          <w:szCs w:val="24"/>
        </w:rPr>
        <w:t xml:space="preserve">at flies because it has evolved to eat them, </w:t>
      </w:r>
      <w:r w:rsidRPr="005C14C0">
        <w:rPr>
          <w:rFonts w:ascii="Times New Roman" w:hAnsi="Times New Roman" w:cs="Times New Roman"/>
          <w:kern w:val="24"/>
          <w:sz w:val="24"/>
          <w:szCs w:val="24"/>
        </w:rPr>
        <w:t>but it</w:t>
      </w:r>
      <w:r w:rsidR="00893055" w:rsidRPr="005C14C0">
        <w:rPr>
          <w:rFonts w:ascii="Times New Roman" w:hAnsi="Times New Roman" w:cs="Times New Roman"/>
          <w:kern w:val="24"/>
          <w:sz w:val="24"/>
          <w:szCs w:val="24"/>
        </w:rPr>
        <w:t xml:space="preserve"> also </w:t>
      </w:r>
      <w:r w:rsidRPr="005C14C0">
        <w:rPr>
          <w:rFonts w:ascii="Times New Roman" w:hAnsi="Times New Roman" w:cs="Times New Roman"/>
          <w:kern w:val="24"/>
          <w:sz w:val="24"/>
          <w:szCs w:val="24"/>
        </w:rPr>
        <w:t xml:space="preserve">snaps </w:t>
      </w:r>
      <w:r w:rsidR="00893055" w:rsidRPr="005C14C0">
        <w:rPr>
          <w:rFonts w:ascii="Times New Roman" w:hAnsi="Times New Roman" w:cs="Times New Roman"/>
          <w:kern w:val="24"/>
          <w:sz w:val="24"/>
          <w:szCs w:val="24"/>
        </w:rPr>
        <w:t xml:space="preserve">at beebees because they trick </w:t>
      </w:r>
      <w:r w:rsidR="00C45334" w:rsidRPr="005C14C0">
        <w:rPr>
          <w:rFonts w:ascii="Times New Roman" w:hAnsi="Times New Roman" w:cs="Times New Roman"/>
          <w:kern w:val="24"/>
          <w:sz w:val="24"/>
          <w:szCs w:val="24"/>
        </w:rPr>
        <w:t>the frog’s</w:t>
      </w:r>
      <w:r w:rsidR="00893055" w:rsidRPr="005C14C0">
        <w:rPr>
          <w:rFonts w:ascii="Times New Roman" w:hAnsi="Times New Roman" w:cs="Times New Roman"/>
          <w:kern w:val="24"/>
          <w:sz w:val="24"/>
          <w:szCs w:val="24"/>
        </w:rPr>
        <w:t xml:space="preserve"> fly-detecting mechanism</w:t>
      </w:r>
      <w:r w:rsidR="007303B3" w:rsidRPr="005C14C0">
        <w:rPr>
          <w:rFonts w:ascii="Times New Roman" w:hAnsi="Times New Roman" w:cs="Times New Roman"/>
          <w:kern w:val="24"/>
          <w:sz w:val="24"/>
          <w:szCs w:val="24"/>
        </w:rPr>
        <w:t>, which</w:t>
      </w:r>
      <w:r w:rsidRPr="005C14C0">
        <w:rPr>
          <w:rFonts w:ascii="Times New Roman" w:hAnsi="Times New Roman" w:cs="Times New Roman"/>
          <w:kern w:val="24"/>
          <w:sz w:val="24"/>
          <w:szCs w:val="24"/>
        </w:rPr>
        <w:t xml:space="preserve"> has evolved in a</w:t>
      </w:r>
      <w:r w:rsidR="00C81A4F" w:rsidRPr="005C14C0">
        <w:rPr>
          <w:rFonts w:ascii="Times New Roman" w:hAnsi="Times New Roman" w:cs="Times New Roman"/>
          <w:kern w:val="24"/>
          <w:sz w:val="24"/>
          <w:szCs w:val="24"/>
        </w:rPr>
        <w:t xml:space="preserve"> beebee-free</w:t>
      </w:r>
      <w:r w:rsidRPr="005C14C0">
        <w:rPr>
          <w:rFonts w:ascii="Times New Roman" w:hAnsi="Times New Roman" w:cs="Times New Roman"/>
          <w:kern w:val="24"/>
          <w:sz w:val="24"/>
          <w:szCs w:val="24"/>
        </w:rPr>
        <w:t xml:space="preserve"> environment</w:t>
      </w:r>
      <w:r w:rsidR="00893055" w:rsidRPr="005C14C0">
        <w:rPr>
          <w:rFonts w:ascii="Times New Roman" w:hAnsi="Times New Roman" w:cs="Times New Roman"/>
          <w:kern w:val="24"/>
          <w:sz w:val="24"/>
          <w:szCs w:val="24"/>
        </w:rPr>
        <w:t>.</w:t>
      </w:r>
      <w:r w:rsidR="00095C33" w:rsidRPr="005C14C0">
        <w:rPr>
          <w:rFonts w:ascii="Times New Roman" w:hAnsi="Times New Roman" w:cs="Times New Roman"/>
          <w:kern w:val="24"/>
          <w:sz w:val="24"/>
          <w:szCs w:val="24"/>
        </w:rPr>
        <w:t xml:space="preserve"> Thus</w:t>
      </w:r>
      <w:r w:rsidR="00D3472C">
        <w:rPr>
          <w:rFonts w:ascii="Times New Roman" w:hAnsi="Times New Roman" w:cs="Times New Roman"/>
          <w:kern w:val="24"/>
          <w:sz w:val="24"/>
          <w:szCs w:val="24"/>
        </w:rPr>
        <w:t>,</w:t>
      </w:r>
      <w:r w:rsidR="00095C33" w:rsidRPr="005C14C0">
        <w:rPr>
          <w:rFonts w:ascii="Times New Roman" w:hAnsi="Times New Roman" w:cs="Times New Roman"/>
          <w:kern w:val="24"/>
          <w:sz w:val="24"/>
          <w:szCs w:val="24"/>
        </w:rPr>
        <w:t xml:space="preserve"> the snapping frog cannot be said to </w:t>
      </w:r>
      <w:r w:rsidR="006940C0" w:rsidRPr="005C14C0">
        <w:rPr>
          <w:rFonts w:ascii="Times New Roman" w:hAnsi="Times New Roman" w:cs="Times New Roman"/>
          <w:kern w:val="24"/>
          <w:sz w:val="24"/>
          <w:szCs w:val="24"/>
        </w:rPr>
        <w:t xml:space="preserve">truly </w:t>
      </w:r>
      <w:r w:rsidR="00095C33" w:rsidRPr="005C14C0">
        <w:rPr>
          <w:rFonts w:ascii="Times New Roman" w:hAnsi="Times New Roman" w:cs="Times New Roman"/>
          <w:kern w:val="24"/>
          <w:sz w:val="24"/>
          <w:szCs w:val="24"/>
        </w:rPr>
        <w:t>represent “This is a fly”.</w:t>
      </w:r>
      <w:r w:rsidR="00893055" w:rsidRPr="005C14C0">
        <w:rPr>
          <w:rFonts w:ascii="Times New Roman" w:hAnsi="Times New Roman" w:cs="Times New Roman"/>
          <w:kern w:val="24"/>
          <w:sz w:val="24"/>
          <w:szCs w:val="24"/>
        </w:rPr>
        <w:t xml:space="preserve"> </w:t>
      </w:r>
      <w:r w:rsidR="001057CB" w:rsidRPr="005C14C0">
        <w:rPr>
          <w:rFonts w:ascii="Times New Roman" w:hAnsi="Times New Roman" w:cs="Times New Roman"/>
          <w:kern w:val="24"/>
          <w:sz w:val="24"/>
          <w:szCs w:val="24"/>
        </w:rPr>
        <w:t xml:space="preserve">Next, </w:t>
      </w:r>
      <w:r w:rsidR="00986699" w:rsidRPr="005C14C0">
        <w:rPr>
          <w:rFonts w:ascii="Times New Roman" w:hAnsi="Times New Roman" w:cs="Times New Roman"/>
          <w:kern w:val="24"/>
          <w:sz w:val="24"/>
          <w:szCs w:val="24"/>
        </w:rPr>
        <w:t>the neo-</w:t>
      </w:r>
      <w:r w:rsidR="001057CB" w:rsidRPr="005C14C0">
        <w:rPr>
          <w:rFonts w:ascii="Times New Roman" w:hAnsi="Times New Roman" w:cs="Times New Roman"/>
          <w:kern w:val="24"/>
          <w:sz w:val="24"/>
          <w:szCs w:val="24"/>
        </w:rPr>
        <w:t>b</w:t>
      </w:r>
      <w:r w:rsidR="00D10720" w:rsidRPr="005C14C0">
        <w:rPr>
          <w:rFonts w:ascii="Times New Roman" w:hAnsi="Times New Roman" w:cs="Times New Roman"/>
          <w:kern w:val="24"/>
          <w:sz w:val="24"/>
          <w:szCs w:val="24"/>
        </w:rPr>
        <w:t>ehavioris</w:t>
      </w:r>
      <w:r w:rsidR="00986699" w:rsidRPr="005C14C0">
        <w:rPr>
          <w:rFonts w:ascii="Times New Roman" w:hAnsi="Times New Roman" w:cs="Times New Roman"/>
          <w:kern w:val="24"/>
          <w:sz w:val="24"/>
          <w:szCs w:val="24"/>
        </w:rPr>
        <w:t>t moment</w:t>
      </w:r>
      <w:r w:rsidR="001057CB" w:rsidRPr="005C14C0">
        <w:rPr>
          <w:rFonts w:ascii="Times New Roman" w:hAnsi="Times New Roman" w:cs="Times New Roman"/>
          <w:kern w:val="24"/>
          <w:sz w:val="24"/>
          <w:szCs w:val="24"/>
        </w:rPr>
        <w:t xml:space="preserve"> is said to </w:t>
      </w:r>
      <w:r w:rsidR="002A5FAE">
        <w:rPr>
          <w:rFonts w:ascii="Times New Roman" w:hAnsi="Times New Roman" w:cs="Times New Roman"/>
          <w:kern w:val="24"/>
          <w:sz w:val="24"/>
          <w:szCs w:val="24"/>
        </w:rPr>
        <w:t>justify</w:t>
      </w:r>
      <w:r w:rsidR="00893055" w:rsidRPr="005C14C0">
        <w:rPr>
          <w:rFonts w:ascii="Times New Roman" w:hAnsi="Times New Roman" w:cs="Times New Roman"/>
          <w:kern w:val="24"/>
          <w:sz w:val="24"/>
          <w:szCs w:val="24"/>
        </w:rPr>
        <w:t xml:space="preserve"> a</w:t>
      </w:r>
      <w:r w:rsidR="000627C6" w:rsidRPr="005C14C0">
        <w:rPr>
          <w:rFonts w:ascii="Times New Roman" w:hAnsi="Times New Roman" w:cs="Times New Roman"/>
          <w:kern w:val="24"/>
          <w:sz w:val="24"/>
          <w:szCs w:val="24"/>
        </w:rPr>
        <w:t xml:space="preserve"> distinction between the merely passive intentional</w:t>
      </w:r>
      <w:r w:rsidR="009D6149" w:rsidRPr="005C14C0">
        <w:rPr>
          <w:rFonts w:ascii="Times New Roman" w:hAnsi="Times New Roman" w:cs="Times New Roman"/>
          <w:kern w:val="24"/>
          <w:sz w:val="24"/>
          <w:szCs w:val="24"/>
        </w:rPr>
        <w:t xml:space="preserve"> behaviour</w:t>
      </w:r>
      <w:r w:rsidR="000627C6" w:rsidRPr="005C14C0">
        <w:rPr>
          <w:rFonts w:ascii="Times New Roman" w:hAnsi="Times New Roman" w:cs="Times New Roman"/>
          <w:kern w:val="24"/>
          <w:sz w:val="24"/>
          <w:szCs w:val="24"/>
        </w:rPr>
        <w:t xml:space="preserve"> exemplified by the frog, and a more active intentional</w:t>
      </w:r>
      <w:r w:rsidR="009D6149" w:rsidRPr="005C14C0">
        <w:rPr>
          <w:rFonts w:ascii="Times New Roman" w:hAnsi="Times New Roman" w:cs="Times New Roman"/>
          <w:kern w:val="24"/>
          <w:sz w:val="24"/>
          <w:szCs w:val="24"/>
        </w:rPr>
        <w:t xml:space="preserve"> behaviour that is</w:t>
      </w:r>
      <w:r w:rsidR="000627C6" w:rsidRPr="005C14C0">
        <w:rPr>
          <w:rFonts w:ascii="Times New Roman" w:hAnsi="Times New Roman" w:cs="Times New Roman"/>
          <w:kern w:val="24"/>
          <w:sz w:val="24"/>
          <w:szCs w:val="24"/>
        </w:rPr>
        <w:t xml:space="preserve"> exemplified by ourselves insofar as we </w:t>
      </w:r>
      <w:r w:rsidR="000627C6" w:rsidRPr="005C14C0">
        <w:rPr>
          <w:rFonts w:ascii="Times New Roman" w:hAnsi="Times New Roman" w:cs="Times New Roman"/>
          <w:i/>
          <w:iCs/>
          <w:kern w:val="24"/>
          <w:sz w:val="24"/>
          <w:szCs w:val="24"/>
        </w:rPr>
        <w:t>ascribe</w:t>
      </w:r>
      <w:r w:rsidR="000627C6" w:rsidRPr="005C14C0">
        <w:rPr>
          <w:rFonts w:ascii="Times New Roman" w:hAnsi="Times New Roman" w:cs="Times New Roman"/>
          <w:kern w:val="24"/>
          <w:sz w:val="24"/>
          <w:szCs w:val="24"/>
        </w:rPr>
        <w:t xml:space="preserve"> intentional states to others (Hutto </w:t>
      </w:r>
      <w:r w:rsidR="002B078F" w:rsidRPr="005C14C0">
        <w:rPr>
          <w:rFonts w:ascii="Times New Roman" w:hAnsi="Times New Roman" w:cs="Times New Roman"/>
          <w:kern w:val="24"/>
          <w:sz w:val="24"/>
          <w:szCs w:val="24"/>
        </w:rPr>
        <w:t>&amp;</w:t>
      </w:r>
      <w:r w:rsidR="000627C6" w:rsidRPr="005C14C0">
        <w:rPr>
          <w:rFonts w:ascii="Times New Roman" w:hAnsi="Times New Roman" w:cs="Times New Roman"/>
          <w:kern w:val="24"/>
          <w:sz w:val="24"/>
          <w:szCs w:val="24"/>
        </w:rPr>
        <w:t xml:space="preserve"> Satne 2015, 532)</w:t>
      </w:r>
      <w:r w:rsidR="00986699" w:rsidRPr="005C14C0">
        <w:rPr>
          <w:rFonts w:ascii="Times New Roman" w:hAnsi="Times New Roman" w:cs="Times New Roman"/>
          <w:kern w:val="24"/>
          <w:sz w:val="24"/>
          <w:szCs w:val="24"/>
        </w:rPr>
        <w:t>.</w:t>
      </w:r>
    </w:p>
    <w:p w14:paraId="3A69BF13" w14:textId="78224CFB" w:rsidR="008B4E89" w:rsidRPr="005C14C0" w:rsidRDefault="008B4E89" w:rsidP="00B10321">
      <w:pPr>
        <w:autoSpaceDE w:val="0"/>
        <w:autoSpaceDN w:val="0"/>
        <w:adjustRightInd w:val="0"/>
        <w:spacing w:after="0" w:line="480" w:lineRule="auto"/>
        <w:jc w:val="both"/>
        <w:rPr>
          <w:rFonts w:ascii="Times New Roman" w:hAnsi="Times New Roman" w:cs="Times New Roman"/>
          <w:kern w:val="24"/>
          <w:sz w:val="24"/>
          <w:szCs w:val="24"/>
        </w:rPr>
      </w:pPr>
      <w:r w:rsidRPr="005C14C0">
        <w:rPr>
          <w:rFonts w:ascii="Times New Roman" w:hAnsi="Times New Roman" w:cs="Times New Roman"/>
          <w:kern w:val="24"/>
          <w:sz w:val="24"/>
          <w:szCs w:val="24"/>
        </w:rPr>
        <w:t xml:space="preserve">     </w:t>
      </w:r>
      <w:r w:rsidR="00D10720" w:rsidRPr="005C14C0">
        <w:rPr>
          <w:rFonts w:ascii="Times New Roman" w:hAnsi="Times New Roman" w:cs="Times New Roman"/>
          <w:kern w:val="24"/>
          <w:sz w:val="24"/>
          <w:szCs w:val="24"/>
        </w:rPr>
        <w:t>F</w:t>
      </w:r>
      <w:r w:rsidR="00893055" w:rsidRPr="005C14C0">
        <w:rPr>
          <w:rFonts w:ascii="Times New Roman" w:hAnsi="Times New Roman" w:cs="Times New Roman"/>
          <w:kern w:val="24"/>
          <w:sz w:val="24"/>
          <w:szCs w:val="24"/>
        </w:rPr>
        <w:t>inally</w:t>
      </w:r>
      <w:r w:rsidR="00C81A4F" w:rsidRPr="005C14C0">
        <w:rPr>
          <w:rFonts w:ascii="Times New Roman" w:hAnsi="Times New Roman" w:cs="Times New Roman"/>
          <w:kern w:val="24"/>
          <w:sz w:val="24"/>
          <w:szCs w:val="24"/>
        </w:rPr>
        <w:t>,</w:t>
      </w:r>
      <w:r w:rsidR="00893055" w:rsidRPr="005C14C0">
        <w:rPr>
          <w:rFonts w:ascii="Times New Roman" w:hAnsi="Times New Roman" w:cs="Times New Roman"/>
          <w:kern w:val="24"/>
          <w:sz w:val="24"/>
          <w:szCs w:val="24"/>
        </w:rPr>
        <w:t xml:space="preserve"> </w:t>
      </w:r>
      <w:r w:rsidR="00D10720" w:rsidRPr="005C14C0">
        <w:rPr>
          <w:rFonts w:ascii="Times New Roman" w:hAnsi="Times New Roman" w:cs="Times New Roman"/>
          <w:kern w:val="24"/>
          <w:sz w:val="24"/>
          <w:szCs w:val="24"/>
        </w:rPr>
        <w:t>neo-pragmatis</w:t>
      </w:r>
      <w:r w:rsidR="001057CB" w:rsidRPr="005C14C0">
        <w:rPr>
          <w:rFonts w:ascii="Times New Roman" w:hAnsi="Times New Roman" w:cs="Times New Roman"/>
          <w:kern w:val="24"/>
          <w:sz w:val="24"/>
          <w:szCs w:val="24"/>
        </w:rPr>
        <w:t>m is said to supply</w:t>
      </w:r>
      <w:r w:rsidR="00893055" w:rsidRPr="005C14C0">
        <w:rPr>
          <w:rFonts w:ascii="Times New Roman" w:hAnsi="Times New Roman" w:cs="Times New Roman"/>
          <w:kern w:val="24"/>
          <w:sz w:val="24"/>
          <w:szCs w:val="24"/>
        </w:rPr>
        <w:t xml:space="preserve"> an account of how </w:t>
      </w:r>
      <w:r w:rsidR="00C81A4F" w:rsidRPr="005C14C0">
        <w:rPr>
          <w:rFonts w:ascii="Times New Roman" w:hAnsi="Times New Roman" w:cs="Times New Roman"/>
          <w:kern w:val="24"/>
          <w:sz w:val="24"/>
          <w:szCs w:val="24"/>
        </w:rPr>
        <w:t>th</w:t>
      </w:r>
      <w:r w:rsidR="000627C6" w:rsidRPr="005C14C0">
        <w:rPr>
          <w:rFonts w:ascii="Times New Roman" w:hAnsi="Times New Roman" w:cs="Times New Roman"/>
          <w:kern w:val="24"/>
          <w:sz w:val="24"/>
          <w:szCs w:val="24"/>
        </w:rPr>
        <w:t>e</w:t>
      </w:r>
      <w:r w:rsidR="00C81A4F" w:rsidRPr="005C14C0">
        <w:rPr>
          <w:rFonts w:ascii="Times New Roman" w:hAnsi="Times New Roman" w:cs="Times New Roman"/>
          <w:kern w:val="24"/>
          <w:sz w:val="24"/>
          <w:szCs w:val="24"/>
        </w:rPr>
        <w:t xml:space="preserve"> </w:t>
      </w:r>
      <w:r w:rsidR="002C336B" w:rsidRPr="005C14C0">
        <w:rPr>
          <w:rFonts w:ascii="Times New Roman" w:hAnsi="Times New Roman" w:cs="Times New Roman"/>
          <w:kern w:val="24"/>
          <w:sz w:val="24"/>
          <w:szCs w:val="24"/>
        </w:rPr>
        <w:t xml:space="preserve">frog’s </w:t>
      </w:r>
      <w:r w:rsidR="00893055" w:rsidRPr="005C14C0">
        <w:rPr>
          <w:rFonts w:ascii="Times New Roman" w:hAnsi="Times New Roman" w:cs="Times New Roman"/>
          <w:kern w:val="24"/>
          <w:sz w:val="24"/>
          <w:szCs w:val="24"/>
        </w:rPr>
        <w:t>Ur-intentionality</w:t>
      </w:r>
      <w:r w:rsidR="000627C6" w:rsidRPr="005C14C0">
        <w:rPr>
          <w:rFonts w:ascii="Times New Roman" w:hAnsi="Times New Roman" w:cs="Times New Roman"/>
          <w:kern w:val="24"/>
          <w:sz w:val="24"/>
          <w:szCs w:val="24"/>
        </w:rPr>
        <w:t xml:space="preserve"> </w:t>
      </w:r>
      <w:r w:rsidR="00C81A4F" w:rsidRPr="005C14C0">
        <w:rPr>
          <w:rFonts w:ascii="Times New Roman" w:hAnsi="Times New Roman" w:cs="Times New Roman"/>
          <w:kern w:val="24"/>
          <w:sz w:val="24"/>
          <w:szCs w:val="24"/>
        </w:rPr>
        <w:t>may be</w:t>
      </w:r>
      <w:r w:rsidR="00893055" w:rsidRPr="005C14C0">
        <w:rPr>
          <w:rFonts w:ascii="Times New Roman" w:hAnsi="Times New Roman" w:cs="Times New Roman"/>
          <w:kern w:val="24"/>
          <w:sz w:val="24"/>
          <w:szCs w:val="24"/>
        </w:rPr>
        <w:t xml:space="preserve"> </w:t>
      </w:r>
      <w:r w:rsidR="002A5FAE">
        <w:rPr>
          <w:rFonts w:ascii="Times New Roman" w:hAnsi="Times New Roman" w:cs="Times New Roman"/>
          <w:kern w:val="24"/>
          <w:sz w:val="24"/>
          <w:szCs w:val="24"/>
        </w:rPr>
        <w:t>transformed into</w:t>
      </w:r>
      <w:r w:rsidR="009D6149" w:rsidRPr="005C14C0">
        <w:rPr>
          <w:rFonts w:ascii="Times New Roman" w:hAnsi="Times New Roman" w:cs="Times New Roman"/>
          <w:kern w:val="24"/>
          <w:sz w:val="24"/>
          <w:szCs w:val="24"/>
        </w:rPr>
        <w:t xml:space="preserve"> content proper</w:t>
      </w:r>
      <w:r w:rsidR="006940C0" w:rsidRPr="005C14C0">
        <w:rPr>
          <w:rFonts w:ascii="Times New Roman" w:hAnsi="Times New Roman" w:cs="Times New Roman"/>
          <w:kern w:val="24"/>
          <w:sz w:val="24"/>
          <w:szCs w:val="24"/>
        </w:rPr>
        <w:t>,</w:t>
      </w:r>
      <w:r w:rsidR="009D6149" w:rsidRPr="005C14C0">
        <w:rPr>
          <w:rFonts w:ascii="Times New Roman" w:hAnsi="Times New Roman" w:cs="Times New Roman"/>
          <w:kern w:val="24"/>
          <w:sz w:val="24"/>
          <w:szCs w:val="24"/>
        </w:rPr>
        <w:t xml:space="preserve"> </w:t>
      </w:r>
      <w:r w:rsidR="00893055" w:rsidRPr="005C14C0">
        <w:rPr>
          <w:rFonts w:ascii="Times New Roman" w:hAnsi="Times New Roman" w:cs="Times New Roman"/>
          <w:kern w:val="24"/>
          <w:sz w:val="24"/>
          <w:szCs w:val="24"/>
        </w:rPr>
        <w:t>through social practices</w:t>
      </w:r>
      <w:r w:rsidRPr="005C14C0">
        <w:rPr>
          <w:rFonts w:ascii="Times New Roman" w:hAnsi="Times New Roman" w:cs="Times New Roman"/>
          <w:kern w:val="24"/>
          <w:sz w:val="24"/>
          <w:szCs w:val="24"/>
        </w:rPr>
        <w:t xml:space="preserve"> such as </w:t>
      </w:r>
      <w:r w:rsidR="000627C6" w:rsidRPr="005C14C0">
        <w:rPr>
          <w:rFonts w:ascii="Times New Roman" w:hAnsi="Times New Roman" w:cs="Times New Roman"/>
          <w:kern w:val="24"/>
          <w:sz w:val="24"/>
          <w:szCs w:val="24"/>
        </w:rPr>
        <w:t xml:space="preserve">mutual </w:t>
      </w:r>
      <w:r w:rsidRPr="005C14C0">
        <w:rPr>
          <w:rFonts w:ascii="Times New Roman" w:hAnsi="Times New Roman" w:cs="Times New Roman"/>
          <w:kern w:val="24"/>
          <w:sz w:val="24"/>
          <w:szCs w:val="24"/>
        </w:rPr>
        <w:t>training</w:t>
      </w:r>
      <w:r w:rsidR="00FD7512" w:rsidRPr="005C14C0">
        <w:rPr>
          <w:rFonts w:ascii="Times New Roman" w:hAnsi="Times New Roman" w:cs="Times New Roman"/>
          <w:kern w:val="24"/>
          <w:sz w:val="24"/>
          <w:szCs w:val="24"/>
        </w:rPr>
        <w:t>. These</w:t>
      </w:r>
      <w:r w:rsidR="00095C33" w:rsidRPr="005C14C0">
        <w:rPr>
          <w:rFonts w:ascii="Times New Roman" w:hAnsi="Times New Roman" w:cs="Times New Roman"/>
          <w:kern w:val="24"/>
          <w:sz w:val="24"/>
          <w:szCs w:val="24"/>
        </w:rPr>
        <w:t xml:space="preserve"> </w:t>
      </w:r>
      <w:r w:rsidR="00FD7512" w:rsidRPr="005C14C0">
        <w:rPr>
          <w:rFonts w:ascii="Times New Roman" w:hAnsi="Times New Roman" w:cs="Times New Roman"/>
          <w:kern w:val="24"/>
          <w:sz w:val="24"/>
          <w:szCs w:val="24"/>
        </w:rPr>
        <w:t xml:space="preserve">practices are </w:t>
      </w:r>
      <w:r w:rsidR="00986699" w:rsidRPr="005C14C0">
        <w:rPr>
          <w:rFonts w:ascii="Times New Roman" w:hAnsi="Times New Roman" w:cs="Times New Roman"/>
          <w:kern w:val="24"/>
          <w:sz w:val="24"/>
          <w:szCs w:val="24"/>
        </w:rPr>
        <w:t>described as</w:t>
      </w:r>
      <w:r w:rsidR="000627C6" w:rsidRPr="005C14C0">
        <w:rPr>
          <w:rFonts w:ascii="Times New Roman" w:hAnsi="Times New Roman" w:cs="Times New Roman"/>
          <w:kern w:val="24"/>
          <w:sz w:val="24"/>
          <w:szCs w:val="24"/>
        </w:rPr>
        <w:t xml:space="preserve"> in themselves </w:t>
      </w:r>
      <w:r w:rsidR="00FD7512" w:rsidRPr="005C14C0">
        <w:rPr>
          <w:rFonts w:ascii="Times New Roman" w:hAnsi="Times New Roman" w:cs="Times New Roman"/>
          <w:kern w:val="24"/>
          <w:sz w:val="24"/>
          <w:szCs w:val="24"/>
        </w:rPr>
        <w:t>pre-contentful</w:t>
      </w:r>
      <w:r w:rsidR="00986699" w:rsidRPr="005C14C0">
        <w:rPr>
          <w:rFonts w:ascii="Times New Roman" w:hAnsi="Times New Roman" w:cs="Times New Roman"/>
          <w:kern w:val="24"/>
          <w:sz w:val="24"/>
          <w:szCs w:val="24"/>
        </w:rPr>
        <w:t>,</w:t>
      </w:r>
      <w:r w:rsidR="00FD7512" w:rsidRPr="005C14C0">
        <w:rPr>
          <w:rFonts w:ascii="Times New Roman" w:hAnsi="Times New Roman" w:cs="Times New Roman"/>
          <w:kern w:val="24"/>
          <w:sz w:val="24"/>
          <w:szCs w:val="24"/>
        </w:rPr>
        <w:t xml:space="preserve"> as they “do not require individuals to purposefully comply with rules from the get go” (</w:t>
      </w:r>
      <w:r w:rsidR="00986699" w:rsidRPr="005C14C0">
        <w:rPr>
          <w:rFonts w:ascii="Times New Roman" w:hAnsi="Times New Roman" w:cs="Times New Roman"/>
          <w:kern w:val="24"/>
          <w:sz w:val="24"/>
          <w:szCs w:val="24"/>
        </w:rPr>
        <w:t>Hutto</w:t>
      </w:r>
      <w:r w:rsidR="00E23B82" w:rsidRPr="005C14C0">
        <w:rPr>
          <w:rFonts w:ascii="Times New Roman" w:hAnsi="Times New Roman" w:cs="Times New Roman"/>
          <w:kern w:val="24"/>
          <w:sz w:val="24"/>
          <w:szCs w:val="24"/>
        </w:rPr>
        <w:t xml:space="preserve"> </w:t>
      </w:r>
      <w:r w:rsidR="00771BAC" w:rsidRPr="005C14C0">
        <w:rPr>
          <w:rFonts w:ascii="Times New Roman" w:hAnsi="Times New Roman" w:cs="Times New Roman"/>
          <w:kern w:val="24"/>
          <w:sz w:val="24"/>
          <w:szCs w:val="24"/>
        </w:rPr>
        <w:t>&amp;</w:t>
      </w:r>
      <w:r w:rsidR="00E23B82" w:rsidRPr="005C14C0">
        <w:rPr>
          <w:rFonts w:ascii="Times New Roman" w:hAnsi="Times New Roman" w:cs="Times New Roman"/>
          <w:kern w:val="24"/>
          <w:sz w:val="24"/>
          <w:szCs w:val="24"/>
        </w:rPr>
        <w:t xml:space="preserve"> Satne</w:t>
      </w:r>
      <w:r w:rsidR="00986699" w:rsidRPr="005C14C0">
        <w:rPr>
          <w:rFonts w:ascii="Times New Roman" w:hAnsi="Times New Roman" w:cs="Times New Roman"/>
          <w:kern w:val="24"/>
          <w:sz w:val="24"/>
          <w:szCs w:val="24"/>
        </w:rPr>
        <w:t xml:space="preserve"> 2015, </w:t>
      </w:r>
      <w:r w:rsidR="00FD7512" w:rsidRPr="005C14C0">
        <w:rPr>
          <w:rFonts w:ascii="Times New Roman" w:hAnsi="Times New Roman" w:cs="Times New Roman"/>
          <w:kern w:val="24"/>
          <w:sz w:val="24"/>
          <w:szCs w:val="24"/>
        </w:rPr>
        <w:t>532)</w:t>
      </w:r>
      <w:r w:rsidR="00D10720" w:rsidRPr="005C14C0">
        <w:rPr>
          <w:rFonts w:ascii="Times New Roman" w:hAnsi="Times New Roman" w:cs="Times New Roman"/>
          <w:kern w:val="24"/>
          <w:sz w:val="24"/>
          <w:szCs w:val="24"/>
        </w:rPr>
        <w:t>. Rather, they</w:t>
      </w:r>
      <w:r w:rsidR="00FD7512" w:rsidRPr="005C14C0">
        <w:rPr>
          <w:rFonts w:ascii="Times New Roman" w:hAnsi="Times New Roman" w:cs="Times New Roman"/>
          <w:kern w:val="24"/>
          <w:sz w:val="24"/>
          <w:szCs w:val="24"/>
        </w:rPr>
        <w:t xml:space="preserve"> build on mechanisms for social conformity that </w:t>
      </w:r>
      <w:r w:rsidR="00FD7512" w:rsidRPr="00D3472C">
        <w:rPr>
          <w:rFonts w:ascii="Times New Roman" w:hAnsi="Times New Roman" w:cs="Times New Roman"/>
          <w:i/>
          <w:iCs/>
          <w:kern w:val="24"/>
          <w:sz w:val="24"/>
          <w:szCs w:val="24"/>
        </w:rPr>
        <w:t xml:space="preserve">homo sapiens </w:t>
      </w:r>
      <w:r w:rsidR="00D50D54" w:rsidRPr="005C14C0">
        <w:rPr>
          <w:rFonts w:ascii="Times New Roman" w:hAnsi="Times New Roman" w:cs="Times New Roman"/>
          <w:kern w:val="24"/>
          <w:sz w:val="24"/>
          <w:szCs w:val="24"/>
        </w:rPr>
        <w:t>ha</w:t>
      </w:r>
      <w:r w:rsidR="00D3472C">
        <w:rPr>
          <w:rFonts w:ascii="Times New Roman" w:hAnsi="Times New Roman" w:cs="Times New Roman"/>
          <w:kern w:val="24"/>
          <w:sz w:val="24"/>
          <w:szCs w:val="24"/>
        </w:rPr>
        <w:t>s</w:t>
      </w:r>
      <w:r w:rsidR="00D50D54" w:rsidRPr="005C14C0">
        <w:rPr>
          <w:rFonts w:ascii="Times New Roman" w:hAnsi="Times New Roman" w:cs="Times New Roman"/>
          <w:kern w:val="24"/>
          <w:sz w:val="24"/>
          <w:szCs w:val="24"/>
        </w:rPr>
        <w:t xml:space="preserve"> </w:t>
      </w:r>
      <w:r w:rsidR="00FD7512" w:rsidRPr="005C14C0">
        <w:rPr>
          <w:rFonts w:ascii="Times New Roman" w:hAnsi="Times New Roman" w:cs="Times New Roman"/>
          <w:kern w:val="24"/>
          <w:sz w:val="24"/>
          <w:szCs w:val="24"/>
        </w:rPr>
        <w:t>previously evolved</w:t>
      </w:r>
      <w:r w:rsidR="00D50D54" w:rsidRPr="005C14C0">
        <w:rPr>
          <w:rFonts w:ascii="Times New Roman" w:hAnsi="Times New Roman" w:cs="Times New Roman"/>
          <w:kern w:val="24"/>
          <w:sz w:val="24"/>
          <w:szCs w:val="24"/>
        </w:rPr>
        <w:t xml:space="preserve"> to enable</w:t>
      </w:r>
      <w:r w:rsidRPr="005C14C0">
        <w:rPr>
          <w:rFonts w:ascii="Times New Roman" w:hAnsi="Times New Roman" w:cs="Times New Roman"/>
          <w:kern w:val="24"/>
          <w:sz w:val="24"/>
          <w:szCs w:val="24"/>
        </w:rPr>
        <w:t xml:space="preserve"> </w:t>
      </w:r>
      <w:r w:rsidR="00D50D54" w:rsidRPr="005C14C0">
        <w:rPr>
          <w:rFonts w:ascii="Times New Roman" w:hAnsi="Times New Roman" w:cs="Times New Roman"/>
          <w:kern w:val="24"/>
          <w:sz w:val="24"/>
          <w:szCs w:val="24"/>
        </w:rPr>
        <w:t>fitness</w:t>
      </w:r>
      <w:r w:rsidR="00FD7512" w:rsidRPr="005C14C0">
        <w:rPr>
          <w:rFonts w:ascii="Times New Roman" w:hAnsi="Times New Roman" w:cs="Times New Roman"/>
          <w:kern w:val="24"/>
          <w:sz w:val="24"/>
          <w:szCs w:val="24"/>
        </w:rPr>
        <w:t xml:space="preserve">. </w:t>
      </w:r>
      <w:r w:rsidR="009D6149" w:rsidRPr="005C14C0">
        <w:rPr>
          <w:rFonts w:ascii="Times New Roman" w:hAnsi="Times New Roman" w:cs="Times New Roman"/>
          <w:kern w:val="24"/>
          <w:sz w:val="24"/>
          <w:szCs w:val="24"/>
        </w:rPr>
        <w:t>Despite their being pre-contentful</w:t>
      </w:r>
      <w:r w:rsidR="00D50D54" w:rsidRPr="005C14C0">
        <w:rPr>
          <w:rFonts w:ascii="Times New Roman" w:hAnsi="Times New Roman" w:cs="Times New Roman"/>
          <w:kern w:val="24"/>
          <w:sz w:val="24"/>
          <w:szCs w:val="24"/>
        </w:rPr>
        <w:t xml:space="preserve">, </w:t>
      </w:r>
      <w:r w:rsidR="000627C6" w:rsidRPr="005C14C0">
        <w:rPr>
          <w:rFonts w:ascii="Times New Roman" w:hAnsi="Times New Roman" w:cs="Times New Roman"/>
          <w:kern w:val="24"/>
          <w:sz w:val="24"/>
          <w:szCs w:val="24"/>
        </w:rPr>
        <w:t>Hutto and Satne</w:t>
      </w:r>
      <w:r w:rsidR="00D50D54" w:rsidRPr="005C14C0">
        <w:rPr>
          <w:rFonts w:ascii="Times New Roman" w:hAnsi="Times New Roman" w:cs="Times New Roman"/>
          <w:kern w:val="24"/>
          <w:sz w:val="24"/>
          <w:szCs w:val="24"/>
        </w:rPr>
        <w:t xml:space="preserve"> claim, these</w:t>
      </w:r>
      <w:r w:rsidR="00D10720" w:rsidRPr="005C14C0">
        <w:rPr>
          <w:rFonts w:ascii="Times New Roman" w:hAnsi="Times New Roman" w:cs="Times New Roman"/>
          <w:kern w:val="24"/>
          <w:sz w:val="24"/>
          <w:szCs w:val="24"/>
        </w:rPr>
        <w:t xml:space="preserve"> </w:t>
      </w:r>
      <w:r w:rsidR="00D50D54" w:rsidRPr="005C14C0">
        <w:rPr>
          <w:rFonts w:ascii="Times New Roman" w:hAnsi="Times New Roman" w:cs="Times New Roman"/>
          <w:kern w:val="24"/>
          <w:sz w:val="24"/>
          <w:szCs w:val="24"/>
        </w:rPr>
        <w:t>social</w:t>
      </w:r>
      <w:r w:rsidR="006940C0" w:rsidRPr="005C14C0">
        <w:rPr>
          <w:rFonts w:ascii="Times New Roman" w:hAnsi="Times New Roman" w:cs="Times New Roman"/>
          <w:kern w:val="24"/>
          <w:sz w:val="24"/>
          <w:szCs w:val="24"/>
        </w:rPr>
        <w:t xml:space="preserve"> training</w:t>
      </w:r>
      <w:r w:rsidR="00D50D54" w:rsidRPr="005C14C0">
        <w:rPr>
          <w:rFonts w:ascii="Times New Roman" w:hAnsi="Times New Roman" w:cs="Times New Roman"/>
          <w:kern w:val="24"/>
          <w:sz w:val="24"/>
          <w:szCs w:val="24"/>
        </w:rPr>
        <w:t xml:space="preserve"> </w:t>
      </w:r>
      <w:r w:rsidR="00D10720" w:rsidRPr="005C14C0">
        <w:rPr>
          <w:rFonts w:ascii="Times New Roman" w:hAnsi="Times New Roman" w:cs="Times New Roman"/>
          <w:kern w:val="24"/>
          <w:sz w:val="24"/>
          <w:szCs w:val="24"/>
        </w:rPr>
        <w:t xml:space="preserve">practices </w:t>
      </w:r>
      <w:r w:rsidR="006940C0" w:rsidRPr="005C14C0">
        <w:rPr>
          <w:rFonts w:ascii="Times New Roman" w:hAnsi="Times New Roman" w:cs="Times New Roman"/>
          <w:kern w:val="24"/>
          <w:sz w:val="24"/>
          <w:szCs w:val="24"/>
        </w:rPr>
        <w:t xml:space="preserve">enable </w:t>
      </w:r>
      <w:r w:rsidR="002A5FAE">
        <w:rPr>
          <w:rFonts w:ascii="Times New Roman" w:hAnsi="Times New Roman" w:cs="Times New Roman"/>
          <w:kern w:val="24"/>
          <w:sz w:val="24"/>
          <w:szCs w:val="24"/>
        </w:rPr>
        <w:t>organisms to build</w:t>
      </w:r>
      <w:r w:rsidR="006940C0" w:rsidRPr="005C14C0">
        <w:rPr>
          <w:rFonts w:ascii="Times New Roman" w:hAnsi="Times New Roman" w:cs="Times New Roman"/>
          <w:kern w:val="24"/>
          <w:sz w:val="24"/>
          <w:szCs w:val="24"/>
        </w:rPr>
        <w:t xml:space="preserve"> </w:t>
      </w:r>
      <w:r w:rsidR="00D10720" w:rsidRPr="005C14C0">
        <w:rPr>
          <w:rFonts w:ascii="Times New Roman" w:hAnsi="Times New Roman" w:cs="Times New Roman"/>
          <w:kern w:val="24"/>
          <w:sz w:val="24"/>
          <w:szCs w:val="24"/>
        </w:rPr>
        <w:t>a</w:t>
      </w:r>
      <w:r w:rsidR="00FD7512" w:rsidRPr="005C14C0">
        <w:rPr>
          <w:rFonts w:ascii="Times New Roman" w:hAnsi="Times New Roman" w:cs="Times New Roman"/>
          <w:kern w:val="24"/>
          <w:sz w:val="24"/>
          <w:szCs w:val="24"/>
        </w:rPr>
        <w:t xml:space="preserve"> practice </w:t>
      </w:r>
      <w:r w:rsidR="000627C6" w:rsidRPr="005C14C0">
        <w:rPr>
          <w:rFonts w:ascii="Times New Roman" w:hAnsi="Times New Roman" w:cs="Times New Roman"/>
          <w:kern w:val="24"/>
          <w:sz w:val="24"/>
          <w:szCs w:val="24"/>
        </w:rPr>
        <w:t xml:space="preserve">of assertion-making </w:t>
      </w:r>
      <w:r w:rsidR="00FD7512" w:rsidRPr="005C14C0">
        <w:rPr>
          <w:rFonts w:ascii="Times New Roman" w:hAnsi="Times New Roman" w:cs="Times New Roman"/>
          <w:kern w:val="24"/>
          <w:sz w:val="24"/>
          <w:szCs w:val="24"/>
        </w:rPr>
        <w:t>w</w:t>
      </w:r>
      <w:r w:rsidR="00095C33" w:rsidRPr="005C14C0">
        <w:rPr>
          <w:rFonts w:ascii="Times New Roman" w:hAnsi="Times New Roman" w:cs="Times New Roman"/>
          <w:kern w:val="24"/>
          <w:sz w:val="24"/>
          <w:szCs w:val="24"/>
        </w:rPr>
        <w:t>hich has</w:t>
      </w:r>
      <w:r w:rsidR="000627C6" w:rsidRPr="005C14C0">
        <w:rPr>
          <w:rFonts w:ascii="Times New Roman" w:hAnsi="Times New Roman" w:cs="Times New Roman"/>
          <w:kern w:val="24"/>
          <w:sz w:val="24"/>
          <w:szCs w:val="24"/>
        </w:rPr>
        <w:t xml:space="preserve"> its</w:t>
      </w:r>
      <w:r w:rsidR="00FD7512" w:rsidRPr="005C14C0">
        <w:rPr>
          <w:rFonts w:ascii="Times New Roman" w:hAnsi="Times New Roman" w:cs="Times New Roman"/>
          <w:kern w:val="24"/>
          <w:sz w:val="24"/>
          <w:szCs w:val="24"/>
        </w:rPr>
        <w:t xml:space="preserve"> own special kind of sophistication (</w:t>
      </w:r>
      <w:r w:rsidR="00986699" w:rsidRPr="005C14C0">
        <w:rPr>
          <w:rFonts w:ascii="Times New Roman" w:hAnsi="Times New Roman" w:cs="Times New Roman"/>
          <w:kern w:val="24"/>
          <w:sz w:val="24"/>
          <w:szCs w:val="24"/>
        </w:rPr>
        <w:t>Hutto</w:t>
      </w:r>
      <w:r w:rsidR="00771BAC" w:rsidRPr="005C14C0">
        <w:rPr>
          <w:rFonts w:ascii="Times New Roman" w:hAnsi="Times New Roman" w:cs="Times New Roman"/>
          <w:kern w:val="24"/>
          <w:sz w:val="24"/>
          <w:szCs w:val="24"/>
        </w:rPr>
        <w:t xml:space="preserve"> &amp; Satne</w:t>
      </w:r>
      <w:r w:rsidR="00986699" w:rsidRPr="005C14C0">
        <w:rPr>
          <w:rFonts w:ascii="Times New Roman" w:hAnsi="Times New Roman" w:cs="Times New Roman"/>
          <w:kern w:val="24"/>
          <w:sz w:val="24"/>
          <w:szCs w:val="24"/>
        </w:rPr>
        <w:t xml:space="preserve"> 2015, </w:t>
      </w:r>
      <w:r w:rsidR="00FD7512" w:rsidRPr="005C14C0">
        <w:rPr>
          <w:rFonts w:ascii="Times New Roman" w:hAnsi="Times New Roman" w:cs="Times New Roman"/>
          <w:kern w:val="24"/>
          <w:sz w:val="24"/>
          <w:szCs w:val="24"/>
        </w:rPr>
        <w:t xml:space="preserve">533). </w:t>
      </w:r>
      <w:r w:rsidR="00FC2F66" w:rsidRPr="005C14C0">
        <w:rPr>
          <w:rFonts w:ascii="Times New Roman" w:hAnsi="Times New Roman" w:cs="Times New Roman"/>
          <w:kern w:val="24"/>
          <w:sz w:val="24"/>
          <w:szCs w:val="24"/>
        </w:rPr>
        <w:t>Although this is a strong and suggestive schema</w:t>
      </w:r>
      <w:r w:rsidR="009D6149" w:rsidRPr="005C14C0">
        <w:rPr>
          <w:rFonts w:ascii="Times New Roman" w:hAnsi="Times New Roman" w:cs="Times New Roman"/>
          <w:kern w:val="24"/>
          <w:sz w:val="24"/>
          <w:szCs w:val="24"/>
        </w:rPr>
        <w:t>tic account</w:t>
      </w:r>
      <w:r w:rsidR="00FC2F66" w:rsidRPr="005C14C0">
        <w:rPr>
          <w:rFonts w:ascii="Times New Roman" w:hAnsi="Times New Roman" w:cs="Times New Roman"/>
          <w:kern w:val="24"/>
          <w:sz w:val="24"/>
          <w:szCs w:val="24"/>
        </w:rPr>
        <w:t>, i</w:t>
      </w:r>
      <w:r w:rsidRPr="005C14C0">
        <w:rPr>
          <w:rFonts w:ascii="Times New Roman" w:hAnsi="Times New Roman" w:cs="Times New Roman"/>
          <w:kern w:val="24"/>
          <w:sz w:val="24"/>
          <w:szCs w:val="24"/>
        </w:rPr>
        <w:t>t must be admitted that t</w:t>
      </w:r>
      <w:r w:rsidR="00C16ADF" w:rsidRPr="005C14C0">
        <w:rPr>
          <w:rFonts w:ascii="Times New Roman" w:hAnsi="Times New Roman" w:cs="Times New Roman"/>
          <w:kern w:val="24"/>
          <w:sz w:val="24"/>
          <w:szCs w:val="24"/>
        </w:rPr>
        <w:t>he authors s</w:t>
      </w:r>
      <w:r w:rsidR="00FD7512" w:rsidRPr="005C14C0">
        <w:rPr>
          <w:rFonts w:ascii="Times New Roman" w:hAnsi="Times New Roman" w:cs="Times New Roman"/>
          <w:kern w:val="24"/>
          <w:sz w:val="24"/>
          <w:szCs w:val="24"/>
        </w:rPr>
        <w:t>ay little about the actual mechanisms involved</w:t>
      </w:r>
      <w:r w:rsidR="00D10720" w:rsidRPr="005C14C0">
        <w:rPr>
          <w:rFonts w:ascii="Times New Roman" w:hAnsi="Times New Roman" w:cs="Times New Roman"/>
          <w:kern w:val="24"/>
          <w:sz w:val="24"/>
          <w:szCs w:val="24"/>
        </w:rPr>
        <w:t xml:space="preserve"> at each stage</w:t>
      </w:r>
      <w:r w:rsidR="00FD7512" w:rsidRPr="005C14C0">
        <w:rPr>
          <w:rFonts w:ascii="Times New Roman" w:hAnsi="Times New Roman" w:cs="Times New Roman"/>
          <w:kern w:val="24"/>
          <w:sz w:val="24"/>
          <w:szCs w:val="24"/>
        </w:rPr>
        <w:t>, noting that th</w:t>
      </w:r>
      <w:r w:rsidR="009D6149" w:rsidRPr="005C14C0">
        <w:rPr>
          <w:rFonts w:ascii="Times New Roman" w:hAnsi="Times New Roman" w:cs="Times New Roman"/>
          <w:kern w:val="24"/>
          <w:sz w:val="24"/>
          <w:szCs w:val="24"/>
        </w:rPr>
        <w:t>eir</w:t>
      </w:r>
      <w:r w:rsidR="00FD7512" w:rsidRPr="005C14C0">
        <w:rPr>
          <w:rFonts w:ascii="Times New Roman" w:hAnsi="Times New Roman" w:cs="Times New Roman"/>
          <w:kern w:val="24"/>
          <w:sz w:val="24"/>
          <w:szCs w:val="24"/>
        </w:rPr>
        <w:t xml:space="preserve"> paper </w:t>
      </w:r>
      <w:r w:rsidR="002A5FAE">
        <w:rPr>
          <w:rFonts w:ascii="Times New Roman" w:hAnsi="Times New Roman" w:cs="Times New Roman"/>
          <w:kern w:val="24"/>
          <w:sz w:val="24"/>
          <w:szCs w:val="24"/>
        </w:rPr>
        <w:t>is</w:t>
      </w:r>
      <w:r w:rsidR="00FD7512" w:rsidRPr="005C14C0">
        <w:rPr>
          <w:rFonts w:ascii="Times New Roman" w:hAnsi="Times New Roman" w:cs="Times New Roman"/>
          <w:kern w:val="24"/>
          <w:sz w:val="24"/>
          <w:szCs w:val="24"/>
        </w:rPr>
        <w:t xml:space="preserve"> merely</w:t>
      </w:r>
      <w:r w:rsidR="00D50D54" w:rsidRPr="005C14C0">
        <w:rPr>
          <w:rFonts w:ascii="Times New Roman" w:hAnsi="Times New Roman" w:cs="Times New Roman"/>
          <w:kern w:val="24"/>
          <w:sz w:val="24"/>
          <w:szCs w:val="24"/>
        </w:rPr>
        <w:t xml:space="preserve"> </w:t>
      </w:r>
      <w:r w:rsidR="00FD7512" w:rsidRPr="005C14C0">
        <w:rPr>
          <w:rFonts w:ascii="Times New Roman" w:hAnsi="Times New Roman" w:cs="Times New Roman"/>
          <w:kern w:val="24"/>
          <w:sz w:val="24"/>
          <w:szCs w:val="24"/>
        </w:rPr>
        <w:t xml:space="preserve">a prolegomena to </w:t>
      </w:r>
      <w:r w:rsidR="00D10720" w:rsidRPr="005C14C0">
        <w:rPr>
          <w:rFonts w:ascii="Times New Roman" w:hAnsi="Times New Roman" w:cs="Times New Roman"/>
          <w:kern w:val="24"/>
          <w:sz w:val="24"/>
          <w:szCs w:val="24"/>
        </w:rPr>
        <w:t>scientific work</w:t>
      </w:r>
      <w:r w:rsidR="00FD7512" w:rsidRPr="005C14C0">
        <w:rPr>
          <w:rFonts w:ascii="Times New Roman" w:hAnsi="Times New Roman" w:cs="Times New Roman"/>
          <w:kern w:val="24"/>
          <w:sz w:val="24"/>
          <w:szCs w:val="24"/>
        </w:rPr>
        <w:t xml:space="preserve"> (</w:t>
      </w:r>
      <w:r w:rsidR="00986699" w:rsidRPr="005C14C0">
        <w:rPr>
          <w:rFonts w:ascii="Times New Roman" w:hAnsi="Times New Roman" w:cs="Times New Roman"/>
          <w:kern w:val="24"/>
          <w:sz w:val="24"/>
          <w:szCs w:val="24"/>
        </w:rPr>
        <w:t xml:space="preserve">Hutto </w:t>
      </w:r>
      <w:r w:rsidR="00771BAC" w:rsidRPr="005C14C0">
        <w:rPr>
          <w:rFonts w:ascii="Times New Roman" w:hAnsi="Times New Roman" w:cs="Times New Roman"/>
          <w:kern w:val="24"/>
          <w:sz w:val="24"/>
          <w:szCs w:val="24"/>
        </w:rPr>
        <w:t xml:space="preserve">&amp; Satne </w:t>
      </w:r>
      <w:r w:rsidR="00986699" w:rsidRPr="005C14C0">
        <w:rPr>
          <w:rFonts w:ascii="Times New Roman" w:hAnsi="Times New Roman" w:cs="Times New Roman"/>
          <w:kern w:val="24"/>
          <w:sz w:val="24"/>
          <w:szCs w:val="24"/>
        </w:rPr>
        <w:t xml:space="preserve">2015, </w:t>
      </w:r>
      <w:r w:rsidR="00FD7512" w:rsidRPr="005C14C0">
        <w:rPr>
          <w:rFonts w:ascii="Times New Roman" w:hAnsi="Times New Roman" w:cs="Times New Roman"/>
          <w:kern w:val="24"/>
          <w:sz w:val="24"/>
          <w:szCs w:val="24"/>
        </w:rPr>
        <w:t>534)</w:t>
      </w:r>
      <w:r w:rsidR="00001B9F" w:rsidRPr="005C14C0">
        <w:rPr>
          <w:rFonts w:ascii="Times New Roman" w:hAnsi="Times New Roman" w:cs="Times New Roman"/>
          <w:kern w:val="24"/>
          <w:sz w:val="24"/>
          <w:szCs w:val="24"/>
        </w:rPr>
        <w:t>.</w:t>
      </w:r>
      <w:r w:rsidR="005D7990" w:rsidRPr="005C14C0">
        <w:rPr>
          <w:rFonts w:ascii="Times New Roman" w:hAnsi="Times New Roman" w:cs="Times New Roman"/>
          <w:kern w:val="24"/>
          <w:sz w:val="24"/>
          <w:szCs w:val="24"/>
        </w:rPr>
        <w:t xml:space="preserve"> </w:t>
      </w:r>
    </w:p>
    <w:p w14:paraId="59F26CC5" w14:textId="227E64AD" w:rsidR="00EF0A5C" w:rsidRPr="005C14C0" w:rsidRDefault="008B4E89" w:rsidP="00B10321">
      <w:pPr>
        <w:autoSpaceDE w:val="0"/>
        <w:autoSpaceDN w:val="0"/>
        <w:adjustRightInd w:val="0"/>
        <w:spacing w:after="0" w:line="480" w:lineRule="auto"/>
        <w:jc w:val="both"/>
        <w:rPr>
          <w:rFonts w:ascii="Times New Roman" w:hAnsi="Times New Roman" w:cs="Times New Roman"/>
          <w:b/>
          <w:bCs/>
          <w:kern w:val="24"/>
          <w:sz w:val="24"/>
          <w:szCs w:val="24"/>
        </w:rPr>
      </w:pPr>
      <w:r w:rsidRPr="005C14C0">
        <w:rPr>
          <w:rFonts w:ascii="Times New Roman" w:hAnsi="Times New Roman" w:cs="Times New Roman"/>
          <w:kern w:val="24"/>
          <w:sz w:val="24"/>
          <w:szCs w:val="24"/>
        </w:rPr>
        <w:t xml:space="preserve">     </w:t>
      </w:r>
      <w:r w:rsidR="00986699" w:rsidRPr="005C14C0">
        <w:rPr>
          <w:rFonts w:ascii="Times New Roman" w:hAnsi="Times New Roman" w:cs="Times New Roman"/>
          <w:kern w:val="24"/>
          <w:sz w:val="24"/>
          <w:szCs w:val="24"/>
        </w:rPr>
        <w:t>I</w:t>
      </w:r>
      <w:r w:rsidR="00CC0043" w:rsidRPr="005C14C0">
        <w:rPr>
          <w:rFonts w:ascii="Times New Roman" w:hAnsi="Times New Roman" w:cs="Times New Roman"/>
          <w:kern w:val="24"/>
          <w:sz w:val="24"/>
          <w:szCs w:val="24"/>
        </w:rPr>
        <w:t xml:space="preserve"> believe </w:t>
      </w:r>
      <w:r w:rsidR="00986699" w:rsidRPr="005C14C0">
        <w:rPr>
          <w:rFonts w:ascii="Times New Roman" w:hAnsi="Times New Roman" w:cs="Times New Roman"/>
          <w:kern w:val="24"/>
          <w:sz w:val="24"/>
          <w:szCs w:val="24"/>
        </w:rPr>
        <w:t>that the</w:t>
      </w:r>
      <w:r w:rsidR="009E0CEB" w:rsidRPr="005C14C0">
        <w:rPr>
          <w:rFonts w:ascii="Times New Roman" w:hAnsi="Times New Roman" w:cs="Times New Roman"/>
          <w:kern w:val="24"/>
          <w:sz w:val="24"/>
          <w:szCs w:val="24"/>
        </w:rPr>
        <w:t xml:space="preserve"> radical enactivists’</w:t>
      </w:r>
      <w:r w:rsidR="00986699" w:rsidRPr="005C14C0">
        <w:rPr>
          <w:rFonts w:ascii="Times New Roman" w:hAnsi="Times New Roman" w:cs="Times New Roman"/>
          <w:kern w:val="24"/>
          <w:sz w:val="24"/>
          <w:szCs w:val="24"/>
        </w:rPr>
        <w:t xml:space="preserve"> </w:t>
      </w:r>
      <w:r w:rsidR="00D50D54" w:rsidRPr="005C14C0">
        <w:rPr>
          <w:rFonts w:ascii="Times New Roman" w:hAnsi="Times New Roman" w:cs="Times New Roman"/>
          <w:kern w:val="24"/>
          <w:sz w:val="24"/>
          <w:szCs w:val="24"/>
        </w:rPr>
        <w:t>arguments</w:t>
      </w:r>
      <w:r w:rsidR="00C45334" w:rsidRPr="005C14C0">
        <w:rPr>
          <w:rFonts w:ascii="Times New Roman" w:hAnsi="Times New Roman" w:cs="Times New Roman"/>
          <w:kern w:val="24"/>
          <w:sz w:val="24"/>
          <w:szCs w:val="24"/>
        </w:rPr>
        <w:t xml:space="preserve"> </w:t>
      </w:r>
      <w:r w:rsidR="00001B9F" w:rsidRPr="005C14C0">
        <w:rPr>
          <w:rFonts w:ascii="Times New Roman" w:hAnsi="Times New Roman" w:cs="Times New Roman"/>
          <w:kern w:val="24"/>
          <w:sz w:val="24"/>
          <w:szCs w:val="24"/>
        </w:rPr>
        <w:t xml:space="preserve">against finding content in a naturalistic framework </w:t>
      </w:r>
      <w:r w:rsidR="00986699" w:rsidRPr="005C14C0">
        <w:rPr>
          <w:rFonts w:ascii="Times New Roman" w:hAnsi="Times New Roman" w:cs="Times New Roman"/>
          <w:kern w:val="24"/>
          <w:sz w:val="24"/>
          <w:szCs w:val="24"/>
        </w:rPr>
        <w:t xml:space="preserve">are not insuperable, and </w:t>
      </w:r>
      <w:r w:rsidR="00CC0043" w:rsidRPr="005C14C0">
        <w:rPr>
          <w:rFonts w:ascii="Times New Roman" w:hAnsi="Times New Roman" w:cs="Times New Roman"/>
          <w:kern w:val="24"/>
          <w:sz w:val="24"/>
          <w:szCs w:val="24"/>
        </w:rPr>
        <w:t xml:space="preserve">the </w:t>
      </w:r>
      <w:r w:rsidR="005D7990" w:rsidRPr="005C14C0">
        <w:rPr>
          <w:rFonts w:ascii="Times New Roman" w:hAnsi="Times New Roman" w:cs="Times New Roman"/>
          <w:kern w:val="24"/>
          <w:sz w:val="24"/>
          <w:szCs w:val="24"/>
        </w:rPr>
        <w:t xml:space="preserve">real </w:t>
      </w:r>
      <w:r w:rsidR="00CC0043" w:rsidRPr="005C14C0">
        <w:rPr>
          <w:rFonts w:ascii="Times New Roman" w:hAnsi="Times New Roman" w:cs="Times New Roman"/>
          <w:kern w:val="24"/>
          <w:sz w:val="24"/>
          <w:szCs w:val="24"/>
        </w:rPr>
        <w:t xml:space="preserve">problem lies </w:t>
      </w:r>
      <w:r w:rsidR="005D7990" w:rsidRPr="005C14C0">
        <w:rPr>
          <w:rFonts w:ascii="Times New Roman" w:hAnsi="Times New Roman" w:cs="Times New Roman"/>
          <w:kern w:val="24"/>
          <w:sz w:val="24"/>
          <w:szCs w:val="24"/>
        </w:rPr>
        <w:t>not with the concept of representation itself</w:t>
      </w:r>
      <w:r w:rsidR="00C45334" w:rsidRPr="005C14C0">
        <w:rPr>
          <w:rFonts w:ascii="Times New Roman" w:hAnsi="Times New Roman" w:cs="Times New Roman"/>
          <w:kern w:val="24"/>
          <w:sz w:val="24"/>
          <w:szCs w:val="24"/>
        </w:rPr>
        <w:t>,</w:t>
      </w:r>
      <w:r w:rsidR="005D7990" w:rsidRPr="005C14C0">
        <w:rPr>
          <w:rFonts w:ascii="Times New Roman" w:hAnsi="Times New Roman" w:cs="Times New Roman"/>
          <w:kern w:val="24"/>
          <w:sz w:val="24"/>
          <w:szCs w:val="24"/>
        </w:rPr>
        <w:t xml:space="preserve"> but with an</w:t>
      </w:r>
      <w:r w:rsidR="00CC0043" w:rsidRPr="005C14C0">
        <w:rPr>
          <w:rFonts w:ascii="Times New Roman" w:hAnsi="Times New Roman" w:cs="Times New Roman"/>
          <w:kern w:val="24"/>
          <w:sz w:val="24"/>
          <w:szCs w:val="24"/>
        </w:rPr>
        <w:t xml:space="preserve"> impoverished understanding of</w:t>
      </w:r>
      <w:r w:rsidR="005D7990" w:rsidRPr="005C14C0">
        <w:rPr>
          <w:rFonts w:ascii="Times New Roman" w:hAnsi="Times New Roman" w:cs="Times New Roman"/>
          <w:kern w:val="24"/>
          <w:sz w:val="24"/>
          <w:szCs w:val="24"/>
        </w:rPr>
        <w:t xml:space="preserve"> it. The</w:t>
      </w:r>
      <w:r w:rsidR="00A4709A" w:rsidRPr="005C14C0">
        <w:rPr>
          <w:rFonts w:ascii="Times New Roman" w:hAnsi="Times New Roman" w:cs="Times New Roman"/>
          <w:kern w:val="24"/>
          <w:sz w:val="24"/>
          <w:szCs w:val="24"/>
        </w:rPr>
        <w:t>refore, the</w:t>
      </w:r>
      <w:r w:rsidR="005D7990" w:rsidRPr="005C14C0">
        <w:rPr>
          <w:rFonts w:ascii="Times New Roman" w:hAnsi="Times New Roman" w:cs="Times New Roman"/>
          <w:kern w:val="24"/>
          <w:sz w:val="24"/>
          <w:szCs w:val="24"/>
        </w:rPr>
        <w:t xml:space="preserve"> rest of th</w:t>
      </w:r>
      <w:r w:rsidR="00C45334" w:rsidRPr="005C14C0">
        <w:rPr>
          <w:rFonts w:ascii="Times New Roman" w:hAnsi="Times New Roman" w:cs="Times New Roman"/>
          <w:kern w:val="24"/>
          <w:sz w:val="24"/>
          <w:szCs w:val="24"/>
        </w:rPr>
        <w:t>is</w:t>
      </w:r>
      <w:r w:rsidR="005D7990" w:rsidRPr="005C14C0">
        <w:rPr>
          <w:rFonts w:ascii="Times New Roman" w:hAnsi="Times New Roman" w:cs="Times New Roman"/>
          <w:kern w:val="24"/>
          <w:sz w:val="24"/>
          <w:szCs w:val="24"/>
        </w:rPr>
        <w:t xml:space="preserve"> paper will explore ways in which</w:t>
      </w:r>
      <w:r w:rsidR="00CC0043" w:rsidRPr="005C14C0">
        <w:rPr>
          <w:rFonts w:ascii="Times New Roman" w:hAnsi="Times New Roman" w:cs="Times New Roman"/>
          <w:kern w:val="24"/>
          <w:sz w:val="24"/>
          <w:szCs w:val="24"/>
        </w:rPr>
        <w:t xml:space="preserve"> Peirce’s </w:t>
      </w:r>
      <w:r w:rsidR="005D7990" w:rsidRPr="005C14C0">
        <w:rPr>
          <w:rFonts w:ascii="Times New Roman" w:hAnsi="Times New Roman" w:cs="Times New Roman"/>
          <w:kern w:val="24"/>
          <w:sz w:val="24"/>
          <w:szCs w:val="24"/>
        </w:rPr>
        <w:t>semiotic</w:t>
      </w:r>
      <w:r w:rsidR="00095C33" w:rsidRPr="005C14C0">
        <w:rPr>
          <w:rFonts w:ascii="Times New Roman" w:hAnsi="Times New Roman" w:cs="Times New Roman"/>
          <w:kern w:val="24"/>
          <w:sz w:val="24"/>
          <w:szCs w:val="24"/>
        </w:rPr>
        <w:t>s-inflected</w:t>
      </w:r>
      <w:r w:rsidR="005D7990" w:rsidRPr="005C14C0">
        <w:rPr>
          <w:rFonts w:ascii="Times New Roman" w:hAnsi="Times New Roman" w:cs="Times New Roman"/>
          <w:kern w:val="24"/>
          <w:sz w:val="24"/>
          <w:szCs w:val="24"/>
        </w:rPr>
        <w:t xml:space="preserve"> </w:t>
      </w:r>
      <w:r w:rsidR="00CC0043" w:rsidRPr="005C14C0">
        <w:rPr>
          <w:rFonts w:ascii="Times New Roman" w:hAnsi="Times New Roman" w:cs="Times New Roman"/>
          <w:kern w:val="24"/>
          <w:sz w:val="24"/>
          <w:szCs w:val="24"/>
        </w:rPr>
        <w:t xml:space="preserve">pragmatism can </w:t>
      </w:r>
      <w:r w:rsidR="00D3472C">
        <w:rPr>
          <w:rFonts w:ascii="Times New Roman" w:hAnsi="Times New Roman" w:cs="Times New Roman"/>
          <w:kern w:val="24"/>
          <w:sz w:val="24"/>
          <w:szCs w:val="24"/>
        </w:rPr>
        <w:t xml:space="preserve">arguably </w:t>
      </w:r>
      <w:r w:rsidR="00986699" w:rsidRPr="005C14C0">
        <w:rPr>
          <w:rFonts w:ascii="Times New Roman" w:hAnsi="Times New Roman" w:cs="Times New Roman"/>
          <w:kern w:val="24"/>
          <w:sz w:val="24"/>
          <w:szCs w:val="24"/>
        </w:rPr>
        <w:t>do</w:t>
      </w:r>
      <w:r w:rsidR="005D7990" w:rsidRPr="005C14C0">
        <w:rPr>
          <w:rFonts w:ascii="Times New Roman" w:hAnsi="Times New Roman" w:cs="Times New Roman"/>
          <w:kern w:val="24"/>
          <w:sz w:val="24"/>
          <w:szCs w:val="24"/>
        </w:rPr>
        <w:t xml:space="preserve"> better</w:t>
      </w:r>
      <w:r w:rsidR="00CC0043" w:rsidRPr="005C14C0">
        <w:rPr>
          <w:rFonts w:ascii="Times New Roman" w:hAnsi="Times New Roman" w:cs="Times New Roman"/>
          <w:kern w:val="24"/>
          <w:sz w:val="24"/>
          <w:szCs w:val="24"/>
        </w:rPr>
        <w:t>.</w:t>
      </w:r>
      <w:r w:rsidR="00CC0043" w:rsidRPr="005C14C0">
        <w:rPr>
          <w:rFonts w:ascii="Times New Roman" w:hAnsi="Times New Roman" w:cs="Times New Roman"/>
          <w:b/>
          <w:bCs/>
          <w:kern w:val="24"/>
          <w:sz w:val="24"/>
          <w:szCs w:val="24"/>
        </w:rPr>
        <w:t xml:space="preserve"> </w:t>
      </w:r>
      <w:r w:rsidR="00D50D54" w:rsidRPr="005C14C0">
        <w:rPr>
          <w:rFonts w:ascii="Times New Roman" w:hAnsi="Times New Roman" w:cs="Times New Roman"/>
          <w:kern w:val="24"/>
          <w:sz w:val="24"/>
          <w:szCs w:val="24"/>
        </w:rPr>
        <w:t>I will</w:t>
      </w:r>
      <w:r w:rsidR="00CF13D4" w:rsidRPr="005C14C0">
        <w:rPr>
          <w:rFonts w:ascii="Times New Roman" w:hAnsi="Times New Roman" w:cs="Times New Roman"/>
          <w:kern w:val="24"/>
          <w:sz w:val="24"/>
          <w:szCs w:val="24"/>
        </w:rPr>
        <w:t xml:space="preserve"> begin by </w:t>
      </w:r>
      <w:r w:rsidR="00082FF2" w:rsidRPr="005C14C0">
        <w:rPr>
          <w:rFonts w:ascii="Times New Roman" w:hAnsi="Times New Roman" w:cs="Times New Roman"/>
          <w:kern w:val="24"/>
          <w:sz w:val="24"/>
          <w:szCs w:val="24"/>
        </w:rPr>
        <w:t>examining how</w:t>
      </w:r>
      <w:r w:rsidR="00CF13D4" w:rsidRPr="005C14C0">
        <w:rPr>
          <w:rFonts w:ascii="Times New Roman" w:hAnsi="Times New Roman" w:cs="Times New Roman"/>
          <w:kern w:val="24"/>
          <w:sz w:val="24"/>
          <w:szCs w:val="24"/>
        </w:rPr>
        <w:t xml:space="preserve"> pragmatism </w:t>
      </w:r>
      <w:r w:rsidR="00D92F86" w:rsidRPr="005C14C0">
        <w:rPr>
          <w:rFonts w:ascii="Times New Roman" w:hAnsi="Times New Roman" w:cs="Times New Roman"/>
          <w:kern w:val="24"/>
          <w:sz w:val="24"/>
          <w:szCs w:val="24"/>
        </w:rPr>
        <w:t>sought to</w:t>
      </w:r>
      <w:r w:rsidR="005E37DA" w:rsidRPr="005C14C0">
        <w:rPr>
          <w:rFonts w:ascii="Times New Roman" w:hAnsi="Times New Roman" w:cs="Times New Roman"/>
          <w:kern w:val="24"/>
          <w:sz w:val="24"/>
          <w:szCs w:val="24"/>
        </w:rPr>
        <w:t xml:space="preserve"> </w:t>
      </w:r>
      <w:r w:rsidR="00D92F86" w:rsidRPr="005C14C0">
        <w:rPr>
          <w:rFonts w:ascii="Times New Roman" w:hAnsi="Times New Roman" w:cs="Times New Roman"/>
          <w:kern w:val="24"/>
          <w:sz w:val="24"/>
          <w:szCs w:val="24"/>
        </w:rPr>
        <w:t xml:space="preserve">systematically </w:t>
      </w:r>
      <w:r w:rsidR="00CF13D4" w:rsidRPr="005C14C0">
        <w:rPr>
          <w:rFonts w:ascii="Times New Roman" w:hAnsi="Times New Roman" w:cs="Times New Roman"/>
          <w:kern w:val="24"/>
          <w:sz w:val="24"/>
          <w:szCs w:val="24"/>
        </w:rPr>
        <w:t>reconceiv</w:t>
      </w:r>
      <w:r w:rsidR="009E0CEB" w:rsidRPr="005C14C0">
        <w:rPr>
          <w:rFonts w:ascii="Times New Roman" w:hAnsi="Times New Roman" w:cs="Times New Roman"/>
          <w:kern w:val="24"/>
          <w:sz w:val="24"/>
          <w:szCs w:val="24"/>
        </w:rPr>
        <w:t>e</w:t>
      </w:r>
      <w:r w:rsidR="005D6AD6" w:rsidRPr="005C14C0">
        <w:rPr>
          <w:rFonts w:ascii="Times New Roman" w:hAnsi="Times New Roman" w:cs="Times New Roman"/>
          <w:kern w:val="24"/>
          <w:sz w:val="24"/>
          <w:szCs w:val="24"/>
          <w:lang w:val="en-US"/>
        </w:rPr>
        <w:t xml:space="preserve"> </w:t>
      </w:r>
      <w:r w:rsidR="00082FF2" w:rsidRPr="005C14C0">
        <w:rPr>
          <w:rFonts w:ascii="Times New Roman" w:hAnsi="Times New Roman" w:cs="Times New Roman"/>
          <w:kern w:val="24"/>
          <w:sz w:val="24"/>
          <w:szCs w:val="24"/>
          <w:lang w:val="en-US"/>
        </w:rPr>
        <w:t xml:space="preserve">traditional Cartesian </w:t>
      </w:r>
      <w:r w:rsidR="005D6AD6" w:rsidRPr="005C14C0">
        <w:rPr>
          <w:rFonts w:ascii="Times New Roman" w:hAnsi="Times New Roman" w:cs="Times New Roman"/>
          <w:kern w:val="24"/>
          <w:sz w:val="24"/>
          <w:szCs w:val="24"/>
          <w:lang w:val="en-US"/>
        </w:rPr>
        <w:t xml:space="preserve">‘idea-based’ epistemology </w:t>
      </w:r>
      <w:r w:rsidR="00D92F86" w:rsidRPr="005C14C0">
        <w:rPr>
          <w:rFonts w:ascii="Times New Roman" w:hAnsi="Times New Roman" w:cs="Times New Roman"/>
          <w:kern w:val="24"/>
          <w:sz w:val="24"/>
          <w:szCs w:val="24"/>
          <w:lang w:val="en-US"/>
        </w:rPr>
        <w:t>around the more naturalistically respectable notion of</w:t>
      </w:r>
      <w:r w:rsidR="005D6AD6" w:rsidRPr="005C14C0">
        <w:rPr>
          <w:rFonts w:ascii="Times New Roman" w:hAnsi="Times New Roman" w:cs="Times New Roman"/>
          <w:kern w:val="24"/>
          <w:sz w:val="24"/>
          <w:szCs w:val="24"/>
          <w:lang w:val="en-US"/>
        </w:rPr>
        <w:t xml:space="preserve"> ‘habit</w:t>
      </w:r>
      <w:r w:rsidR="00D92F86" w:rsidRPr="005C14C0">
        <w:rPr>
          <w:rFonts w:ascii="Times New Roman" w:hAnsi="Times New Roman" w:cs="Times New Roman"/>
          <w:kern w:val="24"/>
          <w:sz w:val="24"/>
          <w:szCs w:val="24"/>
          <w:lang w:val="en-US"/>
        </w:rPr>
        <w:t>’</w:t>
      </w:r>
      <w:r w:rsidR="009E0CEB" w:rsidRPr="005C14C0">
        <w:rPr>
          <w:rFonts w:ascii="Times New Roman" w:hAnsi="Times New Roman" w:cs="Times New Roman"/>
          <w:kern w:val="24"/>
          <w:sz w:val="24"/>
          <w:szCs w:val="24"/>
          <w:lang w:val="en-US"/>
        </w:rPr>
        <w:t>, thereby r</w:t>
      </w:r>
      <w:r w:rsidR="00FC2F66" w:rsidRPr="005C14C0">
        <w:rPr>
          <w:rFonts w:ascii="Times New Roman" w:hAnsi="Times New Roman" w:cs="Times New Roman"/>
          <w:kern w:val="24"/>
          <w:sz w:val="24"/>
          <w:szCs w:val="24"/>
          <w:lang w:val="en-US"/>
        </w:rPr>
        <w:t>adically reconceiving</w:t>
      </w:r>
      <w:r w:rsidR="009E0CEB" w:rsidRPr="005C14C0">
        <w:rPr>
          <w:rFonts w:ascii="Times New Roman" w:hAnsi="Times New Roman" w:cs="Times New Roman"/>
          <w:kern w:val="24"/>
          <w:sz w:val="24"/>
          <w:szCs w:val="24"/>
          <w:lang w:val="en-US"/>
        </w:rPr>
        <w:t xml:space="preserve"> content.</w:t>
      </w:r>
      <w:r w:rsidR="00114603" w:rsidRPr="005C14C0">
        <w:rPr>
          <w:rFonts w:ascii="Times New Roman" w:hAnsi="Times New Roman" w:cs="Times New Roman"/>
          <w:kern w:val="24"/>
          <w:sz w:val="24"/>
          <w:szCs w:val="24"/>
          <w:lang w:val="en-US"/>
        </w:rPr>
        <w:t xml:space="preserve"> </w:t>
      </w:r>
      <w:r w:rsidR="005E37DA" w:rsidRPr="005C14C0">
        <w:rPr>
          <w:rFonts w:ascii="Times New Roman" w:hAnsi="Times New Roman" w:cs="Times New Roman"/>
          <w:kern w:val="24"/>
          <w:sz w:val="24"/>
          <w:szCs w:val="24"/>
          <w:lang w:val="en-US"/>
        </w:rPr>
        <w:t xml:space="preserve">This will be a first step towards reclaiming </w:t>
      </w:r>
      <w:r w:rsidR="009E0CEB" w:rsidRPr="005C14C0">
        <w:rPr>
          <w:rFonts w:ascii="Times New Roman" w:hAnsi="Times New Roman" w:cs="Times New Roman"/>
          <w:kern w:val="24"/>
          <w:sz w:val="24"/>
          <w:szCs w:val="24"/>
          <w:lang w:val="en-US"/>
        </w:rPr>
        <w:t>the</w:t>
      </w:r>
      <w:r w:rsidR="005E37DA" w:rsidRPr="005C14C0">
        <w:rPr>
          <w:rFonts w:ascii="Times New Roman" w:hAnsi="Times New Roman" w:cs="Times New Roman"/>
          <w:kern w:val="24"/>
          <w:sz w:val="24"/>
          <w:szCs w:val="24"/>
          <w:lang w:val="en-US"/>
        </w:rPr>
        <w:t xml:space="preserve"> behaviour</w:t>
      </w:r>
      <w:r w:rsidR="009E0CEB" w:rsidRPr="005C14C0">
        <w:rPr>
          <w:rFonts w:ascii="Times New Roman" w:hAnsi="Times New Roman" w:cs="Times New Roman"/>
          <w:kern w:val="24"/>
          <w:sz w:val="24"/>
          <w:szCs w:val="24"/>
          <w:lang w:val="en-US"/>
        </w:rPr>
        <w:t>al</w:t>
      </w:r>
      <w:r w:rsidR="005E37DA" w:rsidRPr="005C14C0">
        <w:rPr>
          <w:rFonts w:ascii="Times New Roman" w:hAnsi="Times New Roman" w:cs="Times New Roman"/>
          <w:kern w:val="24"/>
          <w:sz w:val="24"/>
          <w:szCs w:val="24"/>
          <w:lang w:val="en-US"/>
        </w:rPr>
        <w:t xml:space="preserve"> </w:t>
      </w:r>
      <w:r w:rsidR="005E37DA" w:rsidRPr="005C14C0">
        <w:rPr>
          <w:rFonts w:ascii="Times New Roman" w:hAnsi="Times New Roman" w:cs="Times New Roman"/>
          <w:i/>
          <w:iCs/>
          <w:kern w:val="24"/>
          <w:sz w:val="24"/>
          <w:szCs w:val="24"/>
          <w:lang w:val="en-US"/>
        </w:rPr>
        <w:t>as</w:t>
      </w:r>
      <w:r w:rsidR="005E37DA" w:rsidRPr="005C14C0">
        <w:rPr>
          <w:rFonts w:ascii="Times New Roman" w:hAnsi="Times New Roman" w:cs="Times New Roman"/>
          <w:kern w:val="24"/>
          <w:sz w:val="24"/>
          <w:szCs w:val="24"/>
          <w:lang w:val="en-US"/>
        </w:rPr>
        <w:t xml:space="preserve"> </w:t>
      </w:r>
      <w:r w:rsidR="009E0CEB" w:rsidRPr="005C14C0">
        <w:rPr>
          <w:rFonts w:ascii="Times New Roman" w:hAnsi="Times New Roman" w:cs="Times New Roman"/>
          <w:kern w:val="24"/>
          <w:sz w:val="24"/>
          <w:szCs w:val="24"/>
          <w:lang w:val="en-US"/>
        </w:rPr>
        <w:t xml:space="preserve">the </w:t>
      </w:r>
      <w:r w:rsidR="005E37DA" w:rsidRPr="005C14C0">
        <w:rPr>
          <w:rFonts w:ascii="Times New Roman" w:hAnsi="Times New Roman" w:cs="Times New Roman"/>
          <w:kern w:val="24"/>
          <w:sz w:val="24"/>
          <w:szCs w:val="24"/>
          <w:lang w:val="en-US"/>
        </w:rPr>
        <w:t>semantic</w:t>
      </w:r>
      <w:r w:rsidR="009E0CEB" w:rsidRPr="005C14C0">
        <w:rPr>
          <w:rFonts w:ascii="Times New Roman" w:hAnsi="Times New Roman" w:cs="Times New Roman"/>
          <w:kern w:val="24"/>
          <w:sz w:val="24"/>
          <w:szCs w:val="24"/>
          <w:lang w:val="en-US"/>
        </w:rPr>
        <w:t xml:space="preserve">, rather than defining the two </w:t>
      </w:r>
      <w:r w:rsidR="009D6149" w:rsidRPr="005C14C0">
        <w:rPr>
          <w:rFonts w:ascii="Times New Roman" w:hAnsi="Times New Roman" w:cs="Times New Roman"/>
          <w:kern w:val="24"/>
          <w:sz w:val="24"/>
          <w:szCs w:val="24"/>
          <w:lang w:val="en-US"/>
        </w:rPr>
        <w:t>against</w:t>
      </w:r>
      <w:r w:rsidR="009E0CEB" w:rsidRPr="005C14C0">
        <w:rPr>
          <w:rFonts w:ascii="Times New Roman" w:hAnsi="Times New Roman" w:cs="Times New Roman"/>
          <w:kern w:val="24"/>
          <w:sz w:val="24"/>
          <w:szCs w:val="24"/>
          <w:lang w:val="en-US"/>
        </w:rPr>
        <w:t xml:space="preserve"> one another as we have </w:t>
      </w:r>
      <w:r w:rsidR="00FC2F66" w:rsidRPr="005C14C0">
        <w:rPr>
          <w:rFonts w:ascii="Times New Roman" w:hAnsi="Times New Roman" w:cs="Times New Roman"/>
          <w:kern w:val="24"/>
          <w:sz w:val="24"/>
          <w:szCs w:val="24"/>
          <w:lang w:val="en-US"/>
        </w:rPr>
        <w:t xml:space="preserve">just </w:t>
      </w:r>
      <w:r w:rsidR="009E0CEB" w:rsidRPr="005C14C0">
        <w:rPr>
          <w:rFonts w:ascii="Times New Roman" w:hAnsi="Times New Roman" w:cs="Times New Roman"/>
          <w:kern w:val="24"/>
          <w:sz w:val="24"/>
          <w:szCs w:val="24"/>
          <w:lang w:val="en-US"/>
        </w:rPr>
        <w:t xml:space="preserve">seen </w:t>
      </w:r>
      <w:r w:rsidR="009D6149" w:rsidRPr="005C14C0">
        <w:rPr>
          <w:rFonts w:ascii="Times New Roman" w:hAnsi="Times New Roman" w:cs="Times New Roman"/>
          <w:kern w:val="24"/>
          <w:sz w:val="24"/>
          <w:szCs w:val="24"/>
          <w:lang w:val="en-US"/>
        </w:rPr>
        <w:t>radical enactivists</w:t>
      </w:r>
      <w:r w:rsidR="009E0CEB" w:rsidRPr="005C14C0">
        <w:rPr>
          <w:rFonts w:ascii="Times New Roman" w:hAnsi="Times New Roman" w:cs="Times New Roman"/>
          <w:kern w:val="24"/>
          <w:sz w:val="24"/>
          <w:szCs w:val="24"/>
          <w:lang w:val="en-US"/>
        </w:rPr>
        <w:t xml:space="preserve"> do</w:t>
      </w:r>
      <w:r w:rsidR="005E37DA" w:rsidRPr="005C14C0">
        <w:rPr>
          <w:rFonts w:ascii="Times New Roman" w:hAnsi="Times New Roman" w:cs="Times New Roman"/>
          <w:kern w:val="24"/>
          <w:sz w:val="24"/>
          <w:szCs w:val="24"/>
          <w:lang w:val="en-US"/>
        </w:rPr>
        <w:t xml:space="preserve">. </w:t>
      </w:r>
      <w:r w:rsidR="009E0CEB" w:rsidRPr="005C14C0">
        <w:rPr>
          <w:rFonts w:ascii="Times New Roman" w:hAnsi="Times New Roman" w:cs="Times New Roman"/>
          <w:kern w:val="24"/>
          <w:sz w:val="24"/>
          <w:szCs w:val="24"/>
          <w:lang w:val="en-US"/>
        </w:rPr>
        <w:t xml:space="preserve">After that, </w:t>
      </w:r>
      <w:r w:rsidR="005E37DA" w:rsidRPr="005C14C0">
        <w:rPr>
          <w:rFonts w:ascii="Times New Roman" w:hAnsi="Times New Roman" w:cs="Times New Roman"/>
          <w:kern w:val="24"/>
          <w:sz w:val="24"/>
          <w:szCs w:val="24"/>
          <w:lang w:val="en-US"/>
        </w:rPr>
        <w:t>I will show more explicitly how the</w:t>
      </w:r>
      <w:r w:rsidR="009E0CEB" w:rsidRPr="005C14C0">
        <w:rPr>
          <w:rFonts w:ascii="Times New Roman" w:hAnsi="Times New Roman" w:cs="Times New Roman"/>
          <w:kern w:val="24"/>
          <w:sz w:val="24"/>
          <w:szCs w:val="24"/>
          <w:lang w:val="en-US"/>
        </w:rPr>
        <w:t>se</w:t>
      </w:r>
      <w:r w:rsidR="005E37DA" w:rsidRPr="005C14C0">
        <w:rPr>
          <w:rFonts w:ascii="Times New Roman" w:hAnsi="Times New Roman" w:cs="Times New Roman"/>
          <w:kern w:val="24"/>
          <w:sz w:val="24"/>
          <w:szCs w:val="24"/>
          <w:lang w:val="en-US"/>
        </w:rPr>
        <w:t xml:space="preserve"> behaviours might </w:t>
      </w:r>
      <w:r w:rsidR="009E0CEB" w:rsidRPr="005C14C0">
        <w:rPr>
          <w:rFonts w:ascii="Times New Roman" w:hAnsi="Times New Roman" w:cs="Times New Roman"/>
          <w:kern w:val="24"/>
          <w:sz w:val="24"/>
          <w:szCs w:val="24"/>
          <w:lang w:val="en-US"/>
        </w:rPr>
        <w:t xml:space="preserve">themselves </w:t>
      </w:r>
      <w:r w:rsidR="005E37DA" w:rsidRPr="005C14C0">
        <w:rPr>
          <w:rFonts w:ascii="Times New Roman" w:hAnsi="Times New Roman" w:cs="Times New Roman"/>
          <w:kern w:val="24"/>
          <w:sz w:val="24"/>
          <w:szCs w:val="24"/>
          <w:lang w:val="en-US"/>
        </w:rPr>
        <w:t xml:space="preserve">be attributed </w:t>
      </w:r>
      <w:r w:rsidR="00B807E3" w:rsidRPr="005C14C0">
        <w:rPr>
          <w:rFonts w:ascii="Times New Roman" w:hAnsi="Times New Roman" w:cs="Times New Roman"/>
          <w:i/>
          <w:iCs/>
          <w:kern w:val="24"/>
          <w:sz w:val="24"/>
          <w:szCs w:val="24"/>
          <w:lang w:val="en-US"/>
        </w:rPr>
        <w:t>logical</w:t>
      </w:r>
      <w:r w:rsidR="005E37DA" w:rsidRPr="005C14C0">
        <w:rPr>
          <w:rFonts w:ascii="Times New Roman" w:hAnsi="Times New Roman" w:cs="Times New Roman"/>
          <w:i/>
          <w:iCs/>
          <w:kern w:val="24"/>
          <w:sz w:val="24"/>
          <w:szCs w:val="24"/>
          <w:lang w:val="en-US"/>
        </w:rPr>
        <w:t xml:space="preserve"> structure</w:t>
      </w:r>
      <w:r w:rsidR="005E37DA" w:rsidRPr="005C14C0">
        <w:rPr>
          <w:rFonts w:ascii="Times New Roman" w:hAnsi="Times New Roman" w:cs="Times New Roman"/>
          <w:kern w:val="24"/>
          <w:sz w:val="24"/>
          <w:szCs w:val="24"/>
          <w:lang w:val="en-US"/>
        </w:rPr>
        <w:t xml:space="preserve">. </w:t>
      </w:r>
    </w:p>
    <w:p w14:paraId="4443B063" w14:textId="77777777" w:rsidR="003614EA" w:rsidRPr="005C14C0" w:rsidRDefault="003614EA" w:rsidP="00B10321">
      <w:pPr>
        <w:autoSpaceDE w:val="0"/>
        <w:autoSpaceDN w:val="0"/>
        <w:adjustRightInd w:val="0"/>
        <w:spacing w:after="0" w:line="480" w:lineRule="auto"/>
        <w:jc w:val="both"/>
        <w:rPr>
          <w:rFonts w:ascii="Times New Roman" w:hAnsi="Times New Roman" w:cs="Times New Roman"/>
          <w:kern w:val="24"/>
          <w:sz w:val="24"/>
          <w:szCs w:val="24"/>
        </w:rPr>
      </w:pPr>
    </w:p>
    <w:p w14:paraId="73D2923D" w14:textId="20125B1E" w:rsidR="003614EA" w:rsidRPr="005C14C0" w:rsidRDefault="005E37DA" w:rsidP="00B10321">
      <w:pPr>
        <w:keepNext/>
        <w:autoSpaceDE w:val="0"/>
        <w:autoSpaceDN w:val="0"/>
        <w:adjustRightInd w:val="0"/>
        <w:spacing w:after="0" w:line="480" w:lineRule="auto"/>
        <w:jc w:val="both"/>
        <w:rPr>
          <w:rFonts w:ascii="Times New Roman" w:hAnsi="Times New Roman" w:cs="Times New Roman"/>
          <w:b/>
          <w:bCs/>
          <w:kern w:val="24"/>
          <w:sz w:val="24"/>
          <w:szCs w:val="24"/>
          <w:lang w:val="en-US"/>
        </w:rPr>
      </w:pPr>
      <w:r w:rsidRPr="005C14C0">
        <w:rPr>
          <w:rFonts w:ascii="Times New Roman" w:hAnsi="Times New Roman" w:cs="Times New Roman"/>
          <w:b/>
          <w:bCs/>
          <w:kern w:val="24"/>
          <w:sz w:val="24"/>
          <w:szCs w:val="24"/>
          <w:lang w:val="en-NZ"/>
        </w:rPr>
        <w:t xml:space="preserve">4. </w:t>
      </w:r>
      <w:r w:rsidR="003614EA" w:rsidRPr="005C14C0">
        <w:rPr>
          <w:rFonts w:ascii="Times New Roman" w:hAnsi="Times New Roman" w:cs="Times New Roman"/>
          <w:b/>
          <w:bCs/>
          <w:kern w:val="24"/>
          <w:sz w:val="24"/>
          <w:szCs w:val="24"/>
          <w:lang w:val="en-NZ"/>
        </w:rPr>
        <w:t>From Pragmatism to Enactivism</w:t>
      </w:r>
    </w:p>
    <w:p w14:paraId="0F183D7C" w14:textId="0DB50368" w:rsidR="00EF0A5C" w:rsidRPr="005C14C0" w:rsidRDefault="00CF13D4" w:rsidP="00B10321">
      <w:pPr>
        <w:keepNext/>
        <w:autoSpaceDE w:val="0"/>
        <w:autoSpaceDN w:val="0"/>
        <w:adjustRightInd w:val="0"/>
        <w:spacing w:after="0" w:line="480" w:lineRule="auto"/>
        <w:jc w:val="both"/>
        <w:rPr>
          <w:rFonts w:ascii="Times New Roman" w:hAnsi="Times New Roman" w:cs="Times New Roman"/>
          <w:kern w:val="24"/>
          <w:sz w:val="24"/>
          <w:szCs w:val="24"/>
          <w:lang w:val="en-US"/>
        </w:rPr>
      </w:pPr>
      <w:r w:rsidRPr="005C14C0">
        <w:rPr>
          <w:rFonts w:ascii="Times New Roman" w:hAnsi="Times New Roman" w:cs="Times New Roman"/>
          <w:kern w:val="24"/>
          <w:sz w:val="24"/>
          <w:szCs w:val="24"/>
          <w:lang w:val="en-US"/>
        </w:rPr>
        <w:t xml:space="preserve">We have seen </w:t>
      </w:r>
      <w:r w:rsidR="00114603" w:rsidRPr="005C14C0">
        <w:rPr>
          <w:rFonts w:ascii="Times New Roman" w:hAnsi="Times New Roman" w:cs="Times New Roman"/>
          <w:kern w:val="24"/>
          <w:sz w:val="24"/>
          <w:szCs w:val="24"/>
          <w:lang w:val="en-US"/>
        </w:rPr>
        <w:t>that</w:t>
      </w:r>
      <w:r w:rsidRPr="005C14C0">
        <w:rPr>
          <w:rFonts w:ascii="Times New Roman" w:hAnsi="Times New Roman" w:cs="Times New Roman"/>
          <w:kern w:val="24"/>
          <w:sz w:val="24"/>
          <w:szCs w:val="24"/>
          <w:lang w:val="en-US"/>
        </w:rPr>
        <w:t xml:space="preserve"> Descartes </w:t>
      </w:r>
      <w:r w:rsidR="00D92F86" w:rsidRPr="005C14C0">
        <w:rPr>
          <w:rFonts w:ascii="Times New Roman" w:hAnsi="Times New Roman" w:cs="Times New Roman"/>
          <w:kern w:val="24"/>
          <w:sz w:val="24"/>
          <w:szCs w:val="24"/>
          <w:lang w:val="en-US"/>
        </w:rPr>
        <w:t>established</w:t>
      </w:r>
      <w:r w:rsidR="003614EA" w:rsidRPr="005C14C0">
        <w:rPr>
          <w:rFonts w:ascii="Times New Roman" w:hAnsi="Times New Roman" w:cs="Times New Roman"/>
          <w:kern w:val="24"/>
          <w:sz w:val="24"/>
          <w:szCs w:val="24"/>
          <w:lang w:val="en-US"/>
        </w:rPr>
        <w:t xml:space="preserve"> </w:t>
      </w:r>
      <w:r w:rsidRPr="005C14C0">
        <w:rPr>
          <w:rFonts w:ascii="Times New Roman" w:hAnsi="Times New Roman" w:cs="Times New Roman"/>
          <w:kern w:val="24"/>
          <w:sz w:val="24"/>
          <w:szCs w:val="24"/>
          <w:lang w:val="en-US"/>
        </w:rPr>
        <w:t>an influential understanding of ‘</w:t>
      </w:r>
      <w:r w:rsidR="006836F5" w:rsidRPr="005C14C0">
        <w:rPr>
          <w:rFonts w:ascii="Times New Roman" w:hAnsi="Times New Roman" w:cs="Times New Roman"/>
          <w:kern w:val="24"/>
          <w:sz w:val="24"/>
          <w:szCs w:val="24"/>
          <w:lang w:val="en-US"/>
        </w:rPr>
        <w:t xml:space="preserve">mental </w:t>
      </w:r>
      <w:r w:rsidR="003614EA" w:rsidRPr="005C14C0">
        <w:rPr>
          <w:rFonts w:ascii="Times New Roman" w:hAnsi="Times New Roman" w:cs="Times New Roman"/>
          <w:kern w:val="24"/>
          <w:sz w:val="24"/>
          <w:szCs w:val="24"/>
          <w:lang w:val="en-US"/>
        </w:rPr>
        <w:t>content’</w:t>
      </w:r>
      <w:r w:rsidRPr="005C14C0">
        <w:rPr>
          <w:rFonts w:ascii="Times New Roman" w:hAnsi="Times New Roman" w:cs="Times New Roman"/>
          <w:kern w:val="24"/>
          <w:sz w:val="24"/>
          <w:szCs w:val="24"/>
          <w:lang w:val="en-US"/>
        </w:rPr>
        <w:t xml:space="preserve"> as</w:t>
      </w:r>
      <w:r w:rsidR="003614EA" w:rsidRPr="005C14C0">
        <w:rPr>
          <w:rFonts w:ascii="Times New Roman" w:hAnsi="Times New Roman" w:cs="Times New Roman"/>
          <w:kern w:val="24"/>
          <w:sz w:val="24"/>
          <w:szCs w:val="24"/>
          <w:lang w:val="en-US"/>
        </w:rPr>
        <w:t xml:space="preserve"> </w:t>
      </w:r>
      <w:r w:rsidR="00F91322" w:rsidRPr="005C14C0">
        <w:rPr>
          <w:rFonts w:ascii="Times New Roman" w:hAnsi="Times New Roman" w:cs="Times New Roman"/>
          <w:kern w:val="24"/>
          <w:sz w:val="24"/>
          <w:szCs w:val="24"/>
          <w:lang w:val="en-US"/>
        </w:rPr>
        <w:t>encapsulated and commodified representations</w:t>
      </w:r>
      <w:r w:rsidRPr="005C14C0">
        <w:rPr>
          <w:rFonts w:ascii="Times New Roman" w:hAnsi="Times New Roman" w:cs="Times New Roman"/>
          <w:kern w:val="24"/>
          <w:sz w:val="24"/>
          <w:szCs w:val="24"/>
          <w:lang w:val="en-US"/>
        </w:rPr>
        <w:t>, wh</w:t>
      </w:r>
      <w:r w:rsidR="00114603" w:rsidRPr="005C14C0">
        <w:rPr>
          <w:rFonts w:ascii="Times New Roman" w:hAnsi="Times New Roman" w:cs="Times New Roman"/>
          <w:kern w:val="24"/>
          <w:sz w:val="24"/>
          <w:szCs w:val="24"/>
          <w:lang w:val="en-US"/>
        </w:rPr>
        <w:t xml:space="preserve">ich </w:t>
      </w:r>
      <w:r w:rsidR="00986699" w:rsidRPr="005C14C0">
        <w:rPr>
          <w:rFonts w:ascii="Times New Roman" w:hAnsi="Times New Roman" w:cs="Times New Roman"/>
          <w:kern w:val="24"/>
          <w:sz w:val="24"/>
          <w:szCs w:val="24"/>
          <w:lang w:val="en-US"/>
        </w:rPr>
        <w:t xml:space="preserve">led </w:t>
      </w:r>
      <w:r w:rsidR="00D50D54" w:rsidRPr="005C14C0">
        <w:rPr>
          <w:rFonts w:ascii="Times New Roman" w:hAnsi="Times New Roman" w:cs="Times New Roman"/>
          <w:kern w:val="24"/>
          <w:sz w:val="24"/>
          <w:szCs w:val="24"/>
          <w:lang w:val="en-US"/>
        </w:rPr>
        <w:t xml:space="preserve">many </w:t>
      </w:r>
      <w:r w:rsidR="00986699" w:rsidRPr="005C14C0">
        <w:rPr>
          <w:rFonts w:ascii="Times New Roman" w:hAnsi="Times New Roman" w:cs="Times New Roman"/>
          <w:kern w:val="24"/>
          <w:sz w:val="24"/>
          <w:szCs w:val="24"/>
          <w:lang w:val="en-US"/>
        </w:rPr>
        <w:t xml:space="preserve">philosophers to </w:t>
      </w:r>
      <w:r w:rsidR="00C45334" w:rsidRPr="005C14C0">
        <w:rPr>
          <w:rFonts w:ascii="Times New Roman" w:hAnsi="Times New Roman" w:cs="Times New Roman"/>
          <w:kern w:val="24"/>
          <w:sz w:val="24"/>
          <w:szCs w:val="24"/>
          <w:lang w:val="en-US"/>
        </w:rPr>
        <w:t>(</w:t>
      </w:r>
      <w:r w:rsidR="00D50D54" w:rsidRPr="005C14C0">
        <w:rPr>
          <w:rFonts w:ascii="Times New Roman" w:hAnsi="Times New Roman" w:cs="Times New Roman"/>
          <w:kern w:val="24"/>
          <w:sz w:val="24"/>
          <w:szCs w:val="24"/>
          <w:lang w:val="en-US"/>
        </w:rPr>
        <w:t>effectively</w:t>
      </w:r>
      <w:r w:rsidR="00C45334" w:rsidRPr="005C14C0">
        <w:rPr>
          <w:rFonts w:ascii="Times New Roman" w:hAnsi="Times New Roman" w:cs="Times New Roman"/>
          <w:kern w:val="24"/>
          <w:sz w:val="24"/>
          <w:szCs w:val="24"/>
          <w:lang w:val="en-US"/>
        </w:rPr>
        <w:t>)</w:t>
      </w:r>
      <w:r w:rsidR="00D50D54" w:rsidRPr="005C14C0">
        <w:rPr>
          <w:rFonts w:ascii="Times New Roman" w:hAnsi="Times New Roman" w:cs="Times New Roman"/>
          <w:kern w:val="24"/>
          <w:sz w:val="24"/>
          <w:szCs w:val="24"/>
          <w:lang w:val="en-US"/>
        </w:rPr>
        <w:t xml:space="preserve"> </w:t>
      </w:r>
      <w:r w:rsidR="00986699" w:rsidRPr="005C14C0">
        <w:rPr>
          <w:rFonts w:ascii="Times New Roman" w:hAnsi="Times New Roman" w:cs="Times New Roman"/>
          <w:kern w:val="24"/>
          <w:sz w:val="24"/>
          <w:szCs w:val="24"/>
          <w:lang w:val="en-US"/>
        </w:rPr>
        <w:t>treat</w:t>
      </w:r>
      <w:r w:rsidR="00114603" w:rsidRPr="005C14C0">
        <w:rPr>
          <w:rFonts w:ascii="Times New Roman" w:hAnsi="Times New Roman" w:cs="Times New Roman"/>
          <w:kern w:val="24"/>
          <w:sz w:val="24"/>
          <w:szCs w:val="24"/>
          <w:lang w:val="en-US"/>
        </w:rPr>
        <w:t xml:space="preserve"> all knowing as</w:t>
      </w:r>
      <w:r w:rsidR="003614EA" w:rsidRPr="005C14C0">
        <w:rPr>
          <w:rFonts w:ascii="Times New Roman" w:hAnsi="Times New Roman" w:cs="Times New Roman"/>
          <w:kern w:val="24"/>
          <w:sz w:val="24"/>
          <w:szCs w:val="24"/>
          <w:lang w:val="en-US"/>
        </w:rPr>
        <w:t xml:space="preserve"> knowing</w:t>
      </w:r>
      <w:r w:rsidR="00114603" w:rsidRPr="005C14C0">
        <w:rPr>
          <w:rFonts w:ascii="Times New Roman" w:hAnsi="Times New Roman" w:cs="Times New Roman"/>
          <w:kern w:val="24"/>
          <w:sz w:val="24"/>
          <w:szCs w:val="24"/>
          <w:lang w:val="en-US"/>
        </w:rPr>
        <w:t>-</w:t>
      </w:r>
      <w:r w:rsidR="003614EA" w:rsidRPr="005C14C0">
        <w:rPr>
          <w:rFonts w:ascii="Times New Roman" w:hAnsi="Times New Roman" w:cs="Times New Roman"/>
          <w:kern w:val="24"/>
          <w:sz w:val="24"/>
          <w:szCs w:val="24"/>
          <w:lang w:val="en-US"/>
        </w:rPr>
        <w:t>that.</w:t>
      </w:r>
      <w:r w:rsidR="00F91322" w:rsidRPr="005C14C0">
        <w:rPr>
          <w:rFonts w:ascii="Times New Roman" w:hAnsi="Times New Roman" w:cs="Times New Roman"/>
          <w:kern w:val="24"/>
          <w:sz w:val="24"/>
          <w:szCs w:val="24"/>
          <w:lang w:val="en-US"/>
        </w:rPr>
        <w:t xml:space="preserve"> </w:t>
      </w:r>
      <w:r w:rsidR="00F67544" w:rsidRPr="005C14C0">
        <w:rPr>
          <w:rFonts w:ascii="Times New Roman" w:hAnsi="Times New Roman" w:cs="Times New Roman"/>
          <w:kern w:val="24"/>
          <w:sz w:val="24"/>
          <w:szCs w:val="24"/>
          <w:lang w:val="en-US"/>
        </w:rPr>
        <w:t xml:space="preserve">As </w:t>
      </w:r>
      <w:r w:rsidR="00F91322" w:rsidRPr="005C14C0">
        <w:rPr>
          <w:rFonts w:ascii="Times New Roman" w:hAnsi="Times New Roman" w:cs="Times New Roman"/>
          <w:kern w:val="24"/>
          <w:sz w:val="24"/>
          <w:szCs w:val="24"/>
          <w:lang w:val="en-US"/>
        </w:rPr>
        <w:t>P</w:t>
      </w:r>
      <w:r w:rsidR="00D92F86" w:rsidRPr="005C14C0">
        <w:rPr>
          <w:rFonts w:ascii="Times New Roman" w:hAnsi="Times New Roman" w:cs="Times New Roman"/>
          <w:kern w:val="24"/>
          <w:sz w:val="24"/>
          <w:szCs w:val="24"/>
          <w:lang w:val="en-US"/>
        </w:rPr>
        <w:t>eirce’s initial scoping</w:t>
      </w:r>
      <w:r w:rsidR="00C16ADF" w:rsidRPr="005C14C0">
        <w:rPr>
          <w:rFonts w:ascii="Times New Roman" w:hAnsi="Times New Roman" w:cs="Times New Roman"/>
          <w:kern w:val="24"/>
          <w:sz w:val="24"/>
          <w:szCs w:val="24"/>
          <w:lang w:val="en-US"/>
        </w:rPr>
        <w:t>-out</w:t>
      </w:r>
      <w:r w:rsidR="00D92F86" w:rsidRPr="005C14C0">
        <w:rPr>
          <w:rFonts w:ascii="Times New Roman" w:hAnsi="Times New Roman" w:cs="Times New Roman"/>
          <w:kern w:val="24"/>
          <w:sz w:val="24"/>
          <w:szCs w:val="24"/>
          <w:lang w:val="en-US"/>
        </w:rPr>
        <w:t xml:space="preserve"> of p</w:t>
      </w:r>
      <w:r w:rsidR="00F91322" w:rsidRPr="005C14C0">
        <w:rPr>
          <w:rFonts w:ascii="Times New Roman" w:hAnsi="Times New Roman" w:cs="Times New Roman"/>
          <w:kern w:val="24"/>
          <w:sz w:val="24"/>
          <w:szCs w:val="24"/>
          <w:lang w:val="en-US"/>
        </w:rPr>
        <w:t xml:space="preserve">ragmatism </w:t>
      </w:r>
      <w:r w:rsidR="00F67544" w:rsidRPr="005C14C0">
        <w:rPr>
          <w:rFonts w:ascii="Times New Roman" w:hAnsi="Times New Roman" w:cs="Times New Roman"/>
          <w:kern w:val="24"/>
          <w:sz w:val="24"/>
          <w:szCs w:val="24"/>
          <w:lang w:val="en-US"/>
        </w:rPr>
        <w:t>arose</w:t>
      </w:r>
      <w:r w:rsidR="00F91322" w:rsidRPr="005C14C0">
        <w:rPr>
          <w:rFonts w:ascii="Times New Roman" w:hAnsi="Times New Roman" w:cs="Times New Roman"/>
          <w:kern w:val="24"/>
          <w:sz w:val="24"/>
          <w:szCs w:val="24"/>
          <w:lang w:val="en-US"/>
        </w:rPr>
        <w:t xml:space="preserve"> from</w:t>
      </w:r>
      <w:r w:rsidR="00D92F86" w:rsidRPr="005C14C0">
        <w:rPr>
          <w:rFonts w:ascii="Times New Roman" w:hAnsi="Times New Roman" w:cs="Times New Roman"/>
          <w:kern w:val="24"/>
          <w:sz w:val="24"/>
          <w:szCs w:val="24"/>
          <w:lang w:val="en-US"/>
        </w:rPr>
        <w:t xml:space="preserve"> </w:t>
      </w:r>
      <w:r w:rsidR="00082FF2" w:rsidRPr="005C14C0">
        <w:rPr>
          <w:rFonts w:ascii="Times New Roman" w:hAnsi="Times New Roman" w:cs="Times New Roman"/>
          <w:kern w:val="24"/>
          <w:sz w:val="24"/>
          <w:szCs w:val="24"/>
          <w:lang w:val="en-US"/>
        </w:rPr>
        <w:t xml:space="preserve">his </w:t>
      </w:r>
      <w:r w:rsidR="00D92F86" w:rsidRPr="005C14C0">
        <w:rPr>
          <w:rFonts w:ascii="Times New Roman" w:hAnsi="Times New Roman" w:cs="Times New Roman"/>
          <w:kern w:val="24"/>
          <w:sz w:val="24"/>
          <w:szCs w:val="24"/>
          <w:lang w:val="en-US"/>
        </w:rPr>
        <w:t xml:space="preserve">explicit disavowal of </w:t>
      </w:r>
      <w:r w:rsidR="00F67544" w:rsidRPr="005C14C0">
        <w:rPr>
          <w:rFonts w:ascii="Times New Roman" w:hAnsi="Times New Roman" w:cs="Times New Roman"/>
          <w:kern w:val="24"/>
          <w:sz w:val="24"/>
          <w:szCs w:val="24"/>
          <w:lang w:val="en-US"/>
        </w:rPr>
        <w:t xml:space="preserve">certain </w:t>
      </w:r>
      <w:r w:rsidR="00D92F86" w:rsidRPr="005C14C0">
        <w:rPr>
          <w:rFonts w:ascii="Times New Roman" w:hAnsi="Times New Roman" w:cs="Times New Roman"/>
          <w:kern w:val="24"/>
          <w:sz w:val="24"/>
          <w:szCs w:val="24"/>
          <w:lang w:val="en-US"/>
        </w:rPr>
        <w:t>Cartesian tenets</w:t>
      </w:r>
      <w:r w:rsidR="00F67544" w:rsidRPr="005C14C0">
        <w:rPr>
          <w:rFonts w:ascii="Times New Roman" w:hAnsi="Times New Roman" w:cs="Times New Roman"/>
          <w:kern w:val="24"/>
          <w:sz w:val="24"/>
          <w:szCs w:val="24"/>
          <w:lang w:val="en-US"/>
        </w:rPr>
        <w:t>, some explanation of this</w:t>
      </w:r>
      <w:r w:rsidR="00114603" w:rsidRPr="005C14C0">
        <w:rPr>
          <w:rFonts w:ascii="Times New Roman" w:hAnsi="Times New Roman" w:cs="Times New Roman"/>
          <w:kern w:val="24"/>
          <w:sz w:val="24"/>
          <w:szCs w:val="24"/>
          <w:lang w:val="en-US"/>
        </w:rPr>
        <w:t xml:space="preserve"> </w:t>
      </w:r>
      <w:r w:rsidR="00082FF2" w:rsidRPr="005C14C0">
        <w:rPr>
          <w:rFonts w:ascii="Times New Roman" w:hAnsi="Times New Roman" w:cs="Times New Roman"/>
          <w:kern w:val="24"/>
          <w:sz w:val="24"/>
          <w:szCs w:val="24"/>
          <w:lang w:val="en-US"/>
        </w:rPr>
        <w:t xml:space="preserve">background </w:t>
      </w:r>
      <w:r w:rsidR="00114603" w:rsidRPr="005C14C0">
        <w:rPr>
          <w:rFonts w:ascii="Times New Roman" w:hAnsi="Times New Roman" w:cs="Times New Roman"/>
          <w:kern w:val="24"/>
          <w:sz w:val="24"/>
          <w:szCs w:val="24"/>
          <w:lang w:val="en-US"/>
        </w:rPr>
        <w:t xml:space="preserve">will help to </w:t>
      </w:r>
      <w:r w:rsidR="00986699" w:rsidRPr="005C14C0">
        <w:rPr>
          <w:rFonts w:ascii="Times New Roman" w:hAnsi="Times New Roman" w:cs="Times New Roman"/>
          <w:kern w:val="24"/>
          <w:sz w:val="24"/>
          <w:szCs w:val="24"/>
          <w:lang w:val="en-US"/>
        </w:rPr>
        <w:t>establish</w:t>
      </w:r>
      <w:r w:rsidR="005B25EC" w:rsidRPr="005C14C0">
        <w:rPr>
          <w:rFonts w:ascii="Times New Roman" w:hAnsi="Times New Roman" w:cs="Times New Roman"/>
          <w:kern w:val="24"/>
          <w:sz w:val="24"/>
          <w:szCs w:val="24"/>
          <w:lang w:val="en-US"/>
        </w:rPr>
        <w:t xml:space="preserve"> how</w:t>
      </w:r>
      <w:r w:rsidR="00114603" w:rsidRPr="005C14C0">
        <w:rPr>
          <w:rFonts w:ascii="Times New Roman" w:hAnsi="Times New Roman" w:cs="Times New Roman"/>
          <w:kern w:val="24"/>
          <w:sz w:val="24"/>
          <w:szCs w:val="24"/>
          <w:lang w:val="en-US"/>
        </w:rPr>
        <w:t xml:space="preserve"> </w:t>
      </w:r>
      <w:r w:rsidR="00986699" w:rsidRPr="005C14C0">
        <w:rPr>
          <w:rFonts w:ascii="Times New Roman" w:hAnsi="Times New Roman" w:cs="Times New Roman"/>
          <w:kern w:val="24"/>
          <w:sz w:val="24"/>
          <w:szCs w:val="24"/>
          <w:lang w:val="en-US"/>
        </w:rPr>
        <w:t>he</w:t>
      </w:r>
      <w:r w:rsidR="00114603" w:rsidRPr="005C14C0">
        <w:rPr>
          <w:rFonts w:ascii="Times New Roman" w:hAnsi="Times New Roman" w:cs="Times New Roman"/>
          <w:kern w:val="24"/>
          <w:sz w:val="24"/>
          <w:szCs w:val="24"/>
          <w:lang w:val="en-US"/>
        </w:rPr>
        <w:t xml:space="preserve"> can be </w:t>
      </w:r>
      <w:r w:rsidR="00F67544" w:rsidRPr="005C14C0">
        <w:rPr>
          <w:rFonts w:ascii="Times New Roman" w:hAnsi="Times New Roman" w:cs="Times New Roman"/>
          <w:kern w:val="24"/>
          <w:sz w:val="24"/>
          <w:szCs w:val="24"/>
          <w:lang w:val="en-US"/>
        </w:rPr>
        <w:t>a significant</w:t>
      </w:r>
      <w:r w:rsidR="00114603" w:rsidRPr="005C14C0">
        <w:rPr>
          <w:rFonts w:ascii="Times New Roman" w:hAnsi="Times New Roman" w:cs="Times New Roman"/>
          <w:kern w:val="24"/>
          <w:sz w:val="24"/>
          <w:szCs w:val="24"/>
          <w:lang w:val="en-US"/>
        </w:rPr>
        <w:t xml:space="preserve"> enactivis</w:t>
      </w:r>
      <w:r w:rsidR="00F67544" w:rsidRPr="005C14C0">
        <w:rPr>
          <w:rFonts w:ascii="Times New Roman" w:hAnsi="Times New Roman" w:cs="Times New Roman"/>
          <w:kern w:val="24"/>
          <w:sz w:val="24"/>
          <w:szCs w:val="24"/>
          <w:lang w:val="en-US"/>
        </w:rPr>
        <w:t>t ally</w:t>
      </w:r>
      <w:r w:rsidR="00D92F86" w:rsidRPr="005C14C0">
        <w:rPr>
          <w:rFonts w:ascii="Times New Roman" w:hAnsi="Times New Roman" w:cs="Times New Roman"/>
          <w:kern w:val="24"/>
          <w:sz w:val="24"/>
          <w:szCs w:val="24"/>
          <w:lang w:val="en-US"/>
        </w:rPr>
        <w:t xml:space="preserve">. </w:t>
      </w:r>
      <w:r w:rsidR="00F67544" w:rsidRPr="005C14C0">
        <w:rPr>
          <w:rFonts w:ascii="Times New Roman" w:hAnsi="Times New Roman" w:cs="Times New Roman"/>
          <w:kern w:val="24"/>
          <w:sz w:val="24"/>
          <w:szCs w:val="24"/>
          <w:lang w:val="en-US"/>
        </w:rPr>
        <w:t>I w</w:t>
      </w:r>
      <w:r w:rsidR="00D92F86" w:rsidRPr="005C14C0">
        <w:rPr>
          <w:rFonts w:ascii="Times New Roman" w:hAnsi="Times New Roman" w:cs="Times New Roman"/>
          <w:kern w:val="24"/>
          <w:sz w:val="24"/>
          <w:szCs w:val="24"/>
          <w:lang w:val="en-US"/>
        </w:rPr>
        <w:t xml:space="preserve">ill first discuss how </w:t>
      </w:r>
      <w:r w:rsidR="00986699" w:rsidRPr="005C14C0">
        <w:rPr>
          <w:rFonts w:ascii="Times New Roman" w:hAnsi="Times New Roman" w:cs="Times New Roman"/>
          <w:kern w:val="24"/>
          <w:sz w:val="24"/>
          <w:szCs w:val="24"/>
          <w:lang w:val="en-US"/>
        </w:rPr>
        <w:t>Peirc</w:t>
      </w:r>
      <w:r w:rsidR="00D92F86" w:rsidRPr="005C14C0">
        <w:rPr>
          <w:rFonts w:ascii="Times New Roman" w:hAnsi="Times New Roman" w:cs="Times New Roman"/>
          <w:kern w:val="24"/>
          <w:sz w:val="24"/>
          <w:szCs w:val="24"/>
          <w:lang w:val="en-US"/>
        </w:rPr>
        <w:t>e developed an account of meaning</w:t>
      </w:r>
      <w:r w:rsidR="00821633" w:rsidRPr="005C14C0">
        <w:rPr>
          <w:rFonts w:ascii="Times New Roman" w:hAnsi="Times New Roman" w:cs="Times New Roman"/>
          <w:kern w:val="24"/>
          <w:sz w:val="24"/>
          <w:szCs w:val="24"/>
          <w:lang w:val="en-US"/>
        </w:rPr>
        <w:t xml:space="preserve"> beyond</w:t>
      </w:r>
      <w:r w:rsidR="00114603" w:rsidRPr="005C14C0">
        <w:rPr>
          <w:rFonts w:ascii="Times New Roman" w:hAnsi="Times New Roman" w:cs="Times New Roman"/>
          <w:kern w:val="24"/>
          <w:sz w:val="24"/>
          <w:szCs w:val="24"/>
          <w:lang w:val="en-US"/>
        </w:rPr>
        <w:t xml:space="preserve"> </w:t>
      </w:r>
      <w:r w:rsidR="00F67544" w:rsidRPr="005C14C0">
        <w:rPr>
          <w:rFonts w:ascii="Times New Roman" w:hAnsi="Times New Roman" w:cs="Times New Roman"/>
          <w:kern w:val="24"/>
          <w:sz w:val="24"/>
          <w:szCs w:val="24"/>
          <w:lang w:val="en-US"/>
        </w:rPr>
        <w:t>Descartes’</w:t>
      </w:r>
      <w:r w:rsidR="00986699" w:rsidRPr="005C14C0">
        <w:rPr>
          <w:rFonts w:ascii="Times New Roman" w:hAnsi="Times New Roman" w:cs="Times New Roman"/>
          <w:kern w:val="24"/>
          <w:sz w:val="24"/>
          <w:szCs w:val="24"/>
          <w:lang w:val="en-US"/>
        </w:rPr>
        <w:t xml:space="preserve"> understanding of</w:t>
      </w:r>
      <w:r w:rsidR="00114603" w:rsidRPr="005C14C0">
        <w:rPr>
          <w:rFonts w:ascii="Times New Roman" w:hAnsi="Times New Roman" w:cs="Times New Roman"/>
          <w:kern w:val="24"/>
          <w:sz w:val="24"/>
          <w:szCs w:val="24"/>
          <w:lang w:val="en-US"/>
        </w:rPr>
        <w:t xml:space="preserve"> ‘clear and distinct ideas’</w:t>
      </w:r>
      <w:r w:rsidR="00454D13" w:rsidRPr="005C14C0">
        <w:rPr>
          <w:rFonts w:ascii="Times New Roman" w:hAnsi="Times New Roman" w:cs="Times New Roman"/>
          <w:kern w:val="24"/>
          <w:sz w:val="24"/>
          <w:szCs w:val="24"/>
          <w:lang w:val="en-US"/>
        </w:rPr>
        <w:t>,</w:t>
      </w:r>
      <w:r w:rsidR="00114603" w:rsidRPr="005C14C0">
        <w:rPr>
          <w:rFonts w:ascii="Times New Roman" w:hAnsi="Times New Roman" w:cs="Times New Roman"/>
          <w:kern w:val="24"/>
          <w:sz w:val="24"/>
          <w:szCs w:val="24"/>
          <w:lang w:val="en-US"/>
        </w:rPr>
        <w:t xml:space="preserve"> looking instead to</w:t>
      </w:r>
      <w:r w:rsidR="00454D13" w:rsidRPr="005C14C0">
        <w:rPr>
          <w:rFonts w:ascii="Times New Roman" w:hAnsi="Times New Roman" w:cs="Times New Roman"/>
          <w:kern w:val="24"/>
          <w:sz w:val="24"/>
          <w:szCs w:val="24"/>
          <w:lang w:val="en-US"/>
        </w:rPr>
        <w:t xml:space="preserve"> </w:t>
      </w:r>
      <w:r w:rsidR="00114603" w:rsidRPr="005C14C0">
        <w:rPr>
          <w:rFonts w:ascii="Times New Roman" w:hAnsi="Times New Roman" w:cs="Times New Roman"/>
          <w:kern w:val="24"/>
          <w:sz w:val="24"/>
          <w:szCs w:val="24"/>
          <w:lang w:val="en-US"/>
        </w:rPr>
        <w:t xml:space="preserve">expectations </w:t>
      </w:r>
      <w:r w:rsidR="008732DD" w:rsidRPr="005C14C0">
        <w:rPr>
          <w:rFonts w:ascii="Times New Roman" w:hAnsi="Times New Roman" w:cs="Times New Roman"/>
          <w:kern w:val="24"/>
          <w:sz w:val="24"/>
          <w:szCs w:val="24"/>
          <w:lang w:val="en-US"/>
        </w:rPr>
        <w:t xml:space="preserve">regarding agency </w:t>
      </w:r>
      <w:r w:rsidR="00114603" w:rsidRPr="005C14C0">
        <w:rPr>
          <w:rFonts w:ascii="Times New Roman" w:hAnsi="Times New Roman" w:cs="Times New Roman"/>
          <w:kern w:val="24"/>
          <w:sz w:val="24"/>
          <w:szCs w:val="24"/>
          <w:lang w:val="en-US"/>
        </w:rPr>
        <w:t>in a lived context.</w:t>
      </w:r>
    </w:p>
    <w:p w14:paraId="2FFB75DF" w14:textId="41BC1EB4" w:rsidR="00EF0A5C" w:rsidRPr="005C14C0" w:rsidRDefault="00F91322" w:rsidP="00B10321">
      <w:pPr>
        <w:autoSpaceDE w:val="0"/>
        <w:autoSpaceDN w:val="0"/>
        <w:adjustRightInd w:val="0"/>
        <w:spacing w:after="0" w:line="480" w:lineRule="auto"/>
        <w:jc w:val="both"/>
        <w:rPr>
          <w:rFonts w:ascii="Times New Roman" w:hAnsi="Times New Roman" w:cs="Times New Roman"/>
          <w:b/>
          <w:bCs/>
          <w:kern w:val="24"/>
          <w:sz w:val="24"/>
          <w:szCs w:val="24"/>
        </w:rPr>
      </w:pPr>
      <w:r w:rsidRPr="005C14C0">
        <w:rPr>
          <w:rFonts w:ascii="Times New Roman" w:hAnsi="Times New Roman" w:cs="Times New Roman"/>
          <w:kern w:val="24"/>
          <w:sz w:val="24"/>
          <w:szCs w:val="24"/>
        </w:rPr>
        <w:t xml:space="preserve">     </w:t>
      </w:r>
      <w:r w:rsidR="00EF0A5C" w:rsidRPr="005C14C0">
        <w:rPr>
          <w:rFonts w:ascii="Times New Roman" w:hAnsi="Times New Roman" w:cs="Times New Roman"/>
          <w:kern w:val="24"/>
          <w:sz w:val="24"/>
          <w:szCs w:val="24"/>
        </w:rPr>
        <w:t>In his famous paper “How to Make our Ideas Clear”, Peirce distinguished three grades of clarity that we can attain with respect to the meaning of our concepts</w:t>
      </w:r>
      <w:r w:rsidR="000C2ADD" w:rsidRPr="005C14C0">
        <w:rPr>
          <w:rFonts w:ascii="Times New Roman" w:hAnsi="Times New Roman" w:cs="Times New Roman"/>
          <w:kern w:val="24"/>
          <w:sz w:val="24"/>
          <w:szCs w:val="24"/>
        </w:rPr>
        <w:t xml:space="preserve">. At the first </w:t>
      </w:r>
      <w:r w:rsidR="005B25EC" w:rsidRPr="005C14C0">
        <w:rPr>
          <w:rFonts w:ascii="Times New Roman" w:hAnsi="Times New Roman" w:cs="Times New Roman"/>
          <w:kern w:val="24"/>
          <w:sz w:val="24"/>
          <w:szCs w:val="24"/>
        </w:rPr>
        <w:t>grade</w:t>
      </w:r>
      <w:r w:rsidR="000C2ADD" w:rsidRPr="005C14C0">
        <w:rPr>
          <w:rFonts w:ascii="Times New Roman" w:hAnsi="Times New Roman" w:cs="Times New Roman"/>
          <w:kern w:val="24"/>
          <w:sz w:val="24"/>
          <w:szCs w:val="24"/>
        </w:rPr>
        <w:t>,</w:t>
      </w:r>
      <w:r w:rsidR="00EF0A5C" w:rsidRPr="005C14C0">
        <w:rPr>
          <w:rFonts w:ascii="Times New Roman" w:hAnsi="Times New Roman" w:cs="Times New Roman"/>
          <w:kern w:val="24"/>
          <w:sz w:val="24"/>
          <w:szCs w:val="24"/>
        </w:rPr>
        <w:t xml:space="preserve"> we can identify instances </w:t>
      </w:r>
      <w:r w:rsidR="000C2ADD" w:rsidRPr="005C14C0">
        <w:rPr>
          <w:rFonts w:ascii="Times New Roman" w:hAnsi="Times New Roman" w:cs="Times New Roman"/>
          <w:kern w:val="24"/>
          <w:sz w:val="24"/>
          <w:szCs w:val="24"/>
        </w:rPr>
        <w:t xml:space="preserve">of a concept, </w:t>
      </w:r>
      <w:r w:rsidR="00EF0A5C" w:rsidRPr="005C14C0">
        <w:rPr>
          <w:rFonts w:ascii="Times New Roman" w:hAnsi="Times New Roman" w:cs="Times New Roman"/>
          <w:kern w:val="24"/>
          <w:sz w:val="24"/>
          <w:szCs w:val="24"/>
        </w:rPr>
        <w:t>without necessarily being able to say how</w:t>
      </w:r>
      <w:r w:rsidR="000C2ADD" w:rsidRPr="005C14C0">
        <w:rPr>
          <w:rFonts w:ascii="Times New Roman" w:hAnsi="Times New Roman" w:cs="Times New Roman"/>
          <w:kern w:val="24"/>
          <w:sz w:val="24"/>
          <w:szCs w:val="24"/>
        </w:rPr>
        <w:t xml:space="preserve">. For instance, </w:t>
      </w:r>
      <w:r w:rsidR="00EF0A5C" w:rsidRPr="005C14C0">
        <w:rPr>
          <w:rFonts w:ascii="Times New Roman" w:hAnsi="Times New Roman" w:cs="Times New Roman"/>
          <w:kern w:val="24"/>
          <w:sz w:val="24"/>
          <w:szCs w:val="24"/>
        </w:rPr>
        <w:t xml:space="preserve">the </w:t>
      </w:r>
      <w:r w:rsidR="000C2ADD" w:rsidRPr="005C14C0">
        <w:rPr>
          <w:rFonts w:ascii="Times New Roman" w:hAnsi="Times New Roman" w:cs="Times New Roman"/>
          <w:kern w:val="24"/>
          <w:sz w:val="24"/>
          <w:szCs w:val="24"/>
        </w:rPr>
        <w:t>j</w:t>
      </w:r>
      <w:r w:rsidR="00EF0A5C" w:rsidRPr="005C14C0">
        <w:rPr>
          <w:rFonts w:ascii="Times New Roman" w:hAnsi="Times New Roman" w:cs="Times New Roman"/>
          <w:kern w:val="24"/>
          <w:sz w:val="24"/>
          <w:szCs w:val="24"/>
        </w:rPr>
        <w:t>udge at the notorious “Obscenity Trial” of</w:t>
      </w:r>
      <w:r w:rsidR="006836F5" w:rsidRPr="005C14C0">
        <w:rPr>
          <w:rFonts w:ascii="Times New Roman" w:hAnsi="Times New Roman" w:cs="Times New Roman"/>
          <w:kern w:val="24"/>
          <w:sz w:val="24"/>
          <w:szCs w:val="24"/>
        </w:rPr>
        <w:t xml:space="preserve"> the novel</w:t>
      </w:r>
      <w:r w:rsidR="00EF0A5C" w:rsidRPr="005C14C0">
        <w:rPr>
          <w:rFonts w:ascii="Times New Roman" w:hAnsi="Times New Roman" w:cs="Times New Roman"/>
          <w:kern w:val="24"/>
          <w:sz w:val="24"/>
          <w:szCs w:val="24"/>
        </w:rPr>
        <w:t xml:space="preserve"> </w:t>
      </w:r>
      <w:r w:rsidR="00EF0A5C" w:rsidRPr="005C14C0">
        <w:rPr>
          <w:rFonts w:ascii="Times New Roman" w:hAnsi="Times New Roman" w:cs="Times New Roman"/>
          <w:i/>
          <w:iCs/>
          <w:kern w:val="24"/>
          <w:sz w:val="24"/>
          <w:szCs w:val="24"/>
        </w:rPr>
        <w:t xml:space="preserve">Lady Chatterley’s Lover </w:t>
      </w:r>
      <w:r w:rsidR="000C2ADD" w:rsidRPr="005C14C0">
        <w:rPr>
          <w:rFonts w:ascii="Times New Roman" w:hAnsi="Times New Roman" w:cs="Times New Roman"/>
          <w:kern w:val="24"/>
          <w:sz w:val="24"/>
          <w:szCs w:val="24"/>
        </w:rPr>
        <w:t>famously</w:t>
      </w:r>
      <w:r w:rsidR="000C2ADD" w:rsidRPr="005C14C0">
        <w:rPr>
          <w:rFonts w:ascii="Times New Roman" w:hAnsi="Times New Roman" w:cs="Times New Roman"/>
          <w:i/>
          <w:iCs/>
          <w:kern w:val="24"/>
          <w:sz w:val="24"/>
          <w:szCs w:val="24"/>
        </w:rPr>
        <w:t xml:space="preserve"> </w:t>
      </w:r>
      <w:r w:rsidR="00EF0A5C" w:rsidRPr="005C14C0">
        <w:rPr>
          <w:rFonts w:ascii="Times New Roman" w:hAnsi="Times New Roman" w:cs="Times New Roman"/>
          <w:kern w:val="24"/>
          <w:sz w:val="24"/>
          <w:szCs w:val="24"/>
        </w:rPr>
        <w:t xml:space="preserve">remarked that although he could not </w:t>
      </w:r>
      <w:r w:rsidR="00EF0A5C" w:rsidRPr="005C14C0">
        <w:rPr>
          <w:rFonts w:ascii="Times New Roman" w:hAnsi="Times New Roman" w:cs="Times New Roman"/>
          <w:i/>
          <w:iCs/>
          <w:kern w:val="24"/>
          <w:sz w:val="24"/>
          <w:szCs w:val="24"/>
        </w:rPr>
        <w:t>define</w:t>
      </w:r>
      <w:r w:rsidR="000C2ADD" w:rsidRPr="005C14C0">
        <w:rPr>
          <w:rFonts w:ascii="Times New Roman" w:hAnsi="Times New Roman" w:cs="Times New Roman"/>
          <w:kern w:val="24"/>
          <w:sz w:val="24"/>
          <w:szCs w:val="24"/>
        </w:rPr>
        <w:t xml:space="preserve"> </w:t>
      </w:r>
      <w:r w:rsidR="00EF0A5C" w:rsidRPr="005C14C0">
        <w:rPr>
          <w:rFonts w:ascii="Times New Roman" w:hAnsi="Times New Roman" w:cs="Times New Roman"/>
          <w:kern w:val="24"/>
          <w:sz w:val="24"/>
          <w:szCs w:val="24"/>
        </w:rPr>
        <w:t>obscenity, “he knew it when he saw it…”</w:t>
      </w:r>
      <w:r w:rsidR="000C2ADD" w:rsidRPr="005C14C0">
        <w:rPr>
          <w:rFonts w:ascii="Times New Roman" w:hAnsi="Times New Roman" w:cs="Times New Roman"/>
          <w:kern w:val="24"/>
          <w:sz w:val="24"/>
          <w:szCs w:val="24"/>
        </w:rPr>
        <w:t xml:space="preserve">. At the second </w:t>
      </w:r>
      <w:r w:rsidR="005B25EC" w:rsidRPr="005C14C0">
        <w:rPr>
          <w:rFonts w:ascii="Times New Roman" w:hAnsi="Times New Roman" w:cs="Times New Roman"/>
          <w:kern w:val="24"/>
          <w:sz w:val="24"/>
          <w:szCs w:val="24"/>
        </w:rPr>
        <w:t>grade</w:t>
      </w:r>
      <w:r w:rsidR="000C2ADD" w:rsidRPr="005C14C0">
        <w:rPr>
          <w:rFonts w:ascii="Times New Roman" w:hAnsi="Times New Roman" w:cs="Times New Roman"/>
          <w:kern w:val="24"/>
          <w:sz w:val="24"/>
          <w:szCs w:val="24"/>
        </w:rPr>
        <w:t xml:space="preserve">, </w:t>
      </w:r>
      <w:r w:rsidR="00EF0A5C" w:rsidRPr="005C14C0">
        <w:rPr>
          <w:rFonts w:ascii="Times New Roman" w:hAnsi="Times New Roman" w:cs="Times New Roman"/>
          <w:kern w:val="24"/>
          <w:sz w:val="24"/>
          <w:szCs w:val="24"/>
        </w:rPr>
        <w:t>we can give a verbal (</w:t>
      </w:r>
      <w:r w:rsidR="00FC2F66" w:rsidRPr="005C14C0">
        <w:rPr>
          <w:rFonts w:ascii="Times New Roman" w:hAnsi="Times New Roman" w:cs="Times New Roman"/>
          <w:kern w:val="24"/>
          <w:sz w:val="24"/>
          <w:szCs w:val="24"/>
        </w:rPr>
        <w:t>or</w:t>
      </w:r>
      <w:r w:rsidR="00454D13" w:rsidRPr="005C14C0">
        <w:rPr>
          <w:rFonts w:ascii="Times New Roman" w:hAnsi="Times New Roman" w:cs="Times New Roman"/>
          <w:kern w:val="24"/>
          <w:sz w:val="24"/>
          <w:szCs w:val="24"/>
        </w:rPr>
        <w:t xml:space="preserve"> </w:t>
      </w:r>
      <w:r w:rsidR="00EF0A5C" w:rsidRPr="005C14C0">
        <w:rPr>
          <w:rFonts w:ascii="Times New Roman" w:hAnsi="Times New Roman" w:cs="Times New Roman"/>
          <w:kern w:val="24"/>
          <w:sz w:val="24"/>
          <w:szCs w:val="24"/>
        </w:rPr>
        <w:t>‘nominal’) definition</w:t>
      </w:r>
      <w:r w:rsidR="000C2ADD" w:rsidRPr="005C14C0">
        <w:rPr>
          <w:rFonts w:ascii="Times New Roman" w:hAnsi="Times New Roman" w:cs="Times New Roman"/>
          <w:kern w:val="24"/>
          <w:sz w:val="24"/>
          <w:szCs w:val="24"/>
        </w:rPr>
        <w:t xml:space="preserve"> of a concept</w:t>
      </w:r>
      <w:r w:rsidR="00D50D54" w:rsidRPr="005C14C0">
        <w:rPr>
          <w:rFonts w:ascii="Times New Roman" w:hAnsi="Times New Roman" w:cs="Times New Roman"/>
          <w:kern w:val="24"/>
          <w:sz w:val="24"/>
          <w:szCs w:val="24"/>
        </w:rPr>
        <w:t xml:space="preserve"> – </w:t>
      </w:r>
      <w:r w:rsidR="00EF0A5C" w:rsidRPr="005C14C0">
        <w:rPr>
          <w:rFonts w:ascii="Times New Roman" w:hAnsi="Times New Roman" w:cs="Times New Roman"/>
          <w:kern w:val="24"/>
          <w:sz w:val="24"/>
          <w:szCs w:val="24"/>
        </w:rPr>
        <w:t>and</w:t>
      </w:r>
      <w:r w:rsidR="006836F5" w:rsidRPr="005C14C0">
        <w:rPr>
          <w:rFonts w:ascii="Times New Roman" w:hAnsi="Times New Roman" w:cs="Times New Roman"/>
          <w:kern w:val="24"/>
          <w:sz w:val="24"/>
          <w:szCs w:val="24"/>
        </w:rPr>
        <w:t xml:space="preserve"> also,</w:t>
      </w:r>
      <w:r w:rsidR="00C16ADF" w:rsidRPr="005C14C0">
        <w:rPr>
          <w:rFonts w:ascii="Times New Roman" w:hAnsi="Times New Roman" w:cs="Times New Roman"/>
          <w:kern w:val="24"/>
          <w:sz w:val="24"/>
          <w:szCs w:val="24"/>
        </w:rPr>
        <w:t xml:space="preserve"> </w:t>
      </w:r>
      <w:r w:rsidR="0051308A">
        <w:rPr>
          <w:rFonts w:ascii="Times New Roman" w:hAnsi="Times New Roman" w:cs="Times New Roman"/>
          <w:kern w:val="24"/>
          <w:sz w:val="24"/>
          <w:szCs w:val="24"/>
        </w:rPr>
        <w:t>sometimes</w:t>
      </w:r>
      <w:r w:rsidR="00D50D54" w:rsidRPr="005C14C0">
        <w:rPr>
          <w:rFonts w:ascii="Times New Roman" w:hAnsi="Times New Roman" w:cs="Times New Roman"/>
          <w:kern w:val="24"/>
          <w:sz w:val="24"/>
          <w:szCs w:val="24"/>
        </w:rPr>
        <w:t xml:space="preserve"> – </w:t>
      </w:r>
      <w:r w:rsidR="00EF0A5C" w:rsidRPr="005C14C0">
        <w:rPr>
          <w:rFonts w:ascii="Times New Roman" w:hAnsi="Times New Roman" w:cs="Times New Roman"/>
          <w:kern w:val="24"/>
          <w:sz w:val="24"/>
          <w:szCs w:val="24"/>
        </w:rPr>
        <w:t>necessary and sufficient conditions</w:t>
      </w:r>
      <w:r w:rsidR="000C2ADD" w:rsidRPr="005C14C0">
        <w:rPr>
          <w:rFonts w:ascii="Times New Roman" w:hAnsi="Times New Roman" w:cs="Times New Roman"/>
          <w:kern w:val="24"/>
          <w:sz w:val="24"/>
          <w:szCs w:val="24"/>
        </w:rPr>
        <w:t xml:space="preserve"> for </w:t>
      </w:r>
      <w:r w:rsidR="00FC2F66" w:rsidRPr="005C14C0">
        <w:rPr>
          <w:rFonts w:ascii="Times New Roman" w:hAnsi="Times New Roman" w:cs="Times New Roman"/>
          <w:kern w:val="24"/>
          <w:sz w:val="24"/>
          <w:szCs w:val="24"/>
        </w:rPr>
        <w:t>its</w:t>
      </w:r>
      <w:r w:rsidR="000C2ADD" w:rsidRPr="005C14C0">
        <w:rPr>
          <w:rFonts w:ascii="Times New Roman" w:hAnsi="Times New Roman" w:cs="Times New Roman"/>
          <w:kern w:val="24"/>
          <w:sz w:val="24"/>
          <w:szCs w:val="24"/>
        </w:rPr>
        <w:t xml:space="preserve"> application</w:t>
      </w:r>
      <w:r w:rsidR="00EF0A5C" w:rsidRPr="005C14C0">
        <w:rPr>
          <w:rFonts w:ascii="Times New Roman" w:hAnsi="Times New Roman" w:cs="Times New Roman"/>
          <w:kern w:val="24"/>
          <w:sz w:val="24"/>
          <w:szCs w:val="24"/>
        </w:rPr>
        <w:t>.</w:t>
      </w:r>
      <w:r w:rsidR="00454D13" w:rsidRPr="005C14C0">
        <w:rPr>
          <w:rFonts w:ascii="Times New Roman" w:hAnsi="Times New Roman" w:cs="Times New Roman"/>
          <w:kern w:val="24"/>
          <w:sz w:val="24"/>
          <w:szCs w:val="24"/>
        </w:rPr>
        <w:t xml:space="preserve"> </w:t>
      </w:r>
      <w:r w:rsidR="00EF0A5C" w:rsidRPr="005C14C0">
        <w:rPr>
          <w:rFonts w:ascii="Times New Roman" w:hAnsi="Times New Roman" w:cs="Times New Roman"/>
          <w:kern w:val="24"/>
          <w:sz w:val="24"/>
          <w:szCs w:val="24"/>
        </w:rPr>
        <w:t xml:space="preserve">Most philosophers </w:t>
      </w:r>
      <w:r w:rsidR="008732DD" w:rsidRPr="005C14C0">
        <w:rPr>
          <w:rFonts w:ascii="Times New Roman" w:hAnsi="Times New Roman" w:cs="Times New Roman"/>
          <w:kern w:val="24"/>
          <w:sz w:val="24"/>
          <w:szCs w:val="24"/>
        </w:rPr>
        <w:t xml:space="preserve">cease their investigations into meaning </w:t>
      </w:r>
      <w:r w:rsidR="005B25EC" w:rsidRPr="005C14C0">
        <w:rPr>
          <w:rFonts w:ascii="Times New Roman" w:hAnsi="Times New Roman" w:cs="Times New Roman"/>
          <w:kern w:val="24"/>
          <w:sz w:val="24"/>
          <w:szCs w:val="24"/>
        </w:rPr>
        <w:t>here</w:t>
      </w:r>
      <w:r w:rsidR="0051308A">
        <w:rPr>
          <w:rFonts w:ascii="Times New Roman" w:hAnsi="Times New Roman" w:cs="Times New Roman"/>
          <w:kern w:val="24"/>
          <w:sz w:val="24"/>
          <w:szCs w:val="24"/>
        </w:rPr>
        <w:t>;</w:t>
      </w:r>
      <w:r w:rsidR="009D6149" w:rsidRPr="005C14C0">
        <w:rPr>
          <w:rFonts w:ascii="Times New Roman" w:hAnsi="Times New Roman" w:cs="Times New Roman"/>
          <w:kern w:val="24"/>
          <w:sz w:val="24"/>
          <w:szCs w:val="24"/>
        </w:rPr>
        <w:t xml:space="preserve"> t</w:t>
      </w:r>
      <w:r w:rsidR="00454D13" w:rsidRPr="005C14C0">
        <w:rPr>
          <w:rFonts w:ascii="Times New Roman" w:hAnsi="Times New Roman" w:cs="Times New Roman"/>
          <w:kern w:val="24"/>
          <w:sz w:val="24"/>
          <w:szCs w:val="24"/>
        </w:rPr>
        <w:t xml:space="preserve">he third </w:t>
      </w:r>
      <w:r w:rsidR="005B25EC" w:rsidRPr="005C14C0">
        <w:rPr>
          <w:rFonts w:ascii="Times New Roman" w:hAnsi="Times New Roman" w:cs="Times New Roman"/>
          <w:kern w:val="24"/>
          <w:sz w:val="24"/>
          <w:szCs w:val="24"/>
        </w:rPr>
        <w:t>grade</w:t>
      </w:r>
      <w:r w:rsidR="00454D13" w:rsidRPr="005C14C0">
        <w:rPr>
          <w:rFonts w:ascii="Times New Roman" w:hAnsi="Times New Roman" w:cs="Times New Roman"/>
          <w:kern w:val="24"/>
          <w:sz w:val="24"/>
          <w:szCs w:val="24"/>
        </w:rPr>
        <w:t xml:space="preserve"> </w:t>
      </w:r>
      <w:r w:rsidR="004B0C5D" w:rsidRPr="005C14C0">
        <w:rPr>
          <w:rFonts w:ascii="Times New Roman" w:hAnsi="Times New Roman" w:cs="Times New Roman"/>
          <w:kern w:val="24"/>
          <w:sz w:val="24"/>
          <w:szCs w:val="24"/>
        </w:rPr>
        <w:t xml:space="preserve">of </w:t>
      </w:r>
      <w:r w:rsidR="0051308A">
        <w:rPr>
          <w:rFonts w:ascii="Times New Roman" w:hAnsi="Times New Roman" w:cs="Times New Roman"/>
          <w:kern w:val="24"/>
          <w:sz w:val="24"/>
          <w:szCs w:val="24"/>
        </w:rPr>
        <w:t>meaning-</w:t>
      </w:r>
      <w:r w:rsidR="004B0C5D" w:rsidRPr="005C14C0">
        <w:rPr>
          <w:rFonts w:ascii="Times New Roman" w:hAnsi="Times New Roman" w:cs="Times New Roman"/>
          <w:kern w:val="24"/>
          <w:sz w:val="24"/>
          <w:szCs w:val="24"/>
        </w:rPr>
        <w:t xml:space="preserve">clarity </w:t>
      </w:r>
      <w:r w:rsidR="00454D13" w:rsidRPr="005C14C0">
        <w:rPr>
          <w:rFonts w:ascii="Times New Roman" w:hAnsi="Times New Roman" w:cs="Times New Roman"/>
          <w:kern w:val="24"/>
          <w:sz w:val="24"/>
          <w:szCs w:val="24"/>
        </w:rPr>
        <w:t xml:space="preserve">is </w:t>
      </w:r>
      <w:r w:rsidR="008732DD" w:rsidRPr="005C14C0">
        <w:rPr>
          <w:rFonts w:ascii="Times New Roman" w:hAnsi="Times New Roman" w:cs="Times New Roman"/>
          <w:kern w:val="24"/>
          <w:sz w:val="24"/>
          <w:szCs w:val="24"/>
        </w:rPr>
        <w:t>Peirce’s proffered innovation</w:t>
      </w:r>
      <w:r w:rsidR="004B0C5D" w:rsidRPr="005C14C0">
        <w:rPr>
          <w:rFonts w:ascii="Times New Roman" w:hAnsi="Times New Roman" w:cs="Times New Roman"/>
          <w:kern w:val="24"/>
          <w:sz w:val="24"/>
          <w:szCs w:val="24"/>
        </w:rPr>
        <w:t>. H</w:t>
      </w:r>
      <w:r w:rsidR="00454D13" w:rsidRPr="005C14C0">
        <w:rPr>
          <w:rFonts w:ascii="Times New Roman" w:hAnsi="Times New Roman" w:cs="Times New Roman"/>
          <w:kern w:val="24"/>
          <w:sz w:val="24"/>
          <w:szCs w:val="24"/>
        </w:rPr>
        <w:t xml:space="preserve">ere </w:t>
      </w:r>
      <w:r w:rsidR="008732DD" w:rsidRPr="005C14C0">
        <w:rPr>
          <w:rFonts w:ascii="Times New Roman" w:hAnsi="Times New Roman" w:cs="Times New Roman"/>
          <w:kern w:val="24"/>
          <w:sz w:val="24"/>
          <w:szCs w:val="24"/>
        </w:rPr>
        <w:t>he</w:t>
      </w:r>
      <w:r w:rsidR="00454D13" w:rsidRPr="005C14C0">
        <w:rPr>
          <w:rFonts w:ascii="Times New Roman" w:hAnsi="Times New Roman" w:cs="Times New Roman"/>
          <w:kern w:val="24"/>
          <w:sz w:val="24"/>
          <w:szCs w:val="24"/>
        </w:rPr>
        <w:t xml:space="preserve"> recommends that we</w:t>
      </w:r>
      <w:r w:rsidR="00EF0A5C" w:rsidRPr="005C14C0">
        <w:rPr>
          <w:rFonts w:ascii="Times New Roman" w:hAnsi="Times New Roman" w:cs="Times New Roman"/>
          <w:kern w:val="24"/>
          <w:sz w:val="24"/>
          <w:szCs w:val="24"/>
        </w:rPr>
        <w:t xml:space="preserve"> apply the </w:t>
      </w:r>
      <w:r w:rsidR="008732DD" w:rsidRPr="005C14C0">
        <w:rPr>
          <w:rFonts w:ascii="Times New Roman" w:hAnsi="Times New Roman" w:cs="Times New Roman"/>
          <w:kern w:val="24"/>
          <w:sz w:val="24"/>
          <w:szCs w:val="24"/>
        </w:rPr>
        <w:t>P</w:t>
      </w:r>
      <w:r w:rsidR="00EF0A5C" w:rsidRPr="005C14C0">
        <w:rPr>
          <w:rFonts w:ascii="Times New Roman" w:hAnsi="Times New Roman" w:cs="Times New Roman"/>
          <w:kern w:val="24"/>
          <w:sz w:val="24"/>
          <w:szCs w:val="24"/>
        </w:rPr>
        <w:t xml:space="preserve">ragmatic </w:t>
      </w:r>
      <w:r w:rsidR="008732DD" w:rsidRPr="005C14C0">
        <w:rPr>
          <w:rFonts w:ascii="Times New Roman" w:hAnsi="Times New Roman" w:cs="Times New Roman"/>
          <w:kern w:val="24"/>
          <w:sz w:val="24"/>
          <w:szCs w:val="24"/>
        </w:rPr>
        <w:t>M</w:t>
      </w:r>
      <w:r w:rsidR="00EF0A5C" w:rsidRPr="005C14C0">
        <w:rPr>
          <w:rFonts w:ascii="Times New Roman" w:hAnsi="Times New Roman" w:cs="Times New Roman"/>
          <w:kern w:val="24"/>
          <w:sz w:val="24"/>
          <w:szCs w:val="24"/>
        </w:rPr>
        <w:t>axim</w:t>
      </w:r>
      <w:r w:rsidR="00EE178F" w:rsidRPr="005C14C0">
        <w:rPr>
          <w:rFonts w:ascii="Times New Roman" w:hAnsi="Times New Roman" w:cs="Times New Roman"/>
          <w:kern w:val="24"/>
          <w:sz w:val="24"/>
          <w:szCs w:val="24"/>
        </w:rPr>
        <w:t>: “Consider what effects, that might conceivably have practical bearings, we conceive the object of our conception to have. Then, our conception of these effects is the whole of our conception of the object.” (</w:t>
      </w:r>
      <w:r w:rsidR="00C16ADF" w:rsidRPr="005C14C0">
        <w:rPr>
          <w:rFonts w:ascii="Times New Roman" w:hAnsi="Times New Roman" w:cs="Times New Roman"/>
          <w:kern w:val="24"/>
          <w:sz w:val="24"/>
          <w:szCs w:val="24"/>
        </w:rPr>
        <w:t>Peirce CP 5.402</w:t>
      </w:r>
      <w:r w:rsidR="00984977" w:rsidRPr="005C14C0">
        <w:rPr>
          <w:rFonts w:ascii="Times New Roman" w:hAnsi="Times New Roman" w:cs="Times New Roman"/>
          <w:kern w:val="24"/>
          <w:sz w:val="24"/>
          <w:szCs w:val="24"/>
        </w:rPr>
        <w:t>, 1878</w:t>
      </w:r>
      <w:r w:rsidR="00EE178F" w:rsidRPr="005C14C0">
        <w:rPr>
          <w:rFonts w:ascii="Times New Roman" w:hAnsi="Times New Roman" w:cs="Times New Roman"/>
          <w:kern w:val="24"/>
          <w:sz w:val="24"/>
          <w:szCs w:val="24"/>
        </w:rPr>
        <w:t>)</w:t>
      </w:r>
      <w:r w:rsidR="00151EB3" w:rsidRPr="005C14C0">
        <w:rPr>
          <w:rStyle w:val="FootnoteReference"/>
          <w:rFonts w:ascii="Times New Roman" w:hAnsi="Times New Roman" w:cs="Times New Roman"/>
          <w:kern w:val="24"/>
          <w:sz w:val="24"/>
          <w:szCs w:val="24"/>
        </w:rPr>
        <w:footnoteReference w:id="10"/>
      </w:r>
      <w:r w:rsidR="00C16ADF" w:rsidRPr="005C14C0">
        <w:rPr>
          <w:rFonts w:ascii="Times New Roman" w:hAnsi="Times New Roman" w:cs="Times New Roman"/>
          <w:kern w:val="24"/>
          <w:sz w:val="24"/>
          <w:szCs w:val="24"/>
        </w:rPr>
        <w:t>.</w:t>
      </w:r>
      <w:r w:rsidR="004B0C5D" w:rsidRPr="005C14C0">
        <w:rPr>
          <w:rFonts w:ascii="Times New Roman" w:hAnsi="Times New Roman" w:cs="Times New Roman"/>
          <w:kern w:val="24"/>
          <w:sz w:val="24"/>
          <w:szCs w:val="24"/>
        </w:rPr>
        <w:t xml:space="preserve"> This leads us away from mere verbal </w:t>
      </w:r>
      <w:r w:rsidR="00FC2F66" w:rsidRPr="005C14C0">
        <w:rPr>
          <w:rFonts w:ascii="Times New Roman" w:hAnsi="Times New Roman" w:cs="Times New Roman"/>
          <w:kern w:val="24"/>
          <w:sz w:val="24"/>
          <w:szCs w:val="24"/>
        </w:rPr>
        <w:t>definitions</w:t>
      </w:r>
      <w:r w:rsidR="006836F5" w:rsidRPr="005C14C0">
        <w:rPr>
          <w:rFonts w:ascii="Times New Roman" w:hAnsi="Times New Roman" w:cs="Times New Roman"/>
          <w:kern w:val="24"/>
          <w:sz w:val="24"/>
          <w:szCs w:val="24"/>
        </w:rPr>
        <w:t xml:space="preserve"> of our concepts,</w:t>
      </w:r>
      <w:r w:rsidR="004B0C5D" w:rsidRPr="005C14C0">
        <w:rPr>
          <w:rFonts w:ascii="Times New Roman" w:hAnsi="Times New Roman" w:cs="Times New Roman"/>
          <w:kern w:val="24"/>
          <w:sz w:val="24"/>
          <w:szCs w:val="24"/>
        </w:rPr>
        <w:t xml:space="preserve"> towards </w:t>
      </w:r>
      <w:r w:rsidR="009D6149" w:rsidRPr="005C14C0">
        <w:rPr>
          <w:rFonts w:ascii="Times New Roman" w:hAnsi="Times New Roman" w:cs="Times New Roman"/>
          <w:kern w:val="24"/>
          <w:sz w:val="24"/>
          <w:szCs w:val="24"/>
        </w:rPr>
        <w:t xml:space="preserve">the </w:t>
      </w:r>
      <w:r w:rsidR="004B0C5D" w:rsidRPr="005C14C0">
        <w:rPr>
          <w:rFonts w:ascii="Times New Roman" w:hAnsi="Times New Roman" w:cs="Times New Roman"/>
          <w:kern w:val="24"/>
          <w:sz w:val="24"/>
          <w:szCs w:val="24"/>
        </w:rPr>
        <w:t>specific expe</w:t>
      </w:r>
      <w:r w:rsidR="00D50D54" w:rsidRPr="005C14C0">
        <w:rPr>
          <w:rFonts w:ascii="Times New Roman" w:hAnsi="Times New Roman" w:cs="Times New Roman"/>
          <w:kern w:val="24"/>
          <w:sz w:val="24"/>
          <w:szCs w:val="24"/>
        </w:rPr>
        <w:t>riences we</w:t>
      </w:r>
      <w:r w:rsidR="009D6149" w:rsidRPr="005C14C0">
        <w:rPr>
          <w:rFonts w:ascii="Times New Roman" w:hAnsi="Times New Roman" w:cs="Times New Roman"/>
          <w:kern w:val="24"/>
          <w:sz w:val="24"/>
          <w:szCs w:val="24"/>
        </w:rPr>
        <w:t xml:space="preserve"> can</w:t>
      </w:r>
      <w:r w:rsidR="00D50D54" w:rsidRPr="005C14C0">
        <w:rPr>
          <w:rFonts w:ascii="Times New Roman" w:hAnsi="Times New Roman" w:cs="Times New Roman"/>
          <w:kern w:val="24"/>
          <w:sz w:val="24"/>
          <w:szCs w:val="24"/>
        </w:rPr>
        <w:t xml:space="preserve"> expect if </w:t>
      </w:r>
      <w:r w:rsidR="00433586" w:rsidRPr="005C14C0">
        <w:rPr>
          <w:rFonts w:ascii="Times New Roman" w:hAnsi="Times New Roman" w:cs="Times New Roman"/>
          <w:kern w:val="24"/>
          <w:sz w:val="24"/>
          <w:szCs w:val="24"/>
        </w:rPr>
        <w:t>we apply them appropriately</w:t>
      </w:r>
      <w:r w:rsidR="004B0C5D" w:rsidRPr="005C14C0">
        <w:rPr>
          <w:rFonts w:ascii="Times New Roman" w:hAnsi="Times New Roman" w:cs="Times New Roman"/>
          <w:kern w:val="24"/>
          <w:sz w:val="24"/>
          <w:szCs w:val="24"/>
        </w:rPr>
        <w:t xml:space="preserve">. </w:t>
      </w:r>
      <w:r w:rsidR="00D50D54" w:rsidRPr="005C14C0">
        <w:rPr>
          <w:rFonts w:ascii="Times New Roman" w:hAnsi="Times New Roman" w:cs="Times New Roman"/>
          <w:kern w:val="24"/>
          <w:sz w:val="24"/>
          <w:szCs w:val="24"/>
        </w:rPr>
        <w:t>I</w:t>
      </w:r>
      <w:r w:rsidR="004B0C5D" w:rsidRPr="005C14C0">
        <w:rPr>
          <w:rFonts w:ascii="Times New Roman" w:hAnsi="Times New Roman" w:cs="Times New Roman"/>
          <w:kern w:val="24"/>
          <w:sz w:val="24"/>
          <w:szCs w:val="24"/>
        </w:rPr>
        <w:t xml:space="preserve">t </w:t>
      </w:r>
      <w:r w:rsidR="00D50D54" w:rsidRPr="005C14C0">
        <w:rPr>
          <w:rFonts w:ascii="Times New Roman" w:hAnsi="Times New Roman" w:cs="Times New Roman"/>
          <w:kern w:val="24"/>
          <w:sz w:val="24"/>
          <w:szCs w:val="24"/>
        </w:rPr>
        <w:t xml:space="preserve">also </w:t>
      </w:r>
      <w:r w:rsidR="004B0C5D" w:rsidRPr="005C14C0">
        <w:rPr>
          <w:rFonts w:ascii="Times New Roman" w:hAnsi="Times New Roman" w:cs="Times New Roman"/>
          <w:kern w:val="24"/>
          <w:sz w:val="24"/>
          <w:szCs w:val="24"/>
        </w:rPr>
        <w:t xml:space="preserve">teaches us that if </w:t>
      </w:r>
      <w:r w:rsidR="006836F5" w:rsidRPr="005C14C0">
        <w:rPr>
          <w:rFonts w:ascii="Times New Roman" w:hAnsi="Times New Roman" w:cs="Times New Roman"/>
          <w:kern w:val="24"/>
          <w:sz w:val="24"/>
          <w:szCs w:val="24"/>
        </w:rPr>
        <w:t>a</w:t>
      </w:r>
      <w:r w:rsidR="00D50D54" w:rsidRPr="005C14C0">
        <w:rPr>
          <w:rFonts w:ascii="Times New Roman" w:hAnsi="Times New Roman" w:cs="Times New Roman"/>
          <w:kern w:val="24"/>
          <w:sz w:val="24"/>
          <w:szCs w:val="24"/>
        </w:rPr>
        <w:t xml:space="preserve"> concept is attended by</w:t>
      </w:r>
      <w:r w:rsidR="004B0C5D" w:rsidRPr="005C14C0">
        <w:rPr>
          <w:rFonts w:ascii="Times New Roman" w:hAnsi="Times New Roman" w:cs="Times New Roman"/>
          <w:kern w:val="24"/>
          <w:sz w:val="24"/>
          <w:szCs w:val="24"/>
        </w:rPr>
        <w:t xml:space="preserve"> no s</w:t>
      </w:r>
      <w:r w:rsidR="006836F5" w:rsidRPr="005C14C0">
        <w:rPr>
          <w:rFonts w:ascii="Times New Roman" w:hAnsi="Times New Roman" w:cs="Times New Roman"/>
          <w:kern w:val="24"/>
          <w:sz w:val="24"/>
          <w:szCs w:val="24"/>
        </w:rPr>
        <w:t>uch</w:t>
      </w:r>
      <w:r w:rsidR="004B0C5D" w:rsidRPr="005C14C0">
        <w:rPr>
          <w:rFonts w:ascii="Times New Roman" w:hAnsi="Times New Roman" w:cs="Times New Roman"/>
          <w:kern w:val="24"/>
          <w:sz w:val="24"/>
          <w:szCs w:val="24"/>
        </w:rPr>
        <w:t xml:space="preserve"> expectations</w:t>
      </w:r>
      <w:r w:rsidR="006836F5" w:rsidRPr="005C14C0">
        <w:rPr>
          <w:rFonts w:ascii="Times New Roman" w:hAnsi="Times New Roman" w:cs="Times New Roman"/>
          <w:kern w:val="24"/>
          <w:sz w:val="24"/>
          <w:szCs w:val="24"/>
        </w:rPr>
        <w:t>,</w:t>
      </w:r>
      <w:r w:rsidR="004B0C5D" w:rsidRPr="005C14C0">
        <w:rPr>
          <w:rFonts w:ascii="Times New Roman" w:hAnsi="Times New Roman" w:cs="Times New Roman"/>
          <w:kern w:val="24"/>
          <w:sz w:val="24"/>
          <w:szCs w:val="24"/>
        </w:rPr>
        <w:t xml:space="preserve"> </w:t>
      </w:r>
      <w:r w:rsidR="00D50D54" w:rsidRPr="005C14C0">
        <w:rPr>
          <w:rFonts w:ascii="Times New Roman" w:hAnsi="Times New Roman" w:cs="Times New Roman"/>
          <w:kern w:val="24"/>
          <w:sz w:val="24"/>
          <w:szCs w:val="24"/>
        </w:rPr>
        <w:t>it has</w:t>
      </w:r>
      <w:r w:rsidR="004B0C5D" w:rsidRPr="005C14C0">
        <w:rPr>
          <w:rFonts w:ascii="Times New Roman" w:hAnsi="Times New Roman" w:cs="Times New Roman"/>
          <w:kern w:val="24"/>
          <w:sz w:val="24"/>
          <w:szCs w:val="24"/>
        </w:rPr>
        <w:t xml:space="preserve"> no meaning. </w:t>
      </w:r>
    </w:p>
    <w:p w14:paraId="546FC01C" w14:textId="6CB65283" w:rsidR="00114603" w:rsidRPr="005C14C0" w:rsidRDefault="000C2ADD" w:rsidP="00B10321">
      <w:pPr>
        <w:autoSpaceDE w:val="0"/>
        <w:autoSpaceDN w:val="0"/>
        <w:adjustRightInd w:val="0"/>
        <w:spacing w:after="0" w:line="480" w:lineRule="auto"/>
        <w:jc w:val="both"/>
        <w:rPr>
          <w:rFonts w:ascii="Times New Roman" w:hAnsi="Times New Roman" w:cs="Times New Roman"/>
          <w:kern w:val="24"/>
          <w:sz w:val="24"/>
          <w:szCs w:val="24"/>
        </w:rPr>
      </w:pPr>
      <w:r w:rsidRPr="005C14C0">
        <w:rPr>
          <w:rFonts w:ascii="Times New Roman" w:hAnsi="Times New Roman" w:cs="Times New Roman"/>
          <w:kern w:val="24"/>
          <w:sz w:val="24"/>
          <w:szCs w:val="24"/>
        </w:rPr>
        <w:t xml:space="preserve">     All</w:t>
      </w:r>
      <w:r w:rsidR="004B0C5D" w:rsidRPr="005C14C0">
        <w:rPr>
          <w:rFonts w:ascii="Times New Roman" w:hAnsi="Times New Roman" w:cs="Times New Roman"/>
          <w:kern w:val="24"/>
          <w:sz w:val="24"/>
          <w:szCs w:val="24"/>
        </w:rPr>
        <w:t xml:space="preserve"> </w:t>
      </w:r>
      <w:r w:rsidRPr="005C14C0">
        <w:rPr>
          <w:rFonts w:ascii="Times New Roman" w:hAnsi="Times New Roman" w:cs="Times New Roman"/>
          <w:kern w:val="24"/>
          <w:sz w:val="24"/>
          <w:szCs w:val="24"/>
        </w:rPr>
        <w:t xml:space="preserve">this has been thoroughly explored in </w:t>
      </w:r>
      <w:r w:rsidR="002314BD" w:rsidRPr="005C14C0">
        <w:rPr>
          <w:rFonts w:ascii="Times New Roman" w:hAnsi="Times New Roman" w:cs="Times New Roman"/>
          <w:kern w:val="24"/>
          <w:sz w:val="24"/>
          <w:szCs w:val="24"/>
        </w:rPr>
        <w:t xml:space="preserve">the </w:t>
      </w:r>
      <w:r w:rsidR="00114603" w:rsidRPr="005C14C0">
        <w:rPr>
          <w:rFonts w:ascii="Times New Roman" w:hAnsi="Times New Roman" w:cs="Times New Roman"/>
          <w:kern w:val="24"/>
          <w:sz w:val="24"/>
          <w:szCs w:val="24"/>
        </w:rPr>
        <w:t xml:space="preserve">Peircean scholarly </w:t>
      </w:r>
      <w:r w:rsidRPr="005C14C0">
        <w:rPr>
          <w:rFonts w:ascii="Times New Roman" w:hAnsi="Times New Roman" w:cs="Times New Roman"/>
          <w:kern w:val="24"/>
          <w:sz w:val="24"/>
          <w:szCs w:val="24"/>
        </w:rPr>
        <w:t>literature.</w:t>
      </w:r>
      <w:r w:rsidR="00EE178F" w:rsidRPr="005C14C0">
        <w:rPr>
          <w:rStyle w:val="FootnoteReference"/>
          <w:rFonts w:ascii="Times New Roman" w:hAnsi="Times New Roman" w:cs="Times New Roman"/>
          <w:kern w:val="24"/>
          <w:sz w:val="24"/>
          <w:szCs w:val="24"/>
        </w:rPr>
        <w:footnoteReference w:id="11"/>
      </w:r>
      <w:r w:rsidR="00EE178F" w:rsidRPr="005C14C0">
        <w:rPr>
          <w:rFonts w:ascii="Times New Roman" w:hAnsi="Times New Roman" w:cs="Times New Roman"/>
          <w:kern w:val="24"/>
          <w:sz w:val="24"/>
          <w:szCs w:val="24"/>
        </w:rPr>
        <w:t xml:space="preserve"> </w:t>
      </w:r>
      <w:r w:rsidRPr="005C14C0">
        <w:rPr>
          <w:rFonts w:ascii="Times New Roman" w:hAnsi="Times New Roman" w:cs="Times New Roman"/>
          <w:kern w:val="24"/>
          <w:sz w:val="24"/>
          <w:szCs w:val="24"/>
        </w:rPr>
        <w:t xml:space="preserve">What has been less discussed </w:t>
      </w:r>
      <w:r w:rsidR="00454D13" w:rsidRPr="005C14C0">
        <w:rPr>
          <w:rFonts w:ascii="Times New Roman" w:hAnsi="Times New Roman" w:cs="Times New Roman"/>
          <w:kern w:val="24"/>
          <w:sz w:val="24"/>
          <w:szCs w:val="24"/>
        </w:rPr>
        <w:t xml:space="preserve">– particularly in </w:t>
      </w:r>
      <w:r w:rsidR="008732DD" w:rsidRPr="005C14C0">
        <w:rPr>
          <w:rFonts w:ascii="Times New Roman" w:hAnsi="Times New Roman" w:cs="Times New Roman"/>
          <w:kern w:val="24"/>
          <w:sz w:val="24"/>
          <w:szCs w:val="24"/>
        </w:rPr>
        <w:t>light</w:t>
      </w:r>
      <w:r w:rsidR="00454D13" w:rsidRPr="005C14C0">
        <w:rPr>
          <w:rFonts w:ascii="Times New Roman" w:hAnsi="Times New Roman" w:cs="Times New Roman"/>
          <w:kern w:val="24"/>
          <w:sz w:val="24"/>
          <w:szCs w:val="24"/>
        </w:rPr>
        <w:t xml:space="preserve"> of enactivism</w:t>
      </w:r>
      <w:r w:rsidR="005C6DDD" w:rsidRPr="005C14C0">
        <w:rPr>
          <w:rStyle w:val="FootnoteReference"/>
          <w:rFonts w:ascii="Times New Roman" w:hAnsi="Times New Roman" w:cs="Times New Roman"/>
          <w:kern w:val="24"/>
          <w:sz w:val="24"/>
          <w:szCs w:val="24"/>
        </w:rPr>
        <w:footnoteReference w:id="12"/>
      </w:r>
      <w:r w:rsidR="00454D13" w:rsidRPr="005C14C0">
        <w:rPr>
          <w:rFonts w:ascii="Times New Roman" w:hAnsi="Times New Roman" w:cs="Times New Roman"/>
          <w:kern w:val="24"/>
          <w:sz w:val="24"/>
          <w:szCs w:val="24"/>
        </w:rPr>
        <w:t xml:space="preserve"> – </w:t>
      </w:r>
      <w:r w:rsidRPr="005C14C0">
        <w:rPr>
          <w:rFonts w:ascii="Times New Roman" w:hAnsi="Times New Roman" w:cs="Times New Roman"/>
          <w:kern w:val="24"/>
          <w:sz w:val="24"/>
          <w:szCs w:val="24"/>
        </w:rPr>
        <w:t xml:space="preserve">is </w:t>
      </w:r>
      <w:r w:rsidR="0051308A">
        <w:rPr>
          <w:rFonts w:ascii="Times New Roman" w:hAnsi="Times New Roman" w:cs="Times New Roman"/>
          <w:kern w:val="24"/>
          <w:sz w:val="24"/>
          <w:szCs w:val="24"/>
        </w:rPr>
        <w:t>how</w:t>
      </w:r>
      <w:r w:rsidRPr="005C14C0">
        <w:rPr>
          <w:rFonts w:ascii="Times New Roman" w:hAnsi="Times New Roman" w:cs="Times New Roman"/>
          <w:kern w:val="24"/>
          <w:sz w:val="24"/>
          <w:szCs w:val="24"/>
        </w:rPr>
        <w:t xml:space="preserve"> t</w:t>
      </w:r>
      <w:r w:rsidR="00EF0A5C" w:rsidRPr="005C14C0">
        <w:rPr>
          <w:rFonts w:ascii="Times New Roman" w:hAnsi="Times New Roman" w:cs="Times New Roman"/>
          <w:kern w:val="24"/>
          <w:sz w:val="24"/>
          <w:szCs w:val="24"/>
        </w:rPr>
        <w:t>h</w:t>
      </w:r>
      <w:r w:rsidR="00454D13" w:rsidRPr="005C14C0">
        <w:rPr>
          <w:rFonts w:ascii="Times New Roman" w:hAnsi="Times New Roman" w:cs="Times New Roman"/>
          <w:kern w:val="24"/>
          <w:sz w:val="24"/>
          <w:szCs w:val="24"/>
        </w:rPr>
        <w:t>e</w:t>
      </w:r>
      <w:r w:rsidR="00EF0A5C" w:rsidRPr="005C14C0">
        <w:rPr>
          <w:rFonts w:ascii="Times New Roman" w:hAnsi="Times New Roman" w:cs="Times New Roman"/>
          <w:kern w:val="24"/>
          <w:sz w:val="24"/>
          <w:szCs w:val="24"/>
        </w:rPr>
        <w:t xml:space="preserve"> third </w:t>
      </w:r>
      <w:r w:rsidR="0051308A">
        <w:rPr>
          <w:rFonts w:ascii="Times New Roman" w:hAnsi="Times New Roman" w:cs="Times New Roman"/>
          <w:kern w:val="24"/>
          <w:sz w:val="24"/>
          <w:szCs w:val="24"/>
        </w:rPr>
        <w:t>grade</w:t>
      </w:r>
      <w:r w:rsidR="00EF0A5C" w:rsidRPr="005C14C0">
        <w:rPr>
          <w:rFonts w:ascii="Times New Roman" w:hAnsi="Times New Roman" w:cs="Times New Roman"/>
          <w:kern w:val="24"/>
          <w:sz w:val="24"/>
          <w:szCs w:val="24"/>
        </w:rPr>
        <w:t xml:space="preserve"> of </w:t>
      </w:r>
      <w:r w:rsidR="00454D13" w:rsidRPr="005C14C0">
        <w:rPr>
          <w:rFonts w:ascii="Times New Roman" w:hAnsi="Times New Roman" w:cs="Times New Roman"/>
          <w:kern w:val="24"/>
          <w:sz w:val="24"/>
          <w:szCs w:val="24"/>
        </w:rPr>
        <w:t>meaning-</w:t>
      </w:r>
      <w:r w:rsidR="00EF0A5C" w:rsidRPr="005C14C0">
        <w:rPr>
          <w:rFonts w:ascii="Times New Roman" w:hAnsi="Times New Roman" w:cs="Times New Roman"/>
          <w:kern w:val="24"/>
          <w:sz w:val="24"/>
          <w:szCs w:val="24"/>
        </w:rPr>
        <w:t xml:space="preserve">analysis effectively transforms every concept into a series of </w:t>
      </w:r>
      <w:r w:rsidR="00EF0A5C" w:rsidRPr="005C14C0">
        <w:rPr>
          <w:rFonts w:ascii="Times New Roman" w:hAnsi="Times New Roman" w:cs="Times New Roman"/>
          <w:i/>
          <w:iCs/>
          <w:kern w:val="24"/>
          <w:sz w:val="24"/>
          <w:szCs w:val="24"/>
        </w:rPr>
        <w:t>hypothetical conditionals</w:t>
      </w:r>
      <w:r w:rsidR="00FC2F66" w:rsidRPr="005C14C0">
        <w:rPr>
          <w:rFonts w:ascii="Times New Roman" w:hAnsi="Times New Roman" w:cs="Times New Roman"/>
          <w:kern w:val="24"/>
          <w:sz w:val="24"/>
          <w:szCs w:val="24"/>
        </w:rPr>
        <w:t>,</w:t>
      </w:r>
      <w:r w:rsidR="00EE178F" w:rsidRPr="005C14C0">
        <w:rPr>
          <w:rFonts w:ascii="Times New Roman" w:hAnsi="Times New Roman" w:cs="Times New Roman"/>
          <w:kern w:val="24"/>
          <w:sz w:val="24"/>
          <w:szCs w:val="24"/>
        </w:rPr>
        <w:t xml:space="preserve"> pertaining to </w:t>
      </w:r>
      <w:r w:rsidR="00D50D54" w:rsidRPr="005C14C0">
        <w:rPr>
          <w:rFonts w:ascii="Times New Roman" w:hAnsi="Times New Roman" w:cs="Times New Roman"/>
          <w:kern w:val="24"/>
          <w:sz w:val="24"/>
          <w:szCs w:val="24"/>
        </w:rPr>
        <w:t>a</w:t>
      </w:r>
      <w:r w:rsidR="002314BD" w:rsidRPr="005C14C0">
        <w:rPr>
          <w:rFonts w:ascii="Times New Roman" w:hAnsi="Times New Roman" w:cs="Times New Roman"/>
          <w:kern w:val="24"/>
          <w:sz w:val="24"/>
          <w:szCs w:val="24"/>
        </w:rPr>
        <w:t xml:space="preserve"> concept-user’s </w:t>
      </w:r>
      <w:r w:rsidR="005E37DA" w:rsidRPr="005C14C0">
        <w:rPr>
          <w:rFonts w:ascii="Times New Roman" w:hAnsi="Times New Roman" w:cs="Times New Roman"/>
          <w:kern w:val="24"/>
          <w:sz w:val="24"/>
          <w:szCs w:val="24"/>
        </w:rPr>
        <w:t>own</w:t>
      </w:r>
      <w:r w:rsidR="005B25EC" w:rsidRPr="005C14C0">
        <w:rPr>
          <w:rFonts w:ascii="Times New Roman" w:hAnsi="Times New Roman" w:cs="Times New Roman"/>
          <w:kern w:val="24"/>
          <w:sz w:val="24"/>
          <w:szCs w:val="24"/>
        </w:rPr>
        <w:t xml:space="preserve"> </w:t>
      </w:r>
      <w:r w:rsidR="00EE178F" w:rsidRPr="005C14C0">
        <w:rPr>
          <w:rFonts w:ascii="Times New Roman" w:hAnsi="Times New Roman" w:cs="Times New Roman"/>
          <w:kern w:val="24"/>
          <w:sz w:val="24"/>
          <w:szCs w:val="24"/>
        </w:rPr>
        <w:t>agency</w:t>
      </w:r>
      <w:r w:rsidR="006940C0" w:rsidRPr="005C14C0">
        <w:rPr>
          <w:rFonts w:ascii="Times New Roman" w:hAnsi="Times New Roman" w:cs="Times New Roman"/>
          <w:kern w:val="24"/>
          <w:sz w:val="24"/>
          <w:szCs w:val="24"/>
        </w:rPr>
        <w:t xml:space="preserve"> and resulting experience</w:t>
      </w:r>
      <w:r w:rsidR="00EE178F" w:rsidRPr="005C14C0">
        <w:rPr>
          <w:rFonts w:ascii="Times New Roman" w:hAnsi="Times New Roman" w:cs="Times New Roman"/>
          <w:kern w:val="24"/>
          <w:sz w:val="24"/>
          <w:szCs w:val="24"/>
        </w:rPr>
        <w:t xml:space="preserve">. </w:t>
      </w:r>
      <w:r w:rsidR="00114603" w:rsidRPr="005C14C0">
        <w:rPr>
          <w:rFonts w:ascii="Times New Roman" w:hAnsi="Times New Roman" w:cs="Times New Roman"/>
          <w:kern w:val="24"/>
          <w:sz w:val="24"/>
          <w:szCs w:val="24"/>
        </w:rPr>
        <w:t xml:space="preserve">Peirce gives a </w:t>
      </w:r>
      <w:r w:rsidR="002314BD" w:rsidRPr="005C14C0">
        <w:rPr>
          <w:rFonts w:ascii="Times New Roman" w:hAnsi="Times New Roman" w:cs="Times New Roman"/>
          <w:kern w:val="24"/>
          <w:sz w:val="24"/>
          <w:szCs w:val="24"/>
        </w:rPr>
        <w:t xml:space="preserve">particularly </w:t>
      </w:r>
      <w:r w:rsidR="00114603" w:rsidRPr="005C14C0">
        <w:rPr>
          <w:rFonts w:ascii="Times New Roman" w:hAnsi="Times New Roman" w:cs="Times New Roman"/>
          <w:kern w:val="24"/>
          <w:sz w:val="24"/>
          <w:szCs w:val="24"/>
        </w:rPr>
        <w:t xml:space="preserve">detailed example regarding the meaning of </w:t>
      </w:r>
      <w:r w:rsidR="00114603" w:rsidRPr="005C14C0">
        <w:rPr>
          <w:rFonts w:ascii="Times New Roman" w:hAnsi="Times New Roman" w:cs="Times New Roman"/>
          <w:i/>
          <w:iCs/>
          <w:kern w:val="24"/>
          <w:sz w:val="24"/>
          <w:szCs w:val="24"/>
        </w:rPr>
        <w:t>lithium</w:t>
      </w:r>
      <w:r w:rsidR="008715B6">
        <w:rPr>
          <w:rFonts w:ascii="Times New Roman" w:hAnsi="Times New Roman" w:cs="Times New Roman"/>
          <w:kern w:val="24"/>
          <w:sz w:val="24"/>
          <w:szCs w:val="24"/>
        </w:rPr>
        <w:t xml:space="preserve"> – </w:t>
      </w:r>
      <w:r w:rsidR="002314BD" w:rsidRPr="005C14C0">
        <w:rPr>
          <w:rFonts w:ascii="Times New Roman" w:hAnsi="Times New Roman" w:cs="Times New Roman"/>
          <w:kern w:val="24"/>
          <w:sz w:val="24"/>
          <w:szCs w:val="24"/>
        </w:rPr>
        <w:t>outlin</w:t>
      </w:r>
      <w:r w:rsidR="004B0C5D" w:rsidRPr="005C14C0">
        <w:rPr>
          <w:rFonts w:ascii="Times New Roman" w:hAnsi="Times New Roman" w:cs="Times New Roman"/>
          <w:kern w:val="24"/>
          <w:sz w:val="24"/>
          <w:szCs w:val="24"/>
        </w:rPr>
        <w:t>ing</w:t>
      </w:r>
      <w:r w:rsidR="002314BD" w:rsidRPr="005C14C0">
        <w:rPr>
          <w:rFonts w:ascii="Times New Roman" w:hAnsi="Times New Roman" w:cs="Times New Roman"/>
          <w:kern w:val="24"/>
          <w:sz w:val="24"/>
          <w:szCs w:val="24"/>
        </w:rPr>
        <w:t xml:space="preserve"> </w:t>
      </w:r>
      <w:r w:rsidR="004B0C5D" w:rsidRPr="005C14C0">
        <w:rPr>
          <w:rFonts w:ascii="Times New Roman" w:hAnsi="Times New Roman" w:cs="Times New Roman"/>
          <w:kern w:val="24"/>
          <w:sz w:val="24"/>
          <w:szCs w:val="24"/>
        </w:rPr>
        <w:t>how</w:t>
      </w:r>
      <w:r w:rsidR="002314BD" w:rsidRPr="005C14C0">
        <w:rPr>
          <w:rFonts w:ascii="Times New Roman" w:hAnsi="Times New Roman" w:cs="Times New Roman"/>
          <w:kern w:val="24"/>
          <w:sz w:val="24"/>
          <w:szCs w:val="24"/>
        </w:rPr>
        <w:t xml:space="preserve"> a person </w:t>
      </w:r>
      <w:r w:rsidR="006836F5" w:rsidRPr="005C14C0">
        <w:rPr>
          <w:rFonts w:ascii="Times New Roman" w:hAnsi="Times New Roman" w:cs="Times New Roman"/>
          <w:kern w:val="24"/>
          <w:sz w:val="24"/>
          <w:szCs w:val="24"/>
        </w:rPr>
        <w:t xml:space="preserve">may </w:t>
      </w:r>
      <w:r w:rsidR="004B0D7D" w:rsidRPr="005C14C0">
        <w:rPr>
          <w:rFonts w:ascii="Times New Roman" w:hAnsi="Times New Roman" w:cs="Times New Roman"/>
          <w:kern w:val="24"/>
          <w:sz w:val="24"/>
          <w:szCs w:val="24"/>
        </w:rPr>
        <w:t xml:space="preserve">perform a series of specific actions </w:t>
      </w:r>
      <w:r w:rsidR="008715B6">
        <w:rPr>
          <w:rFonts w:ascii="Times New Roman" w:hAnsi="Times New Roman" w:cs="Times New Roman"/>
          <w:kern w:val="24"/>
          <w:sz w:val="24"/>
          <w:szCs w:val="24"/>
        </w:rPr>
        <w:t>giving rise to</w:t>
      </w:r>
      <w:r w:rsidR="006836F5" w:rsidRPr="005C14C0">
        <w:rPr>
          <w:rFonts w:ascii="Times New Roman" w:hAnsi="Times New Roman" w:cs="Times New Roman"/>
          <w:kern w:val="24"/>
          <w:sz w:val="24"/>
          <w:szCs w:val="24"/>
        </w:rPr>
        <w:t xml:space="preserve"> a</w:t>
      </w:r>
      <w:r w:rsidR="00D50D54" w:rsidRPr="005C14C0">
        <w:rPr>
          <w:rFonts w:ascii="Times New Roman" w:hAnsi="Times New Roman" w:cs="Times New Roman"/>
          <w:kern w:val="24"/>
          <w:sz w:val="24"/>
          <w:szCs w:val="24"/>
        </w:rPr>
        <w:t xml:space="preserve"> series of specific exper</w:t>
      </w:r>
      <w:r w:rsidR="006836F5" w:rsidRPr="005C14C0">
        <w:rPr>
          <w:rFonts w:ascii="Times New Roman" w:hAnsi="Times New Roman" w:cs="Times New Roman"/>
          <w:kern w:val="24"/>
          <w:sz w:val="24"/>
          <w:szCs w:val="24"/>
        </w:rPr>
        <w:t>ien</w:t>
      </w:r>
      <w:r w:rsidR="00FC2F66" w:rsidRPr="005C14C0">
        <w:rPr>
          <w:rFonts w:ascii="Times New Roman" w:hAnsi="Times New Roman" w:cs="Times New Roman"/>
          <w:kern w:val="24"/>
          <w:sz w:val="24"/>
          <w:szCs w:val="24"/>
        </w:rPr>
        <w:t>ces</w:t>
      </w:r>
      <w:r w:rsidR="00D50D54" w:rsidRPr="005C14C0">
        <w:rPr>
          <w:rFonts w:ascii="Times New Roman" w:hAnsi="Times New Roman" w:cs="Times New Roman"/>
          <w:kern w:val="24"/>
          <w:sz w:val="24"/>
          <w:szCs w:val="24"/>
        </w:rPr>
        <w:t xml:space="preserve">, </w:t>
      </w:r>
      <w:r w:rsidR="002968B4" w:rsidRPr="005C14C0">
        <w:rPr>
          <w:rFonts w:ascii="Times New Roman" w:hAnsi="Times New Roman" w:cs="Times New Roman"/>
          <w:kern w:val="24"/>
          <w:sz w:val="24"/>
          <w:szCs w:val="24"/>
        </w:rPr>
        <w:t xml:space="preserve">which </w:t>
      </w:r>
      <w:r w:rsidR="006836F5" w:rsidRPr="005C14C0">
        <w:rPr>
          <w:rFonts w:ascii="Times New Roman" w:hAnsi="Times New Roman" w:cs="Times New Roman"/>
          <w:kern w:val="24"/>
          <w:sz w:val="24"/>
          <w:szCs w:val="24"/>
        </w:rPr>
        <w:t xml:space="preserve">ultimately </w:t>
      </w:r>
      <w:r w:rsidR="002968B4" w:rsidRPr="005C14C0">
        <w:rPr>
          <w:rFonts w:ascii="Times New Roman" w:hAnsi="Times New Roman" w:cs="Times New Roman"/>
          <w:kern w:val="24"/>
          <w:sz w:val="24"/>
          <w:szCs w:val="24"/>
        </w:rPr>
        <w:t>produces</w:t>
      </w:r>
      <w:r w:rsidR="005E37DA" w:rsidRPr="005C14C0">
        <w:rPr>
          <w:rFonts w:ascii="Times New Roman" w:hAnsi="Times New Roman" w:cs="Times New Roman"/>
          <w:kern w:val="24"/>
          <w:sz w:val="24"/>
          <w:szCs w:val="24"/>
        </w:rPr>
        <w:t xml:space="preserve"> </w:t>
      </w:r>
      <w:r w:rsidR="00D50D54" w:rsidRPr="005C14C0">
        <w:rPr>
          <w:rFonts w:ascii="Times New Roman" w:hAnsi="Times New Roman" w:cs="Times New Roman"/>
          <w:kern w:val="24"/>
          <w:sz w:val="24"/>
          <w:szCs w:val="24"/>
        </w:rPr>
        <w:t>a</w:t>
      </w:r>
      <w:r w:rsidR="00EC3E83" w:rsidRPr="005C14C0">
        <w:rPr>
          <w:rFonts w:ascii="Times New Roman" w:hAnsi="Times New Roman" w:cs="Times New Roman"/>
          <w:kern w:val="24"/>
          <w:sz w:val="24"/>
          <w:szCs w:val="24"/>
        </w:rPr>
        <w:t>n actual</w:t>
      </w:r>
      <w:r w:rsidR="00D50D54" w:rsidRPr="005C14C0">
        <w:rPr>
          <w:rFonts w:ascii="Times New Roman" w:hAnsi="Times New Roman" w:cs="Times New Roman"/>
          <w:kern w:val="24"/>
          <w:sz w:val="24"/>
          <w:szCs w:val="24"/>
        </w:rPr>
        <w:t xml:space="preserve"> lithium</w:t>
      </w:r>
      <w:r w:rsidR="00EC3E83" w:rsidRPr="005C14C0">
        <w:rPr>
          <w:rFonts w:ascii="Times New Roman" w:hAnsi="Times New Roman" w:cs="Times New Roman"/>
          <w:kern w:val="24"/>
          <w:sz w:val="24"/>
          <w:szCs w:val="24"/>
        </w:rPr>
        <w:t xml:space="preserve"> specimen</w:t>
      </w:r>
      <w:r w:rsidR="002314BD" w:rsidRPr="005C14C0">
        <w:rPr>
          <w:rFonts w:ascii="Times New Roman" w:hAnsi="Times New Roman" w:cs="Times New Roman"/>
          <w:kern w:val="24"/>
          <w:sz w:val="24"/>
          <w:szCs w:val="24"/>
        </w:rPr>
        <w:t>:</w:t>
      </w:r>
    </w:p>
    <w:p w14:paraId="19E822D6" w14:textId="02C7B975" w:rsidR="00EC3E83" w:rsidRPr="005C14C0" w:rsidRDefault="00114603" w:rsidP="00B10321">
      <w:pPr>
        <w:autoSpaceDE w:val="0"/>
        <w:autoSpaceDN w:val="0"/>
        <w:adjustRightInd w:val="0"/>
        <w:spacing w:before="120" w:line="480" w:lineRule="auto"/>
        <w:ind w:left="425"/>
        <w:jc w:val="both"/>
        <w:rPr>
          <w:rFonts w:ascii="Times New Roman" w:hAnsi="Times New Roman" w:cs="Times New Roman"/>
          <w:kern w:val="24"/>
          <w:sz w:val="24"/>
          <w:szCs w:val="24"/>
        </w:rPr>
      </w:pPr>
      <w:r w:rsidRPr="005C14C0">
        <w:rPr>
          <w:rFonts w:ascii="Times New Roman" w:hAnsi="Times New Roman" w:cs="Times New Roman"/>
          <w:kern w:val="24"/>
          <w:sz w:val="24"/>
          <w:szCs w:val="24"/>
        </w:rPr>
        <w:t>If you look into a textbook of chemistry for a definition of lithium, you may be told that it</w:t>
      </w:r>
      <w:r w:rsidR="008732DD" w:rsidRPr="005C14C0">
        <w:rPr>
          <w:rFonts w:ascii="Times New Roman" w:hAnsi="Times New Roman" w:cs="Times New Roman"/>
          <w:kern w:val="24"/>
          <w:sz w:val="24"/>
          <w:szCs w:val="24"/>
        </w:rPr>
        <w:t xml:space="preserve"> </w:t>
      </w:r>
      <w:r w:rsidRPr="005C14C0">
        <w:rPr>
          <w:rFonts w:ascii="Times New Roman" w:hAnsi="Times New Roman" w:cs="Times New Roman"/>
          <w:kern w:val="24"/>
          <w:sz w:val="24"/>
          <w:szCs w:val="24"/>
        </w:rPr>
        <w:t>is that element whose atomic weight is 7</w:t>
      </w:r>
      <w:r w:rsidR="00A1439C" w:rsidRPr="005C14C0">
        <w:rPr>
          <w:rFonts w:ascii="Times New Roman" w:hAnsi="Times New Roman" w:cs="Times New Roman"/>
          <w:kern w:val="24"/>
          <w:sz w:val="24"/>
          <w:szCs w:val="24"/>
        </w:rPr>
        <w:t>…</w:t>
      </w:r>
      <w:r w:rsidRPr="005C14C0">
        <w:rPr>
          <w:rFonts w:ascii="Times New Roman" w:hAnsi="Times New Roman" w:cs="Times New Roman"/>
          <w:kern w:val="24"/>
          <w:sz w:val="24"/>
          <w:szCs w:val="24"/>
        </w:rPr>
        <w:t>But if the author has a more logical</w:t>
      </w:r>
      <w:r w:rsidR="008732DD" w:rsidRPr="005C14C0">
        <w:rPr>
          <w:rFonts w:ascii="Times New Roman" w:hAnsi="Times New Roman" w:cs="Times New Roman"/>
          <w:kern w:val="24"/>
          <w:sz w:val="24"/>
          <w:szCs w:val="24"/>
        </w:rPr>
        <w:t xml:space="preserve"> </w:t>
      </w:r>
      <w:r w:rsidRPr="005C14C0">
        <w:rPr>
          <w:rFonts w:ascii="Times New Roman" w:hAnsi="Times New Roman" w:cs="Times New Roman"/>
          <w:kern w:val="24"/>
          <w:sz w:val="24"/>
          <w:szCs w:val="24"/>
        </w:rPr>
        <w:t>mind he will tell you that if you search among minerals that are vitreous, translucent, grey</w:t>
      </w:r>
      <w:r w:rsidR="008732DD" w:rsidRPr="005C14C0">
        <w:rPr>
          <w:rFonts w:ascii="Times New Roman" w:hAnsi="Times New Roman" w:cs="Times New Roman"/>
          <w:kern w:val="24"/>
          <w:sz w:val="24"/>
          <w:szCs w:val="24"/>
        </w:rPr>
        <w:t xml:space="preserve"> </w:t>
      </w:r>
      <w:r w:rsidRPr="005C14C0">
        <w:rPr>
          <w:rFonts w:ascii="Times New Roman" w:hAnsi="Times New Roman" w:cs="Times New Roman"/>
          <w:kern w:val="24"/>
          <w:sz w:val="24"/>
          <w:szCs w:val="24"/>
        </w:rPr>
        <w:t>or white, very hard, brittle, and insoluble, for one which imparts a crimson tinge to an</w:t>
      </w:r>
      <w:r w:rsidR="008732DD" w:rsidRPr="005C14C0">
        <w:rPr>
          <w:rFonts w:ascii="Times New Roman" w:hAnsi="Times New Roman" w:cs="Times New Roman"/>
          <w:kern w:val="24"/>
          <w:sz w:val="24"/>
          <w:szCs w:val="24"/>
        </w:rPr>
        <w:t xml:space="preserve"> </w:t>
      </w:r>
      <w:r w:rsidRPr="005C14C0">
        <w:rPr>
          <w:rFonts w:ascii="Times New Roman" w:hAnsi="Times New Roman" w:cs="Times New Roman"/>
          <w:kern w:val="24"/>
          <w:sz w:val="24"/>
          <w:szCs w:val="24"/>
        </w:rPr>
        <w:t>unluminous flame, this mineral being triturated with lime or witherite rats-bane, and then</w:t>
      </w:r>
      <w:r w:rsidR="008732DD" w:rsidRPr="005C14C0">
        <w:rPr>
          <w:rFonts w:ascii="Times New Roman" w:hAnsi="Times New Roman" w:cs="Times New Roman"/>
          <w:kern w:val="24"/>
          <w:sz w:val="24"/>
          <w:szCs w:val="24"/>
        </w:rPr>
        <w:t xml:space="preserve"> </w:t>
      </w:r>
      <w:r w:rsidRPr="005C14C0">
        <w:rPr>
          <w:rFonts w:ascii="Times New Roman" w:hAnsi="Times New Roman" w:cs="Times New Roman"/>
          <w:kern w:val="24"/>
          <w:sz w:val="24"/>
          <w:szCs w:val="24"/>
        </w:rPr>
        <w:t>fused, can be partly dissolved in muriatic acid; and if this solution be evaporated, and the</w:t>
      </w:r>
      <w:r w:rsidR="008732DD" w:rsidRPr="005C14C0">
        <w:rPr>
          <w:rFonts w:ascii="Times New Roman" w:hAnsi="Times New Roman" w:cs="Times New Roman"/>
          <w:kern w:val="24"/>
          <w:sz w:val="24"/>
          <w:szCs w:val="24"/>
        </w:rPr>
        <w:t xml:space="preserve"> </w:t>
      </w:r>
      <w:r w:rsidRPr="005C14C0">
        <w:rPr>
          <w:rFonts w:ascii="Times New Roman" w:hAnsi="Times New Roman" w:cs="Times New Roman"/>
          <w:kern w:val="24"/>
          <w:sz w:val="24"/>
          <w:szCs w:val="24"/>
        </w:rPr>
        <w:t>residue be extracted with sulphuric acid, and duly purified, it can be converted by ordinary</w:t>
      </w:r>
      <w:r w:rsidR="008732DD" w:rsidRPr="005C14C0">
        <w:rPr>
          <w:rFonts w:ascii="Times New Roman" w:hAnsi="Times New Roman" w:cs="Times New Roman"/>
          <w:kern w:val="24"/>
          <w:sz w:val="24"/>
          <w:szCs w:val="24"/>
        </w:rPr>
        <w:t xml:space="preserve"> </w:t>
      </w:r>
      <w:r w:rsidRPr="005C14C0">
        <w:rPr>
          <w:rFonts w:ascii="Times New Roman" w:hAnsi="Times New Roman" w:cs="Times New Roman"/>
          <w:kern w:val="24"/>
          <w:sz w:val="24"/>
          <w:szCs w:val="24"/>
        </w:rPr>
        <w:t>methods into a chloride, which being obtained in the solid state, fused, and electrolyzed with</w:t>
      </w:r>
      <w:r w:rsidR="008732DD" w:rsidRPr="005C14C0">
        <w:rPr>
          <w:rFonts w:ascii="Times New Roman" w:hAnsi="Times New Roman" w:cs="Times New Roman"/>
          <w:kern w:val="24"/>
          <w:sz w:val="24"/>
          <w:szCs w:val="24"/>
        </w:rPr>
        <w:t xml:space="preserve"> </w:t>
      </w:r>
      <w:r w:rsidRPr="005C14C0">
        <w:rPr>
          <w:rFonts w:ascii="Times New Roman" w:hAnsi="Times New Roman" w:cs="Times New Roman"/>
          <w:kern w:val="24"/>
          <w:sz w:val="24"/>
          <w:szCs w:val="24"/>
        </w:rPr>
        <w:t>half a dozen powerful cells, will yield a globule of a pinkish silvery metal that will float on</w:t>
      </w:r>
      <w:r w:rsidR="008732DD" w:rsidRPr="005C14C0">
        <w:rPr>
          <w:rFonts w:ascii="Times New Roman" w:hAnsi="Times New Roman" w:cs="Times New Roman"/>
          <w:kern w:val="24"/>
          <w:sz w:val="24"/>
          <w:szCs w:val="24"/>
        </w:rPr>
        <w:t xml:space="preserve"> </w:t>
      </w:r>
      <w:r w:rsidRPr="005C14C0">
        <w:rPr>
          <w:rFonts w:ascii="Times New Roman" w:hAnsi="Times New Roman" w:cs="Times New Roman"/>
          <w:kern w:val="24"/>
          <w:sz w:val="24"/>
          <w:szCs w:val="24"/>
        </w:rPr>
        <w:t>gasolene; and the material of that is a specimen of lithium</w:t>
      </w:r>
      <w:r w:rsidR="00EC3E83" w:rsidRPr="005C14C0">
        <w:rPr>
          <w:rFonts w:ascii="Times New Roman" w:hAnsi="Times New Roman" w:cs="Times New Roman"/>
          <w:kern w:val="24"/>
          <w:sz w:val="24"/>
          <w:szCs w:val="24"/>
        </w:rPr>
        <w:t xml:space="preserve"> (</w:t>
      </w:r>
      <w:r w:rsidR="009D6149" w:rsidRPr="005C14C0">
        <w:rPr>
          <w:rFonts w:ascii="Times New Roman" w:hAnsi="Times New Roman" w:cs="Times New Roman"/>
          <w:kern w:val="24"/>
          <w:sz w:val="24"/>
          <w:szCs w:val="24"/>
        </w:rPr>
        <w:t xml:space="preserve">Peirce </w:t>
      </w:r>
      <w:r w:rsidR="00EC3E83" w:rsidRPr="005C14C0">
        <w:rPr>
          <w:rFonts w:ascii="Times New Roman" w:hAnsi="Times New Roman" w:cs="Times New Roman"/>
          <w:kern w:val="24"/>
          <w:sz w:val="24"/>
          <w:szCs w:val="24"/>
        </w:rPr>
        <w:t>CP 2.330, 1902).</w:t>
      </w:r>
    </w:p>
    <w:p w14:paraId="38F8B63A" w14:textId="1B991EF9" w:rsidR="00EC3E83" w:rsidRPr="005C14C0" w:rsidRDefault="00EC3E83" w:rsidP="00B10321">
      <w:pPr>
        <w:autoSpaceDE w:val="0"/>
        <w:autoSpaceDN w:val="0"/>
        <w:adjustRightInd w:val="0"/>
        <w:spacing w:before="120" w:line="480" w:lineRule="auto"/>
        <w:ind w:left="425" w:hanging="425"/>
        <w:jc w:val="both"/>
        <w:rPr>
          <w:rFonts w:ascii="Times New Roman" w:hAnsi="Times New Roman" w:cs="Times New Roman"/>
          <w:kern w:val="24"/>
          <w:sz w:val="24"/>
          <w:szCs w:val="24"/>
        </w:rPr>
      </w:pPr>
      <w:r w:rsidRPr="005C14C0">
        <w:rPr>
          <w:rFonts w:ascii="Times New Roman" w:hAnsi="Times New Roman" w:cs="Times New Roman"/>
          <w:kern w:val="24"/>
          <w:sz w:val="24"/>
          <w:szCs w:val="24"/>
        </w:rPr>
        <w:t xml:space="preserve">Peirce notes the </w:t>
      </w:r>
      <w:r w:rsidR="00FC2F66" w:rsidRPr="005C14C0">
        <w:rPr>
          <w:rFonts w:ascii="Times New Roman" w:hAnsi="Times New Roman" w:cs="Times New Roman"/>
          <w:kern w:val="24"/>
          <w:sz w:val="24"/>
          <w:szCs w:val="24"/>
        </w:rPr>
        <w:t>“peculiarity”</w:t>
      </w:r>
      <w:r w:rsidRPr="005C14C0">
        <w:rPr>
          <w:rFonts w:ascii="Times New Roman" w:hAnsi="Times New Roman" w:cs="Times New Roman"/>
          <w:kern w:val="24"/>
          <w:sz w:val="24"/>
          <w:szCs w:val="24"/>
        </w:rPr>
        <w:t xml:space="preserve"> of this definition</w:t>
      </w:r>
      <w:r w:rsidR="00B807E3" w:rsidRPr="005C14C0">
        <w:rPr>
          <w:rFonts w:ascii="Times New Roman" w:hAnsi="Times New Roman" w:cs="Times New Roman"/>
          <w:kern w:val="24"/>
          <w:sz w:val="24"/>
          <w:szCs w:val="24"/>
        </w:rPr>
        <w:t>, as follows</w:t>
      </w:r>
      <w:r w:rsidRPr="005C14C0">
        <w:rPr>
          <w:rFonts w:ascii="Times New Roman" w:hAnsi="Times New Roman" w:cs="Times New Roman"/>
          <w:kern w:val="24"/>
          <w:sz w:val="24"/>
          <w:szCs w:val="24"/>
        </w:rPr>
        <w:t>:</w:t>
      </w:r>
    </w:p>
    <w:p w14:paraId="7920AEAF" w14:textId="41C1C7F7" w:rsidR="00114603" w:rsidRPr="005C14C0" w:rsidRDefault="00114603" w:rsidP="00B10321">
      <w:pPr>
        <w:autoSpaceDE w:val="0"/>
        <w:autoSpaceDN w:val="0"/>
        <w:adjustRightInd w:val="0"/>
        <w:spacing w:before="120" w:line="480" w:lineRule="auto"/>
        <w:ind w:left="425"/>
        <w:jc w:val="both"/>
        <w:rPr>
          <w:rFonts w:ascii="Times New Roman" w:hAnsi="Times New Roman" w:cs="Times New Roman"/>
          <w:kern w:val="24"/>
          <w:sz w:val="24"/>
          <w:szCs w:val="24"/>
        </w:rPr>
      </w:pPr>
      <w:r w:rsidRPr="005C14C0">
        <w:rPr>
          <w:rFonts w:ascii="Times New Roman" w:hAnsi="Times New Roman" w:cs="Times New Roman"/>
          <w:kern w:val="24"/>
          <w:sz w:val="24"/>
          <w:szCs w:val="24"/>
        </w:rPr>
        <w:t>…it tells you what the word lithium denotes by prescribing what you are to do in order to gain a perceptual acquaintance with the object of the word</w:t>
      </w:r>
      <w:r w:rsidR="00EC3E83" w:rsidRPr="005C14C0">
        <w:rPr>
          <w:rFonts w:ascii="Times New Roman" w:hAnsi="Times New Roman" w:cs="Times New Roman"/>
          <w:kern w:val="24"/>
          <w:sz w:val="24"/>
          <w:szCs w:val="24"/>
        </w:rPr>
        <w:t xml:space="preserve"> </w:t>
      </w:r>
      <w:r w:rsidRPr="005C14C0">
        <w:rPr>
          <w:rFonts w:ascii="Times New Roman" w:hAnsi="Times New Roman" w:cs="Times New Roman"/>
          <w:kern w:val="24"/>
          <w:sz w:val="24"/>
          <w:szCs w:val="24"/>
        </w:rPr>
        <w:t>(</w:t>
      </w:r>
      <w:r w:rsidR="009D6149" w:rsidRPr="005C14C0">
        <w:rPr>
          <w:rFonts w:ascii="Times New Roman" w:hAnsi="Times New Roman" w:cs="Times New Roman"/>
          <w:kern w:val="24"/>
          <w:sz w:val="24"/>
          <w:szCs w:val="24"/>
        </w:rPr>
        <w:t xml:space="preserve">Peirce </w:t>
      </w:r>
      <w:r w:rsidR="008732DD" w:rsidRPr="005C14C0">
        <w:rPr>
          <w:rFonts w:ascii="Times New Roman" w:hAnsi="Times New Roman" w:cs="Times New Roman"/>
          <w:kern w:val="24"/>
          <w:sz w:val="24"/>
          <w:szCs w:val="24"/>
        </w:rPr>
        <w:t xml:space="preserve">CP </w:t>
      </w:r>
      <w:r w:rsidRPr="005C14C0">
        <w:rPr>
          <w:rFonts w:ascii="Times New Roman" w:hAnsi="Times New Roman" w:cs="Times New Roman"/>
          <w:kern w:val="24"/>
          <w:sz w:val="24"/>
          <w:szCs w:val="24"/>
        </w:rPr>
        <w:t>2.330, 1902)</w:t>
      </w:r>
      <w:r w:rsidR="00EC3E83" w:rsidRPr="005C14C0">
        <w:rPr>
          <w:rFonts w:ascii="Times New Roman" w:hAnsi="Times New Roman" w:cs="Times New Roman"/>
          <w:kern w:val="24"/>
          <w:sz w:val="24"/>
          <w:szCs w:val="24"/>
        </w:rPr>
        <w:t>.</w:t>
      </w:r>
    </w:p>
    <w:p w14:paraId="7AC043EF" w14:textId="6AEEB7B1" w:rsidR="004423D0" w:rsidRDefault="008715B6" w:rsidP="00B10321">
      <w:pPr>
        <w:autoSpaceDE w:val="0"/>
        <w:autoSpaceDN w:val="0"/>
        <w:adjustRightInd w:val="0"/>
        <w:spacing w:after="0" w:line="480" w:lineRule="auto"/>
        <w:jc w:val="both"/>
        <w:rPr>
          <w:rFonts w:ascii="Times New Roman" w:hAnsi="Times New Roman" w:cs="Times New Roman"/>
          <w:kern w:val="24"/>
          <w:sz w:val="24"/>
          <w:szCs w:val="24"/>
        </w:rPr>
      </w:pPr>
      <w:r>
        <w:rPr>
          <w:rFonts w:ascii="Times New Roman" w:hAnsi="Times New Roman" w:cs="Times New Roman"/>
          <w:kern w:val="24"/>
          <w:sz w:val="24"/>
          <w:szCs w:val="24"/>
        </w:rPr>
        <w:t>I will</w:t>
      </w:r>
      <w:r w:rsidR="00454D13" w:rsidRPr="005C14C0">
        <w:rPr>
          <w:rFonts w:ascii="Times New Roman" w:hAnsi="Times New Roman" w:cs="Times New Roman"/>
          <w:kern w:val="24"/>
          <w:sz w:val="24"/>
          <w:szCs w:val="24"/>
        </w:rPr>
        <w:t xml:space="preserve"> consider</w:t>
      </w:r>
      <w:r w:rsidR="00EF0A5C" w:rsidRPr="005C14C0">
        <w:rPr>
          <w:rFonts w:ascii="Times New Roman" w:hAnsi="Times New Roman" w:cs="Times New Roman"/>
          <w:kern w:val="24"/>
          <w:sz w:val="24"/>
          <w:szCs w:val="24"/>
        </w:rPr>
        <w:t xml:space="preserve"> </w:t>
      </w:r>
      <w:r w:rsidR="00EE178F" w:rsidRPr="005C14C0">
        <w:rPr>
          <w:rFonts w:ascii="Times New Roman" w:hAnsi="Times New Roman" w:cs="Times New Roman"/>
          <w:kern w:val="24"/>
          <w:sz w:val="24"/>
          <w:szCs w:val="24"/>
        </w:rPr>
        <w:t>these Peircean</w:t>
      </w:r>
      <w:r w:rsidR="00EF0A5C" w:rsidRPr="005C14C0">
        <w:rPr>
          <w:rFonts w:ascii="Times New Roman" w:hAnsi="Times New Roman" w:cs="Times New Roman"/>
          <w:kern w:val="24"/>
          <w:sz w:val="24"/>
          <w:szCs w:val="24"/>
        </w:rPr>
        <w:t xml:space="preserve"> hypothetical conditional</w:t>
      </w:r>
      <w:r w:rsidR="00EE178F" w:rsidRPr="005C14C0">
        <w:rPr>
          <w:rFonts w:ascii="Times New Roman" w:hAnsi="Times New Roman" w:cs="Times New Roman"/>
          <w:kern w:val="24"/>
          <w:sz w:val="24"/>
          <w:szCs w:val="24"/>
        </w:rPr>
        <w:t>s</w:t>
      </w:r>
      <w:r w:rsidR="00EF0A5C" w:rsidRPr="005C14C0">
        <w:rPr>
          <w:rFonts w:ascii="Times New Roman" w:hAnsi="Times New Roman" w:cs="Times New Roman"/>
          <w:kern w:val="24"/>
          <w:sz w:val="24"/>
          <w:szCs w:val="24"/>
        </w:rPr>
        <w:t xml:space="preserve"> </w:t>
      </w:r>
      <w:r w:rsidR="002968B4" w:rsidRPr="005C14C0">
        <w:rPr>
          <w:rFonts w:ascii="Times New Roman" w:hAnsi="Times New Roman" w:cs="Times New Roman"/>
          <w:kern w:val="24"/>
          <w:sz w:val="24"/>
          <w:szCs w:val="24"/>
        </w:rPr>
        <w:t xml:space="preserve">(following Sandra Rosenthal </w:t>
      </w:r>
      <w:r w:rsidR="00FC2F66" w:rsidRPr="005C14C0">
        <w:rPr>
          <w:rFonts w:ascii="Times New Roman" w:hAnsi="Times New Roman" w:cs="Times New Roman"/>
          <w:kern w:val="24"/>
          <w:sz w:val="24"/>
          <w:szCs w:val="24"/>
        </w:rPr>
        <w:t>1994; 1982</w:t>
      </w:r>
      <w:r w:rsidR="002968B4" w:rsidRPr="005C14C0">
        <w:rPr>
          <w:rFonts w:ascii="Times New Roman" w:hAnsi="Times New Roman" w:cs="Times New Roman"/>
          <w:kern w:val="24"/>
          <w:sz w:val="24"/>
          <w:szCs w:val="24"/>
        </w:rPr>
        <w:t xml:space="preserve">) </w:t>
      </w:r>
      <w:r w:rsidR="00EF0A5C" w:rsidRPr="005C14C0">
        <w:rPr>
          <w:rFonts w:ascii="Times New Roman" w:hAnsi="Times New Roman" w:cs="Times New Roman"/>
          <w:kern w:val="24"/>
          <w:sz w:val="24"/>
          <w:szCs w:val="24"/>
        </w:rPr>
        <w:t xml:space="preserve">as </w:t>
      </w:r>
      <w:r w:rsidR="00EC3E83" w:rsidRPr="005C14C0">
        <w:rPr>
          <w:rFonts w:ascii="Times New Roman" w:hAnsi="Times New Roman" w:cs="Times New Roman"/>
          <w:kern w:val="24"/>
          <w:sz w:val="24"/>
          <w:szCs w:val="24"/>
        </w:rPr>
        <w:t xml:space="preserve">essentially </w:t>
      </w:r>
      <w:r w:rsidR="00EF0A5C" w:rsidRPr="005C14C0">
        <w:rPr>
          <w:rFonts w:ascii="Times New Roman" w:hAnsi="Times New Roman" w:cs="Times New Roman"/>
          <w:kern w:val="24"/>
          <w:sz w:val="24"/>
          <w:szCs w:val="24"/>
        </w:rPr>
        <w:t>connecting three things:</w:t>
      </w:r>
      <w:r w:rsidR="00114603" w:rsidRPr="005C14C0">
        <w:rPr>
          <w:rFonts w:ascii="Times New Roman" w:hAnsi="Times New Roman" w:cs="Times New Roman"/>
          <w:kern w:val="24"/>
          <w:sz w:val="24"/>
          <w:szCs w:val="24"/>
        </w:rPr>
        <w:t xml:space="preserve"> i) </w:t>
      </w:r>
      <w:r w:rsidR="00EF0A5C" w:rsidRPr="005C14C0">
        <w:rPr>
          <w:rFonts w:ascii="Times New Roman" w:hAnsi="Times New Roman" w:cs="Times New Roman"/>
          <w:kern w:val="24"/>
          <w:sz w:val="24"/>
          <w:szCs w:val="24"/>
        </w:rPr>
        <w:t xml:space="preserve">a </w:t>
      </w:r>
      <w:r w:rsidR="009B28EA" w:rsidRPr="005C14C0">
        <w:rPr>
          <w:rFonts w:ascii="Times New Roman" w:hAnsi="Times New Roman" w:cs="Times New Roman"/>
          <w:kern w:val="24"/>
          <w:sz w:val="24"/>
          <w:szCs w:val="24"/>
        </w:rPr>
        <w:t>c</w:t>
      </w:r>
      <w:r w:rsidR="00EF0A5C" w:rsidRPr="005C14C0">
        <w:rPr>
          <w:rFonts w:ascii="Times New Roman" w:hAnsi="Times New Roman" w:cs="Times New Roman"/>
          <w:kern w:val="24"/>
          <w:sz w:val="24"/>
          <w:szCs w:val="24"/>
        </w:rPr>
        <w:t>ue</w:t>
      </w:r>
      <w:r w:rsidR="002968B4" w:rsidRPr="005C14C0">
        <w:rPr>
          <w:rFonts w:ascii="Times New Roman" w:hAnsi="Times New Roman" w:cs="Times New Roman"/>
          <w:kern w:val="24"/>
          <w:sz w:val="24"/>
          <w:szCs w:val="24"/>
        </w:rPr>
        <w:t xml:space="preserve">, </w:t>
      </w:r>
      <w:r w:rsidR="00114603" w:rsidRPr="005C14C0">
        <w:rPr>
          <w:rFonts w:ascii="Times New Roman" w:hAnsi="Times New Roman" w:cs="Times New Roman"/>
          <w:kern w:val="24"/>
          <w:sz w:val="24"/>
          <w:szCs w:val="24"/>
        </w:rPr>
        <w:t xml:space="preserve">ii) </w:t>
      </w:r>
      <w:r w:rsidR="00EF0A5C" w:rsidRPr="005C14C0">
        <w:rPr>
          <w:rFonts w:ascii="Times New Roman" w:hAnsi="Times New Roman" w:cs="Times New Roman"/>
          <w:kern w:val="24"/>
          <w:sz w:val="24"/>
          <w:szCs w:val="24"/>
        </w:rPr>
        <w:t xml:space="preserve">an </w:t>
      </w:r>
      <w:r w:rsidR="009B28EA" w:rsidRPr="005C14C0">
        <w:rPr>
          <w:rFonts w:ascii="Times New Roman" w:hAnsi="Times New Roman" w:cs="Times New Roman"/>
          <w:kern w:val="24"/>
          <w:sz w:val="24"/>
          <w:szCs w:val="24"/>
        </w:rPr>
        <w:t>a</w:t>
      </w:r>
      <w:r w:rsidR="00EF0A5C" w:rsidRPr="005C14C0">
        <w:rPr>
          <w:rFonts w:ascii="Times New Roman" w:hAnsi="Times New Roman" w:cs="Times New Roman"/>
          <w:kern w:val="24"/>
          <w:sz w:val="24"/>
          <w:szCs w:val="24"/>
        </w:rPr>
        <w:t>ct</w:t>
      </w:r>
      <w:r w:rsidR="002968B4" w:rsidRPr="005C14C0">
        <w:rPr>
          <w:rFonts w:ascii="Times New Roman" w:hAnsi="Times New Roman" w:cs="Times New Roman"/>
          <w:kern w:val="24"/>
          <w:sz w:val="24"/>
          <w:szCs w:val="24"/>
        </w:rPr>
        <w:t xml:space="preserve">, </w:t>
      </w:r>
      <w:r w:rsidR="00114603" w:rsidRPr="005C14C0">
        <w:rPr>
          <w:rFonts w:ascii="Times New Roman" w:hAnsi="Times New Roman" w:cs="Times New Roman"/>
          <w:kern w:val="24"/>
          <w:sz w:val="24"/>
          <w:szCs w:val="24"/>
        </w:rPr>
        <w:t xml:space="preserve">iii) </w:t>
      </w:r>
      <w:r w:rsidR="00EF0A5C" w:rsidRPr="005C14C0">
        <w:rPr>
          <w:rFonts w:ascii="Times New Roman" w:hAnsi="Times New Roman" w:cs="Times New Roman"/>
          <w:kern w:val="24"/>
          <w:sz w:val="24"/>
          <w:szCs w:val="24"/>
        </w:rPr>
        <w:t xml:space="preserve">some schema of </w:t>
      </w:r>
      <w:r w:rsidR="009B28EA" w:rsidRPr="005C14C0">
        <w:rPr>
          <w:rFonts w:ascii="Times New Roman" w:hAnsi="Times New Roman" w:cs="Times New Roman"/>
          <w:kern w:val="24"/>
          <w:sz w:val="24"/>
          <w:szCs w:val="24"/>
        </w:rPr>
        <w:t>a</w:t>
      </w:r>
      <w:r w:rsidR="00EF0A5C" w:rsidRPr="005C14C0">
        <w:rPr>
          <w:rFonts w:ascii="Times New Roman" w:hAnsi="Times New Roman" w:cs="Times New Roman"/>
          <w:kern w:val="24"/>
          <w:sz w:val="24"/>
          <w:szCs w:val="24"/>
        </w:rPr>
        <w:t xml:space="preserve">nticipated </w:t>
      </w:r>
      <w:r w:rsidR="009B28EA" w:rsidRPr="005C14C0">
        <w:rPr>
          <w:rFonts w:ascii="Times New Roman" w:hAnsi="Times New Roman" w:cs="Times New Roman"/>
          <w:kern w:val="24"/>
          <w:sz w:val="24"/>
          <w:szCs w:val="24"/>
        </w:rPr>
        <w:t>e</w:t>
      </w:r>
      <w:r w:rsidR="00EF0A5C" w:rsidRPr="005C14C0">
        <w:rPr>
          <w:rFonts w:ascii="Times New Roman" w:hAnsi="Times New Roman" w:cs="Times New Roman"/>
          <w:kern w:val="24"/>
          <w:sz w:val="24"/>
          <w:szCs w:val="24"/>
        </w:rPr>
        <w:t>xperience</w:t>
      </w:r>
      <w:r w:rsidR="00114603" w:rsidRPr="005C14C0">
        <w:rPr>
          <w:rFonts w:ascii="Times New Roman" w:hAnsi="Times New Roman" w:cs="Times New Roman"/>
          <w:kern w:val="24"/>
          <w:sz w:val="24"/>
          <w:szCs w:val="24"/>
        </w:rPr>
        <w:t xml:space="preserve">. </w:t>
      </w:r>
      <w:r w:rsidR="00EF0A5C" w:rsidRPr="005C14C0">
        <w:rPr>
          <w:rFonts w:ascii="Times New Roman" w:hAnsi="Times New Roman" w:cs="Times New Roman"/>
          <w:kern w:val="24"/>
          <w:sz w:val="24"/>
          <w:szCs w:val="24"/>
        </w:rPr>
        <w:t xml:space="preserve">In short: </w:t>
      </w:r>
      <w:r w:rsidR="00942A27" w:rsidRPr="005C14C0">
        <w:rPr>
          <w:rFonts w:ascii="Times New Roman" w:hAnsi="Times New Roman" w:cs="Times New Roman"/>
          <w:i/>
          <w:iCs/>
          <w:kern w:val="24"/>
          <w:sz w:val="24"/>
          <w:szCs w:val="24"/>
        </w:rPr>
        <w:t>W</w:t>
      </w:r>
      <w:r w:rsidR="00EE178F" w:rsidRPr="005C14C0">
        <w:rPr>
          <w:rFonts w:ascii="Times New Roman" w:hAnsi="Times New Roman" w:cs="Times New Roman"/>
          <w:i/>
          <w:iCs/>
          <w:kern w:val="24"/>
          <w:sz w:val="24"/>
          <w:szCs w:val="24"/>
        </w:rPr>
        <w:t>hen give</w:t>
      </w:r>
      <w:r w:rsidR="00EF0A5C" w:rsidRPr="005C14C0">
        <w:rPr>
          <w:rFonts w:ascii="Times New Roman" w:hAnsi="Times New Roman" w:cs="Times New Roman"/>
          <w:i/>
          <w:iCs/>
          <w:kern w:val="24"/>
          <w:sz w:val="24"/>
          <w:szCs w:val="24"/>
        </w:rPr>
        <w:t>n</w:t>
      </w:r>
      <w:r w:rsidR="00EE178F" w:rsidRPr="005C14C0">
        <w:rPr>
          <w:rFonts w:ascii="Times New Roman" w:hAnsi="Times New Roman" w:cs="Times New Roman"/>
          <w:i/>
          <w:iCs/>
          <w:kern w:val="24"/>
          <w:sz w:val="24"/>
          <w:szCs w:val="24"/>
        </w:rPr>
        <w:t xml:space="preserve"> a certain cue, an</w:t>
      </w:r>
      <w:r w:rsidR="00EF0A5C" w:rsidRPr="005C14C0">
        <w:rPr>
          <w:rFonts w:ascii="Times New Roman" w:hAnsi="Times New Roman" w:cs="Times New Roman"/>
          <w:i/>
          <w:iCs/>
          <w:kern w:val="24"/>
          <w:sz w:val="24"/>
          <w:szCs w:val="24"/>
        </w:rPr>
        <w:t xml:space="preserve"> agent expects tha</w:t>
      </w:r>
      <w:r w:rsidR="00EE178F" w:rsidRPr="005C14C0">
        <w:rPr>
          <w:rFonts w:ascii="Times New Roman" w:hAnsi="Times New Roman" w:cs="Times New Roman"/>
          <w:i/>
          <w:iCs/>
          <w:kern w:val="24"/>
          <w:sz w:val="24"/>
          <w:szCs w:val="24"/>
        </w:rPr>
        <w:t>t</w:t>
      </w:r>
      <w:r w:rsidR="00EF0A5C" w:rsidRPr="005C14C0">
        <w:rPr>
          <w:rFonts w:ascii="Times New Roman" w:hAnsi="Times New Roman" w:cs="Times New Roman"/>
          <w:i/>
          <w:iCs/>
          <w:kern w:val="24"/>
          <w:sz w:val="24"/>
          <w:szCs w:val="24"/>
        </w:rPr>
        <w:t xml:space="preserve"> if she performs a certain act, </w:t>
      </w:r>
      <w:r w:rsidR="004B0C5D" w:rsidRPr="005C14C0">
        <w:rPr>
          <w:rFonts w:ascii="Times New Roman" w:hAnsi="Times New Roman" w:cs="Times New Roman"/>
          <w:i/>
          <w:iCs/>
          <w:kern w:val="24"/>
          <w:sz w:val="24"/>
          <w:szCs w:val="24"/>
        </w:rPr>
        <w:t xml:space="preserve">then </w:t>
      </w:r>
      <w:r w:rsidR="00EF0A5C" w:rsidRPr="005C14C0">
        <w:rPr>
          <w:rFonts w:ascii="Times New Roman" w:hAnsi="Times New Roman" w:cs="Times New Roman"/>
          <w:i/>
          <w:iCs/>
          <w:kern w:val="24"/>
          <w:sz w:val="24"/>
          <w:szCs w:val="24"/>
        </w:rPr>
        <w:t>a certain kind of experience will follow.</w:t>
      </w:r>
      <w:r w:rsidR="00EF0A5C" w:rsidRPr="005C14C0">
        <w:rPr>
          <w:rFonts w:ascii="Times New Roman" w:hAnsi="Times New Roman" w:cs="Times New Roman"/>
          <w:kern w:val="24"/>
          <w:sz w:val="24"/>
          <w:szCs w:val="24"/>
        </w:rPr>
        <w:t xml:space="preserve"> </w:t>
      </w:r>
      <w:r w:rsidR="004B0C5D" w:rsidRPr="005C14C0">
        <w:rPr>
          <w:rFonts w:ascii="Times New Roman" w:hAnsi="Times New Roman" w:cs="Times New Roman"/>
          <w:kern w:val="24"/>
          <w:sz w:val="24"/>
          <w:szCs w:val="24"/>
        </w:rPr>
        <w:t xml:space="preserve">We can see </w:t>
      </w:r>
      <w:r w:rsidR="00A1439C" w:rsidRPr="005C14C0">
        <w:rPr>
          <w:rFonts w:ascii="Times New Roman" w:hAnsi="Times New Roman" w:cs="Times New Roman"/>
          <w:kern w:val="24"/>
          <w:sz w:val="24"/>
          <w:szCs w:val="24"/>
        </w:rPr>
        <w:t>th</w:t>
      </w:r>
      <w:r w:rsidR="002968B4" w:rsidRPr="005C14C0">
        <w:rPr>
          <w:rFonts w:ascii="Times New Roman" w:hAnsi="Times New Roman" w:cs="Times New Roman"/>
          <w:kern w:val="24"/>
          <w:sz w:val="24"/>
          <w:szCs w:val="24"/>
        </w:rPr>
        <w:t>ese three stages acted out</w:t>
      </w:r>
      <w:r w:rsidR="00A1439C" w:rsidRPr="005C14C0">
        <w:rPr>
          <w:rFonts w:ascii="Times New Roman" w:hAnsi="Times New Roman" w:cs="Times New Roman"/>
          <w:kern w:val="24"/>
          <w:sz w:val="24"/>
          <w:szCs w:val="24"/>
        </w:rPr>
        <w:t xml:space="preserve"> </w:t>
      </w:r>
      <w:r w:rsidR="006940C0" w:rsidRPr="005C14C0">
        <w:rPr>
          <w:rFonts w:ascii="Times New Roman" w:hAnsi="Times New Roman" w:cs="Times New Roman"/>
          <w:kern w:val="24"/>
          <w:sz w:val="24"/>
          <w:szCs w:val="24"/>
        </w:rPr>
        <w:t>more than once</w:t>
      </w:r>
      <w:r w:rsidR="00FC2F66" w:rsidRPr="005C14C0">
        <w:rPr>
          <w:rFonts w:ascii="Times New Roman" w:hAnsi="Times New Roman" w:cs="Times New Roman"/>
          <w:kern w:val="24"/>
          <w:sz w:val="24"/>
          <w:szCs w:val="24"/>
        </w:rPr>
        <w:t xml:space="preserve"> </w:t>
      </w:r>
      <w:r w:rsidR="00A1439C" w:rsidRPr="005C14C0">
        <w:rPr>
          <w:rFonts w:ascii="Times New Roman" w:hAnsi="Times New Roman" w:cs="Times New Roman"/>
          <w:kern w:val="24"/>
          <w:sz w:val="24"/>
          <w:szCs w:val="24"/>
        </w:rPr>
        <w:t>in</w:t>
      </w:r>
      <w:r w:rsidR="009B28EA" w:rsidRPr="005C14C0">
        <w:rPr>
          <w:rFonts w:ascii="Times New Roman" w:hAnsi="Times New Roman" w:cs="Times New Roman"/>
          <w:kern w:val="24"/>
          <w:sz w:val="24"/>
          <w:szCs w:val="24"/>
        </w:rPr>
        <w:t xml:space="preserve"> </w:t>
      </w:r>
      <w:r w:rsidR="00FC2F66" w:rsidRPr="005C14C0">
        <w:rPr>
          <w:rFonts w:ascii="Times New Roman" w:hAnsi="Times New Roman" w:cs="Times New Roman"/>
          <w:kern w:val="24"/>
          <w:sz w:val="24"/>
          <w:szCs w:val="24"/>
        </w:rPr>
        <w:t>our</w:t>
      </w:r>
      <w:r w:rsidR="009B28EA" w:rsidRPr="005C14C0">
        <w:rPr>
          <w:rFonts w:ascii="Times New Roman" w:hAnsi="Times New Roman" w:cs="Times New Roman"/>
          <w:kern w:val="24"/>
          <w:sz w:val="24"/>
          <w:szCs w:val="24"/>
        </w:rPr>
        <w:t xml:space="preserve"> </w:t>
      </w:r>
      <w:r w:rsidR="002968B4" w:rsidRPr="005C14C0">
        <w:rPr>
          <w:rFonts w:ascii="Times New Roman" w:hAnsi="Times New Roman" w:cs="Times New Roman"/>
          <w:kern w:val="24"/>
          <w:sz w:val="24"/>
          <w:szCs w:val="24"/>
        </w:rPr>
        <w:t>definition of</w:t>
      </w:r>
      <w:r w:rsidR="009B28EA" w:rsidRPr="005C14C0">
        <w:rPr>
          <w:rFonts w:ascii="Times New Roman" w:hAnsi="Times New Roman" w:cs="Times New Roman"/>
          <w:kern w:val="24"/>
          <w:sz w:val="24"/>
          <w:szCs w:val="24"/>
        </w:rPr>
        <w:t xml:space="preserve"> lithium</w:t>
      </w:r>
      <w:r w:rsidR="00942A27" w:rsidRPr="005C14C0">
        <w:rPr>
          <w:rFonts w:ascii="Times New Roman" w:hAnsi="Times New Roman" w:cs="Times New Roman"/>
          <w:kern w:val="24"/>
          <w:sz w:val="24"/>
          <w:szCs w:val="24"/>
        </w:rPr>
        <w:t xml:space="preserve">. </w:t>
      </w:r>
      <w:r w:rsidR="006940C0" w:rsidRPr="005C14C0">
        <w:rPr>
          <w:rFonts w:ascii="Times New Roman" w:hAnsi="Times New Roman" w:cs="Times New Roman"/>
          <w:kern w:val="24"/>
          <w:sz w:val="24"/>
          <w:szCs w:val="24"/>
        </w:rPr>
        <w:t>T</w:t>
      </w:r>
      <w:r w:rsidR="002968B4" w:rsidRPr="005C14C0">
        <w:rPr>
          <w:rFonts w:ascii="Times New Roman" w:hAnsi="Times New Roman" w:cs="Times New Roman"/>
          <w:kern w:val="24"/>
          <w:sz w:val="24"/>
          <w:szCs w:val="24"/>
        </w:rPr>
        <w:t xml:space="preserve">he </w:t>
      </w:r>
      <w:r w:rsidR="006940C0" w:rsidRPr="005C14C0">
        <w:rPr>
          <w:rFonts w:ascii="Times New Roman" w:hAnsi="Times New Roman" w:cs="Times New Roman"/>
          <w:kern w:val="24"/>
          <w:sz w:val="24"/>
          <w:szCs w:val="24"/>
        </w:rPr>
        <w:t xml:space="preserve">initial </w:t>
      </w:r>
      <w:r w:rsidR="002968B4" w:rsidRPr="005C14C0">
        <w:rPr>
          <w:rFonts w:ascii="Times New Roman" w:hAnsi="Times New Roman" w:cs="Times New Roman"/>
          <w:kern w:val="24"/>
          <w:sz w:val="24"/>
          <w:szCs w:val="24"/>
        </w:rPr>
        <w:t xml:space="preserve">cue corresponds to the process’ starting point – some mineral that is vitreous, translucent, grey or white, very hard, brittle, and insoluble. </w:t>
      </w:r>
      <w:r w:rsidR="001F7758" w:rsidRPr="005C14C0">
        <w:rPr>
          <w:rFonts w:ascii="Times New Roman" w:hAnsi="Times New Roman" w:cs="Times New Roman"/>
          <w:kern w:val="24"/>
          <w:sz w:val="24"/>
          <w:szCs w:val="24"/>
        </w:rPr>
        <w:t>A</w:t>
      </w:r>
      <w:r w:rsidR="002968B4" w:rsidRPr="005C14C0">
        <w:rPr>
          <w:rFonts w:ascii="Times New Roman" w:hAnsi="Times New Roman" w:cs="Times New Roman"/>
          <w:kern w:val="24"/>
          <w:sz w:val="24"/>
          <w:szCs w:val="24"/>
        </w:rPr>
        <w:t xml:space="preserve"> series of acts </w:t>
      </w:r>
      <w:r>
        <w:rPr>
          <w:rFonts w:ascii="Times New Roman" w:hAnsi="Times New Roman" w:cs="Times New Roman"/>
          <w:kern w:val="24"/>
          <w:sz w:val="24"/>
          <w:szCs w:val="24"/>
        </w:rPr>
        <w:t>on</w:t>
      </w:r>
      <w:r w:rsidR="00FC2F66" w:rsidRPr="005C14C0">
        <w:rPr>
          <w:rFonts w:ascii="Times New Roman" w:hAnsi="Times New Roman" w:cs="Times New Roman"/>
          <w:kern w:val="24"/>
          <w:sz w:val="24"/>
          <w:szCs w:val="24"/>
        </w:rPr>
        <w:t xml:space="preserve"> th</w:t>
      </w:r>
      <w:r w:rsidR="002C336B" w:rsidRPr="005C14C0">
        <w:rPr>
          <w:rFonts w:ascii="Times New Roman" w:hAnsi="Times New Roman" w:cs="Times New Roman"/>
          <w:kern w:val="24"/>
          <w:sz w:val="24"/>
          <w:szCs w:val="24"/>
        </w:rPr>
        <w:t>is substance</w:t>
      </w:r>
      <w:r w:rsidR="00FC2F66" w:rsidRPr="005C14C0">
        <w:rPr>
          <w:rFonts w:ascii="Times New Roman" w:hAnsi="Times New Roman" w:cs="Times New Roman"/>
          <w:kern w:val="24"/>
          <w:sz w:val="24"/>
          <w:szCs w:val="24"/>
        </w:rPr>
        <w:t xml:space="preserve"> </w:t>
      </w:r>
      <w:r w:rsidR="002968B4" w:rsidRPr="005C14C0">
        <w:rPr>
          <w:rFonts w:ascii="Times New Roman" w:hAnsi="Times New Roman" w:cs="Times New Roman"/>
          <w:kern w:val="24"/>
          <w:sz w:val="24"/>
          <w:szCs w:val="24"/>
        </w:rPr>
        <w:t xml:space="preserve">is </w:t>
      </w:r>
      <w:r w:rsidR="001F7758" w:rsidRPr="005C14C0">
        <w:rPr>
          <w:rFonts w:ascii="Times New Roman" w:hAnsi="Times New Roman" w:cs="Times New Roman"/>
          <w:kern w:val="24"/>
          <w:sz w:val="24"/>
          <w:szCs w:val="24"/>
        </w:rPr>
        <w:t xml:space="preserve">then </w:t>
      </w:r>
      <w:r w:rsidR="002968B4" w:rsidRPr="005C14C0">
        <w:rPr>
          <w:rFonts w:ascii="Times New Roman" w:hAnsi="Times New Roman" w:cs="Times New Roman"/>
          <w:kern w:val="24"/>
          <w:sz w:val="24"/>
          <w:szCs w:val="24"/>
        </w:rPr>
        <w:t>described</w:t>
      </w:r>
      <w:r w:rsidR="00511024" w:rsidRPr="005C14C0">
        <w:rPr>
          <w:rFonts w:ascii="Times New Roman" w:hAnsi="Times New Roman" w:cs="Times New Roman"/>
          <w:kern w:val="24"/>
          <w:sz w:val="24"/>
          <w:szCs w:val="24"/>
        </w:rPr>
        <w:t>,</w:t>
      </w:r>
      <w:r w:rsidR="00FC2F66" w:rsidRPr="005C14C0">
        <w:rPr>
          <w:rFonts w:ascii="Times New Roman" w:hAnsi="Times New Roman" w:cs="Times New Roman"/>
          <w:kern w:val="24"/>
          <w:sz w:val="24"/>
          <w:szCs w:val="24"/>
        </w:rPr>
        <w:t xml:space="preserve"> </w:t>
      </w:r>
      <w:r w:rsidR="002968B4" w:rsidRPr="005C14C0">
        <w:rPr>
          <w:rFonts w:ascii="Times New Roman" w:hAnsi="Times New Roman" w:cs="Times New Roman"/>
          <w:kern w:val="24"/>
          <w:sz w:val="24"/>
          <w:szCs w:val="24"/>
        </w:rPr>
        <w:t xml:space="preserve">each </w:t>
      </w:r>
      <w:r w:rsidR="00FC2F66" w:rsidRPr="005C14C0">
        <w:rPr>
          <w:rFonts w:ascii="Times New Roman" w:hAnsi="Times New Roman" w:cs="Times New Roman"/>
          <w:kern w:val="24"/>
          <w:sz w:val="24"/>
          <w:szCs w:val="24"/>
        </w:rPr>
        <w:t>a</w:t>
      </w:r>
      <w:r w:rsidR="009D6149" w:rsidRPr="005C14C0">
        <w:rPr>
          <w:rFonts w:ascii="Times New Roman" w:hAnsi="Times New Roman" w:cs="Times New Roman"/>
          <w:kern w:val="24"/>
          <w:sz w:val="24"/>
          <w:szCs w:val="24"/>
        </w:rPr>
        <w:t>ccompanied by</w:t>
      </w:r>
      <w:r w:rsidR="002968B4" w:rsidRPr="005C14C0">
        <w:rPr>
          <w:rFonts w:ascii="Times New Roman" w:hAnsi="Times New Roman" w:cs="Times New Roman"/>
          <w:kern w:val="24"/>
          <w:sz w:val="24"/>
          <w:szCs w:val="24"/>
        </w:rPr>
        <w:t xml:space="preserve"> a characteristic </w:t>
      </w:r>
      <w:r w:rsidR="00605D54">
        <w:rPr>
          <w:rFonts w:ascii="Times New Roman" w:hAnsi="Times New Roman" w:cs="Times New Roman"/>
          <w:kern w:val="24"/>
          <w:sz w:val="24"/>
          <w:szCs w:val="24"/>
        </w:rPr>
        <w:t xml:space="preserve">anticipated </w:t>
      </w:r>
      <w:r w:rsidR="002968B4" w:rsidRPr="005C14C0">
        <w:rPr>
          <w:rFonts w:ascii="Times New Roman" w:hAnsi="Times New Roman" w:cs="Times New Roman"/>
          <w:kern w:val="24"/>
          <w:sz w:val="24"/>
          <w:szCs w:val="24"/>
        </w:rPr>
        <w:t>experience.</w:t>
      </w:r>
      <w:r w:rsidR="006836F5" w:rsidRPr="005C14C0">
        <w:rPr>
          <w:rFonts w:ascii="Times New Roman" w:hAnsi="Times New Roman" w:cs="Times New Roman"/>
          <w:kern w:val="24"/>
          <w:sz w:val="24"/>
          <w:szCs w:val="24"/>
        </w:rPr>
        <w:t xml:space="preserve"> </w:t>
      </w:r>
      <w:r w:rsidR="004B0D7D" w:rsidRPr="005C14C0">
        <w:rPr>
          <w:rFonts w:ascii="Times New Roman" w:hAnsi="Times New Roman" w:cs="Times New Roman"/>
          <w:kern w:val="24"/>
          <w:sz w:val="24"/>
          <w:szCs w:val="24"/>
        </w:rPr>
        <w:t>I</w:t>
      </w:r>
      <w:r w:rsidR="009B28EA" w:rsidRPr="005C14C0">
        <w:rPr>
          <w:rFonts w:ascii="Times New Roman" w:hAnsi="Times New Roman" w:cs="Times New Roman"/>
          <w:kern w:val="24"/>
          <w:sz w:val="24"/>
          <w:szCs w:val="24"/>
        </w:rPr>
        <w:t xml:space="preserve">t is the </w:t>
      </w:r>
      <w:r w:rsidR="004B0D7D" w:rsidRPr="005C14C0">
        <w:rPr>
          <w:rFonts w:ascii="Times New Roman" w:hAnsi="Times New Roman" w:cs="Times New Roman"/>
          <w:i/>
          <w:iCs/>
          <w:kern w:val="24"/>
          <w:sz w:val="24"/>
          <w:szCs w:val="24"/>
        </w:rPr>
        <w:t>reliability</w:t>
      </w:r>
      <w:r w:rsidR="009B28EA" w:rsidRPr="005C14C0">
        <w:rPr>
          <w:rFonts w:ascii="Times New Roman" w:hAnsi="Times New Roman" w:cs="Times New Roman"/>
          <w:kern w:val="24"/>
          <w:sz w:val="24"/>
          <w:szCs w:val="24"/>
        </w:rPr>
        <w:t xml:space="preserve"> of this whole process</w:t>
      </w:r>
      <w:r w:rsidR="00511024" w:rsidRPr="005C14C0">
        <w:rPr>
          <w:rFonts w:ascii="Times New Roman" w:hAnsi="Times New Roman" w:cs="Times New Roman"/>
          <w:kern w:val="24"/>
          <w:sz w:val="24"/>
          <w:szCs w:val="24"/>
        </w:rPr>
        <w:t xml:space="preserve">, </w:t>
      </w:r>
      <w:r w:rsidR="00A1439C" w:rsidRPr="005C14C0">
        <w:rPr>
          <w:rFonts w:ascii="Times New Roman" w:hAnsi="Times New Roman" w:cs="Times New Roman"/>
          <w:kern w:val="24"/>
          <w:sz w:val="24"/>
          <w:szCs w:val="24"/>
        </w:rPr>
        <w:t>in</w:t>
      </w:r>
      <w:r w:rsidR="004B0C5D" w:rsidRPr="005C14C0">
        <w:rPr>
          <w:rFonts w:ascii="Times New Roman" w:hAnsi="Times New Roman" w:cs="Times New Roman"/>
          <w:kern w:val="24"/>
          <w:sz w:val="24"/>
          <w:szCs w:val="24"/>
        </w:rPr>
        <w:t xml:space="preserve"> deliver</w:t>
      </w:r>
      <w:r w:rsidR="00A1439C" w:rsidRPr="005C14C0">
        <w:rPr>
          <w:rFonts w:ascii="Times New Roman" w:hAnsi="Times New Roman" w:cs="Times New Roman"/>
          <w:kern w:val="24"/>
          <w:sz w:val="24"/>
          <w:szCs w:val="24"/>
        </w:rPr>
        <w:t>ing</w:t>
      </w:r>
      <w:r w:rsidR="004B0C5D" w:rsidRPr="005C14C0">
        <w:rPr>
          <w:rFonts w:ascii="Times New Roman" w:hAnsi="Times New Roman" w:cs="Times New Roman"/>
          <w:kern w:val="24"/>
          <w:sz w:val="24"/>
          <w:szCs w:val="24"/>
        </w:rPr>
        <w:t xml:space="preserve"> expected results from recommended actions</w:t>
      </w:r>
      <w:r w:rsidR="00511024" w:rsidRPr="005C14C0">
        <w:rPr>
          <w:rFonts w:ascii="Times New Roman" w:hAnsi="Times New Roman" w:cs="Times New Roman"/>
          <w:kern w:val="24"/>
          <w:sz w:val="24"/>
          <w:szCs w:val="24"/>
        </w:rPr>
        <w:t>,</w:t>
      </w:r>
      <w:r w:rsidR="004B0C5D" w:rsidRPr="005C14C0">
        <w:rPr>
          <w:rFonts w:ascii="Times New Roman" w:hAnsi="Times New Roman" w:cs="Times New Roman"/>
          <w:kern w:val="24"/>
          <w:sz w:val="24"/>
          <w:szCs w:val="24"/>
        </w:rPr>
        <w:t xml:space="preserve"> </w:t>
      </w:r>
      <w:r w:rsidR="009B28EA" w:rsidRPr="005C14C0">
        <w:rPr>
          <w:rFonts w:ascii="Times New Roman" w:hAnsi="Times New Roman" w:cs="Times New Roman"/>
          <w:kern w:val="24"/>
          <w:sz w:val="24"/>
          <w:szCs w:val="24"/>
        </w:rPr>
        <w:t xml:space="preserve">that </w:t>
      </w:r>
      <w:r w:rsidR="00942A27" w:rsidRPr="005C14C0">
        <w:rPr>
          <w:rFonts w:ascii="Times New Roman" w:hAnsi="Times New Roman" w:cs="Times New Roman"/>
          <w:kern w:val="24"/>
          <w:sz w:val="24"/>
          <w:szCs w:val="24"/>
        </w:rPr>
        <w:t>renders</w:t>
      </w:r>
      <w:r w:rsidR="009B28EA" w:rsidRPr="005C14C0">
        <w:rPr>
          <w:rFonts w:ascii="Times New Roman" w:hAnsi="Times New Roman" w:cs="Times New Roman"/>
          <w:kern w:val="24"/>
          <w:sz w:val="24"/>
          <w:szCs w:val="24"/>
        </w:rPr>
        <w:t xml:space="preserve"> lithium a meaningful concept</w:t>
      </w:r>
      <w:r w:rsidR="009D6149" w:rsidRPr="005C14C0">
        <w:rPr>
          <w:rFonts w:ascii="Times New Roman" w:hAnsi="Times New Roman" w:cs="Times New Roman"/>
          <w:kern w:val="24"/>
          <w:sz w:val="24"/>
          <w:szCs w:val="24"/>
        </w:rPr>
        <w:t xml:space="preserve"> in</w:t>
      </w:r>
      <w:r w:rsidR="009B28EA" w:rsidRPr="005C14C0">
        <w:rPr>
          <w:rFonts w:ascii="Times New Roman" w:hAnsi="Times New Roman" w:cs="Times New Roman"/>
          <w:kern w:val="24"/>
          <w:sz w:val="24"/>
          <w:szCs w:val="24"/>
        </w:rPr>
        <w:t xml:space="preserve"> chemistry. </w:t>
      </w:r>
      <w:r w:rsidR="00EF0A5C" w:rsidRPr="005C14C0">
        <w:rPr>
          <w:rFonts w:ascii="Times New Roman" w:hAnsi="Times New Roman" w:cs="Times New Roman"/>
          <w:kern w:val="24"/>
          <w:sz w:val="24"/>
          <w:szCs w:val="24"/>
        </w:rPr>
        <w:t xml:space="preserve">If </w:t>
      </w:r>
      <w:r w:rsidR="009B28EA" w:rsidRPr="005C14C0">
        <w:rPr>
          <w:rFonts w:ascii="Times New Roman" w:hAnsi="Times New Roman" w:cs="Times New Roman"/>
          <w:kern w:val="24"/>
          <w:sz w:val="24"/>
          <w:szCs w:val="24"/>
        </w:rPr>
        <w:t>at any point</w:t>
      </w:r>
      <w:r w:rsidR="004B0D7D" w:rsidRPr="005C14C0">
        <w:rPr>
          <w:rFonts w:ascii="Times New Roman" w:hAnsi="Times New Roman" w:cs="Times New Roman"/>
          <w:kern w:val="24"/>
          <w:sz w:val="24"/>
          <w:szCs w:val="24"/>
        </w:rPr>
        <w:t xml:space="preserve"> </w:t>
      </w:r>
      <w:r w:rsidR="00EF0A5C" w:rsidRPr="005C14C0">
        <w:rPr>
          <w:rFonts w:ascii="Times New Roman" w:hAnsi="Times New Roman" w:cs="Times New Roman"/>
          <w:kern w:val="24"/>
          <w:sz w:val="24"/>
          <w:szCs w:val="24"/>
        </w:rPr>
        <w:t xml:space="preserve">the anticipated experience does not appear, this triggers the agent to engage in </w:t>
      </w:r>
      <w:r w:rsidR="00EF0A5C" w:rsidRPr="005C14C0">
        <w:rPr>
          <w:rFonts w:ascii="Times New Roman" w:hAnsi="Times New Roman" w:cs="Times New Roman"/>
          <w:i/>
          <w:iCs/>
          <w:kern w:val="24"/>
          <w:sz w:val="24"/>
          <w:szCs w:val="24"/>
        </w:rPr>
        <w:t>learning</w:t>
      </w:r>
      <w:r w:rsidR="00EF0A5C" w:rsidRPr="005C14C0">
        <w:rPr>
          <w:rFonts w:ascii="Times New Roman" w:hAnsi="Times New Roman" w:cs="Times New Roman"/>
          <w:kern w:val="24"/>
          <w:sz w:val="24"/>
          <w:szCs w:val="24"/>
        </w:rPr>
        <w:t xml:space="preserve">. </w:t>
      </w:r>
      <w:r w:rsidR="00B807E3" w:rsidRPr="005C14C0">
        <w:rPr>
          <w:rFonts w:ascii="Times New Roman" w:hAnsi="Times New Roman" w:cs="Times New Roman"/>
          <w:kern w:val="24"/>
          <w:sz w:val="24"/>
          <w:szCs w:val="24"/>
        </w:rPr>
        <w:t>Such learning</w:t>
      </w:r>
      <w:r w:rsidR="00EF0A5C" w:rsidRPr="005C14C0">
        <w:rPr>
          <w:rFonts w:ascii="Times New Roman" w:hAnsi="Times New Roman" w:cs="Times New Roman"/>
          <w:kern w:val="24"/>
          <w:sz w:val="24"/>
          <w:szCs w:val="24"/>
        </w:rPr>
        <w:t xml:space="preserve"> involves </w:t>
      </w:r>
      <w:r w:rsidR="009B28EA" w:rsidRPr="005C14C0">
        <w:rPr>
          <w:rFonts w:ascii="Times New Roman" w:hAnsi="Times New Roman" w:cs="Times New Roman"/>
          <w:kern w:val="24"/>
          <w:sz w:val="24"/>
          <w:szCs w:val="24"/>
        </w:rPr>
        <w:t xml:space="preserve">testing and </w:t>
      </w:r>
      <w:r w:rsidR="00EF0A5C" w:rsidRPr="005C14C0">
        <w:rPr>
          <w:rFonts w:ascii="Times New Roman" w:hAnsi="Times New Roman" w:cs="Times New Roman"/>
          <w:kern w:val="24"/>
          <w:sz w:val="24"/>
          <w:szCs w:val="24"/>
        </w:rPr>
        <w:t xml:space="preserve">adjusting one’s expectations </w:t>
      </w:r>
      <w:r w:rsidR="00871F21" w:rsidRPr="005C14C0">
        <w:rPr>
          <w:rFonts w:ascii="Times New Roman" w:hAnsi="Times New Roman" w:cs="Times New Roman"/>
          <w:kern w:val="24"/>
          <w:sz w:val="24"/>
          <w:szCs w:val="24"/>
        </w:rPr>
        <w:t xml:space="preserve">– </w:t>
      </w:r>
      <w:r w:rsidR="00EF0A5C" w:rsidRPr="005C14C0">
        <w:rPr>
          <w:rFonts w:ascii="Times New Roman" w:hAnsi="Times New Roman" w:cs="Times New Roman"/>
          <w:kern w:val="24"/>
          <w:sz w:val="24"/>
          <w:szCs w:val="24"/>
        </w:rPr>
        <w:t xml:space="preserve">usually by means of further acts, </w:t>
      </w:r>
      <w:r w:rsidR="00454D13" w:rsidRPr="005C14C0">
        <w:rPr>
          <w:rFonts w:ascii="Times New Roman" w:hAnsi="Times New Roman" w:cs="Times New Roman"/>
          <w:kern w:val="24"/>
          <w:sz w:val="24"/>
          <w:szCs w:val="24"/>
        </w:rPr>
        <w:t>such as</w:t>
      </w:r>
      <w:r w:rsidR="00EF0A5C" w:rsidRPr="005C14C0">
        <w:rPr>
          <w:rFonts w:ascii="Times New Roman" w:hAnsi="Times New Roman" w:cs="Times New Roman"/>
          <w:kern w:val="24"/>
          <w:sz w:val="24"/>
          <w:szCs w:val="24"/>
        </w:rPr>
        <w:t xml:space="preserve"> experimenta</w:t>
      </w:r>
      <w:r w:rsidR="00454D13" w:rsidRPr="005C14C0">
        <w:rPr>
          <w:rFonts w:ascii="Times New Roman" w:hAnsi="Times New Roman" w:cs="Times New Roman"/>
          <w:kern w:val="24"/>
          <w:sz w:val="24"/>
          <w:szCs w:val="24"/>
        </w:rPr>
        <w:t>l testing</w:t>
      </w:r>
      <w:r w:rsidR="00871F21" w:rsidRPr="005C14C0">
        <w:rPr>
          <w:rFonts w:ascii="Times New Roman" w:hAnsi="Times New Roman" w:cs="Times New Roman"/>
          <w:kern w:val="24"/>
          <w:sz w:val="24"/>
          <w:szCs w:val="24"/>
        </w:rPr>
        <w:t xml:space="preserve"> –</w:t>
      </w:r>
      <w:r w:rsidR="00EF0A5C" w:rsidRPr="005C14C0">
        <w:rPr>
          <w:rFonts w:ascii="Times New Roman" w:hAnsi="Times New Roman" w:cs="Times New Roman"/>
          <w:kern w:val="24"/>
          <w:sz w:val="24"/>
          <w:szCs w:val="24"/>
        </w:rPr>
        <w:t xml:space="preserve"> until one’s set of hypothetical conditionals </w:t>
      </w:r>
      <w:r w:rsidR="009D6149" w:rsidRPr="005C14C0">
        <w:rPr>
          <w:rFonts w:ascii="Times New Roman" w:hAnsi="Times New Roman" w:cs="Times New Roman"/>
          <w:kern w:val="24"/>
          <w:sz w:val="24"/>
          <w:szCs w:val="24"/>
        </w:rPr>
        <w:t xml:space="preserve">(i.e. concepts) </w:t>
      </w:r>
      <w:r w:rsidR="00EF0A5C" w:rsidRPr="005C14C0">
        <w:rPr>
          <w:rFonts w:ascii="Times New Roman" w:hAnsi="Times New Roman" w:cs="Times New Roman"/>
          <w:kern w:val="24"/>
          <w:sz w:val="24"/>
          <w:szCs w:val="24"/>
        </w:rPr>
        <w:t xml:space="preserve">reaches a new equilibrium of </w:t>
      </w:r>
      <w:r w:rsidR="009B28EA" w:rsidRPr="005C14C0">
        <w:rPr>
          <w:rFonts w:ascii="Times New Roman" w:hAnsi="Times New Roman" w:cs="Times New Roman"/>
          <w:kern w:val="24"/>
          <w:sz w:val="24"/>
          <w:szCs w:val="24"/>
        </w:rPr>
        <w:t>success</w:t>
      </w:r>
      <w:r>
        <w:rPr>
          <w:rFonts w:ascii="Times New Roman" w:hAnsi="Times New Roman" w:cs="Times New Roman"/>
          <w:kern w:val="24"/>
          <w:sz w:val="24"/>
          <w:szCs w:val="24"/>
        </w:rPr>
        <w:t xml:space="preserve"> in relevant</w:t>
      </w:r>
      <w:r w:rsidR="00EF0A5C" w:rsidRPr="005C14C0">
        <w:rPr>
          <w:rFonts w:ascii="Times New Roman" w:hAnsi="Times New Roman" w:cs="Times New Roman"/>
          <w:kern w:val="24"/>
          <w:sz w:val="24"/>
          <w:szCs w:val="24"/>
        </w:rPr>
        <w:t xml:space="preserve"> expectations</w:t>
      </w:r>
      <w:r w:rsidR="009B28EA" w:rsidRPr="005C14C0">
        <w:rPr>
          <w:rFonts w:ascii="Times New Roman" w:hAnsi="Times New Roman" w:cs="Times New Roman"/>
          <w:kern w:val="24"/>
          <w:sz w:val="24"/>
          <w:szCs w:val="24"/>
        </w:rPr>
        <w:t>.</w:t>
      </w:r>
      <w:r w:rsidR="00EF0A5C" w:rsidRPr="005C14C0">
        <w:rPr>
          <w:rFonts w:ascii="Times New Roman" w:hAnsi="Times New Roman" w:cs="Times New Roman"/>
          <w:kern w:val="24"/>
          <w:sz w:val="24"/>
          <w:szCs w:val="24"/>
        </w:rPr>
        <w:t xml:space="preserve"> </w:t>
      </w:r>
      <w:r w:rsidR="009B28EA" w:rsidRPr="005C14C0">
        <w:rPr>
          <w:rFonts w:ascii="Times New Roman" w:hAnsi="Times New Roman" w:cs="Times New Roman"/>
          <w:kern w:val="24"/>
          <w:sz w:val="24"/>
          <w:szCs w:val="24"/>
        </w:rPr>
        <w:t>Such processes are</w:t>
      </w:r>
      <w:r w:rsidR="00EF0A5C" w:rsidRPr="005C14C0">
        <w:rPr>
          <w:rFonts w:ascii="Times New Roman" w:hAnsi="Times New Roman" w:cs="Times New Roman"/>
          <w:kern w:val="24"/>
          <w:sz w:val="24"/>
          <w:szCs w:val="24"/>
        </w:rPr>
        <w:t xml:space="preserve"> known</w:t>
      </w:r>
      <w:r w:rsidR="009B28EA" w:rsidRPr="005C14C0">
        <w:rPr>
          <w:rFonts w:ascii="Times New Roman" w:hAnsi="Times New Roman" w:cs="Times New Roman"/>
          <w:kern w:val="24"/>
          <w:sz w:val="24"/>
          <w:szCs w:val="24"/>
        </w:rPr>
        <w:t xml:space="preserve"> amongst pragmatist</w:t>
      </w:r>
      <w:r w:rsidR="00871F21" w:rsidRPr="005C14C0">
        <w:rPr>
          <w:rFonts w:ascii="Times New Roman" w:hAnsi="Times New Roman" w:cs="Times New Roman"/>
          <w:kern w:val="24"/>
          <w:sz w:val="24"/>
          <w:szCs w:val="24"/>
        </w:rPr>
        <w:t xml:space="preserve"> philosophers</w:t>
      </w:r>
      <w:r w:rsidR="009B28EA" w:rsidRPr="005C14C0">
        <w:rPr>
          <w:rFonts w:ascii="Times New Roman" w:hAnsi="Times New Roman" w:cs="Times New Roman"/>
          <w:kern w:val="24"/>
          <w:sz w:val="24"/>
          <w:szCs w:val="24"/>
        </w:rPr>
        <w:t xml:space="preserve"> as the</w:t>
      </w:r>
      <w:r w:rsidR="00EF0A5C" w:rsidRPr="005C14C0">
        <w:rPr>
          <w:rFonts w:ascii="Times New Roman" w:hAnsi="Times New Roman" w:cs="Times New Roman"/>
          <w:kern w:val="24"/>
          <w:sz w:val="24"/>
          <w:szCs w:val="24"/>
        </w:rPr>
        <w:t xml:space="preserve"> ‘cycle of inquiry’</w:t>
      </w:r>
      <w:r w:rsidR="009B28EA" w:rsidRPr="005C14C0">
        <w:rPr>
          <w:rFonts w:ascii="Times New Roman" w:hAnsi="Times New Roman" w:cs="Times New Roman"/>
          <w:kern w:val="24"/>
          <w:sz w:val="24"/>
          <w:szCs w:val="24"/>
        </w:rPr>
        <w:t xml:space="preserve">. </w:t>
      </w:r>
      <w:r w:rsidR="00023FA9">
        <w:rPr>
          <w:rFonts w:ascii="Times New Roman" w:hAnsi="Times New Roman" w:cs="Times New Roman"/>
          <w:kern w:val="24"/>
          <w:sz w:val="24"/>
          <w:szCs w:val="24"/>
        </w:rPr>
        <w:t>This points to an important difference between Peirce’s semiotics and the teleosemantics of Millikan and others examined earlier. Although both explicate signs teleological</w:t>
      </w:r>
      <w:r w:rsidR="00F9736E">
        <w:rPr>
          <w:rFonts w:ascii="Times New Roman" w:hAnsi="Times New Roman" w:cs="Times New Roman"/>
          <w:kern w:val="24"/>
          <w:sz w:val="24"/>
          <w:szCs w:val="24"/>
        </w:rPr>
        <w:t>ly</w:t>
      </w:r>
      <w:r w:rsidR="00023FA9">
        <w:rPr>
          <w:rFonts w:ascii="Times New Roman" w:hAnsi="Times New Roman" w:cs="Times New Roman"/>
          <w:kern w:val="24"/>
          <w:sz w:val="24"/>
          <w:szCs w:val="24"/>
        </w:rPr>
        <w:t>,</w:t>
      </w:r>
      <w:r w:rsidR="000D22C1">
        <w:rPr>
          <w:rFonts w:ascii="Times New Roman" w:hAnsi="Times New Roman" w:cs="Times New Roman"/>
          <w:kern w:val="24"/>
          <w:sz w:val="24"/>
          <w:szCs w:val="24"/>
        </w:rPr>
        <w:t xml:space="preserve"> </w:t>
      </w:r>
      <w:r w:rsidR="00023FA9">
        <w:rPr>
          <w:rFonts w:ascii="Times New Roman" w:hAnsi="Times New Roman" w:cs="Times New Roman"/>
          <w:kern w:val="24"/>
          <w:sz w:val="24"/>
          <w:szCs w:val="24"/>
        </w:rPr>
        <w:t>on Millikan’s approach</w:t>
      </w:r>
      <w:r w:rsidR="000D22C1">
        <w:rPr>
          <w:rFonts w:ascii="Times New Roman" w:hAnsi="Times New Roman" w:cs="Times New Roman"/>
          <w:kern w:val="24"/>
          <w:sz w:val="24"/>
          <w:szCs w:val="24"/>
        </w:rPr>
        <w:t xml:space="preserve"> successful signs merely </w:t>
      </w:r>
      <w:r w:rsidR="000D22C1" w:rsidRPr="000D22C1">
        <w:rPr>
          <w:rFonts w:ascii="Times New Roman" w:hAnsi="Times New Roman" w:cs="Times New Roman"/>
          <w:i/>
          <w:iCs/>
          <w:kern w:val="24"/>
          <w:sz w:val="24"/>
          <w:szCs w:val="24"/>
        </w:rPr>
        <w:t>self-replicate</w:t>
      </w:r>
      <w:r w:rsidR="000D22C1">
        <w:rPr>
          <w:rFonts w:ascii="Times New Roman" w:hAnsi="Times New Roman" w:cs="Times New Roman"/>
          <w:kern w:val="24"/>
          <w:sz w:val="24"/>
          <w:szCs w:val="24"/>
        </w:rPr>
        <w:t xml:space="preserve">, </w:t>
      </w:r>
      <w:r w:rsidR="005A7A61">
        <w:rPr>
          <w:rFonts w:ascii="Times New Roman" w:hAnsi="Times New Roman" w:cs="Times New Roman"/>
          <w:kern w:val="24"/>
          <w:sz w:val="24"/>
          <w:szCs w:val="24"/>
        </w:rPr>
        <w:t xml:space="preserve">whilst </w:t>
      </w:r>
      <w:r w:rsidR="000D22C1">
        <w:rPr>
          <w:rFonts w:ascii="Times New Roman" w:hAnsi="Times New Roman" w:cs="Times New Roman"/>
          <w:kern w:val="24"/>
          <w:sz w:val="24"/>
          <w:szCs w:val="24"/>
        </w:rPr>
        <w:t xml:space="preserve">on Peirce’s approach they </w:t>
      </w:r>
      <w:r w:rsidR="000D22C1" w:rsidRPr="000D22C1">
        <w:rPr>
          <w:rFonts w:ascii="Times New Roman" w:hAnsi="Times New Roman" w:cs="Times New Roman"/>
          <w:i/>
          <w:iCs/>
          <w:kern w:val="24"/>
          <w:sz w:val="24"/>
          <w:szCs w:val="24"/>
        </w:rPr>
        <w:t>develop</w:t>
      </w:r>
      <w:r w:rsidR="00023FA9">
        <w:rPr>
          <w:rFonts w:ascii="Times New Roman" w:hAnsi="Times New Roman" w:cs="Times New Roman"/>
          <w:kern w:val="24"/>
          <w:sz w:val="24"/>
          <w:szCs w:val="24"/>
        </w:rPr>
        <w:t>, as Winfried N</w:t>
      </w:r>
      <w:r w:rsidR="000D22C1">
        <w:rPr>
          <w:rFonts w:ascii="Times New Roman" w:hAnsi="Times New Roman" w:cs="Times New Roman"/>
          <w:kern w:val="24"/>
          <w:sz w:val="24"/>
          <w:szCs w:val="24"/>
        </w:rPr>
        <w:t>ö</w:t>
      </w:r>
      <w:r w:rsidR="00023FA9">
        <w:rPr>
          <w:rFonts w:ascii="Times New Roman" w:hAnsi="Times New Roman" w:cs="Times New Roman"/>
          <w:kern w:val="24"/>
          <w:sz w:val="24"/>
          <w:szCs w:val="24"/>
        </w:rPr>
        <w:t>th nicely explains</w:t>
      </w:r>
      <w:r w:rsidR="000D22C1">
        <w:rPr>
          <w:rFonts w:ascii="Times New Roman" w:hAnsi="Times New Roman" w:cs="Times New Roman"/>
          <w:kern w:val="24"/>
          <w:sz w:val="24"/>
          <w:szCs w:val="24"/>
        </w:rPr>
        <w:t>:</w:t>
      </w:r>
    </w:p>
    <w:p w14:paraId="4A6D4DA0" w14:textId="6076B6A2" w:rsidR="000D22C1" w:rsidRPr="005C14C0" w:rsidRDefault="000D22C1" w:rsidP="000D22C1">
      <w:pPr>
        <w:autoSpaceDE w:val="0"/>
        <w:autoSpaceDN w:val="0"/>
        <w:adjustRightInd w:val="0"/>
        <w:spacing w:before="120" w:line="480" w:lineRule="auto"/>
        <w:ind w:left="425"/>
        <w:jc w:val="both"/>
        <w:rPr>
          <w:rFonts w:ascii="Times New Roman" w:hAnsi="Times New Roman" w:cs="Times New Roman"/>
          <w:kern w:val="24"/>
          <w:sz w:val="24"/>
          <w:szCs w:val="24"/>
        </w:rPr>
      </w:pPr>
      <w:r w:rsidRPr="000D22C1">
        <w:rPr>
          <w:rFonts w:ascii="Times New Roman" w:hAnsi="Times New Roman" w:cs="Times New Roman"/>
          <w:kern w:val="24"/>
          <w:sz w:val="24"/>
          <w:szCs w:val="24"/>
        </w:rPr>
        <w:t>Signs are not only self-replications in the infinite process</w:t>
      </w:r>
      <w:r>
        <w:rPr>
          <w:rFonts w:ascii="Times New Roman" w:hAnsi="Times New Roman" w:cs="Times New Roman"/>
          <w:kern w:val="24"/>
          <w:sz w:val="24"/>
          <w:szCs w:val="24"/>
        </w:rPr>
        <w:t xml:space="preserve"> </w:t>
      </w:r>
      <w:r w:rsidRPr="000D22C1">
        <w:rPr>
          <w:rFonts w:ascii="Times New Roman" w:hAnsi="Times New Roman" w:cs="Times New Roman"/>
          <w:kern w:val="24"/>
          <w:sz w:val="24"/>
          <w:szCs w:val="24"/>
        </w:rPr>
        <w:t>of semiosis, they also develop in a process of semiotic growth: “The purpose of</w:t>
      </w:r>
      <w:r>
        <w:rPr>
          <w:rFonts w:ascii="Times New Roman" w:hAnsi="Times New Roman" w:cs="Times New Roman"/>
          <w:kern w:val="24"/>
          <w:sz w:val="24"/>
          <w:szCs w:val="24"/>
        </w:rPr>
        <w:t xml:space="preserve"> </w:t>
      </w:r>
      <w:r w:rsidRPr="000D22C1">
        <w:rPr>
          <w:rFonts w:ascii="Times New Roman" w:hAnsi="Times New Roman" w:cs="Times New Roman"/>
          <w:kern w:val="24"/>
          <w:sz w:val="24"/>
          <w:szCs w:val="24"/>
        </w:rPr>
        <w:t>signs” says Peirce (CP 2.444, fn, c.1893), “– which is the purpose of thought – is</w:t>
      </w:r>
      <w:r>
        <w:rPr>
          <w:rFonts w:ascii="Times New Roman" w:hAnsi="Times New Roman" w:cs="Times New Roman"/>
          <w:kern w:val="24"/>
          <w:sz w:val="24"/>
          <w:szCs w:val="24"/>
        </w:rPr>
        <w:t xml:space="preserve"> </w:t>
      </w:r>
      <w:r w:rsidRPr="000D22C1">
        <w:rPr>
          <w:rFonts w:ascii="Times New Roman" w:hAnsi="Times New Roman" w:cs="Times New Roman"/>
          <w:kern w:val="24"/>
          <w:sz w:val="24"/>
          <w:szCs w:val="24"/>
        </w:rPr>
        <w:t>to bring truth to expression</w:t>
      </w:r>
      <w:r>
        <w:rPr>
          <w:rFonts w:ascii="Times New Roman" w:hAnsi="Times New Roman" w:cs="Times New Roman"/>
          <w:kern w:val="24"/>
          <w:sz w:val="24"/>
          <w:szCs w:val="24"/>
        </w:rPr>
        <w:t>” (Nöth 2014, 188).</w:t>
      </w:r>
    </w:p>
    <w:p w14:paraId="7CBC7DBF" w14:textId="333E5E51" w:rsidR="00860828" w:rsidRPr="005C14C0" w:rsidRDefault="00C14450" w:rsidP="00B10321">
      <w:pPr>
        <w:autoSpaceDE w:val="0"/>
        <w:autoSpaceDN w:val="0"/>
        <w:adjustRightInd w:val="0"/>
        <w:spacing w:after="0" w:line="480" w:lineRule="auto"/>
        <w:jc w:val="both"/>
        <w:rPr>
          <w:rFonts w:ascii="Times New Roman" w:hAnsi="Times New Roman" w:cs="Times New Roman"/>
          <w:kern w:val="24"/>
          <w:sz w:val="24"/>
          <w:szCs w:val="24"/>
          <w:lang w:val="en-US"/>
        </w:rPr>
      </w:pPr>
      <w:r w:rsidRPr="005C14C0">
        <w:rPr>
          <w:rFonts w:ascii="Times New Roman" w:hAnsi="Times New Roman" w:cs="Times New Roman"/>
          <w:b/>
          <w:bCs/>
          <w:kern w:val="24"/>
          <w:sz w:val="24"/>
          <w:szCs w:val="24"/>
        </w:rPr>
        <w:t xml:space="preserve">     </w:t>
      </w:r>
      <w:r w:rsidRPr="005C14C0">
        <w:rPr>
          <w:rFonts w:ascii="Times New Roman" w:hAnsi="Times New Roman" w:cs="Times New Roman"/>
          <w:kern w:val="24"/>
          <w:sz w:val="24"/>
          <w:szCs w:val="24"/>
        </w:rPr>
        <w:t xml:space="preserve">We have established that </w:t>
      </w:r>
      <w:r w:rsidR="00215CB4" w:rsidRPr="005C14C0">
        <w:rPr>
          <w:rFonts w:ascii="Times New Roman" w:hAnsi="Times New Roman" w:cs="Times New Roman"/>
          <w:kern w:val="24"/>
          <w:sz w:val="24"/>
          <w:szCs w:val="24"/>
        </w:rPr>
        <w:t>pragmatism holds that meaning consists in certain</w:t>
      </w:r>
      <w:r w:rsidRPr="005C14C0">
        <w:rPr>
          <w:rFonts w:ascii="Times New Roman" w:hAnsi="Times New Roman" w:cs="Times New Roman"/>
          <w:kern w:val="24"/>
          <w:sz w:val="24"/>
          <w:szCs w:val="24"/>
        </w:rPr>
        <w:t xml:space="preserve"> hypothetical conditionals</w:t>
      </w:r>
      <w:r w:rsidR="00511024" w:rsidRPr="005C14C0">
        <w:rPr>
          <w:rFonts w:ascii="Times New Roman" w:hAnsi="Times New Roman" w:cs="Times New Roman"/>
          <w:kern w:val="24"/>
          <w:sz w:val="24"/>
          <w:szCs w:val="24"/>
        </w:rPr>
        <w:t>,</w:t>
      </w:r>
      <w:r w:rsidRPr="005C14C0">
        <w:rPr>
          <w:rFonts w:ascii="Times New Roman" w:hAnsi="Times New Roman" w:cs="Times New Roman"/>
          <w:kern w:val="24"/>
          <w:sz w:val="24"/>
          <w:szCs w:val="24"/>
        </w:rPr>
        <w:t xml:space="preserve"> </w:t>
      </w:r>
      <w:r w:rsidR="00215CB4" w:rsidRPr="005C14C0">
        <w:rPr>
          <w:rFonts w:ascii="Times New Roman" w:hAnsi="Times New Roman" w:cs="Times New Roman"/>
          <w:kern w:val="24"/>
          <w:sz w:val="24"/>
          <w:szCs w:val="24"/>
        </w:rPr>
        <w:t xml:space="preserve">which </w:t>
      </w:r>
      <w:r w:rsidRPr="005C14C0">
        <w:rPr>
          <w:rFonts w:ascii="Times New Roman" w:hAnsi="Times New Roman" w:cs="Times New Roman"/>
          <w:kern w:val="24"/>
          <w:sz w:val="24"/>
          <w:szCs w:val="24"/>
        </w:rPr>
        <w:t xml:space="preserve">connect </w:t>
      </w:r>
      <w:r w:rsidR="009D6149" w:rsidRPr="005C14C0">
        <w:rPr>
          <w:rFonts w:ascii="Times New Roman" w:hAnsi="Times New Roman" w:cs="Times New Roman"/>
          <w:kern w:val="24"/>
          <w:sz w:val="24"/>
          <w:szCs w:val="24"/>
        </w:rPr>
        <w:t xml:space="preserve">proposed </w:t>
      </w:r>
      <w:r w:rsidRPr="005C14C0">
        <w:rPr>
          <w:rFonts w:ascii="Times New Roman" w:hAnsi="Times New Roman" w:cs="Times New Roman"/>
          <w:kern w:val="24"/>
          <w:sz w:val="24"/>
          <w:szCs w:val="24"/>
        </w:rPr>
        <w:t xml:space="preserve">acts </w:t>
      </w:r>
      <w:r w:rsidR="00511024" w:rsidRPr="005C14C0">
        <w:rPr>
          <w:rFonts w:ascii="Times New Roman" w:hAnsi="Times New Roman" w:cs="Times New Roman"/>
          <w:kern w:val="24"/>
          <w:sz w:val="24"/>
          <w:szCs w:val="24"/>
        </w:rPr>
        <w:t>with anticipated</w:t>
      </w:r>
      <w:r w:rsidRPr="005C14C0">
        <w:rPr>
          <w:rFonts w:ascii="Times New Roman" w:hAnsi="Times New Roman" w:cs="Times New Roman"/>
          <w:kern w:val="24"/>
          <w:sz w:val="24"/>
          <w:szCs w:val="24"/>
        </w:rPr>
        <w:t xml:space="preserve"> experiences</w:t>
      </w:r>
      <w:r w:rsidR="009D6149" w:rsidRPr="005C14C0">
        <w:rPr>
          <w:rFonts w:ascii="Times New Roman" w:hAnsi="Times New Roman" w:cs="Times New Roman"/>
          <w:kern w:val="24"/>
          <w:sz w:val="24"/>
          <w:szCs w:val="24"/>
        </w:rPr>
        <w:t>,</w:t>
      </w:r>
      <w:r w:rsidRPr="005C14C0">
        <w:rPr>
          <w:rFonts w:ascii="Times New Roman" w:hAnsi="Times New Roman" w:cs="Times New Roman"/>
          <w:kern w:val="24"/>
          <w:sz w:val="24"/>
          <w:szCs w:val="24"/>
        </w:rPr>
        <w:t xml:space="preserve"> </w:t>
      </w:r>
      <w:r w:rsidR="00B807E3" w:rsidRPr="005C14C0">
        <w:rPr>
          <w:rFonts w:ascii="Times New Roman" w:hAnsi="Times New Roman" w:cs="Times New Roman"/>
          <w:kern w:val="24"/>
          <w:sz w:val="24"/>
          <w:szCs w:val="24"/>
        </w:rPr>
        <w:t>following</w:t>
      </w:r>
      <w:r w:rsidRPr="005C14C0">
        <w:rPr>
          <w:rFonts w:ascii="Times New Roman" w:hAnsi="Times New Roman" w:cs="Times New Roman"/>
          <w:kern w:val="24"/>
          <w:sz w:val="24"/>
          <w:szCs w:val="24"/>
        </w:rPr>
        <w:t xml:space="preserve"> certain</w:t>
      </w:r>
      <w:r w:rsidR="00215CB4" w:rsidRPr="005C14C0">
        <w:rPr>
          <w:rFonts w:ascii="Times New Roman" w:hAnsi="Times New Roman" w:cs="Times New Roman"/>
          <w:kern w:val="24"/>
          <w:sz w:val="24"/>
          <w:szCs w:val="24"/>
        </w:rPr>
        <w:t xml:space="preserve"> salient</w:t>
      </w:r>
      <w:r w:rsidRPr="005C14C0">
        <w:rPr>
          <w:rFonts w:ascii="Times New Roman" w:hAnsi="Times New Roman" w:cs="Times New Roman"/>
          <w:kern w:val="24"/>
          <w:sz w:val="24"/>
          <w:szCs w:val="24"/>
        </w:rPr>
        <w:t xml:space="preserve"> cues. </w:t>
      </w:r>
      <w:r w:rsidRPr="005C14C0">
        <w:rPr>
          <w:rFonts w:ascii="Times New Roman" w:hAnsi="Times New Roman" w:cs="Times New Roman"/>
          <w:i/>
          <w:iCs/>
          <w:kern w:val="24"/>
          <w:sz w:val="24"/>
          <w:szCs w:val="24"/>
        </w:rPr>
        <w:t xml:space="preserve">These </w:t>
      </w:r>
      <w:r w:rsidR="009D6149" w:rsidRPr="005C14C0">
        <w:rPr>
          <w:rFonts w:ascii="Times New Roman" w:hAnsi="Times New Roman" w:cs="Times New Roman"/>
          <w:i/>
          <w:iCs/>
          <w:kern w:val="24"/>
          <w:sz w:val="24"/>
          <w:szCs w:val="24"/>
        </w:rPr>
        <w:t xml:space="preserve">intelligible </w:t>
      </w:r>
      <w:r w:rsidRPr="005C14C0">
        <w:rPr>
          <w:rFonts w:ascii="Times New Roman" w:hAnsi="Times New Roman" w:cs="Times New Roman"/>
          <w:i/>
          <w:iCs/>
          <w:kern w:val="24"/>
          <w:sz w:val="24"/>
          <w:szCs w:val="24"/>
        </w:rPr>
        <w:t>structures</w:t>
      </w:r>
      <w:r w:rsidRPr="005C14C0">
        <w:rPr>
          <w:rFonts w:ascii="Times New Roman" w:hAnsi="Times New Roman" w:cs="Times New Roman"/>
          <w:kern w:val="24"/>
          <w:sz w:val="24"/>
          <w:szCs w:val="24"/>
        </w:rPr>
        <w:t xml:space="preserve"> </w:t>
      </w:r>
      <w:r w:rsidRPr="005C14C0">
        <w:rPr>
          <w:rFonts w:ascii="Times New Roman" w:hAnsi="Times New Roman" w:cs="Times New Roman"/>
          <w:i/>
          <w:iCs/>
          <w:kern w:val="24"/>
          <w:sz w:val="24"/>
          <w:szCs w:val="24"/>
        </w:rPr>
        <w:t>in the lives of organisms</w:t>
      </w:r>
      <w:r w:rsidRPr="005C14C0">
        <w:rPr>
          <w:rFonts w:ascii="Times New Roman" w:hAnsi="Times New Roman" w:cs="Times New Roman"/>
          <w:kern w:val="24"/>
          <w:sz w:val="24"/>
          <w:szCs w:val="24"/>
        </w:rPr>
        <w:t xml:space="preserve"> </w:t>
      </w:r>
      <w:r w:rsidRPr="005C14C0">
        <w:rPr>
          <w:rFonts w:ascii="Times New Roman" w:hAnsi="Times New Roman" w:cs="Times New Roman"/>
          <w:i/>
          <w:iCs/>
          <w:kern w:val="24"/>
          <w:sz w:val="24"/>
          <w:szCs w:val="24"/>
        </w:rPr>
        <w:t>constitu</w:t>
      </w:r>
      <w:r w:rsidR="00215CB4" w:rsidRPr="005C14C0">
        <w:rPr>
          <w:rFonts w:ascii="Times New Roman" w:hAnsi="Times New Roman" w:cs="Times New Roman"/>
          <w:i/>
          <w:iCs/>
          <w:kern w:val="24"/>
          <w:sz w:val="24"/>
          <w:szCs w:val="24"/>
        </w:rPr>
        <w:t>t</w:t>
      </w:r>
      <w:r w:rsidRPr="005C14C0">
        <w:rPr>
          <w:rFonts w:ascii="Times New Roman" w:hAnsi="Times New Roman" w:cs="Times New Roman"/>
          <w:i/>
          <w:iCs/>
          <w:kern w:val="24"/>
          <w:sz w:val="24"/>
          <w:szCs w:val="24"/>
        </w:rPr>
        <w:t>e habits</w:t>
      </w:r>
      <w:r w:rsidRPr="005C14C0">
        <w:rPr>
          <w:rFonts w:ascii="Times New Roman" w:hAnsi="Times New Roman" w:cs="Times New Roman"/>
          <w:kern w:val="24"/>
          <w:sz w:val="24"/>
          <w:szCs w:val="24"/>
        </w:rPr>
        <w:t>.</w:t>
      </w:r>
      <w:r w:rsidRPr="005C14C0">
        <w:rPr>
          <w:rFonts w:ascii="Times New Roman" w:hAnsi="Times New Roman" w:cs="Times New Roman"/>
          <w:kern w:val="24"/>
          <w:sz w:val="24"/>
          <w:szCs w:val="24"/>
          <w:lang w:val="en-US"/>
        </w:rPr>
        <w:t xml:space="preserve"> </w:t>
      </w:r>
      <w:r w:rsidR="009B28EA" w:rsidRPr="005C14C0">
        <w:rPr>
          <w:rFonts w:ascii="Times New Roman" w:hAnsi="Times New Roman" w:cs="Times New Roman"/>
          <w:kern w:val="24"/>
          <w:sz w:val="24"/>
          <w:szCs w:val="24"/>
          <w:lang w:val="en-US"/>
        </w:rPr>
        <w:t xml:space="preserve">Habits form a </w:t>
      </w:r>
      <w:r w:rsidR="00511024" w:rsidRPr="005C14C0">
        <w:rPr>
          <w:rFonts w:ascii="Times New Roman" w:hAnsi="Times New Roman" w:cs="Times New Roman"/>
          <w:kern w:val="24"/>
          <w:sz w:val="24"/>
          <w:szCs w:val="24"/>
          <w:lang w:val="en-US"/>
        </w:rPr>
        <w:t>superior</w:t>
      </w:r>
      <w:r w:rsidR="009B28EA" w:rsidRPr="005C14C0">
        <w:rPr>
          <w:rFonts w:ascii="Times New Roman" w:hAnsi="Times New Roman" w:cs="Times New Roman"/>
          <w:kern w:val="24"/>
          <w:sz w:val="24"/>
          <w:szCs w:val="24"/>
          <w:lang w:val="en-US"/>
        </w:rPr>
        <w:t xml:space="preserve"> b</w:t>
      </w:r>
      <w:r w:rsidR="003F430F" w:rsidRPr="005C14C0">
        <w:rPr>
          <w:rFonts w:ascii="Times New Roman" w:hAnsi="Times New Roman" w:cs="Times New Roman"/>
          <w:kern w:val="24"/>
          <w:sz w:val="24"/>
          <w:szCs w:val="24"/>
          <w:lang w:val="en-US"/>
        </w:rPr>
        <w:t>uilding block</w:t>
      </w:r>
      <w:r w:rsidR="009B28EA" w:rsidRPr="005C14C0">
        <w:rPr>
          <w:rFonts w:ascii="Times New Roman" w:hAnsi="Times New Roman" w:cs="Times New Roman"/>
          <w:kern w:val="24"/>
          <w:sz w:val="24"/>
          <w:szCs w:val="24"/>
          <w:lang w:val="en-US"/>
        </w:rPr>
        <w:t xml:space="preserve"> for epistemology than </w:t>
      </w:r>
      <w:r w:rsidR="00942A27" w:rsidRPr="005C14C0">
        <w:rPr>
          <w:rFonts w:ascii="Times New Roman" w:hAnsi="Times New Roman" w:cs="Times New Roman"/>
          <w:kern w:val="24"/>
          <w:sz w:val="24"/>
          <w:szCs w:val="24"/>
          <w:lang w:val="en-US"/>
        </w:rPr>
        <w:t xml:space="preserve">the </w:t>
      </w:r>
      <w:r w:rsidR="009B28EA" w:rsidRPr="005C14C0">
        <w:rPr>
          <w:rFonts w:ascii="Times New Roman" w:hAnsi="Times New Roman" w:cs="Times New Roman"/>
          <w:kern w:val="24"/>
          <w:sz w:val="24"/>
          <w:szCs w:val="24"/>
          <w:lang w:val="en-US"/>
        </w:rPr>
        <w:t xml:space="preserve">Cartesian ideas </w:t>
      </w:r>
      <w:r w:rsidR="00942A27" w:rsidRPr="005C14C0">
        <w:rPr>
          <w:rFonts w:ascii="Times New Roman" w:hAnsi="Times New Roman" w:cs="Times New Roman"/>
          <w:kern w:val="24"/>
          <w:sz w:val="24"/>
          <w:szCs w:val="24"/>
          <w:lang w:val="en-US"/>
        </w:rPr>
        <w:t xml:space="preserve">that have </w:t>
      </w:r>
      <w:r w:rsidR="003F430F" w:rsidRPr="005C14C0">
        <w:rPr>
          <w:rFonts w:ascii="Times New Roman" w:hAnsi="Times New Roman" w:cs="Times New Roman"/>
          <w:kern w:val="24"/>
          <w:sz w:val="24"/>
          <w:szCs w:val="24"/>
          <w:lang w:val="en-US"/>
        </w:rPr>
        <w:t>problematical</w:t>
      </w:r>
      <w:r w:rsidR="00F33249" w:rsidRPr="005C14C0">
        <w:rPr>
          <w:rFonts w:ascii="Times New Roman" w:hAnsi="Times New Roman" w:cs="Times New Roman"/>
          <w:kern w:val="24"/>
          <w:sz w:val="24"/>
          <w:szCs w:val="24"/>
          <w:lang w:val="en-US"/>
        </w:rPr>
        <w:t xml:space="preserve">ly </w:t>
      </w:r>
      <w:r w:rsidR="00942A27" w:rsidRPr="005C14C0">
        <w:rPr>
          <w:rFonts w:ascii="Times New Roman" w:hAnsi="Times New Roman" w:cs="Times New Roman"/>
          <w:kern w:val="24"/>
          <w:sz w:val="24"/>
          <w:szCs w:val="24"/>
          <w:lang w:val="en-US"/>
        </w:rPr>
        <w:t>congealed into t</w:t>
      </w:r>
      <w:r w:rsidR="00F33249" w:rsidRPr="005C14C0">
        <w:rPr>
          <w:rFonts w:ascii="Times New Roman" w:hAnsi="Times New Roman" w:cs="Times New Roman"/>
          <w:kern w:val="24"/>
          <w:sz w:val="24"/>
          <w:szCs w:val="24"/>
          <w:lang w:val="en-US"/>
        </w:rPr>
        <w:t>oday’s</w:t>
      </w:r>
      <w:r w:rsidR="003F430F" w:rsidRPr="005C14C0">
        <w:rPr>
          <w:rFonts w:ascii="Times New Roman" w:hAnsi="Times New Roman" w:cs="Times New Roman"/>
          <w:kern w:val="24"/>
          <w:sz w:val="24"/>
          <w:szCs w:val="24"/>
          <w:lang w:val="en-US"/>
        </w:rPr>
        <w:t xml:space="preserve"> </w:t>
      </w:r>
      <w:r w:rsidR="00942A27" w:rsidRPr="005C14C0">
        <w:rPr>
          <w:rFonts w:ascii="Times New Roman" w:hAnsi="Times New Roman" w:cs="Times New Roman"/>
          <w:kern w:val="24"/>
          <w:sz w:val="24"/>
          <w:szCs w:val="24"/>
          <w:lang w:val="en-US"/>
        </w:rPr>
        <w:t>notion of ‘content’</w:t>
      </w:r>
      <w:r w:rsidR="003F430F" w:rsidRPr="005C14C0">
        <w:rPr>
          <w:rFonts w:ascii="Times New Roman" w:hAnsi="Times New Roman" w:cs="Times New Roman"/>
          <w:kern w:val="24"/>
          <w:sz w:val="24"/>
          <w:szCs w:val="24"/>
          <w:lang w:val="en-US"/>
        </w:rPr>
        <w:t>, for a number of reasons. Firstly,</w:t>
      </w:r>
      <w:r w:rsidR="00942A27" w:rsidRPr="005C14C0">
        <w:rPr>
          <w:rFonts w:ascii="Times New Roman" w:hAnsi="Times New Roman" w:cs="Times New Roman"/>
          <w:kern w:val="24"/>
          <w:sz w:val="24"/>
          <w:szCs w:val="24"/>
          <w:lang w:val="en-US"/>
        </w:rPr>
        <w:t xml:space="preserve"> </w:t>
      </w:r>
      <w:r w:rsidR="003F430F" w:rsidRPr="005C14C0">
        <w:rPr>
          <w:rFonts w:ascii="Times New Roman" w:hAnsi="Times New Roman" w:cs="Times New Roman"/>
          <w:kern w:val="24"/>
          <w:sz w:val="24"/>
          <w:szCs w:val="24"/>
          <w:lang w:val="en-US"/>
        </w:rPr>
        <w:t>h</w:t>
      </w:r>
      <w:r w:rsidR="00942A27" w:rsidRPr="005C14C0">
        <w:rPr>
          <w:rFonts w:ascii="Times New Roman" w:hAnsi="Times New Roman" w:cs="Times New Roman"/>
          <w:kern w:val="24"/>
          <w:sz w:val="24"/>
          <w:szCs w:val="24"/>
          <w:lang w:val="en-US"/>
        </w:rPr>
        <w:t>abits</w:t>
      </w:r>
      <w:r w:rsidR="009B28EA" w:rsidRPr="005C14C0">
        <w:rPr>
          <w:rFonts w:ascii="Times New Roman" w:hAnsi="Times New Roman" w:cs="Times New Roman"/>
          <w:kern w:val="24"/>
          <w:sz w:val="24"/>
          <w:szCs w:val="24"/>
          <w:lang w:val="en-US"/>
        </w:rPr>
        <w:t xml:space="preserve"> ontologically bridge body-mind dualism</w:t>
      </w:r>
      <w:r w:rsidR="00942A27" w:rsidRPr="005C14C0">
        <w:rPr>
          <w:rFonts w:ascii="Times New Roman" w:hAnsi="Times New Roman" w:cs="Times New Roman"/>
          <w:kern w:val="24"/>
          <w:sz w:val="24"/>
          <w:szCs w:val="24"/>
          <w:lang w:val="en-US"/>
        </w:rPr>
        <w:t>,</w:t>
      </w:r>
      <w:r w:rsidR="000D4967" w:rsidRPr="005C14C0">
        <w:rPr>
          <w:rFonts w:ascii="Times New Roman" w:hAnsi="Times New Roman" w:cs="Times New Roman"/>
          <w:kern w:val="24"/>
          <w:sz w:val="24"/>
          <w:szCs w:val="24"/>
          <w:lang w:val="en-US"/>
        </w:rPr>
        <w:t xml:space="preserve"> insofar as they are</w:t>
      </w:r>
      <w:r w:rsidR="009B28EA" w:rsidRPr="005C14C0">
        <w:rPr>
          <w:rFonts w:ascii="Times New Roman" w:hAnsi="Times New Roman" w:cs="Times New Roman"/>
          <w:kern w:val="24"/>
          <w:sz w:val="24"/>
          <w:szCs w:val="24"/>
          <w:lang w:val="en-US"/>
        </w:rPr>
        <w:t xml:space="preserve"> simultaneously embodied and intelligible. </w:t>
      </w:r>
      <w:r w:rsidR="003F430F" w:rsidRPr="005C14C0">
        <w:rPr>
          <w:rFonts w:ascii="Times New Roman" w:hAnsi="Times New Roman" w:cs="Times New Roman"/>
          <w:kern w:val="24"/>
          <w:sz w:val="24"/>
          <w:szCs w:val="24"/>
          <w:lang w:val="en-US"/>
        </w:rPr>
        <w:t>Relatedly, u</w:t>
      </w:r>
      <w:r w:rsidR="009B28EA" w:rsidRPr="005C14C0">
        <w:rPr>
          <w:rFonts w:ascii="Times New Roman" w:hAnsi="Times New Roman" w:cs="Times New Roman"/>
          <w:kern w:val="24"/>
          <w:sz w:val="24"/>
          <w:szCs w:val="24"/>
          <w:lang w:val="en-US"/>
        </w:rPr>
        <w:t>nlike ideas, habits also ontologically bridge the public-private distinction</w:t>
      </w:r>
      <w:r w:rsidR="00942A27" w:rsidRPr="005C14C0">
        <w:rPr>
          <w:rFonts w:ascii="Times New Roman" w:hAnsi="Times New Roman" w:cs="Times New Roman"/>
          <w:kern w:val="24"/>
          <w:sz w:val="24"/>
          <w:szCs w:val="24"/>
          <w:lang w:val="en-US"/>
        </w:rPr>
        <w:t>,</w:t>
      </w:r>
      <w:r w:rsidR="000D4967" w:rsidRPr="005C14C0">
        <w:rPr>
          <w:rFonts w:ascii="Times New Roman" w:hAnsi="Times New Roman" w:cs="Times New Roman"/>
          <w:kern w:val="24"/>
          <w:sz w:val="24"/>
          <w:szCs w:val="24"/>
          <w:lang w:val="en-US"/>
        </w:rPr>
        <w:t xml:space="preserve"> insofar as they are</w:t>
      </w:r>
      <w:r w:rsidR="009B28EA" w:rsidRPr="005C14C0">
        <w:rPr>
          <w:rFonts w:ascii="Times New Roman" w:hAnsi="Times New Roman" w:cs="Times New Roman"/>
          <w:kern w:val="24"/>
          <w:sz w:val="24"/>
          <w:szCs w:val="24"/>
          <w:lang w:val="en-US"/>
        </w:rPr>
        <w:t xml:space="preserve"> simultaneously observable and introspectable. Finally, unlike ideas, habits are teleological: not necessarily in the sense that they have </w:t>
      </w:r>
      <w:r w:rsidR="009B28EA" w:rsidRPr="005C14C0">
        <w:rPr>
          <w:rFonts w:ascii="Times New Roman" w:hAnsi="Times New Roman" w:cs="Times New Roman"/>
          <w:i/>
          <w:iCs/>
          <w:kern w:val="24"/>
          <w:sz w:val="24"/>
          <w:szCs w:val="24"/>
          <w:lang w:val="en-US"/>
        </w:rPr>
        <w:t>goals</w:t>
      </w:r>
      <w:r w:rsidR="009B28EA" w:rsidRPr="005C14C0">
        <w:rPr>
          <w:rFonts w:ascii="Times New Roman" w:hAnsi="Times New Roman" w:cs="Times New Roman"/>
          <w:kern w:val="24"/>
          <w:sz w:val="24"/>
          <w:szCs w:val="24"/>
          <w:lang w:val="en-US"/>
        </w:rPr>
        <w:t xml:space="preserve"> or </w:t>
      </w:r>
      <w:r w:rsidR="009B28EA" w:rsidRPr="005C14C0">
        <w:rPr>
          <w:rFonts w:ascii="Times New Roman" w:hAnsi="Times New Roman" w:cs="Times New Roman"/>
          <w:i/>
          <w:iCs/>
          <w:kern w:val="24"/>
          <w:sz w:val="24"/>
          <w:szCs w:val="24"/>
          <w:lang w:val="en-US"/>
        </w:rPr>
        <w:t>ends</w:t>
      </w:r>
      <w:r w:rsidR="009B28EA" w:rsidRPr="005C14C0">
        <w:rPr>
          <w:rFonts w:ascii="Times New Roman" w:hAnsi="Times New Roman" w:cs="Times New Roman"/>
          <w:kern w:val="24"/>
          <w:sz w:val="24"/>
          <w:szCs w:val="24"/>
          <w:lang w:val="en-US"/>
        </w:rPr>
        <w:t>, as</w:t>
      </w:r>
      <w:r w:rsidR="009B28EA" w:rsidRPr="005C14C0">
        <w:rPr>
          <w:rFonts w:ascii="Times New Roman" w:hAnsi="Times New Roman" w:cs="Times New Roman"/>
          <w:i/>
          <w:iCs/>
          <w:kern w:val="24"/>
          <w:sz w:val="24"/>
          <w:szCs w:val="24"/>
          <w:lang w:val="en-US"/>
        </w:rPr>
        <w:t xml:space="preserve"> </w:t>
      </w:r>
      <w:r w:rsidR="009B28EA" w:rsidRPr="005C14C0">
        <w:rPr>
          <w:rFonts w:ascii="Times New Roman" w:hAnsi="Times New Roman" w:cs="Times New Roman"/>
          <w:kern w:val="24"/>
          <w:sz w:val="24"/>
          <w:szCs w:val="24"/>
          <w:lang w:val="en-US"/>
        </w:rPr>
        <w:t>sometimes a habit is a just a repetitive behavior. But habits are teleological in the sense that they ‘lead us into the future’. They “take effect in external actions, unless a particular inhibition has been laid upon them.” (Peirce MS 318: 46, 1907)</w:t>
      </w:r>
      <w:r w:rsidR="00942A27" w:rsidRPr="005C14C0">
        <w:rPr>
          <w:rFonts w:ascii="Times New Roman" w:hAnsi="Times New Roman" w:cs="Times New Roman"/>
          <w:kern w:val="24"/>
          <w:sz w:val="24"/>
          <w:szCs w:val="24"/>
          <w:lang w:val="en-US"/>
        </w:rPr>
        <w:t xml:space="preserve">. </w:t>
      </w:r>
      <w:r w:rsidR="000D4967" w:rsidRPr="005C14C0">
        <w:rPr>
          <w:rFonts w:ascii="Times New Roman" w:hAnsi="Times New Roman" w:cs="Times New Roman"/>
          <w:kern w:val="24"/>
          <w:sz w:val="24"/>
          <w:szCs w:val="24"/>
        </w:rPr>
        <w:t xml:space="preserve">Early pragmatism was </w:t>
      </w:r>
      <w:r w:rsidR="00942A27" w:rsidRPr="005C14C0">
        <w:rPr>
          <w:rFonts w:ascii="Times New Roman" w:hAnsi="Times New Roman" w:cs="Times New Roman"/>
          <w:kern w:val="24"/>
          <w:sz w:val="24"/>
          <w:szCs w:val="24"/>
        </w:rPr>
        <w:t xml:space="preserve">famously </w:t>
      </w:r>
      <w:r w:rsidR="000D4967" w:rsidRPr="005C14C0">
        <w:rPr>
          <w:rFonts w:ascii="Times New Roman" w:hAnsi="Times New Roman" w:cs="Times New Roman"/>
          <w:kern w:val="24"/>
          <w:sz w:val="24"/>
          <w:szCs w:val="24"/>
        </w:rPr>
        <w:t xml:space="preserve">built </w:t>
      </w:r>
      <w:r w:rsidR="00942A27" w:rsidRPr="005C14C0">
        <w:rPr>
          <w:rFonts w:ascii="Times New Roman" w:hAnsi="Times New Roman" w:cs="Times New Roman"/>
          <w:kern w:val="24"/>
          <w:sz w:val="24"/>
          <w:szCs w:val="24"/>
        </w:rPr>
        <w:t>from</w:t>
      </w:r>
      <w:r w:rsidR="000D4967" w:rsidRPr="005C14C0">
        <w:rPr>
          <w:rFonts w:ascii="Times New Roman" w:hAnsi="Times New Roman" w:cs="Times New Roman"/>
          <w:kern w:val="24"/>
          <w:sz w:val="24"/>
          <w:szCs w:val="24"/>
        </w:rPr>
        <w:t xml:space="preserve"> identif</w:t>
      </w:r>
      <w:r w:rsidR="00942A27" w:rsidRPr="005C14C0">
        <w:rPr>
          <w:rFonts w:ascii="Times New Roman" w:hAnsi="Times New Roman" w:cs="Times New Roman"/>
          <w:kern w:val="24"/>
          <w:sz w:val="24"/>
          <w:szCs w:val="24"/>
        </w:rPr>
        <w:t>ying</w:t>
      </w:r>
      <w:r w:rsidR="000D4967" w:rsidRPr="005C14C0">
        <w:rPr>
          <w:rFonts w:ascii="Times New Roman" w:hAnsi="Times New Roman" w:cs="Times New Roman"/>
          <w:kern w:val="24"/>
          <w:sz w:val="24"/>
          <w:szCs w:val="24"/>
        </w:rPr>
        <w:t xml:space="preserve"> belief with habit</w:t>
      </w:r>
      <w:r w:rsidR="008715B6">
        <w:rPr>
          <w:rFonts w:ascii="Times New Roman" w:hAnsi="Times New Roman" w:cs="Times New Roman"/>
          <w:kern w:val="24"/>
          <w:sz w:val="24"/>
          <w:szCs w:val="24"/>
        </w:rPr>
        <w:t>. T</w:t>
      </w:r>
      <w:r w:rsidR="003F430F" w:rsidRPr="005C14C0">
        <w:rPr>
          <w:rFonts w:ascii="Times New Roman" w:hAnsi="Times New Roman" w:cs="Times New Roman"/>
          <w:kern w:val="24"/>
          <w:sz w:val="24"/>
          <w:szCs w:val="24"/>
        </w:rPr>
        <w:t>hus Peirce writes:</w:t>
      </w:r>
    </w:p>
    <w:p w14:paraId="7EA842B1" w14:textId="4ABDB399" w:rsidR="00860828" w:rsidRPr="005C14C0" w:rsidRDefault="00860828" w:rsidP="00B10321">
      <w:pPr>
        <w:autoSpaceDE w:val="0"/>
        <w:autoSpaceDN w:val="0"/>
        <w:adjustRightInd w:val="0"/>
        <w:spacing w:after="0" w:line="480" w:lineRule="auto"/>
        <w:ind w:left="426"/>
        <w:jc w:val="both"/>
        <w:rPr>
          <w:rFonts w:ascii="Times New Roman" w:hAnsi="Times New Roman" w:cs="Times New Roman"/>
          <w:kern w:val="24"/>
          <w:sz w:val="24"/>
          <w:szCs w:val="24"/>
        </w:rPr>
      </w:pPr>
      <w:r w:rsidRPr="005C14C0">
        <w:rPr>
          <w:rFonts w:ascii="Times New Roman" w:hAnsi="Times New Roman" w:cs="Times New Roman"/>
          <w:kern w:val="24"/>
          <w:sz w:val="24"/>
          <w:szCs w:val="24"/>
        </w:rPr>
        <w:t>Intellectual power is nothing but facility in taking habits and in</w:t>
      </w:r>
      <w:r w:rsidR="00CF2D0B" w:rsidRPr="005C14C0">
        <w:rPr>
          <w:rFonts w:ascii="Times New Roman" w:hAnsi="Times New Roman" w:cs="Times New Roman"/>
          <w:kern w:val="24"/>
          <w:sz w:val="24"/>
          <w:szCs w:val="24"/>
        </w:rPr>
        <w:t xml:space="preserve"> </w:t>
      </w:r>
      <w:r w:rsidRPr="005C14C0">
        <w:rPr>
          <w:rFonts w:ascii="Times New Roman" w:hAnsi="Times New Roman" w:cs="Times New Roman"/>
          <w:kern w:val="24"/>
          <w:sz w:val="24"/>
          <w:szCs w:val="24"/>
        </w:rPr>
        <w:t>following them in cases essentially analogous to, but in non-essentials widely remote</w:t>
      </w:r>
      <w:r w:rsidR="00CF2D0B" w:rsidRPr="005C14C0">
        <w:rPr>
          <w:rFonts w:ascii="Times New Roman" w:hAnsi="Times New Roman" w:cs="Times New Roman"/>
          <w:kern w:val="24"/>
          <w:sz w:val="24"/>
          <w:szCs w:val="24"/>
        </w:rPr>
        <w:t xml:space="preserve"> </w:t>
      </w:r>
      <w:r w:rsidRPr="005C14C0">
        <w:rPr>
          <w:rFonts w:ascii="Times New Roman" w:hAnsi="Times New Roman" w:cs="Times New Roman"/>
          <w:kern w:val="24"/>
          <w:sz w:val="24"/>
          <w:szCs w:val="24"/>
        </w:rPr>
        <w:t>from, the normal cases of connections of feelings under which those habits were</w:t>
      </w:r>
      <w:r w:rsidR="00CF2D0B" w:rsidRPr="005C14C0">
        <w:rPr>
          <w:rFonts w:ascii="Times New Roman" w:hAnsi="Times New Roman" w:cs="Times New Roman"/>
          <w:kern w:val="24"/>
          <w:sz w:val="24"/>
          <w:szCs w:val="24"/>
        </w:rPr>
        <w:t xml:space="preserve"> </w:t>
      </w:r>
      <w:r w:rsidRPr="005C14C0">
        <w:rPr>
          <w:rFonts w:ascii="Times New Roman" w:hAnsi="Times New Roman" w:cs="Times New Roman"/>
          <w:kern w:val="24"/>
          <w:sz w:val="24"/>
          <w:szCs w:val="24"/>
        </w:rPr>
        <w:t>formed (Peirce CP 6.20</w:t>
      </w:r>
      <w:r w:rsidR="00984977" w:rsidRPr="005C14C0">
        <w:rPr>
          <w:rFonts w:ascii="Times New Roman" w:hAnsi="Times New Roman" w:cs="Times New Roman"/>
          <w:kern w:val="24"/>
          <w:sz w:val="24"/>
          <w:szCs w:val="24"/>
        </w:rPr>
        <w:t>, 1891</w:t>
      </w:r>
      <w:r w:rsidRPr="005C14C0">
        <w:rPr>
          <w:rFonts w:ascii="Times New Roman" w:hAnsi="Times New Roman" w:cs="Times New Roman"/>
          <w:kern w:val="24"/>
          <w:sz w:val="24"/>
          <w:szCs w:val="24"/>
        </w:rPr>
        <w:t>)</w:t>
      </w:r>
      <w:r w:rsidR="00B807E3" w:rsidRPr="005C14C0">
        <w:rPr>
          <w:rFonts w:ascii="Times New Roman" w:hAnsi="Times New Roman" w:cs="Times New Roman"/>
          <w:kern w:val="24"/>
          <w:sz w:val="24"/>
          <w:szCs w:val="24"/>
        </w:rPr>
        <w:t>.</w:t>
      </w:r>
    </w:p>
    <w:p w14:paraId="0413A162" w14:textId="4CE49BC0" w:rsidR="003614EA" w:rsidRPr="005C14C0" w:rsidRDefault="000D4967" w:rsidP="00B10321">
      <w:pPr>
        <w:autoSpaceDE w:val="0"/>
        <w:autoSpaceDN w:val="0"/>
        <w:adjustRightInd w:val="0"/>
        <w:spacing w:after="0" w:line="480" w:lineRule="auto"/>
        <w:jc w:val="both"/>
        <w:rPr>
          <w:rFonts w:ascii="Times New Roman" w:hAnsi="Times New Roman" w:cs="Times New Roman"/>
          <w:b/>
          <w:bCs/>
          <w:kern w:val="24"/>
          <w:sz w:val="24"/>
          <w:szCs w:val="24"/>
        </w:rPr>
      </w:pPr>
      <w:r w:rsidRPr="005C14C0">
        <w:rPr>
          <w:rFonts w:ascii="Times New Roman" w:hAnsi="Times New Roman" w:cs="Times New Roman"/>
          <w:kern w:val="24"/>
          <w:sz w:val="24"/>
          <w:szCs w:val="24"/>
        </w:rPr>
        <w:t>But s</w:t>
      </w:r>
      <w:r w:rsidR="00CF2D0B" w:rsidRPr="005C14C0">
        <w:rPr>
          <w:rFonts w:ascii="Times New Roman" w:hAnsi="Times New Roman" w:cs="Times New Roman"/>
          <w:kern w:val="24"/>
          <w:sz w:val="24"/>
          <w:szCs w:val="24"/>
        </w:rPr>
        <w:t>o far</w:t>
      </w:r>
      <w:r w:rsidRPr="005C14C0">
        <w:rPr>
          <w:rFonts w:ascii="Times New Roman" w:hAnsi="Times New Roman" w:cs="Times New Roman"/>
          <w:kern w:val="24"/>
          <w:sz w:val="24"/>
          <w:szCs w:val="24"/>
        </w:rPr>
        <w:t xml:space="preserve"> we do not yet depart </w:t>
      </w:r>
      <w:r w:rsidR="00942A27" w:rsidRPr="005C14C0">
        <w:rPr>
          <w:rFonts w:ascii="Times New Roman" w:hAnsi="Times New Roman" w:cs="Times New Roman"/>
          <w:kern w:val="24"/>
          <w:sz w:val="24"/>
          <w:szCs w:val="24"/>
        </w:rPr>
        <w:t xml:space="preserve">decisively </w:t>
      </w:r>
      <w:r w:rsidRPr="005C14C0">
        <w:rPr>
          <w:rFonts w:ascii="Times New Roman" w:hAnsi="Times New Roman" w:cs="Times New Roman"/>
          <w:kern w:val="24"/>
          <w:sz w:val="24"/>
          <w:szCs w:val="24"/>
        </w:rPr>
        <w:t>from radical enactivism</w:t>
      </w:r>
      <w:r w:rsidR="00D240A0" w:rsidRPr="005C14C0">
        <w:rPr>
          <w:rFonts w:ascii="Times New Roman" w:hAnsi="Times New Roman" w:cs="Times New Roman"/>
          <w:kern w:val="24"/>
          <w:sz w:val="24"/>
          <w:szCs w:val="24"/>
        </w:rPr>
        <w:t xml:space="preserve">. </w:t>
      </w:r>
      <w:r w:rsidR="008715B6">
        <w:rPr>
          <w:rFonts w:ascii="Times New Roman" w:hAnsi="Times New Roman" w:cs="Times New Roman"/>
          <w:kern w:val="24"/>
          <w:sz w:val="24"/>
          <w:szCs w:val="24"/>
        </w:rPr>
        <w:t>Here</w:t>
      </w:r>
      <w:r w:rsidR="003F430F" w:rsidRPr="005C14C0">
        <w:rPr>
          <w:rFonts w:ascii="Times New Roman" w:hAnsi="Times New Roman" w:cs="Times New Roman"/>
          <w:kern w:val="24"/>
          <w:sz w:val="24"/>
          <w:szCs w:val="24"/>
        </w:rPr>
        <w:t xml:space="preserve"> </w:t>
      </w:r>
      <w:r w:rsidR="00CF2D0B" w:rsidRPr="005C14C0">
        <w:rPr>
          <w:rFonts w:ascii="Times New Roman" w:hAnsi="Times New Roman" w:cs="Times New Roman"/>
          <w:kern w:val="24"/>
          <w:sz w:val="24"/>
          <w:szCs w:val="24"/>
        </w:rPr>
        <w:t>Peirce could</w:t>
      </w:r>
      <w:r w:rsidR="00942A27" w:rsidRPr="005C14C0">
        <w:rPr>
          <w:rFonts w:ascii="Times New Roman" w:hAnsi="Times New Roman" w:cs="Times New Roman"/>
          <w:kern w:val="24"/>
          <w:sz w:val="24"/>
          <w:szCs w:val="24"/>
        </w:rPr>
        <w:t xml:space="preserve"> </w:t>
      </w:r>
      <w:r w:rsidR="00844370" w:rsidRPr="005C14C0">
        <w:rPr>
          <w:rFonts w:ascii="Times New Roman" w:hAnsi="Times New Roman" w:cs="Times New Roman"/>
          <w:kern w:val="24"/>
          <w:sz w:val="24"/>
          <w:szCs w:val="24"/>
        </w:rPr>
        <w:t xml:space="preserve">be </w:t>
      </w:r>
      <w:r w:rsidR="00CF2D0B" w:rsidRPr="005C14C0">
        <w:rPr>
          <w:rFonts w:ascii="Times New Roman" w:hAnsi="Times New Roman" w:cs="Times New Roman"/>
          <w:kern w:val="24"/>
          <w:sz w:val="24"/>
          <w:szCs w:val="24"/>
        </w:rPr>
        <w:t>merely describing whole-organism responses to environmental cues.</w:t>
      </w:r>
      <w:r w:rsidRPr="005C14C0">
        <w:rPr>
          <w:rFonts w:ascii="Times New Roman" w:hAnsi="Times New Roman" w:cs="Times New Roman"/>
          <w:kern w:val="24"/>
          <w:sz w:val="24"/>
          <w:szCs w:val="24"/>
        </w:rPr>
        <w:t xml:space="preserve"> </w:t>
      </w:r>
      <w:r w:rsidR="000815ED" w:rsidRPr="005C14C0">
        <w:rPr>
          <w:rFonts w:ascii="Times New Roman" w:hAnsi="Times New Roman" w:cs="Times New Roman"/>
          <w:kern w:val="24"/>
          <w:sz w:val="24"/>
          <w:szCs w:val="24"/>
        </w:rPr>
        <w:t>Can we excavate</w:t>
      </w:r>
      <w:r w:rsidR="00D240A0" w:rsidRPr="005C14C0">
        <w:rPr>
          <w:rFonts w:ascii="Times New Roman" w:hAnsi="Times New Roman" w:cs="Times New Roman"/>
          <w:kern w:val="24"/>
          <w:sz w:val="24"/>
          <w:szCs w:val="24"/>
        </w:rPr>
        <w:t xml:space="preserve"> from his thought any account of</w:t>
      </w:r>
      <w:r w:rsidR="000815ED" w:rsidRPr="005C14C0">
        <w:rPr>
          <w:rFonts w:ascii="Times New Roman" w:hAnsi="Times New Roman" w:cs="Times New Roman"/>
          <w:kern w:val="24"/>
          <w:sz w:val="24"/>
          <w:szCs w:val="24"/>
        </w:rPr>
        <w:t xml:space="preserve"> a</w:t>
      </w:r>
      <w:r w:rsidRPr="005C14C0">
        <w:rPr>
          <w:rFonts w:ascii="Times New Roman" w:hAnsi="Times New Roman" w:cs="Times New Roman"/>
          <w:kern w:val="24"/>
          <w:sz w:val="24"/>
          <w:szCs w:val="24"/>
        </w:rPr>
        <w:t xml:space="preserve"> </w:t>
      </w:r>
      <w:r w:rsidRPr="005C14C0">
        <w:rPr>
          <w:rFonts w:ascii="Times New Roman" w:hAnsi="Times New Roman" w:cs="Times New Roman"/>
          <w:i/>
          <w:iCs/>
          <w:kern w:val="24"/>
          <w:sz w:val="24"/>
          <w:szCs w:val="24"/>
        </w:rPr>
        <w:t xml:space="preserve">logical </w:t>
      </w:r>
      <w:r w:rsidR="00CF2D0B" w:rsidRPr="005C14C0">
        <w:rPr>
          <w:rFonts w:ascii="Times New Roman" w:hAnsi="Times New Roman" w:cs="Times New Roman"/>
          <w:i/>
          <w:iCs/>
          <w:kern w:val="24"/>
          <w:sz w:val="24"/>
          <w:szCs w:val="24"/>
        </w:rPr>
        <w:t>articulation</w:t>
      </w:r>
      <w:r w:rsidR="00CF2D0B" w:rsidRPr="005C14C0">
        <w:rPr>
          <w:rFonts w:ascii="Times New Roman" w:hAnsi="Times New Roman" w:cs="Times New Roman"/>
          <w:kern w:val="24"/>
          <w:sz w:val="24"/>
          <w:szCs w:val="24"/>
        </w:rPr>
        <w:t xml:space="preserve"> of these habits</w:t>
      </w:r>
      <w:r w:rsidRPr="005C14C0">
        <w:rPr>
          <w:rFonts w:ascii="Times New Roman" w:hAnsi="Times New Roman" w:cs="Times New Roman"/>
          <w:kern w:val="24"/>
          <w:sz w:val="24"/>
          <w:szCs w:val="24"/>
        </w:rPr>
        <w:t xml:space="preserve">? </w:t>
      </w:r>
      <w:r w:rsidR="000815ED" w:rsidRPr="005C14C0">
        <w:rPr>
          <w:rFonts w:ascii="Times New Roman" w:hAnsi="Times New Roman" w:cs="Times New Roman"/>
          <w:kern w:val="24"/>
          <w:sz w:val="24"/>
          <w:szCs w:val="24"/>
        </w:rPr>
        <w:t>I think we can, but in order to achieve this,</w:t>
      </w:r>
      <w:r w:rsidRPr="005C14C0">
        <w:rPr>
          <w:rFonts w:ascii="Times New Roman" w:hAnsi="Times New Roman" w:cs="Times New Roman"/>
          <w:kern w:val="24"/>
          <w:sz w:val="24"/>
          <w:szCs w:val="24"/>
        </w:rPr>
        <w:t xml:space="preserve"> we </w:t>
      </w:r>
      <w:r w:rsidR="006940C0" w:rsidRPr="005C14C0">
        <w:rPr>
          <w:rFonts w:ascii="Times New Roman" w:hAnsi="Times New Roman" w:cs="Times New Roman"/>
          <w:kern w:val="24"/>
          <w:sz w:val="24"/>
          <w:szCs w:val="24"/>
        </w:rPr>
        <w:t>require a preliminary exploration of</w:t>
      </w:r>
      <w:r w:rsidRPr="005C14C0">
        <w:rPr>
          <w:rFonts w:ascii="Times New Roman" w:hAnsi="Times New Roman" w:cs="Times New Roman"/>
          <w:kern w:val="24"/>
          <w:sz w:val="24"/>
          <w:szCs w:val="24"/>
        </w:rPr>
        <w:t xml:space="preserve"> </w:t>
      </w:r>
      <w:r w:rsidR="003614EA" w:rsidRPr="005C14C0">
        <w:rPr>
          <w:rFonts w:ascii="Times New Roman" w:hAnsi="Times New Roman" w:cs="Times New Roman"/>
          <w:kern w:val="24"/>
          <w:sz w:val="24"/>
          <w:szCs w:val="24"/>
        </w:rPr>
        <w:t>Peirce’s semiotics.</w:t>
      </w:r>
      <w:r w:rsidR="00FB6CF9" w:rsidRPr="005C14C0">
        <w:rPr>
          <w:rFonts w:ascii="Times New Roman" w:hAnsi="Times New Roman" w:cs="Times New Roman"/>
          <w:kern w:val="24"/>
          <w:sz w:val="24"/>
          <w:szCs w:val="24"/>
        </w:rPr>
        <w:t xml:space="preserve"> </w:t>
      </w:r>
    </w:p>
    <w:p w14:paraId="338C8348" w14:textId="77777777" w:rsidR="00FB6CF9" w:rsidRPr="005C14C0" w:rsidRDefault="00FB6CF9" w:rsidP="00B10321">
      <w:pPr>
        <w:autoSpaceDE w:val="0"/>
        <w:autoSpaceDN w:val="0"/>
        <w:adjustRightInd w:val="0"/>
        <w:spacing w:after="0" w:line="480" w:lineRule="auto"/>
        <w:jc w:val="both"/>
        <w:rPr>
          <w:rFonts w:ascii="Times New Roman" w:hAnsi="Times New Roman" w:cs="Times New Roman"/>
          <w:kern w:val="24"/>
          <w:sz w:val="24"/>
          <w:szCs w:val="24"/>
        </w:rPr>
      </w:pPr>
    </w:p>
    <w:p w14:paraId="69FAFCCA" w14:textId="5DCBAC58" w:rsidR="00B27491" w:rsidRPr="005C14C0" w:rsidRDefault="007B6B70" w:rsidP="00B10321">
      <w:pPr>
        <w:autoSpaceDE w:val="0"/>
        <w:autoSpaceDN w:val="0"/>
        <w:adjustRightInd w:val="0"/>
        <w:spacing w:after="0" w:line="480" w:lineRule="auto"/>
        <w:jc w:val="both"/>
        <w:rPr>
          <w:rFonts w:ascii="Times New Roman" w:hAnsi="Times New Roman" w:cs="Times New Roman"/>
          <w:b/>
          <w:bCs/>
          <w:kern w:val="24"/>
          <w:sz w:val="24"/>
          <w:szCs w:val="24"/>
        </w:rPr>
      </w:pPr>
      <w:r w:rsidRPr="005C14C0">
        <w:rPr>
          <w:rFonts w:ascii="Times New Roman" w:hAnsi="Times New Roman" w:cs="Times New Roman"/>
          <w:b/>
          <w:bCs/>
          <w:kern w:val="24"/>
          <w:sz w:val="24"/>
          <w:szCs w:val="24"/>
        </w:rPr>
        <w:t>5</w:t>
      </w:r>
      <w:r w:rsidR="005E37DA" w:rsidRPr="005C14C0">
        <w:rPr>
          <w:rFonts w:ascii="Times New Roman" w:hAnsi="Times New Roman" w:cs="Times New Roman"/>
          <w:b/>
          <w:bCs/>
          <w:kern w:val="24"/>
          <w:sz w:val="24"/>
          <w:szCs w:val="24"/>
        </w:rPr>
        <w:t xml:space="preserve">. </w:t>
      </w:r>
      <w:r w:rsidR="00B27491" w:rsidRPr="005C14C0">
        <w:rPr>
          <w:rFonts w:ascii="Times New Roman" w:hAnsi="Times New Roman" w:cs="Times New Roman"/>
          <w:b/>
          <w:bCs/>
          <w:kern w:val="24"/>
          <w:sz w:val="24"/>
          <w:szCs w:val="24"/>
        </w:rPr>
        <w:t>Prolegomena to a Peircean Teleosemio</w:t>
      </w:r>
      <w:r w:rsidR="00215CB4" w:rsidRPr="005C14C0">
        <w:rPr>
          <w:rFonts w:ascii="Times New Roman" w:hAnsi="Times New Roman" w:cs="Times New Roman"/>
          <w:b/>
          <w:bCs/>
          <w:kern w:val="24"/>
          <w:sz w:val="24"/>
          <w:szCs w:val="24"/>
        </w:rPr>
        <w:t>tics</w:t>
      </w:r>
    </w:p>
    <w:p w14:paraId="6D3E09F8" w14:textId="209EB5CE" w:rsidR="002334C5" w:rsidRPr="005C14C0" w:rsidRDefault="00B27491" w:rsidP="00B10321">
      <w:pPr>
        <w:autoSpaceDE w:val="0"/>
        <w:autoSpaceDN w:val="0"/>
        <w:adjustRightInd w:val="0"/>
        <w:spacing w:after="0" w:line="480" w:lineRule="auto"/>
        <w:jc w:val="both"/>
        <w:rPr>
          <w:rFonts w:ascii="Times New Roman" w:hAnsi="Times New Roman" w:cs="Times New Roman"/>
          <w:kern w:val="24"/>
          <w:sz w:val="24"/>
          <w:szCs w:val="24"/>
        </w:rPr>
      </w:pPr>
      <w:r w:rsidRPr="005C14C0">
        <w:rPr>
          <w:rFonts w:ascii="Times New Roman" w:hAnsi="Times New Roman" w:cs="Times New Roman"/>
          <w:kern w:val="24"/>
          <w:sz w:val="24"/>
          <w:szCs w:val="24"/>
        </w:rPr>
        <w:t xml:space="preserve">Peirce developed </w:t>
      </w:r>
      <w:r w:rsidR="000B2D53" w:rsidRPr="005C14C0">
        <w:rPr>
          <w:rFonts w:ascii="Times New Roman" w:hAnsi="Times New Roman" w:cs="Times New Roman"/>
          <w:kern w:val="24"/>
          <w:sz w:val="24"/>
          <w:szCs w:val="24"/>
        </w:rPr>
        <w:t>his</w:t>
      </w:r>
      <w:r w:rsidRPr="005C14C0">
        <w:rPr>
          <w:rFonts w:ascii="Times New Roman" w:hAnsi="Times New Roman" w:cs="Times New Roman"/>
          <w:kern w:val="24"/>
          <w:sz w:val="24"/>
          <w:szCs w:val="24"/>
        </w:rPr>
        <w:t xml:space="preserve"> concept </w:t>
      </w:r>
      <w:r w:rsidR="0029346F" w:rsidRPr="005C14C0">
        <w:rPr>
          <w:rFonts w:ascii="Times New Roman" w:hAnsi="Times New Roman" w:cs="Times New Roman"/>
          <w:kern w:val="24"/>
          <w:sz w:val="24"/>
          <w:szCs w:val="24"/>
        </w:rPr>
        <w:t xml:space="preserve">of a sign as </w:t>
      </w:r>
      <w:r w:rsidR="00215CB4" w:rsidRPr="005C14C0">
        <w:rPr>
          <w:rFonts w:ascii="Times New Roman" w:hAnsi="Times New Roman" w:cs="Times New Roman"/>
          <w:kern w:val="24"/>
          <w:sz w:val="24"/>
          <w:szCs w:val="24"/>
        </w:rPr>
        <w:t>a</w:t>
      </w:r>
      <w:r w:rsidR="00511024" w:rsidRPr="005C14C0">
        <w:rPr>
          <w:rFonts w:ascii="Times New Roman" w:hAnsi="Times New Roman" w:cs="Times New Roman"/>
          <w:kern w:val="24"/>
          <w:sz w:val="24"/>
          <w:szCs w:val="24"/>
        </w:rPr>
        <w:t>n</w:t>
      </w:r>
      <w:r w:rsidR="00215CB4" w:rsidRPr="005C14C0">
        <w:rPr>
          <w:rFonts w:ascii="Times New Roman" w:hAnsi="Times New Roman" w:cs="Times New Roman"/>
          <w:kern w:val="24"/>
          <w:sz w:val="24"/>
          <w:szCs w:val="24"/>
        </w:rPr>
        <w:t xml:space="preserve"> </w:t>
      </w:r>
      <w:r w:rsidR="0029346F" w:rsidRPr="005C14C0">
        <w:rPr>
          <w:rFonts w:ascii="Times New Roman" w:hAnsi="Times New Roman" w:cs="Times New Roman"/>
          <w:kern w:val="24"/>
          <w:sz w:val="24"/>
          <w:szCs w:val="24"/>
        </w:rPr>
        <w:t xml:space="preserve">essentially </w:t>
      </w:r>
      <w:r w:rsidR="0029346F" w:rsidRPr="005C14C0">
        <w:rPr>
          <w:rFonts w:ascii="Times New Roman" w:hAnsi="Times New Roman" w:cs="Times New Roman"/>
          <w:i/>
          <w:iCs/>
          <w:kern w:val="24"/>
          <w:sz w:val="24"/>
          <w:szCs w:val="24"/>
        </w:rPr>
        <w:t>triadic</w:t>
      </w:r>
      <w:r w:rsidR="00215CB4" w:rsidRPr="005C14C0">
        <w:rPr>
          <w:rFonts w:ascii="Times New Roman" w:hAnsi="Times New Roman" w:cs="Times New Roman"/>
          <w:i/>
          <w:iCs/>
          <w:kern w:val="24"/>
          <w:sz w:val="24"/>
          <w:szCs w:val="24"/>
        </w:rPr>
        <w:t xml:space="preserve"> </w:t>
      </w:r>
      <w:r w:rsidR="00215CB4" w:rsidRPr="005C14C0">
        <w:rPr>
          <w:rFonts w:ascii="Times New Roman" w:hAnsi="Times New Roman" w:cs="Times New Roman"/>
          <w:kern w:val="24"/>
          <w:sz w:val="24"/>
          <w:szCs w:val="24"/>
        </w:rPr>
        <w:t>relation</w:t>
      </w:r>
      <w:r w:rsidR="00005804" w:rsidRPr="005C14C0">
        <w:rPr>
          <w:rFonts w:ascii="Times New Roman" w:hAnsi="Times New Roman" w:cs="Times New Roman"/>
          <w:kern w:val="24"/>
          <w:sz w:val="24"/>
          <w:szCs w:val="24"/>
        </w:rPr>
        <w:t>, thereby</w:t>
      </w:r>
      <w:r w:rsidRPr="005C14C0">
        <w:rPr>
          <w:rFonts w:ascii="Times New Roman" w:hAnsi="Times New Roman" w:cs="Times New Roman"/>
          <w:kern w:val="24"/>
          <w:sz w:val="24"/>
          <w:szCs w:val="24"/>
        </w:rPr>
        <w:t xml:space="preserve"> </w:t>
      </w:r>
      <w:r w:rsidR="00436D4C" w:rsidRPr="005C14C0">
        <w:rPr>
          <w:rFonts w:ascii="Times New Roman" w:hAnsi="Times New Roman" w:cs="Times New Roman"/>
          <w:kern w:val="24"/>
          <w:sz w:val="24"/>
          <w:szCs w:val="24"/>
        </w:rPr>
        <w:t>seeking a</w:t>
      </w:r>
      <w:r w:rsidR="00D240A0" w:rsidRPr="005C14C0">
        <w:rPr>
          <w:rFonts w:ascii="Times New Roman" w:hAnsi="Times New Roman" w:cs="Times New Roman"/>
          <w:kern w:val="24"/>
          <w:sz w:val="24"/>
          <w:szCs w:val="24"/>
        </w:rPr>
        <w:t>n</w:t>
      </w:r>
      <w:r w:rsidR="00436D4C" w:rsidRPr="005C14C0">
        <w:rPr>
          <w:rFonts w:ascii="Times New Roman" w:hAnsi="Times New Roman" w:cs="Times New Roman"/>
          <w:kern w:val="24"/>
          <w:sz w:val="24"/>
          <w:szCs w:val="24"/>
        </w:rPr>
        <w:t xml:space="preserve"> </w:t>
      </w:r>
      <w:r w:rsidRPr="005C14C0">
        <w:rPr>
          <w:rFonts w:ascii="Times New Roman" w:hAnsi="Times New Roman" w:cs="Times New Roman"/>
          <w:kern w:val="24"/>
          <w:sz w:val="24"/>
          <w:szCs w:val="24"/>
        </w:rPr>
        <w:t>evolution</w:t>
      </w:r>
      <w:r w:rsidR="00436D4C" w:rsidRPr="005C14C0">
        <w:rPr>
          <w:rFonts w:ascii="Times New Roman" w:hAnsi="Times New Roman" w:cs="Times New Roman"/>
          <w:kern w:val="24"/>
          <w:sz w:val="24"/>
          <w:szCs w:val="24"/>
        </w:rPr>
        <w:t>ar</w:t>
      </w:r>
      <w:r w:rsidR="00750958" w:rsidRPr="005C14C0">
        <w:rPr>
          <w:rFonts w:ascii="Times New Roman" w:hAnsi="Times New Roman" w:cs="Times New Roman"/>
          <w:kern w:val="24"/>
          <w:sz w:val="24"/>
          <w:szCs w:val="24"/>
        </w:rPr>
        <w:t>y,</w:t>
      </w:r>
      <w:r w:rsidR="00D240A0" w:rsidRPr="005C14C0">
        <w:rPr>
          <w:rFonts w:ascii="Times New Roman" w:hAnsi="Times New Roman" w:cs="Times New Roman"/>
          <w:kern w:val="24"/>
          <w:sz w:val="24"/>
          <w:szCs w:val="24"/>
        </w:rPr>
        <w:t xml:space="preserve"> post-mechanistic </w:t>
      </w:r>
      <w:r w:rsidR="00436D4C" w:rsidRPr="005C14C0">
        <w:rPr>
          <w:rFonts w:ascii="Times New Roman" w:hAnsi="Times New Roman" w:cs="Times New Roman"/>
          <w:kern w:val="24"/>
          <w:sz w:val="24"/>
          <w:szCs w:val="24"/>
        </w:rPr>
        <w:t>account of</w:t>
      </w:r>
      <w:r w:rsidR="00DC6068" w:rsidRPr="005C14C0">
        <w:rPr>
          <w:rFonts w:ascii="Times New Roman" w:hAnsi="Times New Roman" w:cs="Times New Roman"/>
          <w:kern w:val="24"/>
          <w:sz w:val="24"/>
          <w:szCs w:val="24"/>
        </w:rPr>
        <w:t xml:space="preserve"> thought</w:t>
      </w:r>
      <w:r w:rsidR="00436D4C" w:rsidRPr="005C14C0">
        <w:rPr>
          <w:rFonts w:ascii="Times New Roman" w:hAnsi="Times New Roman" w:cs="Times New Roman"/>
          <w:kern w:val="24"/>
          <w:sz w:val="24"/>
          <w:szCs w:val="24"/>
        </w:rPr>
        <w:t xml:space="preserve"> and meaning</w:t>
      </w:r>
      <w:r w:rsidR="00765AC8" w:rsidRPr="005C14C0">
        <w:rPr>
          <w:rFonts w:ascii="Times New Roman" w:hAnsi="Times New Roman" w:cs="Times New Roman"/>
          <w:kern w:val="24"/>
          <w:sz w:val="24"/>
          <w:szCs w:val="24"/>
        </w:rPr>
        <w:t xml:space="preserve"> (Alborn 1989, 4). B</w:t>
      </w:r>
      <w:r w:rsidR="00001B9F" w:rsidRPr="005C14C0">
        <w:rPr>
          <w:rFonts w:ascii="Times New Roman" w:hAnsi="Times New Roman" w:cs="Times New Roman"/>
          <w:kern w:val="24"/>
          <w:sz w:val="24"/>
          <w:szCs w:val="24"/>
        </w:rPr>
        <w:t>y ‘evolution’</w:t>
      </w:r>
      <w:r w:rsidR="00765AC8" w:rsidRPr="005C14C0">
        <w:rPr>
          <w:rFonts w:ascii="Times New Roman" w:hAnsi="Times New Roman" w:cs="Times New Roman"/>
          <w:kern w:val="24"/>
          <w:sz w:val="24"/>
          <w:szCs w:val="24"/>
        </w:rPr>
        <w:t>, he notes at one point,</w:t>
      </w:r>
      <w:r w:rsidR="00001B9F" w:rsidRPr="005C14C0">
        <w:rPr>
          <w:rFonts w:ascii="Times New Roman" w:hAnsi="Times New Roman" w:cs="Times New Roman"/>
          <w:kern w:val="24"/>
          <w:sz w:val="24"/>
          <w:szCs w:val="24"/>
        </w:rPr>
        <w:t xml:space="preserve"> he simply means “nothing but growth in the widest sense of that word” (Peirce CP 1.174</w:t>
      </w:r>
      <w:r w:rsidR="00984977" w:rsidRPr="005C14C0">
        <w:rPr>
          <w:rFonts w:ascii="Times New Roman" w:hAnsi="Times New Roman" w:cs="Times New Roman"/>
          <w:kern w:val="24"/>
          <w:sz w:val="24"/>
          <w:szCs w:val="24"/>
        </w:rPr>
        <w:t>, 1893</w:t>
      </w:r>
      <w:r w:rsidR="00001B9F" w:rsidRPr="005C14C0">
        <w:rPr>
          <w:rFonts w:ascii="Times New Roman" w:hAnsi="Times New Roman" w:cs="Times New Roman"/>
          <w:kern w:val="24"/>
          <w:sz w:val="24"/>
          <w:szCs w:val="24"/>
        </w:rPr>
        <w:t>)</w:t>
      </w:r>
      <w:r w:rsidRPr="005C14C0">
        <w:rPr>
          <w:rFonts w:ascii="Times New Roman" w:hAnsi="Times New Roman" w:cs="Times New Roman"/>
          <w:kern w:val="24"/>
          <w:sz w:val="24"/>
          <w:szCs w:val="24"/>
        </w:rPr>
        <w:t>.</w:t>
      </w:r>
      <w:r w:rsidR="00436D4C" w:rsidRPr="005C14C0">
        <w:rPr>
          <w:rFonts w:ascii="Times New Roman" w:hAnsi="Times New Roman" w:cs="Times New Roman"/>
          <w:kern w:val="24"/>
          <w:sz w:val="24"/>
          <w:szCs w:val="24"/>
        </w:rPr>
        <w:t xml:space="preserve"> </w:t>
      </w:r>
      <w:r w:rsidR="00681F8F" w:rsidRPr="005C14C0">
        <w:rPr>
          <w:rFonts w:ascii="Times New Roman" w:hAnsi="Times New Roman" w:cs="Times New Roman"/>
          <w:kern w:val="24"/>
          <w:sz w:val="24"/>
          <w:szCs w:val="24"/>
        </w:rPr>
        <w:t>In this way, Peirce</w:t>
      </w:r>
      <w:r w:rsidRPr="005C14C0">
        <w:rPr>
          <w:rFonts w:ascii="Times New Roman" w:hAnsi="Times New Roman" w:cs="Times New Roman"/>
          <w:kern w:val="24"/>
          <w:sz w:val="24"/>
          <w:szCs w:val="24"/>
        </w:rPr>
        <w:t xml:space="preserve"> </w:t>
      </w:r>
      <w:r w:rsidR="00005804" w:rsidRPr="005C14C0">
        <w:rPr>
          <w:rFonts w:ascii="Times New Roman" w:hAnsi="Times New Roman" w:cs="Times New Roman"/>
          <w:kern w:val="24"/>
          <w:sz w:val="24"/>
          <w:szCs w:val="24"/>
        </w:rPr>
        <w:t>may</w:t>
      </w:r>
      <w:r w:rsidR="00092FB5" w:rsidRPr="005C14C0">
        <w:rPr>
          <w:rFonts w:ascii="Times New Roman" w:hAnsi="Times New Roman" w:cs="Times New Roman"/>
          <w:kern w:val="24"/>
          <w:sz w:val="24"/>
          <w:szCs w:val="24"/>
        </w:rPr>
        <w:t xml:space="preserve"> be argued to </w:t>
      </w:r>
      <w:r w:rsidRPr="005C14C0">
        <w:rPr>
          <w:rFonts w:ascii="Times New Roman" w:hAnsi="Times New Roman" w:cs="Times New Roman"/>
          <w:kern w:val="24"/>
          <w:sz w:val="24"/>
          <w:szCs w:val="24"/>
        </w:rPr>
        <w:t>already h</w:t>
      </w:r>
      <w:r w:rsidR="00092FB5" w:rsidRPr="005C14C0">
        <w:rPr>
          <w:rFonts w:ascii="Times New Roman" w:hAnsi="Times New Roman" w:cs="Times New Roman"/>
          <w:kern w:val="24"/>
          <w:sz w:val="24"/>
          <w:szCs w:val="24"/>
        </w:rPr>
        <w:t>ol</w:t>
      </w:r>
      <w:r w:rsidRPr="005C14C0">
        <w:rPr>
          <w:rFonts w:ascii="Times New Roman" w:hAnsi="Times New Roman" w:cs="Times New Roman"/>
          <w:kern w:val="24"/>
          <w:sz w:val="24"/>
          <w:szCs w:val="24"/>
        </w:rPr>
        <w:t xml:space="preserve">d </w:t>
      </w:r>
      <w:r w:rsidR="00681F8F" w:rsidRPr="005C14C0">
        <w:rPr>
          <w:rFonts w:ascii="Times New Roman" w:hAnsi="Times New Roman" w:cs="Times New Roman"/>
          <w:kern w:val="24"/>
          <w:sz w:val="24"/>
          <w:szCs w:val="24"/>
        </w:rPr>
        <w:t>a</w:t>
      </w:r>
      <w:r w:rsidRPr="005C14C0">
        <w:rPr>
          <w:rFonts w:ascii="Times New Roman" w:hAnsi="Times New Roman" w:cs="Times New Roman"/>
          <w:kern w:val="24"/>
          <w:sz w:val="24"/>
          <w:szCs w:val="24"/>
        </w:rPr>
        <w:t xml:space="preserve"> Life</w:t>
      </w:r>
      <w:r w:rsidR="000C43A2" w:rsidRPr="005C14C0">
        <w:rPr>
          <w:rFonts w:ascii="Times New Roman" w:hAnsi="Times New Roman" w:cs="Times New Roman"/>
          <w:kern w:val="24"/>
          <w:sz w:val="24"/>
          <w:szCs w:val="24"/>
        </w:rPr>
        <w:t>-Mind</w:t>
      </w:r>
      <w:r w:rsidRPr="005C14C0">
        <w:rPr>
          <w:rFonts w:ascii="Times New Roman" w:hAnsi="Times New Roman" w:cs="Times New Roman"/>
          <w:kern w:val="24"/>
          <w:sz w:val="24"/>
          <w:szCs w:val="24"/>
        </w:rPr>
        <w:t xml:space="preserve"> Continuity Thesi</w:t>
      </w:r>
      <w:r w:rsidR="000D4967" w:rsidRPr="005C14C0">
        <w:rPr>
          <w:rFonts w:ascii="Times New Roman" w:hAnsi="Times New Roman" w:cs="Times New Roman"/>
          <w:kern w:val="24"/>
          <w:sz w:val="24"/>
          <w:szCs w:val="24"/>
        </w:rPr>
        <w:t xml:space="preserve">s. </w:t>
      </w:r>
      <w:r w:rsidR="00681F8F" w:rsidRPr="005C14C0">
        <w:rPr>
          <w:rFonts w:ascii="Times New Roman" w:hAnsi="Times New Roman" w:cs="Times New Roman"/>
          <w:kern w:val="24"/>
          <w:sz w:val="24"/>
          <w:szCs w:val="24"/>
        </w:rPr>
        <w:t>On the other hand, we shall see that Peirce</w:t>
      </w:r>
      <w:r w:rsidR="002334C5" w:rsidRPr="005C14C0">
        <w:rPr>
          <w:rFonts w:ascii="Times New Roman" w:hAnsi="Times New Roman" w:cs="Times New Roman"/>
          <w:kern w:val="24"/>
          <w:sz w:val="24"/>
          <w:szCs w:val="24"/>
        </w:rPr>
        <w:t xml:space="preserve"> did not have the two-stage approach of explaining linguistic norms </w:t>
      </w:r>
      <w:r w:rsidR="00BA219A" w:rsidRPr="005C14C0">
        <w:rPr>
          <w:rFonts w:ascii="Times New Roman" w:hAnsi="Times New Roman" w:cs="Times New Roman"/>
          <w:kern w:val="24"/>
          <w:sz w:val="24"/>
          <w:szCs w:val="24"/>
        </w:rPr>
        <w:t xml:space="preserve">– </w:t>
      </w:r>
      <w:r w:rsidR="00CD3353" w:rsidRPr="005C14C0">
        <w:rPr>
          <w:rFonts w:ascii="Times New Roman" w:hAnsi="Times New Roman" w:cs="Times New Roman"/>
          <w:kern w:val="24"/>
          <w:sz w:val="24"/>
          <w:szCs w:val="24"/>
        </w:rPr>
        <w:t>first a</w:t>
      </w:r>
      <w:r w:rsidR="001F7758" w:rsidRPr="005C14C0">
        <w:rPr>
          <w:rFonts w:ascii="Times New Roman" w:hAnsi="Times New Roman" w:cs="Times New Roman"/>
          <w:kern w:val="24"/>
          <w:sz w:val="24"/>
          <w:szCs w:val="24"/>
        </w:rPr>
        <w:t xml:space="preserve">s </w:t>
      </w:r>
      <w:r w:rsidR="00CD3353" w:rsidRPr="005C14C0">
        <w:rPr>
          <w:rFonts w:ascii="Times New Roman" w:hAnsi="Times New Roman" w:cs="Times New Roman"/>
          <w:kern w:val="24"/>
          <w:sz w:val="24"/>
          <w:szCs w:val="24"/>
        </w:rPr>
        <w:t xml:space="preserve">content-free </w:t>
      </w:r>
      <w:r w:rsidR="006940C0" w:rsidRPr="005C14C0">
        <w:rPr>
          <w:rFonts w:ascii="Times New Roman" w:hAnsi="Times New Roman" w:cs="Times New Roman"/>
          <w:kern w:val="24"/>
          <w:sz w:val="24"/>
          <w:szCs w:val="24"/>
        </w:rPr>
        <w:t>U</w:t>
      </w:r>
      <w:r w:rsidR="00CD3353" w:rsidRPr="005C14C0">
        <w:rPr>
          <w:rFonts w:ascii="Times New Roman" w:hAnsi="Times New Roman" w:cs="Times New Roman"/>
          <w:kern w:val="24"/>
          <w:sz w:val="24"/>
          <w:szCs w:val="24"/>
        </w:rPr>
        <w:t xml:space="preserve">r-intentionality, then </w:t>
      </w:r>
      <w:r w:rsidR="001F7758" w:rsidRPr="005C14C0">
        <w:rPr>
          <w:rFonts w:ascii="Times New Roman" w:hAnsi="Times New Roman" w:cs="Times New Roman"/>
          <w:kern w:val="24"/>
          <w:sz w:val="24"/>
          <w:szCs w:val="24"/>
        </w:rPr>
        <w:t xml:space="preserve">as </w:t>
      </w:r>
      <w:r w:rsidR="00CD3353" w:rsidRPr="005C14C0">
        <w:rPr>
          <w:rFonts w:ascii="Times New Roman" w:hAnsi="Times New Roman" w:cs="Times New Roman"/>
          <w:kern w:val="24"/>
          <w:sz w:val="24"/>
          <w:szCs w:val="24"/>
        </w:rPr>
        <w:t>intentionality proper</w:t>
      </w:r>
      <w:r w:rsidR="00BA219A" w:rsidRPr="005C14C0">
        <w:rPr>
          <w:rFonts w:ascii="Times New Roman" w:hAnsi="Times New Roman" w:cs="Times New Roman"/>
          <w:kern w:val="24"/>
          <w:sz w:val="24"/>
          <w:szCs w:val="24"/>
        </w:rPr>
        <w:t xml:space="preserve"> – </w:t>
      </w:r>
      <w:r w:rsidR="002334C5" w:rsidRPr="005C14C0">
        <w:rPr>
          <w:rFonts w:ascii="Times New Roman" w:hAnsi="Times New Roman" w:cs="Times New Roman"/>
          <w:kern w:val="24"/>
          <w:sz w:val="24"/>
          <w:szCs w:val="24"/>
        </w:rPr>
        <w:t xml:space="preserve">that we </w:t>
      </w:r>
      <w:r w:rsidR="00CD3353" w:rsidRPr="005C14C0">
        <w:rPr>
          <w:rFonts w:ascii="Times New Roman" w:hAnsi="Times New Roman" w:cs="Times New Roman"/>
          <w:kern w:val="24"/>
          <w:sz w:val="24"/>
          <w:szCs w:val="24"/>
        </w:rPr>
        <w:t xml:space="preserve">just </w:t>
      </w:r>
      <w:r w:rsidR="002334C5" w:rsidRPr="005C14C0">
        <w:rPr>
          <w:rFonts w:ascii="Times New Roman" w:hAnsi="Times New Roman" w:cs="Times New Roman"/>
          <w:kern w:val="24"/>
          <w:sz w:val="24"/>
          <w:szCs w:val="24"/>
        </w:rPr>
        <w:t xml:space="preserve">saw in </w:t>
      </w:r>
      <w:r w:rsidR="00CD3353" w:rsidRPr="005C14C0">
        <w:rPr>
          <w:rFonts w:ascii="Times New Roman" w:hAnsi="Times New Roman" w:cs="Times New Roman"/>
          <w:kern w:val="24"/>
          <w:sz w:val="24"/>
          <w:szCs w:val="24"/>
        </w:rPr>
        <w:t xml:space="preserve">(Hutto </w:t>
      </w:r>
      <w:r w:rsidR="00844370" w:rsidRPr="005C14C0">
        <w:rPr>
          <w:rFonts w:ascii="Times New Roman" w:hAnsi="Times New Roman" w:cs="Times New Roman"/>
          <w:kern w:val="24"/>
          <w:sz w:val="24"/>
          <w:szCs w:val="24"/>
        </w:rPr>
        <w:t>&amp;</w:t>
      </w:r>
      <w:r w:rsidR="00CD3353" w:rsidRPr="005C14C0">
        <w:rPr>
          <w:rFonts w:ascii="Times New Roman" w:hAnsi="Times New Roman" w:cs="Times New Roman"/>
          <w:kern w:val="24"/>
          <w:sz w:val="24"/>
          <w:szCs w:val="24"/>
        </w:rPr>
        <w:t xml:space="preserve"> </w:t>
      </w:r>
      <w:r w:rsidR="002334C5" w:rsidRPr="005C14C0">
        <w:rPr>
          <w:rFonts w:ascii="Times New Roman" w:hAnsi="Times New Roman" w:cs="Times New Roman"/>
          <w:kern w:val="24"/>
          <w:sz w:val="24"/>
          <w:szCs w:val="24"/>
        </w:rPr>
        <w:t xml:space="preserve">Satne </w:t>
      </w:r>
      <w:r w:rsidR="00CD3353" w:rsidRPr="005C14C0">
        <w:rPr>
          <w:rFonts w:ascii="Times New Roman" w:hAnsi="Times New Roman" w:cs="Times New Roman"/>
          <w:kern w:val="24"/>
          <w:sz w:val="24"/>
          <w:szCs w:val="24"/>
        </w:rPr>
        <w:t>2015)</w:t>
      </w:r>
      <w:r w:rsidR="002334C5" w:rsidRPr="005C14C0">
        <w:rPr>
          <w:rFonts w:ascii="Times New Roman" w:hAnsi="Times New Roman" w:cs="Times New Roman"/>
          <w:kern w:val="24"/>
          <w:sz w:val="24"/>
          <w:szCs w:val="24"/>
        </w:rPr>
        <w:t xml:space="preserve">. </w:t>
      </w:r>
      <w:r w:rsidR="00681F8F" w:rsidRPr="005C14C0">
        <w:rPr>
          <w:rFonts w:ascii="Times New Roman" w:hAnsi="Times New Roman" w:cs="Times New Roman"/>
          <w:kern w:val="24"/>
          <w:sz w:val="24"/>
          <w:szCs w:val="24"/>
        </w:rPr>
        <w:t xml:space="preserve">For Peirce, </w:t>
      </w:r>
      <w:r w:rsidR="000608DB" w:rsidRPr="005C14C0">
        <w:rPr>
          <w:rFonts w:ascii="Times New Roman" w:hAnsi="Times New Roman" w:cs="Times New Roman"/>
          <w:kern w:val="24"/>
          <w:sz w:val="24"/>
          <w:szCs w:val="24"/>
        </w:rPr>
        <w:t>full</w:t>
      </w:r>
      <w:r w:rsidR="00953D60">
        <w:rPr>
          <w:rFonts w:ascii="Times New Roman" w:hAnsi="Times New Roman" w:cs="Times New Roman"/>
          <w:kern w:val="24"/>
          <w:sz w:val="24"/>
          <w:szCs w:val="24"/>
        </w:rPr>
        <w:t>y</w:t>
      </w:r>
      <w:r w:rsidR="000608DB" w:rsidRPr="005C14C0">
        <w:rPr>
          <w:rFonts w:ascii="Times New Roman" w:hAnsi="Times New Roman" w:cs="Times New Roman"/>
          <w:kern w:val="24"/>
          <w:sz w:val="24"/>
          <w:szCs w:val="24"/>
        </w:rPr>
        <w:t>-fledged</w:t>
      </w:r>
      <w:r w:rsidR="00953D60">
        <w:rPr>
          <w:rFonts w:ascii="Times New Roman" w:hAnsi="Times New Roman" w:cs="Times New Roman"/>
          <w:kern w:val="24"/>
          <w:sz w:val="24"/>
          <w:szCs w:val="24"/>
        </w:rPr>
        <w:t>,</w:t>
      </w:r>
      <w:r w:rsidR="002C336B" w:rsidRPr="005C14C0">
        <w:rPr>
          <w:rFonts w:ascii="Times New Roman" w:hAnsi="Times New Roman" w:cs="Times New Roman"/>
          <w:kern w:val="24"/>
          <w:sz w:val="24"/>
          <w:szCs w:val="24"/>
        </w:rPr>
        <w:t xml:space="preserve"> </w:t>
      </w:r>
      <w:r w:rsidR="000608DB" w:rsidRPr="005C14C0">
        <w:rPr>
          <w:rFonts w:ascii="Times New Roman" w:hAnsi="Times New Roman" w:cs="Times New Roman"/>
          <w:kern w:val="24"/>
          <w:sz w:val="24"/>
          <w:szCs w:val="24"/>
        </w:rPr>
        <w:t>logically analyzable</w:t>
      </w:r>
      <w:r w:rsidR="00681F8F" w:rsidRPr="005C14C0">
        <w:rPr>
          <w:rFonts w:ascii="Times New Roman" w:hAnsi="Times New Roman" w:cs="Times New Roman"/>
          <w:kern w:val="24"/>
          <w:sz w:val="24"/>
          <w:szCs w:val="24"/>
        </w:rPr>
        <w:t xml:space="preserve"> m</w:t>
      </w:r>
      <w:r w:rsidR="002334C5" w:rsidRPr="005C14C0">
        <w:rPr>
          <w:rFonts w:ascii="Times New Roman" w:hAnsi="Times New Roman" w:cs="Times New Roman"/>
          <w:kern w:val="24"/>
          <w:sz w:val="24"/>
          <w:szCs w:val="24"/>
        </w:rPr>
        <w:t>eaning</w:t>
      </w:r>
      <w:r w:rsidR="008E5A9F" w:rsidRPr="005C14C0">
        <w:rPr>
          <w:rFonts w:ascii="Times New Roman" w:hAnsi="Times New Roman" w:cs="Times New Roman"/>
          <w:kern w:val="24"/>
          <w:sz w:val="24"/>
          <w:szCs w:val="24"/>
        </w:rPr>
        <w:t xml:space="preserve"> – </w:t>
      </w:r>
      <w:r w:rsidR="00215CB4" w:rsidRPr="005C14C0">
        <w:rPr>
          <w:rFonts w:ascii="Times New Roman" w:hAnsi="Times New Roman" w:cs="Times New Roman"/>
          <w:kern w:val="24"/>
          <w:sz w:val="24"/>
          <w:szCs w:val="24"/>
        </w:rPr>
        <w:t xml:space="preserve">operationalized in </w:t>
      </w:r>
      <w:r w:rsidR="007E12A9" w:rsidRPr="005C14C0">
        <w:rPr>
          <w:rFonts w:ascii="Times New Roman" w:hAnsi="Times New Roman" w:cs="Times New Roman"/>
          <w:kern w:val="24"/>
          <w:sz w:val="24"/>
          <w:szCs w:val="24"/>
        </w:rPr>
        <w:t>a</w:t>
      </w:r>
      <w:r w:rsidR="00215CB4" w:rsidRPr="005C14C0">
        <w:rPr>
          <w:rFonts w:ascii="Times New Roman" w:hAnsi="Times New Roman" w:cs="Times New Roman"/>
          <w:kern w:val="24"/>
          <w:sz w:val="24"/>
          <w:szCs w:val="24"/>
        </w:rPr>
        <w:t xml:space="preserve"> hypothetical conditional structure</w:t>
      </w:r>
      <w:r w:rsidR="008E5A9F" w:rsidRPr="005C14C0">
        <w:rPr>
          <w:rFonts w:ascii="Times New Roman" w:hAnsi="Times New Roman" w:cs="Times New Roman"/>
          <w:kern w:val="24"/>
          <w:sz w:val="24"/>
          <w:szCs w:val="24"/>
        </w:rPr>
        <w:t xml:space="preserve"> –</w:t>
      </w:r>
      <w:r w:rsidR="00215CB4" w:rsidRPr="005C14C0">
        <w:rPr>
          <w:rFonts w:ascii="Times New Roman" w:hAnsi="Times New Roman" w:cs="Times New Roman"/>
          <w:kern w:val="24"/>
          <w:sz w:val="24"/>
          <w:szCs w:val="24"/>
        </w:rPr>
        <w:t xml:space="preserve"> </w:t>
      </w:r>
      <w:r w:rsidR="00005804" w:rsidRPr="005C14C0">
        <w:rPr>
          <w:rFonts w:ascii="Times New Roman" w:hAnsi="Times New Roman" w:cs="Times New Roman"/>
          <w:kern w:val="24"/>
          <w:sz w:val="24"/>
          <w:szCs w:val="24"/>
        </w:rPr>
        <w:t xml:space="preserve">may be </w:t>
      </w:r>
      <w:r w:rsidR="00D240A0" w:rsidRPr="005C14C0">
        <w:rPr>
          <w:rFonts w:ascii="Times New Roman" w:hAnsi="Times New Roman" w:cs="Times New Roman"/>
          <w:kern w:val="24"/>
          <w:sz w:val="24"/>
          <w:szCs w:val="24"/>
        </w:rPr>
        <w:t>identified</w:t>
      </w:r>
      <w:r w:rsidR="002334C5" w:rsidRPr="005C14C0">
        <w:rPr>
          <w:rFonts w:ascii="Times New Roman" w:hAnsi="Times New Roman" w:cs="Times New Roman"/>
          <w:kern w:val="24"/>
          <w:sz w:val="24"/>
          <w:szCs w:val="24"/>
        </w:rPr>
        <w:t xml:space="preserve"> </w:t>
      </w:r>
      <w:r w:rsidR="002C336B" w:rsidRPr="005C14C0">
        <w:rPr>
          <w:rFonts w:ascii="Times New Roman" w:hAnsi="Times New Roman" w:cs="Times New Roman"/>
          <w:kern w:val="24"/>
          <w:sz w:val="24"/>
          <w:szCs w:val="24"/>
        </w:rPr>
        <w:t>in all</w:t>
      </w:r>
      <w:r w:rsidR="00005804" w:rsidRPr="005C14C0">
        <w:rPr>
          <w:rFonts w:ascii="Times New Roman" w:hAnsi="Times New Roman" w:cs="Times New Roman"/>
          <w:kern w:val="24"/>
          <w:sz w:val="24"/>
          <w:szCs w:val="24"/>
        </w:rPr>
        <w:t xml:space="preserve"> our habit-taking</w:t>
      </w:r>
      <w:r w:rsidR="002334C5" w:rsidRPr="005C14C0">
        <w:rPr>
          <w:rFonts w:ascii="Times New Roman" w:hAnsi="Times New Roman" w:cs="Times New Roman"/>
          <w:kern w:val="24"/>
          <w:sz w:val="24"/>
          <w:szCs w:val="24"/>
        </w:rPr>
        <w:t xml:space="preserve">. </w:t>
      </w:r>
    </w:p>
    <w:p w14:paraId="2584322D" w14:textId="42B957C9" w:rsidR="00215CB4" w:rsidRPr="005C14C0" w:rsidRDefault="00BA219A" w:rsidP="00B10321">
      <w:pPr>
        <w:autoSpaceDE w:val="0"/>
        <w:autoSpaceDN w:val="0"/>
        <w:adjustRightInd w:val="0"/>
        <w:spacing w:after="0" w:line="480" w:lineRule="auto"/>
        <w:jc w:val="both"/>
        <w:rPr>
          <w:rFonts w:ascii="Times New Roman" w:hAnsi="Times New Roman" w:cs="Times New Roman"/>
          <w:b/>
          <w:bCs/>
          <w:kern w:val="24"/>
          <w:sz w:val="24"/>
          <w:szCs w:val="24"/>
          <w:lang w:val="en-US"/>
        </w:rPr>
      </w:pPr>
      <w:r w:rsidRPr="005C14C0">
        <w:rPr>
          <w:rFonts w:ascii="Times New Roman" w:hAnsi="Times New Roman" w:cs="Times New Roman"/>
          <w:b/>
          <w:bCs/>
          <w:kern w:val="24"/>
          <w:sz w:val="24"/>
          <w:szCs w:val="24"/>
        </w:rPr>
        <w:t xml:space="preserve">     </w:t>
      </w:r>
      <w:r w:rsidR="00953D60" w:rsidRPr="00953D60">
        <w:rPr>
          <w:rFonts w:ascii="Times New Roman" w:hAnsi="Times New Roman" w:cs="Times New Roman"/>
          <w:kern w:val="24"/>
          <w:sz w:val="24"/>
          <w:szCs w:val="24"/>
        </w:rPr>
        <w:t>Across much of his career,</w:t>
      </w:r>
      <w:r w:rsidR="00953D60">
        <w:rPr>
          <w:rFonts w:ascii="Times New Roman" w:hAnsi="Times New Roman" w:cs="Times New Roman"/>
          <w:b/>
          <w:bCs/>
          <w:kern w:val="24"/>
          <w:sz w:val="24"/>
          <w:szCs w:val="24"/>
        </w:rPr>
        <w:t xml:space="preserve"> </w:t>
      </w:r>
      <w:r w:rsidR="00215CB4" w:rsidRPr="005C14C0">
        <w:rPr>
          <w:rFonts w:ascii="Times New Roman" w:hAnsi="Times New Roman" w:cs="Times New Roman"/>
          <w:kern w:val="24"/>
          <w:sz w:val="24"/>
          <w:szCs w:val="24"/>
          <w:lang w:val="en-US"/>
        </w:rPr>
        <w:t>Peirce analyses</w:t>
      </w:r>
      <w:r w:rsidR="003614EA" w:rsidRPr="005C14C0">
        <w:rPr>
          <w:rFonts w:ascii="Times New Roman" w:hAnsi="Times New Roman" w:cs="Times New Roman"/>
          <w:kern w:val="24"/>
          <w:sz w:val="24"/>
          <w:szCs w:val="24"/>
          <w:lang w:val="en-US"/>
        </w:rPr>
        <w:t xml:space="preserve"> </w:t>
      </w:r>
      <w:r w:rsidR="00213A68" w:rsidRPr="005C14C0">
        <w:rPr>
          <w:rFonts w:ascii="Times New Roman" w:hAnsi="Times New Roman" w:cs="Times New Roman"/>
          <w:kern w:val="24"/>
          <w:sz w:val="24"/>
          <w:szCs w:val="24"/>
          <w:lang w:val="en-US"/>
        </w:rPr>
        <w:t xml:space="preserve">all </w:t>
      </w:r>
      <w:r w:rsidR="0029346F" w:rsidRPr="005C14C0">
        <w:rPr>
          <w:rFonts w:ascii="Times New Roman" w:hAnsi="Times New Roman" w:cs="Times New Roman"/>
          <w:kern w:val="24"/>
          <w:sz w:val="24"/>
          <w:szCs w:val="24"/>
          <w:lang w:val="en-US"/>
        </w:rPr>
        <w:t>sign</w:t>
      </w:r>
      <w:r w:rsidR="00213A68" w:rsidRPr="005C14C0">
        <w:rPr>
          <w:rFonts w:ascii="Times New Roman" w:hAnsi="Times New Roman" w:cs="Times New Roman"/>
          <w:kern w:val="24"/>
          <w:sz w:val="24"/>
          <w:szCs w:val="24"/>
          <w:lang w:val="en-US"/>
        </w:rPr>
        <w:t>s</w:t>
      </w:r>
      <w:r w:rsidR="00215CB4" w:rsidRPr="005C14C0">
        <w:rPr>
          <w:rFonts w:ascii="Times New Roman" w:hAnsi="Times New Roman" w:cs="Times New Roman"/>
          <w:kern w:val="24"/>
          <w:sz w:val="24"/>
          <w:szCs w:val="24"/>
          <w:lang w:val="en-US"/>
        </w:rPr>
        <w:t xml:space="preserve"> </w:t>
      </w:r>
      <w:r w:rsidR="00213A68" w:rsidRPr="005C14C0">
        <w:rPr>
          <w:rFonts w:ascii="Times New Roman" w:hAnsi="Times New Roman" w:cs="Times New Roman"/>
          <w:kern w:val="24"/>
          <w:sz w:val="24"/>
          <w:szCs w:val="24"/>
          <w:lang w:val="en-US"/>
        </w:rPr>
        <w:t xml:space="preserve">as </w:t>
      </w:r>
      <w:r w:rsidR="00CD3353" w:rsidRPr="005C14C0">
        <w:rPr>
          <w:rFonts w:ascii="Times New Roman" w:hAnsi="Times New Roman" w:cs="Times New Roman"/>
          <w:kern w:val="24"/>
          <w:sz w:val="24"/>
          <w:szCs w:val="24"/>
          <w:lang w:val="en-US"/>
        </w:rPr>
        <w:t>analyzable</w:t>
      </w:r>
      <w:r w:rsidR="00213A68" w:rsidRPr="005C14C0">
        <w:rPr>
          <w:rFonts w:ascii="Times New Roman" w:hAnsi="Times New Roman" w:cs="Times New Roman"/>
          <w:kern w:val="24"/>
          <w:sz w:val="24"/>
          <w:szCs w:val="24"/>
          <w:lang w:val="en-US"/>
        </w:rPr>
        <w:t xml:space="preserve"> </w:t>
      </w:r>
      <w:r w:rsidR="00215CB4" w:rsidRPr="005C14C0">
        <w:rPr>
          <w:rFonts w:ascii="Times New Roman" w:hAnsi="Times New Roman" w:cs="Times New Roman"/>
          <w:kern w:val="24"/>
          <w:sz w:val="24"/>
          <w:szCs w:val="24"/>
          <w:lang w:val="en-US"/>
        </w:rPr>
        <w:t>into</w:t>
      </w:r>
      <w:r w:rsidR="00D240A0" w:rsidRPr="005C14C0">
        <w:rPr>
          <w:rFonts w:ascii="Times New Roman" w:hAnsi="Times New Roman" w:cs="Times New Roman"/>
          <w:kern w:val="24"/>
          <w:sz w:val="24"/>
          <w:szCs w:val="24"/>
          <w:lang w:val="en-US"/>
        </w:rPr>
        <w:t xml:space="preserve"> </w:t>
      </w:r>
      <w:r w:rsidR="00CD3353" w:rsidRPr="005C14C0">
        <w:rPr>
          <w:rFonts w:ascii="Times New Roman" w:hAnsi="Times New Roman" w:cs="Times New Roman"/>
          <w:kern w:val="24"/>
          <w:sz w:val="24"/>
          <w:szCs w:val="24"/>
          <w:lang w:val="en-US"/>
        </w:rPr>
        <w:t xml:space="preserve">the </w:t>
      </w:r>
      <w:r w:rsidR="00D240A0" w:rsidRPr="005C14C0">
        <w:rPr>
          <w:rFonts w:ascii="Times New Roman" w:hAnsi="Times New Roman" w:cs="Times New Roman"/>
          <w:kern w:val="24"/>
          <w:sz w:val="24"/>
          <w:szCs w:val="24"/>
          <w:lang w:val="en-US"/>
        </w:rPr>
        <w:t>following three components</w:t>
      </w:r>
      <w:r w:rsidR="003614EA" w:rsidRPr="005C14C0">
        <w:rPr>
          <w:rFonts w:ascii="Times New Roman" w:hAnsi="Times New Roman" w:cs="Times New Roman"/>
          <w:kern w:val="24"/>
          <w:sz w:val="24"/>
          <w:szCs w:val="24"/>
          <w:lang w:val="en-US"/>
        </w:rPr>
        <w:t>:</w:t>
      </w:r>
      <w:r w:rsidR="00317E3A" w:rsidRPr="005C14C0">
        <w:rPr>
          <w:rFonts w:ascii="Times New Roman" w:hAnsi="Times New Roman" w:cs="Times New Roman"/>
          <w:kern w:val="24"/>
          <w:sz w:val="24"/>
          <w:szCs w:val="24"/>
          <w:lang w:val="en-US"/>
        </w:rPr>
        <w:t xml:space="preserve"> i) </w:t>
      </w:r>
      <w:r w:rsidR="003614EA" w:rsidRPr="005C14C0">
        <w:rPr>
          <w:rFonts w:ascii="Times New Roman" w:hAnsi="Times New Roman" w:cs="Times New Roman"/>
          <w:kern w:val="24"/>
          <w:sz w:val="24"/>
          <w:szCs w:val="24"/>
          <w:lang w:val="en-US"/>
        </w:rPr>
        <w:t xml:space="preserve">a </w:t>
      </w:r>
      <w:r w:rsidR="003614EA" w:rsidRPr="005C14C0">
        <w:rPr>
          <w:rFonts w:ascii="Times New Roman" w:hAnsi="Times New Roman" w:cs="Times New Roman"/>
          <w:i/>
          <w:iCs/>
          <w:kern w:val="24"/>
          <w:sz w:val="24"/>
          <w:szCs w:val="24"/>
          <w:lang w:val="en-US"/>
        </w:rPr>
        <w:t>representation</w:t>
      </w:r>
      <w:r w:rsidR="007E12A9" w:rsidRPr="005C14C0">
        <w:rPr>
          <w:rFonts w:ascii="Times New Roman" w:hAnsi="Times New Roman" w:cs="Times New Roman"/>
          <w:kern w:val="24"/>
          <w:sz w:val="24"/>
          <w:szCs w:val="24"/>
          <w:lang w:val="en-US"/>
        </w:rPr>
        <w:t xml:space="preserve"> (the “representamen”)</w:t>
      </w:r>
      <w:r w:rsidR="00317E3A" w:rsidRPr="005C14C0">
        <w:rPr>
          <w:rFonts w:ascii="Times New Roman" w:hAnsi="Times New Roman" w:cs="Times New Roman"/>
          <w:kern w:val="24"/>
          <w:sz w:val="24"/>
          <w:szCs w:val="24"/>
          <w:lang w:val="en-US"/>
        </w:rPr>
        <w:t>,</w:t>
      </w:r>
      <w:r w:rsidR="003614EA" w:rsidRPr="005C14C0">
        <w:rPr>
          <w:rFonts w:ascii="Times New Roman" w:hAnsi="Times New Roman" w:cs="Times New Roman"/>
          <w:kern w:val="24"/>
          <w:sz w:val="24"/>
          <w:szCs w:val="24"/>
          <w:lang w:val="en-US"/>
        </w:rPr>
        <w:t xml:space="preserve"> </w:t>
      </w:r>
      <w:r w:rsidR="00317E3A" w:rsidRPr="005C14C0">
        <w:rPr>
          <w:rFonts w:ascii="Times New Roman" w:hAnsi="Times New Roman" w:cs="Times New Roman"/>
          <w:kern w:val="24"/>
          <w:sz w:val="24"/>
          <w:szCs w:val="24"/>
          <w:lang w:val="en-US"/>
        </w:rPr>
        <w:t xml:space="preserve">ii) </w:t>
      </w:r>
      <w:r w:rsidR="003614EA" w:rsidRPr="005C14C0">
        <w:rPr>
          <w:rFonts w:ascii="Times New Roman" w:hAnsi="Times New Roman" w:cs="Times New Roman"/>
          <w:kern w:val="24"/>
          <w:sz w:val="24"/>
          <w:szCs w:val="24"/>
          <w:lang w:val="en-US"/>
        </w:rPr>
        <w:t xml:space="preserve">an </w:t>
      </w:r>
      <w:r w:rsidR="003614EA" w:rsidRPr="005C14C0">
        <w:rPr>
          <w:rFonts w:ascii="Times New Roman" w:hAnsi="Times New Roman" w:cs="Times New Roman"/>
          <w:i/>
          <w:iCs/>
          <w:kern w:val="24"/>
          <w:sz w:val="24"/>
          <w:szCs w:val="24"/>
          <w:lang w:val="en-US"/>
        </w:rPr>
        <w:t>object</w:t>
      </w:r>
      <w:r w:rsidR="00317E3A" w:rsidRPr="005C14C0">
        <w:rPr>
          <w:rFonts w:ascii="Times New Roman" w:hAnsi="Times New Roman" w:cs="Times New Roman"/>
          <w:kern w:val="24"/>
          <w:sz w:val="24"/>
          <w:szCs w:val="24"/>
          <w:lang w:val="en-US"/>
        </w:rPr>
        <w:t xml:space="preserve">, iii) </w:t>
      </w:r>
      <w:r w:rsidR="003614EA" w:rsidRPr="005C14C0">
        <w:rPr>
          <w:rFonts w:ascii="Times New Roman" w:hAnsi="Times New Roman" w:cs="Times New Roman"/>
          <w:kern w:val="24"/>
          <w:sz w:val="24"/>
          <w:szCs w:val="24"/>
          <w:lang w:val="en-US"/>
        </w:rPr>
        <w:t xml:space="preserve">an </w:t>
      </w:r>
      <w:r w:rsidR="003614EA" w:rsidRPr="005C14C0">
        <w:rPr>
          <w:rFonts w:ascii="Times New Roman" w:hAnsi="Times New Roman" w:cs="Times New Roman"/>
          <w:i/>
          <w:iCs/>
          <w:kern w:val="24"/>
          <w:sz w:val="24"/>
          <w:szCs w:val="24"/>
          <w:lang w:val="en-US"/>
        </w:rPr>
        <w:t>interpretation</w:t>
      </w:r>
      <w:r w:rsidR="007E12A9" w:rsidRPr="005C14C0">
        <w:rPr>
          <w:rFonts w:ascii="Times New Roman" w:hAnsi="Times New Roman" w:cs="Times New Roman"/>
          <w:i/>
          <w:iCs/>
          <w:kern w:val="24"/>
          <w:sz w:val="24"/>
          <w:szCs w:val="24"/>
          <w:lang w:val="en-US"/>
        </w:rPr>
        <w:t xml:space="preserve"> </w:t>
      </w:r>
      <w:r w:rsidR="007E12A9" w:rsidRPr="005C14C0">
        <w:rPr>
          <w:rFonts w:ascii="Times New Roman" w:hAnsi="Times New Roman" w:cs="Times New Roman"/>
          <w:kern w:val="24"/>
          <w:sz w:val="24"/>
          <w:szCs w:val="24"/>
          <w:lang w:val="en-US"/>
        </w:rPr>
        <w:t>(the “interpretant”)</w:t>
      </w:r>
      <w:r w:rsidR="00FB6CF9" w:rsidRPr="005C14C0">
        <w:rPr>
          <w:rFonts w:ascii="Times New Roman" w:hAnsi="Times New Roman" w:cs="Times New Roman"/>
          <w:kern w:val="24"/>
          <w:sz w:val="24"/>
          <w:szCs w:val="24"/>
          <w:lang w:val="en-US"/>
        </w:rPr>
        <w:t>.</w:t>
      </w:r>
      <w:r w:rsidR="00953D60">
        <w:rPr>
          <w:rStyle w:val="FootnoteReference"/>
          <w:rFonts w:ascii="Times New Roman" w:hAnsi="Times New Roman" w:cs="Times New Roman"/>
          <w:kern w:val="24"/>
          <w:sz w:val="24"/>
          <w:szCs w:val="24"/>
          <w:lang w:val="en-US"/>
        </w:rPr>
        <w:footnoteReference w:id="13"/>
      </w:r>
      <w:r w:rsidR="00D240A0" w:rsidRPr="005C14C0">
        <w:rPr>
          <w:rFonts w:ascii="Times New Roman" w:hAnsi="Times New Roman" w:cs="Times New Roman"/>
          <w:kern w:val="24"/>
          <w:sz w:val="24"/>
          <w:szCs w:val="24"/>
          <w:lang w:val="en-US"/>
        </w:rPr>
        <w:t xml:space="preserve"> </w:t>
      </w:r>
      <w:r w:rsidR="007E12A9" w:rsidRPr="005C14C0">
        <w:rPr>
          <w:rFonts w:ascii="Times New Roman" w:hAnsi="Times New Roman" w:cs="Times New Roman"/>
          <w:kern w:val="24"/>
          <w:sz w:val="24"/>
          <w:szCs w:val="24"/>
          <w:lang w:val="en-US"/>
        </w:rPr>
        <w:t xml:space="preserve">An elegant feature of this account is that </w:t>
      </w:r>
      <w:r w:rsidR="00213A68" w:rsidRPr="005C14C0">
        <w:rPr>
          <w:rFonts w:ascii="Times New Roman" w:hAnsi="Times New Roman" w:cs="Times New Roman"/>
          <w:kern w:val="24"/>
          <w:sz w:val="24"/>
          <w:szCs w:val="24"/>
          <w:lang w:val="en-US"/>
        </w:rPr>
        <w:t xml:space="preserve">the sign’s </w:t>
      </w:r>
      <w:r w:rsidR="007E12A9" w:rsidRPr="005C14C0">
        <w:rPr>
          <w:rFonts w:ascii="Times New Roman" w:hAnsi="Times New Roman" w:cs="Times New Roman"/>
          <w:kern w:val="24"/>
          <w:sz w:val="24"/>
          <w:szCs w:val="24"/>
          <w:lang w:val="en-US"/>
        </w:rPr>
        <w:t xml:space="preserve">interpretation simply consists in continued use of the same </w:t>
      </w:r>
      <w:r w:rsidR="00533257" w:rsidRPr="005C14C0">
        <w:rPr>
          <w:rFonts w:ascii="Times New Roman" w:hAnsi="Times New Roman" w:cs="Times New Roman"/>
          <w:kern w:val="24"/>
          <w:sz w:val="24"/>
          <w:szCs w:val="24"/>
          <w:lang w:val="en-US"/>
        </w:rPr>
        <w:t>representation</w:t>
      </w:r>
      <w:r w:rsidR="007E12A9" w:rsidRPr="005C14C0">
        <w:rPr>
          <w:rFonts w:ascii="Times New Roman" w:hAnsi="Times New Roman" w:cs="Times New Roman"/>
          <w:kern w:val="24"/>
          <w:sz w:val="24"/>
          <w:szCs w:val="24"/>
          <w:lang w:val="en-US"/>
        </w:rPr>
        <w:t xml:space="preserve"> to refer to the same object. As Peirce puts it,</w:t>
      </w:r>
      <w:r w:rsidR="00D01A36" w:rsidRPr="005C14C0">
        <w:rPr>
          <w:rFonts w:ascii="Times New Roman" w:hAnsi="Times New Roman" w:cs="Times New Roman"/>
          <w:kern w:val="24"/>
          <w:sz w:val="24"/>
          <w:szCs w:val="24"/>
          <w:lang w:val="en-US"/>
        </w:rPr>
        <w:t xml:space="preserve"> a sign is </w:t>
      </w:r>
      <w:r w:rsidR="007E12A9" w:rsidRPr="005C14C0">
        <w:rPr>
          <w:rFonts w:ascii="Times New Roman" w:hAnsi="Times New Roman" w:cs="Times New Roman"/>
          <w:kern w:val="24"/>
          <w:sz w:val="24"/>
          <w:szCs w:val="24"/>
          <w:lang w:val="en-US"/>
        </w:rPr>
        <w:t>“</w:t>
      </w:r>
      <w:r w:rsidR="00D01A36" w:rsidRPr="005C14C0">
        <w:rPr>
          <w:rFonts w:ascii="TimesNewRomanPS-BoldItalicMT" w:hAnsi="TimesNewRomanPS-BoldItalicMT" w:cs="TimesNewRomanPS-BoldItalicMT"/>
          <w:sz w:val="24"/>
          <w:szCs w:val="24"/>
        </w:rPr>
        <w:t>anything</w:t>
      </w:r>
      <w:r w:rsidR="007E12A9" w:rsidRPr="005C14C0">
        <w:rPr>
          <w:rFonts w:ascii="TimesNewRomanPS-BoldItalicMT" w:hAnsi="TimesNewRomanPS-BoldItalicMT" w:cs="TimesNewRomanPS-BoldItalicMT"/>
          <w:sz w:val="24"/>
          <w:szCs w:val="24"/>
        </w:rPr>
        <w:t xml:space="preserve"> </w:t>
      </w:r>
      <w:r w:rsidR="00D01A36" w:rsidRPr="005C14C0">
        <w:rPr>
          <w:rFonts w:ascii="TimesNewRomanPS-BoldItalicMT" w:hAnsi="TimesNewRomanPS-BoldItalicMT" w:cs="TimesNewRomanPS-BoldItalicMT"/>
          <w:sz w:val="24"/>
          <w:szCs w:val="24"/>
        </w:rPr>
        <w:t>which, being determined by an object, determines an</w:t>
      </w:r>
      <w:r w:rsidR="007E12A9" w:rsidRPr="005C14C0">
        <w:rPr>
          <w:rFonts w:ascii="TimesNewRomanPS-BoldItalicMT" w:hAnsi="TimesNewRomanPS-BoldItalicMT" w:cs="TimesNewRomanPS-BoldItalicMT"/>
          <w:sz w:val="24"/>
          <w:szCs w:val="24"/>
        </w:rPr>
        <w:t xml:space="preserve"> </w:t>
      </w:r>
      <w:r w:rsidR="00D01A36" w:rsidRPr="005C14C0">
        <w:rPr>
          <w:rFonts w:ascii="TimesNewRomanPS-BoldItalicMT" w:hAnsi="TimesNewRomanPS-BoldItalicMT" w:cs="TimesNewRomanPS-BoldItalicMT"/>
          <w:sz w:val="24"/>
          <w:szCs w:val="24"/>
        </w:rPr>
        <w:t>interpretation to determination, through it, by the same object</w:t>
      </w:r>
      <w:r w:rsidR="007E12A9" w:rsidRPr="005C14C0">
        <w:rPr>
          <w:rFonts w:ascii="TimesNewRomanPSMT" w:hAnsi="TimesNewRomanPSMT" w:cs="TimesNewRomanPSMT"/>
          <w:sz w:val="24"/>
          <w:szCs w:val="24"/>
        </w:rPr>
        <w:t>” (</w:t>
      </w:r>
      <w:r w:rsidR="00EA531A" w:rsidRPr="005C14C0">
        <w:rPr>
          <w:rFonts w:ascii="TimesNewRomanPSMT" w:hAnsi="TimesNewRomanPSMT" w:cs="TimesNewRomanPSMT"/>
          <w:sz w:val="24"/>
          <w:szCs w:val="24"/>
        </w:rPr>
        <w:t xml:space="preserve">Peirce CP </w:t>
      </w:r>
      <w:r w:rsidR="007E12A9" w:rsidRPr="005C14C0">
        <w:rPr>
          <w:rFonts w:ascii="TimesNewRomanPSMT" w:hAnsi="TimesNewRomanPSMT" w:cs="TimesNewRomanPSMT"/>
          <w:sz w:val="24"/>
          <w:szCs w:val="24"/>
        </w:rPr>
        <w:t>4.531</w:t>
      </w:r>
      <w:r w:rsidR="00984977" w:rsidRPr="005C14C0">
        <w:rPr>
          <w:rFonts w:ascii="TimesNewRomanPSMT" w:hAnsi="TimesNewRomanPSMT" w:cs="TimesNewRomanPSMT"/>
          <w:sz w:val="24"/>
          <w:szCs w:val="24"/>
        </w:rPr>
        <w:t>, 1906</w:t>
      </w:r>
      <w:r w:rsidR="007E12A9" w:rsidRPr="005C14C0">
        <w:rPr>
          <w:rFonts w:ascii="TimesNewRomanPSMT" w:hAnsi="TimesNewRomanPSMT" w:cs="TimesNewRomanPSMT"/>
          <w:sz w:val="24"/>
          <w:szCs w:val="24"/>
        </w:rPr>
        <w:t xml:space="preserve">). </w:t>
      </w:r>
      <w:r w:rsidR="00D240A0" w:rsidRPr="005C14C0">
        <w:rPr>
          <w:rFonts w:ascii="Times New Roman" w:hAnsi="Times New Roman" w:cs="Times New Roman"/>
          <w:kern w:val="24"/>
          <w:sz w:val="24"/>
          <w:szCs w:val="24"/>
          <w:lang w:val="en-US"/>
        </w:rPr>
        <w:t>So</w:t>
      </w:r>
      <w:r w:rsidR="007E12A9" w:rsidRPr="005C14C0">
        <w:rPr>
          <w:rFonts w:ascii="Times New Roman" w:hAnsi="Times New Roman" w:cs="Times New Roman"/>
          <w:kern w:val="24"/>
          <w:sz w:val="24"/>
          <w:szCs w:val="24"/>
          <w:lang w:val="en-US"/>
        </w:rPr>
        <w:t xml:space="preserve">, to take a simple example, the word “rabbit” </w:t>
      </w:r>
      <w:r w:rsidR="00D30310" w:rsidRPr="005C14C0">
        <w:rPr>
          <w:rFonts w:ascii="Times New Roman" w:hAnsi="Times New Roman" w:cs="Times New Roman"/>
          <w:kern w:val="24"/>
          <w:sz w:val="24"/>
          <w:szCs w:val="24"/>
          <w:lang w:val="en-US"/>
        </w:rPr>
        <w:t>constitutes</w:t>
      </w:r>
      <w:r w:rsidR="007E12A9" w:rsidRPr="005C14C0">
        <w:rPr>
          <w:rFonts w:ascii="Times New Roman" w:hAnsi="Times New Roman" w:cs="Times New Roman"/>
          <w:kern w:val="24"/>
          <w:sz w:val="24"/>
          <w:szCs w:val="24"/>
          <w:lang w:val="en-US"/>
        </w:rPr>
        <w:t xml:space="preserve"> a genuine sign by virtue of </w:t>
      </w:r>
      <w:r w:rsidR="008531D4">
        <w:rPr>
          <w:rFonts w:ascii="Times New Roman" w:hAnsi="Times New Roman" w:cs="Times New Roman"/>
          <w:kern w:val="24"/>
          <w:sz w:val="24"/>
          <w:szCs w:val="24"/>
          <w:lang w:val="en-US"/>
        </w:rPr>
        <w:t xml:space="preserve">its </w:t>
      </w:r>
      <w:r w:rsidR="00D30310" w:rsidRPr="005C14C0">
        <w:rPr>
          <w:rFonts w:ascii="Times New Roman" w:hAnsi="Times New Roman" w:cs="Times New Roman"/>
          <w:kern w:val="24"/>
          <w:sz w:val="24"/>
          <w:szCs w:val="24"/>
          <w:lang w:val="en-US"/>
        </w:rPr>
        <w:t xml:space="preserve">continued use to denote members of the species </w:t>
      </w:r>
      <w:r w:rsidR="00D30310" w:rsidRPr="005C14C0">
        <w:rPr>
          <w:rFonts w:ascii="Times New Roman" w:hAnsi="Times New Roman" w:cs="Times New Roman"/>
          <w:i/>
          <w:iCs/>
          <w:kern w:val="24"/>
          <w:sz w:val="24"/>
          <w:szCs w:val="24"/>
          <w:lang w:val="en-US"/>
        </w:rPr>
        <w:t>Oryctolagus cuniculus</w:t>
      </w:r>
      <w:r w:rsidR="00D30310" w:rsidRPr="005C14C0">
        <w:rPr>
          <w:rFonts w:ascii="Times New Roman" w:hAnsi="Times New Roman" w:cs="Times New Roman"/>
          <w:kern w:val="24"/>
          <w:sz w:val="24"/>
          <w:szCs w:val="24"/>
          <w:lang w:val="en-US"/>
        </w:rPr>
        <w:t>.</w:t>
      </w:r>
      <w:r w:rsidR="00FB6CF9" w:rsidRPr="005C14C0">
        <w:rPr>
          <w:rFonts w:ascii="Times New Roman" w:hAnsi="Times New Roman" w:cs="Times New Roman"/>
          <w:kern w:val="24"/>
          <w:sz w:val="24"/>
          <w:szCs w:val="24"/>
          <w:lang w:val="en-US"/>
        </w:rPr>
        <w:t xml:space="preserve"> </w:t>
      </w:r>
      <w:r w:rsidR="00D30310" w:rsidRPr="005C14C0">
        <w:rPr>
          <w:rFonts w:ascii="Times New Roman" w:hAnsi="Times New Roman" w:cs="Times New Roman"/>
          <w:kern w:val="24"/>
          <w:sz w:val="24"/>
          <w:szCs w:val="24"/>
          <w:lang w:val="en-US"/>
        </w:rPr>
        <w:t>If at any point th</w:t>
      </w:r>
      <w:r w:rsidR="00DA5D22" w:rsidRPr="005C14C0">
        <w:rPr>
          <w:rFonts w:ascii="Times New Roman" w:hAnsi="Times New Roman" w:cs="Times New Roman"/>
          <w:kern w:val="24"/>
          <w:sz w:val="24"/>
          <w:szCs w:val="24"/>
          <w:lang w:val="en-US"/>
        </w:rPr>
        <w:t>e</w:t>
      </w:r>
      <w:r w:rsidR="00D30310" w:rsidRPr="005C14C0">
        <w:rPr>
          <w:rFonts w:ascii="Times New Roman" w:hAnsi="Times New Roman" w:cs="Times New Roman"/>
          <w:kern w:val="24"/>
          <w:sz w:val="24"/>
          <w:szCs w:val="24"/>
          <w:lang w:val="en-US"/>
        </w:rPr>
        <w:t xml:space="preserve"> word ceases to be</w:t>
      </w:r>
      <w:r w:rsidR="00EA531A" w:rsidRPr="005C14C0">
        <w:rPr>
          <w:rFonts w:ascii="Times New Roman" w:hAnsi="Times New Roman" w:cs="Times New Roman"/>
          <w:kern w:val="24"/>
          <w:sz w:val="24"/>
          <w:szCs w:val="24"/>
          <w:lang w:val="en-US"/>
        </w:rPr>
        <w:t xml:space="preserve"> </w:t>
      </w:r>
      <w:r w:rsidR="008531D4">
        <w:rPr>
          <w:rFonts w:ascii="Times New Roman" w:hAnsi="Times New Roman" w:cs="Times New Roman"/>
          <w:kern w:val="24"/>
          <w:sz w:val="24"/>
          <w:szCs w:val="24"/>
          <w:lang w:val="en-US"/>
        </w:rPr>
        <w:t xml:space="preserve">so </w:t>
      </w:r>
      <w:r w:rsidR="00D30310" w:rsidRPr="005C14C0">
        <w:rPr>
          <w:rFonts w:ascii="Times New Roman" w:hAnsi="Times New Roman" w:cs="Times New Roman"/>
          <w:kern w:val="24"/>
          <w:sz w:val="24"/>
          <w:szCs w:val="24"/>
          <w:lang w:val="en-US"/>
        </w:rPr>
        <w:t xml:space="preserve">used, the sign will literally ‘die’. </w:t>
      </w:r>
      <w:r w:rsidR="00844370" w:rsidRPr="005C14C0">
        <w:rPr>
          <w:rFonts w:ascii="Times New Roman" w:hAnsi="Times New Roman" w:cs="Times New Roman"/>
          <w:kern w:val="24"/>
          <w:sz w:val="24"/>
          <w:szCs w:val="24"/>
          <w:lang w:val="en-US"/>
        </w:rPr>
        <w:t xml:space="preserve">This need for continued interpretation in order for a sign to function as </w:t>
      </w:r>
      <w:r w:rsidR="00EA531A" w:rsidRPr="005C14C0">
        <w:rPr>
          <w:rFonts w:ascii="Times New Roman" w:hAnsi="Times New Roman" w:cs="Times New Roman"/>
          <w:kern w:val="24"/>
          <w:sz w:val="24"/>
          <w:szCs w:val="24"/>
          <w:lang w:val="en-US"/>
        </w:rPr>
        <w:t>such</w:t>
      </w:r>
      <w:r w:rsidR="00B807E3" w:rsidRPr="005C14C0">
        <w:rPr>
          <w:rFonts w:ascii="Times New Roman" w:hAnsi="Times New Roman" w:cs="Times New Roman"/>
          <w:kern w:val="24"/>
          <w:sz w:val="24"/>
          <w:szCs w:val="24"/>
          <w:lang w:val="en-US"/>
        </w:rPr>
        <w:t xml:space="preserve"> (by linking present to past denotations of the same object)</w:t>
      </w:r>
      <w:r w:rsidR="00844370" w:rsidRPr="005C14C0">
        <w:rPr>
          <w:rFonts w:ascii="Times New Roman" w:hAnsi="Times New Roman" w:cs="Times New Roman"/>
          <w:kern w:val="24"/>
          <w:sz w:val="24"/>
          <w:szCs w:val="24"/>
          <w:lang w:val="en-US"/>
        </w:rPr>
        <w:t xml:space="preserve"> demonstrates an important way in which </w:t>
      </w:r>
      <w:r w:rsidR="00EA531A" w:rsidRPr="005C14C0">
        <w:rPr>
          <w:rFonts w:ascii="Times New Roman" w:hAnsi="Times New Roman" w:cs="Times New Roman"/>
          <w:kern w:val="24"/>
          <w:sz w:val="24"/>
          <w:szCs w:val="24"/>
          <w:lang w:val="en-US"/>
        </w:rPr>
        <w:t>Peirce</w:t>
      </w:r>
      <w:r w:rsidR="008531D4">
        <w:rPr>
          <w:rFonts w:ascii="Times New Roman" w:hAnsi="Times New Roman" w:cs="Times New Roman"/>
          <w:kern w:val="24"/>
          <w:sz w:val="24"/>
          <w:szCs w:val="24"/>
          <w:lang w:val="en-US"/>
        </w:rPr>
        <w:t>’s</w:t>
      </w:r>
      <w:r w:rsidR="00EA531A" w:rsidRPr="005C14C0">
        <w:rPr>
          <w:rFonts w:ascii="Times New Roman" w:hAnsi="Times New Roman" w:cs="Times New Roman"/>
          <w:kern w:val="24"/>
          <w:sz w:val="24"/>
          <w:szCs w:val="24"/>
          <w:lang w:val="en-US"/>
        </w:rPr>
        <w:t xml:space="preserve"> </w:t>
      </w:r>
      <w:r w:rsidR="00844370" w:rsidRPr="005C14C0">
        <w:rPr>
          <w:rFonts w:ascii="Times New Roman" w:hAnsi="Times New Roman" w:cs="Times New Roman"/>
          <w:kern w:val="24"/>
          <w:sz w:val="24"/>
          <w:szCs w:val="24"/>
          <w:lang w:val="en-US"/>
        </w:rPr>
        <w:t>sign relation is irreducibly triadic</w:t>
      </w:r>
      <w:r w:rsidR="008531D4">
        <w:rPr>
          <w:rFonts w:ascii="Times New Roman" w:hAnsi="Times New Roman" w:cs="Times New Roman"/>
          <w:kern w:val="24"/>
          <w:sz w:val="24"/>
          <w:szCs w:val="24"/>
          <w:lang w:val="en-US"/>
        </w:rPr>
        <w:t>, that is:</w:t>
      </w:r>
      <w:r w:rsidR="001F7758" w:rsidRPr="005C14C0">
        <w:rPr>
          <w:rFonts w:ascii="Times New Roman" w:hAnsi="Times New Roman" w:cs="Times New Roman"/>
          <w:kern w:val="24"/>
          <w:sz w:val="24"/>
          <w:szCs w:val="24"/>
          <w:lang w:val="en-US"/>
        </w:rPr>
        <w:t xml:space="preserve"> “…</w:t>
      </w:r>
      <w:r w:rsidR="00EA531A" w:rsidRPr="005C14C0">
        <w:rPr>
          <w:rFonts w:ascii="Times New Roman" w:hAnsi="Times New Roman" w:cs="Times New Roman"/>
          <w:kern w:val="24"/>
          <w:sz w:val="24"/>
          <w:szCs w:val="24"/>
          <w:lang w:val="en-US"/>
        </w:rPr>
        <w:t>its three members are bound together by it in a way that does not consist in any complexus of dyadic relations” (Peirce</w:t>
      </w:r>
      <w:r w:rsidR="00151EB3" w:rsidRPr="005C14C0">
        <w:rPr>
          <w:rFonts w:ascii="Times New Roman" w:hAnsi="Times New Roman" w:cs="Times New Roman"/>
          <w:kern w:val="24"/>
          <w:sz w:val="24"/>
          <w:szCs w:val="24"/>
          <w:lang w:val="en-US"/>
        </w:rPr>
        <w:t xml:space="preserve"> 1998, 273</w:t>
      </w:r>
      <w:r w:rsidR="00EA531A" w:rsidRPr="005C14C0">
        <w:rPr>
          <w:rFonts w:ascii="Times New Roman" w:hAnsi="Times New Roman" w:cs="Times New Roman"/>
          <w:kern w:val="24"/>
          <w:sz w:val="24"/>
          <w:szCs w:val="24"/>
          <w:lang w:val="en-US"/>
        </w:rPr>
        <w:t>).</w:t>
      </w:r>
      <w:r w:rsidR="007E12A9" w:rsidRPr="005C14C0">
        <w:rPr>
          <w:rFonts w:ascii="Times New Roman" w:hAnsi="Times New Roman" w:cs="Times New Roman"/>
          <w:b/>
          <w:bCs/>
          <w:i/>
          <w:iCs/>
          <w:kern w:val="24"/>
          <w:sz w:val="24"/>
          <w:szCs w:val="24"/>
          <w:lang w:val="en-US"/>
        </w:rPr>
        <w:t xml:space="preserve"> </w:t>
      </w:r>
      <w:r w:rsidR="00213A68" w:rsidRPr="005C14C0">
        <w:rPr>
          <w:rFonts w:ascii="Times New Roman" w:hAnsi="Times New Roman" w:cs="Times New Roman"/>
          <w:kern w:val="24"/>
          <w:sz w:val="24"/>
          <w:szCs w:val="24"/>
          <w:lang w:val="en-US"/>
        </w:rPr>
        <w:t>It is worth noting how this a</w:t>
      </w:r>
      <w:r w:rsidR="00EA531A" w:rsidRPr="005C14C0">
        <w:rPr>
          <w:rFonts w:ascii="Times New Roman" w:hAnsi="Times New Roman" w:cs="Times New Roman"/>
          <w:kern w:val="24"/>
          <w:sz w:val="24"/>
          <w:szCs w:val="24"/>
          <w:lang w:val="en-US"/>
        </w:rPr>
        <w:t>voids</w:t>
      </w:r>
      <w:r w:rsidR="00213A68" w:rsidRPr="005C14C0">
        <w:rPr>
          <w:rFonts w:ascii="Times New Roman" w:hAnsi="Times New Roman" w:cs="Times New Roman"/>
          <w:kern w:val="24"/>
          <w:sz w:val="24"/>
          <w:szCs w:val="24"/>
          <w:lang w:val="en-US"/>
        </w:rPr>
        <w:t xml:space="preserve"> objections we earlier saw Hutto and Myin prosecuting against Dretske and Mil</w:t>
      </w:r>
      <w:r w:rsidR="00A20AB9" w:rsidRPr="005C14C0">
        <w:rPr>
          <w:rFonts w:ascii="Times New Roman" w:hAnsi="Times New Roman" w:cs="Times New Roman"/>
          <w:kern w:val="24"/>
          <w:sz w:val="24"/>
          <w:szCs w:val="24"/>
          <w:lang w:val="en-US"/>
        </w:rPr>
        <w:t>l</w:t>
      </w:r>
      <w:r w:rsidR="00213A68" w:rsidRPr="005C14C0">
        <w:rPr>
          <w:rFonts w:ascii="Times New Roman" w:hAnsi="Times New Roman" w:cs="Times New Roman"/>
          <w:kern w:val="24"/>
          <w:sz w:val="24"/>
          <w:szCs w:val="24"/>
          <w:lang w:val="en-US"/>
        </w:rPr>
        <w:t>ikan</w:t>
      </w:r>
      <w:r w:rsidR="00EA531A" w:rsidRPr="005C14C0">
        <w:rPr>
          <w:rFonts w:ascii="Times New Roman" w:hAnsi="Times New Roman" w:cs="Times New Roman"/>
          <w:kern w:val="24"/>
          <w:sz w:val="24"/>
          <w:szCs w:val="24"/>
          <w:lang w:val="en-US"/>
        </w:rPr>
        <w:t xml:space="preserve"> – </w:t>
      </w:r>
      <w:r w:rsidR="00213A68" w:rsidRPr="005C14C0">
        <w:rPr>
          <w:rFonts w:ascii="Times New Roman" w:hAnsi="Times New Roman" w:cs="Times New Roman"/>
          <w:kern w:val="24"/>
          <w:sz w:val="24"/>
          <w:szCs w:val="24"/>
          <w:lang w:val="en-US"/>
        </w:rPr>
        <w:t xml:space="preserve">that </w:t>
      </w:r>
      <w:r w:rsidR="00844370" w:rsidRPr="005C14C0">
        <w:rPr>
          <w:rFonts w:ascii="Times New Roman" w:hAnsi="Times New Roman" w:cs="Times New Roman"/>
          <w:kern w:val="24"/>
          <w:sz w:val="24"/>
          <w:szCs w:val="24"/>
          <w:lang w:val="en-US"/>
        </w:rPr>
        <w:t>in their account of natural information</w:t>
      </w:r>
      <w:r w:rsidR="008531D4">
        <w:rPr>
          <w:rFonts w:ascii="Times New Roman" w:hAnsi="Times New Roman" w:cs="Times New Roman"/>
          <w:kern w:val="24"/>
          <w:sz w:val="24"/>
          <w:szCs w:val="24"/>
          <w:lang w:val="en-US"/>
        </w:rPr>
        <w:t>,</w:t>
      </w:r>
      <w:r w:rsidR="00844370" w:rsidRPr="005C14C0">
        <w:rPr>
          <w:rFonts w:ascii="Times New Roman" w:hAnsi="Times New Roman" w:cs="Times New Roman"/>
          <w:kern w:val="24"/>
          <w:sz w:val="24"/>
          <w:szCs w:val="24"/>
          <w:lang w:val="en-US"/>
        </w:rPr>
        <w:t xml:space="preserve"> </w:t>
      </w:r>
      <w:r w:rsidR="00213A68" w:rsidRPr="005C14C0">
        <w:rPr>
          <w:rFonts w:ascii="Times New Roman" w:hAnsi="Times New Roman" w:cs="Times New Roman"/>
          <w:kern w:val="24"/>
          <w:sz w:val="24"/>
          <w:szCs w:val="24"/>
          <w:lang w:val="en-US"/>
        </w:rPr>
        <w:t xml:space="preserve">the interpretation </w:t>
      </w:r>
      <w:r w:rsidR="00844370" w:rsidRPr="005C14C0">
        <w:rPr>
          <w:rFonts w:ascii="Times New Roman" w:hAnsi="Times New Roman" w:cs="Times New Roman"/>
          <w:kern w:val="24"/>
          <w:sz w:val="24"/>
          <w:szCs w:val="24"/>
          <w:lang w:val="en-US"/>
        </w:rPr>
        <w:t>seemed</w:t>
      </w:r>
      <w:r w:rsidR="00213A68" w:rsidRPr="005C14C0">
        <w:rPr>
          <w:rFonts w:ascii="Times New Roman" w:hAnsi="Times New Roman" w:cs="Times New Roman"/>
          <w:kern w:val="24"/>
          <w:sz w:val="24"/>
          <w:szCs w:val="24"/>
          <w:lang w:val="en-US"/>
        </w:rPr>
        <w:t xml:space="preserve"> a</w:t>
      </w:r>
      <w:r w:rsidR="008531D4">
        <w:rPr>
          <w:rFonts w:ascii="Times New Roman" w:hAnsi="Times New Roman" w:cs="Times New Roman"/>
          <w:kern w:val="24"/>
          <w:sz w:val="24"/>
          <w:szCs w:val="24"/>
          <w:lang w:val="en-US"/>
        </w:rPr>
        <w:t>n inessential</w:t>
      </w:r>
      <w:r w:rsidR="00213A68" w:rsidRPr="005C14C0">
        <w:rPr>
          <w:rFonts w:ascii="Times New Roman" w:hAnsi="Times New Roman" w:cs="Times New Roman"/>
          <w:kern w:val="24"/>
          <w:sz w:val="24"/>
          <w:szCs w:val="24"/>
          <w:lang w:val="en-US"/>
        </w:rPr>
        <w:t xml:space="preserve"> add-on</w:t>
      </w:r>
      <w:r w:rsidR="00844370" w:rsidRPr="005C14C0">
        <w:rPr>
          <w:rFonts w:ascii="Times New Roman" w:hAnsi="Times New Roman" w:cs="Times New Roman"/>
          <w:kern w:val="24"/>
          <w:sz w:val="24"/>
          <w:szCs w:val="24"/>
          <w:lang w:val="en-US"/>
        </w:rPr>
        <w:t xml:space="preserve">. </w:t>
      </w:r>
    </w:p>
    <w:p w14:paraId="2A493CC2" w14:textId="2453C5CB" w:rsidR="003614EA" w:rsidRPr="005C14C0" w:rsidRDefault="00293FE5" w:rsidP="00B10321">
      <w:pPr>
        <w:autoSpaceDE w:val="0"/>
        <w:autoSpaceDN w:val="0"/>
        <w:adjustRightInd w:val="0"/>
        <w:spacing w:after="0" w:line="480" w:lineRule="auto"/>
        <w:jc w:val="both"/>
        <w:rPr>
          <w:rFonts w:ascii="Times New Roman" w:hAnsi="Times New Roman" w:cs="Times New Roman"/>
          <w:kern w:val="24"/>
          <w:sz w:val="24"/>
          <w:szCs w:val="24"/>
          <w:lang w:val="en-US"/>
        </w:rPr>
      </w:pPr>
      <w:r w:rsidRPr="005C14C0">
        <w:rPr>
          <w:rFonts w:ascii="Times New Roman" w:hAnsi="Times New Roman" w:cs="Times New Roman"/>
          <w:kern w:val="24"/>
          <w:sz w:val="24"/>
          <w:szCs w:val="24"/>
          <w:lang w:val="en-NZ"/>
        </w:rPr>
        <w:t xml:space="preserve">     </w:t>
      </w:r>
      <w:r w:rsidR="0029346F" w:rsidRPr="005C14C0">
        <w:rPr>
          <w:rFonts w:ascii="Times New Roman" w:hAnsi="Times New Roman" w:cs="Times New Roman"/>
          <w:kern w:val="24"/>
          <w:sz w:val="24"/>
          <w:szCs w:val="24"/>
          <w:lang w:val="en-US"/>
        </w:rPr>
        <w:t xml:space="preserve">As well as his analysis of the </w:t>
      </w:r>
      <w:r w:rsidR="00EA6F21" w:rsidRPr="005C14C0">
        <w:rPr>
          <w:rFonts w:ascii="Times New Roman" w:hAnsi="Times New Roman" w:cs="Times New Roman"/>
          <w:kern w:val="24"/>
          <w:sz w:val="24"/>
          <w:szCs w:val="24"/>
          <w:lang w:val="en-US"/>
        </w:rPr>
        <w:t xml:space="preserve">essentially </w:t>
      </w:r>
      <w:r w:rsidR="00005804" w:rsidRPr="005C14C0">
        <w:rPr>
          <w:rFonts w:ascii="Times New Roman" w:hAnsi="Times New Roman" w:cs="Times New Roman"/>
          <w:kern w:val="24"/>
          <w:sz w:val="24"/>
          <w:szCs w:val="24"/>
          <w:lang w:val="en-US"/>
        </w:rPr>
        <w:t>tr</w:t>
      </w:r>
      <w:r w:rsidR="00EA531A" w:rsidRPr="005C14C0">
        <w:rPr>
          <w:rFonts w:ascii="Times New Roman" w:hAnsi="Times New Roman" w:cs="Times New Roman"/>
          <w:kern w:val="24"/>
          <w:sz w:val="24"/>
          <w:szCs w:val="24"/>
          <w:lang w:val="en-US"/>
        </w:rPr>
        <w:t>i</w:t>
      </w:r>
      <w:r w:rsidR="00005804" w:rsidRPr="005C14C0">
        <w:rPr>
          <w:rFonts w:ascii="Times New Roman" w:hAnsi="Times New Roman" w:cs="Times New Roman"/>
          <w:kern w:val="24"/>
          <w:sz w:val="24"/>
          <w:szCs w:val="24"/>
          <w:lang w:val="en-US"/>
        </w:rPr>
        <w:t xml:space="preserve">adic </w:t>
      </w:r>
      <w:r w:rsidR="0029346F" w:rsidRPr="005C14C0">
        <w:rPr>
          <w:rFonts w:ascii="Times New Roman" w:hAnsi="Times New Roman" w:cs="Times New Roman"/>
          <w:kern w:val="24"/>
          <w:sz w:val="24"/>
          <w:szCs w:val="24"/>
          <w:lang w:val="en-US"/>
        </w:rPr>
        <w:t>structure</w:t>
      </w:r>
      <w:r w:rsidR="00EA6F21" w:rsidRPr="005C14C0">
        <w:rPr>
          <w:rFonts w:ascii="Times New Roman" w:hAnsi="Times New Roman" w:cs="Times New Roman"/>
          <w:kern w:val="24"/>
          <w:sz w:val="24"/>
          <w:szCs w:val="24"/>
          <w:lang w:val="en-US"/>
        </w:rPr>
        <w:t xml:space="preserve"> of every sign</w:t>
      </w:r>
      <w:r w:rsidR="003614EA" w:rsidRPr="005C14C0">
        <w:rPr>
          <w:rFonts w:ascii="Times New Roman" w:hAnsi="Times New Roman" w:cs="Times New Roman"/>
          <w:kern w:val="24"/>
          <w:sz w:val="24"/>
          <w:szCs w:val="24"/>
          <w:lang w:val="en-US"/>
        </w:rPr>
        <w:t xml:space="preserve">, Peirce </w:t>
      </w:r>
      <w:r w:rsidR="0029346F" w:rsidRPr="005C14C0">
        <w:rPr>
          <w:rFonts w:ascii="Times New Roman" w:hAnsi="Times New Roman" w:cs="Times New Roman"/>
          <w:kern w:val="24"/>
          <w:sz w:val="24"/>
          <w:szCs w:val="24"/>
          <w:lang w:val="en-US"/>
        </w:rPr>
        <w:t xml:space="preserve">famously </w:t>
      </w:r>
      <w:r w:rsidR="008531D4">
        <w:rPr>
          <w:rFonts w:ascii="Times New Roman" w:hAnsi="Times New Roman" w:cs="Times New Roman"/>
          <w:kern w:val="24"/>
          <w:sz w:val="24"/>
          <w:szCs w:val="24"/>
          <w:lang w:val="en-US"/>
        </w:rPr>
        <w:t>claimed that</w:t>
      </w:r>
      <w:r w:rsidR="003614EA" w:rsidRPr="005C14C0">
        <w:rPr>
          <w:rFonts w:ascii="Times New Roman" w:hAnsi="Times New Roman" w:cs="Times New Roman"/>
          <w:kern w:val="24"/>
          <w:sz w:val="24"/>
          <w:szCs w:val="24"/>
          <w:lang w:val="en-US"/>
        </w:rPr>
        <w:t xml:space="preserve"> </w:t>
      </w:r>
      <w:r w:rsidR="008531D4">
        <w:rPr>
          <w:rFonts w:ascii="Times New Roman" w:hAnsi="Times New Roman" w:cs="Times New Roman"/>
          <w:kern w:val="24"/>
          <w:sz w:val="24"/>
          <w:szCs w:val="24"/>
          <w:lang w:val="en-US"/>
        </w:rPr>
        <w:t xml:space="preserve">the </w:t>
      </w:r>
      <w:r w:rsidR="003614EA" w:rsidRPr="005C14C0">
        <w:rPr>
          <w:rFonts w:ascii="Times New Roman" w:hAnsi="Times New Roman" w:cs="Times New Roman"/>
          <w:kern w:val="24"/>
          <w:sz w:val="24"/>
          <w:szCs w:val="24"/>
          <w:lang w:val="en-US"/>
        </w:rPr>
        <w:t>three different ways in which a sign can pick out its object</w:t>
      </w:r>
      <w:r w:rsidR="006B5D75" w:rsidRPr="005C14C0">
        <w:rPr>
          <w:rFonts w:ascii="Times New Roman" w:hAnsi="Times New Roman" w:cs="Times New Roman"/>
          <w:kern w:val="24"/>
          <w:sz w:val="24"/>
          <w:szCs w:val="24"/>
          <w:lang w:val="en-US"/>
        </w:rPr>
        <w:t xml:space="preserve"> </w:t>
      </w:r>
      <w:r w:rsidR="002414B0" w:rsidRPr="005C14C0">
        <w:rPr>
          <w:rFonts w:ascii="Times New Roman" w:hAnsi="Times New Roman" w:cs="Times New Roman"/>
          <w:kern w:val="24"/>
          <w:sz w:val="24"/>
          <w:szCs w:val="24"/>
          <w:lang w:val="en-US"/>
        </w:rPr>
        <w:t>determin</w:t>
      </w:r>
      <w:r w:rsidR="008531D4">
        <w:rPr>
          <w:rFonts w:ascii="Times New Roman" w:hAnsi="Times New Roman" w:cs="Times New Roman"/>
          <w:kern w:val="24"/>
          <w:sz w:val="24"/>
          <w:szCs w:val="24"/>
          <w:lang w:val="en-US"/>
        </w:rPr>
        <w:t>e</w:t>
      </w:r>
      <w:r w:rsidR="0029346F" w:rsidRPr="005C14C0">
        <w:rPr>
          <w:rFonts w:ascii="Times New Roman" w:hAnsi="Times New Roman" w:cs="Times New Roman"/>
          <w:kern w:val="24"/>
          <w:sz w:val="24"/>
          <w:szCs w:val="24"/>
          <w:lang w:val="en-US"/>
        </w:rPr>
        <w:t xml:space="preserve"> three different </w:t>
      </w:r>
      <w:r w:rsidR="0029346F" w:rsidRPr="005C14C0">
        <w:rPr>
          <w:rFonts w:ascii="Times New Roman" w:hAnsi="Times New Roman" w:cs="Times New Roman"/>
          <w:i/>
          <w:iCs/>
          <w:kern w:val="24"/>
          <w:sz w:val="24"/>
          <w:szCs w:val="24"/>
          <w:lang w:val="en-US"/>
        </w:rPr>
        <w:t>kinds</w:t>
      </w:r>
      <w:r w:rsidR="0029346F" w:rsidRPr="005C14C0">
        <w:rPr>
          <w:rFonts w:ascii="Times New Roman" w:hAnsi="Times New Roman" w:cs="Times New Roman"/>
          <w:kern w:val="24"/>
          <w:sz w:val="24"/>
          <w:szCs w:val="24"/>
          <w:lang w:val="en-US"/>
        </w:rPr>
        <w:t xml:space="preserve"> of sign</w:t>
      </w:r>
      <w:r w:rsidR="00FB6CF9" w:rsidRPr="005C14C0">
        <w:rPr>
          <w:rFonts w:ascii="Times New Roman" w:hAnsi="Times New Roman" w:cs="Times New Roman"/>
          <w:kern w:val="24"/>
          <w:sz w:val="24"/>
          <w:szCs w:val="24"/>
          <w:lang w:val="en-US"/>
        </w:rPr>
        <w:t xml:space="preserve">. </w:t>
      </w:r>
      <w:r w:rsidR="006B5D75" w:rsidRPr="005C14C0">
        <w:rPr>
          <w:rFonts w:ascii="Times New Roman" w:hAnsi="Times New Roman" w:cs="Times New Roman"/>
          <w:kern w:val="24"/>
          <w:sz w:val="24"/>
          <w:szCs w:val="24"/>
          <w:lang w:val="en-US"/>
        </w:rPr>
        <w:t>An</w:t>
      </w:r>
      <w:r w:rsidR="006B5D75" w:rsidRPr="005C14C0">
        <w:rPr>
          <w:rFonts w:ascii="Times New Roman" w:hAnsi="Times New Roman" w:cs="Times New Roman"/>
          <w:i/>
          <w:iCs/>
          <w:kern w:val="24"/>
          <w:sz w:val="24"/>
          <w:szCs w:val="24"/>
          <w:lang w:val="en-US"/>
        </w:rPr>
        <w:t xml:space="preserve"> i</w:t>
      </w:r>
      <w:r w:rsidR="003614EA" w:rsidRPr="005C14C0">
        <w:rPr>
          <w:rFonts w:ascii="Times New Roman" w:hAnsi="Times New Roman" w:cs="Times New Roman"/>
          <w:i/>
          <w:iCs/>
          <w:kern w:val="24"/>
          <w:sz w:val="24"/>
          <w:szCs w:val="24"/>
          <w:lang w:val="it-IT"/>
        </w:rPr>
        <w:t>con</w:t>
      </w:r>
      <w:r w:rsidR="006B5D75" w:rsidRPr="005C14C0">
        <w:rPr>
          <w:rFonts w:ascii="Times New Roman" w:hAnsi="Times New Roman" w:cs="Times New Roman"/>
          <w:i/>
          <w:iCs/>
          <w:kern w:val="24"/>
          <w:sz w:val="24"/>
          <w:szCs w:val="24"/>
          <w:lang w:val="it-IT"/>
        </w:rPr>
        <w:t>ic sign</w:t>
      </w:r>
      <w:r w:rsidR="003614EA" w:rsidRPr="005C14C0">
        <w:rPr>
          <w:rFonts w:ascii="Times New Roman" w:hAnsi="Times New Roman" w:cs="Times New Roman"/>
          <w:kern w:val="24"/>
          <w:sz w:val="24"/>
          <w:szCs w:val="24"/>
          <w:lang w:val="it-IT"/>
        </w:rPr>
        <w:t xml:space="preserve"> pick</w:t>
      </w:r>
      <w:r w:rsidR="006B5D75" w:rsidRPr="005C14C0">
        <w:rPr>
          <w:rFonts w:ascii="Times New Roman" w:hAnsi="Times New Roman" w:cs="Times New Roman"/>
          <w:kern w:val="24"/>
          <w:sz w:val="24"/>
          <w:szCs w:val="24"/>
          <w:lang w:val="it-IT"/>
        </w:rPr>
        <w:t>s</w:t>
      </w:r>
      <w:r w:rsidR="003614EA" w:rsidRPr="005C14C0">
        <w:rPr>
          <w:rFonts w:ascii="Times New Roman" w:hAnsi="Times New Roman" w:cs="Times New Roman"/>
          <w:kern w:val="24"/>
          <w:sz w:val="24"/>
          <w:szCs w:val="24"/>
          <w:lang w:val="it-IT"/>
        </w:rPr>
        <w:t xml:space="preserve"> out</w:t>
      </w:r>
      <w:r w:rsidR="006B5D75" w:rsidRPr="005C14C0">
        <w:rPr>
          <w:rFonts w:ascii="Times New Roman" w:hAnsi="Times New Roman" w:cs="Times New Roman"/>
          <w:kern w:val="24"/>
          <w:sz w:val="24"/>
          <w:szCs w:val="24"/>
          <w:lang w:val="it-IT"/>
        </w:rPr>
        <w:t xml:space="preserve"> its</w:t>
      </w:r>
      <w:r w:rsidR="003614EA" w:rsidRPr="005C14C0">
        <w:rPr>
          <w:rFonts w:ascii="Times New Roman" w:hAnsi="Times New Roman" w:cs="Times New Roman"/>
          <w:kern w:val="24"/>
          <w:sz w:val="24"/>
          <w:szCs w:val="24"/>
          <w:lang w:val="it-IT"/>
        </w:rPr>
        <w:t xml:space="preserve"> object by </w:t>
      </w:r>
      <w:r w:rsidR="006B5D75" w:rsidRPr="005C14C0">
        <w:rPr>
          <w:rFonts w:ascii="Times New Roman" w:hAnsi="Times New Roman" w:cs="Times New Roman"/>
          <w:kern w:val="24"/>
          <w:sz w:val="24"/>
          <w:szCs w:val="24"/>
          <w:lang w:val="it-IT"/>
        </w:rPr>
        <w:t>it</w:t>
      </w:r>
      <w:r w:rsidR="003614EA" w:rsidRPr="005C14C0">
        <w:rPr>
          <w:rFonts w:ascii="Times New Roman" w:hAnsi="Times New Roman" w:cs="Times New Roman"/>
          <w:kern w:val="24"/>
          <w:sz w:val="24"/>
          <w:szCs w:val="24"/>
          <w:lang w:val="it-IT"/>
        </w:rPr>
        <w:t>sel</w:t>
      </w:r>
      <w:r w:rsidR="006B5D75" w:rsidRPr="005C14C0">
        <w:rPr>
          <w:rFonts w:ascii="Times New Roman" w:hAnsi="Times New Roman" w:cs="Times New Roman"/>
          <w:kern w:val="24"/>
          <w:sz w:val="24"/>
          <w:szCs w:val="24"/>
          <w:lang w:val="it-IT"/>
        </w:rPr>
        <w:t>f</w:t>
      </w:r>
      <w:r w:rsidR="003614EA" w:rsidRPr="005C14C0">
        <w:rPr>
          <w:rFonts w:ascii="Times New Roman" w:hAnsi="Times New Roman" w:cs="Times New Roman"/>
          <w:kern w:val="24"/>
          <w:sz w:val="24"/>
          <w:szCs w:val="24"/>
          <w:lang w:val="it-IT"/>
        </w:rPr>
        <w:t xml:space="preserve"> resembling it</w:t>
      </w:r>
      <w:r w:rsidR="006B5D75" w:rsidRPr="005C14C0">
        <w:rPr>
          <w:rFonts w:ascii="Times New Roman" w:hAnsi="Times New Roman" w:cs="Times New Roman"/>
          <w:kern w:val="24"/>
          <w:sz w:val="24"/>
          <w:szCs w:val="24"/>
          <w:lang w:val="it-IT"/>
        </w:rPr>
        <w:t xml:space="preserve"> in some way, for instance by possessing some of the same properties</w:t>
      </w:r>
      <w:r w:rsidR="00DA5D22" w:rsidRPr="005C14C0">
        <w:rPr>
          <w:rFonts w:ascii="Times New Roman" w:hAnsi="Times New Roman" w:cs="Times New Roman"/>
          <w:kern w:val="24"/>
          <w:sz w:val="24"/>
          <w:szCs w:val="24"/>
          <w:lang w:val="it-IT"/>
        </w:rPr>
        <w:t>. A good example is a</w:t>
      </w:r>
      <w:r w:rsidR="003614EA" w:rsidRPr="005C14C0">
        <w:rPr>
          <w:rFonts w:ascii="Times New Roman" w:hAnsi="Times New Roman" w:cs="Times New Roman"/>
          <w:kern w:val="24"/>
          <w:sz w:val="24"/>
          <w:szCs w:val="24"/>
          <w:lang w:val="it-IT"/>
        </w:rPr>
        <w:t xml:space="preserve"> map. </w:t>
      </w:r>
      <w:r w:rsidR="00975730">
        <w:rPr>
          <w:rFonts w:ascii="Times New Roman" w:hAnsi="Times New Roman" w:cs="Times New Roman"/>
          <w:kern w:val="24"/>
          <w:sz w:val="24"/>
          <w:szCs w:val="24"/>
          <w:lang w:val="it-IT"/>
        </w:rPr>
        <w:t>As</w:t>
      </w:r>
      <w:r w:rsidR="008531D4">
        <w:rPr>
          <w:rFonts w:ascii="Times New Roman" w:hAnsi="Times New Roman" w:cs="Times New Roman"/>
          <w:kern w:val="24"/>
          <w:sz w:val="24"/>
          <w:szCs w:val="24"/>
          <w:lang w:val="it-IT"/>
        </w:rPr>
        <w:t xml:space="preserve"> w</w:t>
      </w:r>
      <w:r w:rsidR="001D2651" w:rsidRPr="005C14C0">
        <w:rPr>
          <w:rFonts w:ascii="Times New Roman" w:hAnsi="Times New Roman" w:cs="Times New Roman"/>
          <w:kern w:val="24"/>
          <w:sz w:val="24"/>
          <w:szCs w:val="24"/>
          <w:lang w:val="it-IT"/>
        </w:rPr>
        <w:t>hat an iconic sign signifies</w:t>
      </w:r>
      <w:r w:rsidR="003614EA" w:rsidRPr="005C14C0">
        <w:rPr>
          <w:rFonts w:ascii="Times New Roman" w:hAnsi="Times New Roman" w:cs="Times New Roman"/>
          <w:kern w:val="24"/>
          <w:sz w:val="24"/>
          <w:szCs w:val="24"/>
          <w:lang w:val="it-IT"/>
        </w:rPr>
        <w:t xml:space="preserve"> depends on </w:t>
      </w:r>
      <w:r w:rsidR="001D2651" w:rsidRPr="005C14C0">
        <w:rPr>
          <w:rFonts w:ascii="Times New Roman" w:hAnsi="Times New Roman" w:cs="Times New Roman"/>
          <w:kern w:val="24"/>
          <w:sz w:val="24"/>
          <w:szCs w:val="24"/>
          <w:lang w:val="it-IT"/>
        </w:rPr>
        <w:t>its own</w:t>
      </w:r>
      <w:r w:rsidR="003614EA" w:rsidRPr="005C14C0">
        <w:rPr>
          <w:rFonts w:ascii="Times New Roman" w:hAnsi="Times New Roman" w:cs="Times New Roman"/>
          <w:kern w:val="24"/>
          <w:sz w:val="24"/>
          <w:szCs w:val="24"/>
          <w:lang w:val="it-IT"/>
        </w:rPr>
        <w:t xml:space="preserve"> </w:t>
      </w:r>
      <w:r w:rsidR="0029346F" w:rsidRPr="005C14C0">
        <w:rPr>
          <w:rFonts w:ascii="Times New Roman" w:hAnsi="Times New Roman" w:cs="Times New Roman"/>
          <w:kern w:val="24"/>
          <w:sz w:val="24"/>
          <w:szCs w:val="24"/>
          <w:lang w:val="it-IT"/>
        </w:rPr>
        <w:t xml:space="preserve">intrinsic </w:t>
      </w:r>
      <w:r w:rsidR="003614EA" w:rsidRPr="005C14C0">
        <w:rPr>
          <w:rFonts w:ascii="Times New Roman" w:hAnsi="Times New Roman" w:cs="Times New Roman"/>
          <w:kern w:val="24"/>
          <w:sz w:val="24"/>
          <w:szCs w:val="24"/>
          <w:lang w:val="it-IT"/>
        </w:rPr>
        <w:t>properties</w:t>
      </w:r>
      <w:r w:rsidR="001D2651" w:rsidRPr="005C14C0">
        <w:rPr>
          <w:rFonts w:ascii="Times New Roman" w:hAnsi="Times New Roman" w:cs="Times New Roman"/>
          <w:kern w:val="24"/>
          <w:sz w:val="24"/>
          <w:szCs w:val="24"/>
          <w:lang w:val="it-IT"/>
        </w:rPr>
        <w:t>, its signification relation is</w:t>
      </w:r>
      <w:r w:rsidR="003614EA" w:rsidRPr="005C14C0">
        <w:rPr>
          <w:rFonts w:ascii="Times New Roman" w:hAnsi="Times New Roman" w:cs="Times New Roman"/>
          <w:kern w:val="24"/>
          <w:sz w:val="24"/>
          <w:szCs w:val="24"/>
          <w:lang w:val="it-IT"/>
        </w:rPr>
        <w:t xml:space="preserve"> essentially monadic.</w:t>
      </w:r>
      <w:r w:rsidR="00FB6CF9" w:rsidRPr="005C14C0">
        <w:rPr>
          <w:rFonts w:ascii="Times New Roman" w:hAnsi="Times New Roman" w:cs="Times New Roman"/>
          <w:kern w:val="24"/>
          <w:sz w:val="24"/>
          <w:szCs w:val="24"/>
          <w:lang w:val="en-US"/>
        </w:rPr>
        <w:t xml:space="preserve"> </w:t>
      </w:r>
      <w:r w:rsidR="00DA5D22" w:rsidRPr="005C14C0">
        <w:rPr>
          <w:rFonts w:ascii="Times New Roman" w:hAnsi="Times New Roman" w:cs="Times New Roman"/>
          <w:kern w:val="24"/>
          <w:sz w:val="24"/>
          <w:szCs w:val="24"/>
          <w:lang w:val="it-IT"/>
        </w:rPr>
        <w:t>By contrast, a</w:t>
      </w:r>
      <w:r w:rsidR="006B5D75" w:rsidRPr="005C14C0">
        <w:rPr>
          <w:rFonts w:ascii="Times New Roman" w:hAnsi="Times New Roman" w:cs="Times New Roman"/>
          <w:kern w:val="24"/>
          <w:sz w:val="24"/>
          <w:szCs w:val="24"/>
          <w:lang w:val="it-IT"/>
        </w:rPr>
        <w:t xml:space="preserve">n </w:t>
      </w:r>
      <w:r w:rsidR="006B5D75" w:rsidRPr="005C14C0">
        <w:rPr>
          <w:rFonts w:ascii="Times New Roman" w:hAnsi="Times New Roman" w:cs="Times New Roman"/>
          <w:i/>
          <w:iCs/>
          <w:kern w:val="24"/>
          <w:sz w:val="24"/>
          <w:szCs w:val="24"/>
          <w:lang w:val="it-IT"/>
        </w:rPr>
        <w:t>i</w:t>
      </w:r>
      <w:r w:rsidR="003614EA" w:rsidRPr="005C14C0">
        <w:rPr>
          <w:rFonts w:ascii="Times New Roman" w:hAnsi="Times New Roman" w:cs="Times New Roman"/>
          <w:i/>
          <w:iCs/>
          <w:kern w:val="24"/>
          <w:sz w:val="24"/>
          <w:szCs w:val="24"/>
          <w:lang w:val="it-IT"/>
        </w:rPr>
        <w:t>nd</w:t>
      </w:r>
      <w:r w:rsidR="006B5D75" w:rsidRPr="005C14C0">
        <w:rPr>
          <w:rFonts w:ascii="Times New Roman" w:hAnsi="Times New Roman" w:cs="Times New Roman"/>
          <w:i/>
          <w:iCs/>
          <w:kern w:val="24"/>
          <w:sz w:val="24"/>
          <w:szCs w:val="24"/>
          <w:lang w:val="it-IT"/>
        </w:rPr>
        <w:t>exical sign</w:t>
      </w:r>
      <w:r w:rsidR="003614EA" w:rsidRPr="005C14C0">
        <w:rPr>
          <w:rFonts w:ascii="Times New Roman" w:hAnsi="Times New Roman" w:cs="Times New Roman"/>
          <w:kern w:val="24"/>
          <w:sz w:val="24"/>
          <w:szCs w:val="24"/>
          <w:lang w:val="it-IT"/>
        </w:rPr>
        <w:t xml:space="preserve"> pick</w:t>
      </w:r>
      <w:r w:rsidR="006B5D75" w:rsidRPr="005C14C0">
        <w:rPr>
          <w:rFonts w:ascii="Times New Roman" w:hAnsi="Times New Roman" w:cs="Times New Roman"/>
          <w:kern w:val="24"/>
          <w:sz w:val="24"/>
          <w:szCs w:val="24"/>
          <w:lang w:val="it-IT"/>
        </w:rPr>
        <w:t>s</w:t>
      </w:r>
      <w:r w:rsidR="003614EA" w:rsidRPr="005C14C0">
        <w:rPr>
          <w:rFonts w:ascii="Times New Roman" w:hAnsi="Times New Roman" w:cs="Times New Roman"/>
          <w:kern w:val="24"/>
          <w:sz w:val="24"/>
          <w:szCs w:val="24"/>
          <w:lang w:val="it-IT"/>
        </w:rPr>
        <w:t xml:space="preserve"> out</w:t>
      </w:r>
      <w:r w:rsidR="006B5D75" w:rsidRPr="005C14C0">
        <w:rPr>
          <w:rFonts w:ascii="Times New Roman" w:hAnsi="Times New Roman" w:cs="Times New Roman"/>
          <w:kern w:val="24"/>
          <w:sz w:val="24"/>
          <w:szCs w:val="24"/>
          <w:lang w:val="it-IT"/>
        </w:rPr>
        <w:t xml:space="preserve"> its</w:t>
      </w:r>
      <w:r w:rsidR="003614EA" w:rsidRPr="005C14C0">
        <w:rPr>
          <w:rFonts w:ascii="Times New Roman" w:hAnsi="Times New Roman" w:cs="Times New Roman"/>
          <w:kern w:val="24"/>
          <w:sz w:val="24"/>
          <w:szCs w:val="24"/>
          <w:lang w:val="it-IT"/>
        </w:rPr>
        <w:t xml:space="preserve"> object by means of some existential connection</w:t>
      </w:r>
      <w:r w:rsidR="00DA5D22" w:rsidRPr="005C14C0">
        <w:rPr>
          <w:rFonts w:ascii="Times New Roman" w:hAnsi="Times New Roman" w:cs="Times New Roman"/>
          <w:kern w:val="24"/>
          <w:sz w:val="24"/>
          <w:szCs w:val="24"/>
          <w:lang w:val="it-IT"/>
        </w:rPr>
        <w:t xml:space="preserve">. Examples include </w:t>
      </w:r>
      <w:r w:rsidR="000608DB" w:rsidRPr="005C14C0">
        <w:rPr>
          <w:rFonts w:ascii="Times New Roman" w:hAnsi="Times New Roman" w:cs="Times New Roman"/>
          <w:kern w:val="24"/>
          <w:sz w:val="24"/>
          <w:szCs w:val="24"/>
          <w:lang w:val="it-IT"/>
        </w:rPr>
        <w:t>pointing,</w:t>
      </w:r>
      <w:r w:rsidR="00DA5D22" w:rsidRPr="005C14C0">
        <w:rPr>
          <w:rFonts w:ascii="Times New Roman" w:hAnsi="Times New Roman" w:cs="Times New Roman"/>
          <w:kern w:val="24"/>
          <w:sz w:val="24"/>
          <w:szCs w:val="24"/>
          <w:lang w:val="it-IT"/>
        </w:rPr>
        <w:t xml:space="preserve"> and</w:t>
      </w:r>
      <w:r w:rsidR="003614EA" w:rsidRPr="005C14C0">
        <w:rPr>
          <w:rFonts w:ascii="Times New Roman" w:hAnsi="Times New Roman" w:cs="Times New Roman"/>
          <w:kern w:val="24"/>
          <w:sz w:val="24"/>
          <w:szCs w:val="24"/>
          <w:lang w:val="it-IT"/>
        </w:rPr>
        <w:t xml:space="preserve"> a name conferred by baptism</w:t>
      </w:r>
      <w:r w:rsidR="000608DB" w:rsidRPr="005C14C0">
        <w:rPr>
          <w:rFonts w:ascii="Times New Roman" w:hAnsi="Times New Roman" w:cs="Times New Roman"/>
          <w:kern w:val="24"/>
          <w:sz w:val="24"/>
          <w:szCs w:val="24"/>
          <w:lang w:val="it-IT"/>
        </w:rPr>
        <w:t>. A</w:t>
      </w:r>
      <w:r w:rsidR="00213A68" w:rsidRPr="005C14C0">
        <w:rPr>
          <w:rFonts w:ascii="Times New Roman" w:hAnsi="Times New Roman" w:cs="Times New Roman"/>
          <w:kern w:val="24"/>
          <w:sz w:val="24"/>
          <w:szCs w:val="24"/>
          <w:lang w:val="it-IT"/>
        </w:rPr>
        <w:t>s such</w:t>
      </w:r>
      <w:r w:rsidR="008531D4">
        <w:rPr>
          <w:rFonts w:ascii="Times New Roman" w:hAnsi="Times New Roman" w:cs="Times New Roman"/>
          <w:kern w:val="24"/>
          <w:sz w:val="24"/>
          <w:szCs w:val="24"/>
          <w:lang w:val="it-IT"/>
        </w:rPr>
        <w:t>,</w:t>
      </w:r>
      <w:r w:rsidR="003614EA" w:rsidRPr="005C14C0">
        <w:rPr>
          <w:rFonts w:ascii="Times New Roman" w:hAnsi="Times New Roman" w:cs="Times New Roman"/>
          <w:kern w:val="24"/>
          <w:sz w:val="24"/>
          <w:szCs w:val="24"/>
          <w:lang w:val="it-IT"/>
        </w:rPr>
        <w:t xml:space="preserve"> </w:t>
      </w:r>
      <w:r w:rsidR="00DA5D22" w:rsidRPr="005C14C0">
        <w:rPr>
          <w:rFonts w:ascii="Times New Roman" w:hAnsi="Times New Roman" w:cs="Times New Roman"/>
          <w:kern w:val="24"/>
          <w:sz w:val="24"/>
          <w:szCs w:val="24"/>
          <w:lang w:val="it-IT"/>
        </w:rPr>
        <w:t>the index’s</w:t>
      </w:r>
      <w:r w:rsidR="002414B0" w:rsidRPr="005C14C0">
        <w:rPr>
          <w:rFonts w:ascii="Times New Roman" w:hAnsi="Times New Roman" w:cs="Times New Roman"/>
          <w:kern w:val="24"/>
          <w:sz w:val="24"/>
          <w:szCs w:val="24"/>
          <w:lang w:val="it-IT"/>
        </w:rPr>
        <w:t xml:space="preserve"> signification relation is</w:t>
      </w:r>
      <w:r w:rsidR="003614EA" w:rsidRPr="005C14C0">
        <w:rPr>
          <w:rFonts w:ascii="Times New Roman" w:hAnsi="Times New Roman" w:cs="Times New Roman"/>
          <w:kern w:val="24"/>
          <w:sz w:val="24"/>
          <w:szCs w:val="24"/>
          <w:lang w:val="it-IT"/>
        </w:rPr>
        <w:t xml:space="preserve"> essentially dyadic. </w:t>
      </w:r>
      <w:r w:rsidR="006B5D75" w:rsidRPr="005C14C0">
        <w:rPr>
          <w:rFonts w:ascii="Times New Roman" w:hAnsi="Times New Roman" w:cs="Times New Roman"/>
          <w:kern w:val="24"/>
          <w:sz w:val="24"/>
          <w:szCs w:val="24"/>
          <w:lang w:val="it-IT"/>
        </w:rPr>
        <w:t>Meanwhile, a</w:t>
      </w:r>
      <w:r w:rsidR="006B5D75" w:rsidRPr="005C14C0">
        <w:rPr>
          <w:rFonts w:ascii="Times New Roman" w:hAnsi="Times New Roman" w:cs="Times New Roman"/>
          <w:i/>
          <w:iCs/>
          <w:kern w:val="24"/>
          <w:sz w:val="24"/>
          <w:szCs w:val="24"/>
          <w:lang w:val="it-IT"/>
        </w:rPr>
        <w:t xml:space="preserve"> s</w:t>
      </w:r>
      <w:r w:rsidR="003614EA" w:rsidRPr="005C14C0">
        <w:rPr>
          <w:rFonts w:ascii="Times New Roman" w:hAnsi="Times New Roman" w:cs="Times New Roman"/>
          <w:i/>
          <w:iCs/>
          <w:kern w:val="24"/>
          <w:sz w:val="24"/>
          <w:szCs w:val="24"/>
          <w:lang w:val="it-IT"/>
        </w:rPr>
        <w:t>ymbol</w:t>
      </w:r>
      <w:r w:rsidR="006B5D75" w:rsidRPr="005C14C0">
        <w:rPr>
          <w:rFonts w:ascii="Times New Roman" w:hAnsi="Times New Roman" w:cs="Times New Roman"/>
          <w:i/>
          <w:iCs/>
          <w:kern w:val="24"/>
          <w:sz w:val="24"/>
          <w:szCs w:val="24"/>
          <w:lang w:val="it-IT"/>
        </w:rPr>
        <w:t>ic sign</w:t>
      </w:r>
      <w:r w:rsidR="003614EA" w:rsidRPr="005C14C0">
        <w:rPr>
          <w:rFonts w:ascii="Times New Roman" w:hAnsi="Times New Roman" w:cs="Times New Roman"/>
          <w:i/>
          <w:iCs/>
          <w:kern w:val="24"/>
          <w:sz w:val="24"/>
          <w:szCs w:val="24"/>
          <w:lang w:val="it-IT"/>
        </w:rPr>
        <w:t xml:space="preserve"> </w:t>
      </w:r>
      <w:r w:rsidR="003614EA" w:rsidRPr="005C14C0">
        <w:rPr>
          <w:rFonts w:ascii="Times New Roman" w:hAnsi="Times New Roman" w:cs="Times New Roman"/>
          <w:kern w:val="24"/>
          <w:sz w:val="24"/>
          <w:szCs w:val="24"/>
          <w:lang w:val="it-IT"/>
        </w:rPr>
        <w:t>pick</w:t>
      </w:r>
      <w:r w:rsidR="006B5D75" w:rsidRPr="005C14C0">
        <w:rPr>
          <w:rFonts w:ascii="Times New Roman" w:hAnsi="Times New Roman" w:cs="Times New Roman"/>
          <w:kern w:val="24"/>
          <w:sz w:val="24"/>
          <w:szCs w:val="24"/>
          <w:lang w:val="it-IT"/>
        </w:rPr>
        <w:t>s</w:t>
      </w:r>
      <w:r w:rsidR="003614EA" w:rsidRPr="005C14C0">
        <w:rPr>
          <w:rFonts w:ascii="Times New Roman" w:hAnsi="Times New Roman" w:cs="Times New Roman"/>
          <w:kern w:val="24"/>
          <w:sz w:val="24"/>
          <w:szCs w:val="24"/>
          <w:lang w:val="it-IT"/>
        </w:rPr>
        <w:t xml:space="preserve"> out </w:t>
      </w:r>
      <w:r w:rsidR="006B5D75" w:rsidRPr="005C14C0">
        <w:rPr>
          <w:rFonts w:ascii="Times New Roman" w:hAnsi="Times New Roman" w:cs="Times New Roman"/>
          <w:kern w:val="24"/>
          <w:sz w:val="24"/>
          <w:szCs w:val="24"/>
          <w:lang w:val="it-IT"/>
        </w:rPr>
        <w:t>its</w:t>
      </w:r>
      <w:r w:rsidR="003614EA" w:rsidRPr="005C14C0">
        <w:rPr>
          <w:rFonts w:ascii="Times New Roman" w:hAnsi="Times New Roman" w:cs="Times New Roman"/>
          <w:kern w:val="24"/>
          <w:sz w:val="24"/>
          <w:szCs w:val="24"/>
          <w:lang w:val="it-IT"/>
        </w:rPr>
        <w:t xml:space="preserve"> object </w:t>
      </w:r>
      <w:r w:rsidR="003614EA" w:rsidRPr="005C14C0">
        <w:rPr>
          <w:rFonts w:ascii="Times New Roman" w:hAnsi="Times New Roman" w:cs="Times New Roman"/>
          <w:i/>
          <w:iCs/>
          <w:kern w:val="24"/>
          <w:sz w:val="24"/>
          <w:szCs w:val="24"/>
          <w:lang w:val="it-IT"/>
        </w:rPr>
        <w:t>via</w:t>
      </w:r>
      <w:r w:rsidR="003614EA" w:rsidRPr="005C14C0">
        <w:rPr>
          <w:rFonts w:ascii="Times New Roman" w:hAnsi="Times New Roman" w:cs="Times New Roman"/>
          <w:kern w:val="24"/>
          <w:sz w:val="24"/>
          <w:szCs w:val="24"/>
          <w:lang w:val="it-IT"/>
        </w:rPr>
        <w:t xml:space="preserve"> some kind of </w:t>
      </w:r>
      <w:r w:rsidR="002414B0" w:rsidRPr="005C14C0">
        <w:rPr>
          <w:rFonts w:ascii="Times New Roman" w:hAnsi="Times New Roman" w:cs="Times New Roman"/>
          <w:kern w:val="24"/>
          <w:sz w:val="24"/>
          <w:szCs w:val="24"/>
          <w:lang w:val="it-IT"/>
        </w:rPr>
        <w:t xml:space="preserve">arbitrary </w:t>
      </w:r>
      <w:r w:rsidR="003614EA" w:rsidRPr="005C14C0">
        <w:rPr>
          <w:rFonts w:ascii="Times New Roman" w:hAnsi="Times New Roman" w:cs="Times New Roman"/>
          <w:kern w:val="24"/>
          <w:sz w:val="24"/>
          <w:szCs w:val="24"/>
          <w:lang w:val="it-IT"/>
        </w:rPr>
        <w:t>convention or rule which mediates the relationship between sign and object</w:t>
      </w:r>
      <w:r w:rsidR="00DA5D22" w:rsidRPr="005C14C0">
        <w:rPr>
          <w:rFonts w:ascii="Times New Roman" w:hAnsi="Times New Roman" w:cs="Times New Roman"/>
          <w:kern w:val="24"/>
          <w:sz w:val="24"/>
          <w:szCs w:val="24"/>
          <w:lang w:val="it-IT"/>
        </w:rPr>
        <w:t xml:space="preserve"> (as is the case with all English words</w:t>
      </w:r>
      <w:r w:rsidR="000608DB" w:rsidRPr="005C14C0">
        <w:rPr>
          <w:rFonts w:ascii="Times New Roman" w:hAnsi="Times New Roman" w:cs="Times New Roman"/>
          <w:kern w:val="24"/>
          <w:sz w:val="24"/>
          <w:szCs w:val="24"/>
          <w:lang w:val="it-IT"/>
        </w:rPr>
        <w:t>, which must be learned</w:t>
      </w:r>
      <w:r w:rsidR="00DA5D22" w:rsidRPr="005C14C0">
        <w:rPr>
          <w:rFonts w:ascii="Times New Roman" w:hAnsi="Times New Roman" w:cs="Times New Roman"/>
          <w:kern w:val="24"/>
          <w:sz w:val="24"/>
          <w:szCs w:val="24"/>
          <w:lang w:val="it-IT"/>
        </w:rPr>
        <w:t>)</w:t>
      </w:r>
      <w:r w:rsidR="00213A68" w:rsidRPr="005C14C0">
        <w:rPr>
          <w:rFonts w:ascii="Times New Roman" w:hAnsi="Times New Roman" w:cs="Times New Roman"/>
          <w:kern w:val="24"/>
          <w:sz w:val="24"/>
          <w:szCs w:val="24"/>
          <w:lang w:val="it-IT"/>
        </w:rPr>
        <w:t>, and as such</w:t>
      </w:r>
      <w:r w:rsidR="008531D4">
        <w:rPr>
          <w:rFonts w:ascii="Times New Roman" w:hAnsi="Times New Roman" w:cs="Times New Roman"/>
          <w:kern w:val="24"/>
          <w:sz w:val="24"/>
          <w:szCs w:val="24"/>
          <w:lang w:val="it-IT"/>
        </w:rPr>
        <w:t>,</w:t>
      </w:r>
      <w:r w:rsidR="003614EA" w:rsidRPr="005C14C0">
        <w:rPr>
          <w:rFonts w:ascii="Times New Roman" w:hAnsi="Times New Roman" w:cs="Times New Roman"/>
          <w:kern w:val="24"/>
          <w:sz w:val="24"/>
          <w:szCs w:val="24"/>
          <w:lang w:val="it-IT"/>
        </w:rPr>
        <w:t xml:space="preserve"> </w:t>
      </w:r>
      <w:r w:rsidR="00C8689C" w:rsidRPr="005C14C0">
        <w:rPr>
          <w:rFonts w:ascii="Times New Roman" w:hAnsi="Times New Roman" w:cs="Times New Roman"/>
          <w:kern w:val="24"/>
          <w:sz w:val="24"/>
          <w:szCs w:val="24"/>
          <w:lang w:val="it-IT"/>
        </w:rPr>
        <w:t>the symbol’s</w:t>
      </w:r>
      <w:r w:rsidR="002414B0" w:rsidRPr="005C14C0">
        <w:rPr>
          <w:rFonts w:ascii="Times New Roman" w:hAnsi="Times New Roman" w:cs="Times New Roman"/>
          <w:kern w:val="24"/>
          <w:sz w:val="24"/>
          <w:szCs w:val="24"/>
          <w:lang w:val="it-IT"/>
        </w:rPr>
        <w:t xml:space="preserve"> signification relation </w:t>
      </w:r>
      <w:r w:rsidR="003614EA" w:rsidRPr="005C14C0">
        <w:rPr>
          <w:rFonts w:ascii="Times New Roman" w:hAnsi="Times New Roman" w:cs="Times New Roman"/>
          <w:kern w:val="24"/>
          <w:sz w:val="24"/>
          <w:szCs w:val="24"/>
          <w:lang w:val="it-IT"/>
        </w:rPr>
        <w:t>is essentially triadic</w:t>
      </w:r>
      <w:r w:rsidR="00F96900">
        <w:rPr>
          <w:rFonts w:ascii="Times New Roman" w:hAnsi="Times New Roman" w:cs="Times New Roman"/>
          <w:kern w:val="24"/>
          <w:sz w:val="24"/>
          <w:szCs w:val="24"/>
          <w:lang w:val="it-IT"/>
        </w:rPr>
        <w:t>.</w:t>
      </w:r>
      <w:r w:rsidR="00F96900">
        <w:rPr>
          <w:rStyle w:val="FootnoteReference"/>
          <w:rFonts w:ascii="Times New Roman" w:hAnsi="Times New Roman" w:cs="Times New Roman"/>
          <w:kern w:val="24"/>
          <w:sz w:val="24"/>
          <w:szCs w:val="24"/>
          <w:lang w:val="it-IT"/>
        </w:rPr>
        <w:footnoteReference w:id="14"/>
      </w:r>
    </w:p>
    <w:p w14:paraId="469BF0DA" w14:textId="4E5E50D0" w:rsidR="00BB249D" w:rsidRPr="005C14C0" w:rsidRDefault="00FB6CF9" w:rsidP="00B10321">
      <w:pPr>
        <w:autoSpaceDE w:val="0"/>
        <w:autoSpaceDN w:val="0"/>
        <w:adjustRightInd w:val="0"/>
        <w:spacing w:after="0" w:line="480" w:lineRule="auto"/>
        <w:jc w:val="both"/>
        <w:rPr>
          <w:rFonts w:ascii="Times New Roman" w:hAnsi="Times New Roman" w:cs="Times New Roman"/>
          <w:kern w:val="24"/>
          <w:sz w:val="24"/>
          <w:szCs w:val="24"/>
        </w:rPr>
      </w:pPr>
      <w:r w:rsidRPr="005C14C0">
        <w:rPr>
          <w:rFonts w:ascii="Times New Roman" w:hAnsi="Times New Roman" w:cs="Times New Roman"/>
          <w:kern w:val="24"/>
          <w:sz w:val="24"/>
          <w:szCs w:val="24"/>
          <w:lang w:val="it-IT"/>
        </w:rPr>
        <w:t xml:space="preserve">     </w:t>
      </w:r>
      <w:r w:rsidR="006B5D75" w:rsidRPr="005C14C0">
        <w:rPr>
          <w:rFonts w:ascii="Times New Roman" w:hAnsi="Times New Roman" w:cs="Times New Roman"/>
          <w:kern w:val="24"/>
          <w:sz w:val="24"/>
          <w:szCs w:val="24"/>
          <w:lang w:val="it-IT"/>
        </w:rPr>
        <w:t xml:space="preserve">Many radical enactivist arguments against content seem </w:t>
      </w:r>
      <w:r w:rsidR="008531D4">
        <w:rPr>
          <w:rFonts w:ascii="Times New Roman" w:hAnsi="Times New Roman" w:cs="Times New Roman"/>
          <w:kern w:val="24"/>
          <w:sz w:val="24"/>
          <w:szCs w:val="24"/>
          <w:lang w:val="it-IT"/>
        </w:rPr>
        <w:t>to assume</w:t>
      </w:r>
      <w:r w:rsidR="006B5D75" w:rsidRPr="005C14C0">
        <w:rPr>
          <w:rFonts w:ascii="Times New Roman" w:hAnsi="Times New Roman" w:cs="Times New Roman"/>
          <w:kern w:val="24"/>
          <w:sz w:val="24"/>
          <w:szCs w:val="24"/>
          <w:lang w:val="it-IT"/>
        </w:rPr>
        <w:t xml:space="preserve"> that content is largely or wholly </w:t>
      </w:r>
      <w:r w:rsidR="006B5D75" w:rsidRPr="008531D4">
        <w:rPr>
          <w:rFonts w:ascii="Times New Roman" w:hAnsi="Times New Roman" w:cs="Times New Roman"/>
          <w:i/>
          <w:iCs/>
          <w:kern w:val="24"/>
          <w:sz w:val="24"/>
          <w:szCs w:val="24"/>
          <w:lang w:val="it-IT"/>
        </w:rPr>
        <w:t>symbolic</w:t>
      </w:r>
      <w:r w:rsidR="006B5D75" w:rsidRPr="005C14C0">
        <w:rPr>
          <w:rFonts w:ascii="Times New Roman" w:hAnsi="Times New Roman" w:cs="Times New Roman"/>
          <w:kern w:val="24"/>
          <w:sz w:val="24"/>
          <w:szCs w:val="24"/>
          <w:lang w:val="it-IT"/>
        </w:rPr>
        <w:t>.</w:t>
      </w:r>
      <w:r w:rsidR="002414B0" w:rsidRPr="005C14C0">
        <w:rPr>
          <w:rFonts w:ascii="Times New Roman" w:hAnsi="Times New Roman" w:cs="Times New Roman"/>
          <w:kern w:val="24"/>
          <w:sz w:val="24"/>
          <w:szCs w:val="24"/>
          <w:lang w:val="it-IT"/>
        </w:rPr>
        <w:t xml:space="preserve"> This </w:t>
      </w:r>
      <w:r w:rsidR="008531D4">
        <w:rPr>
          <w:rFonts w:ascii="Times New Roman" w:hAnsi="Times New Roman" w:cs="Times New Roman"/>
          <w:kern w:val="24"/>
          <w:sz w:val="24"/>
          <w:szCs w:val="24"/>
          <w:lang w:val="it-IT"/>
        </w:rPr>
        <w:t>wa</w:t>
      </w:r>
      <w:r w:rsidR="002414B0" w:rsidRPr="005C14C0">
        <w:rPr>
          <w:rFonts w:ascii="Times New Roman" w:hAnsi="Times New Roman" w:cs="Times New Roman"/>
          <w:kern w:val="24"/>
          <w:sz w:val="24"/>
          <w:szCs w:val="24"/>
          <w:lang w:val="it-IT"/>
        </w:rPr>
        <w:t>s evident in Hutto and Myin’s dismissal of the tree rings as</w:t>
      </w:r>
      <w:r w:rsidR="00252D61" w:rsidRPr="005C14C0">
        <w:rPr>
          <w:rFonts w:ascii="Times New Roman" w:hAnsi="Times New Roman" w:cs="Times New Roman"/>
          <w:kern w:val="24"/>
          <w:sz w:val="24"/>
          <w:szCs w:val="24"/>
          <w:lang w:val="it-IT"/>
        </w:rPr>
        <w:t xml:space="preserve"> obviously not the sort of things that content could </w:t>
      </w:r>
      <w:r w:rsidR="00252D61" w:rsidRPr="005C14C0">
        <w:rPr>
          <w:rFonts w:ascii="Times New Roman" w:hAnsi="Times New Roman" w:cs="Times New Roman"/>
          <w:i/>
          <w:iCs/>
          <w:kern w:val="24"/>
          <w:sz w:val="24"/>
          <w:szCs w:val="24"/>
          <w:lang w:val="it-IT"/>
        </w:rPr>
        <w:t>be</w:t>
      </w:r>
      <w:r w:rsidR="008531D4">
        <w:rPr>
          <w:rFonts w:ascii="Times New Roman" w:hAnsi="Times New Roman" w:cs="Times New Roman"/>
          <w:kern w:val="24"/>
          <w:sz w:val="24"/>
          <w:szCs w:val="24"/>
          <w:lang w:val="it-IT"/>
        </w:rPr>
        <w:t>. In fact,</w:t>
      </w:r>
      <w:r w:rsidR="001D2651" w:rsidRPr="005C14C0">
        <w:rPr>
          <w:rFonts w:ascii="Times New Roman" w:hAnsi="Times New Roman" w:cs="Times New Roman"/>
          <w:kern w:val="24"/>
          <w:sz w:val="24"/>
          <w:szCs w:val="24"/>
          <w:lang w:val="it-IT"/>
        </w:rPr>
        <w:t xml:space="preserve"> insofar as </w:t>
      </w:r>
      <w:r w:rsidR="00DA5D22" w:rsidRPr="005C14C0">
        <w:rPr>
          <w:rFonts w:ascii="Times New Roman" w:hAnsi="Times New Roman" w:cs="Times New Roman"/>
          <w:kern w:val="24"/>
          <w:sz w:val="24"/>
          <w:szCs w:val="24"/>
          <w:lang w:val="it-IT"/>
        </w:rPr>
        <w:t>a</w:t>
      </w:r>
      <w:r w:rsidR="001D2651" w:rsidRPr="005C14C0">
        <w:rPr>
          <w:rFonts w:ascii="Times New Roman" w:hAnsi="Times New Roman" w:cs="Times New Roman"/>
          <w:kern w:val="24"/>
          <w:sz w:val="24"/>
          <w:szCs w:val="24"/>
          <w:lang w:val="it-IT"/>
        </w:rPr>
        <w:t xml:space="preserve"> tree ring is directly caused by the passage of the seasons of one year, </w:t>
      </w:r>
      <w:r w:rsidR="00DA5D22" w:rsidRPr="005C14C0">
        <w:rPr>
          <w:rFonts w:ascii="Times New Roman" w:hAnsi="Times New Roman" w:cs="Times New Roman"/>
          <w:kern w:val="24"/>
          <w:sz w:val="24"/>
          <w:szCs w:val="24"/>
          <w:lang w:val="it-IT"/>
        </w:rPr>
        <w:t xml:space="preserve">within Peirce’s semiotics </w:t>
      </w:r>
      <w:r w:rsidR="001D2651" w:rsidRPr="005C14C0">
        <w:rPr>
          <w:rFonts w:ascii="Times New Roman" w:hAnsi="Times New Roman" w:cs="Times New Roman"/>
          <w:kern w:val="24"/>
          <w:sz w:val="24"/>
          <w:szCs w:val="24"/>
          <w:lang w:val="it-IT"/>
        </w:rPr>
        <w:t xml:space="preserve">it </w:t>
      </w:r>
      <w:r w:rsidR="008531D4">
        <w:rPr>
          <w:rFonts w:ascii="Times New Roman" w:hAnsi="Times New Roman" w:cs="Times New Roman"/>
          <w:kern w:val="24"/>
          <w:sz w:val="24"/>
          <w:szCs w:val="24"/>
          <w:lang w:val="it-IT"/>
        </w:rPr>
        <w:t>provides</w:t>
      </w:r>
      <w:r w:rsidR="001D2651" w:rsidRPr="005C14C0">
        <w:rPr>
          <w:rFonts w:ascii="Times New Roman" w:hAnsi="Times New Roman" w:cs="Times New Roman"/>
          <w:kern w:val="24"/>
          <w:sz w:val="24"/>
          <w:szCs w:val="24"/>
          <w:lang w:val="it-IT"/>
        </w:rPr>
        <w:t xml:space="preserve"> a serviceable </w:t>
      </w:r>
      <w:r w:rsidR="001D2651" w:rsidRPr="008531D4">
        <w:rPr>
          <w:rFonts w:ascii="Times New Roman" w:hAnsi="Times New Roman" w:cs="Times New Roman"/>
          <w:i/>
          <w:iCs/>
          <w:kern w:val="24"/>
          <w:sz w:val="24"/>
          <w:szCs w:val="24"/>
          <w:lang w:val="it-IT"/>
        </w:rPr>
        <w:t>index</w:t>
      </w:r>
      <w:r w:rsidR="001D2651" w:rsidRPr="005C14C0">
        <w:rPr>
          <w:rFonts w:ascii="Times New Roman" w:hAnsi="Times New Roman" w:cs="Times New Roman"/>
          <w:kern w:val="24"/>
          <w:sz w:val="24"/>
          <w:szCs w:val="24"/>
          <w:lang w:val="it-IT"/>
        </w:rPr>
        <w:t xml:space="preserve"> of that year.</w:t>
      </w:r>
      <w:r w:rsidR="002414B0" w:rsidRPr="005C14C0">
        <w:rPr>
          <w:rFonts w:ascii="Times New Roman" w:hAnsi="Times New Roman" w:cs="Times New Roman"/>
          <w:kern w:val="24"/>
          <w:sz w:val="24"/>
          <w:szCs w:val="24"/>
          <w:lang w:val="it-IT"/>
        </w:rPr>
        <w:t xml:space="preserve"> </w:t>
      </w:r>
      <w:r w:rsidR="00DA5D22" w:rsidRPr="005C14C0">
        <w:rPr>
          <w:rFonts w:ascii="Times New Roman" w:hAnsi="Times New Roman" w:cs="Times New Roman"/>
          <w:kern w:val="24"/>
          <w:sz w:val="24"/>
          <w:szCs w:val="24"/>
          <w:lang w:val="it-IT"/>
        </w:rPr>
        <w:t>Indeed</w:t>
      </w:r>
      <w:r w:rsidR="000608DB" w:rsidRPr="005C14C0">
        <w:rPr>
          <w:rFonts w:ascii="Times New Roman" w:hAnsi="Times New Roman" w:cs="Times New Roman"/>
          <w:kern w:val="24"/>
          <w:sz w:val="24"/>
          <w:szCs w:val="24"/>
          <w:lang w:val="it-IT"/>
        </w:rPr>
        <w:t>,</w:t>
      </w:r>
      <w:r w:rsidR="00DA5D22" w:rsidRPr="005C14C0">
        <w:rPr>
          <w:rFonts w:ascii="Times New Roman" w:hAnsi="Times New Roman" w:cs="Times New Roman"/>
          <w:kern w:val="24"/>
          <w:sz w:val="24"/>
          <w:szCs w:val="24"/>
          <w:lang w:val="it-IT"/>
        </w:rPr>
        <w:t xml:space="preserve"> </w:t>
      </w:r>
      <w:r w:rsidR="003614EA" w:rsidRPr="005C14C0">
        <w:rPr>
          <w:rFonts w:ascii="Times New Roman" w:hAnsi="Times New Roman" w:cs="Times New Roman"/>
          <w:kern w:val="24"/>
          <w:sz w:val="24"/>
          <w:szCs w:val="24"/>
          <w:lang w:val="it-IT"/>
        </w:rPr>
        <w:t>Peirce claimed that icons and indices play</w:t>
      </w:r>
      <w:r w:rsidR="00EA6F21" w:rsidRPr="005C14C0">
        <w:rPr>
          <w:rFonts w:ascii="Times New Roman" w:hAnsi="Times New Roman" w:cs="Times New Roman"/>
          <w:kern w:val="24"/>
          <w:sz w:val="24"/>
          <w:szCs w:val="24"/>
          <w:lang w:val="it-IT"/>
        </w:rPr>
        <w:t xml:space="preserve"> essential semantic</w:t>
      </w:r>
      <w:r w:rsidR="003614EA" w:rsidRPr="005C14C0">
        <w:rPr>
          <w:rFonts w:ascii="Times New Roman" w:hAnsi="Times New Roman" w:cs="Times New Roman"/>
          <w:kern w:val="24"/>
          <w:sz w:val="24"/>
          <w:szCs w:val="24"/>
          <w:lang w:val="it-IT"/>
        </w:rPr>
        <w:t xml:space="preserve"> functions</w:t>
      </w:r>
      <w:r w:rsidR="00252D61" w:rsidRPr="005C14C0">
        <w:rPr>
          <w:rFonts w:ascii="Times New Roman" w:hAnsi="Times New Roman" w:cs="Times New Roman"/>
          <w:kern w:val="24"/>
          <w:sz w:val="24"/>
          <w:szCs w:val="24"/>
          <w:lang w:val="it-IT"/>
        </w:rPr>
        <w:t xml:space="preserve"> </w:t>
      </w:r>
      <w:r w:rsidR="00C8689C" w:rsidRPr="005C14C0">
        <w:rPr>
          <w:rFonts w:ascii="Times New Roman" w:hAnsi="Times New Roman" w:cs="Times New Roman"/>
          <w:kern w:val="24"/>
          <w:sz w:val="24"/>
          <w:szCs w:val="24"/>
          <w:lang w:val="it-IT"/>
        </w:rPr>
        <w:t>which</w:t>
      </w:r>
      <w:r w:rsidR="00252D61" w:rsidRPr="005C14C0">
        <w:rPr>
          <w:rFonts w:ascii="Times New Roman" w:hAnsi="Times New Roman" w:cs="Times New Roman"/>
          <w:kern w:val="24"/>
          <w:sz w:val="24"/>
          <w:szCs w:val="24"/>
          <w:lang w:val="it-IT"/>
        </w:rPr>
        <w:t xml:space="preserve"> are irreducible to </w:t>
      </w:r>
      <w:r w:rsidR="00EA6F21" w:rsidRPr="005C14C0">
        <w:rPr>
          <w:rFonts w:ascii="Times New Roman" w:hAnsi="Times New Roman" w:cs="Times New Roman"/>
          <w:kern w:val="24"/>
          <w:sz w:val="24"/>
          <w:szCs w:val="24"/>
          <w:lang w:val="it-IT"/>
        </w:rPr>
        <w:t>symbolic</w:t>
      </w:r>
      <w:r w:rsidR="00252D61" w:rsidRPr="005C14C0">
        <w:rPr>
          <w:rFonts w:ascii="Times New Roman" w:hAnsi="Times New Roman" w:cs="Times New Roman"/>
          <w:kern w:val="24"/>
          <w:sz w:val="24"/>
          <w:szCs w:val="24"/>
          <w:lang w:val="it-IT"/>
        </w:rPr>
        <w:t xml:space="preserve"> functioning</w:t>
      </w:r>
      <w:r w:rsidR="002414B0" w:rsidRPr="005C14C0">
        <w:rPr>
          <w:rFonts w:ascii="Times New Roman" w:hAnsi="Times New Roman" w:cs="Times New Roman"/>
          <w:kern w:val="24"/>
          <w:sz w:val="24"/>
          <w:szCs w:val="24"/>
          <w:lang w:val="it-IT"/>
        </w:rPr>
        <w:t xml:space="preserve">. </w:t>
      </w:r>
      <w:r w:rsidR="008531D4">
        <w:rPr>
          <w:rFonts w:ascii="Times New Roman" w:hAnsi="Times New Roman" w:cs="Times New Roman"/>
          <w:kern w:val="24"/>
          <w:sz w:val="24"/>
          <w:szCs w:val="24"/>
          <w:lang w:val="it-IT"/>
        </w:rPr>
        <w:t>T</w:t>
      </w:r>
      <w:r w:rsidR="00252D61" w:rsidRPr="005C14C0">
        <w:rPr>
          <w:rFonts w:ascii="Times New Roman" w:hAnsi="Times New Roman" w:cs="Times New Roman"/>
          <w:kern w:val="24"/>
          <w:sz w:val="24"/>
          <w:szCs w:val="24"/>
          <w:lang w:val="it-IT"/>
        </w:rPr>
        <w:t>he</w:t>
      </w:r>
      <w:r w:rsidR="003614EA" w:rsidRPr="005C14C0">
        <w:rPr>
          <w:rFonts w:ascii="Times New Roman" w:hAnsi="Times New Roman" w:cs="Times New Roman"/>
          <w:kern w:val="24"/>
          <w:sz w:val="24"/>
          <w:szCs w:val="24"/>
          <w:lang w:val="it-IT"/>
        </w:rPr>
        <w:t xml:space="preserve"> key function </w:t>
      </w:r>
      <w:r w:rsidR="00252D61" w:rsidRPr="005C14C0">
        <w:rPr>
          <w:rFonts w:ascii="Times New Roman" w:hAnsi="Times New Roman" w:cs="Times New Roman"/>
          <w:kern w:val="24"/>
          <w:sz w:val="24"/>
          <w:szCs w:val="24"/>
          <w:lang w:val="it-IT"/>
        </w:rPr>
        <w:t xml:space="preserve">of iconic signs </w:t>
      </w:r>
      <w:r w:rsidR="003614EA" w:rsidRPr="005C14C0">
        <w:rPr>
          <w:rFonts w:ascii="Times New Roman" w:hAnsi="Times New Roman" w:cs="Times New Roman"/>
          <w:kern w:val="24"/>
          <w:sz w:val="24"/>
          <w:szCs w:val="24"/>
          <w:lang w:val="it-IT"/>
        </w:rPr>
        <w:t>is to represent schematic structure</w:t>
      </w:r>
      <w:r w:rsidR="00252D61" w:rsidRPr="005C14C0">
        <w:rPr>
          <w:rFonts w:ascii="Times New Roman" w:hAnsi="Times New Roman" w:cs="Times New Roman"/>
          <w:kern w:val="24"/>
          <w:sz w:val="24"/>
          <w:szCs w:val="24"/>
          <w:lang w:val="it-IT"/>
        </w:rPr>
        <w:t>,</w:t>
      </w:r>
      <w:r w:rsidR="003614EA" w:rsidRPr="005C14C0">
        <w:rPr>
          <w:rFonts w:ascii="Times New Roman" w:hAnsi="Times New Roman" w:cs="Times New Roman"/>
          <w:kern w:val="24"/>
          <w:sz w:val="24"/>
          <w:szCs w:val="24"/>
          <w:lang w:val="it-IT"/>
        </w:rPr>
        <w:t xml:space="preserve"> by embodying it nondiscursively</w:t>
      </w:r>
      <w:r w:rsidR="00252D61" w:rsidRPr="005C14C0">
        <w:rPr>
          <w:rFonts w:ascii="Times New Roman" w:hAnsi="Times New Roman" w:cs="Times New Roman"/>
          <w:kern w:val="24"/>
          <w:sz w:val="24"/>
          <w:szCs w:val="24"/>
          <w:lang w:val="it-IT"/>
        </w:rPr>
        <w:t>:</w:t>
      </w:r>
      <w:r w:rsidR="003614EA" w:rsidRPr="005C14C0">
        <w:rPr>
          <w:rFonts w:ascii="Times New Roman" w:hAnsi="Times New Roman" w:cs="Times New Roman"/>
          <w:kern w:val="24"/>
          <w:sz w:val="24"/>
          <w:szCs w:val="24"/>
          <w:lang w:val="it-IT"/>
        </w:rPr>
        <w:t xml:space="preserve"> ‘showing’ not ‘saying’. </w:t>
      </w:r>
      <w:r w:rsidR="00062CFE" w:rsidRPr="005C14C0">
        <w:rPr>
          <w:rFonts w:ascii="Times New Roman" w:hAnsi="Times New Roman" w:cs="Times New Roman"/>
          <w:kern w:val="24"/>
          <w:sz w:val="24"/>
          <w:szCs w:val="24"/>
          <w:lang w:val="it-IT"/>
        </w:rPr>
        <w:t>Only icon</w:t>
      </w:r>
      <w:r w:rsidR="00252D61" w:rsidRPr="005C14C0">
        <w:rPr>
          <w:rFonts w:ascii="Times New Roman" w:hAnsi="Times New Roman" w:cs="Times New Roman"/>
          <w:kern w:val="24"/>
          <w:sz w:val="24"/>
          <w:szCs w:val="24"/>
          <w:lang w:val="it-IT"/>
        </w:rPr>
        <w:t>ic signs</w:t>
      </w:r>
      <w:r w:rsidR="00062CFE" w:rsidRPr="005C14C0">
        <w:rPr>
          <w:rFonts w:ascii="Times New Roman" w:hAnsi="Times New Roman" w:cs="Times New Roman"/>
          <w:kern w:val="24"/>
          <w:sz w:val="24"/>
          <w:szCs w:val="24"/>
          <w:lang w:val="it-IT"/>
        </w:rPr>
        <w:t xml:space="preserve"> can </w:t>
      </w:r>
      <w:r w:rsidR="00DA5D22" w:rsidRPr="005C14C0">
        <w:rPr>
          <w:rFonts w:ascii="Times New Roman" w:hAnsi="Times New Roman" w:cs="Times New Roman"/>
          <w:kern w:val="24"/>
          <w:sz w:val="24"/>
          <w:szCs w:val="24"/>
          <w:lang w:val="it-IT"/>
        </w:rPr>
        <w:t>represent structure nondiscursively,</w:t>
      </w:r>
      <w:r w:rsidR="00062CFE" w:rsidRPr="005C14C0">
        <w:rPr>
          <w:rFonts w:ascii="Times New Roman" w:hAnsi="Times New Roman" w:cs="Times New Roman"/>
          <w:kern w:val="24"/>
          <w:sz w:val="24"/>
          <w:szCs w:val="24"/>
          <w:lang w:val="it-IT"/>
        </w:rPr>
        <w:t xml:space="preserve"> because only they</w:t>
      </w:r>
      <w:r w:rsidR="00F0126E" w:rsidRPr="005C14C0">
        <w:rPr>
          <w:rFonts w:ascii="Times New Roman" w:hAnsi="Times New Roman" w:cs="Times New Roman"/>
          <w:kern w:val="24"/>
          <w:sz w:val="24"/>
          <w:szCs w:val="24"/>
          <w:lang w:val="it-IT"/>
        </w:rPr>
        <w:t xml:space="preserve"> </w:t>
      </w:r>
      <w:r w:rsidR="00252D61" w:rsidRPr="005C14C0">
        <w:rPr>
          <w:rFonts w:ascii="Times New Roman" w:hAnsi="Times New Roman" w:cs="Times New Roman"/>
          <w:kern w:val="24"/>
          <w:sz w:val="24"/>
          <w:szCs w:val="24"/>
          <w:lang w:val="it-IT"/>
        </w:rPr>
        <w:t>signify</w:t>
      </w:r>
      <w:r w:rsidR="00F0126E" w:rsidRPr="005C14C0">
        <w:rPr>
          <w:rFonts w:ascii="Times New Roman" w:hAnsi="Times New Roman" w:cs="Times New Roman"/>
          <w:kern w:val="24"/>
          <w:sz w:val="24"/>
          <w:szCs w:val="24"/>
          <w:lang w:val="it-IT"/>
        </w:rPr>
        <w:t xml:space="preserve"> </w:t>
      </w:r>
      <w:r w:rsidR="00252D61" w:rsidRPr="005C14C0">
        <w:rPr>
          <w:rFonts w:ascii="Times New Roman" w:hAnsi="Times New Roman" w:cs="Times New Roman"/>
          <w:kern w:val="24"/>
          <w:sz w:val="24"/>
          <w:szCs w:val="24"/>
          <w:lang w:val="it-IT"/>
        </w:rPr>
        <w:t>by means of</w:t>
      </w:r>
      <w:r w:rsidR="00062CFE" w:rsidRPr="005C14C0">
        <w:rPr>
          <w:rFonts w:ascii="Times New Roman" w:hAnsi="Times New Roman" w:cs="Times New Roman"/>
          <w:kern w:val="24"/>
          <w:sz w:val="24"/>
          <w:szCs w:val="24"/>
          <w:lang w:val="it-IT"/>
        </w:rPr>
        <w:t xml:space="preserve"> their own</w:t>
      </w:r>
      <w:r w:rsidR="00F0126E" w:rsidRPr="005C14C0">
        <w:rPr>
          <w:rFonts w:ascii="Times New Roman" w:hAnsi="Times New Roman" w:cs="Times New Roman"/>
          <w:kern w:val="24"/>
          <w:sz w:val="24"/>
          <w:szCs w:val="24"/>
          <w:lang w:val="it-IT"/>
        </w:rPr>
        <w:t xml:space="preserve"> </w:t>
      </w:r>
      <w:r w:rsidR="002112D6" w:rsidRPr="005C14C0">
        <w:rPr>
          <w:rFonts w:ascii="Times New Roman" w:hAnsi="Times New Roman" w:cs="Times New Roman"/>
          <w:kern w:val="24"/>
          <w:sz w:val="24"/>
          <w:szCs w:val="24"/>
          <w:lang w:val="it-IT"/>
        </w:rPr>
        <w:t xml:space="preserve">intrinsic </w:t>
      </w:r>
      <w:r w:rsidR="00F0126E" w:rsidRPr="005C14C0">
        <w:rPr>
          <w:rFonts w:ascii="Times New Roman" w:hAnsi="Times New Roman" w:cs="Times New Roman"/>
          <w:kern w:val="24"/>
          <w:sz w:val="24"/>
          <w:szCs w:val="24"/>
          <w:lang w:val="it-IT"/>
        </w:rPr>
        <w:t>properties</w:t>
      </w:r>
      <w:r w:rsidR="00F12D65" w:rsidRPr="005C14C0">
        <w:rPr>
          <w:rFonts w:ascii="Times New Roman" w:hAnsi="Times New Roman" w:cs="Times New Roman"/>
          <w:kern w:val="24"/>
          <w:sz w:val="24"/>
          <w:szCs w:val="24"/>
          <w:lang w:val="it-IT"/>
        </w:rPr>
        <w:t xml:space="preserve"> (Peirce CP 2.276</w:t>
      </w:r>
      <w:r w:rsidR="00151EB3" w:rsidRPr="005C14C0">
        <w:rPr>
          <w:rFonts w:ascii="Times New Roman" w:hAnsi="Times New Roman" w:cs="Times New Roman"/>
          <w:kern w:val="24"/>
          <w:sz w:val="24"/>
          <w:szCs w:val="24"/>
          <w:lang w:val="it-IT"/>
        </w:rPr>
        <w:t>, 1902</w:t>
      </w:r>
      <w:r w:rsidR="00F12D65" w:rsidRPr="005C14C0">
        <w:rPr>
          <w:rFonts w:ascii="Times New Roman" w:hAnsi="Times New Roman" w:cs="Times New Roman"/>
          <w:kern w:val="24"/>
          <w:sz w:val="24"/>
          <w:szCs w:val="24"/>
          <w:lang w:val="it-IT"/>
        </w:rPr>
        <w:t>).</w:t>
      </w:r>
      <w:r w:rsidR="00F0126E" w:rsidRPr="005C14C0">
        <w:rPr>
          <w:rFonts w:ascii="Times New Roman" w:hAnsi="Times New Roman" w:cs="Times New Roman"/>
          <w:b/>
          <w:bCs/>
          <w:kern w:val="24"/>
          <w:sz w:val="24"/>
          <w:szCs w:val="24"/>
          <w:lang w:val="it-IT"/>
        </w:rPr>
        <w:t xml:space="preserve"> </w:t>
      </w:r>
      <w:r w:rsidR="003614EA" w:rsidRPr="005C14C0">
        <w:rPr>
          <w:rFonts w:ascii="Times New Roman" w:hAnsi="Times New Roman" w:cs="Times New Roman"/>
          <w:kern w:val="24"/>
          <w:sz w:val="24"/>
          <w:szCs w:val="24"/>
          <w:lang w:val="it-IT"/>
        </w:rPr>
        <w:t xml:space="preserve">Crucially, this </w:t>
      </w:r>
      <w:r w:rsidR="00252D61" w:rsidRPr="005C14C0">
        <w:rPr>
          <w:rFonts w:ascii="Times New Roman" w:hAnsi="Times New Roman" w:cs="Times New Roman"/>
          <w:kern w:val="24"/>
          <w:sz w:val="24"/>
          <w:szCs w:val="24"/>
          <w:lang w:val="it-IT"/>
        </w:rPr>
        <w:t xml:space="preserve">schematic </w:t>
      </w:r>
      <w:r w:rsidR="003614EA" w:rsidRPr="005C14C0">
        <w:rPr>
          <w:rFonts w:ascii="Times New Roman" w:hAnsi="Times New Roman" w:cs="Times New Roman"/>
          <w:kern w:val="24"/>
          <w:sz w:val="24"/>
          <w:szCs w:val="24"/>
          <w:lang w:val="it-IT"/>
        </w:rPr>
        <w:t xml:space="preserve">structure includes </w:t>
      </w:r>
      <w:r w:rsidR="003614EA" w:rsidRPr="005C14C0">
        <w:rPr>
          <w:rFonts w:ascii="Times New Roman" w:hAnsi="Times New Roman" w:cs="Times New Roman"/>
          <w:i/>
          <w:iCs/>
          <w:kern w:val="24"/>
          <w:sz w:val="24"/>
          <w:szCs w:val="24"/>
          <w:lang w:val="it-IT"/>
        </w:rPr>
        <w:t>logical form</w:t>
      </w:r>
      <w:r w:rsidR="003614EA" w:rsidRPr="005C14C0">
        <w:rPr>
          <w:rFonts w:ascii="Times New Roman" w:hAnsi="Times New Roman" w:cs="Times New Roman"/>
          <w:kern w:val="24"/>
          <w:sz w:val="24"/>
          <w:szCs w:val="24"/>
          <w:lang w:val="it-IT"/>
        </w:rPr>
        <w:t xml:space="preserve"> (</w:t>
      </w:r>
      <w:r w:rsidR="006C7C6A">
        <w:rPr>
          <w:rFonts w:ascii="Times New Roman" w:hAnsi="Times New Roman" w:cs="Times New Roman"/>
          <w:kern w:val="24"/>
          <w:sz w:val="24"/>
          <w:szCs w:val="24"/>
          <w:lang w:val="it-IT"/>
        </w:rPr>
        <w:t>Legg 2012</w:t>
      </w:r>
      <w:r w:rsidR="00633762">
        <w:rPr>
          <w:rFonts w:ascii="Times New Roman" w:hAnsi="Times New Roman" w:cs="Times New Roman"/>
          <w:kern w:val="24"/>
          <w:sz w:val="24"/>
          <w:szCs w:val="24"/>
          <w:lang w:val="it-IT"/>
        </w:rPr>
        <w:t>; 2008</w:t>
      </w:r>
      <w:r w:rsidR="003614EA" w:rsidRPr="005C14C0">
        <w:rPr>
          <w:rFonts w:ascii="Times New Roman" w:hAnsi="Times New Roman" w:cs="Times New Roman"/>
          <w:kern w:val="24"/>
          <w:sz w:val="24"/>
          <w:szCs w:val="24"/>
          <w:lang w:val="it-IT"/>
        </w:rPr>
        <w:t>)</w:t>
      </w:r>
      <w:r w:rsidR="00C8689C" w:rsidRPr="005C14C0">
        <w:rPr>
          <w:rFonts w:ascii="Times New Roman" w:hAnsi="Times New Roman" w:cs="Times New Roman"/>
          <w:kern w:val="24"/>
          <w:sz w:val="24"/>
          <w:szCs w:val="24"/>
          <w:lang w:val="it-IT"/>
        </w:rPr>
        <w:t xml:space="preserve">, </w:t>
      </w:r>
      <w:r w:rsidR="006C7C6A">
        <w:rPr>
          <w:rFonts w:ascii="Times New Roman" w:hAnsi="Times New Roman" w:cs="Times New Roman"/>
          <w:kern w:val="24"/>
          <w:sz w:val="24"/>
          <w:szCs w:val="24"/>
          <w:lang w:val="it-IT"/>
        </w:rPr>
        <w:t>which means that</w:t>
      </w:r>
      <w:r w:rsidR="00BB249D" w:rsidRPr="005C14C0">
        <w:rPr>
          <w:rFonts w:ascii="Times New Roman" w:hAnsi="Times New Roman" w:cs="Times New Roman"/>
          <w:kern w:val="24"/>
          <w:sz w:val="24"/>
          <w:szCs w:val="24"/>
          <w:lang w:val="it-IT"/>
        </w:rPr>
        <w:t xml:space="preserve"> </w:t>
      </w:r>
      <w:r w:rsidR="00C8689C" w:rsidRPr="005C14C0">
        <w:rPr>
          <w:rFonts w:ascii="Times New Roman" w:hAnsi="Times New Roman" w:cs="Times New Roman"/>
          <w:kern w:val="24"/>
          <w:sz w:val="24"/>
          <w:szCs w:val="24"/>
          <w:lang w:val="it-IT"/>
        </w:rPr>
        <w:t>iconic</w:t>
      </w:r>
      <w:r w:rsidR="00897B50">
        <w:rPr>
          <w:rFonts w:ascii="Times New Roman" w:hAnsi="Times New Roman" w:cs="Times New Roman"/>
          <w:kern w:val="24"/>
          <w:sz w:val="24"/>
          <w:szCs w:val="24"/>
          <w:lang w:val="it-IT"/>
        </w:rPr>
        <w:t>ity</w:t>
      </w:r>
      <w:r w:rsidR="00C8689C" w:rsidRPr="005C14C0">
        <w:rPr>
          <w:rFonts w:ascii="Times New Roman" w:hAnsi="Times New Roman" w:cs="Times New Roman"/>
          <w:kern w:val="24"/>
          <w:sz w:val="24"/>
          <w:szCs w:val="24"/>
          <w:lang w:val="it-IT"/>
        </w:rPr>
        <w:t xml:space="preserve"> lies at the very heart of rationality</w:t>
      </w:r>
      <w:r w:rsidR="003614EA" w:rsidRPr="005C14C0">
        <w:rPr>
          <w:rFonts w:ascii="Times New Roman" w:hAnsi="Times New Roman" w:cs="Times New Roman"/>
          <w:kern w:val="24"/>
          <w:sz w:val="24"/>
          <w:szCs w:val="24"/>
          <w:lang w:val="it-IT"/>
        </w:rPr>
        <w:t>.</w:t>
      </w:r>
      <w:r w:rsidR="00293FE5" w:rsidRPr="005C14C0">
        <w:rPr>
          <w:rFonts w:ascii="Times New Roman" w:hAnsi="Times New Roman" w:cs="Times New Roman"/>
          <w:kern w:val="24"/>
          <w:sz w:val="24"/>
          <w:szCs w:val="24"/>
          <w:lang w:val="it-IT"/>
        </w:rPr>
        <w:t xml:space="preserve"> </w:t>
      </w:r>
      <w:r w:rsidR="00252D61" w:rsidRPr="005C14C0">
        <w:rPr>
          <w:rFonts w:ascii="Times New Roman" w:hAnsi="Times New Roman" w:cs="Times New Roman"/>
          <w:kern w:val="24"/>
          <w:sz w:val="24"/>
          <w:szCs w:val="24"/>
          <w:lang w:val="it-IT"/>
        </w:rPr>
        <w:t>On the other hand, the key function of ind</w:t>
      </w:r>
      <w:r w:rsidR="00BB249D" w:rsidRPr="005C14C0">
        <w:rPr>
          <w:rFonts w:ascii="Times New Roman" w:hAnsi="Times New Roman" w:cs="Times New Roman"/>
          <w:kern w:val="24"/>
          <w:sz w:val="24"/>
          <w:szCs w:val="24"/>
          <w:lang w:val="it-IT"/>
        </w:rPr>
        <w:t>exical signs</w:t>
      </w:r>
      <w:r w:rsidR="003614EA" w:rsidRPr="005C14C0">
        <w:rPr>
          <w:rFonts w:ascii="Times New Roman" w:hAnsi="Times New Roman" w:cs="Times New Roman"/>
          <w:kern w:val="24"/>
          <w:sz w:val="24"/>
          <w:szCs w:val="24"/>
          <w:lang w:val="it-IT"/>
        </w:rPr>
        <w:t xml:space="preserve"> is to determine what in the world a concept or proposition </w:t>
      </w:r>
      <w:r w:rsidR="003614EA" w:rsidRPr="005C14C0">
        <w:rPr>
          <w:rFonts w:ascii="Times New Roman" w:hAnsi="Times New Roman" w:cs="Times New Roman"/>
          <w:i/>
          <w:iCs/>
          <w:kern w:val="24"/>
          <w:sz w:val="24"/>
          <w:szCs w:val="24"/>
          <w:lang w:val="it-IT"/>
        </w:rPr>
        <w:t>is about,</w:t>
      </w:r>
      <w:r w:rsidR="003614EA" w:rsidRPr="005C14C0">
        <w:rPr>
          <w:rFonts w:ascii="Times New Roman" w:hAnsi="Times New Roman" w:cs="Times New Roman"/>
          <w:kern w:val="24"/>
          <w:sz w:val="24"/>
          <w:szCs w:val="24"/>
          <w:lang w:val="it-IT"/>
        </w:rPr>
        <w:t xml:space="preserve"> t</w:t>
      </w:r>
      <w:r w:rsidR="00897B50">
        <w:rPr>
          <w:rFonts w:ascii="Times New Roman" w:hAnsi="Times New Roman" w:cs="Times New Roman"/>
          <w:kern w:val="24"/>
          <w:sz w:val="24"/>
          <w:szCs w:val="24"/>
          <w:lang w:val="it-IT"/>
        </w:rPr>
        <w:t>hrough</w:t>
      </w:r>
      <w:r w:rsidR="003614EA" w:rsidRPr="005C14C0">
        <w:rPr>
          <w:rFonts w:ascii="Times New Roman" w:hAnsi="Times New Roman" w:cs="Times New Roman"/>
          <w:kern w:val="24"/>
          <w:sz w:val="24"/>
          <w:szCs w:val="24"/>
          <w:lang w:val="it-IT"/>
        </w:rPr>
        <w:t xml:space="preserve"> establishing </w:t>
      </w:r>
      <w:r w:rsidR="00897B50">
        <w:rPr>
          <w:rFonts w:ascii="Times New Roman" w:hAnsi="Times New Roman" w:cs="Times New Roman"/>
          <w:kern w:val="24"/>
          <w:sz w:val="24"/>
          <w:szCs w:val="24"/>
          <w:lang w:val="it-IT"/>
        </w:rPr>
        <w:t>an</w:t>
      </w:r>
      <w:r w:rsidR="003614EA" w:rsidRPr="005C14C0">
        <w:rPr>
          <w:rFonts w:ascii="Times New Roman" w:hAnsi="Times New Roman" w:cs="Times New Roman"/>
          <w:kern w:val="24"/>
          <w:sz w:val="24"/>
          <w:szCs w:val="24"/>
          <w:lang w:val="it-IT"/>
        </w:rPr>
        <w:t xml:space="preserve"> existential connection</w:t>
      </w:r>
      <w:r w:rsidR="00252D61" w:rsidRPr="005C14C0">
        <w:rPr>
          <w:rFonts w:ascii="Times New Roman" w:hAnsi="Times New Roman" w:cs="Times New Roman"/>
          <w:kern w:val="24"/>
          <w:sz w:val="24"/>
          <w:szCs w:val="24"/>
          <w:lang w:val="it-IT"/>
        </w:rPr>
        <w:t xml:space="preserve"> that is </w:t>
      </w:r>
      <w:r w:rsidR="003614EA" w:rsidRPr="005C14C0">
        <w:rPr>
          <w:rFonts w:ascii="Times New Roman" w:hAnsi="Times New Roman" w:cs="Times New Roman"/>
          <w:kern w:val="24"/>
          <w:sz w:val="24"/>
          <w:szCs w:val="24"/>
          <w:lang w:val="it-IT"/>
        </w:rPr>
        <w:t xml:space="preserve">unmediated by general concepts. </w:t>
      </w:r>
      <w:r w:rsidR="003614EA" w:rsidRPr="005C14C0">
        <w:rPr>
          <w:rFonts w:ascii="Times New Roman" w:hAnsi="Times New Roman" w:cs="Times New Roman"/>
          <w:kern w:val="24"/>
          <w:sz w:val="24"/>
          <w:szCs w:val="24"/>
          <w:lang w:val="en-US"/>
        </w:rPr>
        <w:t>Peirce commented that a key role of the index is precisely to focus the sign-user’s attention on something salient.</w:t>
      </w:r>
      <w:r w:rsidR="00252D61" w:rsidRPr="005C14C0">
        <w:rPr>
          <w:rFonts w:ascii="Times New Roman" w:hAnsi="Times New Roman" w:cs="Times New Roman"/>
          <w:kern w:val="24"/>
          <w:sz w:val="24"/>
          <w:szCs w:val="24"/>
          <w:lang w:val="en-US"/>
        </w:rPr>
        <w:t xml:space="preserve"> (</w:t>
      </w:r>
      <w:r w:rsidR="00F12D65" w:rsidRPr="005C14C0">
        <w:rPr>
          <w:rFonts w:ascii="Times New Roman" w:hAnsi="Times New Roman" w:cs="Times New Roman"/>
          <w:kern w:val="24"/>
          <w:sz w:val="24"/>
          <w:szCs w:val="24"/>
          <w:lang w:val="en-US"/>
        </w:rPr>
        <w:t>“</w:t>
      </w:r>
      <w:r w:rsidR="00F12D65" w:rsidRPr="005C14C0">
        <w:rPr>
          <w:rFonts w:ascii="TimesNewRomanPSMT" w:hAnsi="TimesNewRomanPSMT" w:cs="TimesNewRomanPSMT"/>
          <w:sz w:val="24"/>
          <w:szCs w:val="24"/>
        </w:rPr>
        <w:t>Anything which focusses the attention is an index” Peirce CP 2.285</w:t>
      </w:r>
      <w:r w:rsidR="00151EB3" w:rsidRPr="005C14C0">
        <w:rPr>
          <w:rFonts w:ascii="TimesNewRomanPSMT" w:hAnsi="TimesNewRomanPSMT" w:cs="TimesNewRomanPSMT"/>
          <w:sz w:val="24"/>
          <w:szCs w:val="24"/>
        </w:rPr>
        <w:t>, 1895</w:t>
      </w:r>
      <w:r w:rsidR="00252D61" w:rsidRPr="005C14C0">
        <w:rPr>
          <w:rFonts w:ascii="Times New Roman" w:hAnsi="Times New Roman" w:cs="Times New Roman"/>
          <w:kern w:val="24"/>
          <w:sz w:val="24"/>
          <w:szCs w:val="24"/>
          <w:lang w:val="en-US"/>
        </w:rPr>
        <w:t>)</w:t>
      </w:r>
      <w:r w:rsidR="00151EB3" w:rsidRPr="005C14C0">
        <w:rPr>
          <w:rFonts w:ascii="Times New Roman" w:hAnsi="Times New Roman" w:cs="Times New Roman"/>
          <w:kern w:val="24"/>
          <w:sz w:val="24"/>
          <w:szCs w:val="24"/>
          <w:lang w:val="en-US"/>
        </w:rPr>
        <w:t>.</w:t>
      </w:r>
      <w:r w:rsidR="00293FE5" w:rsidRPr="005C14C0">
        <w:rPr>
          <w:rFonts w:ascii="Times New Roman" w:hAnsi="Times New Roman" w:cs="Times New Roman"/>
          <w:kern w:val="24"/>
          <w:sz w:val="24"/>
          <w:szCs w:val="24"/>
          <w:lang w:val="it-IT"/>
        </w:rPr>
        <w:t xml:space="preserve"> </w:t>
      </w:r>
      <w:r w:rsidR="00062CFE" w:rsidRPr="005C14C0">
        <w:rPr>
          <w:rFonts w:ascii="Times New Roman" w:hAnsi="Times New Roman" w:cs="Times New Roman"/>
          <w:kern w:val="24"/>
          <w:sz w:val="24"/>
          <w:szCs w:val="24"/>
          <w:lang w:val="it-IT"/>
        </w:rPr>
        <w:t xml:space="preserve">Meanwhile, </w:t>
      </w:r>
      <w:r w:rsidR="00062CFE" w:rsidRPr="005C14C0">
        <w:rPr>
          <w:rFonts w:ascii="Times New Roman" w:hAnsi="Times New Roman" w:cs="Times New Roman"/>
          <w:kern w:val="24"/>
          <w:sz w:val="24"/>
          <w:szCs w:val="24"/>
        </w:rPr>
        <w:t>s</w:t>
      </w:r>
      <w:r w:rsidR="003614EA" w:rsidRPr="005C14C0">
        <w:rPr>
          <w:rFonts w:ascii="Times New Roman" w:hAnsi="Times New Roman" w:cs="Times New Roman"/>
          <w:kern w:val="24"/>
          <w:sz w:val="24"/>
          <w:szCs w:val="24"/>
        </w:rPr>
        <w:t xml:space="preserve">ymbols’ key function is to represent </w:t>
      </w:r>
      <w:r w:rsidR="00F12D65" w:rsidRPr="005C14C0">
        <w:rPr>
          <w:rFonts w:ascii="Times New Roman" w:hAnsi="Times New Roman" w:cs="Times New Roman"/>
          <w:kern w:val="24"/>
          <w:sz w:val="24"/>
          <w:szCs w:val="24"/>
        </w:rPr>
        <w:t>general</w:t>
      </w:r>
      <w:r w:rsidR="00BB249D" w:rsidRPr="005C14C0">
        <w:rPr>
          <w:rFonts w:ascii="Times New Roman" w:hAnsi="Times New Roman" w:cs="Times New Roman"/>
          <w:kern w:val="24"/>
          <w:sz w:val="24"/>
          <w:szCs w:val="24"/>
        </w:rPr>
        <w:t>izations</w:t>
      </w:r>
      <w:r w:rsidR="003614EA" w:rsidRPr="005C14C0">
        <w:rPr>
          <w:rFonts w:ascii="Times New Roman" w:hAnsi="Times New Roman" w:cs="Times New Roman"/>
          <w:kern w:val="24"/>
          <w:sz w:val="24"/>
          <w:szCs w:val="24"/>
        </w:rPr>
        <w:t xml:space="preserve">, </w:t>
      </w:r>
      <w:r w:rsidR="000C3448" w:rsidRPr="005C14C0">
        <w:rPr>
          <w:rFonts w:ascii="Times New Roman" w:hAnsi="Times New Roman" w:cs="Times New Roman"/>
          <w:kern w:val="24"/>
          <w:sz w:val="24"/>
          <w:szCs w:val="24"/>
        </w:rPr>
        <w:t>such as</w:t>
      </w:r>
      <w:r w:rsidR="003614EA" w:rsidRPr="005C14C0">
        <w:rPr>
          <w:rFonts w:ascii="Times New Roman" w:hAnsi="Times New Roman" w:cs="Times New Roman"/>
          <w:kern w:val="24"/>
          <w:sz w:val="24"/>
          <w:szCs w:val="24"/>
        </w:rPr>
        <w:t xml:space="preserve"> “white” or “metal”</w:t>
      </w:r>
      <w:r w:rsidR="00C8689C" w:rsidRPr="005C14C0">
        <w:rPr>
          <w:rFonts w:ascii="Times New Roman" w:hAnsi="Times New Roman" w:cs="Times New Roman"/>
          <w:kern w:val="24"/>
          <w:sz w:val="24"/>
          <w:szCs w:val="24"/>
        </w:rPr>
        <w:t>, which</w:t>
      </w:r>
      <w:r w:rsidR="00564AEF" w:rsidRPr="005C14C0">
        <w:rPr>
          <w:rFonts w:ascii="Times New Roman" w:hAnsi="Times New Roman" w:cs="Times New Roman"/>
          <w:kern w:val="24"/>
          <w:sz w:val="24"/>
          <w:szCs w:val="24"/>
        </w:rPr>
        <w:t xml:space="preserve"> </w:t>
      </w:r>
      <w:r w:rsidR="003614EA" w:rsidRPr="005C14C0">
        <w:rPr>
          <w:rFonts w:ascii="Times New Roman" w:hAnsi="Times New Roman" w:cs="Times New Roman"/>
          <w:kern w:val="24"/>
          <w:sz w:val="24"/>
          <w:szCs w:val="24"/>
        </w:rPr>
        <w:t xml:space="preserve">become more useful </w:t>
      </w:r>
      <w:r w:rsidR="00BA3932" w:rsidRPr="005C14C0">
        <w:rPr>
          <w:rFonts w:ascii="Times New Roman" w:hAnsi="Times New Roman" w:cs="Times New Roman"/>
          <w:kern w:val="24"/>
          <w:sz w:val="24"/>
          <w:szCs w:val="24"/>
        </w:rPr>
        <w:t xml:space="preserve">in our thinking </w:t>
      </w:r>
      <w:r w:rsidR="003614EA" w:rsidRPr="005C14C0">
        <w:rPr>
          <w:rFonts w:ascii="Times New Roman" w:hAnsi="Times New Roman" w:cs="Times New Roman"/>
          <w:kern w:val="24"/>
          <w:sz w:val="24"/>
          <w:szCs w:val="24"/>
        </w:rPr>
        <w:t xml:space="preserve">the </w:t>
      </w:r>
      <w:r w:rsidR="00BA3932" w:rsidRPr="005C14C0">
        <w:rPr>
          <w:rFonts w:ascii="Times New Roman" w:hAnsi="Times New Roman" w:cs="Times New Roman"/>
          <w:kern w:val="24"/>
          <w:sz w:val="24"/>
          <w:szCs w:val="24"/>
        </w:rPr>
        <w:t>more deeply</w:t>
      </w:r>
      <w:r w:rsidR="003614EA" w:rsidRPr="005C14C0">
        <w:rPr>
          <w:rFonts w:ascii="Times New Roman" w:hAnsi="Times New Roman" w:cs="Times New Roman"/>
          <w:kern w:val="24"/>
          <w:sz w:val="24"/>
          <w:szCs w:val="24"/>
        </w:rPr>
        <w:t xml:space="preserve"> they are entrenched</w:t>
      </w:r>
      <w:r w:rsidR="00DE62C5" w:rsidRPr="005C14C0">
        <w:rPr>
          <w:rFonts w:ascii="Times New Roman" w:hAnsi="Times New Roman" w:cs="Times New Roman"/>
          <w:kern w:val="24"/>
          <w:sz w:val="24"/>
          <w:szCs w:val="24"/>
        </w:rPr>
        <w:t>. T</w:t>
      </w:r>
      <w:r w:rsidR="003614EA" w:rsidRPr="005C14C0">
        <w:rPr>
          <w:rFonts w:ascii="Times New Roman" w:hAnsi="Times New Roman" w:cs="Times New Roman"/>
          <w:kern w:val="24"/>
          <w:sz w:val="24"/>
          <w:szCs w:val="24"/>
        </w:rPr>
        <w:t>hus</w:t>
      </w:r>
      <w:r w:rsidR="00BB249D" w:rsidRPr="005C14C0">
        <w:rPr>
          <w:rFonts w:ascii="Times New Roman" w:hAnsi="Times New Roman" w:cs="Times New Roman"/>
          <w:kern w:val="24"/>
          <w:sz w:val="24"/>
          <w:szCs w:val="24"/>
        </w:rPr>
        <w:t>,</w:t>
      </w:r>
      <w:r w:rsidR="003614EA" w:rsidRPr="005C14C0">
        <w:rPr>
          <w:rFonts w:ascii="Times New Roman" w:hAnsi="Times New Roman" w:cs="Times New Roman"/>
          <w:kern w:val="24"/>
          <w:sz w:val="24"/>
          <w:szCs w:val="24"/>
        </w:rPr>
        <w:t xml:space="preserve"> symbols constitute </w:t>
      </w:r>
      <w:r w:rsidR="003614EA" w:rsidRPr="00897B50">
        <w:rPr>
          <w:rFonts w:ascii="Times New Roman" w:hAnsi="Times New Roman" w:cs="Times New Roman"/>
          <w:i/>
          <w:iCs/>
          <w:kern w:val="24"/>
          <w:sz w:val="24"/>
          <w:szCs w:val="24"/>
        </w:rPr>
        <w:t>habits</w:t>
      </w:r>
      <w:r w:rsidR="003614EA" w:rsidRPr="005C14C0">
        <w:rPr>
          <w:rFonts w:ascii="Times New Roman" w:hAnsi="Times New Roman" w:cs="Times New Roman"/>
          <w:kern w:val="24"/>
          <w:sz w:val="24"/>
          <w:szCs w:val="24"/>
        </w:rPr>
        <w:t>.</w:t>
      </w:r>
      <w:r w:rsidR="00062CFE" w:rsidRPr="005C14C0">
        <w:rPr>
          <w:rFonts w:ascii="Times New Roman" w:hAnsi="Times New Roman" w:cs="Times New Roman"/>
          <w:kern w:val="24"/>
          <w:sz w:val="24"/>
          <w:szCs w:val="24"/>
        </w:rPr>
        <w:t xml:space="preserve"> </w:t>
      </w:r>
      <w:r w:rsidR="00BA3932" w:rsidRPr="005C14C0">
        <w:rPr>
          <w:rFonts w:ascii="Times New Roman" w:hAnsi="Times New Roman" w:cs="Times New Roman"/>
          <w:kern w:val="24"/>
          <w:sz w:val="24"/>
          <w:szCs w:val="24"/>
        </w:rPr>
        <w:t xml:space="preserve">Now that we have distinguished icons, indices and symbols, we </w:t>
      </w:r>
      <w:r w:rsidR="000C3448" w:rsidRPr="005C14C0">
        <w:rPr>
          <w:rFonts w:ascii="Times New Roman" w:hAnsi="Times New Roman" w:cs="Times New Roman"/>
          <w:kern w:val="24"/>
          <w:sz w:val="24"/>
          <w:szCs w:val="24"/>
        </w:rPr>
        <w:t xml:space="preserve">may align this trichotomy </w:t>
      </w:r>
      <w:r w:rsidR="00BB249D" w:rsidRPr="005C14C0">
        <w:rPr>
          <w:rFonts w:ascii="Times New Roman" w:hAnsi="Times New Roman" w:cs="Times New Roman"/>
          <w:kern w:val="24"/>
          <w:sz w:val="24"/>
          <w:szCs w:val="24"/>
        </w:rPr>
        <w:t xml:space="preserve">of sign-types </w:t>
      </w:r>
      <w:r w:rsidR="000C3448" w:rsidRPr="005C14C0">
        <w:rPr>
          <w:rFonts w:ascii="Times New Roman" w:hAnsi="Times New Roman" w:cs="Times New Roman"/>
          <w:kern w:val="24"/>
          <w:sz w:val="24"/>
          <w:szCs w:val="24"/>
        </w:rPr>
        <w:t xml:space="preserve">with our </w:t>
      </w:r>
      <w:r w:rsidR="00BA3932" w:rsidRPr="005C14C0">
        <w:rPr>
          <w:rFonts w:ascii="Times New Roman" w:hAnsi="Times New Roman" w:cs="Times New Roman"/>
          <w:kern w:val="24"/>
          <w:sz w:val="24"/>
          <w:szCs w:val="24"/>
        </w:rPr>
        <w:t xml:space="preserve">earlier pragmatic account of meaning, that </w:t>
      </w:r>
      <w:r w:rsidR="00BA3932" w:rsidRPr="005C14C0">
        <w:rPr>
          <w:rFonts w:ascii="Times New Roman" w:hAnsi="Times New Roman" w:cs="Times New Roman"/>
          <w:i/>
          <w:iCs/>
          <w:kern w:val="24"/>
          <w:sz w:val="24"/>
          <w:szCs w:val="24"/>
        </w:rPr>
        <w:t>when given a certain cue, an agent expects that if she performs a certain act, then a certain kind of experience will follow.</w:t>
      </w:r>
      <w:r w:rsidR="00BA3932" w:rsidRPr="005C14C0">
        <w:rPr>
          <w:rFonts w:ascii="Times New Roman" w:hAnsi="Times New Roman" w:cs="Times New Roman"/>
          <w:kern w:val="24"/>
          <w:sz w:val="24"/>
          <w:szCs w:val="24"/>
        </w:rPr>
        <w:t xml:space="preserve"> We do this by observing that the posited </w:t>
      </w:r>
      <w:r w:rsidR="00062CFE" w:rsidRPr="005C14C0">
        <w:rPr>
          <w:rFonts w:ascii="Times New Roman" w:hAnsi="Times New Roman" w:cs="Times New Roman"/>
          <w:kern w:val="24"/>
          <w:sz w:val="24"/>
          <w:szCs w:val="24"/>
        </w:rPr>
        <w:t>experience schema</w:t>
      </w:r>
      <w:r w:rsidR="000C3448" w:rsidRPr="005C14C0">
        <w:rPr>
          <w:rFonts w:ascii="Times New Roman" w:hAnsi="Times New Roman" w:cs="Times New Roman"/>
          <w:kern w:val="24"/>
          <w:sz w:val="24"/>
          <w:szCs w:val="24"/>
        </w:rPr>
        <w:t xml:space="preserve"> </w:t>
      </w:r>
      <w:r w:rsidR="00BA3932" w:rsidRPr="005C14C0">
        <w:rPr>
          <w:rFonts w:ascii="Times New Roman" w:hAnsi="Times New Roman" w:cs="Times New Roman"/>
          <w:kern w:val="24"/>
          <w:sz w:val="24"/>
          <w:szCs w:val="24"/>
        </w:rPr>
        <w:t>may be understood as</w:t>
      </w:r>
      <w:r w:rsidR="000C3448" w:rsidRPr="005C14C0">
        <w:rPr>
          <w:rFonts w:ascii="Times New Roman" w:hAnsi="Times New Roman" w:cs="Times New Roman"/>
          <w:kern w:val="24"/>
          <w:sz w:val="24"/>
          <w:szCs w:val="24"/>
        </w:rPr>
        <w:t xml:space="preserve"> </w:t>
      </w:r>
      <w:r w:rsidR="00BA3932" w:rsidRPr="005C14C0">
        <w:rPr>
          <w:rFonts w:ascii="Times New Roman" w:hAnsi="Times New Roman" w:cs="Times New Roman"/>
          <w:kern w:val="24"/>
          <w:sz w:val="24"/>
          <w:szCs w:val="24"/>
        </w:rPr>
        <w:t>an iconic sign</w:t>
      </w:r>
      <w:r w:rsidR="00062CFE" w:rsidRPr="005C14C0">
        <w:rPr>
          <w:rFonts w:ascii="Times New Roman" w:hAnsi="Times New Roman" w:cs="Times New Roman"/>
          <w:kern w:val="24"/>
          <w:sz w:val="24"/>
          <w:szCs w:val="24"/>
        </w:rPr>
        <w:t>, the cue</w:t>
      </w:r>
      <w:r w:rsidR="000C3448" w:rsidRPr="005C14C0">
        <w:rPr>
          <w:rFonts w:ascii="Times New Roman" w:hAnsi="Times New Roman" w:cs="Times New Roman"/>
          <w:kern w:val="24"/>
          <w:sz w:val="24"/>
          <w:szCs w:val="24"/>
        </w:rPr>
        <w:t xml:space="preserve"> </w:t>
      </w:r>
      <w:r w:rsidR="00BA3932" w:rsidRPr="005C14C0">
        <w:rPr>
          <w:rFonts w:ascii="Times New Roman" w:hAnsi="Times New Roman" w:cs="Times New Roman"/>
          <w:kern w:val="24"/>
          <w:sz w:val="24"/>
          <w:szCs w:val="24"/>
        </w:rPr>
        <w:t>may be understood a</w:t>
      </w:r>
      <w:r w:rsidR="000C3448" w:rsidRPr="005C14C0">
        <w:rPr>
          <w:rFonts w:ascii="Times New Roman" w:hAnsi="Times New Roman" w:cs="Times New Roman"/>
          <w:kern w:val="24"/>
          <w:sz w:val="24"/>
          <w:szCs w:val="24"/>
        </w:rPr>
        <w:t xml:space="preserve">s </w:t>
      </w:r>
      <w:r w:rsidR="00BA3932" w:rsidRPr="005C14C0">
        <w:rPr>
          <w:rFonts w:ascii="Times New Roman" w:hAnsi="Times New Roman" w:cs="Times New Roman"/>
          <w:kern w:val="24"/>
          <w:sz w:val="24"/>
          <w:szCs w:val="24"/>
        </w:rPr>
        <w:t xml:space="preserve">an </w:t>
      </w:r>
      <w:r w:rsidR="000C3448" w:rsidRPr="005C14C0">
        <w:rPr>
          <w:rFonts w:ascii="Times New Roman" w:hAnsi="Times New Roman" w:cs="Times New Roman"/>
          <w:kern w:val="24"/>
          <w:sz w:val="24"/>
          <w:szCs w:val="24"/>
        </w:rPr>
        <w:t>index</w:t>
      </w:r>
      <w:r w:rsidR="00062CFE" w:rsidRPr="005C14C0">
        <w:rPr>
          <w:rFonts w:ascii="Times New Roman" w:hAnsi="Times New Roman" w:cs="Times New Roman"/>
          <w:kern w:val="24"/>
          <w:sz w:val="24"/>
          <w:szCs w:val="24"/>
        </w:rPr>
        <w:t xml:space="preserve"> and the habit of associating </w:t>
      </w:r>
      <w:r w:rsidR="00F74AD2" w:rsidRPr="005C14C0">
        <w:rPr>
          <w:rFonts w:ascii="Times New Roman" w:hAnsi="Times New Roman" w:cs="Times New Roman"/>
          <w:kern w:val="24"/>
          <w:sz w:val="24"/>
          <w:szCs w:val="24"/>
        </w:rPr>
        <w:t>that</w:t>
      </w:r>
      <w:r w:rsidR="00062CFE" w:rsidRPr="005C14C0">
        <w:rPr>
          <w:rFonts w:ascii="Times New Roman" w:hAnsi="Times New Roman" w:cs="Times New Roman"/>
          <w:kern w:val="24"/>
          <w:sz w:val="24"/>
          <w:szCs w:val="24"/>
        </w:rPr>
        <w:t xml:space="preserve"> </w:t>
      </w:r>
      <w:r w:rsidR="00BA3932" w:rsidRPr="005C14C0">
        <w:rPr>
          <w:rFonts w:ascii="Times New Roman" w:hAnsi="Times New Roman" w:cs="Times New Roman"/>
          <w:kern w:val="24"/>
          <w:sz w:val="24"/>
          <w:szCs w:val="24"/>
        </w:rPr>
        <w:t>act</w:t>
      </w:r>
      <w:r w:rsidR="00062CFE" w:rsidRPr="005C14C0">
        <w:rPr>
          <w:rFonts w:ascii="Times New Roman" w:hAnsi="Times New Roman" w:cs="Times New Roman"/>
          <w:kern w:val="24"/>
          <w:sz w:val="24"/>
          <w:szCs w:val="24"/>
        </w:rPr>
        <w:t xml:space="preserve"> with that experience schema</w:t>
      </w:r>
      <w:r w:rsidR="000C3448" w:rsidRPr="005C14C0">
        <w:rPr>
          <w:rFonts w:ascii="Times New Roman" w:hAnsi="Times New Roman" w:cs="Times New Roman"/>
          <w:kern w:val="24"/>
          <w:sz w:val="24"/>
          <w:szCs w:val="24"/>
        </w:rPr>
        <w:t xml:space="preserve"> </w:t>
      </w:r>
      <w:r w:rsidR="00BA3932" w:rsidRPr="005C14C0">
        <w:rPr>
          <w:rFonts w:ascii="Times New Roman" w:hAnsi="Times New Roman" w:cs="Times New Roman"/>
          <w:kern w:val="24"/>
          <w:sz w:val="24"/>
          <w:szCs w:val="24"/>
        </w:rPr>
        <w:t>in the context of that cue may be understood as</w:t>
      </w:r>
      <w:r w:rsidR="000C3448" w:rsidRPr="005C14C0">
        <w:rPr>
          <w:rFonts w:ascii="Times New Roman" w:hAnsi="Times New Roman" w:cs="Times New Roman"/>
          <w:kern w:val="24"/>
          <w:sz w:val="24"/>
          <w:szCs w:val="24"/>
        </w:rPr>
        <w:t xml:space="preserve"> </w:t>
      </w:r>
      <w:r w:rsidR="00BA3932" w:rsidRPr="005C14C0">
        <w:rPr>
          <w:rFonts w:ascii="Times New Roman" w:hAnsi="Times New Roman" w:cs="Times New Roman"/>
          <w:kern w:val="24"/>
          <w:sz w:val="24"/>
          <w:szCs w:val="24"/>
        </w:rPr>
        <w:t xml:space="preserve">a symbol. </w:t>
      </w:r>
    </w:p>
    <w:p w14:paraId="56F70254" w14:textId="5BA9D0CE" w:rsidR="001A0C5F" w:rsidRPr="005C14C0" w:rsidRDefault="00BB249D" w:rsidP="00B10321">
      <w:pPr>
        <w:autoSpaceDE w:val="0"/>
        <w:autoSpaceDN w:val="0"/>
        <w:adjustRightInd w:val="0"/>
        <w:spacing w:after="0" w:line="480" w:lineRule="auto"/>
        <w:jc w:val="both"/>
        <w:rPr>
          <w:rFonts w:ascii="Times New Roman" w:hAnsi="Times New Roman" w:cs="Times New Roman"/>
          <w:kern w:val="24"/>
          <w:sz w:val="24"/>
          <w:szCs w:val="24"/>
        </w:rPr>
      </w:pPr>
      <w:r w:rsidRPr="005C14C0">
        <w:rPr>
          <w:rFonts w:ascii="Times New Roman" w:hAnsi="Times New Roman" w:cs="Times New Roman"/>
          <w:kern w:val="24"/>
          <w:sz w:val="24"/>
          <w:szCs w:val="24"/>
        </w:rPr>
        <w:t xml:space="preserve">     </w:t>
      </w:r>
      <w:r w:rsidR="00BA3932" w:rsidRPr="005C14C0">
        <w:rPr>
          <w:rFonts w:ascii="Times New Roman" w:hAnsi="Times New Roman" w:cs="Times New Roman"/>
          <w:kern w:val="24"/>
          <w:sz w:val="24"/>
          <w:szCs w:val="24"/>
        </w:rPr>
        <w:t xml:space="preserve">In order to appreciate </w:t>
      </w:r>
      <w:r w:rsidR="00F74AD2" w:rsidRPr="005C14C0">
        <w:rPr>
          <w:rFonts w:ascii="Times New Roman" w:hAnsi="Times New Roman" w:cs="Times New Roman"/>
          <w:kern w:val="24"/>
          <w:sz w:val="24"/>
          <w:szCs w:val="24"/>
        </w:rPr>
        <w:t xml:space="preserve">the originality </w:t>
      </w:r>
      <w:r w:rsidRPr="005C14C0">
        <w:rPr>
          <w:rFonts w:ascii="Times New Roman" w:hAnsi="Times New Roman" w:cs="Times New Roman"/>
          <w:kern w:val="24"/>
          <w:sz w:val="24"/>
          <w:szCs w:val="24"/>
        </w:rPr>
        <w:t xml:space="preserve">and potential fruitfulness </w:t>
      </w:r>
      <w:r w:rsidR="00F74AD2" w:rsidRPr="005C14C0">
        <w:rPr>
          <w:rFonts w:ascii="Times New Roman" w:hAnsi="Times New Roman" w:cs="Times New Roman"/>
          <w:kern w:val="24"/>
          <w:sz w:val="24"/>
          <w:szCs w:val="24"/>
        </w:rPr>
        <w:t xml:space="preserve">of </w:t>
      </w:r>
      <w:r w:rsidRPr="005C14C0">
        <w:rPr>
          <w:rFonts w:ascii="Times New Roman" w:hAnsi="Times New Roman" w:cs="Times New Roman"/>
          <w:kern w:val="24"/>
          <w:sz w:val="24"/>
          <w:szCs w:val="24"/>
        </w:rPr>
        <w:t xml:space="preserve">this </w:t>
      </w:r>
      <w:r w:rsidR="008C73C6" w:rsidRPr="005C14C0">
        <w:rPr>
          <w:rFonts w:ascii="Times New Roman" w:hAnsi="Times New Roman" w:cs="Times New Roman"/>
          <w:kern w:val="24"/>
          <w:sz w:val="24"/>
          <w:szCs w:val="24"/>
        </w:rPr>
        <w:t>Peirc</w:t>
      </w:r>
      <w:r w:rsidRPr="005C14C0">
        <w:rPr>
          <w:rFonts w:ascii="Times New Roman" w:hAnsi="Times New Roman" w:cs="Times New Roman"/>
          <w:kern w:val="24"/>
          <w:sz w:val="24"/>
          <w:szCs w:val="24"/>
        </w:rPr>
        <w:t>ean</w:t>
      </w:r>
      <w:r w:rsidR="00F74AD2" w:rsidRPr="005C14C0">
        <w:rPr>
          <w:rFonts w:ascii="Times New Roman" w:hAnsi="Times New Roman" w:cs="Times New Roman"/>
          <w:kern w:val="24"/>
          <w:sz w:val="24"/>
          <w:szCs w:val="24"/>
        </w:rPr>
        <w:t xml:space="preserve"> approach</w:t>
      </w:r>
      <w:r w:rsidRPr="005C14C0">
        <w:rPr>
          <w:rFonts w:ascii="Times New Roman" w:hAnsi="Times New Roman" w:cs="Times New Roman"/>
          <w:kern w:val="24"/>
          <w:sz w:val="24"/>
          <w:szCs w:val="24"/>
        </w:rPr>
        <w:t>,</w:t>
      </w:r>
      <w:r w:rsidR="00F74AD2" w:rsidRPr="005C14C0">
        <w:rPr>
          <w:rFonts w:ascii="Times New Roman" w:hAnsi="Times New Roman" w:cs="Times New Roman"/>
          <w:kern w:val="24"/>
          <w:sz w:val="24"/>
          <w:szCs w:val="24"/>
        </w:rPr>
        <w:t xml:space="preserve"> it is helpful to say more about the exact role of </w:t>
      </w:r>
      <w:r w:rsidRPr="005C14C0">
        <w:rPr>
          <w:rFonts w:ascii="Times New Roman" w:hAnsi="Times New Roman" w:cs="Times New Roman"/>
          <w:kern w:val="24"/>
          <w:sz w:val="24"/>
          <w:szCs w:val="24"/>
        </w:rPr>
        <w:t xml:space="preserve">iconicity in </w:t>
      </w:r>
      <w:r w:rsidR="00E74369" w:rsidRPr="005C14C0">
        <w:rPr>
          <w:rFonts w:ascii="Times New Roman" w:hAnsi="Times New Roman" w:cs="Times New Roman"/>
          <w:kern w:val="24"/>
          <w:sz w:val="24"/>
          <w:szCs w:val="24"/>
        </w:rPr>
        <w:t>it</w:t>
      </w:r>
      <w:r w:rsidRPr="005C14C0">
        <w:rPr>
          <w:rFonts w:ascii="Times New Roman" w:hAnsi="Times New Roman" w:cs="Times New Roman"/>
          <w:kern w:val="24"/>
          <w:sz w:val="24"/>
          <w:szCs w:val="24"/>
        </w:rPr>
        <w:t>.</w:t>
      </w:r>
      <w:r w:rsidR="00F74AD2" w:rsidRPr="005C14C0">
        <w:rPr>
          <w:rFonts w:ascii="Times New Roman" w:hAnsi="Times New Roman" w:cs="Times New Roman"/>
          <w:kern w:val="24"/>
          <w:sz w:val="24"/>
          <w:szCs w:val="24"/>
        </w:rPr>
        <w:t xml:space="preserve"> </w:t>
      </w:r>
      <w:r w:rsidRPr="005C14C0">
        <w:rPr>
          <w:rFonts w:ascii="Times New Roman" w:hAnsi="Times New Roman" w:cs="Times New Roman"/>
          <w:kern w:val="24"/>
          <w:sz w:val="24"/>
          <w:szCs w:val="24"/>
        </w:rPr>
        <w:t>Important</w:t>
      </w:r>
      <w:r w:rsidR="00897B50">
        <w:rPr>
          <w:rFonts w:ascii="Times New Roman" w:hAnsi="Times New Roman" w:cs="Times New Roman"/>
          <w:kern w:val="24"/>
          <w:sz w:val="24"/>
          <w:szCs w:val="24"/>
        </w:rPr>
        <w:t>ly,</w:t>
      </w:r>
      <w:r w:rsidRPr="005C14C0">
        <w:rPr>
          <w:rFonts w:ascii="Times New Roman" w:hAnsi="Times New Roman" w:cs="Times New Roman"/>
          <w:kern w:val="24"/>
          <w:sz w:val="24"/>
          <w:szCs w:val="24"/>
        </w:rPr>
        <w:t xml:space="preserve"> Peircean icons have a meaning that is</w:t>
      </w:r>
      <w:r w:rsidR="008C73C6" w:rsidRPr="005C14C0">
        <w:rPr>
          <w:rFonts w:ascii="Times New Roman" w:hAnsi="Times New Roman" w:cs="Times New Roman"/>
          <w:kern w:val="24"/>
          <w:sz w:val="24"/>
          <w:szCs w:val="24"/>
        </w:rPr>
        <w:t xml:space="preserve"> in</w:t>
      </w:r>
      <w:r w:rsidR="00F74AD2" w:rsidRPr="005C14C0">
        <w:rPr>
          <w:rFonts w:ascii="Times New Roman" w:hAnsi="Times New Roman" w:cs="Times New Roman"/>
          <w:kern w:val="24"/>
          <w:sz w:val="24"/>
          <w:szCs w:val="24"/>
        </w:rPr>
        <w:t xml:space="preserve"> </w:t>
      </w:r>
      <w:r w:rsidR="00F74AD2" w:rsidRPr="005C14C0">
        <w:rPr>
          <w:rFonts w:ascii="Times New Roman" w:hAnsi="Times New Roman" w:cs="Times New Roman"/>
          <w:i/>
          <w:iCs/>
          <w:kern w:val="24"/>
          <w:sz w:val="24"/>
          <w:szCs w:val="24"/>
        </w:rPr>
        <w:t>some</w:t>
      </w:r>
      <w:r w:rsidR="00F74AD2" w:rsidRPr="005C14C0">
        <w:rPr>
          <w:rFonts w:ascii="Times New Roman" w:hAnsi="Times New Roman" w:cs="Times New Roman"/>
          <w:kern w:val="24"/>
          <w:sz w:val="24"/>
          <w:szCs w:val="24"/>
        </w:rPr>
        <w:t xml:space="preserve"> sense general</w:t>
      </w:r>
      <w:r w:rsidR="008C73C6" w:rsidRPr="005C14C0">
        <w:rPr>
          <w:rFonts w:ascii="Times New Roman" w:hAnsi="Times New Roman" w:cs="Times New Roman"/>
          <w:kern w:val="24"/>
          <w:sz w:val="24"/>
          <w:szCs w:val="24"/>
        </w:rPr>
        <w:t>,</w:t>
      </w:r>
      <w:r w:rsidR="00F74AD2" w:rsidRPr="005C14C0">
        <w:rPr>
          <w:rFonts w:ascii="Times New Roman" w:hAnsi="Times New Roman" w:cs="Times New Roman"/>
          <w:kern w:val="24"/>
          <w:sz w:val="24"/>
          <w:szCs w:val="24"/>
        </w:rPr>
        <w:t xml:space="preserve"> but not in the same way as the arbitrary</w:t>
      </w:r>
      <w:r w:rsidRPr="005C14C0">
        <w:rPr>
          <w:rFonts w:ascii="Times New Roman" w:hAnsi="Times New Roman" w:cs="Times New Roman"/>
          <w:kern w:val="24"/>
          <w:sz w:val="24"/>
          <w:szCs w:val="24"/>
        </w:rPr>
        <w:t>,</w:t>
      </w:r>
      <w:r w:rsidR="00F74AD2" w:rsidRPr="005C14C0">
        <w:rPr>
          <w:rFonts w:ascii="Times New Roman" w:hAnsi="Times New Roman" w:cs="Times New Roman"/>
          <w:kern w:val="24"/>
          <w:sz w:val="24"/>
          <w:szCs w:val="24"/>
        </w:rPr>
        <w:t xml:space="preserve"> linguistically mediated</w:t>
      </w:r>
      <w:r w:rsidRPr="005C14C0">
        <w:rPr>
          <w:rFonts w:ascii="Times New Roman" w:hAnsi="Times New Roman" w:cs="Times New Roman"/>
          <w:kern w:val="24"/>
          <w:sz w:val="24"/>
          <w:szCs w:val="24"/>
        </w:rPr>
        <w:t>,</w:t>
      </w:r>
      <w:r w:rsidR="00F74AD2" w:rsidRPr="005C14C0">
        <w:rPr>
          <w:rFonts w:ascii="Times New Roman" w:hAnsi="Times New Roman" w:cs="Times New Roman"/>
          <w:kern w:val="24"/>
          <w:sz w:val="24"/>
          <w:szCs w:val="24"/>
        </w:rPr>
        <w:t xml:space="preserve"> </w:t>
      </w:r>
      <w:r w:rsidR="008C73C6" w:rsidRPr="005C14C0">
        <w:rPr>
          <w:rFonts w:ascii="Times New Roman" w:hAnsi="Times New Roman" w:cs="Times New Roman"/>
          <w:kern w:val="24"/>
          <w:sz w:val="24"/>
          <w:szCs w:val="24"/>
        </w:rPr>
        <w:t>symbols</w:t>
      </w:r>
      <w:r w:rsidRPr="005C14C0">
        <w:rPr>
          <w:rFonts w:ascii="Times New Roman" w:hAnsi="Times New Roman" w:cs="Times New Roman"/>
          <w:kern w:val="24"/>
          <w:sz w:val="24"/>
          <w:szCs w:val="24"/>
        </w:rPr>
        <w:t xml:space="preserve"> </w:t>
      </w:r>
      <w:r w:rsidR="008C73C6" w:rsidRPr="005C14C0">
        <w:rPr>
          <w:rFonts w:ascii="Times New Roman" w:hAnsi="Times New Roman" w:cs="Times New Roman"/>
          <w:kern w:val="24"/>
          <w:sz w:val="24"/>
          <w:szCs w:val="24"/>
        </w:rPr>
        <w:t>such as ‘age’ or ‘white’ which radical enactivists scoff at finding in the n</w:t>
      </w:r>
      <w:r w:rsidR="00897B50">
        <w:rPr>
          <w:rFonts w:ascii="Times New Roman" w:hAnsi="Times New Roman" w:cs="Times New Roman"/>
          <w:kern w:val="24"/>
          <w:sz w:val="24"/>
          <w:szCs w:val="24"/>
        </w:rPr>
        <w:t>atural</w:t>
      </w:r>
      <w:r w:rsidR="008C73C6" w:rsidRPr="005C14C0">
        <w:rPr>
          <w:rFonts w:ascii="Times New Roman" w:hAnsi="Times New Roman" w:cs="Times New Roman"/>
          <w:kern w:val="24"/>
          <w:sz w:val="24"/>
          <w:szCs w:val="24"/>
        </w:rPr>
        <w:t xml:space="preserve"> world. Rather, </w:t>
      </w:r>
      <w:r w:rsidRPr="005C14C0">
        <w:rPr>
          <w:rFonts w:ascii="Times New Roman" w:hAnsi="Times New Roman" w:cs="Times New Roman"/>
          <w:kern w:val="24"/>
          <w:sz w:val="24"/>
          <w:szCs w:val="24"/>
        </w:rPr>
        <w:t>Peircean iconicity embodies</w:t>
      </w:r>
      <w:r w:rsidR="008C73C6" w:rsidRPr="005C14C0">
        <w:rPr>
          <w:rFonts w:ascii="Times New Roman" w:hAnsi="Times New Roman" w:cs="Times New Roman"/>
          <w:kern w:val="24"/>
          <w:sz w:val="24"/>
          <w:szCs w:val="24"/>
        </w:rPr>
        <w:t xml:space="preserve"> a kind of specifically </w:t>
      </w:r>
      <w:r w:rsidR="008C73C6" w:rsidRPr="005C14C0">
        <w:rPr>
          <w:rFonts w:ascii="Times New Roman" w:hAnsi="Times New Roman" w:cs="Times New Roman"/>
          <w:i/>
          <w:iCs/>
          <w:kern w:val="24"/>
          <w:sz w:val="24"/>
          <w:szCs w:val="24"/>
        </w:rPr>
        <w:t>structural</w:t>
      </w:r>
      <w:r w:rsidR="008C73C6" w:rsidRPr="005C14C0">
        <w:rPr>
          <w:rFonts w:ascii="Times New Roman" w:hAnsi="Times New Roman" w:cs="Times New Roman"/>
          <w:kern w:val="24"/>
          <w:sz w:val="24"/>
          <w:szCs w:val="24"/>
        </w:rPr>
        <w:t xml:space="preserve"> </w:t>
      </w:r>
      <w:r w:rsidR="008C73C6" w:rsidRPr="005C14C0">
        <w:rPr>
          <w:rFonts w:ascii="Times New Roman" w:hAnsi="Times New Roman" w:cs="Times New Roman"/>
          <w:i/>
          <w:iCs/>
          <w:kern w:val="24"/>
          <w:sz w:val="24"/>
          <w:szCs w:val="24"/>
        </w:rPr>
        <w:t>and</w:t>
      </w:r>
      <w:r w:rsidR="008C73C6" w:rsidRPr="005C14C0">
        <w:rPr>
          <w:rFonts w:ascii="Times New Roman" w:hAnsi="Times New Roman" w:cs="Times New Roman"/>
          <w:kern w:val="24"/>
          <w:sz w:val="24"/>
          <w:szCs w:val="24"/>
        </w:rPr>
        <w:t xml:space="preserve"> </w:t>
      </w:r>
      <w:r w:rsidR="008C73C6" w:rsidRPr="005C14C0">
        <w:rPr>
          <w:rFonts w:ascii="Times New Roman" w:hAnsi="Times New Roman" w:cs="Times New Roman"/>
          <w:i/>
          <w:iCs/>
          <w:kern w:val="24"/>
          <w:sz w:val="24"/>
          <w:szCs w:val="24"/>
        </w:rPr>
        <w:t>non-linguistic</w:t>
      </w:r>
      <w:r w:rsidR="008C73C6" w:rsidRPr="005C14C0">
        <w:rPr>
          <w:rFonts w:ascii="Times New Roman" w:hAnsi="Times New Roman" w:cs="Times New Roman"/>
          <w:kern w:val="24"/>
          <w:sz w:val="24"/>
          <w:szCs w:val="24"/>
        </w:rPr>
        <w:t xml:space="preserve"> generality, which</w:t>
      </w:r>
      <w:r w:rsidR="0034403C" w:rsidRPr="005C14C0">
        <w:rPr>
          <w:rFonts w:ascii="Times New Roman" w:hAnsi="Times New Roman" w:cs="Times New Roman"/>
          <w:kern w:val="24"/>
          <w:sz w:val="24"/>
          <w:szCs w:val="24"/>
        </w:rPr>
        <w:t xml:space="preserve"> </w:t>
      </w:r>
      <w:r w:rsidR="000733D8" w:rsidRPr="005C14C0">
        <w:rPr>
          <w:rFonts w:ascii="Times New Roman" w:hAnsi="Times New Roman" w:cs="Times New Roman"/>
          <w:kern w:val="24"/>
          <w:sz w:val="24"/>
          <w:szCs w:val="24"/>
        </w:rPr>
        <w:t xml:space="preserve">Peirce </w:t>
      </w:r>
      <w:r w:rsidR="00897B50">
        <w:rPr>
          <w:rFonts w:ascii="Times New Roman" w:hAnsi="Times New Roman" w:cs="Times New Roman"/>
          <w:kern w:val="24"/>
          <w:sz w:val="24"/>
          <w:szCs w:val="24"/>
        </w:rPr>
        <w:t xml:space="preserve">frequently </w:t>
      </w:r>
      <w:r w:rsidR="000733D8" w:rsidRPr="005C14C0">
        <w:rPr>
          <w:rFonts w:ascii="Times New Roman" w:hAnsi="Times New Roman" w:cs="Times New Roman"/>
          <w:kern w:val="24"/>
          <w:sz w:val="24"/>
          <w:szCs w:val="24"/>
        </w:rPr>
        <w:t xml:space="preserve">explicated through the metaphor of a </w:t>
      </w:r>
      <w:r w:rsidR="000733D8" w:rsidRPr="005C14C0">
        <w:rPr>
          <w:rFonts w:ascii="Times New Roman" w:hAnsi="Times New Roman" w:cs="Times New Roman"/>
          <w:i/>
          <w:iCs/>
          <w:kern w:val="24"/>
          <w:sz w:val="24"/>
          <w:szCs w:val="24"/>
        </w:rPr>
        <w:t>composite photograph</w:t>
      </w:r>
      <w:r w:rsidR="00E74369" w:rsidRPr="005C14C0">
        <w:rPr>
          <w:rFonts w:ascii="Times New Roman" w:hAnsi="Times New Roman" w:cs="Times New Roman"/>
          <w:kern w:val="24"/>
          <w:sz w:val="24"/>
          <w:szCs w:val="24"/>
        </w:rPr>
        <w:t xml:space="preserve"> –</w:t>
      </w:r>
      <w:r w:rsidR="008C73C6" w:rsidRPr="005C14C0">
        <w:rPr>
          <w:rFonts w:ascii="Times New Roman" w:hAnsi="Times New Roman" w:cs="Times New Roman"/>
          <w:kern w:val="24"/>
          <w:sz w:val="24"/>
          <w:szCs w:val="24"/>
        </w:rPr>
        <w:t xml:space="preserve"> a</w:t>
      </w:r>
      <w:r w:rsidR="00092FB5" w:rsidRPr="005C14C0">
        <w:rPr>
          <w:rFonts w:ascii="Times New Roman" w:hAnsi="Times New Roman" w:cs="Times New Roman"/>
          <w:kern w:val="24"/>
          <w:sz w:val="24"/>
          <w:szCs w:val="24"/>
        </w:rPr>
        <w:t xml:space="preserve"> </w:t>
      </w:r>
      <w:r w:rsidR="000733D8" w:rsidRPr="005C14C0">
        <w:rPr>
          <w:rFonts w:ascii="Times New Roman" w:hAnsi="Times New Roman" w:cs="Times New Roman"/>
          <w:kern w:val="24"/>
          <w:sz w:val="24"/>
          <w:szCs w:val="24"/>
        </w:rPr>
        <w:t>19th century technology where</w:t>
      </w:r>
      <w:r w:rsidR="00092FB5" w:rsidRPr="005C14C0">
        <w:rPr>
          <w:rFonts w:ascii="Times New Roman" w:hAnsi="Times New Roman" w:cs="Times New Roman"/>
          <w:kern w:val="24"/>
          <w:sz w:val="24"/>
          <w:szCs w:val="24"/>
        </w:rPr>
        <w:t>by</w:t>
      </w:r>
      <w:r w:rsidR="000733D8" w:rsidRPr="005C14C0">
        <w:rPr>
          <w:rFonts w:ascii="Times New Roman" w:hAnsi="Times New Roman" w:cs="Times New Roman"/>
          <w:kern w:val="24"/>
          <w:sz w:val="24"/>
          <w:szCs w:val="24"/>
        </w:rPr>
        <w:t xml:space="preserve"> the same photographic plate was </w:t>
      </w:r>
      <w:r w:rsidRPr="005C14C0">
        <w:rPr>
          <w:rFonts w:ascii="Times New Roman" w:hAnsi="Times New Roman" w:cs="Times New Roman"/>
          <w:kern w:val="24"/>
          <w:sz w:val="24"/>
          <w:szCs w:val="24"/>
        </w:rPr>
        <w:t xml:space="preserve">multiply </w:t>
      </w:r>
      <w:r w:rsidR="000733D8" w:rsidRPr="005C14C0">
        <w:rPr>
          <w:rFonts w:ascii="Times New Roman" w:hAnsi="Times New Roman" w:cs="Times New Roman"/>
          <w:kern w:val="24"/>
          <w:sz w:val="24"/>
          <w:szCs w:val="24"/>
        </w:rPr>
        <w:t>exposed in order to ascertain a kind of ‘pictorial average’</w:t>
      </w:r>
      <w:r w:rsidR="00DE62C5" w:rsidRPr="005C14C0">
        <w:rPr>
          <w:rFonts w:ascii="Times New Roman" w:hAnsi="Times New Roman" w:cs="Times New Roman"/>
          <w:kern w:val="24"/>
          <w:sz w:val="24"/>
          <w:szCs w:val="24"/>
        </w:rPr>
        <w:t xml:space="preserve"> of, for example, the </w:t>
      </w:r>
      <w:r w:rsidR="0034403C" w:rsidRPr="005C14C0">
        <w:rPr>
          <w:rFonts w:ascii="Times New Roman" w:hAnsi="Times New Roman" w:cs="Times New Roman"/>
          <w:kern w:val="24"/>
          <w:sz w:val="24"/>
          <w:szCs w:val="24"/>
        </w:rPr>
        <w:t>typical</w:t>
      </w:r>
      <w:r w:rsidR="00DE62C5" w:rsidRPr="005C14C0">
        <w:rPr>
          <w:rFonts w:ascii="Times New Roman" w:hAnsi="Times New Roman" w:cs="Times New Roman"/>
          <w:kern w:val="24"/>
          <w:sz w:val="24"/>
          <w:szCs w:val="24"/>
        </w:rPr>
        <w:t xml:space="preserve"> scientist, or criminal.</w:t>
      </w:r>
      <w:r w:rsidR="00E74369" w:rsidRPr="005C14C0">
        <w:rPr>
          <w:rStyle w:val="FootnoteReference"/>
          <w:rFonts w:ascii="Times New Roman" w:hAnsi="Times New Roman" w:cs="Times New Roman"/>
          <w:kern w:val="24"/>
          <w:sz w:val="24"/>
          <w:szCs w:val="24"/>
        </w:rPr>
        <w:footnoteReference w:id="15"/>
      </w:r>
      <w:r w:rsidR="00E74369" w:rsidRPr="005C14C0">
        <w:rPr>
          <w:rFonts w:ascii="Times New Roman" w:hAnsi="Times New Roman" w:cs="Times New Roman"/>
          <w:kern w:val="24"/>
          <w:sz w:val="24"/>
          <w:szCs w:val="24"/>
        </w:rPr>
        <w:t xml:space="preserve"> </w:t>
      </w:r>
      <w:r w:rsidR="008C73C6" w:rsidRPr="005C14C0">
        <w:rPr>
          <w:rFonts w:ascii="Times New Roman" w:hAnsi="Times New Roman" w:cs="Times New Roman"/>
          <w:kern w:val="24"/>
          <w:sz w:val="24"/>
          <w:szCs w:val="24"/>
        </w:rPr>
        <w:t xml:space="preserve"> </w:t>
      </w:r>
      <w:r w:rsidR="00092FB5" w:rsidRPr="005C14C0">
        <w:rPr>
          <w:rFonts w:ascii="Times New Roman" w:hAnsi="Times New Roman" w:cs="Times New Roman"/>
          <w:kern w:val="24"/>
          <w:sz w:val="24"/>
          <w:szCs w:val="24"/>
        </w:rPr>
        <w:t xml:space="preserve">Crucially, </w:t>
      </w:r>
      <w:r w:rsidRPr="005C14C0">
        <w:rPr>
          <w:rFonts w:ascii="Times New Roman" w:hAnsi="Times New Roman" w:cs="Times New Roman"/>
          <w:kern w:val="24"/>
          <w:sz w:val="24"/>
          <w:szCs w:val="24"/>
        </w:rPr>
        <w:t>the</w:t>
      </w:r>
      <w:r w:rsidR="00092FB5" w:rsidRPr="005C14C0">
        <w:rPr>
          <w:rFonts w:ascii="Times New Roman" w:hAnsi="Times New Roman" w:cs="Times New Roman"/>
          <w:kern w:val="24"/>
          <w:sz w:val="24"/>
          <w:szCs w:val="24"/>
        </w:rPr>
        <w:t xml:space="preserve"> meaning </w:t>
      </w:r>
      <w:r w:rsidRPr="005C14C0">
        <w:rPr>
          <w:rFonts w:ascii="Times New Roman" w:hAnsi="Times New Roman" w:cs="Times New Roman"/>
          <w:kern w:val="24"/>
          <w:sz w:val="24"/>
          <w:szCs w:val="24"/>
        </w:rPr>
        <w:t xml:space="preserve">of a composite photograph </w:t>
      </w:r>
      <w:r w:rsidR="00092FB5" w:rsidRPr="005C14C0">
        <w:rPr>
          <w:rFonts w:ascii="Times New Roman" w:hAnsi="Times New Roman" w:cs="Times New Roman"/>
          <w:kern w:val="24"/>
          <w:sz w:val="24"/>
          <w:szCs w:val="24"/>
        </w:rPr>
        <w:t xml:space="preserve">is not established by linguistic convention, but by </w:t>
      </w:r>
      <w:r w:rsidR="001A0C5F" w:rsidRPr="005C14C0">
        <w:rPr>
          <w:rFonts w:ascii="Times New Roman" w:hAnsi="Times New Roman" w:cs="Times New Roman"/>
          <w:kern w:val="24"/>
          <w:sz w:val="24"/>
          <w:szCs w:val="24"/>
        </w:rPr>
        <w:t xml:space="preserve">the nature of the structures </w:t>
      </w:r>
      <w:r w:rsidR="00897B50">
        <w:rPr>
          <w:rFonts w:ascii="Times New Roman" w:hAnsi="Times New Roman" w:cs="Times New Roman"/>
          <w:kern w:val="24"/>
          <w:sz w:val="24"/>
          <w:szCs w:val="24"/>
        </w:rPr>
        <w:t xml:space="preserve">that </w:t>
      </w:r>
      <w:r w:rsidR="001A0C5F" w:rsidRPr="005C14C0">
        <w:rPr>
          <w:rFonts w:ascii="Times New Roman" w:hAnsi="Times New Roman" w:cs="Times New Roman"/>
          <w:kern w:val="24"/>
          <w:sz w:val="24"/>
          <w:szCs w:val="24"/>
        </w:rPr>
        <w:t xml:space="preserve">it </w:t>
      </w:r>
      <w:r w:rsidR="00897B50">
        <w:rPr>
          <w:rFonts w:ascii="Times New Roman" w:hAnsi="Times New Roman" w:cs="Times New Roman"/>
          <w:kern w:val="24"/>
          <w:sz w:val="24"/>
          <w:szCs w:val="24"/>
        </w:rPr>
        <w:t>superimposes</w:t>
      </w:r>
      <w:r w:rsidR="004710AF">
        <w:rPr>
          <w:rFonts w:ascii="Times New Roman" w:hAnsi="Times New Roman" w:cs="Times New Roman"/>
          <w:kern w:val="24"/>
          <w:sz w:val="24"/>
          <w:szCs w:val="24"/>
        </w:rPr>
        <w:t>,</w:t>
      </w:r>
      <w:r w:rsidR="00E74369" w:rsidRPr="005C14C0">
        <w:rPr>
          <w:rFonts w:ascii="Times New Roman" w:hAnsi="Times New Roman" w:cs="Times New Roman"/>
          <w:kern w:val="24"/>
          <w:sz w:val="24"/>
          <w:szCs w:val="24"/>
        </w:rPr>
        <w:t xml:space="preserve"> and thereby summarises</w:t>
      </w:r>
      <w:r w:rsidR="008C73C6" w:rsidRPr="005C14C0">
        <w:rPr>
          <w:rFonts w:ascii="Times New Roman" w:hAnsi="Times New Roman" w:cs="Times New Roman"/>
          <w:kern w:val="24"/>
          <w:sz w:val="24"/>
          <w:szCs w:val="24"/>
        </w:rPr>
        <w:t xml:space="preserve">. </w:t>
      </w:r>
      <w:r w:rsidR="002A751D" w:rsidRPr="005C14C0">
        <w:rPr>
          <w:rFonts w:ascii="Times New Roman" w:hAnsi="Times New Roman" w:cs="Times New Roman"/>
          <w:kern w:val="24"/>
          <w:sz w:val="24"/>
          <w:szCs w:val="24"/>
        </w:rPr>
        <w:t>T</w:t>
      </w:r>
      <w:r w:rsidR="000733D8" w:rsidRPr="005C14C0">
        <w:rPr>
          <w:rFonts w:ascii="Times New Roman" w:hAnsi="Times New Roman" w:cs="Times New Roman"/>
          <w:kern w:val="24"/>
          <w:sz w:val="24"/>
          <w:szCs w:val="24"/>
        </w:rPr>
        <w:t xml:space="preserve">his </w:t>
      </w:r>
      <w:r w:rsidR="0034403C" w:rsidRPr="005C14C0">
        <w:rPr>
          <w:rFonts w:ascii="Times New Roman" w:hAnsi="Times New Roman" w:cs="Times New Roman"/>
          <w:kern w:val="24"/>
          <w:sz w:val="24"/>
          <w:szCs w:val="24"/>
        </w:rPr>
        <w:t xml:space="preserve">alternative understanding of generalization </w:t>
      </w:r>
      <w:r w:rsidR="002A751D" w:rsidRPr="005C14C0">
        <w:rPr>
          <w:rFonts w:ascii="Times New Roman" w:hAnsi="Times New Roman" w:cs="Times New Roman"/>
          <w:kern w:val="24"/>
          <w:sz w:val="24"/>
          <w:szCs w:val="24"/>
        </w:rPr>
        <w:t>opens up the possibility of arguing that</w:t>
      </w:r>
      <w:r w:rsidR="000733D8" w:rsidRPr="005C14C0">
        <w:rPr>
          <w:rFonts w:ascii="Times New Roman" w:hAnsi="Times New Roman" w:cs="Times New Roman"/>
          <w:kern w:val="24"/>
          <w:sz w:val="24"/>
          <w:szCs w:val="24"/>
        </w:rPr>
        <w:t xml:space="preserve"> the real solution to the Hard Problem of Content lies not in abandoning the notion of </w:t>
      </w:r>
      <w:r w:rsidR="004516D5" w:rsidRPr="005C14C0">
        <w:rPr>
          <w:rFonts w:ascii="Times New Roman" w:hAnsi="Times New Roman" w:cs="Times New Roman"/>
          <w:kern w:val="24"/>
          <w:sz w:val="24"/>
          <w:szCs w:val="24"/>
        </w:rPr>
        <w:t>representation</w:t>
      </w:r>
      <w:r w:rsidR="000733D8" w:rsidRPr="005C14C0">
        <w:rPr>
          <w:rFonts w:ascii="Times New Roman" w:hAnsi="Times New Roman" w:cs="Times New Roman"/>
          <w:kern w:val="24"/>
          <w:sz w:val="24"/>
          <w:szCs w:val="24"/>
        </w:rPr>
        <w:t xml:space="preserve"> altogether (at least for </w:t>
      </w:r>
      <w:r w:rsidRPr="005C14C0">
        <w:rPr>
          <w:rFonts w:ascii="Times New Roman" w:hAnsi="Times New Roman" w:cs="Times New Roman"/>
          <w:kern w:val="24"/>
          <w:sz w:val="24"/>
          <w:szCs w:val="24"/>
        </w:rPr>
        <w:t>“</w:t>
      </w:r>
      <w:r w:rsidR="000733D8" w:rsidRPr="005C14C0">
        <w:rPr>
          <w:rFonts w:ascii="Times New Roman" w:hAnsi="Times New Roman" w:cs="Times New Roman"/>
          <w:kern w:val="24"/>
          <w:sz w:val="24"/>
          <w:szCs w:val="24"/>
        </w:rPr>
        <w:t>basic minds</w:t>
      </w:r>
      <w:r w:rsidRPr="005C14C0">
        <w:rPr>
          <w:rFonts w:ascii="Times New Roman" w:hAnsi="Times New Roman" w:cs="Times New Roman"/>
          <w:kern w:val="24"/>
          <w:sz w:val="24"/>
          <w:szCs w:val="24"/>
        </w:rPr>
        <w:t>”</w:t>
      </w:r>
      <w:r w:rsidR="000733D8" w:rsidRPr="005C14C0">
        <w:rPr>
          <w:rFonts w:ascii="Times New Roman" w:hAnsi="Times New Roman" w:cs="Times New Roman"/>
          <w:kern w:val="24"/>
          <w:sz w:val="24"/>
          <w:szCs w:val="24"/>
        </w:rPr>
        <w:t xml:space="preserve">), but in </w:t>
      </w:r>
      <w:r w:rsidR="000733D8" w:rsidRPr="005C14C0">
        <w:rPr>
          <w:rFonts w:ascii="Times New Roman" w:hAnsi="Times New Roman" w:cs="Times New Roman"/>
          <w:i/>
          <w:iCs/>
          <w:kern w:val="24"/>
          <w:sz w:val="24"/>
          <w:szCs w:val="24"/>
        </w:rPr>
        <w:t xml:space="preserve">broadening our </w:t>
      </w:r>
      <w:r w:rsidR="004516D5" w:rsidRPr="005C14C0">
        <w:rPr>
          <w:rFonts w:ascii="Times New Roman" w:hAnsi="Times New Roman" w:cs="Times New Roman"/>
          <w:i/>
          <w:iCs/>
          <w:kern w:val="24"/>
          <w:sz w:val="24"/>
          <w:szCs w:val="24"/>
        </w:rPr>
        <w:t>understanding</w:t>
      </w:r>
      <w:r w:rsidR="000733D8" w:rsidRPr="005C14C0">
        <w:rPr>
          <w:rFonts w:ascii="Times New Roman" w:hAnsi="Times New Roman" w:cs="Times New Roman"/>
          <w:i/>
          <w:iCs/>
          <w:kern w:val="24"/>
          <w:sz w:val="24"/>
          <w:szCs w:val="24"/>
        </w:rPr>
        <w:t xml:space="preserve"> of </w:t>
      </w:r>
      <w:r w:rsidR="004516D5" w:rsidRPr="005C14C0">
        <w:rPr>
          <w:rFonts w:ascii="Times New Roman" w:hAnsi="Times New Roman" w:cs="Times New Roman"/>
          <w:i/>
          <w:iCs/>
          <w:kern w:val="24"/>
          <w:sz w:val="24"/>
          <w:szCs w:val="24"/>
        </w:rPr>
        <w:t>it</w:t>
      </w:r>
      <w:r w:rsidR="000733D8" w:rsidRPr="005C14C0">
        <w:rPr>
          <w:rFonts w:ascii="Times New Roman" w:hAnsi="Times New Roman" w:cs="Times New Roman"/>
          <w:i/>
          <w:iCs/>
          <w:kern w:val="24"/>
          <w:sz w:val="24"/>
          <w:szCs w:val="24"/>
        </w:rPr>
        <w:t xml:space="preserve"> beyond the linguistic</w:t>
      </w:r>
      <w:r w:rsidR="000733D8" w:rsidRPr="005C14C0">
        <w:rPr>
          <w:rFonts w:ascii="Times New Roman" w:hAnsi="Times New Roman" w:cs="Times New Roman"/>
          <w:kern w:val="24"/>
          <w:sz w:val="24"/>
          <w:szCs w:val="24"/>
        </w:rPr>
        <w:t>.</w:t>
      </w:r>
      <w:r w:rsidR="001A0C5F" w:rsidRPr="005C14C0">
        <w:rPr>
          <w:rFonts w:ascii="Times New Roman" w:hAnsi="Times New Roman" w:cs="Times New Roman"/>
          <w:kern w:val="24"/>
          <w:sz w:val="24"/>
          <w:szCs w:val="24"/>
        </w:rPr>
        <w:t xml:space="preserve"> </w:t>
      </w:r>
      <w:r w:rsidR="000733D8" w:rsidRPr="005C14C0">
        <w:rPr>
          <w:rFonts w:ascii="Times New Roman" w:hAnsi="Times New Roman" w:cs="Times New Roman"/>
          <w:kern w:val="24"/>
          <w:sz w:val="24"/>
          <w:szCs w:val="24"/>
        </w:rPr>
        <w:t xml:space="preserve">Peirce’s semiotics </w:t>
      </w:r>
      <w:r w:rsidR="008C73C6" w:rsidRPr="005C14C0">
        <w:rPr>
          <w:rFonts w:ascii="Times New Roman" w:hAnsi="Times New Roman" w:cs="Times New Roman"/>
          <w:kern w:val="24"/>
          <w:sz w:val="24"/>
          <w:szCs w:val="24"/>
        </w:rPr>
        <w:t>enables us to argue</w:t>
      </w:r>
      <w:r w:rsidR="000733D8" w:rsidRPr="005C14C0">
        <w:rPr>
          <w:rFonts w:ascii="Times New Roman" w:hAnsi="Times New Roman" w:cs="Times New Roman"/>
          <w:kern w:val="24"/>
          <w:sz w:val="24"/>
          <w:szCs w:val="24"/>
        </w:rPr>
        <w:t xml:space="preserve"> that habits themselves</w:t>
      </w:r>
      <w:r w:rsidR="000733D8" w:rsidRPr="005C14C0">
        <w:rPr>
          <w:rFonts w:ascii="Times New Roman" w:hAnsi="Times New Roman" w:cs="Times New Roman"/>
          <w:i/>
          <w:iCs/>
          <w:kern w:val="24"/>
          <w:sz w:val="24"/>
          <w:szCs w:val="24"/>
        </w:rPr>
        <w:t xml:space="preserve"> </w:t>
      </w:r>
      <w:r w:rsidR="004516D5" w:rsidRPr="005C14C0">
        <w:rPr>
          <w:rFonts w:ascii="Times New Roman" w:hAnsi="Times New Roman" w:cs="Times New Roman"/>
          <w:kern w:val="24"/>
          <w:sz w:val="24"/>
          <w:szCs w:val="24"/>
        </w:rPr>
        <w:t>manifest</w:t>
      </w:r>
      <w:r w:rsidR="000733D8" w:rsidRPr="005C14C0">
        <w:rPr>
          <w:rFonts w:ascii="Times New Roman" w:hAnsi="Times New Roman" w:cs="Times New Roman"/>
          <w:kern w:val="24"/>
          <w:sz w:val="24"/>
          <w:szCs w:val="24"/>
        </w:rPr>
        <w:t xml:space="preserve"> </w:t>
      </w:r>
      <w:r w:rsidR="004516D5" w:rsidRPr="005C14C0">
        <w:rPr>
          <w:rFonts w:ascii="Times New Roman" w:hAnsi="Times New Roman" w:cs="Times New Roman"/>
          <w:kern w:val="24"/>
          <w:sz w:val="24"/>
          <w:szCs w:val="24"/>
        </w:rPr>
        <w:t>an</w:t>
      </w:r>
      <w:r w:rsidR="000733D8" w:rsidRPr="005C14C0">
        <w:rPr>
          <w:rFonts w:ascii="Times New Roman" w:hAnsi="Times New Roman" w:cs="Times New Roman"/>
          <w:kern w:val="24"/>
          <w:sz w:val="24"/>
          <w:szCs w:val="24"/>
        </w:rPr>
        <w:t xml:space="preserve"> iconic generality</w:t>
      </w:r>
      <w:r w:rsidR="004516D5" w:rsidRPr="005C14C0">
        <w:rPr>
          <w:rFonts w:ascii="Times New Roman" w:hAnsi="Times New Roman" w:cs="Times New Roman"/>
          <w:kern w:val="24"/>
          <w:sz w:val="24"/>
          <w:szCs w:val="24"/>
        </w:rPr>
        <w:t>,</w:t>
      </w:r>
      <w:r w:rsidR="001A0C5F" w:rsidRPr="005C14C0">
        <w:rPr>
          <w:rFonts w:ascii="Times New Roman" w:hAnsi="Times New Roman" w:cs="Times New Roman"/>
          <w:kern w:val="24"/>
          <w:sz w:val="24"/>
          <w:szCs w:val="24"/>
        </w:rPr>
        <w:t xml:space="preserve"> insofar as t</w:t>
      </w:r>
      <w:r w:rsidR="000733D8" w:rsidRPr="005C14C0">
        <w:rPr>
          <w:rFonts w:ascii="Times New Roman" w:hAnsi="Times New Roman" w:cs="Times New Roman"/>
          <w:kern w:val="24"/>
          <w:sz w:val="24"/>
          <w:szCs w:val="24"/>
        </w:rPr>
        <w:t xml:space="preserve">hey embody </w:t>
      </w:r>
      <w:r w:rsidR="000733D8" w:rsidRPr="005C14C0">
        <w:rPr>
          <w:rFonts w:ascii="Times New Roman" w:hAnsi="Times New Roman" w:cs="Times New Roman"/>
          <w:i/>
          <w:iCs/>
          <w:kern w:val="24"/>
          <w:sz w:val="24"/>
          <w:szCs w:val="24"/>
        </w:rPr>
        <w:t>schematic logical structure</w:t>
      </w:r>
      <w:r w:rsidR="004710AF" w:rsidRPr="004710AF">
        <w:rPr>
          <w:rFonts w:ascii="Times New Roman" w:hAnsi="Times New Roman" w:cs="Times New Roman"/>
          <w:kern w:val="24"/>
          <w:sz w:val="24"/>
          <w:szCs w:val="24"/>
        </w:rPr>
        <w:t>.</w:t>
      </w:r>
      <w:r w:rsidR="00F805E0">
        <w:rPr>
          <w:rStyle w:val="FootnoteReference"/>
          <w:rFonts w:ascii="Times New Roman" w:hAnsi="Times New Roman" w:cs="Times New Roman"/>
          <w:kern w:val="24"/>
          <w:sz w:val="24"/>
          <w:szCs w:val="24"/>
        </w:rPr>
        <w:footnoteReference w:id="16"/>
      </w:r>
      <w:r w:rsidR="004710AF">
        <w:rPr>
          <w:rFonts w:ascii="Times New Roman" w:hAnsi="Times New Roman" w:cs="Times New Roman"/>
          <w:i/>
          <w:iCs/>
          <w:kern w:val="24"/>
          <w:sz w:val="24"/>
          <w:szCs w:val="24"/>
        </w:rPr>
        <w:t xml:space="preserve"> </w:t>
      </w:r>
      <w:r w:rsidR="004710AF" w:rsidRPr="004710AF">
        <w:rPr>
          <w:rFonts w:ascii="Times New Roman" w:hAnsi="Times New Roman" w:cs="Times New Roman"/>
          <w:kern w:val="24"/>
          <w:sz w:val="24"/>
          <w:szCs w:val="24"/>
        </w:rPr>
        <w:t>This structure</w:t>
      </w:r>
      <w:r w:rsidR="00F03158" w:rsidRPr="005C14C0">
        <w:rPr>
          <w:rFonts w:ascii="Times New Roman" w:hAnsi="Times New Roman" w:cs="Times New Roman"/>
          <w:kern w:val="24"/>
          <w:sz w:val="24"/>
          <w:szCs w:val="24"/>
        </w:rPr>
        <w:t xml:space="preserve"> </w:t>
      </w:r>
      <w:r w:rsidR="000733D8" w:rsidRPr="005C14C0">
        <w:rPr>
          <w:rFonts w:ascii="Times New Roman" w:hAnsi="Times New Roman" w:cs="Times New Roman"/>
          <w:kern w:val="24"/>
          <w:sz w:val="24"/>
          <w:szCs w:val="24"/>
        </w:rPr>
        <w:t xml:space="preserve">gives rise to both the </w:t>
      </w:r>
      <w:r w:rsidR="00F03158" w:rsidRPr="005C14C0">
        <w:rPr>
          <w:rFonts w:ascii="Times New Roman" w:hAnsi="Times New Roman" w:cs="Times New Roman"/>
          <w:kern w:val="24"/>
          <w:sz w:val="24"/>
          <w:szCs w:val="24"/>
        </w:rPr>
        <w:t xml:space="preserve">array of </w:t>
      </w:r>
      <w:r w:rsidR="004516D5" w:rsidRPr="005C14C0">
        <w:rPr>
          <w:rFonts w:ascii="Times New Roman" w:hAnsi="Times New Roman" w:cs="Times New Roman"/>
          <w:kern w:val="24"/>
          <w:sz w:val="24"/>
          <w:szCs w:val="24"/>
        </w:rPr>
        <w:t>different-yet-saliently-similar</w:t>
      </w:r>
      <w:r w:rsidR="00F03158" w:rsidRPr="005C14C0">
        <w:rPr>
          <w:rFonts w:ascii="Times New Roman" w:hAnsi="Times New Roman" w:cs="Times New Roman"/>
          <w:kern w:val="24"/>
          <w:sz w:val="24"/>
          <w:szCs w:val="24"/>
        </w:rPr>
        <w:t xml:space="preserve"> </w:t>
      </w:r>
      <w:r w:rsidR="000733D8" w:rsidRPr="005C14C0">
        <w:rPr>
          <w:rFonts w:ascii="Times New Roman" w:hAnsi="Times New Roman" w:cs="Times New Roman"/>
          <w:kern w:val="24"/>
          <w:sz w:val="24"/>
          <w:szCs w:val="24"/>
        </w:rPr>
        <w:t xml:space="preserve">acts that constitute our habits, and the </w:t>
      </w:r>
      <w:r w:rsidR="00BC36DE" w:rsidRPr="005C14C0">
        <w:rPr>
          <w:rFonts w:ascii="Times New Roman" w:hAnsi="Times New Roman" w:cs="Times New Roman"/>
          <w:kern w:val="24"/>
          <w:sz w:val="24"/>
          <w:szCs w:val="24"/>
        </w:rPr>
        <w:t xml:space="preserve">schemas of </w:t>
      </w:r>
      <w:r w:rsidR="000733D8" w:rsidRPr="005C14C0">
        <w:rPr>
          <w:rFonts w:ascii="Times New Roman" w:hAnsi="Times New Roman" w:cs="Times New Roman"/>
          <w:kern w:val="24"/>
          <w:sz w:val="24"/>
          <w:szCs w:val="24"/>
        </w:rPr>
        <w:t>experience that we anticipate</w:t>
      </w:r>
      <w:r w:rsidR="004516D5" w:rsidRPr="005C14C0">
        <w:rPr>
          <w:rFonts w:ascii="Times New Roman" w:hAnsi="Times New Roman" w:cs="Times New Roman"/>
          <w:kern w:val="24"/>
          <w:sz w:val="24"/>
          <w:szCs w:val="24"/>
        </w:rPr>
        <w:t>,</w:t>
      </w:r>
      <w:r w:rsidR="004710AF">
        <w:rPr>
          <w:rFonts w:ascii="Times New Roman" w:hAnsi="Times New Roman" w:cs="Times New Roman"/>
          <w:kern w:val="24"/>
          <w:sz w:val="24"/>
          <w:szCs w:val="24"/>
        </w:rPr>
        <w:t xml:space="preserve"> test,</w:t>
      </w:r>
      <w:r w:rsidR="004516D5" w:rsidRPr="005C14C0">
        <w:rPr>
          <w:rFonts w:ascii="Times New Roman" w:hAnsi="Times New Roman" w:cs="Times New Roman"/>
          <w:kern w:val="24"/>
          <w:sz w:val="24"/>
          <w:szCs w:val="24"/>
        </w:rPr>
        <w:t xml:space="preserve"> then</w:t>
      </w:r>
      <w:r w:rsidR="000733D8" w:rsidRPr="005C14C0">
        <w:rPr>
          <w:rFonts w:ascii="Times New Roman" w:hAnsi="Times New Roman" w:cs="Times New Roman"/>
          <w:kern w:val="24"/>
          <w:sz w:val="24"/>
          <w:szCs w:val="24"/>
        </w:rPr>
        <w:t xml:space="preserve"> use to correct and further refine </w:t>
      </w:r>
      <w:r w:rsidR="004710AF">
        <w:rPr>
          <w:rFonts w:ascii="Times New Roman" w:hAnsi="Times New Roman" w:cs="Times New Roman"/>
          <w:kern w:val="24"/>
          <w:sz w:val="24"/>
          <w:szCs w:val="24"/>
        </w:rPr>
        <w:t>our</w:t>
      </w:r>
      <w:r w:rsidR="000733D8" w:rsidRPr="005C14C0">
        <w:rPr>
          <w:rFonts w:ascii="Times New Roman" w:hAnsi="Times New Roman" w:cs="Times New Roman"/>
          <w:kern w:val="24"/>
          <w:sz w:val="24"/>
          <w:szCs w:val="24"/>
        </w:rPr>
        <w:t xml:space="preserve"> habits. </w:t>
      </w:r>
      <w:r w:rsidR="001A0C5F" w:rsidRPr="005C14C0">
        <w:rPr>
          <w:rFonts w:ascii="Times New Roman" w:hAnsi="Times New Roman" w:cs="Times New Roman"/>
          <w:kern w:val="24"/>
          <w:sz w:val="24"/>
          <w:szCs w:val="24"/>
        </w:rPr>
        <w:t xml:space="preserve"> </w:t>
      </w:r>
    </w:p>
    <w:p w14:paraId="671DF459" w14:textId="063B15EC" w:rsidR="00E74369" w:rsidRPr="005C14C0" w:rsidRDefault="001A0C5F" w:rsidP="00B10321">
      <w:pPr>
        <w:autoSpaceDE w:val="0"/>
        <w:autoSpaceDN w:val="0"/>
        <w:adjustRightInd w:val="0"/>
        <w:spacing w:after="0" w:line="480" w:lineRule="auto"/>
        <w:jc w:val="both"/>
        <w:rPr>
          <w:rFonts w:ascii="Times New Roman" w:hAnsi="Times New Roman" w:cs="Times New Roman"/>
          <w:kern w:val="24"/>
          <w:sz w:val="24"/>
          <w:szCs w:val="24"/>
        </w:rPr>
      </w:pPr>
      <w:r w:rsidRPr="005C14C0">
        <w:rPr>
          <w:rFonts w:ascii="Times New Roman" w:hAnsi="Times New Roman" w:cs="Times New Roman"/>
          <w:kern w:val="24"/>
          <w:sz w:val="24"/>
          <w:szCs w:val="24"/>
        </w:rPr>
        <w:t xml:space="preserve">     </w:t>
      </w:r>
      <w:r w:rsidR="000733D8" w:rsidRPr="005C14C0">
        <w:rPr>
          <w:rFonts w:ascii="Times New Roman" w:hAnsi="Times New Roman" w:cs="Times New Roman"/>
          <w:kern w:val="24"/>
          <w:sz w:val="24"/>
          <w:szCs w:val="24"/>
        </w:rPr>
        <w:t>Rosenthal has written insightfully on this</w:t>
      </w:r>
      <w:r w:rsidR="002A751D" w:rsidRPr="005C14C0">
        <w:rPr>
          <w:rFonts w:ascii="Times New Roman" w:hAnsi="Times New Roman" w:cs="Times New Roman"/>
          <w:kern w:val="24"/>
          <w:sz w:val="24"/>
          <w:szCs w:val="24"/>
        </w:rPr>
        <w:t>. She</w:t>
      </w:r>
      <w:r w:rsidR="000733D8" w:rsidRPr="005C14C0">
        <w:rPr>
          <w:rFonts w:ascii="Times New Roman" w:hAnsi="Times New Roman" w:cs="Times New Roman"/>
          <w:kern w:val="24"/>
          <w:sz w:val="24"/>
          <w:szCs w:val="24"/>
        </w:rPr>
        <w:t xml:space="preserve"> not</w:t>
      </w:r>
      <w:r w:rsidR="002A751D" w:rsidRPr="005C14C0">
        <w:rPr>
          <w:rFonts w:ascii="Times New Roman" w:hAnsi="Times New Roman" w:cs="Times New Roman"/>
          <w:kern w:val="24"/>
          <w:sz w:val="24"/>
          <w:szCs w:val="24"/>
        </w:rPr>
        <w:t>es</w:t>
      </w:r>
      <w:r w:rsidR="000733D8" w:rsidRPr="005C14C0">
        <w:rPr>
          <w:rFonts w:ascii="Times New Roman" w:hAnsi="Times New Roman" w:cs="Times New Roman"/>
          <w:kern w:val="24"/>
          <w:sz w:val="24"/>
          <w:szCs w:val="24"/>
        </w:rPr>
        <w:t xml:space="preserve"> that Peirce, “takes from Kant the fundamental insight that concepts are empirically meaningful only if they contain schematic possibilities for their application to sensible experience” (Rosenthal 1994, 26). </w:t>
      </w:r>
      <w:r w:rsidR="002A751D" w:rsidRPr="005C14C0">
        <w:rPr>
          <w:rFonts w:ascii="Times New Roman" w:hAnsi="Times New Roman" w:cs="Times New Roman"/>
          <w:kern w:val="24"/>
          <w:sz w:val="24"/>
          <w:szCs w:val="24"/>
        </w:rPr>
        <w:t>But she</w:t>
      </w:r>
      <w:r w:rsidR="000733D8" w:rsidRPr="005C14C0">
        <w:rPr>
          <w:rFonts w:ascii="Times New Roman" w:hAnsi="Times New Roman" w:cs="Times New Roman"/>
          <w:kern w:val="24"/>
          <w:sz w:val="24"/>
          <w:szCs w:val="24"/>
        </w:rPr>
        <w:t xml:space="preserve"> also notes that Peirce rejects Kant’s relegation of schemata to the productive imagination, as opposed to the faculty of judgment. Rather, she claims, both faculties combine to produce and mobilise schemata</w:t>
      </w:r>
      <w:r w:rsidRPr="005C14C0">
        <w:rPr>
          <w:rFonts w:ascii="Times New Roman" w:hAnsi="Times New Roman" w:cs="Times New Roman"/>
          <w:kern w:val="24"/>
          <w:sz w:val="24"/>
          <w:szCs w:val="24"/>
        </w:rPr>
        <w:t>,</w:t>
      </w:r>
      <w:r w:rsidR="000733D8" w:rsidRPr="005C14C0">
        <w:rPr>
          <w:rFonts w:ascii="Times New Roman" w:hAnsi="Times New Roman" w:cs="Times New Roman"/>
          <w:kern w:val="24"/>
          <w:sz w:val="24"/>
          <w:szCs w:val="24"/>
        </w:rPr>
        <w:t xml:space="preserve"> in “…a creative functioning of habit as providing a lived or vital intentionality between knower and known” (</w:t>
      </w:r>
      <w:r w:rsidR="00F03158" w:rsidRPr="005C14C0">
        <w:rPr>
          <w:rFonts w:ascii="Times New Roman" w:hAnsi="Times New Roman" w:cs="Times New Roman"/>
          <w:kern w:val="24"/>
          <w:sz w:val="24"/>
          <w:szCs w:val="24"/>
        </w:rPr>
        <w:t xml:space="preserve">Rosenthal 1994, </w:t>
      </w:r>
      <w:r w:rsidR="000733D8" w:rsidRPr="005C14C0">
        <w:rPr>
          <w:rFonts w:ascii="Times New Roman" w:hAnsi="Times New Roman" w:cs="Times New Roman"/>
          <w:kern w:val="24"/>
          <w:sz w:val="24"/>
          <w:szCs w:val="24"/>
        </w:rPr>
        <w:t>26). Thus, lived experience “reflects a semiotic structure operative at its most fundamental level”, since “human behaviour is meaningful behaviour” (</w:t>
      </w:r>
      <w:r w:rsidR="00F03158" w:rsidRPr="005C14C0">
        <w:rPr>
          <w:rFonts w:ascii="Times New Roman" w:hAnsi="Times New Roman" w:cs="Times New Roman"/>
          <w:kern w:val="24"/>
          <w:sz w:val="24"/>
          <w:szCs w:val="24"/>
        </w:rPr>
        <w:t xml:space="preserve">Rosenthal 1994, </w:t>
      </w:r>
      <w:r w:rsidR="000733D8" w:rsidRPr="005C14C0">
        <w:rPr>
          <w:rFonts w:ascii="Times New Roman" w:hAnsi="Times New Roman" w:cs="Times New Roman"/>
          <w:kern w:val="24"/>
          <w:sz w:val="24"/>
          <w:szCs w:val="24"/>
        </w:rPr>
        <w:t>26).</w:t>
      </w:r>
      <w:r w:rsidR="00F805E0">
        <w:rPr>
          <w:rStyle w:val="FootnoteReference"/>
          <w:rFonts w:ascii="Times New Roman" w:hAnsi="Times New Roman" w:cs="Times New Roman"/>
          <w:kern w:val="24"/>
          <w:sz w:val="24"/>
          <w:szCs w:val="24"/>
        </w:rPr>
        <w:footnoteReference w:id="17"/>
      </w:r>
      <w:r w:rsidR="000733D8" w:rsidRPr="005C14C0">
        <w:rPr>
          <w:rFonts w:ascii="Times New Roman" w:hAnsi="Times New Roman" w:cs="Times New Roman"/>
          <w:kern w:val="24"/>
          <w:sz w:val="24"/>
          <w:szCs w:val="24"/>
        </w:rPr>
        <w:t xml:space="preserve"> </w:t>
      </w:r>
      <w:r w:rsidRPr="005C14C0">
        <w:rPr>
          <w:rFonts w:ascii="Times New Roman" w:hAnsi="Times New Roman" w:cs="Times New Roman"/>
          <w:kern w:val="24"/>
          <w:sz w:val="24"/>
          <w:szCs w:val="24"/>
        </w:rPr>
        <w:t>I</w:t>
      </w:r>
      <w:r w:rsidR="00223C6C" w:rsidRPr="005C14C0">
        <w:rPr>
          <w:rFonts w:ascii="Times New Roman" w:hAnsi="Times New Roman" w:cs="Times New Roman"/>
          <w:kern w:val="24"/>
          <w:sz w:val="24"/>
          <w:szCs w:val="24"/>
        </w:rPr>
        <w:t>t</w:t>
      </w:r>
      <w:r w:rsidR="000733D8" w:rsidRPr="005C14C0">
        <w:rPr>
          <w:rFonts w:ascii="Times New Roman" w:hAnsi="Times New Roman" w:cs="Times New Roman"/>
          <w:kern w:val="24"/>
          <w:sz w:val="24"/>
          <w:szCs w:val="24"/>
        </w:rPr>
        <w:t xml:space="preserve"> is crucial to emphasise that this account of schemata does not constitute a ‘copy</w:t>
      </w:r>
      <w:r w:rsidR="00744BED" w:rsidRPr="005C14C0">
        <w:rPr>
          <w:rFonts w:ascii="Times New Roman" w:hAnsi="Times New Roman" w:cs="Times New Roman"/>
          <w:kern w:val="24"/>
          <w:sz w:val="24"/>
          <w:szCs w:val="24"/>
        </w:rPr>
        <w:t xml:space="preserve"> </w:t>
      </w:r>
      <w:r w:rsidR="000733D8" w:rsidRPr="005C14C0">
        <w:rPr>
          <w:rFonts w:ascii="Times New Roman" w:hAnsi="Times New Roman" w:cs="Times New Roman"/>
          <w:kern w:val="24"/>
          <w:sz w:val="24"/>
          <w:szCs w:val="24"/>
        </w:rPr>
        <w:t>theory</w:t>
      </w:r>
      <w:r w:rsidR="00744BED" w:rsidRPr="005C14C0">
        <w:rPr>
          <w:rFonts w:ascii="Times New Roman" w:hAnsi="Times New Roman" w:cs="Times New Roman"/>
          <w:kern w:val="24"/>
          <w:sz w:val="24"/>
          <w:szCs w:val="24"/>
        </w:rPr>
        <w:t>’</w:t>
      </w:r>
      <w:r w:rsidR="000733D8" w:rsidRPr="005C14C0">
        <w:rPr>
          <w:rFonts w:ascii="Times New Roman" w:hAnsi="Times New Roman" w:cs="Times New Roman"/>
          <w:kern w:val="24"/>
          <w:sz w:val="24"/>
          <w:szCs w:val="24"/>
        </w:rPr>
        <w:t xml:space="preserve"> of </w:t>
      </w:r>
      <w:r w:rsidR="00F03158" w:rsidRPr="005C14C0">
        <w:rPr>
          <w:rFonts w:ascii="Times New Roman" w:hAnsi="Times New Roman" w:cs="Times New Roman"/>
          <w:kern w:val="24"/>
          <w:sz w:val="24"/>
          <w:szCs w:val="24"/>
        </w:rPr>
        <w:t>content</w:t>
      </w:r>
      <w:r w:rsidR="00223C6C" w:rsidRPr="005C14C0">
        <w:rPr>
          <w:rFonts w:ascii="Times New Roman" w:hAnsi="Times New Roman" w:cs="Times New Roman"/>
          <w:kern w:val="24"/>
          <w:sz w:val="24"/>
          <w:szCs w:val="24"/>
        </w:rPr>
        <w:t>, which is hostage to empirical fortune with respect to ‘finding the copy’ inside the knowing organism</w:t>
      </w:r>
      <w:r w:rsidR="000733D8" w:rsidRPr="005C14C0">
        <w:rPr>
          <w:rFonts w:ascii="Times New Roman" w:hAnsi="Times New Roman" w:cs="Times New Roman"/>
          <w:kern w:val="24"/>
          <w:sz w:val="24"/>
          <w:szCs w:val="24"/>
        </w:rPr>
        <w:t xml:space="preserve">. The schema is not an ‘idea’ that dictates a habit. </w:t>
      </w:r>
      <w:r w:rsidR="000733D8" w:rsidRPr="005C14C0">
        <w:rPr>
          <w:rFonts w:ascii="Times New Roman" w:hAnsi="Times New Roman" w:cs="Times New Roman"/>
          <w:i/>
          <w:iCs/>
          <w:kern w:val="24"/>
          <w:sz w:val="24"/>
          <w:szCs w:val="24"/>
        </w:rPr>
        <w:t>It</w:t>
      </w:r>
      <w:r w:rsidR="000733D8" w:rsidRPr="005C14C0">
        <w:rPr>
          <w:rFonts w:ascii="Times New Roman" w:hAnsi="Times New Roman" w:cs="Times New Roman"/>
          <w:kern w:val="24"/>
          <w:sz w:val="24"/>
          <w:szCs w:val="24"/>
        </w:rPr>
        <w:t xml:space="preserve"> </w:t>
      </w:r>
      <w:r w:rsidR="000733D8" w:rsidRPr="005C14C0">
        <w:rPr>
          <w:rFonts w:ascii="Times New Roman" w:hAnsi="Times New Roman" w:cs="Times New Roman"/>
          <w:i/>
          <w:iCs/>
          <w:kern w:val="24"/>
          <w:sz w:val="24"/>
          <w:szCs w:val="24"/>
        </w:rPr>
        <w:t>is the habit itself</w:t>
      </w:r>
      <w:r w:rsidR="000733D8" w:rsidRPr="005C14C0">
        <w:rPr>
          <w:rFonts w:ascii="Times New Roman" w:hAnsi="Times New Roman" w:cs="Times New Roman"/>
          <w:kern w:val="24"/>
          <w:sz w:val="24"/>
          <w:szCs w:val="24"/>
        </w:rPr>
        <w:t xml:space="preserve">. </w:t>
      </w:r>
      <w:r w:rsidR="00223C6C" w:rsidRPr="005C14C0">
        <w:rPr>
          <w:rFonts w:ascii="Times New Roman" w:hAnsi="Times New Roman" w:cs="Times New Roman"/>
          <w:kern w:val="24"/>
          <w:sz w:val="24"/>
          <w:szCs w:val="24"/>
        </w:rPr>
        <w:t xml:space="preserve">In this way, </w:t>
      </w:r>
      <w:r w:rsidR="00744BED" w:rsidRPr="005C14C0">
        <w:rPr>
          <w:rFonts w:ascii="Times New Roman" w:hAnsi="Times New Roman" w:cs="Times New Roman"/>
          <w:kern w:val="24"/>
          <w:sz w:val="24"/>
          <w:szCs w:val="24"/>
        </w:rPr>
        <w:t>our</w:t>
      </w:r>
      <w:r w:rsidR="00223C6C" w:rsidRPr="005C14C0">
        <w:rPr>
          <w:rFonts w:ascii="Times New Roman" w:hAnsi="Times New Roman" w:cs="Times New Roman"/>
          <w:kern w:val="24"/>
          <w:sz w:val="24"/>
          <w:szCs w:val="24"/>
        </w:rPr>
        <w:t xml:space="preserve"> Peircean teleosemiotics arguably promises</w:t>
      </w:r>
      <w:r w:rsidR="000733D8" w:rsidRPr="005C14C0">
        <w:rPr>
          <w:rFonts w:ascii="Times New Roman" w:hAnsi="Times New Roman" w:cs="Times New Roman"/>
          <w:kern w:val="24"/>
          <w:sz w:val="24"/>
          <w:szCs w:val="24"/>
        </w:rPr>
        <w:t xml:space="preserve"> a form </w:t>
      </w:r>
      <w:r w:rsidR="00223C6C" w:rsidRPr="005C14C0">
        <w:rPr>
          <w:rFonts w:ascii="Times New Roman" w:hAnsi="Times New Roman" w:cs="Times New Roman"/>
          <w:kern w:val="24"/>
          <w:sz w:val="24"/>
          <w:szCs w:val="24"/>
        </w:rPr>
        <w:t xml:space="preserve">of </w:t>
      </w:r>
      <w:r w:rsidR="000733D8" w:rsidRPr="005C14C0">
        <w:rPr>
          <w:rFonts w:ascii="Times New Roman" w:hAnsi="Times New Roman" w:cs="Times New Roman"/>
          <w:kern w:val="24"/>
          <w:sz w:val="24"/>
          <w:szCs w:val="24"/>
        </w:rPr>
        <w:t>enactivism</w:t>
      </w:r>
      <w:r w:rsidR="00223C6C" w:rsidRPr="005C14C0">
        <w:rPr>
          <w:rFonts w:ascii="Times New Roman" w:hAnsi="Times New Roman" w:cs="Times New Roman"/>
          <w:kern w:val="24"/>
          <w:sz w:val="24"/>
          <w:szCs w:val="24"/>
        </w:rPr>
        <w:t xml:space="preserve"> just as radical as Hutto’s</w:t>
      </w:r>
      <w:r w:rsidR="00744BED" w:rsidRPr="005C14C0">
        <w:rPr>
          <w:rFonts w:ascii="Times New Roman" w:hAnsi="Times New Roman" w:cs="Times New Roman"/>
          <w:kern w:val="24"/>
          <w:sz w:val="24"/>
          <w:szCs w:val="24"/>
        </w:rPr>
        <w:t>, although it reconstructs rather than rejects the notion of representation</w:t>
      </w:r>
      <w:r w:rsidR="00223C6C" w:rsidRPr="005C14C0">
        <w:rPr>
          <w:rFonts w:ascii="Times New Roman" w:hAnsi="Times New Roman" w:cs="Times New Roman"/>
          <w:kern w:val="24"/>
          <w:sz w:val="24"/>
          <w:szCs w:val="24"/>
        </w:rPr>
        <w:t xml:space="preserve">. </w:t>
      </w:r>
    </w:p>
    <w:p w14:paraId="049304CC" w14:textId="38346847" w:rsidR="00257F87" w:rsidRPr="005C14C0" w:rsidRDefault="00E74369" w:rsidP="00B10321">
      <w:pPr>
        <w:autoSpaceDE w:val="0"/>
        <w:autoSpaceDN w:val="0"/>
        <w:adjustRightInd w:val="0"/>
        <w:spacing w:after="0" w:line="480" w:lineRule="auto"/>
        <w:jc w:val="both"/>
        <w:rPr>
          <w:rFonts w:ascii="Times New Roman" w:hAnsi="Times New Roman" w:cs="Times New Roman"/>
          <w:kern w:val="24"/>
          <w:sz w:val="24"/>
          <w:szCs w:val="24"/>
        </w:rPr>
      </w:pPr>
      <w:r w:rsidRPr="005C14C0">
        <w:rPr>
          <w:rFonts w:ascii="Times New Roman" w:hAnsi="Times New Roman" w:cs="Times New Roman"/>
          <w:kern w:val="24"/>
          <w:sz w:val="24"/>
          <w:szCs w:val="24"/>
        </w:rPr>
        <w:t xml:space="preserve">     </w:t>
      </w:r>
      <w:r w:rsidR="00257F87" w:rsidRPr="005C14C0">
        <w:rPr>
          <w:rFonts w:ascii="Times New Roman" w:hAnsi="Times New Roman" w:cs="Times New Roman"/>
          <w:kern w:val="24"/>
          <w:sz w:val="24"/>
          <w:szCs w:val="24"/>
        </w:rPr>
        <w:t xml:space="preserve">We have now reviewed the </w:t>
      </w:r>
      <w:r w:rsidR="00AE2A80" w:rsidRPr="005C14C0">
        <w:rPr>
          <w:rFonts w:ascii="Times New Roman" w:hAnsi="Times New Roman" w:cs="Times New Roman"/>
          <w:kern w:val="24"/>
          <w:sz w:val="24"/>
          <w:szCs w:val="24"/>
        </w:rPr>
        <w:t>Peircean sign’s</w:t>
      </w:r>
      <w:r w:rsidR="00257F87" w:rsidRPr="005C14C0">
        <w:rPr>
          <w:rFonts w:ascii="Times New Roman" w:hAnsi="Times New Roman" w:cs="Times New Roman"/>
          <w:kern w:val="24"/>
          <w:sz w:val="24"/>
          <w:szCs w:val="24"/>
        </w:rPr>
        <w:t xml:space="preserve"> tr</w:t>
      </w:r>
      <w:r w:rsidR="00AE2A80" w:rsidRPr="005C14C0">
        <w:rPr>
          <w:rFonts w:ascii="Times New Roman" w:hAnsi="Times New Roman" w:cs="Times New Roman"/>
          <w:kern w:val="24"/>
          <w:sz w:val="24"/>
          <w:szCs w:val="24"/>
        </w:rPr>
        <w:t>i</w:t>
      </w:r>
      <w:r w:rsidR="00257F87" w:rsidRPr="005C14C0">
        <w:rPr>
          <w:rFonts w:ascii="Times New Roman" w:hAnsi="Times New Roman" w:cs="Times New Roman"/>
          <w:kern w:val="24"/>
          <w:sz w:val="24"/>
          <w:szCs w:val="24"/>
        </w:rPr>
        <w:t xml:space="preserve">adic </w:t>
      </w:r>
      <w:r w:rsidR="00AE2A80" w:rsidRPr="005C14C0">
        <w:rPr>
          <w:rFonts w:ascii="Times New Roman" w:hAnsi="Times New Roman" w:cs="Times New Roman"/>
          <w:kern w:val="24"/>
          <w:sz w:val="24"/>
          <w:szCs w:val="24"/>
        </w:rPr>
        <w:t>structure</w:t>
      </w:r>
      <w:r w:rsidR="00257F87" w:rsidRPr="005C14C0">
        <w:rPr>
          <w:rFonts w:ascii="Times New Roman" w:hAnsi="Times New Roman" w:cs="Times New Roman"/>
          <w:kern w:val="24"/>
          <w:sz w:val="24"/>
          <w:szCs w:val="24"/>
        </w:rPr>
        <w:t xml:space="preserve">, and </w:t>
      </w:r>
      <w:r w:rsidR="00AE2A80" w:rsidRPr="005C14C0">
        <w:rPr>
          <w:rFonts w:ascii="Times New Roman" w:hAnsi="Times New Roman" w:cs="Times New Roman"/>
          <w:kern w:val="24"/>
          <w:sz w:val="24"/>
          <w:szCs w:val="24"/>
        </w:rPr>
        <w:t>its division int</w:t>
      </w:r>
      <w:r w:rsidR="008C73C6" w:rsidRPr="005C14C0">
        <w:rPr>
          <w:rFonts w:ascii="Times New Roman" w:hAnsi="Times New Roman" w:cs="Times New Roman"/>
          <w:kern w:val="24"/>
          <w:sz w:val="24"/>
          <w:szCs w:val="24"/>
        </w:rPr>
        <w:t>o</w:t>
      </w:r>
      <w:r w:rsidR="00257F87" w:rsidRPr="005C14C0">
        <w:rPr>
          <w:rFonts w:ascii="Times New Roman" w:hAnsi="Times New Roman" w:cs="Times New Roman"/>
          <w:kern w:val="24"/>
          <w:sz w:val="24"/>
          <w:szCs w:val="24"/>
        </w:rPr>
        <w:t xml:space="preserve"> icons, indices and symbols. The next section will explain how these three sign-types</w:t>
      </w:r>
      <w:r w:rsidR="00AE2A80" w:rsidRPr="005C14C0">
        <w:rPr>
          <w:rFonts w:ascii="Times New Roman" w:hAnsi="Times New Roman" w:cs="Times New Roman"/>
          <w:kern w:val="24"/>
          <w:sz w:val="24"/>
          <w:szCs w:val="24"/>
        </w:rPr>
        <w:t xml:space="preserve"> combine in</w:t>
      </w:r>
      <w:r w:rsidR="00C8689C" w:rsidRPr="005C14C0">
        <w:rPr>
          <w:rFonts w:ascii="Times New Roman" w:hAnsi="Times New Roman" w:cs="Times New Roman"/>
          <w:kern w:val="24"/>
          <w:sz w:val="24"/>
          <w:szCs w:val="24"/>
        </w:rPr>
        <w:t>to</w:t>
      </w:r>
      <w:r w:rsidR="00AE2A80" w:rsidRPr="005C14C0">
        <w:rPr>
          <w:rFonts w:ascii="Times New Roman" w:hAnsi="Times New Roman" w:cs="Times New Roman"/>
          <w:kern w:val="24"/>
          <w:sz w:val="24"/>
          <w:szCs w:val="24"/>
        </w:rPr>
        <w:t xml:space="preserve"> a</w:t>
      </w:r>
      <w:r w:rsidR="008C73C6" w:rsidRPr="005C14C0">
        <w:rPr>
          <w:rFonts w:ascii="Times New Roman" w:hAnsi="Times New Roman" w:cs="Times New Roman"/>
          <w:kern w:val="24"/>
          <w:sz w:val="24"/>
          <w:szCs w:val="24"/>
        </w:rPr>
        <w:t xml:space="preserve">n </w:t>
      </w:r>
      <w:r w:rsidR="00AE2A80" w:rsidRPr="005C14C0">
        <w:rPr>
          <w:rFonts w:ascii="Times New Roman" w:hAnsi="Times New Roman" w:cs="Times New Roman"/>
          <w:kern w:val="24"/>
          <w:sz w:val="24"/>
          <w:szCs w:val="24"/>
        </w:rPr>
        <w:t>original</w:t>
      </w:r>
      <w:r w:rsidR="00257F87" w:rsidRPr="005C14C0">
        <w:rPr>
          <w:rFonts w:ascii="Times New Roman" w:hAnsi="Times New Roman" w:cs="Times New Roman"/>
          <w:kern w:val="24"/>
          <w:sz w:val="24"/>
          <w:szCs w:val="24"/>
        </w:rPr>
        <w:t xml:space="preserve"> account of propositional </w:t>
      </w:r>
      <w:r w:rsidR="00744BED" w:rsidRPr="005C14C0">
        <w:rPr>
          <w:rFonts w:ascii="Times New Roman" w:hAnsi="Times New Roman" w:cs="Times New Roman"/>
          <w:kern w:val="24"/>
          <w:sz w:val="24"/>
          <w:szCs w:val="24"/>
        </w:rPr>
        <w:t>structure</w:t>
      </w:r>
      <w:r w:rsidRPr="005C14C0">
        <w:rPr>
          <w:rFonts w:ascii="Times New Roman" w:hAnsi="Times New Roman" w:cs="Times New Roman"/>
          <w:kern w:val="24"/>
          <w:sz w:val="24"/>
          <w:szCs w:val="24"/>
        </w:rPr>
        <w:t>,</w:t>
      </w:r>
      <w:r w:rsidR="00744BED" w:rsidRPr="005C14C0">
        <w:rPr>
          <w:rFonts w:ascii="Times New Roman" w:hAnsi="Times New Roman" w:cs="Times New Roman"/>
          <w:kern w:val="24"/>
          <w:sz w:val="24"/>
          <w:szCs w:val="24"/>
        </w:rPr>
        <w:t xml:space="preserve"> and </w:t>
      </w:r>
      <w:r w:rsidRPr="005C14C0">
        <w:rPr>
          <w:rFonts w:ascii="Times New Roman" w:hAnsi="Times New Roman" w:cs="Times New Roman"/>
          <w:kern w:val="24"/>
          <w:sz w:val="24"/>
          <w:szCs w:val="24"/>
        </w:rPr>
        <w:t xml:space="preserve">thus, </w:t>
      </w:r>
      <w:r w:rsidR="00257F87" w:rsidRPr="005C14C0">
        <w:rPr>
          <w:rFonts w:ascii="Times New Roman" w:hAnsi="Times New Roman" w:cs="Times New Roman"/>
          <w:kern w:val="24"/>
          <w:sz w:val="24"/>
          <w:szCs w:val="24"/>
        </w:rPr>
        <w:t xml:space="preserve">content. </w:t>
      </w:r>
    </w:p>
    <w:p w14:paraId="18621157" w14:textId="77777777" w:rsidR="00257F87" w:rsidRPr="005C14C0" w:rsidRDefault="00257F87" w:rsidP="00B10321">
      <w:pPr>
        <w:keepNext/>
        <w:autoSpaceDE w:val="0"/>
        <w:autoSpaceDN w:val="0"/>
        <w:adjustRightInd w:val="0"/>
        <w:spacing w:after="0" w:line="480" w:lineRule="auto"/>
        <w:jc w:val="both"/>
        <w:rPr>
          <w:rFonts w:ascii="Times New Roman" w:hAnsi="Times New Roman" w:cs="Times New Roman"/>
          <w:b/>
          <w:bCs/>
          <w:kern w:val="24"/>
          <w:sz w:val="24"/>
          <w:szCs w:val="24"/>
        </w:rPr>
      </w:pPr>
    </w:p>
    <w:p w14:paraId="456941DC" w14:textId="5D52C5F2" w:rsidR="000733D8" w:rsidRPr="005C14C0" w:rsidRDefault="00257F87" w:rsidP="00B10321">
      <w:pPr>
        <w:keepNext/>
        <w:autoSpaceDE w:val="0"/>
        <w:autoSpaceDN w:val="0"/>
        <w:adjustRightInd w:val="0"/>
        <w:spacing w:after="0" w:line="480" w:lineRule="auto"/>
        <w:jc w:val="both"/>
        <w:rPr>
          <w:rFonts w:ascii="Times New Roman" w:hAnsi="Times New Roman" w:cs="Times New Roman"/>
          <w:b/>
          <w:bCs/>
          <w:kern w:val="24"/>
          <w:sz w:val="24"/>
          <w:szCs w:val="24"/>
        </w:rPr>
      </w:pPr>
      <w:r w:rsidRPr="005C14C0">
        <w:rPr>
          <w:rFonts w:ascii="Times New Roman" w:hAnsi="Times New Roman" w:cs="Times New Roman"/>
          <w:b/>
          <w:bCs/>
          <w:kern w:val="24"/>
          <w:sz w:val="24"/>
          <w:szCs w:val="24"/>
        </w:rPr>
        <w:t>6</w:t>
      </w:r>
      <w:r w:rsidR="005E37DA" w:rsidRPr="005C14C0">
        <w:rPr>
          <w:rFonts w:ascii="Times New Roman" w:hAnsi="Times New Roman" w:cs="Times New Roman"/>
          <w:b/>
          <w:bCs/>
          <w:kern w:val="24"/>
          <w:sz w:val="24"/>
          <w:szCs w:val="24"/>
        </w:rPr>
        <w:t xml:space="preserve">. </w:t>
      </w:r>
      <w:r w:rsidR="000733D8" w:rsidRPr="005C14C0">
        <w:rPr>
          <w:rFonts w:ascii="Times New Roman" w:hAnsi="Times New Roman" w:cs="Times New Roman"/>
          <w:b/>
          <w:bCs/>
          <w:kern w:val="24"/>
          <w:sz w:val="24"/>
          <w:szCs w:val="24"/>
        </w:rPr>
        <w:t>A Teleosemiotic Account of Propositional Structure</w:t>
      </w:r>
    </w:p>
    <w:p w14:paraId="7E51A51C" w14:textId="3B451965" w:rsidR="00290DD8" w:rsidRPr="005C14C0" w:rsidRDefault="003614EA" w:rsidP="00B10321">
      <w:pPr>
        <w:keepNext/>
        <w:autoSpaceDE w:val="0"/>
        <w:autoSpaceDN w:val="0"/>
        <w:adjustRightInd w:val="0"/>
        <w:spacing w:after="0" w:line="480" w:lineRule="auto"/>
        <w:jc w:val="both"/>
        <w:rPr>
          <w:rFonts w:ascii="Times New Roman" w:hAnsi="Times New Roman" w:cs="Times New Roman"/>
          <w:b/>
          <w:bCs/>
          <w:kern w:val="24"/>
          <w:sz w:val="24"/>
          <w:szCs w:val="24"/>
        </w:rPr>
      </w:pPr>
      <w:r w:rsidRPr="005C14C0">
        <w:rPr>
          <w:rFonts w:ascii="Times New Roman" w:hAnsi="Times New Roman" w:cs="Times New Roman"/>
          <w:kern w:val="24"/>
          <w:sz w:val="24"/>
          <w:szCs w:val="24"/>
        </w:rPr>
        <w:t xml:space="preserve">Important work </w:t>
      </w:r>
      <w:r w:rsidR="009A4B8A" w:rsidRPr="005C14C0">
        <w:rPr>
          <w:rFonts w:ascii="Times New Roman" w:hAnsi="Times New Roman" w:cs="Times New Roman"/>
          <w:kern w:val="24"/>
          <w:sz w:val="24"/>
          <w:szCs w:val="24"/>
        </w:rPr>
        <w:t>towards</w:t>
      </w:r>
      <w:r w:rsidR="00CF2D0B" w:rsidRPr="005C14C0">
        <w:rPr>
          <w:rFonts w:ascii="Times New Roman" w:hAnsi="Times New Roman" w:cs="Times New Roman"/>
          <w:kern w:val="24"/>
          <w:sz w:val="24"/>
          <w:szCs w:val="24"/>
        </w:rPr>
        <w:t xml:space="preserve"> </w:t>
      </w:r>
      <w:r w:rsidR="00257F87" w:rsidRPr="005C14C0">
        <w:rPr>
          <w:rFonts w:ascii="Times New Roman" w:hAnsi="Times New Roman" w:cs="Times New Roman"/>
          <w:kern w:val="24"/>
          <w:sz w:val="24"/>
          <w:szCs w:val="24"/>
        </w:rPr>
        <w:t>providing a Peircean teleosemiotic account of propositional structure</w:t>
      </w:r>
      <w:r w:rsidR="00CF2D0B" w:rsidRPr="005C14C0">
        <w:rPr>
          <w:rFonts w:ascii="Times New Roman" w:hAnsi="Times New Roman" w:cs="Times New Roman"/>
          <w:kern w:val="24"/>
          <w:sz w:val="24"/>
          <w:szCs w:val="24"/>
        </w:rPr>
        <w:t xml:space="preserve"> </w:t>
      </w:r>
      <w:r w:rsidRPr="005C14C0">
        <w:rPr>
          <w:rFonts w:ascii="Times New Roman" w:hAnsi="Times New Roman" w:cs="Times New Roman"/>
          <w:kern w:val="24"/>
          <w:sz w:val="24"/>
          <w:szCs w:val="24"/>
        </w:rPr>
        <w:t xml:space="preserve">has been done </w:t>
      </w:r>
      <w:r w:rsidR="00A4709A" w:rsidRPr="005C14C0">
        <w:rPr>
          <w:rFonts w:ascii="Times New Roman" w:hAnsi="Times New Roman" w:cs="Times New Roman"/>
          <w:kern w:val="24"/>
          <w:sz w:val="24"/>
          <w:szCs w:val="24"/>
        </w:rPr>
        <w:t>by Frederik Stjernfelt</w:t>
      </w:r>
      <w:r w:rsidRPr="005C14C0">
        <w:rPr>
          <w:rFonts w:ascii="Times New Roman" w:hAnsi="Times New Roman" w:cs="Times New Roman"/>
          <w:i/>
          <w:iCs/>
          <w:kern w:val="24"/>
          <w:sz w:val="24"/>
          <w:szCs w:val="24"/>
        </w:rPr>
        <w:t xml:space="preserve"> </w:t>
      </w:r>
      <w:r w:rsidRPr="005C14C0">
        <w:rPr>
          <w:rFonts w:ascii="Times New Roman" w:hAnsi="Times New Roman" w:cs="Times New Roman"/>
          <w:kern w:val="24"/>
          <w:sz w:val="24"/>
          <w:szCs w:val="24"/>
        </w:rPr>
        <w:t>(</w:t>
      </w:r>
      <w:r w:rsidR="008D7780" w:rsidRPr="005C14C0">
        <w:rPr>
          <w:rFonts w:ascii="Times New Roman" w:hAnsi="Times New Roman" w:cs="Times New Roman"/>
          <w:kern w:val="24"/>
          <w:sz w:val="24"/>
          <w:szCs w:val="24"/>
        </w:rPr>
        <w:t xml:space="preserve">2016; 2015; </w:t>
      </w:r>
      <w:r w:rsidRPr="005C14C0">
        <w:rPr>
          <w:rFonts w:ascii="Times New Roman" w:hAnsi="Times New Roman" w:cs="Times New Roman"/>
          <w:kern w:val="24"/>
          <w:sz w:val="24"/>
          <w:szCs w:val="24"/>
        </w:rPr>
        <w:t>201</w:t>
      </w:r>
      <w:r w:rsidR="008E7ADA" w:rsidRPr="005C14C0">
        <w:rPr>
          <w:rFonts w:ascii="Times New Roman" w:hAnsi="Times New Roman" w:cs="Times New Roman"/>
          <w:kern w:val="24"/>
          <w:sz w:val="24"/>
          <w:szCs w:val="24"/>
        </w:rPr>
        <w:t>4</w:t>
      </w:r>
      <w:r w:rsidRPr="005C14C0">
        <w:rPr>
          <w:rFonts w:ascii="Times New Roman" w:hAnsi="Times New Roman" w:cs="Times New Roman"/>
          <w:kern w:val="24"/>
          <w:sz w:val="24"/>
          <w:szCs w:val="24"/>
        </w:rPr>
        <w:t>)</w:t>
      </w:r>
      <w:r w:rsidR="00257F87" w:rsidRPr="005C14C0">
        <w:rPr>
          <w:rFonts w:ascii="Times New Roman" w:hAnsi="Times New Roman" w:cs="Times New Roman"/>
          <w:kern w:val="24"/>
          <w:sz w:val="24"/>
          <w:szCs w:val="24"/>
        </w:rPr>
        <w:t xml:space="preserve">. Stjernfelt </w:t>
      </w:r>
      <w:r w:rsidR="00E70801" w:rsidRPr="005C14C0">
        <w:rPr>
          <w:rFonts w:ascii="Times New Roman" w:hAnsi="Times New Roman" w:cs="Times New Roman"/>
          <w:kern w:val="24"/>
          <w:sz w:val="24"/>
          <w:szCs w:val="24"/>
        </w:rPr>
        <w:t>explor</w:t>
      </w:r>
      <w:r w:rsidR="008E7ADA" w:rsidRPr="005C14C0">
        <w:rPr>
          <w:rFonts w:ascii="Times New Roman" w:hAnsi="Times New Roman" w:cs="Times New Roman"/>
          <w:kern w:val="24"/>
          <w:sz w:val="24"/>
          <w:szCs w:val="24"/>
        </w:rPr>
        <w:t>es</w:t>
      </w:r>
      <w:r w:rsidR="00E70801" w:rsidRPr="005C14C0">
        <w:rPr>
          <w:rFonts w:ascii="Times New Roman" w:hAnsi="Times New Roman" w:cs="Times New Roman"/>
          <w:kern w:val="24"/>
          <w:sz w:val="24"/>
          <w:szCs w:val="24"/>
        </w:rPr>
        <w:t xml:space="preserve"> how l</w:t>
      </w:r>
      <w:r w:rsidRPr="005C14C0">
        <w:rPr>
          <w:rFonts w:ascii="Times New Roman" w:hAnsi="Times New Roman" w:cs="Times New Roman"/>
          <w:kern w:val="24"/>
          <w:sz w:val="24"/>
          <w:szCs w:val="24"/>
        </w:rPr>
        <w:t>ater in life</w:t>
      </w:r>
      <w:r w:rsidR="009A4B8A" w:rsidRPr="005C14C0">
        <w:rPr>
          <w:rFonts w:ascii="Times New Roman" w:hAnsi="Times New Roman" w:cs="Times New Roman"/>
          <w:kern w:val="24"/>
          <w:sz w:val="24"/>
          <w:szCs w:val="24"/>
        </w:rPr>
        <w:t xml:space="preserve"> </w:t>
      </w:r>
      <w:r w:rsidRPr="005C14C0">
        <w:rPr>
          <w:rFonts w:ascii="Times New Roman" w:hAnsi="Times New Roman" w:cs="Times New Roman"/>
          <w:kern w:val="24"/>
          <w:sz w:val="24"/>
          <w:szCs w:val="24"/>
        </w:rPr>
        <w:t xml:space="preserve">Peirce placed </w:t>
      </w:r>
      <w:r w:rsidR="00092FB5" w:rsidRPr="005C14C0">
        <w:rPr>
          <w:rFonts w:ascii="Times New Roman" w:hAnsi="Times New Roman" w:cs="Times New Roman"/>
          <w:kern w:val="24"/>
          <w:sz w:val="24"/>
          <w:szCs w:val="24"/>
        </w:rPr>
        <w:t xml:space="preserve">linguistic </w:t>
      </w:r>
      <w:r w:rsidRPr="005C14C0">
        <w:rPr>
          <w:rFonts w:ascii="Times New Roman" w:hAnsi="Times New Roman" w:cs="Times New Roman"/>
          <w:kern w:val="24"/>
          <w:sz w:val="24"/>
          <w:szCs w:val="24"/>
        </w:rPr>
        <w:t>propositions</w:t>
      </w:r>
      <w:r w:rsidR="004710AF">
        <w:rPr>
          <w:rFonts w:ascii="Times New Roman" w:hAnsi="Times New Roman" w:cs="Times New Roman"/>
          <w:kern w:val="24"/>
          <w:sz w:val="24"/>
          <w:szCs w:val="24"/>
        </w:rPr>
        <w:t>,</w:t>
      </w:r>
      <w:r w:rsidRPr="005C14C0">
        <w:rPr>
          <w:rFonts w:ascii="Times New Roman" w:hAnsi="Times New Roman" w:cs="Times New Roman"/>
          <w:kern w:val="24"/>
          <w:sz w:val="24"/>
          <w:szCs w:val="24"/>
        </w:rPr>
        <w:t xml:space="preserve"> </w:t>
      </w:r>
      <w:r w:rsidR="00092FB5" w:rsidRPr="005C14C0">
        <w:rPr>
          <w:rFonts w:ascii="Times New Roman" w:hAnsi="Times New Roman" w:cs="Times New Roman"/>
          <w:kern w:val="24"/>
          <w:sz w:val="24"/>
          <w:szCs w:val="24"/>
        </w:rPr>
        <w:t xml:space="preserve">such as </w:t>
      </w:r>
      <w:r w:rsidR="00AE2A80" w:rsidRPr="005C14C0">
        <w:rPr>
          <w:rFonts w:ascii="Times New Roman" w:hAnsi="Times New Roman" w:cs="Times New Roman"/>
          <w:kern w:val="24"/>
          <w:sz w:val="24"/>
          <w:szCs w:val="24"/>
        </w:rPr>
        <w:t>“</w:t>
      </w:r>
      <w:r w:rsidR="00092FB5" w:rsidRPr="005C14C0">
        <w:rPr>
          <w:rFonts w:ascii="Times New Roman" w:hAnsi="Times New Roman" w:cs="Times New Roman"/>
          <w:kern w:val="24"/>
          <w:sz w:val="24"/>
          <w:szCs w:val="24"/>
        </w:rPr>
        <w:t>Snow is white”</w:t>
      </w:r>
      <w:r w:rsidR="004710AF">
        <w:rPr>
          <w:rFonts w:ascii="Times New Roman" w:hAnsi="Times New Roman" w:cs="Times New Roman"/>
          <w:kern w:val="24"/>
          <w:sz w:val="24"/>
          <w:szCs w:val="24"/>
        </w:rPr>
        <w:t>,</w:t>
      </w:r>
      <w:r w:rsidR="00092FB5" w:rsidRPr="005C14C0">
        <w:rPr>
          <w:rFonts w:ascii="Times New Roman" w:hAnsi="Times New Roman" w:cs="Times New Roman"/>
          <w:kern w:val="24"/>
          <w:sz w:val="24"/>
          <w:szCs w:val="24"/>
        </w:rPr>
        <w:t xml:space="preserve"> </w:t>
      </w:r>
      <w:r w:rsidRPr="005C14C0">
        <w:rPr>
          <w:rFonts w:ascii="Times New Roman" w:hAnsi="Times New Roman" w:cs="Times New Roman"/>
          <w:kern w:val="24"/>
          <w:sz w:val="24"/>
          <w:szCs w:val="24"/>
        </w:rPr>
        <w:t xml:space="preserve">within a broader </w:t>
      </w:r>
      <w:r w:rsidR="00E70801" w:rsidRPr="005C14C0">
        <w:rPr>
          <w:rFonts w:ascii="Times New Roman" w:hAnsi="Times New Roman" w:cs="Times New Roman"/>
          <w:kern w:val="24"/>
          <w:sz w:val="24"/>
          <w:szCs w:val="24"/>
        </w:rPr>
        <w:t>theory</w:t>
      </w:r>
      <w:r w:rsidRPr="005C14C0">
        <w:rPr>
          <w:rFonts w:ascii="Times New Roman" w:hAnsi="Times New Roman" w:cs="Times New Roman"/>
          <w:kern w:val="24"/>
          <w:sz w:val="24"/>
          <w:szCs w:val="24"/>
        </w:rPr>
        <w:t xml:space="preserve"> of </w:t>
      </w:r>
      <w:r w:rsidRPr="005C14C0">
        <w:rPr>
          <w:rFonts w:ascii="Times New Roman" w:hAnsi="Times New Roman" w:cs="Times New Roman"/>
          <w:i/>
          <w:iCs/>
          <w:kern w:val="24"/>
          <w:sz w:val="24"/>
          <w:szCs w:val="24"/>
        </w:rPr>
        <w:t>dicisigns</w:t>
      </w:r>
      <w:r w:rsidR="00A4709A" w:rsidRPr="005C14C0">
        <w:rPr>
          <w:rFonts w:ascii="Times New Roman" w:hAnsi="Times New Roman" w:cs="Times New Roman"/>
          <w:kern w:val="24"/>
          <w:sz w:val="24"/>
          <w:szCs w:val="24"/>
        </w:rPr>
        <w:t xml:space="preserve"> which</w:t>
      </w:r>
      <w:r w:rsidRPr="005C14C0">
        <w:rPr>
          <w:rFonts w:ascii="Times New Roman" w:hAnsi="Times New Roman" w:cs="Times New Roman"/>
          <w:kern w:val="24"/>
          <w:sz w:val="24"/>
          <w:szCs w:val="24"/>
        </w:rPr>
        <w:t xml:space="preserve"> extends beyond language</w:t>
      </w:r>
      <w:r w:rsidR="008E7ADA" w:rsidRPr="005C14C0">
        <w:rPr>
          <w:rFonts w:ascii="Times New Roman" w:hAnsi="Times New Roman" w:cs="Times New Roman"/>
          <w:kern w:val="24"/>
          <w:sz w:val="24"/>
          <w:szCs w:val="24"/>
        </w:rPr>
        <w:t xml:space="preserve"> to embrace picture, gesture, and even biological features such as the spot o</w:t>
      </w:r>
      <w:r w:rsidR="00092FB5" w:rsidRPr="005C14C0">
        <w:rPr>
          <w:rFonts w:ascii="Times New Roman" w:hAnsi="Times New Roman" w:cs="Times New Roman"/>
          <w:kern w:val="24"/>
          <w:sz w:val="24"/>
          <w:szCs w:val="24"/>
        </w:rPr>
        <w:t>n</w:t>
      </w:r>
      <w:r w:rsidR="008E7ADA" w:rsidRPr="005C14C0">
        <w:rPr>
          <w:rFonts w:ascii="Times New Roman" w:hAnsi="Times New Roman" w:cs="Times New Roman"/>
          <w:kern w:val="24"/>
          <w:sz w:val="24"/>
          <w:szCs w:val="24"/>
        </w:rPr>
        <w:t xml:space="preserve"> a butterfly’s wing</w:t>
      </w:r>
      <w:r w:rsidR="009E710D" w:rsidRPr="005C14C0">
        <w:rPr>
          <w:rFonts w:ascii="Times New Roman" w:hAnsi="Times New Roman" w:cs="Times New Roman"/>
          <w:kern w:val="24"/>
          <w:sz w:val="24"/>
          <w:szCs w:val="24"/>
        </w:rPr>
        <w:t xml:space="preserve"> which in some sense ‘state</w:t>
      </w:r>
      <w:r w:rsidR="004710AF">
        <w:rPr>
          <w:rFonts w:ascii="Times New Roman" w:hAnsi="Times New Roman" w:cs="Times New Roman"/>
          <w:kern w:val="24"/>
          <w:sz w:val="24"/>
          <w:szCs w:val="24"/>
        </w:rPr>
        <w:t>s</w:t>
      </w:r>
      <w:r w:rsidR="009E710D" w:rsidRPr="005C14C0">
        <w:rPr>
          <w:rFonts w:ascii="Times New Roman" w:hAnsi="Times New Roman" w:cs="Times New Roman"/>
          <w:kern w:val="24"/>
          <w:sz w:val="24"/>
          <w:szCs w:val="24"/>
        </w:rPr>
        <w:t xml:space="preserve">’ (falsely) that an eye lies </w:t>
      </w:r>
      <w:r w:rsidR="009A4B8A" w:rsidRPr="005C14C0">
        <w:rPr>
          <w:rFonts w:ascii="Times New Roman" w:hAnsi="Times New Roman" w:cs="Times New Roman"/>
          <w:kern w:val="24"/>
          <w:sz w:val="24"/>
          <w:szCs w:val="24"/>
        </w:rPr>
        <w:t>there</w:t>
      </w:r>
      <w:r w:rsidR="00A4709A" w:rsidRPr="005C14C0">
        <w:rPr>
          <w:rFonts w:ascii="Times New Roman" w:hAnsi="Times New Roman" w:cs="Times New Roman"/>
          <w:kern w:val="24"/>
          <w:sz w:val="24"/>
          <w:szCs w:val="24"/>
        </w:rPr>
        <w:t>.</w:t>
      </w:r>
      <w:r w:rsidR="009E710D" w:rsidRPr="005C14C0">
        <w:rPr>
          <w:rFonts w:ascii="Times New Roman" w:hAnsi="Times New Roman" w:cs="Times New Roman"/>
          <w:kern w:val="24"/>
          <w:sz w:val="24"/>
          <w:szCs w:val="24"/>
        </w:rPr>
        <w:t xml:space="preserve"> </w:t>
      </w:r>
      <w:r w:rsidRPr="005C14C0">
        <w:rPr>
          <w:rFonts w:ascii="Times New Roman" w:hAnsi="Times New Roman" w:cs="Times New Roman"/>
          <w:kern w:val="24"/>
          <w:sz w:val="24"/>
          <w:szCs w:val="24"/>
        </w:rPr>
        <w:t>What is essential to a dicisign</w:t>
      </w:r>
      <w:r w:rsidR="008E7ADA" w:rsidRPr="005C14C0">
        <w:rPr>
          <w:rFonts w:ascii="Times New Roman" w:hAnsi="Times New Roman" w:cs="Times New Roman"/>
          <w:kern w:val="24"/>
          <w:sz w:val="24"/>
          <w:szCs w:val="24"/>
        </w:rPr>
        <w:t xml:space="preserve">, Stjernfelt </w:t>
      </w:r>
      <w:r w:rsidR="00A4709A" w:rsidRPr="005C14C0">
        <w:rPr>
          <w:rFonts w:ascii="Times New Roman" w:hAnsi="Times New Roman" w:cs="Times New Roman"/>
          <w:kern w:val="24"/>
          <w:sz w:val="24"/>
          <w:szCs w:val="24"/>
        </w:rPr>
        <w:t>notes</w:t>
      </w:r>
      <w:r w:rsidR="008E7ADA" w:rsidRPr="005C14C0">
        <w:rPr>
          <w:rFonts w:ascii="Times New Roman" w:hAnsi="Times New Roman" w:cs="Times New Roman"/>
          <w:kern w:val="24"/>
          <w:sz w:val="24"/>
          <w:szCs w:val="24"/>
        </w:rPr>
        <w:t>,</w:t>
      </w:r>
      <w:r w:rsidRPr="005C14C0">
        <w:rPr>
          <w:rFonts w:ascii="Times New Roman" w:hAnsi="Times New Roman" w:cs="Times New Roman"/>
          <w:kern w:val="24"/>
          <w:sz w:val="24"/>
          <w:szCs w:val="24"/>
        </w:rPr>
        <w:t xml:space="preserve"> is that it is a sign which </w:t>
      </w:r>
      <w:r w:rsidRPr="005C14C0">
        <w:rPr>
          <w:rFonts w:ascii="Times New Roman" w:hAnsi="Times New Roman" w:cs="Times New Roman"/>
          <w:i/>
          <w:iCs/>
          <w:kern w:val="24"/>
          <w:sz w:val="24"/>
          <w:szCs w:val="24"/>
        </w:rPr>
        <w:t>says something about something</w:t>
      </w:r>
      <w:r w:rsidR="008E7ADA" w:rsidRPr="005C14C0">
        <w:rPr>
          <w:rFonts w:ascii="Times New Roman" w:hAnsi="Times New Roman" w:cs="Times New Roman"/>
          <w:kern w:val="24"/>
          <w:sz w:val="24"/>
          <w:szCs w:val="24"/>
        </w:rPr>
        <w:t>. As Peirce himself puts it:</w:t>
      </w:r>
      <w:r w:rsidRPr="005C14C0">
        <w:rPr>
          <w:rFonts w:ascii="Times New Roman" w:hAnsi="Times New Roman" w:cs="Times New Roman"/>
          <w:kern w:val="24"/>
          <w:sz w:val="24"/>
          <w:szCs w:val="24"/>
        </w:rPr>
        <w:t xml:space="preserve"> “[a] proposition is a sign which separately, or independently indicates its object.” (</w:t>
      </w:r>
      <w:r w:rsidR="008E7ADA" w:rsidRPr="005C14C0">
        <w:rPr>
          <w:rFonts w:ascii="Times New Roman" w:hAnsi="Times New Roman" w:cs="Times New Roman"/>
          <w:kern w:val="24"/>
          <w:sz w:val="24"/>
          <w:szCs w:val="24"/>
        </w:rPr>
        <w:t>Peirce</w:t>
      </w:r>
      <w:r w:rsidR="009A4B8A" w:rsidRPr="005C14C0">
        <w:rPr>
          <w:rFonts w:ascii="Times New Roman" w:hAnsi="Times New Roman" w:cs="Times New Roman"/>
          <w:kern w:val="24"/>
          <w:sz w:val="24"/>
          <w:szCs w:val="24"/>
        </w:rPr>
        <w:t xml:space="preserve"> 1998</w:t>
      </w:r>
      <w:r w:rsidRPr="005C14C0">
        <w:rPr>
          <w:rFonts w:ascii="Times New Roman" w:hAnsi="Times New Roman" w:cs="Times New Roman"/>
          <w:kern w:val="24"/>
          <w:sz w:val="24"/>
          <w:szCs w:val="24"/>
        </w:rPr>
        <w:t xml:space="preserve">, 307). </w:t>
      </w:r>
      <w:r w:rsidR="00092FB5" w:rsidRPr="005C14C0">
        <w:rPr>
          <w:rFonts w:ascii="Times New Roman" w:hAnsi="Times New Roman" w:cs="Times New Roman"/>
          <w:kern w:val="24"/>
          <w:sz w:val="24"/>
          <w:szCs w:val="24"/>
        </w:rPr>
        <w:t xml:space="preserve">This </w:t>
      </w:r>
      <w:r w:rsidR="00A4709A" w:rsidRPr="005C14C0">
        <w:rPr>
          <w:rFonts w:ascii="Times New Roman" w:hAnsi="Times New Roman" w:cs="Times New Roman"/>
          <w:kern w:val="24"/>
          <w:sz w:val="24"/>
          <w:szCs w:val="24"/>
        </w:rPr>
        <w:t xml:space="preserve">structural feature is what enables </w:t>
      </w:r>
      <w:r w:rsidR="009E710D" w:rsidRPr="005C14C0">
        <w:rPr>
          <w:rFonts w:ascii="Times New Roman" w:hAnsi="Times New Roman" w:cs="Times New Roman"/>
          <w:kern w:val="24"/>
          <w:sz w:val="24"/>
          <w:szCs w:val="24"/>
        </w:rPr>
        <w:t xml:space="preserve">propositional </w:t>
      </w:r>
      <w:r w:rsidR="00A4709A" w:rsidRPr="005C14C0">
        <w:rPr>
          <w:rFonts w:ascii="Times New Roman" w:hAnsi="Times New Roman" w:cs="Times New Roman"/>
          <w:kern w:val="24"/>
          <w:sz w:val="24"/>
          <w:szCs w:val="24"/>
        </w:rPr>
        <w:t>signification to</w:t>
      </w:r>
      <w:r w:rsidR="00092FB5" w:rsidRPr="005C14C0">
        <w:rPr>
          <w:rFonts w:ascii="Times New Roman" w:hAnsi="Times New Roman" w:cs="Times New Roman"/>
          <w:kern w:val="24"/>
          <w:sz w:val="24"/>
          <w:szCs w:val="24"/>
        </w:rPr>
        <w:t xml:space="preserve"> rise beyond the level o</w:t>
      </w:r>
      <w:r w:rsidR="00AC5396" w:rsidRPr="005C14C0">
        <w:rPr>
          <w:rFonts w:ascii="Times New Roman" w:hAnsi="Times New Roman" w:cs="Times New Roman"/>
          <w:kern w:val="24"/>
          <w:sz w:val="24"/>
          <w:szCs w:val="24"/>
        </w:rPr>
        <w:t>f</w:t>
      </w:r>
      <w:r w:rsidR="00092FB5" w:rsidRPr="005C14C0">
        <w:rPr>
          <w:rFonts w:ascii="Times New Roman" w:hAnsi="Times New Roman" w:cs="Times New Roman"/>
          <w:kern w:val="24"/>
          <w:sz w:val="24"/>
          <w:szCs w:val="24"/>
        </w:rPr>
        <w:t xml:space="preserve"> terms</w:t>
      </w:r>
      <w:r w:rsidR="00C44076" w:rsidRPr="005C14C0">
        <w:rPr>
          <w:rFonts w:ascii="Times New Roman" w:hAnsi="Times New Roman" w:cs="Times New Roman"/>
          <w:kern w:val="24"/>
          <w:sz w:val="24"/>
          <w:szCs w:val="24"/>
        </w:rPr>
        <w:t xml:space="preserve"> </w:t>
      </w:r>
      <w:r w:rsidR="00AE2A80" w:rsidRPr="005C14C0">
        <w:rPr>
          <w:rFonts w:ascii="Times New Roman" w:hAnsi="Times New Roman" w:cs="Times New Roman"/>
          <w:kern w:val="24"/>
          <w:sz w:val="24"/>
          <w:szCs w:val="24"/>
        </w:rPr>
        <w:t xml:space="preserve">considered merely </w:t>
      </w:r>
      <w:r w:rsidR="00C44076" w:rsidRPr="005C14C0">
        <w:rPr>
          <w:rFonts w:ascii="Times New Roman" w:hAnsi="Times New Roman" w:cs="Times New Roman"/>
          <w:kern w:val="24"/>
          <w:sz w:val="24"/>
          <w:szCs w:val="24"/>
        </w:rPr>
        <w:t>as labels</w:t>
      </w:r>
      <w:r w:rsidR="00290DD8" w:rsidRPr="005C14C0">
        <w:rPr>
          <w:rFonts w:ascii="Times New Roman" w:hAnsi="Times New Roman" w:cs="Times New Roman"/>
          <w:kern w:val="24"/>
          <w:sz w:val="24"/>
          <w:szCs w:val="24"/>
        </w:rPr>
        <w:t xml:space="preserve"> </w:t>
      </w:r>
      <w:r w:rsidR="00E74369" w:rsidRPr="005C14C0">
        <w:rPr>
          <w:rFonts w:ascii="Times New Roman" w:hAnsi="Times New Roman" w:cs="Times New Roman"/>
          <w:kern w:val="24"/>
          <w:sz w:val="24"/>
          <w:szCs w:val="24"/>
        </w:rPr>
        <w:t>denoting</w:t>
      </w:r>
      <w:r w:rsidR="00092FB5" w:rsidRPr="005C14C0">
        <w:rPr>
          <w:rFonts w:ascii="Times New Roman" w:hAnsi="Times New Roman" w:cs="Times New Roman"/>
          <w:kern w:val="24"/>
          <w:sz w:val="24"/>
          <w:szCs w:val="24"/>
        </w:rPr>
        <w:t xml:space="preserve"> objects or concepts</w:t>
      </w:r>
      <w:r w:rsidR="00290DD8" w:rsidRPr="005C14C0">
        <w:rPr>
          <w:rFonts w:ascii="Times New Roman" w:hAnsi="Times New Roman" w:cs="Times New Roman"/>
          <w:kern w:val="24"/>
          <w:sz w:val="24"/>
          <w:szCs w:val="24"/>
        </w:rPr>
        <w:t xml:space="preserve">, </w:t>
      </w:r>
      <w:r w:rsidR="004710AF">
        <w:rPr>
          <w:rFonts w:ascii="Times New Roman" w:hAnsi="Times New Roman" w:cs="Times New Roman"/>
          <w:kern w:val="24"/>
          <w:sz w:val="24"/>
          <w:szCs w:val="24"/>
        </w:rPr>
        <w:t>in order</w:t>
      </w:r>
      <w:r w:rsidR="009E710D" w:rsidRPr="005C14C0">
        <w:rPr>
          <w:rFonts w:ascii="Times New Roman" w:hAnsi="Times New Roman" w:cs="Times New Roman"/>
          <w:kern w:val="24"/>
          <w:sz w:val="24"/>
          <w:szCs w:val="24"/>
        </w:rPr>
        <w:t xml:space="preserve"> to</w:t>
      </w:r>
      <w:r w:rsidR="00AC5396" w:rsidRPr="005C14C0">
        <w:rPr>
          <w:rFonts w:ascii="Times New Roman" w:hAnsi="Times New Roman" w:cs="Times New Roman"/>
          <w:kern w:val="24"/>
          <w:sz w:val="24"/>
          <w:szCs w:val="24"/>
        </w:rPr>
        <w:t xml:space="preserve"> </w:t>
      </w:r>
      <w:r w:rsidR="00AC5396" w:rsidRPr="005C14C0">
        <w:rPr>
          <w:rFonts w:ascii="Times New Roman" w:hAnsi="Times New Roman" w:cs="Times New Roman"/>
          <w:i/>
          <w:iCs/>
          <w:kern w:val="24"/>
          <w:sz w:val="24"/>
          <w:szCs w:val="24"/>
        </w:rPr>
        <w:t>convey information</w:t>
      </w:r>
      <w:r w:rsidR="00092FB5" w:rsidRPr="005C14C0">
        <w:rPr>
          <w:rFonts w:ascii="Times New Roman" w:hAnsi="Times New Roman" w:cs="Times New Roman"/>
          <w:kern w:val="24"/>
          <w:sz w:val="24"/>
          <w:szCs w:val="24"/>
        </w:rPr>
        <w:t xml:space="preserve">. </w:t>
      </w:r>
      <w:r w:rsidR="00C44076" w:rsidRPr="005C14C0">
        <w:rPr>
          <w:rFonts w:ascii="Times New Roman" w:hAnsi="Times New Roman" w:cs="Times New Roman"/>
          <w:kern w:val="24"/>
          <w:sz w:val="24"/>
          <w:szCs w:val="24"/>
        </w:rPr>
        <w:t>More specifically, a dicisign</w:t>
      </w:r>
      <w:r w:rsidRPr="005C14C0">
        <w:rPr>
          <w:rFonts w:ascii="Times New Roman" w:hAnsi="Times New Roman" w:cs="Times New Roman"/>
          <w:kern w:val="24"/>
          <w:sz w:val="24"/>
          <w:szCs w:val="24"/>
        </w:rPr>
        <w:t xml:space="preserve"> is characterised by a “particular double structure”, which consists in </w:t>
      </w:r>
      <w:r w:rsidRPr="005C14C0">
        <w:rPr>
          <w:rFonts w:ascii="Times New Roman" w:hAnsi="Times New Roman" w:cs="Times New Roman"/>
          <w:i/>
          <w:iCs/>
          <w:kern w:val="24"/>
          <w:sz w:val="24"/>
          <w:szCs w:val="24"/>
        </w:rPr>
        <w:t>an index and an icon fused together so that something is both picked out and described at the same time</w:t>
      </w:r>
      <w:r w:rsidR="00E43130" w:rsidRPr="005C14C0">
        <w:rPr>
          <w:rFonts w:ascii="Times New Roman" w:hAnsi="Times New Roman" w:cs="Times New Roman"/>
          <w:kern w:val="24"/>
          <w:sz w:val="24"/>
          <w:szCs w:val="24"/>
        </w:rPr>
        <w:t xml:space="preserve">. </w:t>
      </w:r>
      <w:r w:rsidR="00290DD8" w:rsidRPr="005C14C0">
        <w:rPr>
          <w:rFonts w:ascii="Times New Roman" w:hAnsi="Times New Roman" w:cs="Times New Roman"/>
          <w:kern w:val="24"/>
          <w:sz w:val="24"/>
          <w:szCs w:val="24"/>
        </w:rPr>
        <w:t>As Peirce puts it:</w:t>
      </w:r>
    </w:p>
    <w:p w14:paraId="0DDD25AC" w14:textId="7AFA96B3" w:rsidR="00290DD8" w:rsidRPr="005C14C0" w:rsidRDefault="00290DD8" w:rsidP="00B10321">
      <w:pPr>
        <w:autoSpaceDE w:val="0"/>
        <w:autoSpaceDN w:val="0"/>
        <w:adjustRightInd w:val="0"/>
        <w:spacing w:after="0" w:line="480" w:lineRule="auto"/>
        <w:ind w:left="426"/>
        <w:jc w:val="both"/>
        <w:rPr>
          <w:rFonts w:ascii="Times New Roman" w:hAnsi="Times New Roman" w:cs="Times New Roman"/>
          <w:kern w:val="24"/>
          <w:sz w:val="24"/>
          <w:szCs w:val="24"/>
        </w:rPr>
      </w:pPr>
      <w:r w:rsidRPr="005C14C0">
        <w:rPr>
          <w:rFonts w:ascii="Times New Roman" w:hAnsi="Times New Roman" w:cs="Times New Roman"/>
          <w:kern w:val="24"/>
          <w:sz w:val="24"/>
          <w:szCs w:val="24"/>
        </w:rPr>
        <w:t xml:space="preserve">…every proposition is a compound of two signs, of which one functions significantly, the other denotatively. The former is intended to create something like a picture in the mind of the interpreter, the latter to point to what he is to think of that picture as being a picture of (Peirce </w:t>
      </w:r>
      <w:r w:rsidR="009A4B8A" w:rsidRPr="005C14C0">
        <w:rPr>
          <w:rFonts w:ascii="Times New Roman" w:hAnsi="Times New Roman" w:cs="Times New Roman"/>
          <w:kern w:val="24"/>
          <w:sz w:val="24"/>
          <w:szCs w:val="24"/>
        </w:rPr>
        <w:t xml:space="preserve">MS 284 </w:t>
      </w:r>
      <w:r w:rsidRPr="005C14C0">
        <w:rPr>
          <w:rFonts w:ascii="Times New Roman" w:hAnsi="Times New Roman" w:cs="Times New Roman"/>
          <w:kern w:val="24"/>
          <w:sz w:val="24"/>
          <w:szCs w:val="24"/>
        </w:rPr>
        <w:t>1905,</w:t>
      </w:r>
      <w:r w:rsidR="009A4B8A" w:rsidRPr="005C14C0">
        <w:rPr>
          <w:rFonts w:ascii="Times New Roman" w:hAnsi="Times New Roman" w:cs="Times New Roman"/>
          <w:kern w:val="24"/>
          <w:sz w:val="24"/>
          <w:szCs w:val="24"/>
        </w:rPr>
        <w:t xml:space="preserve"> cited in Stjernfelt 2014, 58</w:t>
      </w:r>
      <w:r w:rsidRPr="005C14C0">
        <w:rPr>
          <w:rFonts w:ascii="Times New Roman" w:hAnsi="Times New Roman" w:cs="Times New Roman"/>
          <w:kern w:val="24"/>
          <w:sz w:val="24"/>
          <w:szCs w:val="24"/>
        </w:rPr>
        <w:t>).</w:t>
      </w:r>
    </w:p>
    <w:p w14:paraId="75254F39" w14:textId="3D2A420A" w:rsidR="00E70801" w:rsidRPr="005C14C0" w:rsidRDefault="00C44076" w:rsidP="00B10321">
      <w:pPr>
        <w:autoSpaceDE w:val="0"/>
        <w:autoSpaceDN w:val="0"/>
        <w:adjustRightInd w:val="0"/>
        <w:spacing w:after="0" w:line="480" w:lineRule="auto"/>
        <w:jc w:val="both"/>
        <w:rPr>
          <w:rFonts w:ascii="Times New Roman" w:hAnsi="Times New Roman" w:cs="Times New Roman"/>
          <w:kern w:val="24"/>
          <w:sz w:val="24"/>
          <w:szCs w:val="24"/>
        </w:rPr>
      </w:pPr>
      <w:r w:rsidRPr="005C14C0">
        <w:rPr>
          <w:rFonts w:ascii="Times New Roman" w:hAnsi="Times New Roman" w:cs="Times New Roman"/>
          <w:kern w:val="24"/>
          <w:sz w:val="24"/>
          <w:szCs w:val="24"/>
        </w:rPr>
        <w:t>Take</w:t>
      </w:r>
      <w:r w:rsidR="009E710D" w:rsidRPr="005C14C0">
        <w:rPr>
          <w:rFonts w:ascii="Times New Roman" w:hAnsi="Times New Roman" w:cs="Times New Roman"/>
          <w:kern w:val="24"/>
          <w:sz w:val="24"/>
          <w:szCs w:val="24"/>
        </w:rPr>
        <w:t>,</w:t>
      </w:r>
      <w:r w:rsidR="00AC5396" w:rsidRPr="005C14C0">
        <w:rPr>
          <w:rFonts w:ascii="Times New Roman" w:hAnsi="Times New Roman" w:cs="Times New Roman"/>
          <w:kern w:val="24"/>
          <w:sz w:val="24"/>
          <w:szCs w:val="24"/>
        </w:rPr>
        <w:t xml:space="preserve"> for instance</w:t>
      </w:r>
      <w:r w:rsidRPr="005C14C0">
        <w:rPr>
          <w:rFonts w:ascii="Times New Roman" w:hAnsi="Times New Roman" w:cs="Times New Roman"/>
          <w:kern w:val="24"/>
          <w:sz w:val="24"/>
          <w:szCs w:val="24"/>
        </w:rPr>
        <w:t>,</w:t>
      </w:r>
      <w:r w:rsidR="00CD2585" w:rsidRPr="005C14C0">
        <w:rPr>
          <w:rFonts w:ascii="Times New Roman" w:hAnsi="Times New Roman" w:cs="Times New Roman"/>
          <w:kern w:val="24"/>
          <w:sz w:val="24"/>
          <w:szCs w:val="24"/>
        </w:rPr>
        <w:t xml:space="preserve"> “</w:t>
      </w:r>
      <w:r w:rsidR="00E70801" w:rsidRPr="005C14C0">
        <w:rPr>
          <w:rFonts w:ascii="Times New Roman" w:hAnsi="Times New Roman" w:cs="Times New Roman"/>
          <w:kern w:val="24"/>
          <w:sz w:val="24"/>
          <w:szCs w:val="24"/>
        </w:rPr>
        <w:t>Snow is white</w:t>
      </w:r>
      <w:r w:rsidR="00CD2585" w:rsidRPr="005C14C0">
        <w:rPr>
          <w:rFonts w:ascii="Times New Roman" w:hAnsi="Times New Roman" w:cs="Times New Roman"/>
          <w:kern w:val="24"/>
          <w:sz w:val="24"/>
          <w:szCs w:val="24"/>
        </w:rPr>
        <w:t>”</w:t>
      </w:r>
      <w:r w:rsidRPr="005C14C0">
        <w:rPr>
          <w:rFonts w:ascii="Times New Roman" w:hAnsi="Times New Roman" w:cs="Times New Roman"/>
          <w:kern w:val="24"/>
          <w:sz w:val="24"/>
          <w:szCs w:val="24"/>
        </w:rPr>
        <w:t xml:space="preserve">. </w:t>
      </w:r>
      <w:r w:rsidR="009E710D" w:rsidRPr="005C14C0">
        <w:rPr>
          <w:rFonts w:ascii="Times New Roman" w:hAnsi="Times New Roman" w:cs="Times New Roman"/>
          <w:kern w:val="24"/>
          <w:sz w:val="24"/>
          <w:szCs w:val="24"/>
        </w:rPr>
        <w:t>On the Peircean analysis, t</w:t>
      </w:r>
      <w:r w:rsidRPr="005C14C0">
        <w:rPr>
          <w:rFonts w:ascii="Times New Roman" w:hAnsi="Times New Roman" w:cs="Times New Roman"/>
          <w:kern w:val="24"/>
          <w:sz w:val="24"/>
          <w:szCs w:val="24"/>
        </w:rPr>
        <w:t>his</w:t>
      </w:r>
      <w:r w:rsidR="00290DD8" w:rsidRPr="005C14C0">
        <w:rPr>
          <w:rFonts w:ascii="Times New Roman" w:hAnsi="Times New Roman" w:cs="Times New Roman"/>
          <w:kern w:val="24"/>
          <w:sz w:val="24"/>
          <w:szCs w:val="24"/>
        </w:rPr>
        <w:t xml:space="preserve"> proposition’s indexical part p</w:t>
      </w:r>
      <w:r w:rsidR="009E710D" w:rsidRPr="005C14C0">
        <w:rPr>
          <w:rFonts w:ascii="Times New Roman" w:hAnsi="Times New Roman" w:cs="Times New Roman"/>
          <w:kern w:val="24"/>
          <w:sz w:val="24"/>
          <w:szCs w:val="24"/>
        </w:rPr>
        <w:t>icks</w:t>
      </w:r>
      <w:r w:rsidR="00290DD8" w:rsidRPr="005C14C0">
        <w:rPr>
          <w:rFonts w:ascii="Times New Roman" w:hAnsi="Times New Roman" w:cs="Times New Roman"/>
          <w:kern w:val="24"/>
          <w:sz w:val="24"/>
          <w:szCs w:val="24"/>
        </w:rPr>
        <w:t xml:space="preserve"> out a specific substance</w:t>
      </w:r>
      <w:r w:rsidR="009E710D" w:rsidRPr="005C14C0">
        <w:rPr>
          <w:rFonts w:ascii="Times New Roman" w:hAnsi="Times New Roman" w:cs="Times New Roman"/>
          <w:kern w:val="24"/>
          <w:sz w:val="24"/>
          <w:szCs w:val="24"/>
        </w:rPr>
        <w:t xml:space="preserve"> from all other objects that exist</w:t>
      </w:r>
      <w:r w:rsidRPr="005C14C0">
        <w:rPr>
          <w:rFonts w:ascii="Times New Roman" w:hAnsi="Times New Roman" w:cs="Times New Roman"/>
          <w:kern w:val="24"/>
          <w:sz w:val="24"/>
          <w:szCs w:val="24"/>
        </w:rPr>
        <w:t>,</w:t>
      </w:r>
      <w:r w:rsidR="00290DD8" w:rsidRPr="005C14C0">
        <w:rPr>
          <w:rFonts w:ascii="Times New Roman" w:hAnsi="Times New Roman" w:cs="Times New Roman"/>
          <w:kern w:val="24"/>
          <w:sz w:val="24"/>
          <w:szCs w:val="24"/>
        </w:rPr>
        <w:t xml:space="preserve"> while its iconic part ascribes </w:t>
      </w:r>
      <w:r w:rsidRPr="005C14C0">
        <w:rPr>
          <w:rFonts w:ascii="Times New Roman" w:hAnsi="Times New Roman" w:cs="Times New Roman"/>
          <w:kern w:val="24"/>
          <w:sz w:val="24"/>
          <w:szCs w:val="24"/>
        </w:rPr>
        <w:t>to that substance</w:t>
      </w:r>
      <w:r w:rsidR="00290DD8" w:rsidRPr="005C14C0">
        <w:rPr>
          <w:rFonts w:ascii="Times New Roman" w:hAnsi="Times New Roman" w:cs="Times New Roman"/>
          <w:kern w:val="24"/>
          <w:sz w:val="24"/>
          <w:szCs w:val="24"/>
        </w:rPr>
        <w:t xml:space="preserve"> a </w:t>
      </w:r>
      <w:r w:rsidR="001510E3" w:rsidRPr="005C14C0">
        <w:rPr>
          <w:rFonts w:ascii="Times New Roman" w:hAnsi="Times New Roman" w:cs="Times New Roman"/>
          <w:kern w:val="24"/>
          <w:sz w:val="24"/>
          <w:szCs w:val="24"/>
        </w:rPr>
        <w:t xml:space="preserve">general </w:t>
      </w:r>
      <w:r w:rsidR="00290DD8" w:rsidRPr="005C14C0">
        <w:rPr>
          <w:rFonts w:ascii="Times New Roman" w:hAnsi="Times New Roman" w:cs="Times New Roman"/>
          <w:kern w:val="24"/>
          <w:sz w:val="24"/>
          <w:szCs w:val="24"/>
        </w:rPr>
        <w:t>colour</w:t>
      </w:r>
      <w:r w:rsidR="00E161BA" w:rsidRPr="005C14C0">
        <w:rPr>
          <w:rFonts w:ascii="Times New Roman" w:hAnsi="Times New Roman" w:cs="Times New Roman"/>
          <w:kern w:val="24"/>
          <w:sz w:val="24"/>
          <w:szCs w:val="24"/>
        </w:rPr>
        <w:t>.</w:t>
      </w:r>
      <w:r w:rsidR="00E70801" w:rsidRPr="005C14C0">
        <w:rPr>
          <w:rFonts w:ascii="Times New Roman" w:hAnsi="Times New Roman" w:cs="Times New Roman"/>
          <w:kern w:val="24"/>
          <w:sz w:val="24"/>
          <w:szCs w:val="24"/>
        </w:rPr>
        <w:t xml:space="preserve">  </w:t>
      </w:r>
    </w:p>
    <w:p w14:paraId="03D64580" w14:textId="4B19EC16" w:rsidR="001510E3" w:rsidRPr="005C14C0" w:rsidRDefault="00E161BA" w:rsidP="00B10321">
      <w:pPr>
        <w:autoSpaceDE w:val="0"/>
        <w:autoSpaceDN w:val="0"/>
        <w:adjustRightInd w:val="0"/>
        <w:spacing w:after="0" w:line="480" w:lineRule="auto"/>
        <w:jc w:val="both"/>
        <w:rPr>
          <w:rFonts w:ascii="Times New Roman" w:hAnsi="Times New Roman" w:cs="Times New Roman"/>
          <w:kern w:val="24"/>
          <w:sz w:val="24"/>
          <w:szCs w:val="24"/>
        </w:rPr>
      </w:pPr>
      <w:r w:rsidRPr="005C14C0">
        <w:rPr>
          <w:rFonts w:ascii="Times New Roman" w:hAnsi="Times New Roman" w:cs="Times New Roman"/>
          <w:kern w:val="24"/>
          <w:sz w:val="24"/>
          <w:szCs w:val="24"/>
        </w:rPr>
        <w:t xml:space="preserve">     </w:t>
      </w:r>
      <w:r w:rsidR="00A35E31" w:rsidRPr="005C14C0">
        <w:rPr>
          <w:rFonts w:ascii="Times New Roman" w:hAnsi="Times New Roman" w:cs="Times New Roman"/>
          <w:kern w:val="24"/>
          <w:sz w:val="24"/>
          <w:szCs w:val="24"/>
        </w:rPr>
        <w:t>We can</w:t>
      </w:r>
      <w:r w:rsidR="00E43130" w:rsidRPr="005C14C0">
        <w:rPr>
          <w:rFonts w:ascii="Times New Roman" w:hAnsi="Times New Roman" w:cs="Times New Roman"/>
          <w:kern w:val="24"/>
          <w:sz w:val="24"/>
          <w:szCs w:val="24"/>
        </w:rPr>
        <w:t xml:space="preserve"> place </w:t>
      </w:r>
      <w:r w:rsidR="00C44076" w:rsidRPr="005C14C0">
        <w:rPr>
          <w:rFonts w:ascii="Times New Roman" w:hAnsi="Times New Roman" w:cs="Times New Roman"/>
          <w:kern w:val="24"/>
          <w:sz w:val="24"/>
          <w:szCs w:val="24"/>
        </w:rPr>
        <w:t>dicisign</w:t>
      </w:r>
      <w:r w:rsidR="008C4B5A" w:rsidRPr="005C14C0">
        <w:rPr>
          <w:rFonts w:ascii="Times New Roman" w:hAnsi="Times New Roman" w:cs="Times New Roman"/>
          <w:kern w:val="24"/>
          <w:sz w:val="24"/>
          <w:szCs w:val="24"/>
        </w:rPr>
        <w:t xml:space="preserve"> </w:t>
      </w:r>
      <w:r w:rsidR="00A35E31" w:rsidRPr="005C14C0">
        <w:rPr>
          <w:rFonts w:ascii="Times New Roman" w:hAnsi="Times New Roman" w:cs="Times New Roman"/>
          <w:kern w:val="24"/>
          <w:sz w:val="24"/>
          <w:szCs w:val="24"/>
        </w:rPr>
        <w:t xml:space="preserve">theory within an enactivist </w:t>
      </w:r>
      <w:r w:rsidR="009E710D" w:rsidRPr="005C14C0">
        <w:rPr>
          <w:rFonts w:ascii="Times New Roman" w:hAnsi="Times New Roman" w:cs="Times New Roman"/>
          <w:kern w:val="24"/>
          <w:sz w:val="24"/>
          <w:szCs w:val="24"/>
        </w:rPr>
        <w:t>frame</w:t>
      </w:r>
      <w:r w:rsidR="00A35E31" w:rsidRPr="005C14C0">
        <w:rPr>
          <w:rFonts w:ascii="Times New Roman" w:hAnsi="Times New Roman" w:cs="Times New Roman"/>
          <w:kern w:val="24"/>
          <w:sz w:val="24"/>
          <w:szCs w:val="24"/>
        </w:rPr>
        <w:t xml:space="preserve"> as part of a Peircean teleosemiotics if we can</w:t>
      </w:r>
      <w:r w:rsidR="008C4B5A" w:rsidRPr="005C14C0">
        <w:rPr>
          <w:rFonts w:ascii="Times New Roman" w:hAnsi="Times New Roman" w:cs="Times New Roman"/>
          <w:kern w:val="24"/>
          <w:sz w:val="24"/>
          <w:szCs w:val="24"/>
        </w:rPr>
        <w:t xml:space="preserve"> show how </w:t>
      </w:r>
      <w:r w:rsidR="00A35E31" w:rsidRPr="005C14C0">
        <w:rPr>
          <w:rFonts w:ascii="Times New Roman" w:hAnsi="Times New Roman" w:cs="Times New Roman"/>
          <w:kern w:val="24"/>
          <w:sz w:val="24"/>
          <w:szCs w:val="24"/>
        </w:rPr>
        <w:t>a</w:t>
      </w:r>
      <w:r w:rsidR="008C4B5A" w:rsidRPr="005C14C0">
        <w:rPr>
          <w:rFonts w:ascii="Times New Roman" w:hAnsi="Times New Roman" w:cs="Times New Roman"/>
          <w:kern w:val="24"/>
          <w:sz w:val="24"/>
          <w:szCs w:val="24"/>
        </w:rPr>
        <w:t xml:space="preserve"> pragmatist account of </w:t>
      </w:r>
      <w:r w:rsidR="009A4B8A" w:rsidRPr="005C14C0">
        <w:rPr>
          <w:rFonts w:ascii="Times New Roman" w:hAnsi="Times New Roman" w:cs="Times New Roman"/>
          <w:kern w:val="24"/>
          <w:sz w:val="24"/>
          <w:szCs w:val="24"/>
        </w:rPr>
        <w:t>cognition</w:t>
      </w:r>
      <w:r w:rsidR="008C4B5A" w:rsidRPr="005C14C0">
        <w:rPr>
          <w:rFonts w:ascii="Times New Roman" w:hAnsi="Times New Roman" w:cs="Times New Roman"/>
          <w:kern w:val="24"/>
          <w:sz w:val="24"/>
          <w:szCs w:val="24"/>
        </w:rPr>
        <w:t xml:space="preserve"> </w:t>
      </w:r>
      <w:r w:rsidR="004621B9" w:rsidRPr="005C14C0">
        <w:rPr>
          <w:rFonts w:ascii="Times New Roman" w:hAnsi="Times New Roman" w:cs="Times New Roman"/>
          <w:kern w:val="24"/>
          <w:sz w:val="24"/>
          <w:szCs w:val="24"/>
        </w:rPr>
        <w:t xml:space="preserve">– consisting, as we have seen, in habits of connecting proposed acts with anticipated experiences, following certain salient cues – </w:t>
      </w:r>
      <w:r w:rsidR="008C4B5A" w:rsidRPr="005C14C0">
        <w:rPr>
          <w:rFonts w:ascii="Times New Roman" w:hAnsi="Times New Roman" w:cs="Times New Roman"/>
          <w:kern w:val="24"/>
          <w:sz w:val="24"/>
          <w:szCs w:val="24"/>
        </w:rPr>
        <w:t>instantiates th</w:t>
      </w:r>
      <w:r w:rsidR="00C44076" w:rsidRPr="005C14C0">
        <w:rPr>
          <w:rFonts w:ascii="Times New Roman" w:hAnsi="Times New Roman" w:cs="Times New Roman"/>
          <w:kern w:val="24"/>
          <w:sz w:val="24"/>
          <w:szCs w:val="24"/>
        </w:rPr>
        <w:t>e</w:t>
      </w:r>
      <w:r w:rsidR="008C4B5A" w:rsidRPr="005C14C0">
        <w:rPr>
          <w:rFonts w:ascii="Times New Roman" w:hAnsi="Times New Roman" w:cs="Times New Roman"/>
          <w:kern w:val="24"/>
          <w:sz w:val="24"/>
          <w:szCs w:val="24"/>
        </w:rPr>
        <w:t xml:space="preserve"> formal </w:t>
      </w:r>
      <w:r w:rsidR="002444AD" w:rsidRPr="005C14C0">
        <w:rPr>
          <w:rFonts w:ascii="Times New Roman" w:hAnsi="Times New Roman" w:cs="Times New Roman"/>
          <w:kern w:val="24"/>
          <w:sz w:val="24"/>
          <w:szCs w:val="24"/>
        </w:rPr>
        <w:t xml:space="preserve">propositional </w:t>
      </w:r>
      <w:r w:rsidR="008C4B5A" w:rsidRPr="005C14C0">
        <w:rPr>
          <w:rFonts w:ascii="Times New Roman" w:hAnsi="Times New Roman" w:cs="Times New Roman"/>
          <w:kern w:val="24"/>
          <w:sz w:val="24"/>
          <w:szCs w:val="24"/>
        </w:rPr>
        <w:t>structure</w:t>
      </w:r>
      <w:r w:rsidR="00C44076" w:rsidRPr="005C14C0">
        <w:rPr>
          <w:rFonts w:ascii="Times New Roman" w:hAnsi="Times New Roman" w:cs="Times New Roman"/>
          <w:kern w:val="24"/>
          <w:sz w:val="24"/>
          <w:szCs w:val="24"/>
        </w:rPr>
        <w:t xml:space="preserve"> just outlined</w:t>
      </w:r>
      <w:r w:rsidR="008C4B5A" w:rsidRPr="005C14C0">
        <w:rPr>
          <w:rFonts w:ascii="Times New Roman" w:hAnsi="Times New Roman" w:cs="Times New Roman"/>
          <w:kern w:val="24"/>
          <w:sz w:val="24"/>
          <w:szCs w:val="24"/>
        </w:rPr>
        <w:t xml:space="preserve">. </w:t>
      </w:r>
      <w:r w:rsidR="004621B9" w:rsidRPr="005C14C0">
        <w:rPr>
          <w:rFonts w:ascii="Times New Roman" w:hAnsi="Times New Roman" w:cs="Times New Roman"/>
          <w:kern w:val="24"/>
          <w:sz w:val="24"/>
          <w:szCs w:val="24"/>
        </w:rPr>
        <w:t>Building on</w:t>
      </w:r>
      <w:r w:rsidR="00E74369" w:rsidRPr="005C14C0">
        <w:rPr>
          <w:rFonts w:ascii="Times New Roman" w:hAnsi="Times New Roman" w:cs="Times New Roman"/>
          <w:kern w:val="24"/>
          <w:sz w:val="24"/>
          <w:szCs w:val="24"/>
        </w:rPr>
        <w:t xml:space="preserve"> insights in</w:t>
      </w:r>
      <w:r w:rsidR="0099074B" w:rsidRPr="005C14C0">
        <w:rPr>
          <w:rFonts w:ascii="Times New Roman" w:hAnsi="Times New Roman" w:cs="Times New Roman"/>
          <w:kern w:val="24"/>
          <w:sz w:val="24"/>
          <w:szCs w:val="24"/>
        </w:rPr>
        <w:t xml:space="preserve"> the last section, </w:t>
      </w:r>
      <w:r w:rsidR="009A4B8A" w:rsidRPr="005C14C0">
        <w:rPr>
          <w:rFonts w:ascii="Times New Roman" w:hAnsi="Times New Roman" w:cs="Times New Roman"/>
          <w:kern w:val="24"/>
          <w:sz w:val="24"/>
          <w:szCs w:val="24"/>
        </w:rPr>
        <w:t>w</w:t>
      </w:r>
      <w:r w:rsidR="004621B9" w:rsidRPr="005C14C0">
        <w:rPr>
          <w:rFonts w:ascii="Times New Roman" w:hAnsi="Times New Roman" w:cs="Times New Roman"/>
          <w:kern w:val="24"/>
          <w:sz w:val="24"/>
          <w:szCs w:val="24"/>
        </w:rPr>
        <w:t xml:space="preserve">e may </w:t>
      </w:r>
      <w:r w:rsidR="004621B9" w:rsidRPr="005C14C0">
        <w:rPr>
          <w:rFonts w:ascii="Times New Roman" w:hAnsi="Times New Roman" w:cs="Times New Roman"/>
          <w:i/>
          <w:iCs/>
          <w:kern w:val="24"/>
          <w:sz w:val="24"/>
          <w:szCs w:val="24"/>
        </w:rPr>
        <w:t>now</w:t>
      </w:r>
      <w:r w:rsidR="008C4B5A" w:rsidRPr="005C14C0">
        <w:rPr>
          <w:rFonts w:ascii="Times New Roman" w:hAnsi="Times New Roman" w:cs="Times New Roman"/>
          <w:i/>
          <w:iCs/>
          <w:kern w:val="24"/>
          <w:sz w:val="24"/>
          <w:szCs w:val="24"/>
        </w:rPr>
        <w:t xml:space="preserve"> identify the dicisign’s indexical part with the particular stimulus which cues any given habit,</w:t>
      </w:r>
      <w:r w:rsidR="002444AD" w:rsidRPr="005C14C0">
        <w:rPr>
          <w:rFonts w:ascii="Times New Roman" w:hAnsi="Times New Roman" w:cs="Times New Roman"/>
          <w:i/>
          <w:iCs/>
          <w:kern w:val="24"/>
          <w:sz w:val="24"/>
          <w:szCs w:val="24"/>
        </w:rPr>
        <w:t xml:space="preserve"> </w:t>
      </w:r>
      <w:r w:rsidR="008C4B5A" w:rsidRPr="005C14C0">
        <w:rPr>
          <w:rFonts w:ascii="Times New Roman" w:hAnsi="Times New Roman" w:cs="Times New Roman"/>
          <w:i/>
          <w:iCs/>
          <w:kern w:val="24"/>
          <w:sz w:val="24"/>
          <w:szCs w:val="24"/>
        </w:rPr>
        <w:t xml:space="preserve">identify </w:t>
      </w:r>
      <w:r w:rsidR="002444AD" w:rsidRPr="005C14C0">
        <w:rPr>
          <w:rFonts w:ascii="Times New Roman" w:hAnsi="Times New Roman" w:cs="Times New Roman"/>
          <w:i/>
          <w:iCs/>
          <w:kern w:val="24"/>
          <w:sz w:val="24"/>
          <w:szCs w:val="24"/>
        </w:rPr>
        <w:t>the dicisign’s iconic part</w:t>
      </w:r>
      <w:r w:rsidR="008C4B5A" w:rsidRPr="005C14C0">
        <w:rPr>
          <w:rFonts w:ascii="Times New Roman" w:hAnsi="Times New Roman" w:cs="Times New Roman"/>
          <w:i/>
          <w:iCs/>
          <w:kern w:val="24"/>
          <w:sz w:val="24"/>
          <w:szCs w:val="24"/>
        </w:rPr>
        <w:t xml:space="preserve"> with the </w:t>
      </w:r>
      <w:r w:rsidR="00267A96" w:rsidRPr="005C14C0">
        <w:rPr>
          <w:rFonts w:ascii="Times New Roman" w:hAnsi="Times New Roman" w:cs="Times New Roman"/>
          <w:i/>
          <w:iCs/>
          <w:kern w:val="24"/>
          <w:sz w:val="24"/>
          <w:szCs w:val="24"/>
        </w:rPr>
        <w:t>ensuing</w:t>
      </w:r>
      <w:r w:rsidR="00AE2A80" w:rsidRPr="005C14C0">
        <w:rPr>
          <w:rFonts w:ascii="Times New Roman" w:hAnsi="Times New Roman" w:cs="Times New Roman"/>
          <w:i/>
          <w:iCs/>
          <w:kern w:val="24"/>
          <w:sz w:val="24"/>
          <w:szCs w:val="24"/>
        </w:rPr>
        <w:t xml:space="preserve"> act and </w:t>
      </w:r>
      <w:r w:rsidR="00267A96" w:rsidRPr="005C14C0">
        <w:rPr>
          <w:rFonts w:ascii="Times New Roman" w:hAnsi="Times New Roman" w:cs="Times New Roman"/>
          <w:i/>
          <w:iCs/>
          <w:kern w:val="24"/>
          <w:sz w:val="24"/>
          <w:szCs w:val="24"/>
        </w:rPr>
        <w:t xml:space="preserve">anticipated </w:t>
      </w:r>
      <w:r w:rsidR="00AE2A80" w:rsidRPr="005C14C0">
        <w:rPr>
          <w:rFonts w:ascii="Times New Roman" w:hAnsi="Times New Roman" w:cs="Times New Roman"/>
          <w:i/>
          <w:iCs/>
          <w:kern w:val="24"/>
          <w:sz w:val="24"/>
          <w:szCs w:val="24"/>
        </w:rPr>
        <w:t>experience</w:t>
      </w:r>
      <w:r w:rsidR="00267A96" w:rsidRPr="005C14C0">
        <w:rPr>
          <w:rFonts w:ascii="Times New Roman" w:hAnsi="Times New Roman" w:cs="Times New Roman"/>
          <w:i/>
          <w:iCs/>
          <w:kern w:val="24"/>
          <w:sz w:val="24"/>
          <w:szCs w:val="24"/>
        </w:rPr>
        <w:t xml:space="preserve"> (schematically understood), and understand the dicisign as a whole as a symbol </w:t>
      </w:r>
      <w:r w:rsidR="00E74369" w:rsidRPr="005C14C0">
        <w:rPr>
          <w:rFonts w:ascii="Times New Roman" w:hAnsi="Times New Roman" w:cs="Times New Roman"/>
          <w:i/>
          <w:iCs/>
          <w:kern w:val="24"/>
          <w:sz w:val="24"/>
          <w:szCs w:val="24"/>
        </w:rPr>
        <w:t>which</w:t>
      </w:r>
      <w:r w:rsidR="00267A96" w:rsidRPr="005C14C0">
        <w:rPr>
          <w:rFonts w:ascii="Times New Roman" w:hAnsi="Times New Roman" w:cs="Times New Roman"/>
          <w:i/>
          <w:iCs/>
          <w:kern w:val="24"/>
          <w:sz w:val="24"/>
          <w:szCs w:val="24"/>
        </w:rPr>
        <w:t xml:space="preserve"> connects that icon with that index</w:t>
      </w:r>
      <w:r w:rsidR="00267A96" w:rsidRPr="005C14C0">
        <w:rPr>
          <w:rFonts w:ascii="Times New Roman" w:hAnsi="Times New Roman" w:cs="Times New Roman"/>
          <w:kern w:val="24"/>
          <w:sz w:val="24"/>
          <w:szCs w:val="24"/>
        </w:rPr>
        <w:t>.</w:t>
      </w:r>
      <w:r w:rsidR="008C4B5A" w:rsidRPr="005C14C0">
        <w:rPr>
          <w:rFonts w:ascii="Times New Roman" w:hAnsi="Times New Roman" w:cs="Times New Roman"/>
          <w:kern w:val="24"/>
          <w:sz w:val="24"/>
          <w:szCs w:val="24"/>
        </w:rPr>
        <w:t xml:space="preserve"> </w:t>
      </w:r>
      <w:r w:rsidR="0034403C" w:rsidRPr="005C14C0">
        <w:rPr>
          <w:rFonts w:ascii="Times New Roman" w:hAnsi="Times New Roman" w:cs="Times New Roman"/>
          <w:kern w:val="24"/>
          <w:sz w:val="24"/>
          <w:szCs w:val="24"/>
        </w:rPr>
        <w:t>Let us explore</w:t>
      </w:r>
      <w:r w:rsidR="00634BFA" w:rsidRPr="005C14C0">
        <w:rPr>
          <w:rFonts w:ascii="Times New Roman" w:hAnsi="Times New Roman" w:cs="Times New Roman"/>
          <w:kern w:val="24"/>
          <w:sz w:val="24"/>
          <w:szCs w:val="24"/>
        </w:rPr>
        <w:t xml:space="preserve"> </w:t>
      </w:r>
      <w:r w:rsidR="00AE2A80" w:rsidRPr="005C14C0">
        <w:rPr>
          <w:rFonts w:ascii="Times New Roman" w:hAnsi="Times New Roman" w:cs="Times New Roman"/>
          <w:kern w:val="24"/>
          <w:sz w:val="24"/>
          <w:szCs w:val="24"/>
        </w:rPr>
        <w:t>an</w:t>
      </w:r>
      <w:r w:rsidR="00634BFA" w:rsidRPr="005C14C0">
        <w:rPr>
          <w:rFonts w:ascii="Times New Roman" w:hAnsi="Times New Roman" w:cs="Times New Roman"/>
          <w:kern w:val="24"/>
          <w:sz w:val="24"/>
          <w:szCs w:val="24"/>
        </w:rPr>
        <w:t xml:space="preserve"> example</w:t>
      </w:r>
      <w:r w:rsidR="002444AD" w:rsidRPr="005C14C0">
        <w:rPr>
          <w:rFonts w:ascii="Times New Roman" w:hAnsi="Times New Roman" w:cs="Times New Roman"/>
          <w:kern w:val="24"/>
          <w:sz w:val="24"/>
          <w:szCs w:val="24"/>
        </w:rPr>
        <w:t>. A</w:t>
      </w:r>
      <w:r w:rsidR="001510E3" w:rsidRPr="005C14C0">
        <w:rPr>
          <w:rFonts w:ascii="Times New Roman" w:hAnsi="Times New Roman" w:cs="Times New Roman"/>
          <w:kern w:val="24"/>
          <w:sz w:val="24"/>
          <w:szCs w:val="24"/>
        </w:rPr>
        <w:t xml:space="preserve"> woman</w:t>
      </w:r>
      <w:r w:rsidR="002444AD" w:rsidRPr="005C14C0">
        <w:rPr>
          <w:rFonts w:ascii="Times New Roman" w:hAnsi="Times New Roman" w:cs="Times New Roman"/>
          <w:kern w:val="24"/>
          <w:sz w:val="24"/>
          <w:szCs w:val="24"/>
        </w:rPr>
        <w:t xml:space="preserve"> is </w:t>
      </w:r>
      <w:r w:rsidR="00E74369" w:rsidRPr="005C14C0">
        <w:rPr>
          <w:rFonts w:ascii="Times New Roman" w:hAnsi="Times New Roman" w:cs="Times New Roman"/>
          <w:kern w:val="24"/>
          <w:sz w:val="24"/>
          <w:szCs w:val="24"/>
        </w:rPr>
        <w:t>waiting</w:t>
      </w:r>
      <w:r w:rsidR="002444AD" w:rsidRPr="005C14C0">
        <w:rPr>
          <w:rFonts w:ascii="Times New Roman" w:hAnsi="Times New Roman" w:cs="Times New Roman"/>
          <w:kern w:val="24"/>
          <w:sz w:val="24"/>
          <w:szCs w:val="24"/>
        </w:rPr>
        <w:t xml:space="preserve"> at a Melbourne tram-stop. </w:t>
      </w:r>
      <w:r w:rsidR="001510E3" w:rsidRPr="005C14C0">
        <w:rPr>
          <w:rFonts w:ascii="Times New Roman" w:hAnsi="Times New Roman" w:cs="Times New Roman"/>
          <w:kern w:val="24"/>
          <w:sz w:val="24"/>
          <w:szCs w:val="24"/>
        </w:rPr>
        <w:t>She</w:t>
      </w:r>
      <w:r w:rsidR="002444AD" w:rsidRPr="005C14C0">
        <w:rPr>
          <w:rFonts w:ascii="Times New Roman" w:hAnsi="Times New Roman" w:cs="Times New Roman"/>
          <w:kern w:val="24"/>
          <w:sz w:val="24"/>
          <w:szCs w:val="24"/>
        </w:rPr>
        <w:t xml:space="preserve"> is well-practiced in riding public transport, </w:t>
      </w:r>
      <w:r w:rsidR="001510E3" w:rsidRPr="005C14C0">
        <w:rPr>
          <w:rFonts w:ascii="Times New Roman" w:hAnsi="Times New Roman" w:cs="Times New Roman"/>
          <w:kern w:val="24"/>
          <w:sz w:val="24"/>
          <w:szCs w:val="24"/>
        </w:rPr>
        <w:t>which includes a general habit of boarding a tram she wishes to catch as soon as it stops. Now imagine that she perceives a</w:t>
      </w:r>
      <w:r w:rsidR="002444AD" w:rsidRPr="005C14C0">
        <w:rPr>
          <w:rFonts w:ascii="Times New Roman" w:hAnsi="Times New Roman" w:cs="Times New Roman"/>
          <w:kern w:val="24"/>
          <w:sz w:val="24"/>
          <w:szCs w:val="24"/>
        </w:rPr>
        <w:t xml:space="preserve"> tram</w:t>
      </w:r>
      <w:r w:rsidR="00BE63FD" w:rsidRPr="005C14C0">
        <w:rPr>
          <w:rFonts w:ascii="Times New Roman" w:hAnsi="Times New Roman" w:cs="Times New Roman"/>
          <w:kern w:val="24"/>
          <w:sz w:val="24"/>
          <w:szCs w:val="24"/>
        </w:rPr>
        <w:t xml:space="preserve"> </w:t>
      </w:r>
      <w:r w:rsidR="001510E3" w:rsidRPr="005C14C0">
        <w:rPr>
          <w:rFonts w:ascii="Times New Roman" w:hAnsi="Times New Roman" w:cs="Times New Roman"/>
          <w:kern w:val="24"/>
          <w:sz w:val="24"/>
          <w:szCs w:val="24"/>
        </w:rPr>
        <w:t>stopping beside her</w:t>
      </w:r>
      <w:r w:rsidR="00267A96" w:rsidRPr="005C14C0">
        <w:rPr>
          <w:rFonts w:ascii="Times New Roman" w:hAnsi="Times New Roman" w:cs="Times New Roman"/>
          <w:kern w:val="24"/>
          <w:sz w:val="24"/>
          <w:szCs w:val="24"/>
        </w:rPr>
        <w:t>. T</w:t>
      </w:r>
      <w:r w:rsidR="001510E3" w:rsidRPr="005C14C0">
        <w:rPr>
          <w:rFonts w:ascii="Times New Roman" w:hAnsi="Times New Roman" w:cs="Times New Roman"/>
          <w:kern w:val="24"/>
          <w:sz w:val="24"/>
          <w:szCs w:val="24"/>
        </w:rPr>
        <w:t xml:space="preserve">his cues her habit to move her legs </w:t>
      </w:r>
      <w:r w:rsidR="0099074B" w:rsidRPr="005C14C0">
        <w:rPr>
          <w:rFonts w:ascii="Times New Roman" w:hAnsi="Times New Roman" w:cs="Times New Roman"/>
          <w:kern w:val="24"/>
          <w:sz w:val="24"/>
          <w:szCs w:val="24"/>
        </w:rPr>
        <w:t xml:space="preserve">and arms </w:t>
      </w:r>
      <w:r w:rsidR="001510E3" w:rsidRPr="005C14C0">
        <w:rPr>
          <w:rFonts w:ascii="Times New Roman" w:hAnsi="Times New Roman" w:cs="Times New Roman"/>
          <w:kern w:val="24"/>
          <w:sz w:val="24"/>
          <w:szCs w:val="24"/>
        </w:rPr>
        <w:t xml:space="preserve">in </w:t>
      </w:r>
      <w:r w:rsidR="0099074B" w:rsidRPr="005C14C0">
        <w:rPr>
          <w:rFonts w:ascii="Times New Roman" w:hAnsi="Times New Roman" w:cs="Times New Roman"/>
          <w:kern w:val="24"/>
          <w:sz w:val="24"/>
          <w:szCs w:val="24"/>
        </w:rPr>
        <w:t>a particular way, which results in her having an experience of successful boarding</w:t>
      </w:r>
      <w:r w:rsidR="001510E3" w:rsidRPr="005C14C0">
        <w:rPr>
          <w:rFonts w:ascii="Times New Roman" w:hAnsi="Times New Roman" w:cs="Times New Roman"/>
          <w:kern w:val="24"/>
          <w:sz w:val="24"/>
          <w:szCs w:val="24"/>
        </w:rPr>
        <w:t xml:space="preserve">. </w:t>
      </w:r>
      <w:r w:rsidR="006A388F" w:rsidRPr="005C14C0">
        <w:rPr>
          <w:rFonts w:ascii="Times New Roman" w:hAnsi="Times New Roman" w:cs="Times New Roman"/>
          <w:kern w:val="24"/>
          <w:sz w:val="24"/>
          <w:szCs w:val="24"/>
        </w:rPr>
        <w:t xml:space="preserve">This action is clearly a kind of skilled </w:t>
      </w:r>
      <w:r w:rsidR="00FC0357">
        <w:rPr>
          <w:rFonts w:ascii="Times New Roman" w:hAnsi="Times New Roman" w:cs="Times New Roman"/>
          <w:kern w:val="24"/>
          <w:sz w:val="24"/>
          <w:szCs w:val="24"/>
        </w:rPr>
        <w:t xml:space="preserve">behavioural </w:t>
      </w:r>
      <w:r w:rsidR="006A388F" w:rsidRPr="005C14C0">
        <w:rPr>
          <w:rFonts w:ascii="Times New Roman" w:hAnsi="Times New Roman" w:cs="Times New Roman"/>
          <w:kern w:val="24"/>
          <w:sz w:val="24"/>
          <w:szCs w:val="24"/>
        </w:rPr>
        <w:t>performance, yet it may simultaneously be understood as embodying</w:t>
      </w:r>
      <w:r w:rsidR="001510E3" w:rsidRPr="005C14C0">
        <w:rPr>
          <w:rFonts w:ascii="Times New Roman" w:hAnsi="Times New Roman" w:cs="Times New Roman"/>
          <w:kern w:val="24"/>
          <w:sz w:val="24"/>
          <w:szCs w:val="24"/>
        </w:rPr>
        <w:t xml:space="preserve"> dicisign structure as follows:</w:t>
      </w:r>
    </w:p>
    <w:p w14:paraId="0A5AD571" w14:textId="77777777" w:rsidR="00975730" w:rsidRDefault="007D54A7" w:rsidP="00975730">
      <w:pPr>
        <w:autoSpaceDE w:val="0"/>
        <w:autoSpaceDN w:val="0"/>
        <w:adjustRightInd w:val="0"/>
        <w:spacing w:before="120" w:after="0" w:line="240" w:lineRule="auto"/>
        <w:ind w:left="425"/>
        <w:jc w:val="both"/>
        <w:rPr>
          <w:rFonts w:ascii="Times New Roman" w:hAnsi="Times New Roman" w:cs="Times New Roman"/>
          <w:kern w:val="24"/>
          <w:sz w:val="24"/>
          <w:szCs w:val="24"/>
        </w:rPr>
      </w:pPr>
      <w:r w:rsidRPr="005C14C0">
        <w:rPr>
          <w:rFonts w:ascii="Times New Roman" w:hAnsi="Times New Roman" w:cs="Times New Roman"/>
          <w:kern w:val="24"/>
          <w:sz w:val="24"/>
          <w:szCs w:val="24"/>
        </w:rPr>
        <w:tab/>
      </w:r>
      <w:r w:rsidRPr="005C14C0">
        <w:rPr>
          <w:rFonts w:ascii="Times New Roman" w:hAnsi="Times New Roman" w:cs="Times New Roman"/>
          <w:kern w:val="24"/>
          <w:sz w:val="24"/>
          <w:szCs w:val="24"/>
        </w:rPr>
        <w:tab/>
      </w:r>
      <w:r w:rsidRPr="005C14C0">
        <w:rPr>
          <w:rFonts w:ascii="Times New Roman" w:hAnsi="Times New Roman" w:cs="Times New Roman"/>
          <w:kern w:val="24"/>
          <w:sz w:val="24"/>
          <w:szCs w:val="24"/>
        </w:rPr>
        <w:tab/>
      </w:r>
      <w:r w:rsidRPr="005C14C0">
        <w:rPr>
          <w:rFonts w:ascii="Times New Roman" w:hAnsi="Times New Roman" w:cs="Times New Roman"/>
          <w:kern w:val="24"/>
          <w:sz w:val="24"/>
          <w:szCs w:val="24"/>
        </w:rPr>
        <w:tab/>
      </w:r>
      <w:r w:rsidRPr="005C14C0">
        <w:rPr>
          <w:rFonts w:ascii="Times New Roman" w:hAnsi="Times New Roman" w:cs="Times New Roman"/>
          <w:kern w:val="24"/>
          <w:sz w:val="24"/>
          <w:szCs w:val="24"/>
        </w:rPr>
        <w:tab/>
      </w:r>
      <w:r w:rsidR="00267A96" w:rsidRPr="005C14C0">
        <w:rPr>
          <w:rFonts w:ascii="Times New Roman" w:hAnsi="Times New Roman" w:cs="Times New Roman"/>
          <w:kern w:val="24"/>
          <w:sz w:val="24"/>
          <w:szCs w:val="24"/>
        </w:rPr>
        <w:t>[</w:t>
      </w:r>
      <w:r w:rsidRPr="005C14C0">
        <w:rPr>
          <w:rFonts w:ascii="Times New Roman" w:hAnsi="Times New Roman" w:cs="Times New Roman"/>
          <w:b/>
          <w:bCs/>
          <w:kern w:val="24"/>
          <w:sz w:val="24"/>
          <w:szCs w:val="24"/>
        </w:rPr>
        <w:t>SYMBOL</w:t>
      </w:r>
      <w:r w:rsidR="00267A96" w:rsidRPr="005C14C0">
        <w:rPr>
          <w:rFonts w:ascii="Times New Roman" w:hAnsi="Times New Roman" w:cs="Times New Roman"/>
          <w:b/>
          <w:bCs/>
          <w:kern w:val="24"/>
          <w:sz w:val="24"/>
          <w:szCs w:val="24"/>
        </w:rPr>
        <w:t xml:space="preserve">: </w:t>
      </w:r>
      <w:r w:rsidR="00267A96" w:rsidRPr="005C14C0">
        <w:rPr>
          <w:rFonts w:ascii="Times New Roman" w:hAnsi="Times New Roman" w:cs="Times New Roman"/>
          <w:i/>
          <w:iCs/>
          <w:kern w:val="24"/>
          <w:sz w:val="24"/>
          <w:szCs w:val="24"/>
        </w:rPr>
        <w:t xml:space="preserve">general </w:t>
      </w:r>
      <w:r w:rsidR="003146E2" w:rsidRPr="005C14C0">
        <w:rPr>
          <w:rFonts w:ascii="Times New Roman" w:hAnsi="Times New Roman" w:cs="Times New Roman"/>
          <w:i/>
          <w:iCs/>
          <w:kern w:val="24"/>
          <w:sz w:val="24"/>
          <w:szCs w:val="24"/>
        </w:rPr>
        <w:t>habit</w:t>
      </w:r>
      <w:r w:rsidR="00267A96" w:rsidRPr="005C14C0">
        <w:rPr>
          <w:rFonts w:ascii="Times New Roman" w:hAnsi="Times New Roman" w:cs="Times New Roman"/>
          <w:i/>
          <w:iCs/>
          <w:kern w:val="24"/>
          <w:sz w:val="24"/>
          <w:szCs w:val="24"/>
        </w:rPr>
        <w:t xml:space="preserve"> of behaviour</w:t>
      </w:r>
      <w:r w:rsidR="00267A96" w:rsidRPr="005C14C0">
        <w:rPr>
          <w:rFonts w:ascii="Times New Roman" w:hAnsi="Times New Roman" w:cs="Times New Roman"/>
          <w:kern w:val="24"/>
          <w:sz w:val="24"/>
          <w:szCs w:val="24"/>
        </w:rPr>
        <w:t>]</w:t>
      </w:r>
    </w:p>
    <w:p w14:paraId="7937E48B" w14:textId="76F65867" w:rsidR="00975730" w:rsidRPr="00975730" w:rsidRDefault="00975730" w:rsidP="00975730">
      <w:pPr>
        <w:autoSpaceDE w:val="0"/>
        <w:autoSpaceDN w:val="0"/>
        <w:adjustRightInd w:val="0"/>
        <w:spacing w:after="0" w:line="240" w:lineRule="auto"/>
        <w:ind w:left="4745" w:firstLine="295"/>
        <w:jc w:val="both"/>
        <w:rPr>
          <w:rFonts w:ascii="Times New Roman" w:hAnsi="Times New Roman" w:cs="Times New Roman"/>
          <w:kern w:val="24"/>
          <w:sz w:val="36"/>
          <w:szCs w:val="36"/>
        </w:rPr>
      </w:pPr>
      <w:r>
        <w:rPr>
          <w:rFonts w:ascii="Times New Roman" w:hAnsi="Times New Roman" w:cs="Times New Roman"/>
          <w:kern w:val="24"/>
          <w:sz w:val="36"/>
          <w:szCs w:val="36"/>
        </w:rPr>
        <w:t xml:space="preserve"> </w:t>
      </w:r>
      <w:r w:rsidRPr="00975730">
        <w:rPr>
          <w:rFonts w:ascii="Times New Roman" w:hAnsi="Times New Roman" w:cs="Times New Roman"/>
          <w:kern w:val="24"/>
          <w:sz w:val="36"/>
          <w:szCs w:val="36"/>
        </w:rPr>
        <w:sym w:font="Symbol" w:char="F0AD"/>
      </w:r>
    </w:p>
    <w:p w14:paraId="0561A0CB" w14:textId="63AA5B8E" w:rsidR="007D54A7" w:rsidRPr="00975730" w:rsidRDefault="00975730" w:rsidP="00975730">
      <w:pPr>
        <w:autoSpaceDE w:val="0"/>
        <w:autoSpaceDN w:val="0"/>
        <w:adjustRightInd w:val="0"/>
        <w:spacing w:after="0" w:line="240" w:lineRule="auto"/>
        <w:jc w:val="both"/>
        <w:rPr>
          <w:rFonts w:ascii="Times New Roman" w:hAnsi="Times New Roman" w:cs="Times New Roman"/>
          <w:b/>
          <w:bCs/>
          <w:kern w:val="24"/>
          <w:sz w:val="36"/>
          <w:szCs w:val="36"/>
        </w:rPr>
      </w:pPr>
      <w:r>
        <w:rPr>
          <w:rFonts w:ascii="Times New Roman" w:hAnsi="Times New Roman" w:cs="Times New Roman"/>
          <w:kern w:val="24"/>
          <w:sz w:val="36"/>
          <w:szCs w:val="36"/>
        </w:rPr>
        <w:t xml:space="preserve">     </w:t>
      </w:r>
      <w:r>
        <w:rPr>
          <w:rFonts w:ascii="Times New Roman" w:hAnsi="Times New Roman" w:cs="Times New Roman"/>
          <w:kern w:val="24"/>
          <w:sz w:val="36"/>
          <w:szCs w:val="36"/>
        </w:rPr>
        <w:tab/>
      </w:r>
      <w:r>
        <w:rPr>
          <w:rFonts w:ascii="Times New Roman" w:hAnsi="Times New Roman" w:cs="Times New Roman"/>
          <w:kern w:val="24"/>
          <w:sz w:val="36"/>
          <w:szCs w:val="36"/>
        </w:rPr>
        <w:tab/>
      </w:r>
      <w:r>
        <w:rPr>
          <w:rFonts w:ascii="Times New Roman" w:hAnsi="Times New Roman" w:cs="Times New Roman"/>
          <w:kern w:val="24"/>
          <w:sz w:val="36"/>
          <w:szCs w:val="36"/>
        </w:rPr>
        <w:tab/>
      </w:r>
      <w:r>
        <w:rPr>
          <w:rFonts w:ascii="Times New Roman" w:hAnsi="Times New Roman" w:cs="Times New Roman"/>
          <w:kern w:val="24"/>
          <w:sz w:val="36"/>
          <w:szCs w:val="36"/>
        </w:rPr>
        <w:tab/>
      </w:r>
      <w:r>
        <w:rPr>
          <w:rFonts w:ascii="Times New Roman" w:hAnsi="Times New Roman" w:cs="Times New Roman"/>
          <w:kern w:val="24"/>
          <w:sz w:val="36"/>
          <w:szCs w:val="36"/>
        </w:rPr>
        <w:tab/>
      </w:r>
      <w:r>
        <w:rPr>
          <w:rFonts w:ascii="Times New Roman" w:hAnsi="Times New Roman" w:cs="Times New Roman"/>
          <w:kern w:val="24"/>
          <w:sz w:val="36"/>
          <w:szCs w:val="36"/>
        </w:rPr>
        <w:tab/>
        <w:t xml:space="preserve">   </w:t>
      </w:r>
      <w:r w:rsidRPr="00975730">
        <w:rPr>
          <w:rFonts w:ascii="Times New Roman" w:hAnsi="Times New Roman" w:cs="Times New Roman"/>
          <w:kern w:val="24"/>
          <w:sz w:val="36"/>
          <w:szCs w:val="36"/>
        </w:rPr>
        <w:sym w:font="Symbol" w:char="F0AC"/>
      </w:r>
      <w:r w:rsidRPr="00975730">
        <w:rPr>
          <w:rFonts w:ascii="Times New Roman" w:hAnsi="Times New Roman" w:cs="Times New Roman"/>
          <w:kern w:val="24"/>
          <w:sz w:val="36"/>
          <w:szCs w:val="36"/>
        </w:rPr>
        <w:t xml:space="preserve"> </w:t>
      </w:r>
      <w:r>
        <w:rPr>
          <w:rFonts w:ascii="Times New Roman" w:hAnsi="Times New Roman" w:cs="Times New Roman"/>
          <w:kern w:val="24"/>
          <w:sz w:val="36"/>
          <w:szCs w:val="36"/>
        </w:rPr>
        <w:t xml:space="preserve">    </w:t>
      </w:r>
      <w:r w:rsidRPr="00975730">
        <w:rPr>
          <w:rFonts w:ascii="Times New Roman" w:hAnsi="Times New Roman" w:cs="Times New Roman"/>
          <w:kern w:val="24"/>
          <w:sz w:val="36"/>
          <w:szCs w:val="36"/>
        </w:rPr>
        <w:t xml:space="preserve"> </w:t>
      </w:r>
      <w:r w:rsidRPr="00975730">
        <w:rPr>
          <w:rFonts w:ascii="Times New Roman" w:hAnsi="Times New Roman" w:cs="Times New Roman"/>
          <w:kern w:val="24"/>
          <w:sz w:val="36"/>
          <w:szCs w:val="36"/>
        </w:rPr>
        <w:sym w:font="Symbol" w:char="F0AE"/>
      </w:r>
    </w:p>
    <w:p w14:paraId="0626E23A" w14:textId="77777777" w:rsidR="00975730" w:rsidRDefault="006A388F" w:rsidP="00975730">
      <w:pPr>
        <w:autoSpaceDE w:val="0"/>
        <w:autoSpaceDN w:val="0"/>
        <w:adjustRightInd w:val="0"/>
        <w:spacing w:after="0" w:line="240" w:lineRule="auto"/>
        <w:ind w:left="426"/>
        <w:jc w:val="both"/>
        <w:rPr>
          <w:rFonts w:ascii="Times New Roman" w:hAnsi="Times New Roman" w:cs="Times New Roman"/>
          <w:kern w:val="24"/>
          <w:sz w:val="24"/>
          <w:szCs w:val="24"/>
        </w:rPr>
      </w:pPr>
      <w:r w:rsidRPr="005C14C0">
        <w:rPr>
          <w:rFonts w:ascii="Times New Roman" w:hAnsi="Times New Roman" w:cs="Times New Roman"/>
          <w:kern w:val="24"/>
          <w:sz w:val="24"/>
          <w:szCs w:val="24"/>
        </w:rPr>
        <w:t>[[</w:t>
      </w:r>
      <w:r w:rsidRPr="005C14C0">
        <w:rPr>
          <w:rFonts w:ascii="Times New Roman" w:hAnsi="Times New Roman" w:cs="Times New Roman"/>
          <w:b/>
          <w:bCs/>
          <w:kern w:val="24"/>
          <w:sz w:val="24"/>
          <w:szCs w:val="24"/>
        </w:rPr>
        <w:t>INDEX:</w:t>
      </w:r>
      <w:r w:rsidRPr="005C14C0">
        <w:rPr>
          <w:rFonts w:ascii="Times New Roman" w:hAnsi="Times New Roman" w:cs="Times New Roman"/>
          <w:kern w:val="24"/>
          <w:sz w:val="24"/>
          <w:szCs w:val="24"/>
        </w:rPr>
        <w:t xml:space="preserve"> this →] </w:t>
      </w:r>
      <w:r w:rsidRPr="005C14C0">
        <w:rPr>
          <w:rFonts w:ascii="Times New Roman" w:hAnsi="Times New Roman" w:cs="Times New Roman"/>
          <w:i/>
          <w:iCs/>
          <w:kern w:val="24"/>
          <w:sz w:val="24"/>
          <w:szCs w:val="24"/>
        </w:rPr>
        <w:t>particular event</w:t>
      </w:r>
      <w:r w:rsidRPr="005C14C0">
        <w:rPr>
          <w:rFonts w:ascii="Times New Roman" w:hAnsi="Times New Roman" w:cs="Times New Roman"/>
          <w:kern w:val="24"/>
          <w:sz w:val="24"/>
          <w:szCs w:val="24"/>
        </w:rPr>
        <w:t>] should be responded to by [</w:t>
      </w:r>
      <w:r w:rsidRPr="005C14C0">
        <w:rPr>
          <w:rFonts w:ascii="Times New Roman" w:hAnsi="Times New Roman" w:cs="Times New Roman"/>
          <w:b/>
          <w:bCs/>
          <w:kern w:val="24"/>
          <w:sz w:val="24"/>
          <w:szCs w:val="24"/>
        </w:rPr>
        <w:t>ICON:</w:t>
      </w:r>
      <w:r w:rsidRPr="005C14C0">
        <w:rPr>
          <w:rFonts w:ascii="Times New Roman" w:hAnsi="Times New Roman" w:cs="Times New Roman"/>
          <w:i/>
          <w:iCs/>
          <w:kern w:val="24"/>
          <w:sz w:val="24"/>
          <w:szCs w:val="24"/>
        </w:rPr>
        <w:t xml:space="preserve"> </w:t>
      </w:r>
      <w:r w:rsidR="00267A96" w:rsidRPr="005C14C0">
        <w:rPr>
          <w:rFonts w:ascii="Times New Roman" w:hAnsi="Times New Roman" w:cs="Times New Roman"/>
          <w:i/>
          <w:iCs/>
          <w:kern w:val="24"/>
          <w:sz w:val="24"/>
          <w:szCs w:val="24"/>
        </w:rPr>
        <w:t>schema</w:t>
      </w:r>
      <w:r w:rsidRPr="005C14C0">
        <w:rPr>
          <w:rFonts w:ascii="Times New Roman" w:hAnsi="Times New Roman" w:cs="Times New Roman"/>
          <w:i/>
          <w:iCs/>
          <w:kern w:val="24"/>
          <w:sz w:val="24"/>
          <w:szCs w:val="24"/>
        </w:rPr>
        <w:t xml:space="preserve"> of bodily movement</w:t>
      </w:r>
      <w:r w:rsidR="0099074B" w:rsidRPr="005C14C0">
        <w:rPr>
          <w:rFonts w:ascii="Times New Roman" w:hAnsi="Times New Roman" w:cs="Times New Roman"/>
          <w:i/>
          <w:iCs/>
          <w:kern w:val="24"/>
          <w:sz w:val="24"/>
          <w:szCs w:val="24"/>
        </w:rPr>
        <w:t xml:space="preserve"> + </w:t>
      </w:r>
      <w:r w:rsidR="00267A96" w:rsidRPr="005C14C0">
        <w:rPr>
          <w:rFonts w:ascii="Times New Roman" w:hAnsi="Times New Roman" w:cs="Times New Roman"/>
          <w:i/>
          <w:iCs/>
          <w:kern w:val="24"/>
          <w:sz w:val="24"/>
          <w:szCs w:val="24"/>
        </w:rPr>
        <w:t xml:space="preserve">anticipated </w:t>
      </w:r>
      <w:r w:rsidR="0099074B" w:rsidRPr="005C14C0">
        <w:rPr>
          <w:rFonts w:ascii="Times New Roman" w:hAnsi="Times New Roman" w:cs="Times New Roman"/>
          <w:i/>
          <w:iCs/>
          <w:kern w:val="24"/>
          <w:sz w:val="24"/>
          <w:szCs w:val="24"/>
        </w:rPr>
        <w:t>experience</w:t>
      </w:r>
      <w:r w:rsidRPr="005C14C0">
        <w:rPr>
          <w:rFonts w:ascii="Times New Roman" w:hAnsi="Times New Roman" w:cs="Times New Roman"/>
          <w:kern w:val="24"/>
          <w:sz w:val="24"/>
          <w:szCs w:val="24"/>
        </w:rPr>
        <w:t>]</w:t>
      </w:r>
      <w:r w:rsidR="007D54A7" w:rsidRPr="005C14C0">
        <w:rPr>
          <w:rFonts w:ascii="Times New Roman" w:hAnsi="Times New Roman" w:cs="Times New Roman"/>
          <w:kern w:val="24"/>
          <w:sz w:val="24"/>
          <w:szCs w:val="24"/>
        </w:rPr>
        <w:t xml:space="preserve">  </w:t>
      </w:r>
    </w:p>
    <w:p w14:paraId="3475261E" w14:textId="556B0836" w:rsidR="007D54A7" w:rsidRPr="00FC0357" w:rsidRDefault="007D54A7" w:rsidP="00975730">
      <w:pPr>
        <w:autoSpaceDE w:val="0"/>
        <w:autoSpaceDN w:val="0"/>
        <w:adjustRightInd w:val="0"/>
        <w:spacing w:after="0" w:line="240" w:lineRule="auto"/>
        <w:ind w:left="426"/>
        <w:jc w:val="both"/>
        <w:rPr>
          <w:rFonts w:ascii="Times New Roman" w:hAnsi="Times New Roman" w:cs="Times New Roman"/>
          <w:kern w:val="24"/>
          <w:sz w:val="24"/>
          <w:szCs w:val="24"/>
        </w:rPr>
      </w:pPr>
      <w:r w:rsidRPr="005C14C0">
        <w:rPr>
          <w:rFonts w:ascii="Times New Roman" w:hAnsi="Times New Roman" w:cs="Times New Roman"/>
          <w:kern w:val="24"/>
          <w:sz w:val="24"/>
          <w:szCs w:val="24"/>
        </w:rPr>
        <w:t xml:space="preserve">                                           </w:t>
      </w:r>
    </w:p>
    <w:p w14:paraId="2E275668" w14:textId="6862BE86" w:rsidR="00664A4B" w:rsidRPr="005C14C0" w:rsidRDefault="0099074B" w:rsidP="00B10321">
      <w:pPr>
        <w:autoSpaceDE w:val="0"/>
        <w:autoSpaceDN w:val="0"/>
        <w:adjustRightInd w:val="0"/>
        <w:spacing w:after="0" w:line="480" w:lineRule="auto"/>
        <w:jc w:val="both"/>
        <w:rPr>
          <w:rFonts w:ascii="Times New Roman" w:hAnsi="Times New Roman" w:cs="Times New Roman"/>
          <w:kern w:val="24"/>
          <w:sz w:val="24"/>
          <w:szCs w:val="24"/>
        </w:rPr>
      </w:pPr>
      <w:r w:rsidRPr="005C14C0">
        <w:rPr>
          <w:rFonts w:ascii="Times New Roman" w:hAnsi="Times New Roman" w:cs="Times New Roman"/>
          <w:kern w:val="24"/>
          <w:sz w:val="24"/>
          <w:szCs w:val="24"/>
        </w:rPr>
        <w:t>Of course</w:t>
      </w:r>
      <w:r w:rsidR="008C4B5A" w:rsidRPr="005C14C0">
        <w:rPr>
          <w:rFonts w:ascii="Times New Roman" w:hAnsi="Times New Roman" w:cs="Times New Roman"/>
          <w:kern w:val="24"/>
          <w:sz w:val="24"/>
          <w:szCs w:val="24"/>
        </w:rPr>
        <w:t xml:space="preserve"> this proposition is relatively inarticulate, and vague</w:t>
      </w:r>
      <w:r w:rsidR="001510E3" w:rsidRPr="005C14C0">
        <w:rPr>
          <w:rFonts w:ascii="Times New Roman" w:hAnsi="Times New Roman" w:cs="Times New Roman"/>
          <w:kern w:val="24"/>
          <w:sz w:val="24"/>
          <w:szCs w:val="24"/>
        </w:rPr>
        <w:t>. Our</w:t>
      </w:r>
      <w:r w:rsidR="00D15D8F" w:rsidRPr="005C14C0">
        <w:rPr>
          <w:rFonts w:ascii="Times New Roman" w:hAnsi="Times New Roman" w:cs="Times New Roman"/>
          <w:kern w:val="24"/>
          <w:sz w:val="24"/>
          <w:szCs w:val="24"/>
        </w:rPr>
        <w:t xml:space="preserve"> tram</w:t>
      </w:r>
      <w:r w:rsidR="004E21E5" w:rsidRPr="005C14C0">
        <w:rPr>
          <w:rFonts w:ascii="Times New Roman" w:hAnsi="Times New Roman" w:cs="Times New Roman"/>
          <w:kern w:val="24"/>
          <w:sz w:val="24"/>
          <w:szCs w:val="24"/>
        </w:rPr>
        <w:t xml:space="preserve"> enthusiast</w:t>
      </w:r>
      <w:r w:rsidR="001510E3" w:rsidRPr="005C14C0">
        <w:rPr>
          <w:rFonts w:ascii="Times New Roman" w:hAnsi="Times New Roman" w:cs="Times New Roman"/>
          <w:kern w:val="24"/>
          <w:sz w:val="24"/>
          <w:szCs w:val="24"/>
        </w:rPr>
        <w:t xml:space="preserve"> has</w:t>
      </w:r>
      <w:r w:rsidR="004E21E5" w:rsidRPr="005C14C0">
        <w:rPr>
          <w:rFonts w:ascii="Times New Roman" w:hAnsi="Times New Roman" w:cs="Times New Roman"/>
          <w:kern w:val="24"/>
          <w:sz w:val="24"/>
          <w:szCs w:val="24"/>
        </w:rPr>
        <w:t xml:space="preserve"> </w:t>
      </w:r>
      <w:r w:rsidR="001510E3" w:rsidRPr="005C14C0">
        <w:rPr>
          <w:rFonts w:ascii="Times New Roman" w:hAnsi="Times New Roman" w:cs="Times New Roman"/>
          <w:kern w:val="24"/>
          <w:sz w:val="24"/>
          <w:szCs w:val="24"/>
        </w:rPr>
        <w:t>ridden trams of a</w:t>
      </w:r>
      <w:r w:rsidR="00E0128E" w:rsidRPr="005C14C0">
        <w:rPr>
          <w:rFonts w:ascii="Times New Roman" w:hAnsi="Times New Roman" w:cs="Times New Roman"/>
          <w:kern w:val="24"/>
          <w:sz w:val="24"/>
          <w:szCs w:val="24"/>
        </w:rPr>
        <w:t xml:space="preserve"> </w:t>
      </w:r>
      <w:r w:rsidR="001510E3" w:rsidRPr="005C14C0">
        <w:rPr>
          <w:rFonts w:ascii="Times New Roman" w:hAnsi="Times New Roman" w:cs="Times New Roman"/>
          <w:kern w:val="24"/>
          <w:sz w:val="24"/>
          <w:szCs w:val="24"/>
        </w:rPr>
        <w:t>variety of sizes and shapes</w:t>
      </w:r>
      <w:r w:rsidR="004E21E5" w:rsidRPr="005C14C0">
        <w:rPr>
          <w:rFonts w:ascii="Times New Roman" w:hAnsi="Times New Roman" w:cs="Times New Roman"/>
          <w:kern w:val="24"/>
          <w:sz w:val="24"/>
          <w:szCs w:val="24"/>
        </w:rPr>
        <w:t>, which she has</w:t>
      </w:r>
      <w:r w:rsidR="001510E3" w:rsidRPr="005C14C0">
        <w:rPr>
          <w:rFonts w:ascii="Times New Roman" w:hAnsi="Times New Roman" w:cs="Times New Roman"/>
          <w:kern w:val="24"/>
          <w:sz w:val="24"/>
          <w:szCs w:val="24"/>
        </w:rPr>
        <w:t xml:space="preserve"> boarded from </w:t>
      </w:r>
      <w:r w:rsidR="00267A96" w:rsidRPr="005C14C0">
        <w:rPr>
          <w:rFonts w:ascii="Times New Roman" w:hAnsi="Times New Roman" w:cs="Times New Roman"/>
          <w:kern w:val="24"/>
          <w:sz w:val="24"/>
          <w:szCs w:val="24"/>
        </w:rPr>
        <w:t>many different</w:t>
      </w:r>
      <w:r w:rsidR="001510E3" w:rsidRPr="005C14C0">
        <w:rPr>
          <w:rFonts w:ascii="Times New Roman" w:hAnsi="Times New Roman" w:cs="Times New Roman"/>
          <w:kern w:val="24"/>
          <w:sz w:val="24"/>
          <w:szCs w:val="24"/>
        </w:rPr>
        <w:t xml:space="preserve"> directions</w:t>
      </w:r>
      <w:r w:rsidR="004E21E5" w:rsidRPr="005C14C0">
        <w:rPr>
          <w:rFonts w:ascii="Times New Roman" w:hAnsi="Times New Roman" w:cs="Times New Roman"/>
          <w:kern w:val="24"/>
          <w:sz w:val="24"/>
          <w:szCs w:val="24"/>
        </w:rPr>
        <w:t xml:space="preserve">, with or without other passengers </w:t>
      </w:r>
      <w:r w:rsidR="006A388F" w:rsidRPr="005C14C0">
        <w:rPr>
          <w:rFonts w:ascii="Times New Roman" w:hAnsi="Times New Roman" w:cs="Times New Roman"/>
          <w:kern w:val="24"/>
          <w:sz w:val="24"/>
          <w:szCs w:val="24"/>
        </w:rPr>
        <w:t xml:space="preserve">simultaneously </w:t>
      </w:r>
      <w:r w:rsidR="004E21E5" w:rsidRPr="005C14C0">
        <w:rPr>
          <w:rFonts w:ascii="Times New Roman" w:hAnsi="Times New Roman" w:cs="Times New Roman"/>
          <w:kern w:val="24"/>
          <w:sz w:val="24"/>
          <w:szCs w:val="24"/>
        </w:rPr>
        <w:t>boarding and alighting</w:t>
      </w:r>
      <w:r w:rsidR="001510E3" w:rsidRPr="005C14C0">
        <w:rPr>
          <w:rFonts w:ascii="Times New Roman" w:hAnsi="Times New Roman" w:cs="Times New Roman"/>
          <w:kern w:val="24"/>
          <w:sz w:val="24"/>
          <w:szCs w:val="24"/>
        </w:rPr>
        <w:t>. Yet</w:t>
      </w:r>
      <w:r w:rsidR="008C4B5A" w:rsidRPr="005C14C0">
        <w:rPr>
          <w:rFonts w:ascii="Times New Roman" w:hAnsi="Times New Roman" w:cs="Times New Roman"/>
          <w:kern w:val="24"/>
          <w:sz w:val="24"/>
          <w:szCs w:val="24"/>
        </w:rPr>
        <w:t xml:space="preserve"> </w:t>
      </w:r>
      <w:r w:rsidR="001510E3" w:rsidRPr="005C14C0">
        <w:rPr>
          <w:rFonts w:ascii="Times New Roman" w:hAnsi="Times New Roman" w:cs="Times New Roman"/>
          <w:kern w:val="24"/>
          <w:sz w:val="24"/>
          <w:szCs w:val="24"/>
        </w:rPr>
        <w:t>she</w:t>
      </w:r>
      <w:r w:rsidR="008C4B5A" w:rsidRPr="005C14C0">
        <w:rPr>
          <w:rFonts w:ascii="Times New Roman" w:hAnsi="Times New Roman" w:cs="Times New Roman"/>
          <w:kern w:val="24"/>
          <w:sz w:val="24"/>
          <w:szCs w:val="24"/>
        </w:rPr>
        <w:t xml:space="preserve"> can recognise sufficient</w:t>
      </w:r>
      <w:r w:rsidR="001510E3" w:rsidRPr="005C14C0">
        <w:rPr>
          <w:rFonts w:ascii="Times New Roman" w:hAnsi="Times New Roman" w:cs="Times New Roman"/>
          <w:kern w:val="24"/>
          <w:sz w:val="24"/>
          <w:szCs w:val="24"/>
        </w:rPr>
        <w:t xml:space="preserve"> </w:t>
      </w:r>
      <w:r w:rsidR="008C4B5A" w:rsidRPr="005C14C0">
        <w:rPr>
          <w:rFonts w:ascii="Times New Roman" w:hAnsi="Times New Roman" w:cs="Times New Roman"/>
          <w:kern w:val="24"/>
          <w:sz w:val="24"/>
          <w:szCs w:val="24"/>
        </w:rPr>
        <w:t xml:space="preserve">similarity between </w:t>
      </w:r>
      <w:r w:rsidR="00E0128E" w:rsidRPr="005C14C0">
        <w:rPr>
          <w:rFonts w:ascii="Times New Roman" w:hAnsi="Times New Roman" w:cs="Times New Roman"/>
          <w:kern w:val="24"/>
          <w:sz w:val="24"/>
          <w:szCs w:val="24"/>
        </w:rPr>
        <w:t>all</w:t>
      </w:r>
      <w:r w:rsidR="004E21E5" w:rsidRPr="005C14C0">
        <w:rPr>
          <w:rFonts w:ascii="Times New Roman" w:hAnsi="Times New Roman" w:cs="Times New Roman"/>
          <w:kern w:val="24"/>
          <w:sz w:val="24"/>
          <w:szCs w:val="24"/>
        </w:rPr>
        <w:t xml:space="preserve"> </w:t>
      </w:r>
      <w:r w:rsidR="006A388F" w:rsidRPr="005C14C0">
        <w:rPr>
          <w:rFonts w:ascii="Times New Roman" w:hAnsi="Times New Roman" w:cs="Times New Roman"/>
          <w:kern w:val="24"/>
          <w:sz w:val="24"/>
          <w:szCs w:val="24"/>
        </w:rPr>
        <w:t>these</w:t>
      </w:r>
      <w:r w:rsidR="00F0126E" w:rsidRPr="005C14C0">
        <w:rPr>
          <w:rFonts w:ascii="Times New Roman" w:hAnsi="Times New Roman" w:cs="Times New Roman"/>
          <w:kern w:val="24"/>
          <w:sz w:val="24"/>
          <w:szCs w:val="24"/>
        </w:rPr>
        <w:t xml:space="preserve"> </w:t>
      </w:r>
      <w:r w:rsidR="00D15D8F" w:rsidRPr="005C14C0">
        <w:rPr>
          <w:rFonts w:ascii="Times New Roman" w:hAnsi="Times New Roman" w:cs="Times New Roman"/>
          <w:kern w:val="24"/>
          <w:sz w:val="24"/>
          <w:szCs w:val="24"/>
        </w:rPr>
        <w:t>events</w:t>
      </w:r>
      <w:r w:rsidR="004E21E5" w:rsidRPr="005C14C0">
        <w:rPr>
          <w:rFonts w:ascii="Times New Roman" w:hAnsi="Times New Roman" w:cs="Times New Roman"/>
          <w:kern w:val="24"/>
          <w:sz w:val="24"/>
          <w:szCs w:val="24"/>
        </w:rPr>
        <w:t xml:space="preserve"> to </w:t>
      </w:r>
      <w:r w:rsidR="00B27800" w:rsidRPr="005C14C0">
        <w:rPr>
          <w:rFonts w:ascii="Times New Roman" w:hAnsi="Times New Roman" w:cs="Times New Roman"/>
          <w:kern w:val="24"/>
          <w:sz w:val="24"/>
          <w:szCs w:val="24"/>
        </w:rPr>
        <w:t>develop</w:t>
      </w:r>
      <w:r w:rsidR="004E21E5" w:rsidRPr="005C14C0">
        <w:rPr>
          <w:rFonts w:ascii="Times New Roman" w:hAnsi="Times New Roman" w:cs="Times New Roman"/>
          <w:kern w:val="24"/>
          <w:sz w:val="24"/>
          <w:szCs w:val="24"/>
        </w:rPr>
        <w:t xml:space="preserve"> </w:t>
      </w:r>
      <w:r w:rsidR="008C4B5A" w:rsidRPr="005C14C0">
        <w:rPr>
          <w:rFonts w:ascii="Times New Roman" w:hAnsi="Times New Roman" w:cs="Times New Roman"/>
          <w:kern w:val="24"/>
          <w:sz w:val="24"/>
          <w:szCs w:val="24"/>
        </w:rPr>
        <w:t xml:space="preserve">a </w:t>
      </w:r>
      <w:r w:rsidR="00E0128E" w:rsidRPr="005C14C0">
        <w:rPr>
          <w:rFonts w:ascii="Times New Roman" w:hAnsi="Times New Roman" w:cs="Times New Roman"/>
          <w:kern w:val="24"/>
          <w:sz w:val="24"/>
          <w:szCs w:val="24"/>
        </w:rPr>
        <w:t xml:space="preserve">relatively </w:t>
      </w:r>
      <w:r w:rsidR="008C4B5A" w:rsidRPr="005C14C0">
        <w:rPr>
          <w:rFonts w:ascii="Times New Roman" w:hAnsi="Times New Roman" w:cs="Times New Roman"/>
          <w:kern w:val="24"/>
          <w:sz w:val="24"/>
          <w:szCs w:val="24"/>
        </w:rPr>
        <w:t xml:space="preserve">stable </w:t>
      </w:r>
      <w:r w:rsidR="008C4B5A" w:rsidRPr="00FC0357">
        <w:rPr>
          <w:rFonts w:ascii="Times New Roman" w:hAnsi="Times New Roman" w:cs="Times New Roman"/>
          <w:i/>
          <w:iCs/>
          <w:kern w:val="24"/>
          <w:sz w:val="24"/>
          <w:szCs w:val="24"/>
        </w:rPr>
        <w:t>habit</w:t>
      </w:r>
      <w:r w:rsidR="006A388F" w:rsidRPr="00FC0357">
        <w:rPr>
          <w:rFonts w:ascii="Times New Roman" w:hAnsi="Times New Roman" w:cs="Times New Roman"/>
          <w:i/>
          <w:iCs/>
          <w:kern w:val="24"/>
          <w:sz w:val="24"/>
          <w:szCs w:val="24"/>
        </w:rPr>
        <w:t xml:space="preserve"> of tram-boarding</w:t>
      </w:r>
      <w:r w:rsidR="008C4B5A" w:rsidRPr="005C14C0">
        <w:rPr>
          <w:rFonts w:ascii="Times New Roman" w:hAnsi="Times New Roman" w:cs="Times New Roman"/>
          <w:kern w:val="24"/>
          <w:sz w:val="24"/>
          <w:szCs w:val="24"/>
        </w:rPr>
        <w:t xml:space="preserve">. </w:t>
      </w:r>
      <w:r w:rsidR="00D15D8F" w:rsidRPr="005C14C0">
        <w:rPr>
          <w:rFonts w:ascii="Times New Roman" w:hAnsi="Times New Roman" w:cs="Times New Roman"/>
          <w:kern w:val="24"/>
          <w:sz w:val="24"/>
          <w:szCs w:val="24"/>
        </w:rPr>
        <w:t>(</w:t>
      </w:r>
      <w:r w:rsidR="001510E3" w:rsidRPr="005C14C0">
        <w:rPr>
          <w:rFonts w:ascii="Times New Roman" w:hAnsi="Times New Roman" w:cs="Times New Roman"/>
          <w:kern w:val="24"/>
          <w:sz w:val="24"/>
          <w:szCs w:val="24"/>
        </w:rPr>
        <w:t>Th</w:t>
      </w:r>
      <w:r w:rsidR="00A240F7" w:rsidRPr="005C14C0">
        <w:rPr>
          <w:rFonts w:ascii="Times New Roman" w:hAnsi="Times New Roman" w:cs="Times New Roman"/>
          <w:kern w:val="24"/>
          <w:sz w:val="24"/>
          <w:szCs w:val="24"/>
        </w:rPr>
        <w:t>is is just to emphasise again that</w:t>
      </w:r>
      <w:r w:rsidR="001510E3" w:rsidRPr="005C14C0">
        <w:rPr>
          <w:rFonts w:ascii="Times New Roman" w:hAnsi="Times New Roman" w:cs="Times New Roman"/>
          <w:kern w:val="24"/>
          <w:sz w:val="24"/>
          <w:szCs w:val="24"/>
        </w:rPr>
        <w:t xml:space="preserve"> the</w:t>
      </w:r>
      <w:r w:rsidR="006A388F" w:rsidRPr="005C14C0">
        <w:rPr>
          <w:rFonts w:ascii="Times New Roman" w:hAnsi="Times New Roman" w:cs="Times New Roman"/>
          <w:kern w:val="24"/>
          <w:sz w:val="24"/>
          <w:szCs w:val="24"/>
        </w:rPr>
        <w:t xml:space="preserve"> concepts involved </w:t>
      </w:r>
      <w:r w:rsidR="00A240F7" w:rsidRPr="005C14C0">
        <w:rPr>
          <w:rFonts w:ascii="Times New Roman" w:hAnsi="Times New Roman" w:cs="Times New Roman"/>
          <w:kern w:val="24"/>
          <w:sz w:val="24"/>
          <w:szCs w:val="24"/>
        </w:rPr>
        <w:t>in this dicisign</w:t>
      </w:r>
      <w:r w:rsidR="001510E3" w:rsidRPr="005C14C0">
        <w:rPr>
          <w:rFonts w:ascii="Times New Roman" w:hAnsi="Times New Roman" w:cs="Times New Roman"/>
          <w:kern w:val="24"/>
          <w:sz w:val="24"/>
          <w:szCs w:val="24"/>
        </w:rPr>
        <w:t xml:space="preserve"> are </w:t>
      </w:r>
      <w:r w:rsidR="006A388F" w:rsidRPr="005C14C0">
        <w:rPr>
          <w:rFonts w:ascii="Times New Roman" w:hAnsi="Times New Roman" w:cs="Times New Roman"/>
          <w:kern w:val="24"/>
          <w:sz w:val="24"/>
          <w:szCs w:val="24"/>
        </w:rPr>
        <w:t xml:space="preserve">importantly </w:t>
      </w:r>
      <w:r w:rsidR="001510E3" w:rsidRPr="00FC0357">
        <w:rPr>
          <w:rFonts w:ascii="Times New Roman" w:hAnsi="Times New Roman" w:cs="Times New Roman"/>
          <w:kern w:val="24"/>
          <w:sz w:val="24"/>
          <w:szCs w:val="24"/>
        </w:rPr>
        <w:t>schema</w:t>
      </w:r>
      <w:r w:rsidR="006A388F" w:rsidRPr="00FC0357">
        <w:rPr>
          <w:rFonts w:ascii="Times New Roman" w:hAnsi="Times New Roman" w:cs="Times New Roman"/>
          <w:kern w:val="24"/>
          <w:sz w:val="24"/>
          <w:szCs w:val="24"/>
        </w:rPr>
        <w:t>tic</w:t>
      </w:r>
      <w:r w:rsidR="00D15D8F" w:rsidRPr="005C14C0">
        <w:rPr>
          <w:rFonts w:ascii="Times New Roman" w:hAnsi="Times New Roman" w:cs="Times New Roman"/>
          <w:kern w:val="24"/>
          <w:sz w:val="24"/>
          <w:szCs w:val="24"/>
        </w:rPr>
        <w:t>,</w:t>
      </w:r>
      <w:r w:rsidR="00475610" w:rsidRPr="005C14C0">
        <w:rPr>
          <w:rFonts w:ascii="Times New Roman" w:hAnsi="Times New Roman" w:cs="Times New Roman"/>
          <w:kern w:val="24"/>
          <w:sz w:val="24"/>
          <w:szCs w:val="24"/>
        </w:rPr>
        <w:t xml:space="preserve"> in the sense explored earlier of </w:t>
      </w:r>
      <w:r w:rsidR="00EC52CA" w:rsidRPr="005C14C0">
        <w:rPr>
          <w:rFonts w:ascii="Times New Roman" w:hAnsi="Times New Roman" w:cs="Times New Roman"/>
          <w:kern w:val="24"/>
          <w:sz w:val="24"/>
          <w:szCs w:val="24"/>
        </w:rPr>
        <w:t>a composite photograph</w:t>
      </w:r>
      <w:r w:rsidR="00664A4B" w:rsidRPr="005C14C0">
        <w:rPr>
          <w:rFonts w:ascii="Times New Roman" w:hAnsi="Times New Roman" w:cs="Times New Roman"/>
          <w:kern w:val="24"/>
          <w:sz w:val="24"/>
          <w:szCs w:val="24"/>
        </w:rPr>
        <w:t>.</w:t>
      </w:r>
      <w:r w:rsidR="00D15D8F" w:rsidRPr="005C14C0">
        <w:rPr>
          <w:rFonts w:ascii="Times New Roman" w:hAnsi="Times New Roman" w:cs="Times New Roman"/>
          <w:kern w:val="24"/>
          <w:sz w:val="24"/>
          <w:szCs w:val="24"/>
        </w:rPr>
        <w:t>)</w:t>
      </w:r>
      <w:r w:rsidR="00664A4B" w:rsidRPr="005C14C0">
        <w:rPr>
          <w:rFonts w:ascii="Times New Roman" w:hAnsi="Times New Roman" w:cs="Times New Roman"/>
          <w:kern w:val="24"/>
          <w:sz w:val="24"/>
          <w:szCs w:val="24"/>
        </w:rPr>
        <w:t xml:space="preserve"> </w:t>
      </w:r>
    </w:p>
    <w:p w14:paraId="17D121EA" w14:textId="41FE7505" w:rsidR="00766F2E" w:rsidRPr="005C14C0" w:rsidRDefault="00551356" w:rsidP="00B10321">
      <w:pPr>
        <w:autoSpaceDE w:val="0"/>
        <w:autoSpaceDN w:val="0"/>
        <w:adjustRightInd w:val="0"/>
        <w:spacing w:after="0" w:line="480" w:lineRule="auto"/>
        <w:jc w:val="both"/>
        <w:rPr>
          <w:rFonts w:ascii="Times New Roman" w:hAnsi="Times New Roman" w:cs="Times New Roman"/>
          <w:kern w:val="24"/>
          <w:sz w:val="24"/>
          <w:szCs w:val="24"/>
        </w:rPr>
      </w:pPr>
      <w:r w:rsidRPr="005C14C0">
        <w:rPr>
          <w:rFonts w:ascii="Times New Roman" w:hAnsi="Times New Roman" w:cs="Times New Roman"/>
          <w:kern w:val="24"/>
          <w:sz w:val="24"/>
          <w:szCs w:val="24"/>
        </w:rPr>
        <w:t xml:space="preserve">     </w:t>
      </w:r>
      <w:r w:rsidR="00FC0357">
        <w:rPr>
          <w:rFonts w:ascii="Times New Roman" w:hAnsi="Times New Roman" w:cs="Times New Roman"/>
          <w:kern w:val="24"/>
          <w:sz w:val="24"/>
          <w:szCs w:val="24"/>
        </w:rPr>
        <w:t>W</w:t>
      </w:r>
      <w:r w:rsidR="00A240F7" w:rsidRPr="005C14C0">
        <w:rPr>
          <w:rFonts w:ascii="Times New Roman" w:hAnsi="Times New Roman" w:cs="Times New Roman"/>
          <w:kern w:val="24"/>
          <w:sz w:val="24"/>
          <w:szCs w:val="24"/>
        </w:rPr>
        <w:t>hat</w:t>
      </w:r>
      <w:r w:rsidRPr="005C14C0">
        <w:rPr>
          <w:rFonts w:ascii="Times New Roman" w:hAnsi="Times New Roman" w:cs="Times New Roman"/>
          <w:kern w:val="24"/>
          <w:sz w:val="24"/>
          <w:szCs w:val="24"/>
        </w:rPr>
        <w:t xml:space="preserve"> </w:t>
      </w:r>
      <w:r w:rsidR="00A240F7" w:rsidRPr="005C14C0">
        <w:rPr>
          <w:rFonts w:ascii="Times New Roman" w:hAnsi="Times New Roman" w:cs="Times New Roman"/>
          <w:kern w:val="24"/>
          <w:sz w:val="24"/>
          <w:szCs w:val="24"/>
        </w:rPr>
        <w:t xml:space="preserve">many </w:t>
      </w:r>
      <w:r w:rsidRPr="005C14C0">
        <w:rPr>
          <w:rFonts w:ascii="Times New Roman" w:hAnsi="Times New Roman" w:cs="Times New Roman"/>
          <w:kern w:val="24"/>
          <w:sz w:val="24"/>
          <w:szCs w:val="24"/>
        </w:rPr>
        <w:t xml:space="preserve">philosophers refer to as the </w:t>
      </w:r>
      <w:r w:rsidRPr="005C14C0">
        <w:rPr>
          <w:rFonts w:ascii="Times New Roman" w:hAnsi="Times New Roman" w:cs="Times New Roman"/>
          <w:i/>
          <w:iCs/>
          <w:kern w:val="24"/>
          <w:sz w:val="24"/>
          <w:szCs w:val="24"/>
        </w:rPr>
        <w:t xml:space="preserve">conceptual </w:t>
      </w:r>
      <w:r w:rsidR="00FC0357" w:rsidRPr="00FC0357">
        <w:rPr>
          <w:rFonts w:ascii="Times New Roman" w:hAnsi="Times New Roman" w:cs="Times New Roman"/>
          <w:kern w:val="24"/>
          <w:sz w:val="24"/>
          <w:szCs w:val="24"/>
        </w:rPr>
        <w:t>may plausibly be aligned</w:t>
      </w:r>
      <w:r w:rsidR="00FC0357">
        <w:rPr>
          <w:rFonts w:ascii="Times New Roman" w:hAnsi="Times New Roman" w:cs="Times New Roman"/>
          <w:i/>
          <w:iCs/>
          <w:kern w:val="24"/>
          <w:sz w:val="24"/>
          <w:szCs w:val="24"/>
        </w:rPr>
        <w:t xml:space="preserve"> </w:t>
      </w:r>
      <w:r w:rsidRPr="005C14C0">
        <w:rPr>
          <w:rFonts w:ascii="Times New Roman" w:hAnsi="Times New Roman" w:cs="Times New Roman"/>
          <w:kern w:val="24"/>
          <w:sz w:val="24"/>
          <w:szCs w:val="24"/>
        </w:rPr>
        <w:t xml:space="preserve">with what Peirce refers to as the </w:t>
      </w:r>
      <w:r w:rsidRPr="005C14C0">
        <w:rPr>
          <w:rFonts w:ascii="Times New Roman" w:hAnsi="Times New Roman" w:cs="Times New Roman"/>
          <w:i/>
          <w:iCs/>
          <w:kern w:val="24"/>
          <w:sz w:val="24"/>
          <w:szCs w:val="24"/>
        </w:rPr>
        <w:t>symbolic</w:t>
      </w:r>
      <w:r w:rsidR="00A240F7" w:rsidRPr="005C14C0">
        <w:rPr>
          <w:rFonts w:ascii="Times New Roman" w:hAnsi="Times New Roman" w:cs="Times New Roman"/>
          <w:kern w:val="24"/>
          <w:sz w:val="24"/>
          <w:szCs w:val="24"/>
        </w:rPr>
        <w:t>,</w:t>
      </w:r>
      <w:r w:rsidRPr="005C14C0">
        <w:rPr>
          <w:rFonts w:ascii="Times New Roman" w:hAnsi="Times New Roman" w:cs="Times New Roman"/>
          <w:kern w:val="24"/>
          <w:sz w:val="24"/>
          <w:szCs w:val="24"/>
        </w:rPr>
        <w:t xml:space="preserve"> because</w:t>
      </w:r>
      <w:r w:rsidR="00D15D8F" w:rsidRPr="005C14C0">
        <w:rPr>
          <w:rFonts w:ascii="Times New Roman" w:hAnsi="Times New Roman" w:cs="Times New Roman"/>
          <w:kern w:val="24"/>
          <w:sz w:val="24"/>
          <w:szCs w:val="24"/>
        </w:rPr>
        <w:t xml:space="preserve"> Peirce</w:t>
      </w:r>
      <w:r w:rsidR="00FC0357">
        <w:rPr>
          <w:rFonts w:ascii="Times New Roman" w:hAnsi="Times New Roman" w:cs="Times New Roman"/>
          <w:kern w:val="24"/>
          <w:sz w:val="24"/>
          <w:szCs w:val="24"/>
        </w:rPr>
        <w:t>’s</w:t>
      </w:r>
      <w:r w:rsidR="00D15D8F" w:rsidRPr="005C14C0">
        <w:rPr>
          <w:rFonts w:ascii="Times New Roman" w:hAnsi="Times New Roman" w:cs="Times New Roman"/>
          <w:kern w:val="24"/>
          <w:sz w:val="24"/>
          <w:szCs w:val="24"/>
        </w:rPr>
        <w:t xml:space="preserve"> symbol is defined by the</w:t>
      </w:r>
      <w:r w:rsidR="00766F2E" w:rsidRPr="005C14C0">
        <w:rPr>
          <w:rFonts w:ascii="Times New Roman" w:hAnsi="Times New Roman" w:cs="Times New Roman"/>
          <w:kern w:val="24"/>
          <w:sz w:val="24"/>
          <w:szCs w:val="24"/>
        </w:rPr>
        <w:t xml:space="preserve"> arbitrar</w:t>
      </w:r>
      <w:r w:rsidR="00D15D8F" w:rsidRPr="005C14C0">
        <w:rPr>
          <w:rFonts w:ascii="Times New Roman" w:hAnsi="Times New Roman" w:cs="Times New Roman"/>
          <w:kern w:val="24"/>
          <w:sz w:val="24"/>
          <w:szCs w:val="24"/>
        </w:rPr>
        <w:t>iness of its</w:t>
      </w:r>
      <w:r w:rsidR="00766F2E" w:rsidRPr="005C14C0">
        <w:rPr>
          <w:rFonts w:ascii="Times New Roman" w:hAnsi="Times New Roman" w:cs="Times New Roman"/>
          <w:kern w:val="24"/>
          <w:sz w:val="24"/>
          <w:szCs w:val="24"/>
        </w:rPr>
        <w:t xml:space="preserve"> generaliz</w:t>
      </w:r>
      <w:r w:rsidR="00A240F7" w:rsidRPr="005C14C0">
        <w:rPr>
          <w:rFonts w:ascii="Times New Roman" w:hAnsi="Times New Roman" w:cs="Times New Roman"/>
          <w:kern w:val="24"/>
          <w:sz w:val="24"/>
          <w:szCs w:val="24"/>
        </w:rPr>
        <w:t>ation. If we do</w:t>
      </w:r>
      <w:r w:rsidR="00D15D8F" w:rsidRPr="005C14C0">
        <w:rPr>
          <w:rFonts w:ascii="Times New Roman" w:hAnsi="Times New Roman" w:cs="Times New Roman"/>
          <w:kern w:val="24"/>
          <w:sz w:val="24"/>
          <w:szCs w:val="24"/>
        </w:rPr>
        <w:t xml:space="preserve"> align</w:t>
      </w:r>
      <w:r w:rsidR="00FC0357">
        <w:rPr>
          <w:rFonts w:ascii="Times New Roman" w:hAnsi="Times New Roman" w:cs="Times New Roman"/>
          <w:kern w:val="24"/>
          <w:sz w:val="24"/>
          <w:szCs w:val="24"/>
        </w:rPr>
        <w:t xml:space="preserve"> these two notions</w:t>
      </w:r>
      <w:r w:rsidR="00A240F7" w:rsidRPr="005C14C0">
        <w:rPr>
          <w:rFonts w:ascii="Times New Roman" w:hAnsi="Times New Roman" w:cs="Times New Roman"/>
          <w:kern w:val="24"/>
          <w:sz w:val="24"/>
          <w:szCs w:val="24"/>
        </w:rPr>
        <w:t xml:space="preserve">, </w:t>
      </w:r>
      <w:r w:rsidRPr="005C14C0">
        <w:rPr>
          <w:rFonts w:ascii="Times New Roman" w:hAnsi="Times New Roman" w:cs="Times New Roman"/>
          <w:kern w:val="24"/>
          <w:sz w:val="24"/>
          <w:szCs w:val="24"/>
        </w:rPr>
        <w:t>w</w:t>
      </w:r>
      <w:r w:rsidR="00EC52CA" w:rsidRPr="005C14C0">
        <w:rPr>
          <w:rFonts w:ascii="Times New Roman" w:hAnsi="Times New Roman" w:cs="Times New Roman"/>
          <w:kern w:val="24"/>
          <w:sz w:val="24"/>
          <w:szCs w:val="24"/>
        </w:rPr>
        <w:t>e can see how proposition</w:t>
      </w:r>
      <w:r w:rsidR="00766F2E" w:rsidRPr="005C14C0">
        <w:rPr>
          <w:rFonts w:ascii="Times New Roman" w:hAnsi="Times New Roman" w:cs="Times New Roman"/>
          <w:kern w:val="24"/>
          <w:sz w:val="24"/>
          <w:szCs w:val="24"/>
        </w:rPr>
        <w:t>al</w:t>
      </w:r>
      <w:r w:rsidRPr="005C14C0">
        <w:rPr>
          <w:rFonts w:ascii="Times New Roman" w:hAnsi="Times New Roman" w:cs="Times New Roman"/>
          <w:kern w:val="24"/>
          <w:sz w:val="24"/>
          <w:szCs w:val="24"/>
        </w:rPr>
        <w:t xml:space="preserve"> content</w:t>
      </w:r>
      <w:r w:rsidR="00EC52CA" w:rsidRPr="005C14C0">
        <w:rPr>
          <w:rFonts w:ascii="Times New Roman" w:hAnsi="Times New Roman" w:cs="Times New Roman"/>
          <w:kern w:val="24"/>
          <w:sz w:val="24"/>
          <w:szCs w:val="24"/>
        </w:rPr>
        <w:t xml:space="preserve"> </w:t>
      </w:r>
      <w:r w:rsidR="00D15D8F" w:rsidRPr="005C14C0">
        <w:rPr>
          <w:rFonts w:ascii="Times New Roman" w:hAnsi="Times New Roman" w:cs="Times New Roman"/>
          <w:kern w:val="24"/>
          <w:sz w:val="24"/>
          <w:szCs w:val="24"/>
        </w:rPr>
        <w:t xml:space="preserve">can be </w:t>
      </w:r>
      <w:r w:rsidR="00EC52CA" w:rsidRPr="005C14C0">
        <w:rPr>
          <w:rFonts w:ascii="Times New Roman" w:hAnsi="Times New Roman" w:cs="Times New Roman"/>
          <w:kern w:val="24"/>
          <w:sz w:val="24"/>
          <w:szCs w:val="24"/>
        </w:rPr>
        <w:t>not necessarily conceptual or fully conceptual</w:t>
      </w:r>
      <w:r w:rsidR="00766F2E" w:rsidRPr="005C14C0">
        <w:rPr>
          <w:rFonts w:ascii="Times New Roman" w:hAnsi="Times New Roman" w:cs="Times New Roman"/>
          <w:kern w:val="24"/>
          <w:sz w:val="24"/>
          <w:szCs w:val="24"/>
        </w:rPr>
        <w:t xml:space="preserve"> – as radical enactivists have assumed that it </w:t>
      </w:r>
      <w:r w:rsidR="00FC0357">
        <w:rPr>
          <w:rFonts w:ascii="Times New Roman" w:hAnsi="Times New Roman" w:cs="Times New Roman"/>
          <w:kern w:val="24"/>
          <w:sz w:val="24"/>
          <w:szCs w:val="24"/>
        </w:rPr>
        <w:t>must be</w:t>
      </w:r>
      <w:r w:rsidR="00766F2E" w:rsidRPr="005C14C0">
        <w:rPr>
          <w:rFonts w:ascii="Times New Roman" w:hAnsi="Times New Roman" w:cs="Times New Roman"/>
          <w:kern w:val="24"/>
          <w:sz w:val="24"/>
          <w:szCs w:val="24"/>
        </w:rPr>
        <w:t xml:space="preserve"> –</w:t>
      </w:r>
      <w:r w:rsidR="00383925" w:rsidRPr="005C14C0">
        <w:rPr>
          <w:rFonts w:ascii="Times New Roman" w:hAnsi="Times New Roman" w:cs="Times New Roman"/>
          <w:kern w:val="24"/>
          <w:sz w:val="24"/>
          <w:szCs w:val="24"/>
        </w:rPr>
        <w:t xml:space="preserve"> due to the essential involvement of icons and indices</w:t>
      </w:r>
      <w:r w:rsidRPr="005C14C0">
        <w:rPr>
          <w:rFonts w:ascii="Times New Roman" w:hAnsi="Times New Roman" w:cs="Times New Roman"/>
          <w:kern w:val="24"/>
          <w:sz w:val="24"/>
          <w:szCs w:val="24"/>
        </w:rPr>
        <w:t xml:space="preserve">. </w:t>
      </w:r>
      <w:r w:rsidR="00766F2E" w:rsidRPr="005C14C0">
        <w:rPr>
          <w:rFonts w:ascii="Times New Roman" w:hAnsi="Times New Roman" w:cs="Times New Roman"/>
          <w:kern w:val="24"/>
          <w:sz w:val="24"/>
          <w:szCs w:val="24"/>
        </w:rPr>
        <w:t>Stjernfelt explains this</w:t>
      </w:r>
      <w:r w:rsidR="00D15D8F" w:rsidRPr="005C14C0">
        <w:rPr>
          <w:rFonts w:ascii="Times New Roman" w:hAnsi="Times New Roman" w:cs="Times New Roman"/>
          <w:kern w:val="24"/>
          <w:sz w:val="24"/>
          <w:szCs w:val="24"/>
        </w:rPr>
        <w:t xml:space="preserve"> </w:t>
      </w:r>
      <w:r w:rsidR="00766F2E" w:rsidRPr="005C14C0">
        <w:rPr>
          <w:rFonts w:ascii="Times New Roman" w:hAnsi="Times New Roman" w:cs="Times New Roman"/>
          <w:kern w:val="24"/>
          <w:sz w:val="24"/>
          <w:szCs w:val="24"/>
        </w:rPr>
        <w:t>well:</w:t>
      </w:r>
    </w:p>
    <w:p w14:paraId="51DBD9AC" w14:textId="7E513967" w:rsidR="00766F2E" w:rsidRPr="005C14C0" w:rsidRDefault="00766F2E" w:rsidP="00B10321">
      <w:pPr>
        <w:autoSpaceDE w:val="0"/>
        <w:autoSpaceDN w:val="0"/>
        <w:adjustRightInd w:val="0"/>
        <w:spacing w:after="0" w:line="480" w:lineRule="auto"/>
        <w:ind w:left="426"/>
        <w:jc w:val="both"/>
        <w:rPr>
          <w:rFonts w:ascii="Times New Roman" w:hAnsi="Times New Roman" w:cs="Times New Roman"/>
          <w:kern w:val="24"/>
          <w:sz w:val="24"/>
          <w:szCs w:val="24"/>
        </w:rPr>
      </w:pPr>
      <w:r w:rsidRPr="005C14C0">
        <w:rPr>
          <w:rFonts w:ascii="Times New Roman" w:hAnsi="Times New Roman" w:cs="Times New Roman"/>
          <w:kern w:val="24"/>
          <w:sz w:val="24"/>
          <w:szCs w:val="24"/>
        </w:rPr>
        <w:t>The Dicisign doctrine…[claims] there are quasi-propositions already in perception and that perception, consequently, involves “propositional stances”. The same goes for externalized Dicisigns in books, pictures, computers and elsewhere which may display parts which are not exhaustible by concepts – such as gestures, images, diagrams etc. Thus, it is a source of error to assume propositions are conceptual through and through – they may involve both conceptual and non-conceptual representational contents (Stjernfelt 2014, 116)</w:t>
      </w:r>
      <w:r w:rsidR="00D26443" w:rsidRPr="005C14C0">
        <w:rPr>
          <w:rFonts w:ascii="Times New Roman" w:hAnsi="Times New Roman" w:cs="Times New Roman"/>
          <w:kern w:val="24"/>
          <w:sz w:val="24"/>
          <w:szCs w:val="24"/>
        </w:rPr>
        <w:t>.</w:t>
      </w:r>
    </w:p>
    <w:p w14:paraId="37ED38A6" w14:textId="701DC032" w:rsidR="00EC52CA" w:rsidRPr="005C14C0" w:rsidRDefault="00551356" w:rsidP="00B10321">
      <w:pPr>
        <w:autoSpaceDE w:val="0"/>
        <w:autoSpaceDN w:val="0"/>
        <w:adjustRightInd w:val="0"/>
        <w:spacing w:after="0" w:line="480" w:lineRule="auto"/>
        <w:jc w:val="both"/>
        <w:rPr>
          <w:rFonts w:ascii="Times New Roman" w:hAnsi="Times New Roman" w:cs="Times New Roman"/>
          <w:kern w:val="24"/>
          <w:sz w:val="24"/>
          <w:szCs w:val="24"/>
        </w:rPr>
      </w:pPr>
      <w:r w:rsidRPr="005C14C0">
        <w:rPr>
          <w:rFonts w:ascii="Times New Roman" w:hAnsi="Times New Roman" w:cs="Times New Roman"/>
          <w:kern w:val="24"/>
          <w:sz w:val="24"/>
          <w:szCs w:val="24"/>
        </w:rPr>
        <w:t xml:space="preserve">What </w:t>
      </w:r>
      <w:r w:rsidRPr="005C14C0">
        <w:rPr>
          <w:rFonts w:ascii="Times New Roman" w:hAnsi="Times New Roman" w:cs="Times New Roman"/>
          <w:i/>
          <w:iCs/>
          <w:kern w:val="24"/>
          <w:sz w:val="24"/>
          <w:szCs w:val="24"/>
        </w:rPr>
        <w:t>is</w:t>
      </w:r>
      <w:r w:rsidRPr="005C14C0">
        <w:rPr>
          <w:rFonts w:ascii="Times New Roman" w:hAnsi="Times New Roman" w:cs="Times New Roman"/>
          <w:kern w:val="24"/>
          <w:sz w:val="24"/>
          <w:szCs w:val="24"/>
        </w:rPr>
        <w:t xml:space="preserve"> essential </w:t>
      </w:r>
      <w:r w:rsidR="00383925" w:rsidRPr="005C14C0">
        <w:rPr>
          <w:rFonts w:ascii="Times New Roman" w:hAnsi="Times New Roman" w:cs="Times New Roman"/>
          <w:kern w:val="24"/>
          <w:sz w:val="24"/>
          <w:szCs w:val="24"/>
        </w:rPr>
        <w:t xml:space="preserve">to content, </w:t>
      </w:r>
      <w:r w:rsidR="00766F2E" w:rsidRPr="005C14C0">
        <w:rPr>
          <w:rFonts w:ascii="Times New Roman" w:hAnsi="Times New Roman" w:cs="Times New Roman"/>
          <w:kern w:val="24"/>
          <w:sz w:val="24"/>
          <w:szCs w:val="24"/>
        </w:rPr>
        <w:t xml:space="preserve">though, </w:t>
      </w:r>
      <w:r w:rsidR="00383925" w:rsidRPr="005C14C0">
        <w:rPr>
          <w:rFonts w:ascii="Times New Roman" w:hAnsi="Times New Roman" w:cs="Times New Roman"/>
          <w:kern w:val="24"/>
          <w:sz w:val="24"/>
          <w:szCs w:val="24"/>
        </w:rPr>
        <w:t xml:space="preserve">it now appears, </w:t>
      </w:r>
      <w:r w:rsidRPr="005C14C0">
        <w:rPr>
          <w:rFonts w:ascii="Times New Roman" w:hAnsi="Times New Roman" w:cs="Times New Roman"/>
          <w:kern w:val="24"/>
          <w:sz w:val="24"/>
          <w:szCs w:val="24"/>
        </w:rPr>
        <w:t>is the subject-predicate (S-P) form</w:t>
      </w:r>
      <w:r w:rsidR="00D26443" w:rsidRPr="005C14C0">
        <w:rPr>
          <w:rFonts w:ascii="Times New Roman" w:hAnsi="Times New Roman" w:cs="Times New Roman"/>
          <w:kern w:val="24"/>
          <w:sz w:val="24"/>
          <w:szCs w:val="24"/>
        </w:rPr>
        <w:t>,</w:t>
      </w:r>
      <w:r w:rsidR="00766F2E" w:rsidRPr="005C14C0">
        <w:rPr>
          <w:rFonts w:ascii="Times New Roman" w:hAnsi="Times New Roman" w:cs="Times New Roman"/>
          <w:kern w:val="24"/>
          <w:sz w:val="24"/>
          <w:szCs w:val="24"/>
        </w:rPr>
        <w:t xml:space="preserve"> </w:t>
      </w:r>
      <w:r w:rsidR="00D15D8F" w:rsidRPr="005C14C0">
        <w:rPr>
          <w:rFonts w:ascii="Times New Roman" w:hAnsi="Times New Roman" w:cs="Times New Roman"/>
          <w:kern w:val="24"/>
          <w:sz w:val="24"/>
          <w:szCs w:val="24"/>
        </w:rPr>
        <w:t xml:space="preserve">which is </w:t>
      </w:r>
      <w:r w:rsidR="00766F2E" w:rsidRPr="005C14C0">
        <w:rPr>
          <w:rFonts w:ascii="Times New Roman" w:hAnsi="Times New Roman" w:cs="Times New Roman"/>
          <w:kern w:val="24"/>
          <w:sz w:val="24"/>
          <w:szCs w:val="24"/>
        </w:rPr>
        <w:t xml:space="preserve">represented </w:t>
      </w:r>
      <w:r w:rsidR="00D15D8F" w:rsidRPr="005C14C0">
        <w:rPr>
          <w:rFonts w:ascii="Times New Roman" w:hAnsi="Times New Roman" w:cs="Times New Roman"/>
          <w:kern w:val="24"/>
          <w:sz w:val="24"/>
          <w:szCs w:val="24"/>
        </w:rPr>
        <w:t>in our Peircean teleosemiotics</w:t>
      </w:r>
      <w:r w:rsidR="00766F2E" w:rsidRPr="005C14C0">
        <w:rPr>
          <w:rFonts w:ascii="Times New Roman" w:hAnsi="Times New Roman" w:cs="Times New Roman"/>
          <w:kern w:val="24"/>
          <w:sz w:val="24"/>
          <w:szCs w:val="24"/>
        </w:rPr>
        <w:t xml:space="preserve"> by the index-icon </w:t>
      </w:r>
      <w:r w:rsidR="00D26443" w:rsidRPr="005C14C0">
        <w:rPr>
          <w:rFonts w:ascii="Times New Roman" w:hAnsi="Times New Roman" w:cs="Times New Roman"/>
          <w:kern w:val="24"/>
          <w:sz w:val="24"/>
          <w:szCs w:val="24"/>
        </w:rPr>
        <w:t>fus</w:t>
      </w:r>
      <w:r w:rsidR="00A240F7" w:rsidRPr="005C14C0">
        <w:rPr>
          <w:rFonts w:ascii="Times New Roman" w:hAnsi="Times New Roman" w:cs="Times New Roman"/>
          <w:kern w:val="24"/>
          <w:sz w:val="24"/>
          <w:szCs w:val="24"/>
        </w:rPr>
        <w:t>ion</w:t>
      </w:r>
      <w:r w:rsidRPr="005C14C0">
        <w:rPr>
          <w:rFonts w:ascii="Times New Roman" w:hAnsi="Times New Roman" w:cs="Times New Roman"/>
          <w:kern w:val="24"/>
          <w:sz w:val="24"/>
          <w:szCs w:val="24"/>
        </w:rPr>
        <w:t xml:space="preserve">. What Peircean semiotics shows </w:t>
      </w:r>
      <w:r w:rsidR="00D15D8F" w:rsidRPr="005C14C0">
        <w:rPr>
          <w:rFonts w:ascii="Times New Roman" w:hAnsi="Times New Roman" w:cs="Times New Roman"/>
          <w:kern w:val="24"/>
          <w:sz w:val="24"/>
          <w:szCs w:val="24"/>
        </w:rPr>
        <w:t xml:space="preserve">us </w:t>
      </w:r>
      <w:r w:rsidRPr="005C14C0">
        <w:rPr>
          <w:rFonts w:ascii="Times New Roman" w:hAnsi="Times New Roman" w:cs="Times New Roman"/>
          <w:kern w:val="24"/>
          <w:sz w:val="24"/>
          <w:szCs w:val="24"/>
        </w:rPr>
        <w:t>is</w:t>
      </w:r>
      <w:r w:rsidR="00D26443" w:rsidRPr="005C14C0">
        <w:rPr>
          <w:rFonts w:ascii="Times New Roman" w:hAnsi="Times New Roman" w:cs="Times New Roman"/>
          <w:kern w:val="24"/>
          <w:sz w:val="24"/>
          <w:szCs w:val="24"/>
        </w:rPr>
        <w:t xml:space="preserve"> that</w:t>
      </w:r>
      <w:r w:rsidRPr="005C14C0">
        <w:rPr>
          <w:rFonts w:ascii="Times New Roman" w:hAnsi="Times New Roman" w:cs="Times New Roman"/>
          <w:kern w:val="24"/>
          <w:sz w:val="24"/>
          <w:szCs w:val="24"/>
        </w:rPr>
        <w:t xml:space="preserve"> – perhaps surprisingly – this structure outruns the linguistic sphere. </w:t>
      </w:r>
      <w:r w:rsidR="00EC52CA" w:rsidRPr="005C14C0">
        <w:rPr>
          <w:rFonts w:ascii="Times New Roman" w:hAnsi="Times New Roman" w:cs="Times New Roman"/>
          <w:kern w:val="24"/>
          <w:sz w:val="24"/>
          <w:szCs w:val="24"/>
        </w:rPr>
        <w:t xml:space="preserve">Stjernfelt conjectures that </w:t>
      </w:r>
      <w:r w:rsidR="001C5F65" w:rsidRPr="005C14C0">
        <w:rPr>
          <w:rFonts w:ascii="Times New Roman" w:hAnsi="Times New Roman" w:cs="Times New Roman"/>
          <w:kern w:val="24"/>
          <w:sz w:val="24"/>
          <w:szCs w:val="24"/>
        </w:rPr>
        <w:t>a</w:t>
      </w:r>
      <w:r w:rsidR="00EC52CA" w:rsidRPr="005C14C0">
        <w:rPr>
          <w:rFonts w:ascii="Times New Roman" w:hAnsi="Times New Roman" w:cs="Times New Roman"/>
          <w:kern w:val="24"/>
          <w:sz w:val="24"/>
          <w:szCs w:val="24"/>
        </w:rPr>
        <w:t xml:space="preserve"> S-P fo</w:t>
      </w:r>
      <w:r w:rsidR="001C5F65" w:rsidRPr="005C14C0">
        <w:rPr>
          <w:rFonts w:ascii="Times New Roman" w:hAnsi="Times New Roman" w:cs="Times New Roman"/>
          <w:kern w:val="24"/>
          <w:sz w:val="24"/>
          <w:szCs w:val="24"/>
        </w:rPr>
        <w:t>rm</w:t>
      </w:r>
      <w:r w:rsidR="00EC52CA" w:rsidRPr="005C14C0">
        <w:rPr>
          <w:rFonts w:ascii="Times New Roman" w:hAnsi="Times New Roman" w:cs="Times New Roman"/>
          <w:kern w:val="24"/>
          <w:sz w:val="24"/>
          <w:szCs w:val="24"/>
        </w:rPr>
        <w:t xml:space="preserve"> </w:t>
      </w:r>
      <w:r w:rsidR="001C5F65" w:rsidRPr="005C14C0">
        <w:rPr>
          <w:rFonts w:ascii="Times New Roman" w:hAnsi="Times New Roman" w:cs="Times New Roman"/>
          <w:kern w:val="24"/>
          <w:sz w:val="24"/>
          <w:szCs w:val="24"/>
        </w:rPr>
        <w:t xml:space="preserve">of information processing </w:t>
      </w:r>
      <w:r w:rsidR="00EC52CA" w:rsidRPr="005C14C0">
        <w:rPr>
          <w:rFonts w:ascii="Times New Roman" w:hAnsi="Times New Roman" w:cs="Times New Roman"/>
          <w:kern w:val="24"/>
          <w:sz w:val="24"/>
          <w:szCs w:val="24"/>
        </w:rPr>
        <w:t xml:space="preserve">is very ancient in living organisms, drawing on the work of </w:t>
      </w:r>
      <w:r w:rsidR="00766F2E" w:rsidRPr="005C14C0">
        <w:rPr>
          <w:rFonts w:ascii="Times New Roman" w:hAnsi="Times New Roman" w:cs="Times New Roman"/>
          <w:kern w:val="24"/>
          <w:sz w:val="24"/>
          <w:szCs w:val="24"/>
        </w:rPr>
        <w:t xml:space="preserve">neuro-linguist James </w:t>
      </w:r>
      <w:r w:rsidR="00EC52CA" w:rsidRPr="005C14C0">
        <w:rPr>
          <w:rFonts w:ascii="Times New Roman" w:hAnsi="Times New Roman" w:cs="Times New Roman"/>
          <w:kern w:val="24"/>
          <w:sz w:val="24"/>
          <w:szCs w:val="24"/>
        </w:rPr>
        <w:t>Hurford</w:t>
      </w:r>
      <w:r w:rsidR="00766F2E" w:rsidRPr="005C14C0">
        <w:rPr>
          <w:rFonts w:ascii="Times New Roman" w:hAnsi="Times New Roman" w:cs="Times New Roman"/>
          <w:kern w:val="24"/>
          <w:sz w:val="24"/>
          <w:szCs w:val="24"/>
        </w:rPr>
        <w:t>,</w:t>
      </w:r>
      <w:r w:rsidR="00EC52CA" w:rsidRPr="005C14C0">
        <w:rPr>
          <w:rFonts w:ascii="Times New Roman" w:hAnsi="Times New Roman" w:cs="Times New Roman"/>
          <w:kern w:val="24"/>
          <w:sz w:val="24"/>
          <w:szCs w:val="24"/>
        </w:rPr>
        <w:t xml:space="preserve"> who </w:t>
      </w:r>
      <w:r w:rsidR="001C5F65" w:rsidRPr="005C14C0">
        <w:rPr>
          <w:rFonts w:ascii="Times New Roman" w:hAnsi="Times New Roman" w:cs="Times New Roman"/>
          <w:kern w:val="24"/>
          <w:sz w:val="24"/>
          <w:szCs w:val="24"/>
        </w:rPr>
        <w:t xml:space="preserve">seeks to </w:t>
      </w:r>
      <w:r w:rsidR="00EC52CA" w:rsidRPr="005C14C0">
        <w:rPr>
          <w:rFonts w:ascii="Times New Roman" w:hAnsi="Times New Roman" w:cs="Times New Roman"/>
          <w:kern w:val="24"/>
          <w:sz w:val="24"/>
          <w:szCs w:val="24"/>
        </w:rPr>
        <w:t xml:space="preserve">align it with the </w:t>
      </w:r>
      <w:r w:rsidR="00FC0357">
        <w:rPr>
          <w:rFonts w:ascii="Times New Roman" w:hAnsi="Times New Roman" w:cs="Times New Roman"/>
          <w:kern w:val="24"/>
          <w:sz w:val="24"/>
          <w:szCs w:val="24"/>
        </w:rPr>
        <w:t xml:space="preserve">brain’s </w:t>
      </w:r>
      <w:r w:rsidR="00EC52CA" w:rsidRPr="005C14C0">
        <w:rPr>
          <w:rFonts w:ascii="Times New Roman" w:hAnsi="Times New Roman" w:cs="Times New Roman"/>
          <w:kern w:val="24"/>
          <w:sz w:val="24"/>
          <w:szCs w:val="24"/>
        </w:rPr>
        <w:t>ventral</w:t>
      </w:r>
      <w:r w:rsidR="00383925" w:rsidRPr="005C14C0">
        <w:rPr>
          <w:rFonts w:ascii="Times New Roman" w:hAnsi="Times New Roman" w:cs="Times New Roman"/>
          <w:kern w:val="24"/>
          <w:sz w:val="24"/>
          <w:szCs w:val="24"/>
        </w:rPr>
        <w:t>-</w:t>
      </w:r>
      <w:r w:rsidR="00EC52CA" w:rsidRPr="005C14C0">
        <w:rPr>
          <w:rFonts w:ascii="Times New Roman" w:hAnsi="Times New Roman" w:cs="Times New Roman"/>
          <w:kern w:val="24"/>
          <w:sz w:val="24"/>
          <w:szCs w:val="24"/>
        </w:rPr>
        <w:t>dorsal split</w:t>
      </w:r>
      <w:r w:rsidR="001C5F65" w:rsidRPr="005C14C0">
        <w:rPr>
          <w:rFonts w:ascii="Times New Roman" w:hAnsi="Times New Roman" w:cs="Times New Roman"/>
          <w:kern w:val="24"/>
          <w:sz w:val="24"/>
          <w:szCs w:val="24"/>
        </w:rPr>
        <w:t>, such that the dorsal stream “assign[s] indices to a small number of tracked objects” and the ventral stream categorizes those tracked objects (Hurford 2007, 103, cited in Stjernfelt 2014, 124)</w:t>
      </w:r>
      <w:r w:rsidR="004E4600" w:rsidRPr="005C14C0">
        <w:rPr>
          <w:rFonts w:ascii="Times New Roman" w:hAnsi="Times New Roman" w:cs="Times New Roman"/>
          <w:kern w:val="24"/>
          <w:sz w:val="24"/>
          <w:szCs w:val="24"/>
        </w:rPr>
        <w:t>.</w:t>
      </w:r>
      <w:r w:rsidR="001C5F65" w:rsidRPr="005C14C0">
        <w:rPr>
          <w:rStyle w:val="FootnoteReference"/>
          <w:rFonts w:ascii="Times New Roman" w:hAnsi="Times New Roman" w:cs="Times New Roman"/>
          <w:kern w:val="24"/>
          <w:sz w:val="24"/>
          <w:szCs w:val="24"/>
        </w:rPr>
        <w:footnoteReference w:id="18"/>
      </w:r>
      <w:r w:rsidR="00EC52CA" w:rsidRPr="005C14C0">
        <w:rPr>
          <w:rFonts w:ascii="Times New Roman" w:hAnsi="Times New Roman" w:cs="Times New Roman"/>
          <w:kern w:val="24"/>
          <w:sz w:val="24"/>
          <w:szCs w:val="24"/>
        </w:rPr>
        <w:t xml:space="preserve">. </w:t>
      </w:r>
      <w:r w:rsidR="00383925" w:rsidRPr="005C14C0">
        <w:rPr>
          <w:rFonts w:ascii="Times New Roman" w:hAnsi="Times New Roman" w:cs="Times New Roman"/>
          <w:kern w:val="24"/>
          <w:sz w:val="24"/>
          <w:szCs w:val="24"/>
        </w:rPr>
        <w:t>Such researches constitute</w:t>
      </w:r>
      <w:r w:rsidR="00EC52CA" w:rsidRPr="005C14C0">
        <w:rPr>
          <w:rFonts w:ascii="Times New Roman" w:hAnsi="Times New Roman" w:cs="Times New Roman"/>
          <w:kern w:val="24"/>
          <w:sz w:val="24"/>
          <w:szCs w:val="24"/>
        </w:rPr>
        <w:t xml:space="preserve"> fascinating f</w:t>
      </w:r>
      <w:r w:rsidR="00FC0357">
        <w:rPr>
          <w:rFonts w:ascii="Times New Roman" w:hAnsi="Times New Roman" w:cs="Times New Roman"/>
          <w:kern w:val="24"/>
          <w:sz w:val="24"/>
          <w:szCs w:val="24"/>
        </w:rPr>
        <w:t>odder</w:t>
      </w:r>
      <w:r w:rsidR="00EC52CA" w:rsidRPr="005C14C0">
        <w:rPr>
          <w:rFonts w:ascii="Times New Roman" w:hAnsi="Times New Roman" w:cs="Times New Roman"/>
          <w:kern w:val="24"/>
          <w:sz w:val="24"/>
          <w:szCs w:val="24"/>
        </w:rPr>
        <w:t xml:space="preserve"> for </w:t>
      </w:r>
      <w:r w:rsidR="00AA3D0F">
        <w:rPr>
          <w:rFonts w:ascii="Times New Roman" w:hAnsi="Times New Roman" w:cs="Times New Roman"/>
          <w:kern w:val="24"/>
          <w:sz w:val="24"/>
          <w:szCs w:val="24"/>
        </w:rPr>
        <w:t xml:space="preserve">developing </w:t>
      </w:r>
      <w:r w:rsidR="00EC52CA" w:rsidRPr="005C14C0">
        <w:rPr>
          <w:rFonts w:ascii="Times New Roman" w:hAnsi="Times New Roman" w:cs="Times New Roman"/>
          <w:kern w:val="24"/>
          <w:sz w:val="24"/>
          <w:szCs w:val="24"/>
        </w:rPr>
        <w:t>a specifically Peircean Life-Mind Continuity Thesis</w:t>
      </w:r>
      <w:r w:rsidR="00481D53">
        <w:rPr>
          <w:rFonts w:ascii="Times New Roman" w:hAnsi="Times New Roman" w:cs="Times New Roman"/>
          <w:kern w:val="24"/>
          <w:sz w:val="24"/>
          <w:szCs w:val="24"/>
        </w:rPr>
        <w:t>. They also promise</w:t>
      </w:r>
      <w:r w:rsidR="001014F4">
        <w:rPr>
          <w:rFonts w:ascii="Times New Roman" w:hAnsi="Times New Roman" w:cs="Times New Roman"/>
          <w:kern w:val="24"/>
          <w:sz w:val="24"/>
          <w:szCs w:val="24"/>
        </w:rPr>
        <w:t xml:space="preserve"> new ways to </w:t>
      </w:r>
      <w:bookmarkStart w:id="0" w:name="_Hlk78659274"/>
      <w:r w:rsidR="001014F4">
        <w:rPr>
          <w:rFonts w:ascii="Times New Roman" w:hAnsi="Times New Roman" w:cs="Times New Roman"/>
          <w:kern w:val="24"/>
          <w:sz w:val="24"/>
          <w:szCs w:val="24"/>
        </w:rPr>
        <w:t>mediate the debate currently rag</w:t>
      </w:r>
      <w:r w:rsidR="00481D53">
        <w:rPr>
          <w:rFonts w:ascii="Times New Roman" w:hAnsi="Times New Roman" w:cs="Times New Roman"/>
          <w:kern w:val="24"/>
          <w:sz w:val="24"/>
          <w:szCs w:val="24"/>
        </w:rPr>
        <w:t>ing</w:t>
      </w:r>
      <w:r w:rsidR="001014F4">
        <w:rPr>
          <w:rFonts w:ascii="Times New Roman" w:hAnsi="Times New Roman" w:cs="Times New Roman"/>
          <w:kern w:val="24"/>
          <w:sz w:val="24"/>
          <w:szCs w:val="24"/>
        </w:rPr>
        <w:t xml:space="preserve"> between proponents of ‘automatic’ vs ‘cognitive control’ accounts of skilled action </w:t>
      </w:r>
      <w:bookmarkEnd w:id="0"/>
      <w:r w:rsidR="001014F4">
        <w:rPr>
          <w:rFonts w:ascii="Times New Roman" w:hAnsi="Times New Roman" w:cs="Times New Roman"/>
          <w:kern w:val="24"/>
          <w:sz w:val="24"/>
          <w:szCs w:val="24"/>
        </w:rPr>
        <w:t>(Christensen 2019)</w:t>
      </w:r>
      <w:r w:rsidR="00481D53">
        <w:rPr>
          <w:rFonts w:ascii="Times New Roman" w:hAnsi="Times New Roman" w:cs="Times New Roman"/>
          <w:kern w:val="24"/>
          <w:sz w:val="24"/>
          <w:szCs w:val="24"/>
        </w:rPr>
        <w:t>, insofar as an intelligent habit may be</w:t>
      </w:r>
      <w:r w:rsidR="00481D53" w:rsidRPr="00481D53">
        <w:rPr>
          <w:rFonts w:ascii="Times New Roman" w:hAnsi="Times New Roman" w:cs="Times New Roman"/>
          <w:kern w:val="24"/>
          <w:sz w:val="24"/>
          <w:szCs w:val="24"/>
        </w:rPr>
        <w:t xml:space="preserve"> understood as </w:t>
      </w:r>
      <w:r w:rsidR="00481D53" w:rsidRPr="00481D53">
        <w:rPr>
          <w:rFonts w:ascii="Times New Roman" w:hAnsi="Times New Roman" w:cs="Times New Roman"/>
          <w:i/>
          <w:iCs/>
          <w:kern w:val="24"/>
          <w:sz w:val="24"/>
          <w:szCs w:val="24"/>
        </w:rPr>
        <w:t>both</w:t>
      </w:r>
      <w:r w:rsidR="00481D53" w:rsidRPr="00481D53">
        <w:rPr>
          <w:rFonts w:ascii="Times New Roman" w:hAnsi="Times New Roman" w:cs="Times New Roman"/>
          <w:kern w:val="24"/>
          <w:sz w:val="24"/>
          <w:szCs w:val="24"/>
        </w:rPr>
        <w:t xml:space="preserve"> automatic and cognitive</w:t>
      </w:r>
      <w:r w:rsidR="00481D53">
        <w:rPr>
          <w:rFonts w:ascii="Times New Roman" w:hAnsi="Times New Roman" w:cs="Times New Roman"/>
          <w:kern w:val="24"/>
          <w:sz w:val="24"/>
          <w:szCs w:val="24"/>
        </w:rPr>
        <w:t xml:space="preserve">. </w:t>
      </w:r>
    </w:p>
    <w:p w14:paraId="7497D68F" w14:textId="7391D67E" w:rsidR="002112D6" w:rsidRPr="005C14C0" w:rsidRDefault="002112D6" w:rsidP="00B10321">
      <w:pPr>
        <w:autoSpaceDE w:val="0"/>
        <w:autoSpaceDN w:val="0"/>
        <w:adjustRightInd w:val="0"/>
        <w:spacing w:after="0" w:line="480" w:lineRule="auto"/>
        <w:jc w:val="both"/>
        <w:rPr>
          <w:rFonts w:ascii="Times New Roman" w:hAnsi="Times New Roman" w:cs="Times New Roman"/>
          <w:kern w:val="24"/>
          <w:sz w:val="24"/>
          <w:szCs w:val="24"/>
        </w:rPr>
      </w:pPr>
    </w:p>
    <w:p w14:paraId="3CDE98A2" w14:textId="223B999B" w:rsidR="002112D6" w:rsidRPr="005C14C0" w:rsidRDefault="00257F87" w:rsidP="00B10321">
      <w:pPr>
        <w:autoSpaceDE w:val="0"/>
        <w:autoSpaceDN w:val="0"/>
        <w:adjustRightInd w:val="0"/>
        <w:spacing w:after="0" w:line="480" w:lineRule="auto"/>
        <w:jc w:val="both"/>
        <w:rPr>
          <w:rFonts w:ascii="Times New Roman" w:hAnsi="Times New Roman" w:cs="Times New Roman"/>
          <w:b/>
          <w:bCs/>
          <w:kern w:val="24"/>
          <w:sz w:val="24"/>
          <w:szCs w:val="24"/>
        </w:rPr>
      </w:pPr>
      <w:r w:rsidRPr="005C14C0">
        <w:rPr>
          <w:rFonts w:ascii="Times New Roman" w:hAnsi="Times New Roman" w:cs="Times New Roman"/>
          <w:b/>
          <w:bCs/>
          <w:kern w:val="24"/>
          <w:sz w:val="24"/>
          <w:szCs w:val="24"/>
        </w:rPr>
        <w:t>7</w:t>
      </w:r>
      <w:r w:rsidR="005E37DA" w:rsidRPr="005C14C0">
        <w:rPr>
          <w:rFonts w:ascii="Times New Roman" w:hAnsi="Times New Roman" w:cs="Times New Roman"/>
          <w:b/>
          <w:bCs/>
          <w:kern w:val="24"/>
          <w:sz w:val="24"/>
          <w:szCs w:val="24"/>
        </w:rPr>
        <w:t xml:space="preserve">. </w:t>
      </w:r>
      <w:r w:rsidR="00BA219A" w:rsidRPr="005C14C0">
        <w:rPr>
          <w:rFonts w:ascii="Times New Roman" w:hAnsi="Times New Roman" w:cs="Times New Roman"/>
          <w:b/>
          <w:bCs/>
          <w:kern w:val="24"/>
          <w:sz w:val="24"/>
          <w:szCs w:val="24"/>
        </w:rPr>
        <w:t xml:space="preserve">Peircean </w:t>
      </w:r>
      <w:r w:rsidR="002112D6" w:rsidRPr="005C14C0">
        <w:rPr>
          <w:rFonts w:ascii="Times New Roman" w:hAnsi="Times New Roman" w:cs="Times New Roman"/>
          <w:b/>
          <w:bCs/>
          <w:kern w:val="24"/>
          <w:sz w:val="24"/>
          <w:szCs w:val="24"/>
        </w:rPr>
        <w:t xml:space="preserve">Resonances in </w:t>
      </w:r>
      <w:r w:rsidR="00BA219A" w:rsidRPr="005C14C0">
        <w:rPr>
          <w:rFonts w:ascii="Times New Roman" w:hAnsi="Times New Roman" w:cs="Times New Roman"/>
          <w:b/>
          <w:bCs/>
          <w:kern w:val="24"/>
          <w:sz w:val="24"/>
          <w:szCs w:val="24"/>
        </w:rPr>
        <w:t>C</w:t>
      </w:r>
      <w:r w:rsidR="002112D6" w:rsidRPr="005C14C0">
        <w:rPr>
          <w:rFonts w:ascii="Times New Roman" w:hAnsi="Times New Roman" w:cs="Times New Roman"/>
          <w:b/>
          <w:bCs/>
          <w:kern w:val="24"/>
          <w:sz w:val="24"/>
          <w:szCs w:val="24"/>
        </w:rPr>
        <w:t xml:space="preserve">urrent </w:t>
      </w:r>
      <w:r w:rsidR="00BA219A" w:rsidRPr="005C14C0">
        <w:rPr>
          <w:rFonts w:ascii="Times New Roman" w:hAnsi="Times New Roman" w:cs="Times New Roman"/>
          <w:b/>
          <w:bCs/>
          <w:kern w:val="24"/>
          <w:sz w:val="24"/>
          <w:szCs w:val="24"/>
        </w:rPr>
        <w:t>C</w:t>
      </w:r>
      <w:r w:rsidR="002112D6" w:rsidRPr="005C14C0">
        <w:rPr>
          <w:rFonts w:ascii="Times New Roman" w:hAnsi="Times New Roman" w:cs="Times New Roman"/>
          <w:b/>
          <w:bCs/>
          <w:kern w:val="24"/>
          <w:sz w:val="24"/>
          <w:szCs w:val="24"/>
        </w:rPr>
        <w:t>ognitive Science</w:t>
      </w:r>
    </w:p>
    <w:p w14:paraId="73D14884" w14:textId="76676C1E" w:rsidR="00C370EB" w:rsidRPr="005C14C0" w:rsidRDefault="00AA3D0F" w:rsidP="00B10321">
      <w:pPr>
        <w:autoSpaceDE w:val="0"/>
        <w:autoSpaceDN w:val="0"/>
        <w:adjustRightInd w:val="0"/>
        <w:spacing w:after="0" w:line="480" w:lineRule="auto"/>
        <w:jc w:val="both"/>
        <w:rPr>
          <w:rFonts w:ascii="Times New Roman" w:hAnsi="Times New Roman" w:cs="Times New Roman"/>
          <w:kern w:val="24"/>
          <w:sz w:val="24"/>
          <w:szCs w:val="24"/>
        </w:rPr>
      </w:pPr>
      <w:r>
        <w:rPr>
          <w:rFonts w:ascii="Times New Roman" w:hAnsi="Times New Roman" w:cs="Times New Roman"/>
          <w:kern w:val="24"/>
          <w:sz w:val="24"/>
          <w:szCs w:val="24"/>
        </w:rPr>
        <w:t>Let us</w:t>
      </w:r>
      <w:r w:rsidR="00383925" w:rsidRPr="005C14C0">
        <w:rPr>
          <w:rFonts w:ascii="Times New Roman" w:hAnsi="Times New Roman" w:cs="Times New Roman"/>
          <w:kern w:val="24"/>
          <w:sz w:val="24"/>
          <w:szCs w:val="24"/>
        </w:rPr>
        <w:t xml:space="preserve"> now </w:t>
      </w:r>
      <w:r w:rsidR="00F117D0">
        <w:rPr>
          <w:rFonts w:ascii="Times New Roman" w:hAnsi="Times New Roman" w:cs="Times New Roman"/>
          <w:kern w:val="24"/>
          <w:sz w:val="24"/>
          <w:szCs w:val="24"/>
        </w:rPr>
        <w:t>explore</w:t>
      </w:r>
      <w:r w:rsidR="00383925" w:rsidRPr="005C14C0">
        <w:rPr>
          <w:rFonts w:ascii="Times New Roman" w:hAnsi="Times New Roman" w:cs="Times New Roman"/>
          <w:kern w:val="24"/>
          <w:sz w:val="24"/>
          <w:szCs w:val="24"/>
        </w:rPr>
        <w:t xml:space="preserve"> the possibility that</w:t>
      </w:r>
      <w:r w:rsidR="00C804DE" w:rsidRPr="005C14C0">
        <w:rPr>
          <w:rFonts w:ascii="Times New Roman" w:hAnsi="Times New Roman" w:cs="Times New Roman"/>
          <w:kern w:val="24"/>
          <w:sz w:val="24"/>
          <w:szCs w:val="24"/>
        </w:rPr>
        <w:t xml:space="preserve"> the real solution to the Hard Problem of Content lies not in abandoning the notion of content altogether (at least for </w:t>
      </w:r>
      <w:r w:rsidR="00A240F7" w:rsidRPr="005C14C0">
        <w:rPr>
          <w:rFonts w:ascii="Times New Roman" w:hAnsi="Times New Roman" w:cs="Times New Roman"/>
          <w:kern w:val="24"/>
          <w:sz w:val="24"/>
          <w:szCs w:val="24"/>
        </w:rPr>
        <w:t>“</w:t>
      </w:r>
      <w:r w:rsidR="00C804DE" w:rsidRPr="005C14C0">
        <w:rPr>
          <w:rFonts w:ascii="Times New Roman" w:hAnsi="Times New Roman" w:cs="Times New Roman"/>
          <w:kern w:val="24"/>
          <w:sz w:val="24"/>
          <w:szCs w:val="24"/>
        </w:rPr>
        <w:t>basic minds</w:t>
      </w:r>
      <w:r w:rsidR="00A240F7" w:rsidRPr="005C14C0">
        <w:rPr>
          <w:rFonts w:ascii="Times New Roman" w:hAnsi="Times New Roman" w:cs="Times New Roman"/>
          <w:kern w:val="24"/>
          <w:sz w:val="24"/>
          <w:szCs w:val="24"/>
        </w:rPr>
        <w:t>”</w:t>
      </w:r>
      <w:r w:rsidR="00C804DE" w:rsidRPr="005C14C0">
        <w:rPr>
          <w:rFonts w:ascii="Times New Roman" w:hAnsi="Times New Roman" w:cs="Times New Roman"/>
          <w:kern w:val="24"/>
          <w:sz w:val="24"/>
          <w:szCs w:val="24"/>
        </w:rPr>
        <w:t>), but in broadening our concept of logic</w:t>
      </w:r>
      <w:r w:rsidR="002112D6" w:rsidRPr="005C14C0">
        <w:rPr>
          <w:rFonts w:ascii="Times New Roman" w:hAnsi="Times New Roman" w:cs="Times New Roman"/>
          <w:kern w:val="24"/>
          <w:sz w:val="24"/>
          <w:szCs w:val="24"/>
        </w:rPr>
        <w:t xml:space="preserve"> and</w:t>
      </w:r>
      <w:r w:rsidR="00C804DE" w:rsidRPr="005C14C0">
        <w:rPr>
          <w:rFonts w:ascii="Times New Roman" w:hAnsi="Times New Roman" w:cs="Times New Roman"/>
          <w:kern w:val="24"/>
          <w:sz w:val="24"/>
          <w:szCs w:val="24"/>
        </w:rPr>
        <w:t xml:space="preserve"> information beyond the linguistic.</w:t>
      </w:r>
      <w:r w:rsidR="00116C10" w:rsidRPr="005C14C0">
        <w:rPr>
          <w:rFonts w:ascii="Times New Roman" w:hAnsi="Times New Roman" w:cs="Times New Roman"/>
          <w:kern w:val="24"/>
          <w:sz w:val="24"/>
          <w:szCs w:val="24"/>
        </w:rPr>
        <w:t xml:space="preserve"> </w:t>
      </w:r>
      <w:r w:rsidR="00D15D8F" w:rsidRPr="005C14C0">
        <w:rPr>
          <w:rFonts w:ascii="Times New Roman" w:hAnsi="Times New Roman" w:cs="Times New Roman"/>
          <w:kern w:val="24"/>
          <w:sz w:val="24"/>
          <w:szCs w:val="24"/>
        </w:rPr>
        <w:t>In fact, t</w:t>
      </w:r>
      <w:r w:rsidR="00116C10" w:rsidRPr="005C14C0">
        <w:rPr>
          <w:rFonts w:ascii="Times New Roman" w:hAnsi="Times New Roman" w:cs="Times New Roman"/>
          <w:kern w:val="24"/>
          <w:sz w:val="24"/>
          <w:szCs w:val="24"/>
        </w:rPr>
        <w:t xml:space="preserve">his possibility is beginning to be </w:t>
      </w:r>
      <w:r w:rsidR="001F10F5" w:rsidRPr="005C14C0">
        <w:rPr>
          <w:rFonts w:ascii="Times New Roman" w:hAnsi="Times New Roman" w:cs="Times New Roman"/>
          <w:kern w:val="24"/>
          <w:sz w:val="24"/>
          <w:szCs w:val="24"/>
        </w:rPr>
        <w:t>highlighted and explored</w:t>
      </w:r>
      <w:r w:rsidR="00116C10" w:rsidRPr="005C14C0">
        <w:rPr>
          <w:rFonts w:ascii="Times New Roman" w:hAnsi="Times New Roman" w:cs="Times New Roman"/>
          <w:kern w:val="24"/>
          <w:sz w:val="24"/>
          <w:szCs w:val="24"/>
        </w:rPr>
        <w:t xml:space="preserve"> by cognitive scientists. </w:t>
      </w:r>
      <w:r w:rsidR="00A240F7" w:rsidRPr="005C14C0">
        <w:rPr>
          <w:rFonts w:ascii="Times New Roman" w:hAnsi="Times New Roman" w:cs="Times New Roman"/>
          <w:kern w:val="24"/>
          <w:sz w:val="24"/>
          <w:szCs w:val="24"/>
        </w:rPr>
        <w:t>I will briefly review</w:t>
      </w:r>
      <w:r w:rsidR="006A388F" w:rsidRPr="005C14C0">
        <w:rPr>
          <w:rFonts w:ascii="Times New Roman" w:hAnsi="Times New Roman" w:cs="Times New Roman"/>
          <w:kern w:val="24"/>
          <w:sz w:val="24"/>
          <w:szCs w:val="24"/>
        </w:rPr>
        <w:t xml:space="preserve"> </w:t>
      </w:r>
      <w:r w:rsidR="00123AB0" w:rsidRPr="005C14C0">
        <w:rPr>
          <w:rFonts w:ascii="Times New Roman" w:hAnsi="Times New Roman" w:cs="Times New Roman"/>
          <w:kern w:val="24"/>
          <w:sz w:val="24"/>
          <w:szCs w:val="24"/>
        </w:rPr>
        <w:t>a</w:t>
      </w:r>
      <w:r w:rsidR="006A388F" w:rsidRPr="005C14C0">
        <w:rPr>
          <w:rFonts w:ascii="Times New Roman" w:hAnsi="Times New Roman" w:cs="Times New Roman"/>
          <w:kern w:val="24"/>
          <w:sz w:val="24"/>
          <w:szCs w:val="24"/>
        </w:rPr>
        <w:t xml:space="preserve"> </w:t>
      </w:r>
      <w:r w:rsidR="00123AB0" w:rsidRPr="005C14C0">
        <w:rPr>
          <w:rFonts w:ascii="Times New Roman" w:hAnsi="Times New Roman" w:cs="Times New Roman"/>
          <w:kern w:val="24"/>
          <w:sz w:val="24"/>
          <w:szCs w:val="24"/>
        </w:rPr>
        <w:t>recent rich</w:t>
      </w:r>
      <w:r w:rsidR="006A388F" w:rsidRPr="005C14C0">
        <w:rPr>
          <w:rFonts w:ascii="Times New Roman" w:hAnsi="Times New Roman" w:cs="Times New Roman"/>
          <w:kern w:val="24"/>
          <w:sz w:val="24"/>
          <w:szCs w:val="24"/>
        </w:rPr>
        <w:t xml:space="preserve"> survey piece, which </w:t>
      </w:r>
      <w:r w:rsidR="00123AB0" w:rsidRPr="005C14C0">
        <w:rPr>
          <w:rFonts w:ascii="Times New Roman" w:hAnsi="Times New Roman" w:cs="Times New Roman"/>
          <w:kern w:val="24"/>
          <w:sz w:val="24"/>
          <w:szCs w:val="24"/>
        </w:rPr>
        <w:t xml:space="preserve">also </w:t>
      </w:r>
      <w:r w:rsidR="006A388F" w:rsidRPr="005C14C0">
        <w:rPr>
          <w:rFonts w:ascii="Times New Roman" w:hAnsi="Times New Roman" w:cs="Times New Roman"/>
          <w:kern w:val="24"/>
          <w:sz w:val="24"/>
          <w:szCs w:val="24"/>
        </w:rPr>
        <w:t xml:space="preserve">seeks to highlight that iconic signification differs crucially </w:t>
      </w:r>
      <w:r w:rsidR="00A240F7" w:rsidRPr="005C14C0">
        <w:rPr>
          <w:rFonts w:ascii="Times New Roman" w:hAnsi="Times New Roman" w:cs="Times New Roman"/>
          <w:kern w:val="24"/>
          <w:sz w:val="24"/>
          <w:szCs w:val="24"/>
        </w:rPr>
        <w:t xml:space="preserve">and importantly </w:t>
      </w:r>
      <w:r w:rsidR="006A388F" w:rsidRPr="005C14C0">
        <w:rPr>
          <w:rFonts w:ascii="Times New Roman" w:hAnsi="Times New Roman" w:cs="Times New Roman"/>
          <w:kern w:val="24"/>
          <w:sz w:val="24"/>
          <w:szCs w:val="24"/>
        </w:rPr>
        <w:t>from symbolic signification, although</w:t>
      </w:r>
      <w:r w:rsidR="00D10315" w:rsidRPr="005C14C0">
        <w:rPr>
          <w:rFonts w:ascii="Times New Roman" w:hAnsi="Times New Roman" w:cs="Times New Roman"/>
          <w:kern w:val="24"/>
          <w:sz w:val="24"/>
          <w:szCs w:val="24"/>
        </w:rPr>
        <w:t xml:space="preserve"> </w:t>
      </w:r>
      <w:r w:rsidR="006A388F" w:rsidRPr="005C14C0">
        <w:rPr>
          <w:rFonts w:ascii="Times New Roman" w:hAnsi="Times New Roman" w:cs="Times New Roman"/>
          <w:kern w:val="24"/>
          <w:sz w:val="24"/>
          <w:szCs w:val="24"/>
        </w:rPr>
        <w:t>Peirce</w:t>
      </w:r>
      <w:r w:rsidR="004E4600" w:rsidRPr="005C14C0">
        <w:rPr>
          <w:rFonts w:ascii="Times New Roman" w:hAnsi="Times New Roman" w:cs="Times New Roman"/>
          <w:kern w:val="24"/>
          <w:sz w:val="24"/>
          <w:szCs w:val="24"/>
        </w:rPr>
        <w:t xml:space="preserve"> </w:t>
      </w:r>
      <w:r w:rsidR="003104A3" w:rsidRPr="005C14C0">
        <w:rPr>
          <w:rFonts w:ascii="Times New Roman" w:hAnsi="Times New Roman" w:cs="Times New Roman"/>
          <w:kern w:val="24"/>
          <w:sz w:val="24"/>
          <w:szCs w:val="24"/>
        </w:rPr>
        <w:t xml:space="preserve">himself </w:t>
      </w:r>
      <w:r w:rsidR="004E4600" w:rsidRPr="005C14C0">
        <w:rPr>
          <w:rFonts w:ascii="Times New Roman" w:hAnsi="Times New Roman" w:cs="Times New Roman"/>
          <w:kern w:val="24"/>
          <w:sz w:val="24"/>
          <w:szCs w:val="24"/>
        </w:rPr>
        <w:t>is not referenced</w:t>
      </w:r>
      <w:r w:rsidR="006A388F" w:rsidRPr="005C14C0">
        <w:rPr>
          <w:rFonts w:ascii="Times New Roman" w:hAnsi="Times New Roman" w:cs="Times New Roman"/>
          <w:kern w:val="24"/>
          <w:sz w:val="24"/>
          <w:szCs w:val="24"/>
        </w:rPr>
        <w:t>.</w:t>
      </w:r>
      <w:r w:rsidR="00F117D0">
        <w:rPr>
          <w:rStyle w:val="FootnoteReference"/>
          <w:rFonts w:ascii="Times New Roman" w:hAnsi="Times New Roman" w:cs="Times New Roman"/>
          <w:kern w:val="24"/>
          <w:sz w:val="24"/>
          <w:szCs w:val="24"/>
        </w:rPr>
        <w:footnoteReference w:id="19"/>
      </w:r>
      <w:r w:rsidR="006A388F" w:rsidRPr="005C14C0">
        <w:rPr>
          <w:rFonts w:ascii="Times New Roman" w:hAnsi="Times New Roman" w:cs="Times New Roman"/>
          <w:kern w:val="24"/>
          <w:sz w:val="24"/>
          <w:szCs w:val="24"/>
        </w:rPr>
        <w:t xml:space="preserve"> </w:t>
      </w:r>
      <w:r w:rsidR="004E4600" w:rsidRPr="005C14C0">
        <w:rPr>
          <w:rFonts w:ascii="Times New Roman" w:hAnsi="Times New Roman" w:cs="Times New Roman"/>
          <w:kern w:val="24"/>
          <w:sz w:val="24"/>
          <w:szCs w:val="24"/>
        </w:rPr>
        <w:t xml:space="preserve">Daniel </w:t>
      </w:r>
      <w:r w:rsidR="00C804DE" w:rsidRPr="005C14C0">
        <w:rPr>
          <w:rFonts w:ascii="Times New Roman" w:hAnsi="Times New Roman" w:cs="Times New Roman"/>
          <w:kern w:val="24"/>
          <w:sz w:val="24"/>
          <w:szCs w:val="24"/>
        </w:rPr>
        <w:t xml:space="preserve">Williams and </w:t>
      </w:r>
      <w:r w:rsidR="004E4600" w:rsidRPr="005C14C0">
        <w:rPr>
          <w:rFonts w:ascii="Times New Roman" w:hAnsi="Times New Roman" w:cs="Times New Roman"/>
          <w:kern w:val="24"/>
          <w:sz w:val="24"/>
          <w:szCs w:val="24"/>
        </w:rPr>
        <w:t xml:space="preserve">Lincoln </w:t>
      </w:r>
      <w:r w:rsidR="00C804DE" w:rsidRPr="005C14C0">
        <w:rPr>
          <w:rFonts w:ascii="Times New Roman" w:hAnsi="Times New Roman" w:cs="Times New Roman"/>
          <w:kern w:val="24"/>
          <w:sz w:val="24"/>
          <w:szCs w:val="24"/>
        </w:rPr>
        <w:t>Colling</w:t>
      </w:r>
      <w:r w:rsidR="00CA1186" w:rsidRPr="005C14C0">
        <w:rPr>
          <w:rFonts w:ascii="Times New Roman" w:hAnsi="Times New Roman" w:cs="Times New Roman"/>
          <w:b/>
          <w:bCs/>
          <w:kern w:val="24"/>
          <w:sz w:val="24"/>
          <w:szCs w:val="24"/>
        </w:rPr>
        <w:t xml:space="preserve"> </w:t>
      </w:r>
      <w:r w:rsidR="001F10F5" w:rsidRPr="005C14C0">
        <w:rPr>
          <w:rFonts w:ascii="Times New Roman" w:hAnsi="Times New Roman" w:cs="Times New Roman"/>
          <w:kern w:val="24"/>
          <w:sz w:val="24"/>
          <w:szCs w:val="24"/>
        </w:rPr>
        <w:t>have</w:t>
      </w:r>
      <w:r w:rsidR="001F10F5" w:rsidRPr="005C14C0">
        <w:rPr>
          <w:rFonts w:ascii="Times New Roman" w:hAnsi="Times New Roman" w:cs="Times New Roman"/>
          <w:b/>
          <w:bCs/>
          <w:kern w:val="24"/>
          <w:sz w:val="24"/>
          <w:szCs w:val="24"/>
        </w:rPr>
        <w:t xml:space="preserve"> </w:t>
      </w:r>
      <w:r w:rsidR="00673231" w:rsidRPr="005C14C0">
        <w:rPr>
          <w:rFonts w:ascii="Times New Roman" w:hAnsi="Times New Roman" w:cs="Times New Roman"/>
          <w:kern w:val="24"/>
          <w:sz w:val="24"/>
          <w:szCs w:val="24"/>
        </w:rPr>
        <w:t>argue</w:t>
      </w:r>
      <w:r w:rsidR="001F10F5" w:rsidRPr="005C14C0">
        <w:rPr>
          <w:rFonts w:ascii="Times New Roman" w:hAnsi="Times New Roman" w:cs="Times New Roman"/>
          <w:kern w:val="24"/>
          <w:sz w:val="24"/>
          <w:szCs w:val="24"/>
        </w:rPr>
        <w:t>d</w:t>
      </w:r>
      <w:r w:rsidR="00CA1186" w:rsidRPr="005C14C0">
        <w:rPr>
          <w:rFonts w:ascii="Times New Roman" w:hAnsi="Times New Roman" w:cs="Times New Roman"/>
          <w:kern w:val="24"/>
          <w:sz w:val="24"/>
          <w:szCs w:val="24"/>
        </w:rPr>
        <w:t xml:space="preserve"> that cognitive neuroscience</w:t>
      </w:r>
      <w:r w:rsidR="001F10F5" w:rsidRPr="005C14C0">
        <w:rPr>
          <w:rFonts w:ascii="Times New Roman" w:hAnsi="Times New Roman" w:cs="Times New Roman"/>
          <w:kern w:val="24"/>
          <w:sz w:val="24"/>
          <w:szCs w:val="24"/>
        </w:rPr>
        <w:t>’s embrace of</w:t>
      </w:r>
      <w:r w:rsidR="00CA1186" w:rsidRPr="005C14C0">
        <w:rPr>
          <w:rFonts w:ascii="Times New Roman" w:hAnsi="Times New Roman" w:cs="Times New Roman"/>
          <w:kern w:val="24"/>
          <w:sz w:val="24"/>
          <w:szCs w:val="24"/>
        </w:rPr>
        <w:t xml:space="preserve"> new multi-level</w:t>
      </w:r>
      <w:r w:rsidR="00F117D0">
        <w:rPr>
          <w:rFonts w:ascii="Times New Roman" w:hAnsi="Times New Roman" w:cs="Times New Roman"/>
          <w:kern w:val="24"/>
          <w:sz w:val="24"/>
          <w:szCs w:val="24"/>
        </w:rPr>
        <w:t>,</w:t>
      </w:r>
      <w:r w:rsidR="00CA1186" w:rsidRPr="005C14C0">
        <w:rPr>
          <w:rFonts w:ascii="Times New Roman" w:hAnsi="Times New Roman" w:cs="Times New Roman"/>
          <w:kern w:val="24"/>
          <w:sz w:val="24"/>
          <w:szCs w:val="24"/>
        </w:rPr>
        <w:t xml:space="preserve"> mechanistic explanation</w:t>
      </w:r>
      <w:r w:rsidR="00F117D0">
        <w:rPr>
          <w:rFonts w:ascii="Times New Roman" w:hAnsi="Times New Roman" w:cs="Times New Roman"/>
          <w:kern w:val="24"/>
          <w:sz w:val="24"/>
          <w:szCs w:val="24"/>
        </w:rPr>
        <w:t>s</w:t>
      </w:r>
      <w:r w:rsidR="00673231" w:rsidRPr="005C14C0">
        <w:rPr>
          <w:rFonts w:ascii="Times New Roman" w:hAnsi="Times New Roman" w:cs="Times New Roman"/>
          <w:kern w:val="24"/>
          <w:sz w:val="24"/>
          <w:szCs w:val="24"/>
        </w:rPr>
        <w:t xml:space="preserve"> </w:t>
      </w:r>
      <w:r w:rsidR="00CA1186" w:rsidRPr="005C14C0">
        <w:rPr>
          <w:rFonts w:ascii="Times New Roman" w:hAnsi="Times New Roman" w:cs="Times New Roman"/>
          <w:kern w:val="24"/>
          <w:sz w:val="24"/>
          <w:szCs w:val="24"/>
        </w:rPr>
        <w:t>constitute</w:t>
      </w:r>
      <w:r w:rsidR="001F10F5" w:rsidRPr="005C14C0">
        <w:rPr>
          <w:rFonts w:ascii="Times New Roman" w:hAnsi="Times New Roman" w:cs="Times New Roman"/>
          <w:kern w:val="24"/>
          <w:sz w:val="24"/>
          <w:szCs w:val="24"/>
        </w:rPr>
        <w:t>s</w:t>
      </w:r>
      <w:r w:rsidR="00CA1186" w:rsidRPr="005C14C0">
        <w:rPr>
          <w:rFonts w:ascii="Times New Roman" w:hAnsi="Times New Roman" w:cs="Times New Roman"/>
          <w:kern w:val="24"/>
          <w:sz w:val="24"/>
          <w:szCs w:val="24"/>
        </w:rPr>
        <w:t xml:space="preserve"> a revolutionary break from traditional cognitive science</w:t>
      </w:r>
      <w:r w:rsidR="00673231" w:rsidRPr="005C14C0">
        <w:rPr>
          <w:rFonts w:ascii="Times New Roman" w:hAnsi="Times New Roman" w:cs="Times New Roman"/>
          <w:kern w:val="24"/>
          <w:sz w:val="24"/>
          <w:szCs w:val="24"/>
        </w:rPr>
        <w:t xml:space="preserve">, </w:t>
      </w:r>
      <w:r w:rsidR="005A1250" w:rsidRPr="005C14C0">
        <w:rPr>
          <w:rFonts w:ascii="Times New Roman" w:hAnsi="Times New Roman" w:cs="Times New Roman"/>
          <w:kern w:val="24"/>
          <w:sz w:val="24"/>
          <w:szCs w:val="24"/>
        </w:rPr>
        <w:t>which</w:t>
      </w:r>
      <w:r w:rsidR="00673231" w:rsidRPr="005C14C0">
        <w:rPr>
          <w:rFonts w:ascii="Times New Roman" w:hAnsi="Times New Roman" w:cs="Times New Roman"/>
          <w:kern w:val="24"/>
          <w:sz w:val="24"/>
          <w:szCs w:val="24"/>
        </w:rPr>
        <w:t xml:space="preserve"> </w:t>
      </w:r>
      <w:r w:rsidR="00CA1186" w:rsidRPr="005C14C0">
        <w:rPr>
          <w:rFonts w:ascii="Times New Roman" w:hAnsi="Times New Roman" w:cs="Times New Roman"/>
          <w:kern w:val="24"/>
          <w:sz w:val="24"/>
          <w:szCs w:val="24"/>
        </w:rPr>
        <w:t>has been crucially enabled by “a dramatic shift away from thinking of cognitive representations as arbitrary symbols towards thinking of them as icons that replicate structural characteristics of their targets” (</w:t>
      </w:r>
      <w:r w:rsidR="001F10F5" w:rsidRPr="005C14C0">
        <w:rPr>
          <w:rFonts w:ascii="Times New Roman" w:hAnsi="Times New Roman" w:cs="Times New Roman"/>
          <w:kern w:val="24"/>
          <w:sz w:val="24"/>
          <w:szCs w:val="24"/>
        </w:rPr>
        <w:t xml:space="preserve">Williams </w:t>
      </w:r>
      <w:r w:rsidR="00123AB0" w:rsidRPr="005C14C0">
        <w:rPr>
          <w:rFonts w:ascii="Times New Roman" w:hAnsi="Times New Roman" w:cs="Times New Roman"/>
          <w:kern w:val="24"/>
          <w:sz w:val="24"/>
          <w:szCs w:val="24"/>
        </w:rPr>
        <w:t>&amp;</w:t>
      </w:r>
      <w:r w:rsidR="001F10F5" w:rsidRPr="005C14C0">
        <w:rPr>
          <w:rFonts w:ascii="Times New Roman" w:hAnsi="Times New Roman" w:cs="Times New Roman"/>
          <w:kern w:val="24"/>
          <w:sz w:val="24"/>
          <w:szCs w:val="24"/>
        </w:rPr>
        <w:t xml:space="preserve"> Colling 2018, 1942</w:t>
      </w:r>
      <w:r w:rsidR="00CA1186" w:rsidRPr="005C14C0">
        <w:rPr>
          <w:rFonts w:ascii="Times New Roman" w:hAnsi="Times New Roman" w:cs="Times New Roman"/>
          <w:kern w:val="24"/>
          <w:sz w:val="24"/>
          <w:szCs w:val="24"/>
        </w:rPr>
        <w:t>)</w:t>
      </w:r>
      <w:r w:rsidR="00673231" w:rsidRPr="005C14C0">
        <w:rPr>
          <w:rFonts w:ascii="Times New Roman" w:hAnsi="Times New Roman" w:cs="Times New Roman"/>
          <w:kern w:val="24"/>
          <w:sz w:val="24"/>
          <w:szCs w:val="24"/>
        </w:rPr>
        <w:t xml:space="preserve">. </w:t>
      </w:r>
      <w:r w:rsidR="00F16C52">
        <w:rPr>
          <w:rFonts w:ascii="Times New Roman" w:hAnsi="Times New Roman" w:cs="Times New Roman"/>
          <w:kern w:val="24"/>
          <w:sz w:val="24"/>
          <w:szCs w:val="24"/>
        </w:rPr>
        <w:t xml:space="preserve">As </w:t>
      </w:r>
      <w:r w:rsidR="00E7399A" w:rsidRPr="005C14C0">
        <w:rPr>
          <w:rFonts w:ascii="Times New Roman" w:hAnsi="Times New Roman" w:cs="Times New Roman"/>
          <w:kern w:val="24"/>
          <w:sz w:val="24"/>
          <w:szCs w:val="24"/>
        </w:rPr>
        <w:t xml:space="preserve">the brain </w:t>
      </w:r>
      <w:r w:rsidR="00F16C52">
        <w:rPr>
          <w:rFonts w:ascii="Times New Roman" w:hAnsi="Times New Roman" w:cs="Times New Roman"/>
          <w:kern w:val="24"/>
          <w:sz w:val="24"/>
          <w:szCs w:val="24"/>
        </w:rPr>
        <w:t>is thereby understood to</w:t>
      </w:r>
      <w:r w:rsidR="00E7399A" w:rsidRPr="005C14C0">
        <w:rPr>
          <w:rFonts w:ascii="Times New Roman" w:hAnsi="Times New Roman" w:cs="Times New Roman"/>
          <w:kern w:val="24"/>
          <w:sz w:val="24"/>
          <w:szCs w:val="24"/>
        </w:rPr>
        <w:t xml:space="preserve"> </w:t>
      </w:r>
      <w:r w:rsidR="00F16C52">
        <w:rPr>
          <w:rFonts w:ascii="Times New Roman" w:hAnsi="Times New Roman" w:cs="Times New Roman"/>
          <w:kern w:val="24"/>
          <w:sz w:val="24"/>
          <w:szCs w:val="24"/>
        </w:rPr>
        <w:t xml:space="preserve">itself </w:t>
      </w:r>
      <w:r w:rsidR="00E7399A" w:rsidRPr="005C14C0">
        <w:rPr>
          <w:rFonts w:ascii="Times New Roman" w:hAnsi="Times New Roman" w:cs="Times New Roman"/>
          <w:kern w:val="24"/>
          <w:sz w:val="24"/>
          <w:szCs w:val="24"/>
        </w:rPr>
        <w:t>instantiate dynamical models</w:t>
      </w:r>
      <w:r w:rsidR="00841957" w:rsidRPr="005C14C0">
        <w:rPr>
          <w:rFonts w:ascii="Times New Roman" w:hAnsi="Times New Roman" w:cs="Times New Roman"/>
          <w:kern w:val="24"/>
          <w:sz w:val="24"/>
          <w:szCs w:val="24"/>
        </w:rPr>
        <w:t>,</w:t>
      </w:r>
      <w:r w:rsidR="00E7399A" w:rsidRPr="005C14C0">
        <w:rPr>
          <w:rFonts w:ascii="Times New Roman" w:hAnsi="Times New Roman" w:cs="Times New Roman"/>
          <w:kern w:val="24"/>
          <w:sz w:val="24"/>
          <w:szCs w:val="24"/>
        </w:rPr>
        <w:t xml:space="preserve"> </w:t>
      </w:r>
      <w:r w:rsidR="00673231" w:rsidRPr="005C14C0">
        <w:rPr>
          <w:rFonts w:ascii="Times New Roman" w:hAnsi="Times New Roman" w:cs="Times New Roman"/>
          <w:kern w:val="24"/>
          <w:sz w:val="24"/>
          <w:szCs w:val="24"/>
        </w:rPr>
        <w:t xml:space="preserve">the </w:t>
      </w:r>
      <w:r w:rsidR="00A240F7" w:rsidRPr="005C14C0">
        <w:rPr>
          <w:rFonts w:ascii="Times New Roman" w:hAnsi="Times New Roman" w:cs="Times New Roman"/>
          <w:kern w:val="24"/>
          <w:sz w:val="24"/>
          <w:szCs w:val="24"/>
        </w:rPr>
        <w:t xml:space="preserve">relevant </w:t>
      </w:r>
      <w:r w:rsidR="00673231" w:rsidRPr="005C14C0">
        <w:rPr>
          <w:rFonts w:ascii="Times New Roman" w:hAnsi="Times New Roman" w:cs="Times New Roman"/>
          <w:kern w:val="24"/>
          <w:sz w:val="24"/>
          <w:szCs w:val="24"/>
        </w:rPr>
        <w:t>cognitive mechanisms</w:t>
      </w:r>
      <w:r w:rsidR="003156DE" w:rsidRPr="005C14C0">
        <w:rPr>
          <w:rFonts w:ascii="Times New Roman" w:hAnsi="Times New Roman" w:cs="Times New Roman"/>
          <w:kern w:val="24"/>
          <w:sz w:val="24"/>
          <w:szCs w:val="24"/>
        </w:rPr>
        <w:t xml:space="preserve"> </w:t>
      </w:r>
      <w:r w:rsidR="00F16C52">
        <w:rPr>
          <w:rFonts w:ascii="Times New Roman" w:hAnsi="Times New Roman" w:cs="Times New Roman"/>
          <w:kern w:val="24"/>
          <w:sz w:val="24"/>
          <w:szCs w:val="24"/>
        </w:rPr>
        <w:t xml:space="preserve">must </w:t>
      </w:r>
      <w:r w:rsidR="003156DE" w:rsidRPr="005C14C0">
        <w:rPr>
          <w:rFonts w:ascii="Times New Roman" w:hAnsi="Times New Roman" w:cs="Times New Roman"/>
          <w:kern w:val="24"/>
          <w:sz w:val="24"/>
          <w:szCs w:val="24"/>
        </w:rPr>
        <w:t>be viewed as</w:t>
      </w:r>
      <w:r w:rsidR="00673231" w:rsidRPr="005C14C0">
        <w:rPr>
          <w:rFonts w:ascii="Times New Roman" w:hAnsi="Times New Roman" w:cs="Times New Roman"/>
          <w:kern w:val="24"/>
          <w:sz w:val="24"/>
          <w:szCs w:val="24"/>
        </w:rPr>
        <w:t xml:space="preserve"> </w:t>
      </w:r>
      <w:r w:rsidR="001F10F5" w:rsidRPr="005C14C0">
        <w:rPr>
          <w:rFonts w:ascii="Times New Roman" w:hAnsi="Times New Roman" w:cs="Times New Roman"/>
          <w:kern w:val="24"/>
          <w:sz w:val="24"/>
          <w:szCs w:val="24"/>
        </w:rPr>
        <w:t xml:space="preserve">fully-fledged </w:t>
      </w:r>
      <w:r w:rsidR="00673231" w:rsidRPr="005C14C0">
        <w:rPr>
          <w:rFonts w:ascii="Times New Roman" w:hAnsi="Times New Roman" w:cs="Times New Roman"/>
          <w:kern w:val="24"/>
          <w:sz w:val="24"/>
          <w:szCs w:val="24"/>
        </w:rPr>
        <w:t xml:space="preserve">representations </w:t>
      </w:r>
      <w:r w:rsidR="005A1250" w:rsidRPr="005C14C0">
        <w:rPr>
          <w:rFonts w:ascii="Times New Roman" w:hAnsi="Times New Roman" w:cs="Times New Roman"/>
          <w:kern w:val="24"/>
          <w:sz w:val="24"/>
          <w:szCs w:val="24"/>
        </w:rPr>
        <w:t>(</w:t>
      </w:r>
      <w:r w:rsidR="00C370EB" w:rsidRPr="005C14C0">
        <w:rPr>
          <w:rFonts w:ascii="Times New Roman" w:hAnsi="Times New Roman" w:cs="Times New Roman"/>
          <w:kern w:val="24"/>
          <w:sz w:val="24"/>
          <w:szCs w:val="24"/>
        </w:rPr>
        <w:t>no mere “indicator se</w:t>
      </w:r>
      <w:r w:rsidR="005A1250" w:rsidRPr="005C14C0">
        <w:rPr>
          <w:rFonts w:ascii="Times New Roman" w:hAnsi="Times New Roman" w:cs="Times New Roman"/>
          <w:kern w:val="24"/>
          <w:sz w:val="24"/>
          <w:szCs w:val="24"/>
        </w:rPr>
        <w:t>mantics”), in order to provide adequate scientific explanation</w:t>
      </w:r>
      <w:r w:rsidR="00F16C52">
        <w:rPr>
          <w:rFonts w:ascii="Times New Roman" w:hAnsi="Times New Roman" w:cs="Times New Roman"/>
          <w:kern w:val="24"/>
          <w:sz w:val="24"/>
          <w:szCs w:val="24"/>
        </w:rPr>
        <w:t>s of cognition</w:t>
      </w:r>
      <w:r w:rsidR="005A1250" w:rsidRPr="005C14C0">
        <w:rPr>
          <w:rFonts w:ascii="Times New Roman" w:hAnsi="Times New Roman" w:cs="Times New Roman"/>
          <w:kern w:val="24"/>
          <w:sz w:val="24"/>
          <w:szCs w:val="24"/>
        </w:rPr>
        <w:t xml:space="preserve">: </w:t>
      </w:r>
      <w:r w:rsidR="00C370EB" w:rsidRPr="005C14C0">
        <w:rPr>
          <w:rFonts w:ascii="Times New Roman" w:hAnsi="Times New Roman" w:cs="Times New Roman"/>
          <w:kern w:val="24"/>
          <w:sz w:val="24"/>
          <w:szCs w:val="24"/>
        </w:rPr>
        <w:t xml:space="preserve"> </w:t>
      </w:r>
    </w:p>
    <w:p w14:paraId="705579D3" w14:textId="3C76D882" w:rsidR="002D1227" w:rsidRPr="005C14C0" w:rsidRDefault="002D1227" w:rsidP="00B10321">
      <w:pPr>
        <w:autoSpaceDE w:val="0"/>
        <w:autoSpaceDN w:val="0"/>
        <w:adjustRightInd w:val="0"/>
        <w:spacing w:after="0" w:line="480" w:lineRule="auto"/>
        <w:ind w:left="426"/>
        <w:jc w:val="both"/>
        <w:rPr>
          <w:rFonts w:ascii="Times New Roman" w:hAnsi="Times New Roman" w:cs="Times New Roman"/>
          <w:kern w:val="24"/>
          <w:sz w:val="24"/>
          <w:szCs w:val="24"/>
        </w:rPr>
      </w:pPr>
      <w:r w:rsidRPr="005C14C0">
        <w:rPr>
          <w:rFonts w:ascii="Times New Roman" w:hAnsi="Times New Roman" w:cs="Times New Roman"/>
          <w:kern w:val="24"/>
          <w:sz w:val="24"/>
          <w:szCs w:val="24"/>
        </w:rPr>
        <w:t>Anti-representationalism is profoundly revisionary</w:t>
      </w:r>
      <w:r w:rsidR="00673231" w:rsidRPr="005C14C0">
        <w:rPr>
          <w:rFonts w:ascii="Times New Roman" w:hAnsi="Times New Roman" w:cs="Times New Roman"/>
          <w:kern w:val="24"/>
          <w:sz w:val="24"/>
          <w:szCs w:val="24"/>
        </w:rPr>
        <w:t>…[and]</w:t>
      </w:r>
      <w:r w:rsidRPr="005C14C0">
        <w:rPr>
          <w:rFonts w:ascii="Times New Roman" w:hAnsi="Times New Roman" w:cs="Times New Roman"/>
          <w:kern w:val="24"/>
          <w:sz w:val="24"/>
          <w:szCs w:val="24"/>
        </w:rPr>
        <w:t xml:space="preserve"> this radicalism has not borne fruit when it comes to explaining even moderately sophisticated instances of intelligence and adaptive success, such as a rat’s ability to navigate a maze</w:t>
      </w:r>
      <w:r w:rsidR="009A4B8A" w:rsidRPr="005C14C0">
        <w:rPr>
          <w:rFonts w:ascii="Times New Roman" w:hAnsi="Times New Roman" w:cs="Times New Roman"/>
          <w:kern w:val="24"/>
          <w:sz w:val="24"/>
          <w:szCs w:val="24"/>
        </w:rPr>
        <w:t xml:space="preserve"> </w:t>
      </w:r>
      <w:r w:rsidR="005A1250" w:rsidRPr="005C14C0">
        <w:rPr>
          <w:rFonts w:ascii="Times New Roman" w:hAnsi="Times New Roman" w:cs="Times New Roman"/>
          <w:kern w:val="24"/>
          <w:sz w:val="24"/>
          <w:szCs w:val="24"/>
        </w:rPr>
        <w:t>(</w:t>
      </w:r>
      <w:r w:rsidR="001C5F65" w:rsidRPr="005C14C0">
        <w:rPr>
          <w:rFonts w:ascii="Times New Roman" w:hAnsi="Times New Roman" w:cs="Times New Roman"/>
          <w:kern w:val="24"/>
          <w:sz w:val="24"/>
          <w:szCs w:val="24"/>
        </w:rPr>
        <w:t>Williams &amp; Colling 2018,</w:t>
      </w:r>
      <w:r w:rsidR="005A1250" w:rsidRPr="005C14C0">
        <w:rPr>
          <w:rFonts w:ascii="Times New Roman" w:hAnsi="Times New Roman" w:cs="Times New Roman"/>
          <w:kern w:val="24"/>
          <w:sz w:val="24"/>
          <w:szCs w:val="24"/>
        </w:rPr>
        <w:t xml:space="preserve"> 1948).</w:t>
      </w:r>
    </w:p>
    <w:p w14:paraId="476067C3" w14:textId="34817A88" w:rsidR="00F0126E" w:rsidRPr="005C14C0" w:rsidRDefault="00F0126E" w:rsidP="00B10321">
      <w:pPr>
        <w:autoSpaceDE w:val="0"/>
        <w:autoSpaceDN w:val="0"/>
        <w:adjustRightInd w:val="0"/>
        <w:spacing w:after="0" w:line="480" w:lineRule="auto"/>
        <w:jc w:val="both"/>
        <w:rPr>
          <w:rFonts w:ascii="Times New Roman" w:hAnsi="Times New Roman" w:cs="Times New Roman"/>
          <w:b/>
          <w:bCs/>
          <w:kern w:val="24"/>
          <w:sz w:val="24"/>
          <w:szCs w:val="24"/>
          <w:lang w:val="it-IT"/>
        </w:rPr>
      </w:pPr>
      <w:r w:rsidRPr="005C14C0">
        <w:rPr>
          <w:rFonts w:ascii="Times New Roman" w:hAnsi="Times New Roman" w:cs="Times New Roman"/>
          <w:kern w:val="24"/>
          <w:sz w:val="24"/>
          <w:szCs w:val="24"/>
        </w:rPr>
        <w:t xml:space="preserve">We have </w:t>
      </w:r>
      <w:r w:rsidR="003104A3" w:rsidRPr="005C14C0">
        <w:rPr>
          <w:rFonts w:ascii="Times New Roman" w:hAnsi="Times New Roman" w:cs="Times New Roman"/>
          <w:kern w:val="24"/>
          <w:sz w:val="24"/>
          <w:szCs w:val="24"/>
        </w:rPr>
        <w:t>seen</w:t>
      </w:r>
      <w:r w:rsidRPr="005C14C0">
        <w:rPr>
          <w:rFonts w:ascii="Times New Roman" w:hAnsi="Times New Roman" w:cs="Times New Roman"/>
          <w:kern w:val="24"/>
          <w:sz w:val="24"/>
          <w:szCs w:val="24"/>
        </w:rPr>
        <w:t xml:space="preserve"> how Peirce’s semiotic</w:t>
      </w:r>
      <w:r w:rsidR="004E4600" w:rsidRPr="005C14C0">
        <w:rPr>
          <w:rFonts w:ascii="Times New Roman" w:hAnsi="Times New Roman" w:cs="Times New Roman"/>
          <w:kern w:val="24"/>
          <w:sz w:val="24"/>
          <w:szCs w:val="24"/>
        </w:rPr>
        <w:t>s</w:t>
      </w:r>
      <w:r w:rsidRPr="005C14C0">
        <w:rPr>
          <w:rFonts w:ascii="Times New Roman" w:hAnsi="Times New Roman" w:cs="Times New Roman"/>
          <w:kern w:val="24"/>
          <w:sz w:val="24"/>
          <w:szCs w:val="24"/>
        </w:rPr>
        <w:t xml:space="preserve"> </w:t>
      </w:r>
      <w:r w:rsidR="002306FE" w:rsidRPr="005C14C0">
        <w:rPr>
          <w:rFonts w:ascii="Times New Roman" w:hAnsi="Times New Roman" w:cs="Times New Roman"/>
          <w:kern w:val="24"/>
          <w:sz w:val="24"/>
          <w:szCs w:val="24"/>
        </w:rPr>
        <w:t>describes</w:t>
      </w:r>
      <w:r w:rsidRPr="005C14C0">
        <w:rPr>
          <w:rFonts w:ascii="Times New Roman" w:hAnsi="Times New Roman" w:cs="Times New Roman"/>
          <w:kern w:val="24"/>
          <w:sz w:val="24"/>
          <w:szCs w:val="24"/>
        </w:rPr>
        <w:t xml:space="preserve"> the icon </w:t>
      </w:r>
      <w:r w:rsidR="005A1250" w:rsidRPr="005C14C0">
        <w:rPr>
          <w:rFonts w:ascii="Times New Roman" w:hAnsi="Times New Roman" w:cs="Times New Roman"/>
          <w:kern w:val="24"/>
          <w:sz w:val="24"/>
          <w:szCs w:val="24"/>
        </w:rPr>
        <w:t>a</w:t>
      </w:r>
      <w:r w:rsidRPr="005C14C0">
        <w:rPr>
          <w:rFonts w:ascii="Times New Roman" w:hAnsi="Times New Roman" w:cs="Times New Roman"/>
          <w:kern w:val="24"/>
          <w:sz w:val="24"/>
          <w:szCs w:val="24"/>
        </w:rPr>
        <w:t xml:space="preserve">s </w:t>
      </w:r>
      <w:r w:rsidRPr="005C14C0">
        <w:rPr>
          <w:rFonts w:ascii="Times New Roman" w:hAnsi="Times New Roman" w:cs="Times New Roman"/>
          <w:kern w:val="24"/>
          <w:sz w:val="24"/>
          <w:szCs w:val="24"/>
          <w:lang w:val="it-IT"/>
        </w:rPr>
        <w:t xml:space="preserve">the only sign-type that </w:t>
      </w:r>
      <w:r w:rsidR="005A1250" w:rsidRPr="005C14C0">
        <w:rPr>
          <w:rFonts w:ascii="Times New Roman" w:hAnsi="Times New Roman" w:cs="Times New Roman"/>
          <w:kern w:val="24"/>
          <w:sz w:val="24"/>
          <w:szCs w:val="24"/>
          <w:lang w:val="it-IT"/>
        </w:rPr>
        <w:t>signifies</w:t>
      </w:r>
      <w:r w:rsidRPr="005C14C0">
        <w:rPr>
          <w:rFonts w:ascii="Times New Roman" w:hAnsi="Times New Roman" w:cs="Times New Roman"/>
          <w:kern w:val="24"/>
          <w:sz w:val="24"/>
          <w:szCs w:val="24"/>
          <w:lang w:val="it-IT"/>
        </w:rPr>
        <w:t xml:space="preserve"> </w:t>
      </w:r>
      <w:r w:rsidRPr="005C14C0">
        <w:rPr>
          <w:rFonts w:ascii="Times New Roman" w:hAnsi="Times New Roman" w:cs="Times New Roman"/>
          <w:i/>
          <w:iCs/>
          <w:kern w:val="24"/>
          <w:sz w:val="24"/>
          <w:szCs w:val="24"/>
          <w:lang w:val="it-IT"/>
        </w:rPr>
        <w:t xml:space="preserve">by </w:t>
      </w:r>
      <w:r w:rsidR="005A1250" w:rsidRPr="005C14C0">
        <w:rPr>
          <w:rFonts w:ascii="Times New Roman" w:hAnsi="Times New Roman" w:cs="Times New Roman"/>
          <w:i/>
          <w:iCs/>
          <w:kern w:val="24"/>
          <w:sz w:val="24"/>
          <w:szCs w:val="24"/>
          <w:lang w:val="it-IT"/>
        </w:rPr>
        <w:t xml:space="preserve">means of </w:t>
      </w:r>
      <w:r w:rsidRPr="005C14C0">
        <w:rPr>
          <w:rFonts w:ascii="Times New Roman" w:hAnsi="Times New Roman" w:cs="Times New Roman"/>
          <w:i/>
          <w:iCs/>
          <w:kern w:val="24"/>
          <w:sz w:val="24"/>
          <w:szCs w:val="24"/>
          <w:lang w:val="it-IT"/>
        </w:rPr>
        <w:t xml:space="preserve">its own </w:t>
      </w:r>
      <w:r w:rsidR="005A1250" w:rsidRPr="005C14C0">
        <w:rPr>
          <w:rFonts w:ascii="Times New Roman" w:hAnsi="Times New Roman" w:cs="Times New Roman"/>
          <w:i/>
          <w:iCs/>
          <w:kern w:val="24"/>
          <w:sz w:val="24"/>
          <w:szCs w:val="24"/>
          <w:lang w:val="it-IT"/>
        </w:rPr>
        <w:t xml:space="preserve">intrinsic </w:t>
      </w:r>
      <w:r w:rsidRPr="005C14C0">
        <w:rPr>
          <w:rFonts w:ascii="Times New Roman" w:hAnsi="Times New Roman" w:cs="Times New Roman"/>
          <w:i/>
          <w:iCs/>
          <w:kern w:val="24"/>
          <w:sz w:val="24"/>
          <w:szCs w:val="24"/>
          <w:lang w:val="it-IT"/>
        </w:rPr>
        <w:t>properties</w:t>
      </w:r>
      <w:r w:rsidRPr="005C14C0">
        <w:rPr>
          <w:rFonts w:ascii="Times New Roman" w:hAnsi="Times New Roman" w:cs="Times New Roman"/>
          <w:kern w:val="24"/>
          <w:sz w:val="24"/>
          <w:szCs w:val="24"/>
          <w:lang w:val="it-IT"/>
        </w:rPr>
        <w:t xml:space="preserve">. Williams and Colling note how </w:t>
      </w:r>
      <w:r w:rsidR="00A240F7" w:rsidRPr="005C14C0">
        <w:rPr>
          <w:rFonts w:ascii="Times New Roman" w:hAnsi="Times New Roman" w:cs="Times New Roman"/>
          <w:kern w:val="24"/>
          <w:sz w:val="24"/>
          <w:szCs w:val="24"/>
          <w:lang w:val="it-IT"/>
        </w:rPr>
        <w:t xml:space="preserve">precisely </w:t>
      </w:r>
      <w:r w:rsidRPr="005C14C0">
        <w:rPr>
          <w:rFonts w:ascii="Times New Roman" w:hAnsi="Times New Roman" w:cs="Times New Roman"/>
          <w:kern w:val="24"/>
          <w:sz w:val="24"/>
          <w:szCs w:val="24"/>
          <w:lang w:val="it-IT"/>
        </w:rPr>
        <w:t xml:space="preserve">this </w:t>
      </w:r>
      <w:r w:rsidR="003C72A6" w:rsidRPr="005C14C0">
        <w:rPr>
          <w:rFonts w:ascii="Times New Roman" w:hAnsi="Times New Roman" w:cs="Times New Roman"/>
          <w:kern w:val="24"/>
          <w:sz w:val="24"/>
          <w:szCs w:val="24"/>
          <w:lang w:val="it-IT"/>
        </w:rPr>
        <w:t xml:space="preserve">feature </w:t>
      </w:r>
      <w:r w:rsidRPr="005C14C0">
        <w:rPr>
          <w:rFonts w:ascii="Times New Roman" w:hAnsi="Times New Roman" w:cs="Times New Roman"/>
          <w:kern w:val="24"/>
          <w:sz w:val="24"/>
          <w:szCs w:val="24"/>
          <w:lang w:val="it-IT"/>
        </w:rPr>
        <w:t xml:space="preserve">enables </w:t>
      </w:r>
      <w:r w:rsidR="00B20F0D" w:rsidRPr="005C14C0">
        <w:rPr>
          <w:rFonts w:ascii="Times New Roman" w:hAnsi="Times New Roman" w:cs="Times New Roman"/>
          <w:kern w:val="24"/>
          <w:sz w:val="24"/>
          <w:szCs w:val="24"/>
          <w:lang w:val="it-IT"/>
        </w:rPr>
        <w:t xml:space="preserve">iconic </w:t>
      </w:r>
      <w:r w:rsidRPr="005C14C0">
        <w:rPr>
          <w:rFonts w:ascii="Times New Roman" w:hAnsi="Times New Roman" w:cs="Times New Roman"/>
          <w:kern w:val="24"/>
          <w:sz w:val="24"/>
          <w:szCs w:val="24"/>
          <w:lang w:val="it-IT"/>
        </w:rPr>
        <w:t xml:space="preserve">accounts of mental representation to solve longstanding problems </w:t>
      </w:r>
      <w:r w:rsidR="004E4600" w:rsidRPr="005C14C0">
        <w:rPr>
          <w:rFonts w:ascii="Times New Roman" w:hAnsi="Times New Roman" w:cs="Times New Roman"/>
          <w:kern w:val="24"/>
          <w:sz w:val="24"/>
          <w:szCs w:val="24"/>
          <w:lang w:val="it-IT"/>
        </w:rPr>
        <w:t xml:space="preserve">of explanation </w:t>
      </w:r>
      <w:r w:rsidRPr="005C14C0">
        <w:rPr>
          <w:rFonts w:ascii="Times New Roman" w:hAnsi="Times New Roman" w:cs="Times New Roman"/>
          <w:kern w:val="24"/>
          <w:sz w:val="24"/>
          <w:szCs w:val="24"/>
          <w:lang w:val="it-IT"/>
        </w:rPr>
        <w:t>in cognitive science</w:t>
      </w:r>
      <w:r w:rsidR="004E4600" w:rsidRPr="005C14C0">
        <w:rPr>
          <w:rFonts w:ascii="Times New Roman" w:hAnsi="Times New Roman" w:cs="Times New Roman"/>
          <w:kern w:val="24"/>
          <w:sz w:val="24"/>
          <w:szCs w:val="24"/>
          <w:lang w:val="it-IT"/>
        </w:rPr>
        <w:t xml:space="preserve">, by showing </w:t>
      </w:r>
      <w:r w:rsidR="004E4600" w:rsidRPr="005C14C0">
        <w:rPr>
          <w:rFonts w:ascii="Times New Roman" w:hAnsi="Times New Roman" w:cs="Times New Roman"/>
          <w:i/>
          <w:iCs/>
          <w:kern w:val="24"/>
          <w:sz w:val="24"/>
          <w:szCs w:val="24"/>
          <w:lang w:val="it-IT"/>
        </w:rPr>
        <w:t>how</w:t>
      </w:r>
      <w:r w:rsidR="004E4600" w:rsidRPr="005C14C0">
        <w:rPr>
          <w:rFonts w:ascii="Times New Roman" w:hAnsi="Times New Roman" w:cs="Times New Roman"/>
          <w:kern w:val="24"/>
          <w:sz w:val="24"/>
          <w:szCs w:val="24"/>
          <w:lang w:val="it-IT"/>
        </w:rPr>
        <w:t xml:space="preserve"> </w:t>
      </w:r>
      <w:r w:rsidR="00376032" w:rsidRPr="005C14C0">
        <w:rPr>
          <w:rFonts w:ascii="Times New Roman" w:hAnsi="Times New Roman" w:cs="Times New Roman"/>
          <w:kern w:val="24"/>
          <w:sz w:val="24"/>
          <w:szCs w:val="24"/>
          <w:lang w:val="it-IT"/>
        </w:rPr>
        <w:t xml:space="preserve">an </w:t>
      </w:r>
      <w:r w:rsidR="004E4600" w:rsidRPr="005C14C0">
        <w:rPr>
          <w:rFonts w:ascii="Times New Roman" w:hAnsi="Times New Roman" w:cs="Times New Roman"/>
          <w:kern w:val="24"/>
          <w:sz w:val="24"/>
          <w:szCs w:val="24"/>
          <w:lang w:val="it-IT"/>
        </w:rPr>
        <w:t xml:space="preserve">organism is able to </w:t>
      </w:r>
      <w:r w:rsidR="00376032" w:rsidRPr="005C14C0">
        <w:rPr>
          <w:rFonts w:ascii="Times New Roman" w:hAnsi="Times New Roman" w:cs="Times New Roman"/>
          <w:kern w:val="24"/>
          <w:sz w:val="24"/>
          <w:szCs w:val="24"/>
        </w:rPr>
        <w:t>display</w:t>
      </w:r>
      <w:r w:rsidR="003104A3" w:rsidRPr="005C14C0">
        <w:rPr>
          <w:rFonts w:ascii="Times New Roman" w:hAnsi="Times New Roman" w:cs="Times New Roman"/>
          <w:kern w:val="24"/>
          <w:sz w:val="24"/>
          <w:szCs w:val="24"/>
        </w:rPr>
        <w:t xml:space="preserve"> what Hutto and Myin </w:t>
      </w:r>
      <w:r w:rsidR="00D6143B" w:rsidRPr="005C14C0">
        <w:rPr>
          <w:rFonts w:ascii="Times New Roman" w:hAnsi="Times New Roman" w:cs="Times New Roman"/>
          <w:kern w:val="24"/>
          <w:sz w:val="24"/>
          <w:szCs w:val="24"/>
        </w:rPr>
        <w:t>termed</w:t>
      </w:r>
      <w:r w:rsidR="00376032" w:rsidRPr="005C14C0">
        <w:rPr>
          <w:rFonts w:ascii="Times New Roman" w:hAnsi="Times New Roman" w:cs="Times New Roman"/>
          <w:kern w:val="24"/>
          <w:sz w:val="24"/>
          <w:szCs w:val="24"/>
        </w:rPr>
        <w:t xml:space="preserve"> “informational sensitivity and response”</w:t>
      </w:r>
      <w:r w:rsidRPr="005C14C0">
        <w:rPr>
          <w:rFonts w:ascii="Times New Roman" w:hAnsi="Times New Roman" w:cs="Times New Roman"/>
          <w:kern w:val="24"/>
          <w:sz w:val="24"/>
          <w:szCs w:val="24"/>
          <w:lang w:val="it-IT"/>
        </w:rPr>
        <w:t>:</w:t>
      </w:r>
    </w:p>
    <w:p w14:paraId="2430411F" w14:textId="4C3AB5CA" w:rsidR="003614EA" w:rsidRPr="005C14C0" w:rsidRDefault="00F0126E" w:rsidP="00B10321">
      <w:pPr>
        <w:autoSpaceDE w:val="0"/>
        <w:autoSpaceDN w:val="0"/>
        <w:adjustRightInd w:val="0"/>
        <w:spacing w:after="0" w:line="480" w:lineRule="auto"/>
        <w:ind w:left="426"/>
        <w:jc w:val="both"/>
        <w:rPr>
          <w:rFonts w:ascii="Times New Roman" w:hAnsi="Times New Roman" w:cs="Times New Roman"/>
          <w:kern w:val="24"/>
          <w:sz w:val="24"/>
          <w:szCs w:val="24"/>
          <w:lang w:val="it-IT"/>
        </w:rPr>
      </w:pPr>
      <w:r w:rsidRPr="005C14C0">
        <w:rPr>
          <w:rFonts w:ascii="Times New Roman" w:hAnsi="Times New Roman" w:cs="Times New Roman"/>
          <w:kern w:val="24"/>
          <w:sz w:val="24"/>
          <w:szCs w:val="24"/>
          <w:lang w:val="it-IT"/>
        </w:rPr>
        <w:t>a genuinely representational explanation of some phenomenon must satisfy the following condition: the properties by which internal representations represent must be responsible for their systemic role within the broader mechanism of which they are a part....With iconic representations...the property responsible for their representation of a given domain—namely, resemblance—doubles up as the property by which they perform their systemic role (</w:t>
      </w:r>
      <w:r w:rsidR="001C5F65" w:rsidRPr="005C14C0">
        <w:rPr>
          <w:rFonts w:ascii="Times New Roman" w:hAnsi="Times New Roman" w:cs="Times New Roman"/>
          <w:kern w:val="24"/>
          <w:sz w:val="24"/>
          <w:szCs w:val="24"/>
        </w:rPr>
        <w:t xml:space="preserve">Williams &amp; Colling 2018, </w:t>
      </w:r>
      <w:r w:rsidR="006D7A4E" w:rsidRPr="005C14C0">
        <w:rPr>
          <w:rFonts w:ascii="Times New Roman" w:hAnsi="Times New Roman" w:cs="Times New Roman"/>
          <w:kern w:val="24"/>
          <w:sz w:val="24"/>
          <w:szCs w:val="24"/>
          <w:lang w:val="it-IT"/>
        </w:rPr>
        <w:t>1953</w:t>
      </w:r>
      <w:r w:rsidRPr="005C14C0">
        <w:rPr>
          <w:rFonts w:ascii="Times New Roman" w:hAnsi="Times New Roman" w:cs="Times New Roman"/>
          <w:kern w:val="24"/>
          <w:sz w:val="24"/>
          <w:szCs w:val="24"/>
          <w:lang w:val="it-IT"/>
        </w:rPr>
        <w:t>)</w:t>
      </w:r>
      <w:r w:rsidR="003104A3" w:rsidRPr="005C14C0">
        <w:rPr>
          <w:rFonts w:ascii="Times New Roman" w:hAnsi="Times New Roman" w:cs="Times New Roman"/>
          <w:kern w:val="24"/>
          <w:sz w:val="24"/>
          <w:szCs w:val="24"/>
          <w:lang w:val="it-IT"/>
        </w:rPr>
        <w:t>.</w:t>
      </w:r>
      <w:r w:rsidR="00F82AE0">
        <w:rPr>
          <w:rStyle w:val="FootnoteReference"/>
          <w:rFonts w:ascii="Times New Roman" w:hAnsi="Times New Roman" w:cs="Times New Roman"/>
          <w:kern w:val="24"/>
          <w:sz w:val="24"/>
          <w:szCs w:val="24"/>
          <w:lang w:val="it-IT"/>
        </w:rPr>
        <w:footnoteReference w:id="20"/>
      </w:r>
    </w:p>
    <w:p w14:paraId="1A070870" w14:textId="7BF6AD3B" w:rsidR="003104A3" w:rsidRPr="005C14C0" w:rsidRDefault="00A870CC" w:rsidP="00B10321">
      <w:pPr>
        <w:autoSpaceDE w:val="0"/>
        <w:autoSpaceDN w:val="0"/>
        <w:adjustRightInd w:val="0"/>
        <w:spacing w:after="0" w:line="480" w:lineRule="auto"/>
        <w:jc w:val="both"/>
        <w:rPr>
          <w:rFonts w:ascii="Times New Roman" w:hAnsi="Times New Roman" w:cs="Times New Roman"/>
          <w:kern w:val="24"/>
          <w:sz w:val="24"/>
          <w:szCs w:val="24"/>
        </w:rPr>
      </w:pPr>
      <w:r w:rsidRPr="005C14C0">
        <w:rPr>
          <w:rFonts w:ascii="Times New Roman" w:hAnsi="Times New Roman" w:cs="Times New Roman"/>
          <w:kern w:val="24"/>
          <w:sz w:val="24"/>
          <w:szCs w:val="24"/>
        </w:rPr>
        <w:t xml:space="preserve">Again, this </w:t>
      </w:r>
      <w:r w:rsidR="00A240F7" w:rsidRPr="005C14C0">
        <w:rPr>
          <w:rFonts w:ascii="Times New Roman" w:hAnsi="Times New Roman" w:cs="Times New Roman"/>
          <w:kern w:val="24"/>
          <w:sz w:val="24"/>
          <w:szCs w:val="24"/>
        </w:rPr>
        <w:t>explanatory power does not hold</w:t>
      </w:r>
      <w:r w:rsidRPr="005C14C0">
        <w:rPr>
          <w:rFonts w:ascii="Times New Roman" w:hAnsi="Times New Roman" w:cs="Times New Roman"/>
          <w:kern w:val="24"/>
          <w:sz w:val="24"/>
          <w:szCs w:val="24"/>
        </w:rPr>
        <w:t xml:space="preserve"> of indicator accounts</w:t>
      </w:r>
      <w:r w:rsidR="00D15D8F" w:rsidRPr="005C14C0">
        <w:rPr>
          <w:rFonts w:ascii="Times New Roman" w:hAnsi="Times New Roman" w:cs="Times New Roman"/>
          <w:kern w:val="24"/>
          <w:sz w:val="24"/>
          <w:szCs w:val="24"/>
        </w:rPr>
        <w:t>,</w:t>
      </w:r>
      <w:r w:rsidR="00A240F7" w:rsidRPr="005C14C0">
        <w:rPr>
          <w:rFonts w:ascii="Times New Roman" w:hAnsi="Times New Roman" w:cs="Times New Roman"/>
          <w:kern w:val="24"/>
          <w:sz w:val="24"/>
          <w:szCs w:val="24"/>
        </w:rPr>
        <w:t xml:space="preserve"> </w:t>
      </w:r>
      <w:r w:rsidR="00376032" w:rsidRPr="005C14C0">
        <w:rPr>
          <w:rFonts w:ascii="Times New Roman" w:hAnsi="Times New Roman" w:cs="Times New Roman"/>
          <w:kern w:val="24"/>
          <w:sz w:val="24"/>
          <w:szCs w:val="24"/>
        </w:rPr>
        <w:t xml:space="preserve">insofar as they constitute merely indexical – rather than iconic – signification. </w:t>
      </w:r>
      <w:r w:rsidR="00A240F7" w:rsidRPr="005C14C0">
        <w:rPr>
          <w:rFonts w:ascii="Times New Roman" w:hAnsi="Times New Roman" w:cs="Times New Roman"/>
          <w:kern w:val="24"/>
          <w:sz w:val="24"/>
          <w:szCs w:val="24"/>
        </w:rPr>
        <w:t>As Williams and Colling put it, i</w:t>
      </w:r>
      <w:r w:rsidR="00376032" w:rsidRPr="005C14C0">
        <w:rPr>
          <w:rFonts w:ascii="Times New Roman" w:hAnsi="Times New Roman" w:cs="Times New Roman"/>
          <w:kern w:val="24"/>
          <w:sz w:val="24"/>
          <w:szCs w:val="24"/>
        </w:rPr>
        <w:t xml:space="preserve">conic representations go beyond mere </w:t>
      </w:r>
      <w:r w:rsidR="00376032" w:rsidRPr="005C14C0">
        <w:rPr>
          <w:rFonts w:ascii="Times New Roman" w:hAnsi="Times New Roman" w:cs="Times New Roman"/>
          <w:i/>
          <w:iCs/>
          <w:kern w:val="24"/>
          <w:sz w:val="24"/>
          <w:szCs w:val="24"/>
        </w:rPr>
        <w:t>detection</w:t>
      </w:r>
      <w:r w:rsidR="00376032" w:rsidRPr="005C14C0">
        <w:rPr>
          <w:rFonts w:ascii="Times New Roman" w:hAnsi="Times New Roman" w:cs="Times New Roman"/>
          <w:kern w:val="24"/>
          <w:sz w:val="24"/>
          <w:szCs w:val="24"/>
        </w:rPr>
        <w:t>. Precisely through their defining feature – the intelligible structure that exists in the sign itself – icons enable planning</w:t>
      </w:r>
      <w:r w:rsidR="00A240F7" w:rsidRPr="005C14C0">
        <w:rPr>
          <w:rFonts w:ascii="Times New Roman" w:hAnsi="Times New Roman" w:cs="Times New Roman"/>
          <w:kern w:val="24"/>
          <w:sz w:val="24"/>
          <w:szCs w:val="24"/>
        </w:rPr>
        <w:t xml:space="preserve"> and </w:t>
      </w:r>
      <w:r w:rsidR="00376032" w:rsidRPr="005C14C0">
        <w:rPr>
          <w:rFonts w:ascii="Times New Roman" w:hAnsi="Times New Roman" w:cs="Times New Roman"/>
          <w:kern w:val="24"/>
          <w:sz w:val="24"/>
          <w:szCs w:val="24"/>
        </w:rPr>
        <w:t>the entertaining of counterfactuals</w:t>
      </w:r>
      <w:r w:rsidR="003104A3" w:rsidRPr="005C14C0">
        <w:rPr>
          <w:rFonts w:ascii="Times New Roman" w:hAnsi="Times New Roman" w:cs="Times New Roman"/>
          <w:kern w:val="24"/>
          <w:sz w:val="24"/>
          <w:szCs w:val="24"/>
        </w:rPr>
        <w:t>. For this reason, Williams and Collings call iconic cognitive systems “emulators”, and it is interesting to reflect here on the link with the pragmatist, hypothetical-conditional-based, agentive model of meaning</w:t>
      </w:r>
      <w:r w:rsidR="00D15D8F" w:rsidRPr="005C14C0">
        <w:rPr>
          <w:rFonts w:ascii="Times New Roman" w:hAnsi="Times New Roman" w:cs="Times New Roman"/>
          <w:kern w:val="24"/>
          <w:sz w:val="24"/>
          <w:szCs w:val="24"/>
        </w:rPr>
        <w:t xml:space="preserve"> we have explored above</w:t>
      </w:r>
      <w:r w:rsidR="003104A3" w:rsidRPr="005C14C0">
        <w:rPr>
          <w:rFonts w:ascii="Times New Roman" w:hAnsi="Times New Roman" w:cs="Times New Roman"/>
          <w:kern w:val="24"/>
          <w:sz w:val="24"/>
          <w:szCs w:val="24"/>
        </w:rPr>
        <w:t>.</w:t>
      </w:r>
    </w:p>
    <w:p w14:paraId="2BC75443" w14:textId="7EBED78F" w:rsidR="00503721" w:rsidRPr="005C14C0" w:rsidRDefault="003104A3" w:rsidP="00B10321">
      <w:pPr>
        <w:autoSpaceDE w:val="0"/>
        <w:autoSpaceDN w:val="0"/>
        <w:adjustRightInd w:val="0"/>
        <w:spacing w:after="0" w:line="480" w:lineRule="auto"/>
        <w:jc w:val="both"/>
        <w:rPr>
          <w:rFonts w:ascii="Times New Roman" w:hAnsi="Times New Roman" w:cs="Times New Roman"/>
          <w:kern w:val="24"/>
          <w:sz w:val="24"/>
          <w:szCs w:val="24"/>
        </w:rPr>
      </w:pPr>
      <w:r w:rsidRPr="005C14C0">
        <w:rPr>
          <w:rFonts w:ascii="Times New Roman" w:hAnsi="Times New Roman" w:cs="Times New Roman"/>
          <w:kern w:val="24"/>
          <w:sz w:val="24"/>
          <w:szCs w:val="24"/>
        </w:rPr>
        <w:t xml:space="preserve">     Indeed, Williams and Colling posit that in order for any cognitive structure to have a regulatory function</w:t>
      </w:r>
      <w:r w:rsidR="007D54A7" w:rsidRPr="005C14C0">
        <w:rPr>
          <w:rFonts w:ascii="Times New Roman" w:hAnsi="Times New Roman" w:cs="Times New Roman"/>
          <w:kern w:val="24"/>
          <w:sz w:val="24"/>
          <w:szCs w:val="24"/>
        </w:rPr>
        <w:t xml:space="preserve"> </w:t>
      </w:r>
      <w:r w:rsidRPr="005C14C0">
        <w:rPr>
          <w:rFonts w:ascii="Times New Roman" w:hAnsi="Times New Roman" w:cs="Times New Roman"/>
          <w:kern w:val="24"/>
          <w:sz w:val="24"/>
          <w:szCs w:val="24"/>
        </w:rPr>
        <w:t>(as it must</w:t>
      </w:r>
      <w:r w:rsidR="00484E8F" w:rsidRPr="005C14C0">
        <w:rPr>
          <w:rFonts w:ascii="Times New Roman" w:hAnsi="Times New Roman" w:cs="Times New Roman"/>
          <w:kern w:val="24"/>
          <w:sz w:val="24"/>
          <w:szCs w:val="24"/>
        </w:rPr>
        <w:t xml:space="preserve"> in order</w:t>
      </w:r>
      <w:r w:rsidRPr="005C14C0">
        <w:rPr>
          <w:rFonts w:ascii="Times New Roman" w:hAnsi="Times New Roman" w:cs="Times New Roman"/>
          <w:kern w:val="24"/>
          <w:sz w:val="24"/>
          <w:szCs w:val="24"/>
        </w:rPr>
        <w:t xml:space="preserve"> to manage a body, for instance) it must be iconic </w:t>
      </w:r>
      <w:r w:rsidR="007D54A7" w:rsidRPr="005C14C0">
        <w:rPr>
          <w:rFonts w:ascii="Times New Roman" w:hAnsi="Times New Roman" w:cs="Times New Roman"/>
          <w:kern w:val="24"/>
          <w:sz w:val="24"/>
          <w:szCs w:val="24"/>
        </w:rPr>
        <w:t>i</w:t>
      </w:r>
      <w:r w:rsidRPr="005C14C0">
        <w:rPr>
          <w:rFonts w:ascii="Times New Roman" w:hAnsi="Times New Roman" w:cs="Times New Roman"/>
          <w:kern w:val="24"/>
          <w:sz w:val="24"/>
          <w:szCs w:val="24"/>
        </w:rPr>
        <w:t>n order to</w:t>
      </w:r>
      <w:r w:rsidR="007D54A7" w:rsidRPr="005C14C0">
        <w:rPr>
          <w:rFonts w:ascii="Times New Roman" w:hAnsi="Times New Roman" w:cs="Times New Roman"/>
          <w:kern w:val="24"/>
          <w:sz w:val="24"/>
          <w:szCs w:val="24"/>
        </w:rPr>
        <w:t xml:space="preserve"> be optimal according to the so-called “good regulator theorem advanced by Conant and Ashby”, which holds that:</w:t>
      </w:r>
    </w:p>
    <w:p w14:paraId="0A297C43" w14:textId="351B8735" w:rsidR="00503721" w:rsidRPr="005C14C0" w:rsidRDefault="007D54A7" w:rsidP="00B10321">
      <w:pPr>
        <w:autoSpaceDE w:val="0"/>
        <w:autoSpaceDN w:val="0"/>
        <w:adjustRightInd w:val="0"/>
        <w:spacing w:after="0" w:line="480" w:lineRule="auto"/>
        <w:ind w:left="426"/>
        <w:jc w:val="both"/>
        <w:rPr>
          <w:rFonts w:ascii="Times New Roman" w:hAnsi="Times New Roman" w:cs="Times New Roman"/>
          <w:kern w:val="24"/>
          <w:sz w:val="24"/>
          <w:szCs w:val="24"/>
        </w:rPr>
      </w:pPr>
      <w:r w:rsidRPr="005C14C0">
        <w:rPr>
          <w:rFonts w:ascii="Times New Roman" w:hAnsi="Times New Roman" w:cs="Times New Roman"/>
          <w:kern w:val="24"/>
          <w:sz w:val="24"/>
          <w:szCs w:val="24"/>
        </w:rPr>
        <w:t>…</w:t>
      </w:r>
      <w:r w:rsidR="00503721" w:rsidRPr="005C14C0">
        <w:rPr>
          <w:rFonts w:ascii="Times New Roman" w:hAnsi="Times New Roman" w:cs="Times New Roman"/>
          <w:kern w:val="24"/>
          <w:sz w:val="24"/>
          <w:szCs w:val="24"/>
        </w:rPr>
        <w:t>any system whose function is to regulate another system must—insofar as it is optimal—exploit a stand-in or model of that system that is isomorphic (i.e. structurally similar) to it. (</w:t>
      </w:r>
      <w:r w:rsidR="001C5F65" w:rsidRPr="005C14C0">
        <w:rPr>
          <w:rFonts w:ascii="Times New Roman" w:hAnsi="Times New Roman" w:cs="Times New Roman"/>
          <w:kern w:val="24"/>
          <w:sz w:val="24"/>
          <w:szCs w:val="24"/>
        </w:rPr>
        <w:t xml:space="preserve">Williams &amp; Colling 2018, </w:t>
      </w:r>
      <w:r w:rsidRPr="005C14C0">
        <w:rPr>
          <w:rFonts w:ascii="Times New Roman" w:hAnsi="Times New Roman" w:cs="Times New Roman"/>
          <w:kern w:val="24"/>
          <w:sz w:val="24"/>
          <w:szCs w:val="24"/>
        </w:rPr>
        <w:t>1962-3</w:t>
      </w:r>
      <w:r w:rsidR="00503721" w:rsidRPr="005C14C0">
        <w:rPr>
          <w:rFonts w:ascii="Times New Roman" w:hAnsi="Times New Roman" w:cs="Times New Roman"/>
          <w:kern w:val="24"/>
          <w:sz w:val="24"/>
          <w:szCs w:val="24"/>
        </w:rPr>
        <w:t xml:space="preserve">). </w:t>
      </w:r>
    </w:p>
    <w:p w14:paraId="7C1EC0F6" w14:textId="37943825" w:rsidR="003104A3" w:rsidRPr="005C14C0" w:rsidRDefault="003104A3" w:rsidP="00B10321">
      <w:pPr>
        <w:autoSpaceDE w:val="0"/>
        <w:autoSpaceDN w:val="0"/>
        <w:adjustRightInd w:val="0"/>
        <w:spacing w:after="0" w:line="480" w:lineRule="auto"/>
        <w:jc w:val="both"/>
        <w:rPr>
          <w:rFonts w:ascii="Times New Roman" w:hAnsi="Times New Roman" w:cs="Times New Roman"/>
          <w:kern w:val="24"/>
          <w:sz w:val="24"/>
          <w:szCs w:val="24"/>
        </w:rPr>
      </w:pPr>
      <w:r w:rsidRPr="005C14C0">
        <w:rPr>
          <w:rFonts w:ascii="Times New Roman" w:hAnsi="Times New Roman" w:cs="Times New Roman"/>
          <w:kern w:val="24"/>
          <w:sz w:val="24"/>
          <w:szCs w:val="24"/>
        </w:rPr>
        <w:t xml:space="preserve">One might worry here that Williams and Colling are here drawing a little too close to the </w:t>
      </w:r>
      <w:r w:rsidR="00D6143B" w:rsidRPr="005C14C0">
        <w:rPr>
          <w:rFonts w:ascii="Times New Roman" w:hAnsi="Times New Roman" w:cs="Times New Roman"/>
          <w:kern w:val="24"/>
          <w:sz w:val="24"/>
          <w:szCs w:val="24"/>
        </w:rPr>
        <w:t>‘</w:t>
      </w:r>
      <w:r w:rsidRPr="005C14C0">
        <w:rPr>
          <w:rFonts w:ascii="Times New Roman" w:hAnsi="Times New Roman" w:cs="Times New Roman"/>
          <w:kern w:val="24"/>
          <w:sz w:val="24"/>
          <w:szCs w:val="24"/>
        </w:rPr>
        <w:t>copy theory</w:t>
      </w:r>
      <w:r w:rsidR="00D6143B" w:rsidRPr="005C14C0">
        <w:rPr>
          <w:rFonts w:ascii="Times New Roman" w:hAnsi="Times New Roman" w:cs="Times New Roman"/>
          <w:kern w:val="24"/>
          <w:sz w:val="24"/>
          <w:szCs w:val="24"/>
        </w:rPr>
        <w:t>’ of cognition</w:t>
      </w:r>
      <w:r w:rsidR="00F82AE0">
        <w:rPr>
          <w:rFonts w:ascii="Times New Roman" w:hAnsi="Times New Roman" w:cs="Times New Roman"/>
          <w:kern w:val="24"/>
          <w:sz w:val="24"/>
          <w:szCs w:val="24"/>
        </w:rPr>
        <w:t>,</w:t>
      </w:r>
      <w:r w:rsidRPr="005C14C0">
        <w:rPr>
          <w:rFonts w:ascii="Times New Roman" w:hAnsi="Times New Roman" w:cs="Times New Roman"/>
          <w:kern w:val="24"/>
          <w:sz w:val="24"/>
          <w:szCs w:val="24"/>
        </w:rPr>
        <w:t xml:space="preserve"> that we were earlier at pains to reject</w:t>
      </w:r>
      <w:r w:rsidR="00D6143B" w:rsidRPr="005C14C0">
        <w:rPr>
          <w:rFonts w:ascii="Times New Roman" w:hAnsi="Times New Roman" w:cs="Times New Roman"/>
          <w:kern w:val="24"/>
          <w:sz w:val="24"/>
          <w:szCs w:val="24"/>
        </w:rPr>
        <w:t xml:space="preserve"> in favour of locating representative function in habits themselves. We can note some further differences with our Peircean framework, insofar as Williams and Colling award </w:t>
      </w:r>
      <w:r w:rsidR="004A25F5">
        <w:rPr>
          <w:rFonts w:ascii="Times New Roman" w:hAnsi="Times New Roman" w:cs="Times New Roman"/>
          <w:kern w:val="24"/>
          <w:sz w:val="24"/>
          <w:szCs w:val="24"/>
        </w:rPr>
        <w:t>icons</w:t>
      </w:r>
      <w:r w:rsidR="00D6143B" w:rsidRPr="005C14C0">
        <w:rPr>
          <w:rFonts w:ascii="Times New Roman" w:hAnsi="Times New Roman" w:cs="Times New Roman"/>
          <w:kern w:val="24"/>
          <w:sz w:val="24"/>
          <w:szCs w:val="24"/>
        </w:rPr>
        <w:t xml:space="preserve"> the lion’s share of </w:t>
      </w:r>
      <w:r w:rsidR="00484E8F" w:rsidRPr="005C14C0">
        <w:rPr>
          <w:rFonts w:ascii="Times New Roman" w:hAnsi="Times New Roman" w:cs="Times New Roman"/>
          <w:kern w:val="24"/>
          <w:sz w:val="24"/>
          <w:szCs w:val="24"/>
        </w:rPr>
        <w:t>represent</w:t>
      </w:r>
      <w:r w:rsidR="00E216BB" w:rsidRPr="005C14C0">
        <w:rPr>
          <w:rFonts w:ascii="Times New Roman" w:hAnsi="Times New Roman" w:cs="Times New Roman"/>
          <w:kern w:val="24"/>
          <w:sz w:val="24"/>
          <w:szCs w:val="24"/>
        </w:rPr>
        <w:t>ing</w:t>
      </w:r>
      <w:r w:rsidR="00484E8F" w:rsidRPr="005C14C0">
        <w:rPr>
          <w:rFonts w:ascii="Times New Roman" w:hAnsi="Times New Roman" w:cs="Times New Roman"/>
          <w:kern w:val="24"/>
          <w:sz w:val="24"/>
          <w:szCs w:val="24"/>
        </w:rPr>
        <w:t xml:space="preserve"> </w:t>
      </w:r>
      <w:r w:rsidR="00D6143B" w:rsidRPr="005C14C0">
        <w:rPr>
          <w:rFonts w:ascii="Times New Roman" w:hAnsi="Times New Roman" w:cs="Times New Roman"/>
          <w:kern w:val="24"/>
          <w:sz w:val="24"/>
          <w:szCs w:val="24"/>
        </w:rPr>
        <w:t>work in their theory</w:t>
      </w:r>
      <w:r w:rsidR="00E216BB" w:rsidRPr="005C14C0">
        <w:rPr>
          <w:rFonts w:ascii="Times New Roman" w:hAnsi="Times New Roman" w:cs="Times New Roman"/>
          <w:kern w:val="24"/>
          <w:sz w:val="24"/>
          <w:szCs w:val="24"/>
        </w:rPr>
        <w:t xml:space="preserve"> of cognition</w:t>
      </w:r>
      <w:r w:rsidR="00D6143B" w:rsidRPr="005C14C0">
        <w:rPr>
          <w:rFonts w:ascii="Times New Roman" w:hAnsi="Times New Roman" w:cs="Times New Roman"/>
          <w:kern w:val="24"/>
          <w:sz w:val="24"/>
          <w:szCs w:val="24"/>
        </w:rPr>
        <w:t xml:space="preserve">. </w:t>
      </w:r>
      <w:r w:rsidR="00E216BB" w:rsidRPr="005C14C0">
        <w:rPr>
          <w:rFonts w:ascii="Times New Roman" w:hAnsi="Times New Roman" w:cs="Times New Roman"/>
          <w:kern w:val="24"/>
          <w:sz w:val="24"/>
          <w:szCs w:val="24"/>
        </w:rPr>
        <w:t>Here Peirce arguably points the way to locating the key challenges for Williams and Colling’s account, t</w:t>
      </w:r>
      <w:r w:rsidR="00484E8F" w:rsidRPr="005C14C0">
        <w:rPr>
          <w:rFonts w:ascii="Times New Roman" w:hAnsi="Times New Roman" w:cs="Times New Roman"/>
          <w:kern w:val="24"/>
          <w:sz w:val="24"/>
          <w:szCs w:val="24"/>
        </w:rPr>
        <w:t>hrough</w:t>
      </w:r>
      <w:r w:rsidR="00D6143B" w:rsidRPr="005C14C0">
        <w:rPr>
          <w:rFonts w:ascii="Times New Roman" w:hAnsi="Times New Roman" w:cs="Times New Roman"/>
          <w:kern w:val="24"/>
          <w:sz w:val="24"/>
          <w:szCs w:val="24"/>
        </w:rPr>
        <w:t xml:space="preserve"> his triadic </w:t>
      </w:r>
      <w:r w:rsidR="00E216BB" w:rsidRPr="005C14C0">
        <w:rPr>
          <w:rFonts w:ascii="Times New Roman" w:hAnsi="Times New Roman" w:cs="Times New Roman"/>
          <w:kern w:val="24"/>
          <w:sz w:val="24"/>
          <w:szCs w:val="24"/>
        </w:rPr>
        <w:t>semiotics</w:t>
      </w:r>
      <w:r w:rsidR="00D6143B" w:rsidRPr="005C14C0">
        <w:rPr>
          <w:rFonts w:ascii="Times New Roman" w:hAnsi="Times New Roman" w:cs="Times New Roman"/>
          <w:kern w:val="24"/>
          <w:sz w:val="24"/>
          <w:szCs w:val="24"/>
        </w:rPr>
        <w:t xml:space="preserve"> whereby icons, indices and symbols all </w:t>
      </w:r>
      <w:r w:rsidR="00012553" w:rsidRPr="005C14C0">
        <w:rPr>
          <w:rFonts w:ascii="Times New Roman" w:hAnsi="Times New Roman" w:cs="Times New Roman"/>
          <w:kern w:val="24"/>
          <w:sz w:val="24"/>
          <w:szCs w:val="24"/>
        </w:rPr>
        <w:t xml:space="preserve">have distinct and </w:t>
      </w:r>
      <w:r w:rsidR="00484E8F" w:rsidRPr="005C14C0">
        <w:rPr>
          <w:rFonts w:ascii="Times New Roman" w:hAnsi="Times New Roman" w:cs="Times New Roman"/>
          <w:kern w:val="24"/>
          <w:sz w:val="24"/>
          <w:szCs w:val="24"/>
        </w:rPr>
        <w:t>clearly defined</w:t>
      </w:r>
      <w:r w:rsidR="00012553" w:rsidRPr="005C14C0">
        <w:rPr>
          <w:rFonts w:ascii="Times New Roman" w:hAnsi="Times New Roman" w:cs="Times New Roman"/>
          <w:kern w:val="24"/>
          <w:sz w:val="24"/>
          <w:szCs w:val="24"/>
        </w:rPr>
        <w:t xml:space="preserve"> functions. By slighting indexicality (</w:t>
      </w:r>
      <w:r w:rsidR="00484E8F" w:rsidRPr="005C14C0">
        <w:rPr>
          <w:rFonts w:ascii="Times New Roman" w:hAnsi="Times New Roman" w:cs="Times New Roman"/>
          <w:kern w:val="24"/>
          <w:sz w:val="24"/>
          <w:szCs w:val="24"/>
        </w:rPr>
        <w:t>or, as we have interpreted it here,</w:t>
      </w:r>
      <w:r w:rsidR="00012553" w:rsidRPr="005C14C0">
        <w:rPr>
          <w:rFonts w:ascii="Times New Roman" w:hAnsi="Times New Roman" w:cs="Times New Roman"/>
          <w:kern w:val="24"/>
          <w:sz w:val="24"/>
          <w:szCs w:val="24"/>
        </w:rPr>
        <w:t xml:space="preserve"> </w:t>
      </w:r>
      <w:r w:rsidR="00E216BB" w:rsidRPr="005C14C0">
        <w:rPr>
          <w:rFonts w:ascii="Times New Roman" w:hAnsi="Times New Roman" w:cs="Times New Roman"/>
          <w:kern w:val="24"/>
          <w:sz w:val="24"/>
          <w:szCs w:val="24"/>
        </w:rPr>
        <w:t>‘</w:t>
      </w:r>
      <w:r w:rsidR="00012553" w:rsidRPr="005C14C0">
        <w:rPr>
          <w:rFonts w:ascii="Times New Roman" w:hAnsi="Times New Roman" w:cs="Times New Roman"/>
          <w:kern w:val="24"/>
          <w:sz w:val="24"/>
          <w:szCs w:val="24"/>
        </w:rPr>
        <w:t>cues</w:t>
      </w:r>
      <w:r w:rsidR="00E216BB" w:rsidRPr="005C14C0">
        <w:rPr>
          <w:rFonts w:ascii="Times New Roman" w:hAnsi="Times New Roman" w:cs="Times New Roman"/>
          <w:kern w:val="24"/>
          <w:sz w:val="24"/>
          <w:szCs w:val="24"/>
        </w:rPr>
        <w:t>’</w:t>
      </w:r>
      <w:r w:rsidR="00012553" w:rsidRPr="005C14C0">
        <w:rPr>
          <w:rFonts w:ascii="Times New Roman" w:hAnsi="Times New Roman" w:cs="Times New Roman"/>
          <w:kern w:val="24"/>
          <w:sz w:val="24"/>
          <w:szCs w:val="24"/>
        </w:rPr>
        <w:t>)</w:t>
      </w:r>
      <w:r w:rsidR="00484E8F" w:rsidRPr="005C14C0">
        <w:rPr>
          <w:rFonts w:ascii="Times New Roman" w:hAnsi="Times New Roman" w:cs="Times New Roman"/>
          <w:kern w:val="24"/>
          <w:sz w:val="24"/>
          <w:szCs w:val="24"/>
        </w:rPr>
        <w:t>,</w:t>
      </w:r>
      <w:r w:rsidR="00012553" w:rsidRPr="005C14C0">
        <w:rPr>
          <w:rFonts w:ascii="Times New Roman" w:hAnsi="Times New Roman" w:cs="Times New Roman"/>
          <w:kern w:val="24"/>
          <w:sz w:val="24"/>
          <w:szCs w:val="24"/>
        </w:rPr>
        <w:t xml:space="preserve"> they </w:t>
      </w:r>
      <w:r w:rsidR="00484E8F" w:rsidRPr="005C14C0">
        <w:rPr>
          <w:rFonts w:ascii="Times New Roman" w:hAnsi="Times New Roman" w:cs="Times New Roman"/>
          <w:kern w:val="24"/>
          <w:sz w:val="24"/>
          <w:szCs w:val="24"/>
        </w:rPr>
        <w:t>risk not being able to account for the</w:t>
      </w:r>
      <w:r w:rsidR="00012553" w:rsidRPr="005C14C0">
        <w:rPr>
          <w:rFonts w:ascii="Times New Roman" w:hAnsi="Times New Roman" w:cs="Times New Roman"/>
          <w:kern w:val="24"/>
          <w:sz w:val="24"/>
          <w:szCs w:val="24"/>
        </w:rPr>
        <w:t xml:space="preserve"> </w:t>
      </w:r>
      <w:r w:rsidR="00012553" w:rsidRPr="005C14C0">
        <w:rPr>
          <w:rFonts w:ascii="Times New Roman" w:hAnsi="Times New Roman" w:cs="Times New Roman"/>
          <w:i/>
          <w:iCs/>
          <w:kern w:val="24"/>
          <w:sz w:val="24"/>
          <w:szCs w:val="24"/>
        </w:rPr>
        <w:t>salience</w:t>
      </w:r>
      <w:r w:rsidR="00484E8F" w:rsidRPr="005C14C0">
        <w:rPr>
          <w:rFonts w:ascii="Times New Roman" w:hAnsi="Times New Roman" w:cs="Times New Roman"/>
          <w:kern w:val="24"/>
          <w:sz w:val="24"/>
          <w:szCs w:val="24"/>
        </w:rPr>
        <w:t xml:space="preserve"> of particular iconic representations in particular contexts</w:t>
      </w:r>
      <w:r w:rsidR="00012553" w:rsidRPr="005C14C0">
        <w:rPr>
          <w:rFonts w:ascii="Times New Roman" w:hAnsi="Times New Roman" w:cs="Times New Roman"/>
          <w:kern w:val="24"/>
          <w:sz w:val="24"/>
          <w:szCs w:val="24"/>
        </w:rPr>
        <w:t>. By slighting symbolicity (</w:t>
      </w:r>
      <w:r w:rsidR="00484E8F" w:rsidRPr="005C14C0">
        <w:rPr>
          <w:rFonts w:ascii="Times New Roman" w:hAnsi="Times New Roman" w:cs="Times New Roman"/>
          <w:kern w:val="24"/>
          <w:sz w:val="24"/>
          <w:szCs w:val="24"/>
        </w:rPr>
        <w:t xml:space="preserve">which we have here </w:t>
      </w:r>
      <w:r w:rsidR="00012553" w:rsidRPr="005C14C0">
        <w:rPr>
          <w:rFonts w:ascii="Times New Roman" w:hAnsi="Times New Roman" w:cs="Times New Roman"/>
          <w:kern w:val="24"/>
          <w:sz w:val="24"/>
          <w:szCs w:val="24"/>
        </w:rPr>
        <w:t xml:space="preserve">interpreted </w:t>
      </w:r>
      <w:r w:rsidR="00484E8F" w:rsidRPr="005C14C0">
        <w:rPr>
          <w:rFonts w:ascii="Times New Roman" w:hAnsi="Times New Roman" w:cs="Times New Roman"/>
          <w:kern w:val="24"/>
          <w:sz w:val="24"/>
          <w:szCs w:val="24"/>
        </w:rPr>
        <w:t xml:space="preserve">as </w:t>
      </w:r>
      <w:r w:rsidR="00012553" w:rsidRPr="005C14C0">
        <w:rPr>
          <w:rFonts w:ascii="Times New Roman" w:hAnsi="Times New Roman" w:cs="Times New Roman"/>
          <w:kern w:val="24"/>
          <w:sz w:val="24"/>
          <w:szCs w:val="24"/>
        </w:rPr>
        <w:t>habits)</w:t>
      </w:r>
      <w:r w:rsidR="00484E8F" w:rsidRPr="005C14C0">
        <w:rPr>
          <w:rFonts w:ascii="Times New Roman" w:hAnsi="Times New Roman" w:cs="Times New Roman"/>
          <w:kern w:val="24"/>
          <w:sz w:val="24"/>
          <w:szCs w:val="24"/>
        </w:rPr>
        <w:t xml:space="preserve">, </w:t>
      </w:r>
      <w:r w:rsidR="00012553" w:rsidRPr="005C14C0">
        <w:rPr>
          <w:rFonts w:ascii="Times New Roman" w:hAnsi="Times New Roman" w:cs="Times New Roman"/>
          <w:kern w:val="24"/>
          <w:sz w:val="24"/>
          <w:szCs w:val="24"/>
        </w:rPr>
        <w:t xml:space="preserve">they </w:t>
      </w:r>
      <w:r w:rsidR="00484E8F" w:rsidRPr="005C14C0">
        <w:rPr>
          <w:rFonts w:ascii="Times New Roman" w:hAnsi="Times New Roman" w:cs="Times New Roman"/>
          <w:kern w:val="24"/>
          <w:sz w:val="24"/>
          <w:szCs w:val="24"/>
        </w:rPr>
        <w:t>risk not being able to account for</w:t>
      </w:r>
      <w:r w:rsidR="00012553" w:rsidRPr="005C14C0">
        <w:rPr>
          <w:rFonts w:ascii="Times New Roman" w:hAnsi="Times New Roman" w:cs="Times New Roman"/>
          <w:kern w:val="24"/>
          <w:sz w:val="24"/>
          <w:szCs w:val="24"/>
        </w:rPr>
        <w:t xml:space="preserve"> our ability to</w:t>
      </w:r>
      <w:r w:rsidR="00E216BB" w:rsidRPr="005C14C0">
        <w:rPr>
          <w:rFonts w:ascii="Times New Roman" w:hAnsi="Times New Roman" w:cs="Times New Roman"/>
          <w:kern w:val="24"/>
          <w:sz w:val="24"/>
          <w:szCs w:val="24"/>
        </w:rPr>
        <w:t xml:space="preserve"> </w:t>
      </w:r>
      <w:r w:rsidR="00E216BB" w:rsidRPr="005C14C0">
        <w:rPr>
          <w:rFonts w:ascii="Times New Roman" w:hAnsi="Times New Roman" w:cs="Times New Roman"/>
          <w:i/>
          <w:iCs/>
          <w:kern w:val="24"/>
          <w:sz w:val="24"/>
          <w:szCs w:val="24"/>
        </w:rPr>
        <w:t>arbitrarily</w:t>
      </w:r>
      <w:r w:rsidR="00E216BB" w:rsidRPr="005C14C0">
        <w:rPr>
          <w:rFonts w:ascii="Times New Roman" w:hAnsi="Times New Roman" w:cs="Times New Roman"/>
          <w:kern w:val="24"/>
          <w:sz w:val="24"/>
          <w:szCs w:val="24"/>
        </w:rPr>
        <w:t xml:space="preserve"> </w:t>
      </w:r>
      <w:r w:rsidR="00012553" w:rsidRPr="005C14C0">
        <w:rPr>
          <w:rFonts w:ascii="Times New Roman" w:hAnsi="Times New Roman" w:cs="Times New Roman"/>
          <w:kern w:val="24"/>
          <w:sz w:val="24"/>
          <w:szCs w:val="24"/>
        </w:rPr>
        <w:t xml:space="preserve"> </w:t>
      </w:r>
      <w:r w:rsidR="00012553" w:rsidRPr="005C14C0">
        <w:rPr>
          <w:rFonts w:ascii="Times New Roman" w:hAnsi="Times New Roman" w:cs="Times New Roman"/>
          <w:i/>
          <w:iCs/>
          <w:kern w:val="24"/>
          <w:sz w:val="24"/>
          <w:szCs w:val="24"/>
        </w:rPr>
        <w:t>generalize</w:t>
      </w:r>
      <w:r w:rsidR="00012553" w:rsidRPr="005C14C0">
        <w:rPr>
          <w:rFonts w:ascii="Times New Roman" w:hAnsi="Times New Roman" w:cs="Times New Roman"/>
          <w:kern w:val="24"/>
          <w:sz w:val="24"/>
          <w:szCs w:val="24"/>
        </w:rPr>
        <w:t xml:space="preserve">, </w:t>
      </w:r>
      <w:r w:rsidR="00484E8F" w:rsidRPr="005C14C0">
        <w:rPr>
          <w:rFonts w:ascii="Times New Roman" w:hAnsi="Times New Roman" w:cs="Times New Roman"/>
          <w:kern w:val="24"/>
          <w:sz w:val="24"/>
          <w:szCs w:val="24"/>
        </w:rPr>
        <w:t>which</w:t>
      </w:r>
      <w:r w:rsidR="00012553" w:rsidRPr="005C14C0">
        <w:rPr>
          <w:rFonts w:ascii="Times New Roman" w:hAnsi="Times New Roman" w:cs="Times New Roman"/>
          <w:kern w:val="24"/>
          <w:sz w:val="24"/>
          <w:szCs w:val="24"/>
        </w:rPr>
        <w:t xml:space="preserve"> </w:t>
      </w:r>
      <w:r w:rsidR="00484E8F" w:rsidRPr="005C14C0">
        <w:rPr>
          <w:rFonts w:ascii="Times New Roman" w:hAnsi="Times New Roman" w:cs="Times New Roman"/>
          <w:kern w:val="24"/>
          <w:sz w:val="24"/>
          <w:szCs w:val="24"/>
        </w:rPr>
        <w:t>makes possible the</w:t>
      </w:r>
      <w:r w:rsidR="00012553" w:rsidRPr="005C14C0">
        <w:rPr>
          <w:rFonts w:ascii="Times New Roman" w:hAnsi="Times New Roman" w:cs="Times New Roman"/>
          <w:kern w:val="24"/>
          <w:sz w:val="24"/>
          <w:szCs w:val="24"/>
        </w:rPr>
        <w:t xml:space="preserve"> high</w:t>
      </w:r>
      <w:r w:rsidR="00484E8F" w:rsidRPr="005C14C0">
        <w:rPr>
          <w:rFonts w:ascii="Times New Roman" w:hAnsi="Times New Roman" w:cs="Times New Roman"/>
          <w:kern w:val="24"/>
          <w:sz w:val="24"/>
          <w:szCs w:val="24"/>
        </w:rPr>
        <w:t>er</w:t>
      </w:r>
      <w:r w:rsidR="00012553" w:rsidRPr="005C14C0">
        <w:rPr>
          <w:rFonts w:ascii="Times New Roman" w:hAnsi="Times New Roman" w:cs="Times New Roman"/>
          <w:kern w:val="24"/>
          <w:sz w:val="24"/>
          <w:szCs w:val="24"/>
        </w:rPr>
        <w:t xml:space="preserve">-order cognition that has led to such distinctive </w:t>
      </w:r>
      <w:r w:rsidR="00484E8F" w:rsidRPr="005C14C0">
        <w:rPr>
          <w:rFonts w:ascii="Times New Roman" w:hAnsi="Times New Roman" w:cs="Times New Roman"/>
          <w:kern w:val="24"/>
          <w:sz w:val="24"/>
          <w:szCs w:val="24"/>
        </w:rPr>
        <w:t xml:space="preserve">human </w:t>
      </w:r>
      <w:r w:rsidR="00012553" w:rsidRPr="005C14C0">
        <w:rPr>
          <w:rFonts w:ascii="Times New Roman" w:hAnsi="Times New Roman" w:cs="Times New Roman"/>
          <w:kern w:val="24"/>
          <w:sz w:val="24"/>
          <w:szCs w:val="24"/>
        </w:rPr>
        <w:t xml:space="preserve">achievements. </w:t>
      </w:r>
    </w:p>
    <w:p w14:paraId="0D1D374F" w14:textId="77777777" w:rsidR="00A870CC" w:rsidRPr="005C14C0" w:rsidRDefault="00A870CC" w:rsidP="00B10321">
      <w:pPr>
        <w:autoSpaceDE w:val="0"/>
        <w:autoSpaceDN w:val="0"/>
        <w:adjustRightInd w:val="0"/>
        <w:spacing w:after="0" w:line="480" w:lineRule="auto"/>
        <w:jc w:val="both"/>
        <w:rPr>
          <w:rFonts w:ascii="Times New Roman" w:hAnsi="Times New Roman" w:cs="Times New Roman"/>
          <w:kern w:val="24"/>
          <w:sz w:val="24"/>
          <w:szCs w:val="24"/>
        </w:rPr>
      </w:pPr>
    </w:p>
    <w:p w14:paraId="4C256C52" w14:textId="4ACF7E40" w:rsidR="00857A9B" w:rsidRPr="005C14C0" w:rsidRDefault="00257F87" w:rsidP="00B10321">
      <w:pPr>
        <w:autoSpaceDE w:val="0"/>
        <w:autoSpaceDN w:val="0"/>
        <w:adjustRightInd w:val="0"/>
        <w:spacing w:after="0" w:line="480" w:lineRule="auto"/>
        <w:jc w:val="both"/>
        <w:rPr>
          <w:rFonts w:ascii="Times New Roman" w:hAnsi="Times New Roman" w:cs="Times New Roman"/>
          <w:b/>
          <w:bCs/>
          <w:kern w:val="24"/>
          <w:sz w:val="24"/>
          <w:szCs w:val="24"/>
        </w:rPr>
      </w:pPr>
      <w:r w:rsidRPr="005C14C0">
        <w:rPr>
          <w:rFonts w:ascii="Times New Roman" w:hAnsi="Times New Roman" w:cs="Times New Roman"/>
          <w:b/>
          <w:bCs/>
          <w:kern w:val="24"/>
          <w:sz w:val="24"/>
          <w:szCs w:val="24"/>
        </w:rPr>
        <w:t>8</w:t>
      </w:r>
      <w:r w:rsidR="005E37DA" w:rsidRPr="005C14C0">
        <w:rPr>
          <w:rFonts w:ascii="Times New Roman" w:hAnsi="Times New Roman" w:cs="Times New Roman"/>
          <w:b/>
          <w:bCs/>
          <w:kern w:val="24"/>
          <w:sz w:val="24"/>
          <w:szCs w:val="24"/>
        </w:rPr>
        <w:t xml:space="preserve">. </w:t>
      </w:r>
      <w:r w:rsidR="003614EA" w:rsidRPr="005C14C0">
        <w:rPr>
          <w:rFonts w:ascii="Times New Roman" w:hAnsi="Times New Roman" w:cs="Times New Roman"/>
          <w:b/>
          <w:bCs/>
          <w:kern w:val="24"/>
          <w:sz w:val="24"/>
          <w:szCs w:val="24"/>
        </w:rPr>
        <w:t>Final Reflections</w:t>
      </w:r>
    </w:p>
    <w:p w14:paraId="32AC9E2E" w14:textId="4601572B" w:rsidR="007B6B70" w:rsidRPr="005C14C0" w:rsidRDefault="00857A9B" w:rsidP="00B10321">
      <w:pPr>
        <w:autoSpaceDE w:val="0"/>
        <w:autoSpaceDN w:val="0"/>
        <w:adjustRightInd w:val="0"/>
        <w:spacing w:after="0" w:line="480" w:lineRule="auto"/>
        <w:jc w:val="both"/>
        <w:rPr>
          <w:rFonts w:ascii="Times New Roman" w:hAnsi="Times New Roman" w:cs="Times New Roman"/>
          <w:b/>
          <w:bCs/>
          <w:kern w:val="24"/>
          <w:sz w:val="24"/>
          <w:szCs w:val="24"/>
        </w:rPr>
      </w:pPr>
      <w:r w:rsidRPr="005C14C0">
        <w:rPr>
          <w:rFonts w:ascii="Times New Roman" w:hAnsi="Times New Roman" w:cs="Times New Roman"/>
          <w:kern w:val="24"/>
          <w:sz w:val="24"/>
          <w:szCs w:val="24"/>
        </w:rPr>
        <w:t>In t</w:t>
      </w:r>
      <w:r w:rsidR="007B6B70" w:rsidRPr="005C14C0">
        <w:rPr>
          <w:rFonts w:ascii="Times New Roman" w:hAnsi="Times New Roman" w:cs="Times New Roman"/>
          <w:kern w:val="24"/>
          <w:sz w:val="24"/>
          <w:szCs w:val="24"/>
        </w:rPr>
        <w:t>his paper</w:t>
      </w:r>
      <w:r w:rsidR="006A388F" w:rsidRPr="005C14C0">
        <w:rPr>
          <w:rFonts w:ascii="Times New Roman" w:hAnsi="Times New Roman" w:cs="Times New Roman"/>
          <w:kern w:val="24"/>
          <w:sz w:val="24"/>
          <w:szCs w:val="24"/>
        </w:rPr>
        <w:t xml:space="preserve"> </w:t>
      </w:r>
      <w:r w:rsidRPr="005C14C0">
        <w:rPr>
          <w:rFonts w:ascii="Times New Roman" w:hAnsi="Times New Roman" w:cs="Times New Roman"/>
          <w:kern w:val="24"/>
          <w:sz w:val="24"/>
          <w:szCs w:val="24"/>
        </w:rPr>
        <w:t>I have</w:t>
      </w:r>
      <w:r w:rsidR="006A388F" w:rsidRPr="005C14C0">
        <w:rPr>
          <w:rFonts w:ascii="Times New Roman" w:hAnsi="Times New Roman" w:cs="Times New Roman"/>
          <w:kern w:val="24"/>
          <w:sz w:val="24"/>
          <w:szCs w:val="24"/>
        </w:rPr>
        <w:t xml:space="preserve"> </w:t>
      </w:r>
      <w:r w:rsidRPr="005C14C0">
        <w:rPr>
          <w:rFonts w:ascii="Times New Roman" w:hAnsi="Times New Roman" w:cs="Times New Roman"/>
          <w:kern w:val="24"/>
          <w:sz w:val="24"/>
          <w:szCs w:val="24"/>
        </w:rPr>
        <w:t xml:space="preserve">argued that the Hard Problem of Content is not </w:t>
      </w:r>
      <w:r w:rsidR="007D54A7" w:rsidRPr="005C14C0">
        <w:rPr>
          <w:rFonts w:ascii="Times New Roman" w:hAnsi="Times New Roman" w:cs="Times New Roman"/>
          <w:kern w:val="24"/>
          <w:sz w:val="24"/>
          <w:szCs w:val="24"/>
        </w:rPr>
        <w:t>as</w:t>
      </w:r>
      <w:r w:rsidRPr="005C14C0">
        <w:rPr>
          <w:rFonts w:ascii="Times New Roman" w:hAnsi="Times New Roman" w:cs="Times New Roman"/>
          <w:kern w:val="24"/>
          <w:sz w:val="24"/>
          <w:szCs w:val="24"/>
        </w:rPr>
        <w:t xml:space="preserve"> hard </w:t>
      </w:r>
      <w:r w:rsidR="001C5F65" w:rsidRPr="005C14C0">
        <w:rPr>
          <w:rFonts w:ascii="Times New Roman" w:hAnsi="Times New Roman" w:cs="Times New Roman"/>
          <w:kern w:val="24"/>
          <w:sz w:val="24"/>
          <w:szCs w:val="24"/>
        </w:rPr>
        <w:t xml:space="preserve">as Hutto and his co-authors </w:t>
      </w:r>
      <w:r w:rsidR="004A25F5">
        <w:rPr>
          <w:rFonts w:ascii="Times New Roman" w:hAnsi="Times New Roman" w:cs="Times New Roman"/>
          <w:kern w:val="24"/>
          <w:sz w:val="24"/>
          <w:szCs w:val="24"/>
        </w:rPr>
        <w:t>imagine</w:t>
      </w:r>
      <w:r w:rsidRPr="005C14C0">
        <w:rPr>
          <w:rFonts w:ascii="Times New Roman" w:hAnsi="Times New Roman" w:cs="Times New Roman"/>
          <w:kern w:val="24"/>
          <w:sz w:val="24"/>
          <w:szCs w:val="24"/>
        </w:rPr>
        <w:t xml:space="preserve">. I have done this by </w:t>
      </w:r>
      <w:r w:rsidR="006A388F" w:rsidRPr="005C14C0">
        <w:rPr>
          <w:rFonts w:ascii="Times New Roman" w:hAnsi="Times New Roman" w:cs="Times New Roman"/>
          <w:kern w:val="24"/>
          <w:sz w:val="24"/>
          <w:szCs w:val="24"/>
        </w:rPr>
        <w:t>present</w:t>
      </w:r>
      <w:r w:rsidRPr="005C14C0">
        <w:rPr>
          <w:rFonts w:ascii="Times New Roman" w:hAnsi="Times New Roman" w:cs="Times New Roman"/>
          <w:kern w:val="24"/>
          <w:sz w:val="24"/>
          <w:szCs w:val="24"/>
        </w:rPr>
        <w:t>ing</w:t>
      </w:r>
      <w:r w:rsidR="007B6B70" w:rsidRPr="005C14C0">
        <w:rPr>
          <w:rFonts w:ascii="Times New Roman" w:hAnsi="Times New Roman" w:cs="Times New Roman"/>
          <w:kern w:val="24"/>
          <w:sz w:val="24"/>
          <w:szCs w:val="24"/>
        </w:rPr>
        <w:t xml:space="preserve"> a pragmatic analysis of meaning in terms of </w:t>
      </w:r>
      <w:r w:rsidR="00954477" w:rsidRPr="005C14C0">
        <w:rPr>
          <w:rFonts w:ascii="Times New Roman" w:hAnsi="Times New Roman" w:cs="Times New Roman"/>
          <w:i/>
          <w:iCs/>
          <w:kern w:val="24"/>
          <w:sz w:val="24"/>
          <w:szCs w:val="24"/>
        </w:rPr>
        <w:t>discursive habits</w:t>
      </w:r>
      <w:r w:rsidR="00841957" w:rsidRPr="005C14C0">
        <w:rPr>
          <w:rFonts w:ascii="Times New Roman" w:hAnsi="Times New Roman" w:cs="Times New Roman"/>
          <w:kern w:val="24"/>
          <w:sz w:val="24"/>
          <w:szCs w:val="24"/>
        </w:rPr>
        <w:t>,</w:t>
      </w:r>
      <w:r w:rsidR="006B5D75" w:rsidRPr="005C14C0">
        <w:rPr>
          <w:rFonts w:ascii="Times New Roman" w:hAnsi="Times New Roman" w:cs="Times New Roman"/>
          <w:kern w:val="24"/>
          <w:sz w:val="24"/>
          <w:szCs w:val="24"/>
        </w:rPr>
        <w:t xml:space="preserve"> by </w:t>
      </w:r>
      <w:r w:rsidR="006A388F" w:rsidRPr="005C14C0">
        <w:rPr>
          <w:rFonts w:ascii="Times New Roman" w:hAnsi="Times New Roman" w:cs="Times New Roman"/>
          <w:kern w:val="24"/>
          <w:sz w:val="24"/>
          <w:szCs w:val="24"/>
        </w:rPr>
        <w:t>fashioning</w:t>
      </w:r>
      <w:r w:rsidR="006B5D75" w:rsidRPr="005C14C0">
        <w:rPr>
          <w:rFonts w:ascii="Times New Roman" w:hAnsi="Times New Roman" w:cs="Times New Roman"/>
          <w:kern w:val="24"/>
          <w:sz w:val="24"/>
          <w:szCs w:val="24"/>
        </w:rPr>
        <w:t xml:space="preserve"> Peirce’s distinctive triadic analysis of signs</w:t>
      </w:r>
      <w:r w:rsidR="007B6B70" w:rsidRPr="005C14C0">
        <w:rPr>
          <w:rFonts w:ascii="Times New Roman" w:hAnsi="Times New Roman" w:cs="Times New Roman"/>
          <w:kern w:val="24"/>
          <w:sz w:val="24"/>
          <w:szCs w:val="24"/>
        </w:rPr>
        <w:t xml:space="preserve"> into a representationalist re-reading of</w:t>
      </w:r>
      <w:r w:rsidR="00841957" w:rsidRPr="005C14C0">
        <w:rPr>
          <w:rFonts w:ascii="Times New Roman" w:hAnsi="Times New Roman" w:cs="Times New Roman"/>
          <w:kern w:val="24"/>
          <w:sz w:val="24"/>
          <w:szCs w:val="24"/>
        </w:rPr>
        <w:t xml:space="preserve"> </w:t>
      </w:r>
      <w:r w:rsidR="007B6B70" w:rsidRPr="005C14C0">
        <w:rPr>
          <w:rFonts w:ascii="Times New Roman" w:hAnsi="Times New Roman" w:cs="Times New Roman"/>
          <w:kern w:val="24"/>
          <w:sz w:val="24"/>
          <w:szCs w:val="24"/>
        </w:rPr>
        <w:t>teleosemiotics</w:t>
      </w:r>
      <w:r w:rsidR="007B6B70" w:rsidRPr="005C14C0">
        <w:rPr>
          <w:rFonts w:ascii="Times New Roman" w:hAnsi="Times New Roman" w:cs="Times New Roman"/>
          <w:i/>
          <w:iCs/>
          <w:kern w:val="24"/>
          <w:sz w:val="24"/>
          <w:szCs w:val="24"/>
        </w:rPr>
        <w:t>.</w:t>
      </w:r>
      <w:r w:rsidR="007B6B70" w:rsidRPr="005C14C0">
        <w:rPr>
          <w:rFonts w:ascii="Times New Roman" w:hAnsi="Times New Roman" w:cs="Times New Roman"/>
          <w:kern w:val="24"/>
          <w:sz w:val="24"/>
          <w:szCs w:val="24"/>
        </w:rPr>
        <w:t xml:space="preserve"> This account does not invo</w:t>
      </w:r>
      <w:r w:rsidR="006B5D75" w:rsidRPr="005C14C0">
        <w:rPr>
          <w:rFonts w:ascii="Times New Roman" w:hAnsi="Times New Roman" w:cs="Times New Roman"/>
          <w:kern w:val="24"/>
          <w:sz w:val="24"/>
          <w:szCs w:val="24"/>
        </w:rPr>
        <w:t>k</w:t>
      </w:r>
      <w:r w:rsidR="007B6B70" w:rsidRPr="005C14C0">
        <w:rPr>
          <w:rFonts w:ascii="Times New Roman" w:hAnsi="Times New Roman" w:cs="Times New Roman"/>
          <w:kern w:val="24"/>
          <w:sz w:val="24"/>
          <w:szCs w:val="24"/>
        </w:rPr>
        <w:t>e content understood as an informational commodity that is ‘stored’ (</w:t>
      </w:r>
      <w:r w:rsidR="00954477" w:rsidRPr="005C14C0">
        <w:rPr>
          <w:rFonts w:ascii="Times New Roman" w:hAnsi="Times New Roman" w:cs="Times New Roman"/>
          <w:kern w:val="24"/>
          <w:sz w:val="24"/>
          <w:szCs w:val="24"/>
        </w:rPr>
        <w:t>for instance</w:t>
      </w:r>
      <w:r w:rsidR="007B6B70" w:rsidRPr="005C14C0">
        <w:rPr>
          <w:rFonts w:ascii="Times New Roman" w:hAnsi="Times New Roman" w:cs="Times New Roman"/>
          <w:kern w:val="24"/>
          <w:sz w:val="24"/>
          <w:szCs w:val="24"/>
        </w:rPr>
        <w:t xml:space="preserve"> in the mind). </w:t>
      </w:r>
      <w:r w:rsidR="006B5D75" w:rsidRPr="005C14C0">
        <w:rPr>
          <w:rFonts w:ascii="Times New Roman" w:hAnsi="Times New Roman" w:cs="Times New Roman"/>
          <w:kern w:val="24"/>
          <w:sz w:val="24"/>
          <w:szCs w:val="24"/>
        </w:rPr>
        <w:t>Yet i</w:t>
      </w:r>
      <w:r w:rsidR="007B6B70" w:rsidRPr="005C14C0">
        <w:rPr>
          <w:rFonts w:ascii="Times New Roman" w:hAnsi="Times New Roman" w:cs="Times New Roman"/>
          <w:kern w:val="24"/>
          <w:sz w:val="24"/>
          <w:szCs w:val="24"/>
        </w:rPr>
        <w:t>t does</w:t>
      </w:r>
      <w:r w:rsidR="007B6B70" w:rsidRPr="005C14C0">
        <w:rPr>
          <w:rFonts w:ascii="Times New Roman" w:hAnsi="Times New Roman" w:cs="Times New Roman"/>
          <w:i/>
          <w:iCs/>
          <w:kern w:val="24"/>
          <w:sz w:val="24"/>
          <w:szCs w:val="24"/>
        </w:rPr>
        <w:t xml:space="preserve"> </w:t>
      </w:r>
      <w:r w:rsidR="00954477" w:rsidRPr="005C14C0">
        <w:rPr>
          <w:rFonts w:ascii="Times New Roman" w:hAnsi="Times New Roman" w:cs="Times New Roman"/>
          <w:kern w:val="24"/>
          <w:sz w:val="24"/>
          <w:szCs w:val="24"/>
        </w:rPr>
        <w:t>understand</w:t>
      </w:r>
      <w:r w:rsidR="007B6B70" w:rsidRPr="005C14C0">
        <w:rPr>
          <w:rFonts w:ascii="Times New Roman" w:hAnsi="Times New Roman" w:cs="Times New Roman"/>
          <w:kern w:val="24"/>
          <w:sz w:val="24"/>
          <w:szCs w:val="24"/>
        </w:rPr>
        <w:t xml:space="preserve"> knowledge</w:t>
      </w:r>
      <w:r w:rsidRPr="005C14C0">
        <w:rPr>
          <w:rFonts w:ascii="Times New Roman" w:hAnsi="Times New Roman" w:cs="Times New Roman"/>
          <w:kern w:val="24"/>
          <w:sz w:val="24"/>
          <w:szCs w:val="24"/>
        </w:rPr>
        <w:t xml:space="preserve"> </w:t>
      </w:r>
      <w:r w:rsidR="007B6B70" w:rsidRPr="005C14C0">
        <w:rPr>
          <w:rFonts w:ascii="Times New Roman" w:hAnsi="Times New Roman" w:cs="Times New Roman"/>
          <w:kern w:val="24"/>
          <w:sz w:val="24"/>
          <w:szCs w:val="24"/>
        </w:rPr>
        <w:t xml:space="preserve">as </w:t>
      </w:r>
      <w:r w:rsidRPr="005C14C0">
        <w:rPr>
          <w:rFonts w:ascii="Times New Roman" w:hAnsi="Times New Roman" w:cs="Times New Roman"/>
          <w:kern w:val="24"/>
          <w:sz w:val="24"/>
          <w:szCs w:val="24"/>
        </w:rPr>
        <w:t xml:space="preserve">comprised of </w:t>
      </w:r>
      <w:r w:rsidR="007B6B70" w:rsidRPr="005C14C0">
        <w:rPr>
          <w:rFonts w:ascii="Times New Roman" w:hAnsi="Times New Roman" w:cs="Times New Roman"/>
          <w:kern w:val="24"/>
          <w:sz w:val="24"/>
          <w:szCs w:val="24"/>
        </w:rPr>
        <w:t>articula</w:t>
      </w:r>
      <w:r w:rsidR="00D6143B" w:rsidRPr="005C14C0">
        <w:rPr>
          <w:rFonts w:ascii="Times New Roman" w:hAnsi="Times New Roman" w:cs="Times New Roman"/>
          <w:kern w:val="24"/>
          <w:sz w:val="24"/>
          <w:szCs w:val="24"/>
        </w:rPr>
        <w:t>ble</w:t>
      </w:r>
      <w:r w:rsidR="007B6B70" w:rsidRPr="005C14C0">
        <w:rPr>
          <w:rFonts w:ascii="Times New Roman" w:hAnsi="Times New Roman" w:cs="Times New Roman"/>
          <w:kern w:val="24"/>
          <w:sz w:val="24"/>
          <w:szCs w:val="24"/>
        </w:rPr>
        <w:t xml:space="preserve"> propositions,</w:t>
      </w:r>
      <w:r w:rsidR="00954477" w:rsidRPr="005C14C0">
        <w:rPr>
          <w:rFonts w:ascii="Times New Roman" w:hAnsi="Times New Roman" w:cs="Times New Roman"/>
          <w:kern w:val="24"/>
          <w:sz w:val="24"/>
          <w:szCs w:val="24"/>
        </w:rPr>
        <w:t xml:space="preserve"> rather than</w:t>
      </w:r>
      <w:r w:rsidR="007B6B70" w:rsidRPr="005C14C0">
        <w:rPr>
          <w:rFonts w:ascii="Times New Roman" w:hAnsi="Times New Roman" w:cs="Times New Roman"/>
          <w:kern w:val="24"/>
          <w:sz w:val="24"/>
          <w:szCs w:val="24"/>
        </w:rPr>
        <w:t xml:space="preserve"> merely </w:t>
      </w:r>
      <w:r w:rsidR="001C5F65" w:rsidRPr="005C14C0">
        <w:rPr>
          <w:rFonts w:ascii="Times New Roman" w:hAnsi="Times New Roman" w:cs="Times New Roman"/>
          <w:kern w:val="24"/>
          <w:sz w:val="24"/>
          <w:szCs w:val="24"/>
        </w:rPr>
        <w:t xml:space="preserve">as </w:t>
      </w:r>
      <w:r w:rsidR="007B6B70" w:rsidRPr="005C14C0">
        <w:rPr>
          <w:rFonts w:ascii="Times New Roman" w:hAnsi="Times New Roman" w:cs="Times New Roman"/>
          <w:kern w:val="24"/>
          <w:sz w:val="24"/>
          <w:szCs w:val="24"/>
        </w:rPr>
        <w:t xml:space="preserve">whole-organism world-directed intentions. </w:t>
      </w:r>
      <w:r w:rsidRPr="005C14C0">
        <w:rPr>
          <w:rFonts w:ascii="Times New Roman" w:hAnsi="Times New Roman" w:cs="Times New Roman"/>
          <w:kern w:val="24"/>
          <w:sz w:val="24"/>
          <w:szCs w:val="24"/>
        </w:rPr>
        <w:t>In so doing,</w:t>
      </w:r>
      <w:r w:rsidR="00841957" w:rsidRPr="005C14C0">
        <w:rPr>
          <w:rFonts w:ascii="Times New Roman" w:hAnsi="Times New Roman" w:cs="Times New Roman"/>
          <w:kern w:val="24"/>
          <w:sz w:val="24"/>
          <w:szCs w:val="24"/>
        </w:rPr>
        <w:t xml:space="preserve"> the account salvages</w:t>
      </w:r>
      <w:r w:rsidR="007B6B70" w:rsidRPr="005C14C0">
        <w:rPr>
          <w:rFonts w:ascii="Times New Roman" w:hAnsi="Times New Roman" w:cs="Times New Roman"/>
          <w:kern w:val="24"/>
          <w:sz w:val="24"/>
          <w:szCs w:val="24"/>
          <w:lang w:val="en-US"/>
        </w:rPr>
        <w:t xml:space="preserve"> representation in at least some recognisable form</w:t>
      </w:r>
      <w:r w:rsidR="00841957" w:rsidRPr="005C14C0">
        <w:rPr>
          <w:rFonts w:ascii="Times New Roman" w:hAnsi="Times New Roman" w:cs="Times New Roman"/>
          <w:kern w:val="24"/>
          <w:sz w:val="24"/>
          <w:szCs w:val="24"/>
          <w:lang w:val="en-US"/>
        </w:rPr>
        <w:t>, whilst at the same time identifying it as</w:t>
      </w:r>
      <w:r w:rsidR="007B6B70" w:rsidRPr="005C14C0">
        <w:rPr>
          <w:rFonts w:ascii="Times New Roman" w:hAnsi="Times New Roman" w:cs="Times New Roman"/>
          <w:kern w:val="24"/>
          <w:sz w:val="24"/>
          <w:szCs w:val="24"/>
          <w:lang w:val="en-US"/>
        </w:rPr>
        <w:t xml:space="preserve"> a kind of skilled performance. </w:t>
      </w:r>
    </w:p>
    <w:p w14:paraId="636394BB" w14:textId="6E54692E" w:rsidR="00257F87" w:rsidRPr="005C14C0" w:rsidRDefault="007B6B70" w:rsidP="00B10321">
      <w:pPr>
        <w:autoSpaceDE w:val="0"/>
        <w:autoSpaceDN w:val="0"/>
        <w:adjustRightInd w:val="0"/>
        <w:spacing w:after="0" w:line="480" w:lineRule="auto"/>
        <w:jc w:val="both"/>
        <w:rPr>
          <w:rFonts w:ascii="Times New Roman" w:hAnsi="Times New Roman" w:cs="Times New Roman"/>
          <w:kern w:val="24"/>
          <w:sz w:val="24"/>
          <w:szCs w:val="24"/>
        </w:rPr>
      </w:pPr>
      <w:r w:rsidRPr="005C14C0">
        <w:rPr>
          <w:rFonts w:ascii="Times New Roman" w:hAnsi="Times New Roman" w:cs="Times New Roman"/>
          <w:kern w:val="24"/>
          <w:sz w:val="24"/>
          <w:szCs w:val="24"/>
        </w:rPr>
        <w:t xml:space="preserve">     </w:t>
      </w:r>
      <w:r w:rsidR="00C3193D" w:rsidRPr="005C14C0">
        <w:rPr>
          <w:rFonts w:ascii="Times New Roman" w:hAnsi="Times New Roman" w:cs="Times New Roman"/>
          <w:kern w:val="24"/>
          <w:sz w:val="24"/>
          <w:szCs w:val="24"/>
        </w:rPr>
        <w:t>Peircean telesemiotics</w:t>
      </w:r>
      <w:r w:rsidR="00122A15" w:rsidRPr="005C14C0">
        <w:rPr>
          <w:rFonts w:ascii="Times New Roman" w:hAnsi="Times New Roman" w:cs="Times New Roman"/>
          <w:kern w:val="24"/>
          <w:sz w:val="24"/>
          <w:szCs w:val="24"/>
        </w:rPr>
        <w:t xml:space="preserve"> </w:t>
      </w:r>
      <w:r w:rsidR="007A0080" w:rsidRPr="005C14C0">
        <w:rPr>
          <w:rFonts w:ascii="Times New Roman" w:hAnsi="Times New Roman" w:cs="Times New Roman"/>
          <w:kern w:val="24"/>
          <w:sz w:val="24"/>
          <w:szCs w:val="24"/>
        </w:rPr>
        <w:t xml:space="preserve">arguably </w:t>
      </w:r>
      <w:r w:rsidR="00122A15" w:rsidRPr="005C14C0">
        <w:rPr>
          <w:rFonts w:ascii="Times New Roman" w:hAnsi="Times New Roman" w:cs="Times New Roman"/>
          <w:kern w:val="24"/>
          <w:sz w:val="24"/>
          <w:szCs w:val="24"/>
        </w:rPr>
        <w:t xml:space="preserve">still </w:t>
      </w:r>
      <w:r w:rsidR="00B35A02" w:rsidRPr="005C14C0">
        <w:rPr>
          <w:rFonts w:ascii="Times New Roman" w:hAnsi="Times New Roman" w:cs="Times New Roman"/>
          <w:kern w:val="24"/>
          <w:sz w:val="24"/>
          <w:szCs w:val="24"/>
        </w:rPr>
        <w:t xml:space="preserve">constitutes </w:t>
      </w:r>
      <w:r w:rsidR="00122A15" w:rsidRPr="005C14C0">
        <w:rPr>
          <w:rFonts w:ascii="Times New Roman" w:hAnsi="Times New Roman" w:cs="Times New Roman"/>
          <w:kern w:val="24"/>
          <w:sz w:val="24"/>
          <w:szCs w:val="24"/>
        </w:rPr>
        <w:t xml:space="preserve">a </w:t>
      </w:r>
      <w:r w:rsidR="00122A15" w:rsidRPr="005C14C0">
        <w:rPr>
          <w:rFonts w:ascii="Times New Roman" w:hAnsi="Times New Roman" w:cs="Times New Roman"/>
          <w:i/>
          <w:iCs/>
          <w:kern w:val="24"/>
          <w:sz w:val="24"/>
          <w:szCs w:val="24"/>
        </w:rPr>
        <w:t>radical</w:t>
      </w:r>
      <w:r w:rsidR="00122A15" w:rsidRPr="005C14C0">
        <w:rPr>
          <w:rFonts w:ascii="Times New Roman" w:hAnsi="Times New Roman" w:cs="Times New Roman"/>
          <w:kern w:val="24"/>
          <w:sz w:val="24"/>
          <w:szCs w:val="24"/>
        </w:rPr>
        <w:t xml:space="preserve"> enactivism</w:t>
      </w:r>
      <w:r w:rsidR="00A4709A" w:rsidRPr="005C14C0">
        <w:rPr>
          <w:rFonts w:ascii="Times New Roman" w:hAnsi="Times New Roman" w:cs="Times New Roman"/>
          <w:kern w:val="24"/>
          <w:sz w:val="24"/>
          <w:szCs w:val="24"/>
        </w:rPr>
        <w:t xml:space="preserve"> in</w:t>
      </w:r>
      <w:r w:rsidR="003C72A6" w:rsidRPr="005C14C0">
        <w:rPr>
          <w:rFonts w:ascii="Times New Roman" w:hAnsi="Times New Roman" w:cs="Times New Roman"/>
          <w:kern w:val="24"/>
          <w:sz w:val="24"/>
          <w:szCs w:val="24"/>
        </w:rPr>
        <w:t xml:space="preserve"> </w:t>
      </w:r>
      <w:r w:rsidR="005E37DA" w:rsidRPr="005C14C0">
        <w:rPr>
          <w:rFonts w:ascii="Times New Roman" w:hAnsi="Times New Roman" w:cs="Times New Roman"/>
          <w:kern w:val="24"/>
          <w:sz w:val="24"/>
          <w:szCs w:val="24"/>
        </w:rPr>
        <w:t>certain</w:t>
      </w:r>
      <w:r w:rsidR="003C72A6" w:rsidRPr="005C14C0">
        <w:rPr>
          <w:rFonts w:ascii="Times New Roman" w:hAnsi="Times New Roman" w:cs="Times New Roman"/>
          <w:kern w:val="24"/>
          <w:sz w:val="24"/>
          <w:szCs w:val="24"/>
        </w:rPr>
        <w:t xml:space="preserve"> senses dear to</w:t>
      </w:r>
      <w:r w:rsidR="00A4709A" w:rsidRPr="005C14C0">
        <w:rPr>
          <w:rFonts w:ascii="Times New Roman" w:hAnsi="Times New Roman" w:cs="Times New Roman"/>
          <w:kern w:val="24"/>
          <w:sz w:val="24"/>
          <w:szCs w:val="24"/>
        </w:rPr>
        <w:t xml:space="preserve"> Hutto and</w:t>
      </w:r>
      <w:r w:rsidR="003C72A6" w:rsidRPr="005C14C0">
        <w:rPr>
          <w:rFonts w:ascii="Times New Roman" w:hAnsi="Times New Roman" w:cs="Times New Roman"/>
          <w:kern w:val="24"/>
          <w:sz w:val="24"/>
          <w:szCs w:val="24"/>
        </w:rPr>
        <w:t xml:space="preserve"> his co-authors</w:t>
      </w:r>
      <w:r w:rsidR="00C3193D" w:rsidRPr="005C14C0">
        <w:rPr>
          <w:rFonts w:ascii="Times New Roman" w:hAnsi="Times New Roman" w:cs="Times New Roman"/>
          <w:kern w:val="24"/>
          <w:sz w:val="24"/>
          <w:szCs w:val="24"/>
        </w:rPr>
        <w:t xml:space="preserve">. </w:t>
      </w:r>
      <w:r w:rsidRPr="005C14C0">
        <w:rPr>
          <w:rFonts w:ascii="Times New Roman" w:hAnsi="Times New Roman" w:cs="Times New Roman"/>
          <w:kern w:val="24"/>
          <w:sz w:val="24"/>
          <w:szCs w:val="24"/>
        </w:rPr>
        <w:t>For instance, i</w:t>
      </w:r>
      <w:r w:rsidR="006D7A4E" w:rsidRPr="005C14C0">
        <w:rPr>
          <w:rFonts w:ascii="Times New Roman" w:hAnsi="Times New Roman" w:cs="Times New Roman"/>
          <w:kern w:val="24"/>
          <w:sz w:val="24"/>
          <w:szCs w:val="24"/>
        </w:rPr>
        <w:t>t</w:t>
      </w:r>
      <w:r w:rsidR="00122A15" w:rsidRPr="005C14C0">
        <w:rPr>
          <w:rFonts w:ascii="Times New Roman" w:hAnsi="Times New Roman" w:cs="Times New Roman"/>
          <w:kern w:val="24"/>
          <w:sz w:val="24"/>
          <w:szCs w:val="24"/>
        </w:rPr>
        <w:t xml:space="preserve"> holds that</w:t>
      </w:r>
      <w:r w:rsidR="003614EA" w:rsidRPr="005C14C0">
        <w:rPr>
          <w:rFonts w:ascii="Times New Roman" w:hAnsi="Times New Roman" w:cs="Times New Roman"/>
          <w:kern w:val="24"/>
          <w:sz w:val="24"/>
          <w:szCs w:val="24"/>
        </w:rPr>
        <w:t xml:space="preserve"> cognition is </w:t>
      </w:r>
      <w:r w:rsidR="003614EA" w:rsidRPr="005C14C0">
        <w:rPr>
          <w:rFonts w:ascii="Times New Roman" w:hAnsi="Times New Roman" w:cs="Times New Roman"/>
          <w:i/>
          <w:iCs/>
          <w:kern w:val="24"/>
          <w:sz w:val="24"/>
          <w:szCs w:val="24"/>
        </w:rPr>
        <w:t>essentially extensive</w:t>
      </w:r>
      <w:r w:rsidR="003614EA" w:rsidRPr="005C14C0">
        <w:rPr>
          <w:rFonts w:ascii="Times New Roman" w:hAnsi="Times New Roman" w:cs="Times New Roman"/>
          <w:kern w:val="24"/>
          <w:sz w:val="24"/>
          <w:szCs w:val="24"/>
        </w:rPr>
        <w:t xml:space="preserve">, not merely contingently extended </w:t>
      </w:r>
      <w:r w:rsidR="003614EA" w:rsidRPr="005C14C0">
        <w:rPr>
          <w:rFonts w:ascii="Times New Roman" w:hAnsi="Times New Roman" w:cs="Times New Roman"/>
          <w:kern w:val="24"/>
          <w:sz w:val="24"/>
          <w:szCs w:val="24"/>
          <w:lang w:val="en-US"/>
        </w:rPr>
        <w:t xml:space="preserve">(Hutto </w:t>
      </w:r>
      <w:r w:rsidR="00835CA9" w:rsidRPr="005C14C0">
        <w:rPr>
          <w:rFonts w:ascii="Times New Roman" w:hAnsi="Times New Roman" w:cs="Times New Roman"/>
          <w:kern w:val="24"/>
          <w:sz w:val="24"/>
          <w:szCs w:val="24"/>
          <w:lang w:val="en-US"/>
        </w:rPr>
        <w:t>&amp;</w:t>
      </w:r>
      <w:r w:rsidR="003614EA" w:rsidRPr="005C14C0">
        <w:rPr>
          <w:rFonts w:ascii="Times New Roman" w:hAnsi="Times New Roman" w:cs="Times New Roman"/>
          <w:kern w:val="24"/>
          <w:sz w:val="24"/>
          <w:szCs w:val="24"/>
          <w:lang w:val="en-US"/>
        </w:rPr>
        <w:t xml:space="preserve"> Myin 2013</w:t>
      </w:r>
      <w:r w:rsidR="006D7A4E" w:rsidRPr="005C14C0">
        <w:rPr>
          <w:rFonts w:ascii="Times New Roman" w:hAnsi="Times New Roman" w:cs="Times New Roman"/>
          <w:kern w:val="24"/>
          <w:sz w:val="24"/>
          <w:szCs w:val="24"/>
          <w:lang w:val="en-US"/>
        </w:rPr>
        <w:t>,</w:t>
      </w:r>
      <w:r w:rsidR="00C3001A" w:rsidRPr="005C14C0">
        <w:rPr>
          <w:rFonts w:ascii="Times New Roman" w:hAnsi="Times New Roman" w:cs="Times New Roman"/>
          <w:kern w:val="24"/>
          <w:sz w:val="24"/>
          <w:szCs w:val="24"/>
          <w:lang w:val="en-US"/>
        </w:rPr>
        <w:t xml:space="preserve"> </w:t>
      </w:r>
      <w:r w:rsidR="006D7A4E" w:rsidRPr="005C14C0">
        <w:rPr>
          <w:rFonts w:ascii="Times New Roman" w:hAnsi="Times New Roman" w:cs="Times New Roman"/>
          <w:kern w:val="24"/>
          <w:sz w:val="24"/>
          <w:szCs w:val="24"/>
          <w:lang w:val="en-US"/>
        </w:rPr>
        <w:t>135-9</w:t>
      </w:r>
      <w:r w:rsidR="003614EA" w:rsidRPr="005C14C0">
        <w:rPr>
          <w:rFonts w:ascii="Times New Roman" w:hAnsi="Times New Roman" w:cs="Times New Roman"/>
          <w:kern w:val="24"/>
          <w:sz w:val="24"/>
          <w:szCs w:val="24"/>
          <w:lang w:val="en-US"/>
        </w:rPr>
        <w:t>)</w:t>
      </w:r>
      <w:r w:rsidR="00293FE5" w:rsidRPr="005C14C0">
        <w:rPr>
          <w:rFonts w:ascii="Times New Roman" w:hAnsi="Times New Roman" w:cs="Times New Roman"/>
          <w:kern w:val="24"/>
          <w:sz w:val="24"/>
          <w:szCs w:val="24"/>
        </w:rPr>
        <w:t xml:space="preserve">. </w:t>
      </w:r>
      <w:r w:rsidR="00954477" w:rsidRPr="005C14C0">
        <w:rPr>
          <w:rFonts w:ascii="Times New Roman" w:hAnsi="Times New Roman" w:cs="Times New Roman"/>
          <w:kern w:val="24"/>
          <w:sz w:val="24"/>
          <w:szCs w:val="24"/>
        </w:rPr>
        <w:t>For o</w:t>
      </w:r>
      <w:r w:rsidR="003614EA" w:rsidRPr="005C14C0">
        <w:rPr>
          <w:rFonts w:ascii="Times New Roman" w:hAnsi="Times New Roman" w:cs="Times New Roman"/>
          <w:kern w:val="24"/>
          <w:sz w:val="24"/>
          <w:szCs w:val="24"/>
        </w:rPr>
        <w:t xml:space="preserve">n this account, there is no separate ‘mental sphere’, </w:t>
      </w:r>
      <w:r w:rsidR="00C3193D" w:rsidRPr="005C14C0">
        <w:rPr>
          <w:rFonts w:ascii="Times New Roman" w:hAnsi="Times New Roman" w:cs="Times New Roman"/>
          <w:kern w:val="24"/>
          <w:sz w:val="24"/>
          <w:szCs w:val="24"/>
        </w:rPr>
        <w:t>or any other</w:t>
      </w:r>
      <w:r w:rsidR="003614EA" w:rsidRPr="005C14C0">
        <w:rPr>
          <w:rFonts w:ascii="Times New Roman" w:hAnsi="Times New Roman" w:cs="Times New Roman"/>
          <w:kern w:val="24"/>
          <w:sz w:val="24"/>
          <w:szCs w:val="24"/>
        </w:rPr>
        <w:t xml:space="preserve"> </w:t>
      </w:r>
      <w:r w:rsidR="006A388F" w:rsidRPr="005C14C0">
        <w:rPr>
          <w:rFonts w:ascii="Times New Roman" w:hAnsi="Times New Roman" w:cs="Times New Roman"/>
          <w:kern w:val="24"/>
          <w:sz w:val="24"/>
          <w:szCs w:val="24"/>
        </w:rPr>
        <w:t>self-contained</w:t>
      </w:r>
      <w:r w:rsidR="003614EA" w:rsidRPr="005C14C0">
        <w:rPr>
          <w:rFonts w:ascii="Times New Roman" w:hAnsi="Times New Roman" w:cs="Times New Roman"/>
          <w:kern w:val="24"/>
          <w:sz w:val="24"/>
          <w:szCs w:val="24"/>
        </w:rPr>
        <w:t xml:space="preserve"> representation </w:t>
      </w:r>
      <w:r w:rsidR="006A388F" w:rsidRPr="005C14C0">
        <w:rPr>
          <w:rFonts w:ascii="Times New Roman" w:hAnsi="Times New Roman" w:cs="Times New Roman"/>
          <w:kern w:val="24"/>
          <w:sz w:val="24"/>
          <w:szCs w:val="24"/>
        </w:rPr>
        <w:t>of</w:t>
      </w:r>
      <w:r w:rsidR="003614EA" w:rsidRPr="005C14C0">
        <w:rPr>
          <w:rFonts w:ascii="Times New Roman" w:hAnsi="Times New Roman" w:cs="Times New Roman"/>
          <w:kern w:val="24"/>
          <w:sz w:val="24"/>
          <w:szCs w:val="24"/>
        </w:rPr>
        <w:t xml:space="preserve"> the logical </w:t>
      </w:r>
      <w:r w:rsidR="00C3193D" w:rsidRPr="005C14C0">
        <w:rPr>
          <w:rFonts w:ascii="Times New Roman" w:hAnsi="Times New Roman" w:cs="Times New Roman"/>
          <w:kern w:val="24"/>
          <w:sz w:val="24"/>
          <w:szCs w:val="24"/>
        </w:rPr>
        <w:t>and</w:t>
      </w:r>
      <w:r w:rsidR="003614EA" w:rsidRPr="005C14C0">
        <w:rPr>
          <w:rFonts w:ascii="Times New Roman" w:hAnsi="Times New Roman" w:cs="Times New Roman"/>
          <w:kern w:val="24"/>
          <w:sz w:val="24"/>
          <w:szCs w:val="24"/>
        </w:rPr>
        <w:t xml:space="preserve"> informational relationships which structure </w:t>
      </w:r>
      <w:r w:rsidR="00C3193D" w:rsidRPr="005C14C0">
        <w:rPr>
          <w:rFonts w:ascii="Times New Roman" w:hAnsi="Times New Roman" w:cs="Times New Roman"/>
          <w:kern w:val="24"/>
          <w:sz w:val="24"/>
          <w:szCs w:val="24"/>
        </w:rPr>
        <w:t>cognition</w:t>
      </w:r>
      <w:r w:rsidR="003614EA" w:rsidRPr="005C14C0">
        <w:rPr>
          <w:rFonts w:ascii="Times New Roman" w:hAnsi="Times New Roman" w:cs="Times New Roman"/>
          <w:kern w:val="24"/>
          <w:sz w:val="24"/>
          <w:szCs w:val="24"/>
        </w:rPr>
        <w:t xml:space="preserve">. </w:t>
      </w:r>
      <w:r w:rsidR="00001B9F" w:rsidRPr="005C14C0">
        <w:rPr>
          <w:rFonts w:ascii="Times New Roman" w:hAnsi="Times New Roman" w:cs="Times New Roman"/>
          <w:kern w:val="24"/>
          <w:sz w:val="24"/>
          <w:szCs w:val="24"/>
        </w:rPr>
        <w:t xml:space="preserve">But </w:t>
      </w:r>
      <w:r w:rsidR="00001B9F" w:rsidRPr="005C14C0">
        <w:rPr>
          <w:rFonts w:ascii="Times New Roman" w:hAnsi="Times New Roman" w:cs="Times New Roman"/>
          <w:i/>
          <w:iCs/>
          <w:kern w:val="24"/>
          <w:sz w:val="24"/>
          <w:szCs w:val="24"/>
        </w:rPr>
        <w:t>that does not mean that intentionality has no logical structure</w:t>
      </w:r>
      <w:r w:rsidR="00001B9F" w:rsidRPr="005C14C0">
        <w:rPr>
          <w:rFonts w:ascii="Times New Roman" w:hAnsi="Times New Roman" w:cs="Times New Roman"/>
          <w:kern w:val="24"/>
          <w:sz w:val="24"/>
          <w:szCs w:val="24"/>
        </w:rPr>
        <w:t xml:space="preserve">. </w:t>
      </w:r>
      <w:r w:rsidR="00954477" w:rsidRPr="005C14C0">
        <w:rPr>
          <w:rFonts w:ascii="Times New Roman" w:hAnsi="Times New Roman" w:cs="Times New Roman"/>
          <w:kern w:val="24"/>
          <w:sz w:val="24"/>
          <w:szCs w:val="24"/>
        </w:rPr>
        <w:t xml:space="preserve">A crucial and damaging elision has taken place here. </w:t>
      </w:r>
      <w:r w:rsidR="00001B9F" w:rsidRPr="005C14C0">
        <w:rPr>
          <w:rFonts w:ascii="Times New Roman" w:hAnsi="Times New Roman" w:cs="Times New Roman"/>
          <w:kern w:val="24"/>
          <w:sz w:val="24"/>
          <w:szCs w:val="24"/>
        </w:rPr>
        <w:t>Hutto</w:t>
      </w:r>
      <w:r w:rsidR="003C72A6" w:rsidRPr="005C14C0">
        <w:rPr>
          <w:rFonts w:ascii="Times New Roman" w:hAnsi="Times New Roman" w:cs="Times New Roman"/>
          <w:kern w:val="24"/>
          <w:sz w:val="24"/>
          <w:szCs w:val="24"/>
        </w:rPr>
        <w:t>’s radical enactivism</w:t>
      </w:r>
      <w:r w:rsidR="00001B9F" w:rsidRPr="005C14C0">
        <w:rPr>
          <w:rFonts w:ascii="Times New Roman" w:hAnsi="Times New Roman" w:cs="Times New Roman"/>
          <w:kern w:val="24"/>
          <w:sz w:val="24"/>
          <w:szCs w:val="24"/>
        </w:rPr>
        <w:t xml:space="preserve"> fail</w:t>
      </w:r>
      <w:r w:rsidR="003C72A6" w:rsidRPr="005C14C0">
        <w:rPr>
          <w:rFonts w:ascii="Times New Roman" w:hAnsi="Times New Roman" w:cs="Times New Roman"/>
          <w:kern w:val="24"/>
          <w:sz w:val="24"/>
          <w:szCs w:val="24"/>
        </w:rPr>
        <w:t>s</w:t>
      </w:r>
      <w:r w:rsidR="00001B9F" w:rsidRPr="005C14C0">
        <w:rPr>
          <w:rFonts w:ascii="Times New Roman" w:hAnsi="Times New Roman" w:cs="Times New Roman"/>
          <w:kern w:val="24"/>
          <w:sz w:val="24"/>
          <w:szCs w:val="24"/>
        </w:rPr>
        <w:t xml:space="preserve"> to see that logical </w:t>
      </w:r>
      <w:r w:rsidR="008D281A" w:rsidRPr="005C14C0">
        <w:rPr>
          <w:rFonts w:ascii="Times New Roman" w:hAnsi="Times New Roman" w:cs="Times New Roman"/>
          <w:kern w:val="24"/>
          <w:sz w:val="24"/>
          <w:szCs w:val="24"/>
        </w:rPr>
        <w:t>and</w:t>
      </w:r>
      <w:r w:rsidR="00001B9F" w:rsidRPr="005C14C0">
        <w:rPr>
          <w:rFonts w:ascii="Times New Roman" w:hAnsi="Times New Roman" w:cs="Times New Roman"/>
          <w:kern w:val="24"/>
          <w:sz w:val="24"/>
          <w:szCs w:val="24"/>
        </w:rPr>
        <w:t xml:space="preserve"> semantic</w:t>
      </w:r>
      <w:r w:rsidR="003614EA" w:rsidRPr="005C14C0">
        <w:rPr>
          <w:rFonts w:ascii="Times New Roman" w:hAnsi="Times New Roman" w:cs="Times New Roman"/>
          <w:kern w:val="24"/>
          <w:sz w:val="24"/>
          <w:szCs w:val="24"/>
        </w:rPr>
        <w:t xml:space="preserve"> relations </w:t>
      </w:r>
      <w:r w:rsidR="00001B9F" w:rsidRPr="005C14C0">
        <w:rPr>
          <w:rFonts w:ascii="Times New Roman" w:hAnsi="Times New Roman" w:cs="Times New Roman"/>
          <w:kern w:val="24"/>
          <w:sz w:val="24"/>
          <w:szCs w:val="24"/>
        </w:rPr>
        <w:t>may fail to be encapsulated and commodified, and yet</w:t>
      </w:r>
      <w:r w:rsidR="006A388F" w:rsidRPr="005C14C0">
        <w:rPr>
          <w:rFonts w:ascii="Times New Roman" w:hAnsi="Times New Roman" w:cs="Times New Roman"/>
          <w:kern w:val="24"/>
          <w:sz w:val="24"/>
          <w:szCs w:val="24"/>
        </w:rPr>
        <w:t xml:space="preserve"> may</w:t>
      </w:r>
      <w:r w:rsidR="00001B9F" w:rsidRPr="005C14C0">
        <w:rPr>
          <w:rFonts w:ascii="Times New Roman" w:hAnsi="Times New Roman" w:cs="Times New Roman"/>
          <w:kern w:val="24"/>
          <w:sz w:val="24"/>
          <w:szCs w:val="24"/>
        </w:rPr>
        <w:t xml:space="preserve"> </w:t>
      </w:r>
      <w:r w:rsidR="005E37DA" w:rsidRPr="005C14C0">
        <w:rPr>
          <w:rFonts w:ascii="Times New Roman" w:hAnsi="Times New Roman" w:cs="Times New Roman"/>
          <w:kern w:val="24"/>
          <w:sz w:val="24"/>
          <w:szCs w:val="24"/>
        </w:rPr>
        <w:t>still be present</w:t>
      </w:r>
      <w:r w:rsidR="005C6D10" w:rsidRPr="005C14C0">
        <w:rPr>
          <w:rFonts w:ascii="Times New Roman" w:hAnsi="Times New Roman" w:cs="Times New Roman"/>
          <w:kern w:val="24"/>
          <w:sz w:val="24"/>
          <w:szCs w:val="24"/>
        </w:rPr>
        <w:t>. Th</w:t>
      </w:r>
      <w:r w:rsidR="005E37DA" w:rsidRPr="005C14C0">
        <w:rPr>
          <w:rFonts w:ascii="Times New Roman" w:hAnsi="Times New Roman" w:cs="Times New Roman"/>
          <w:kern w:val="24"/>
          <w:sz w:val="24"/>
          <w:szCs w:val="24"/>
        </w:rPr>
        <w:t>is is because such relations</w:t>
      </w:r>
      <w:r w:rsidR="005C6D10" w:rsidRPr="005C14C0">
        <w:rPr>
          <w:rFonts w:ascii="Times New Roman" w:hAnsi="Times New Roman" w:cs="Times New Roman"/>
          <w:kern w:val="24"/>
          <w:sz w:val="24"/>
          <w:szCs w:val="24"/>
        </w:rPr>
        <w:t xml:space="preserve"> may </w:t>
      </w:r>
      <w:r w:rsidR="00001B9F" w:rsidRPr="005C14C0">
        <w:rPr>
          <w:rFonts w:ascii="Times New Roman" w:hAnsi="Times New Roman" w:cs="Times New Roman"/>
          <w:kern w:val="24"/>
          <w:sz w:val="24"/>
          <w:szCs w:val="24"/>
        </w:rPr>
        <w:t>be</w:t>
      </w:r>
      <w:r w:rsidR="003614EA" w:rsidRPr="005C14C0">
        <w:rPr>
          <w:rFonts w:ascii="Times New Roman" w:hAnsi="Times New Roman" w:cs="Times New Roman"/>
          <w:kern w:val="24"/>
          <w:sz w:val="24"/>
          <w:szCs w:val="24"/>
        </w:rPr>
        <w:t xml:space="preserve"> </w:t>
      </w:r>
      <w:r w:rsidR="003614EA" w:rsidRPr="005C14C0">
        <w:rPr>
          <w:rFonts w:ascii="Times New Roman" w:hAnsi="Times New Roman" w:cs="Times New Roman"/>
          <w:i/>
          <w:iCs/>
          <w:kern w:val="24"/>
          <w:sz w:val="24"/>
          <w:szCs w:val="24"/>
        </w:rPr>
        <w:t xml:space="preserve">implicit in </w:t>
      </w:r>
      <w:r w:rsidR="00954477" w:rsidRPr="005C14C0">
        <w:rPr>
          <w:rFonts w:ascii="Times New Roman" w:hAnsi="Times New Roman" w:cs="Times New Roman"/>
          <w:i/>
          <w:iCs/>
          <w:kern w:val="24"/>
          <w:sz w:val="24"/>
          <w:szCs w:val="24"/>
        </w:rPr>
        <w:t>an</w:t>
      </w:r>
      <w:r w:rsidR="003614EA" w:rsidRPr="005C14C0">
        <w:rPr>
          <w:rFonts w:ascii="Times New Roman" w:hAnsi="Times New Roman" w:cs="Times New Roman"/>
          <w:i/>
          <w:iCs/>
          <w:kern w:val="24"/>
          <w:sz w:val="24"/>
          <w:szCs w:val="24"/>
        </w:rPr>
        <w:t xml:space="preserve"> </w:t>
      </w:r>
      <w:r w:rsidR="00C3193D" w:rsidRPr="005C14C0">
        <w:rPr>
          <w:rFonts w:ascii="Times New Roman" w:hAnsi="Times New Roman" w:cs="Times New Roman"/>
          <w:i/>
          <w:iCs/>
          <w:kern w:val="24"/>
          <w:sz w:val="24"/>
          <w:szCs w:val="24"/>
        </w:rPr>
        <w:t>agent’s own</w:t>
      </w:r>
      <w:r w:rsidR="003614EA" w:rsidRPr="005C14C0">
        <w:rPr>
          <w:rFonts w:ascii="Times New Roman" w:hAnsi="Times New Roman" w:cs="Times New Roman"/>
          <w:i/>
          <w:iCs/>
          <w:kern w:val="24"/>
          <w:sz w:val="24"/>
          <w:szCs w:val="24"/>
        </w:rPr>
        <w:t xml:space="preserve"> habits</w:t>
      </w:r>
      <w:r w:rsidR="003614EA" w:rsidRPr="005C14C0">
        <w:rPr>
          <w:rFonts w:ascii="Times New Roman" w:hAnsi="Times New Roman" w:cs="Times New Roman"/>
          <w:kern w:val="24"/>
          <w:sz w:val="24"/>
          <w:szCs w:val="24"/>
        </w:rPr>
        <w:t xml:space="preserve">, </w:t>
      </w:r>
      <w:r w:rsidR="007A0080" w:rsidRPr="005C14C0">
        <w:rPr>
          <w:rFonts w:ascii="Times New Roman" w:hAnsi="Times New Roman" w:cs="Times New Roman"/>
          <w:kern w:val="24"/>
          <w:sz w:val="24"/>
          <w:szCs w:val="24"/>
        </w:rPr>
        <w:t>with</w:t>
      </w:r>
      <w:r w:rsidR="003614EA" w:rsidRPr="005C14C0">
        <w:rPr>
          <w:rFonts w:ascii="Times New Roman" w:hAnsi="Times New Roman" w:cs="Times New Roman"/>
          <w:kern w:val="24"/>
          <w:sz w:val="24"/>
          <w:szCs w:val="24"/>
        </w:rPr>
        <w:t xml:space="preserve"> all </w:t>
      </w:r>
      <w:r w:rsidR="007A0080" w:rsidRPr="005C14C0">
        <w:rPr>
          <w:rFonts w:ascii="Times New Roman" w:hAnsi="Times New Roman" w:cs="Times New Roman"/>
          <w:kern w:val="24"/>
          <w:sz w:val="24"/>
          <w:szCs w:val="24"/>
        </w:rPr>
        <w:t>of the</w:t>
      </w:r>
      <w:r w:rsidR="003614EA" w:rsidRPr="005C14C0">
        <w:rPr>
          <w:rFonts w:ascii="Times New Roman" w:hAnsi="Times New Roman" w:cs="Times New Roman"/>
          <w:kern w:val="24"/>
          <w:sz w:val="24"/>
          <w:szCs w:val="24"/>
        </w:rPr>
        <w:t xml:space="preserve"> rich</w:t>
      </w:r>
      <w:r w:rsidR="007A0080" w:rsidRPr="005C14C0">
        <w:rPr>
          <w:rFonts w:ascii="Times New Roman" w:hAnsi="Times New Roman" w:cs="Times New Roman"/>
          <w:kern w:val="24"/>
          <w:sz w:val="24"/>
          <w:szCs w:val="24"/>
        </w:rPr>
        <w:t>,</w:t>
      </w:r>
      <w:r w:rsidR="003614EA" w:rsidRPr="005C14C0">
        <w:rPr>
          <w:rFonts w:ascii="Times New Roman" w:hAnsi="Times New Roman" w:cs="Times New Roman"/>
          <w:kern w:val="24"/>
          <w:sz w:val="24"/>
          <w:szCs w:val="24"/>
        </w:rPr>
        <w:t xml:space="preserve"> schematic</w:t>
      </w:r>
      <w:r w:rsidR="007A0080" w:rsidRPr="005C14C0">
        <w:rPr>
          <w:rFonts w:ascii="Times New Roman" w:hAnsi="Times New Roman" w:cs="Times New Roman"/>
          <w:kern w:val="24"/>
          <w:sz w:val="24"/>
          <w:szCs w:val="24"/>
        </w:rPr>
        <w:t>, counterfactual</w:t>
      </w:r>
      <w:r w:rsidR="003614EA" w:rsidRPr="005C14C0">
        <w:rPr>
          <w:rFonts w:ascii="Times New Roman" w:hAnsi="Times New Roman" w:cs="Times New Roman"/>
          <w:kern w:val="24"/>
          <w:sz w:val="24"/>
          <w:szCs w:val="24"/>
        </w:rPr>
        <w:t xml:space="preserve"> structure</w:t>
      </w:r>
      <w:r w:rsidR="005E37DA" w:rsidRPr="005C14C0">
        <w:rPr>
          <w:rFonts w:ascii="Times New Roman" w:hAnsi="Times New Roman" w:cs="Times New Roman"/>
          <w:kern w:val="24"/>
          <w:sz w:val="24"/>
          <w:szCs w:val="24"/>
        </w:rPr>
        <w:t xml:space="preserve"> </w:t>
      </w:r>
      <w:r w:rsidR="004A25F5">
        <w:rPr>
          <w:rFonts w:ascii="Times New Roman" w:hAnsi="Times New Roman" w:cs="Times New Roman"/>
          <w:kern w:val="24"/>
          <w:sz w:val="24"/>
          <w:szCs w:val="24"/>
        </w:rPr>
        <w:t xml:space="preserve">that </w:t>
      </w:r>
      <w:r w:rsidR="007A0080" w:rsidRPr="005C14C0">
        <w:rPr>
          <w:rFonts w:ascii="Times New Roman" w:hAnsi="Times New Roman" w:cs="Times New Roman"/>
          <w:kern w:val="24"/>
          <w:sz w:val="24"/>
          <w:szCs w:val="24"/>
        </w:rPr>
        <w:t>they embody</w:t>
      </w:r>
      <w:r w:rsidR="0050537D" w:rsidRPr="005C14C0">
        <w:rPr>
          <w:rFonts w:ascii="Times New Roman" w:hAnsi="Times New Roman" w:cs="Times New Roman"/>
          <w:kern w:val="24"/>
          <w:sz w:val="24"/>
          <w:szCs w:val="24"/>
        </w:rPr>
        <w:t xml:space="preserve">, </w:t>
      </w:r>
      <w:r w:rsidR="003614EA" w:rsidRPr="005C14C0">
        <w:rPr>
          <w:rFonts w:ascii="Times New Roman" w:hAnsi="Times New Roman" w:cs="Times New Roman"/>
          <w:kern w:val="24"/>
          <w:sz w:val="24"/>
          <w:szCs w:val="24"/>
        </w:rPr>
        <w:t xml:space="preserve">which </w:t>
      </w:r>
      <w:r w:rsidRPr="005C14C0">
        <w:rPr>
          <w:rFonts w:ascii="Times New Roman" w:hAnsi="Times New Roman" w:cs="Times New Roman"/>
          <w:kern w:val="24"/>
          <w:sz w:val="24"/>
          <w:szCs w:val="24"/>
        </w:rPr>
        <w:t>is</w:t>
      </w:r>
      <w:r w:rsidR="003614EA" w:rsidRPr="005C14C0">
        <w:rPr>
          <w:rFonts w:ascii="Times New Roman" w:hAnsi="Times New Roman" w:cs="Times New Roman"/>
          <w:kern w:val="24"/>
          <w:sz w:val="24"/>
          <w:szCs w:val="24"/>
        </w:rPr>
        <w:t xml:space="preserve"> much too complex to ever be made fully explicit.</w:t>
      </w:r>
      <w:r w:rsidR="007A0080" w:rsidRPr="005C14C0">
        <w:rPr>
          <w:rFonts w:ascii="Times New Roman" w:hAnsi="Times New Roman" w:cs="Times New Roman"/>
          <w:kern w:val="24"/>
          <w:sz w:val="24"/>
          <w:szCs w:val="24"/>
        </w:rPr>
        <w:t xml:space="preserve"> </w:t>
      </w:r>
      <w:r w:rsidR="003614EA" w:rsidRPr="005C14C0">
        <w:rPr>
          <w:rFonts w:ascii="Times New Roman" w:hAnsi="Times New Roman" w:cs="Times New Roman"/>
          <w:kern w:val="24"/>
          <w:sz w:val="24"/>
          <w:szCs w:val="24"/>
        </w:rPr>
        <w:t xml:space="preserve">In that sense, this account </w:t>
      </w:r>
      <w:r w:rsidR="00954477" w:rsidRPr="005C14C0">
        <w:rPr>
          <w:rFonts w:ascii="Times New Roman" w:hAnsi="Times New Roman" w:cs="Times New Roman"/>
          <w:kern w:val="24"/>
          <w:sz w:val="24"/>
          <w:szCs w:val="24"/>
        </w:rPr>
        <w:t xml:space="preserve">– and pragmatism in general – </w:t>
      </w:r>
      <w:r w:rsidR="002112D6" w:rsidRPr="005C14C0">
        <w:rPr>
          <w:rFonts w:ascii="Times New Roman" w:hAnsi="Times New Roman" w:cs="Times New Roman"/>
          <w:kern w:val="24"/>
          <w:sz w:val="24"/>
          <w:szCs w:val="24"/>
        </w:rPr>
        <w:t>may be understood as</w:t>
      </w:r>
      <w:r w:rsidR="003614EA" w:rsidRPr="005C14C0">
        <w:rPr>
          <w:rFonts w:ascii="Times New Roman" w:hAnsi="Times New Roman" w:cs="Times New Roman"/>
          <w:kern w:val="24"/>
          <w:sz w:val="24"/>
          <w:szCs w:val="24"/>
        </w:rPr>
        <w:t xml:space="preserve"> a form of modal realism</w:t>
      </w:r>
      <w:r w:rsidR="00954477" w:rsidRPr="005C14C0">
        <w:rPr>
          <w:rFonts w:ascii="Times New Roman" w:hAnsi="Times New Roman" w:cs="Times New Roman"/>
          <w:kern w:val="24"/>
          <w:sz w:val="24"/>
          <w:szCs w:val="24"/>
        </w:rPr>
        <w:t xml:space="preserve"> which </w:t>
      </w:r>
      <w:r w:rsidR="003614EA" w:rsidRPr="005C14C0">
        <w:rPr>
          <w:rFonts w:ascii="Times New Roman" w:hAnsi="Times New Roman" w:cs="Times New Roman"/>
          <w:kern w:val="24"/>
          <w:sz w:val="24"/>
          <w:szCs w:val="24"/>
        </w:rPr>
        <w:t>build</w:t>
      </w:r>
      <w:r w:rsidR="00954477" w:rsidRPr="005C14C0">
        <w:rPr>
          <w:rFonts w:ascii="Times New Roman" w:hAnsi="Times New Roman" w:cs="Times New Roman"/>
          <w:kern w:val="24"/>
          <w:sz w:val="24"/>
          <w:szCs w:val="24"/>
        </w:rPr>
        <w:t>s</w:t>
      </w:r>
      <w:r w:rsidR="003614EA" w:rsidRPr="005C14C0">
        <w:rPr>
          <w:rFonts w:ascii="Times New Roman" w:hAnsi="Times New Roman" w:cs="Times New Roman"/>
          <w:kern w:val="24"/>
          <w:sz w:val="24"/>
          <w:szCs w:val="24"/>
        </w:rPr>
        <w:t xml:space="preserve"> modality into semantics at the ‘ground level’</w:t>
      </w:r>
      <w:r w:rsidR="00F20557" w:rsidRPr="005C14C0">
        <w:rPr>
          <w:rFonts w:ascii="Times New Roman" w:hAnsi="Times New Roman" w:cs="Times New Roman"/>
          <w:kern w:val="24"/>
          <w:sz w:val="24"/>
          <w:szCs w:val="24"/>
        </w:rPr>
        <w:t xml:space="preserve"> </w:t>
      </w:r>
      <w:r w:rsidR="00B35A02" w:rsidRPr="005C14C0">
        <w:rPr>
          <w:rFonts w:ascii="Times New Roman" w:hAnsi="Times New Roman" w:cs="Times New Roman"/>
          <w:kern w:val="24"/>
          <w:sz w:val="24"/>
          <w:szCs w:val="24"/>
        </w:rPr>
        <w:t>(</w:t>
      </w:r>
      <w:r w:rsidR="00954477" w:rsidRPr="005C14C0">
        <w:rPr>
          <w:rFonts w:ascii="Times New Roman" w:hAnsi="Times New Roman" w:cs="Times New Roman"/>
          <w:kern w:val="24"/>
          <w:sz w:val="24"/>
          <w:szCs w:val="24"/>
        </w:rPr>
        <w:t>and</w:t>
      </w:r>
      <w:r w:rsidR="00D42FD6">
        <w:rPr>
          <w:rFonts w:ascii="Times New Roman" w:hAnsi="Times New Roman" w:cs="Times New Roman"/>
          <w:kern w:val="24"/>
          <w:sz w:val="24"/>
          <w:szCs w:val="24"/>
        </w:rPr>
        <w:t>,</w:t>
      </w:r>
      <w:r w:rsidR="00954477" w:rsidRPr="005C14C0">
        <w:rPr>
          <w:rFonts w:ascii="Times New Roman" w:hAnsi="Times New Roman" w:cs="Times New Roman"/>
          <w:kern w:val="24"/>
          <w:sz w:val="24"/>
          <w:szCs w:val="24"/>
        </w:rPr>
        <w:t xml:space="preserve"> t</w:t>
      </w:r>
      <w:r w:rsidR="00122A15" w:rsidRPr="005C14C0">
        <w:rPr>
          <w:rFonts w:ascii="Times New Roman" w:hAnsi="Times New Roman" w:cs="Times New Roman"/>
          <w:kern w:val="24"/>
          <w:sz w:val="24"/>
          <w:szCs w:val="24"/>
        </w:rPr>
        <w:t>o be frank,</w:t>
      </w:r>
      <w:r w:rsidR="003614EA" w:rsidRPr="005C14C0">
        <w:rPr>
          <w:rFonts w:ascii="Times New Roman" w:hAnsi="Times New Roman" w:cs="Times New Roman"/>
          <w:kern w:val="24"/>
          <w:sz w:val="24"/>
          <w:szCs w:val="24"/>
        </w:rPr>
        <w:t xml:space="preserve"> how else </w:t>
      </w:r>
      <w:r w:rsidR="00122A15" w:rsidRPr="005C14C0">
        <w:rPr>
          <w:rFonts w:ascii="Times New Roman" w:hAnsi="Times New Roman" w:cs="Times New Roman"/>
          <w:kern w:val="24"/>
          <w:sz w:val="24"/>
          <w:szCs w:val="24"/>
        </w:rPr>
        <w:t>is one</w:t>
      </w:r>
      <w:r w:rsidR="003614EA" w:rsidRPr="005C14C0">
        <w:rPr>
          <w:rFonts w:ascii="Times New Roman" w:hAnsi="Times New Roman" w:cs="Times New Roman"/>
          <w:kern w:val="24"/>
          <w:sz w:val="24"/>
          <w:szCs w:val="24"/>
        </w:rPr>
        <w:t xml:space="preserve"> to account for</w:t>
      </w:r>
      <w:r w:rsidR="007A0080" w:rsidRPr="005C14C0">
        <w:rPr>
          <w:rFonts w:ascii="Times New Roman" w:hAnsi="Times New Roman" w:cs="Times New Roman"/>
          <w:kern w:val="24"/>
          <w:sz w:val="24"/>
          <w:szCs w:val="24"/>
        </w:rPr>
        <w:t xml:space="preserve"> </w:t>
      </w:r>
      <w:r w:rsidR="006A388F" w:rsidRPr="005C14C0">
        <w:rPr>
          <w:rFonts w:ascii="Times New Roman" w:hAnsi="Times New Roman" w:cs="Times New Roman"/>
          <w:kern w:val="24"/>
          <w:sz w:val="24"/>
          <w:szCs w:val="24"/>
        </w:rPr>
        <w:t>modality</w:t>
      </w:r>
      <w:r w:rsidR="003614EA" w:rsidRPr="005C14C0">
        <w:rPr>
          <w:rFonts w:ascii="Times New Roman" w:hAnsi="Times New Roman" w:cs="Times New Roman"/>
          <w:kern w:val="24"/>
          <w:sz w:val="24"/>
          <w:szCs w:val="24"/>
        </w:rPr>
        <w:t xml:space="preserve"> naturalistically?</w:t>
      </w:r>
      <w:r w:rsidR="00B35A02" w:rsidRPr="005C14C0">
        <w:rPr>
          <w:rFonts w:ascii="Times New Roman" w:hAnsi="Times New Roman" w:cs="Times New Roman"/>
          <w:kern w:val="24"/>
          <w:sz w:val="24"/>
          <w:szCs w:val="24"/>
        </w:rPr>
        <w:t>)</w:t>
      </w:r>
      <w:r w:rsidR="00293FE5" w:rsidRPr="005C14C0">
        <w:rPr>
          <w:rFonts w:ascii="Times New Roman" w:hAnsi="Times New Roman" w:cs="Times New Roman"/>
          <w:kern w:val="24"/>
          <w:sz w:val="24"/>
          <w:szCs w:val="24"/>
        </w:rPr>
        <w:t xml:space="preserve"> </w:t>
      </w:r>
      <w:r w:rsidR="00841957" w:rsidRPr="005C14C0">
        <w:rPr>
          <w:rFonts w:ascii="Times New Roman" w:hAnsi="Times New Roman" w:cs="Times New Roman"/>
          <w:kern w:val="24"/>
          <w:sz w:val="24"/>
          <w:szCs w:val="24"/>
        </w:rPr>
        <w:t xml:space="preserve">In short: </w:t>
      </w:r>
      <w:r w:rsidR="00257F87" w:rsidRPr="005C14C0">
        <w:rPr>
          <w:rFonts w:ascii="Times New Roman" w:hAnsi="Times New Roman" w:cs="Times New Roman"/>
          <w:kern w:val="24"/>
          <w:sz w:val="24"/>
          <w:szCs w:val="24"/>
        </w:rPr>
        <w:t xml:space="preserve">Hutto and Myin are </w:t>
      </w:r>
      <w:r w:rsidR="0050537D" w:rsidRPr="005C14C0">
        <w:rPr>
          <w:rFonts w:ascii="Times New Roman" w:hAnsi="Times New Roman" w:cs="Times New Roman"/>
          <w:kern w:val="24"/>
          <w:sz w:val="24"/>
          <w:szCs w:val="24"/>
        </w:rPr>
        <w:t>quite correct</w:t>
      </w:r>
      <w:r w:rsidR="00257F87" w:rsidRPr="005C14C0">
        <w:rPr>
          <w:rFonts w:ascii="Times New Roman" w:hAnsi="Times New Roman" w:cs="Times New Roman"/>
          <w:kern w:val="24"/>
          <w:sz w:val="24"/>
          <w:szCs w:val="24"/>
        </w:rPr>
        <w:t xml:space="preserve"> that content </w:t>
      </w:r>
      <w:r w:rsidR="0050537D" w:rsidRPr="005C14C0">
        <w:rPr>
          <w:rFonts w:ascii="Times New Roman" w:hAnsi="Times New Roman" w:cs="Times New Roman"/>
          <w:kern w:val="24"/>
          <w:sz w:val="24"/>
          <w:szCs w:val="24"/>
        </w:rPr>
        <w:t>does not lie</w:t>
      </w:r>
      <w:r w:rsidR="00257F87" w:rsidRPr="005C14C0">
        <w:rPr>
          <w:rFonts w:ascii="Times New Roman" w:hAnsi="Times New Roman" w:cs="Times New Roman"/>
          <w:kern w:val="24"/>
          <w:sz w:val="24"/>
          <w:szCs w:val="24"/>
        </w:rPr>
        <w:t xml:space="preserve"> in the world</w:t>
      </w:r>
      <w:r w:rsidR="0050537D" w:rsidRPr="005C14C0">
        <w:rPr>
          <w:rFonts w:ascii="Times New Roman" w:hAnsi="Times New Roman" w:cs="Times New Roman"/>
          <w:kern w:val="24"/>
          <w:sz w:val="24"/>
          <w:szCs w:val="24"/>
        </w:rPr>
        <w:t xml:space="preserve"> as an entity independent of knowing subjects</w:t>
      </w:r>
      <w:r w:rsidR="00257F87" w:rsidRPr="005C14C0">
        <w:rPr>
          <w:rFonts w:ascii="Times New Roman" w:hAnsi="Times New Roman" w:cs="Times New Roman"/>
          <w:kern w:val="24"/>
          <w:sz w:val="24"/>
          <w:szCs w:val="24"/>
        </w:rPr>
        <w:t xml:space="preserve">, </w:t>
      </w:r>
      <w:r w:rsidR="0050537D" w:rsidRPr="005C14C0">
        <w:rPr>
          <w:rFonts w:ascii="Times New Roman" w:hAnsi="Times New Roman" w:cs="Times New Roman"/>
          <w:kern w:val="24"/>
          <w:sz w:val="24"/>
          <w:szCs w:val="24"/>
        </w:rPr>
        <w:t xml:space="preserve">waiting </w:t>
      </w:r>
      <w:r w:rsidR="00257F87" w:rsidRPr="005C14C0">
        <w:rPr>
          <w:rFonts w:ascii="Times New Roman" w:hAnsi="Times New Roman" w:cs="Times New Roman"/>
          <w:kern w:val="24"/>
          <w:sz w:val="24"/>
          <w:szCs w:val="24"/>
        </w:rPr>
        <w:t xml:space="preserve">to be acquired by </w:t>
      </w:r>
      <w:r w:rsidR="0050537D" w:rsidRPr="005C14C0">
        <w:rPr>
          <w:rFonts w:ascii="Times New Roman" w:hAnsi="Times New Roman" w:cs="Times New Roman"/>
          <w:kern w:val="24"/>
          <w:sz w:val="24"/>
          <w:szCs w:val="24"/>
        </w:rPr>
        <w:t>them</w:t>
      </w:r>
      <w:r w:rsidR="00257F87" w:rsidRPr="005C14C0">
        <w:rPr>
          <w:rFonts w:ascii="Times New Roman" w:hAnsi="Times New Roman" w:cs="Times New Roman"/>
          <w:kern w:val="24"/>
          <w:sz w:val="24"/>
          <w:szCs w:val="24"/>
        </w:rPr>
        <w:t xml:space="preserve">. But </w:t>
      </w:r>
      <w:r w:rsidR="0050537D" w:rsidRPr="005C14C0">
        <w:rPr>
          <w:rFonts w:ascii="Times New Roman" w:hAnsi="Times New Roman" w:cs="Times New Roman"/>
          <w:kern w:val="24"/>
          <w:sz w:val="24"/>
          <w:szCs w:val="24"/>
        </w:rPr>
        <w:t>this does not mean that content</w:t>
      </w:r>
      <w:r w:rsidR="00257F87" w:rsidRPr="005C14C0">
        <w:rPr>
          <w:rFonts w:ascii="Times New Roman" w:hAnsi="Times New Roman" w:cs="Times New Roman"/>
          <w:kern w:val="24"/>
          <w:sz w:val="24"/>
          <w:szCs w:val="24"/>
        </w:rPr>
        <w:t xml:space="preserve"> is </w:t>
      </w:r>
      <w:r w:rsidR="0050537D" w:rsidRPr="005C14C0">
        <w:rPr>
          <w:rFonts w:ascii="Times New Roman" w:hAnsi="Times New Roman" w:cs="Times New Roman"/>
          <w:kern w:val="24"/>
          <w:sz w:val="24"/>
          <w:szCs w:val="24"/>
        </w:rPr>
        <w:t xml:space="preserve">not </w:t>
      </w:r>
      <w:r w:rsidR="00257F87" w:rsidRPr="005C14C0">
        <w:rPr>
          <w:rFonts w:ascii="Times New Roman" w:hAnsi="Times New Roman" w:cs="Times New Roman"/>
          <w:i/>
          <w:iCs/>
          <w:kern w:val="24"/>
          <w:sz w:val="24"/>
          <w:szCs w:val="24"/>
        </w:rPr>
        <w:t>enacted</w:t>
      </w:r>
      <w:r w:rsidR="00257F87" w:rsidRPr="005C14C0">
        <w:rPr>
          <w:rFonts w:ascii="Times New Roman" w:hAnsi="Times New Roman" w:cs="Times New Roman"/>
          <w:kern w:val="24"/>
          <w:sz w:val="24"/>
          <w:szCs w:val="24"/>
        </w:rPr>
        <w:t xml:space="preserve"> by </w:t>
      </w:r>
      <w:r w:rsidR="0050537D" w:rsidRPr="005C14C0">
        <w:rPr>
          <w:rFonts w:ascii="Times New Roman" w:hAnsi="Times New Roman" w:cs="Times New Roman"/>
          <w:kern w:val="24"/>
          <w:sz w:val="24"/>
          <w:szCs w:val="24"/>
        </w:rPr>
        <w:t>knowing subjects</w:t>
      </w:r>
      <w:r w:rsidR="00D6143B" w:rsidRPr="005C14C0">
        <w:rPr>
          <w:rFonts w:ascii="Times New Roman" w:hAnsi="Times New Roman" w:cs="Times New Roman"/>
          <w:kern w:val="24"/>
          <w:sz w:val="24"/>
          <w:szCs w:val="24"/>
        </w:rPr>
        <w:t>, through</w:t>
      </w:r>
      <w:r w:rsidR="0050537D" w:rsidRPr="005C14C0">
        <w:rPr>
          <w:rFonts w:ascii="Times New Roman" w:hAnsi="Times New Roman" w:cs="Times New Roman"/>
          <w:kern w:val="24"/>
          <w:sz w:val="24"/>
          <w:szCs w:val="24"/>
        </w:rPr>
        <w:t xml:space="preserve"> the</w:t>
      </w:r>
      <w:r w:rsidR="002D7AC8" w:rsidRPr="005C14C0">
        <w:rPr>
          <w:rFonts w:ascii="Times New Roman" w:hAnsi="Times New Roman" w:cs="Times New Roman"/>
          <w:kern w:val="24"/>
          <w:sz w:val="24"/>
          <w:szCs w:val="24"/>
        </w:rPr>
        <w:t>ir ongoing intelligent interactions with that</w:t>
      </w:r>
      <w:r w:rsidR="0050537D" w:rsidRPr="005C14C0">
        <w:rPr>
          <w:rFonts w:ascii="Times New Roman" w:hAnsi="Times New Roman" w:cs="Times New Roman"/>
          <w:kern w:val="24"/>
          <w:sz w:val="24"/>
          <w:szCs w:val="24"/>
        </w:rPr>
        <w:t xml:space="preserve"> world.</w:t>
      </w:r>
      <w:r w:rsidR="00257F87" w:rsidRPr="005C14C0">
        <w:rPr>
          <w:rFonts w:ascii="Times New Roman" w:hAnsi="Times New Roman" w:cs="Times New Roman"/>
          <w:kern w:val="24"/>
          <w:sz w:val="24"/>
          <w:szCs w:val="24"/>
        </w:rPr>
        <w:t xml:space="preserve"> And isn’t this what one would expect an enactivist to say?</w:t>
      </w:r>
    </w:p>
    <w:p w14:paraId="2B2E1B7C" w14:textId="77777777" w:rsidR="008E7ADA" w:rsidRPr="005C14C0" w:rsidRDefault="008E7ADA" w:rsidP="00B10321">
      <w:pPr>
        <w:autoSpaceDE w:val="0"/>
        <w:autoSpaceDN w:val="0"/>
        <w:adjustRightInd w:val="0"/>
        <w:spacing w:after="0" w:line="480" w:lineRule="auto"/>
        <w:jc w:val="both"/>
        <w:rPr>
          <w:rFonts w:ascii="Times New Roman" w:hAnsi="Times New Roman" w:cs="Times New Roman"/>
          <w:b/>
          <w:bCs/>
          <w:kern w:val="24"/>
          <w:sz w:val="24"/>
          <w:szCs w:val="24"/>
          <w:lang w:val="en-NZ"/>
        </w:rPr>
      </w:pPr>
      <w:r w:rsidRPr="005C14C0">
        <w:rPr>
          <w:rFonts w:ascii="Times New Roman" w:hAnsi="Times New Roman" w:cs="Times New Roman"/>
          <w:b/>
          <w:bCs/>
          <w:kern w:val="24"/>
          <w:sz w:val="24"/>
          <w:szCs w:val="24"/>
          <w:lang w:val="en-NZ"/>
        </w:rPr>
        <w:br w:type="page"/>
      </w:r>
    </w:p>
    <w:p w14:paraId="2B949507" w14:textId="1D1E36EE" w:rsidR="003614EA" w:rsidRPr="005C14C0" w:rsidRDefault="003614EA" w:rsidP="00B10321">
      <w:pPr>
        <w:autoSpaceDE w:val="0"/>
        <w:autoSpaceDN w:val="0"/>
        <w:adjustRightInd w:val="0"/>
        <w:spacing w:after="0" w:line="480" w:lineRule="auto"/>
        <w:jc w:val="both"/>
        <w:rPr>
          <w:rFonts w:ascii="Times New Roman" w:hAnsi="Times New Roman" w:cs="Times New Roman"/>
          <w:b/>
          <w:bCs/>
          <w:kern w:val="24"/>
          <w:sz w:val="24"/>
          <w:szCs w:val="24"/>
          <w:lang w:val="en-NZ"/>
        </w:rPr>
      </w:pPr>
      <w:r w:rsidRPr="005C14C0">
        <w:rPr>
          <w:rFonts w:ascii="Times New Roman" w:hAnsi="Times New Roman" w:cs="Times New Roman"/>
          <w:b/>
          <w:bCs/>
          <w:kern w:val="24"/>
          <w:sz w:val="24"/>
          <w:szCs w:val="24"/>
          <w:lang w:val="en-NZ"/>
        </w:rPr>
        <w:t>REFERENCES</w:t>
      </w:r>
    </w:p>
    <w:p w14:paraId="704AAED6" w14:textId="170FBBCA" w:rsidR="00436D4C" w:rsidRPr="005C14C0" w:rsidRDefault="00436D4C" w:rsidP="00B10321">
      <w:pPr>
        <w:autoSpaceDE w:val="0"/>
        <w:autoSpaceDN w:val="0"/>
        <w:adjustRightInd w:val="0"/>
        <w:spacing w:after="0" w:line="480" w:lineRule="auto"/>
        <w:ind w:left="284" w:hanging="284"/>
        <w:jc w:val="both"/>
        <w:rPr>
          <w:rFonts w:ascii="Times New Roman" w:hAnsi="Times New Roman" w:cs="Times New Roman"/>
          <w:kern w:val="24"/>
          <w:sz w:val="24"/>
          <w:szCs w:val="24"/>
          <w:lang w:val="en-US"/>
        </w:rPr>
      </w:pPr>
      <w:r w:rsidRPr="005C14C0">
        <w:rPr>
          <w:rFonts w:ascii="Times New Roman" w:hAnsi="Times New Roman" w:cs="Times New Roman"/>
          <w:kern w:val="24"/>
          <w:sz w:val="24"/>
          <w:szCs w:val="24"/>
          <w:lang w:val="en-US"/>
        </w:rPr>
        <w:t xml:space="preserve">Alborn, Timothy. 1989. “Peirce’s Evolutionary Logic: Continuity, Indeterminacy, and the Natural Order.” </w:t>
      </w:r>
      <w:r w:rsidRPr="005C14C0">
        <w:rPr>
          <w:rFonts w:ascii="Times New Roman" w:hAnsi="Times New Roman" w:cs="Times New Roman"/>
          <w:i/>
          <w:iCs/>
          <w:kern w:val="24"/>
          <w:sz w:val="24"/>
          <w:szCs w:val="24"/>
          <w:lang w:val="en-US"/>
        </w:rPr>
        <w:t>Transactions of the Charles S. Peirce Society</w:t>
      </w:r>
      <w:r w:rsidRPr="005C14C0">
        <w:rPr>
          <w:rFonts w:ascii="Times New Roman" w:hAnsi="Times New Roman" w:cs="Times New Roman"/>
          <w:kern w:val="24"/>
          <w:sz w:val="24"/>
          <w:szCs w:val="24"/>
          <w:lang w:val="en-US"/>
        </w:rPr>
        <w:t xml:space="preserve"> 25(1), 1–28.</w:t>
      </w:r>
    </w:p>
    <w:p w14:paraId="1038D758" w14:textId="6E2B252C" w:rsidR="00FA403A" w:rsidRDefault="00FA403A" w:rsidP="00B10321">
      <w:pPr>
        <w:autoSpaceDE w:val="0"/>
        <w:autoSpaceDN w:val="0"/>
        <w:adjustRightInd w:val="0"/>
        <w:spacing w:after="0" w:line="480" w:lineRule="auto"/>
        <w:ind w:left="284" w:hanging="284"/>
        <w:jc w:val="both"/>
        <w:rPr>
          <w:rFonts w:ascii="Times New Roman" w:hAnsi="Times New Roman" w:cs="Times New Roman"/>
          <w:kern w:val="24"/>
          <w:sz w:val="24"/>
          <w:szCs w:val="24"/>
          <w:lang w:val="en-US"/>
        </w:rPr>
      </w:pPr>
      <w:r w:rsidRPr="005C14C0">
        <w:rPr>
          <w:rFonts w:ascii="Times New Roman" w:hAnsi="Times New Roman" w:cs="Times New Roman"/>
          <w:kern w:val="24"/>
          <w:sz w:val="24"/>
          <w:szCs w:val="24"/>
          <w:lang w:val="en-US"/>
        </w:rPr>
        <w:t xml:space="preserve">Bruineberg, J., Chemero, A. &amp; Rietveld, E. 2019. “General Ecological Information Supports Engagement with Affordances for ‘Higher’ Cognition.” </w:t>
      </w:r>
      <w:r w:rsidRPr="005C14C0">
        <w:rPr>
          <w:rFonts w:ascii="Times New Roman" w:hAnsi="Times New Roman" w:cs="Times New Roman"/>
          <w:i/>
          <w:iCs/>
          <w:kern w:val="24"/>
          <w:sz w:val="24"/>
          <w:szCs w:val="24"/>
          <w:lang w:val="en-US"/>
        </w:rPr>
        <w:t>Synthese</w:t>
      </w:r>
      <w:r w:rsidRPr="005C14C0">
        <w:rPr>
          <w:rFonts w:ascii="Times New Roman" w:hAnsi="Times New Roman" w:cs="Times New Roman"/>
          <w:kern w:val="24"/>
          <w:sz w:val="24"/>
          <w:szCs w:val="24"/>
          <w:lang w:val="en-US"/>
        </w:rPr>
        <w:t xml:space="preserve"> 196</w:t>
      </w:r>
      <w:r w:rsidR="006F0762" w:rsidRPr="005C14C0">
        <w:rPr>
          <w:rFonts w:ascii="Times New Roman" w:hAnsi="Times New Roman" w:cs="Times New Roman"/>
          <w:kern w:val="24"/>
          <w:sz w:val="24"/>
          <w:szCs w:val="24"/>
          <w:lang w:val="en-US"/>
        </w:rPr>
        <w:t>(</w:t>
      </w:r>
      <w:r w:rsidRPr="005C14C0">
        <w:rPr>
          <w:rFonts w:ascii="Times New Roman" w:hAnsi="Times New Roman" w:cs="Times New Roman"/>
          <w:kern w:val="24"/>
          <w:sz w:val="24"/>
          <w:szCs w:val="24"/>
          <w:lang w:val="en-US"/>
        </w:rPr>
        <w:t>12</w:t>
      </w:r>
      <w:r w:rsidR="006F0762" w:rsidRPr="005C14C0">
        <w:rPr>
          <w:rFonts w:ascii="Times New Roman" w:hAnsi="Times New Roman" w:cs="Times New Roman"/>
          <w:kern w:val="24"/>
          <w:sz w:val="24"/>
          <w:szCs w:val="24"/>
          <w:lang w:val="en-US"/>
        </w:rPr>
        <w:t>)</w:t>
      </w:r>
      <w:r w:rsidRPr="005C14C0">
        <w:rPr>
          <w:rFonts w:ascii="Times New Roman" w:hAnsi="Times New Roman" w:cs="Times New Roman"/>
          <w:kern w:val="24"/>
          <w:sz w:val="24"/>
          <w:szCs w:val="24"/>
          <w:lang w:val="en-US"/>
        </w:rPr>
        <w:t>, 5231–5251.</w:t>
      </w:r>
    </w:p>
    <w:p w14:paraId="083E0D50" w14:textId="07B360D0" w:rsidR="00930EB1" w:rsidRPr="005C14C0" w:rsidRDefault="00930EB1" w:rsidP="00B10321">
      <w:pPr>
        <w:autoSpaceDE w:val="0"/>
        <w:autoSpaceDN w:val="0"/>
        <w:adjustRightInd w:val="0"/>
        <w:spacing w:after="0" w:line="480" w:lineRule="auto"/>
        <w:ind w:left="284" w:hanging="284"/>
        <w:jc w:val="both"/>
        <w:rPr>
          <w:rFonts w:ascii="Times New Roman" w:hAnsi="Times New Roman" w:cs="Times New Roman"/>
          <w:kern w:val="24"/>
          <w:sz w:val="24"/>
          <w:szCs w:val="24"/>
          <w:lang w:val="en-US"/>
        </w:rPr>
      </w:pPr>
      <w:r>
        <w:rPr>
          <w:rFonts w:ascii="Times New Roman" w:hAnsi="Times New Roman" w:cs="Times New Roman"/>
          <w:kern w:val="24"/>
          <w:sz w:val="24"/>
          <w:szCs w:val="24"/>
          <w:lang w:val="en-US"/>
        </w:rPr>
        <w:t xml:space="preserve">Christensen, W. 2019. “Skilled Action.” </w:t>
      </w:r>
      <w:r w:rsidRPr="00930EB1">
        <w:rPr>
          <w:rFonts w:ascii="Times New Roman" w:hAnsi="Times New Roman" w:cs="Times New Roman"/>
          <w:i/>
          <w:iCs/>
          <w:kern w:val="24"/>
          <w:sz w:val="24"/>
          <w:szCs w:val="24"/>
          <w:lang w:val="en-US"/>
        </w:rPr>
        <w:t xml:space="preserve">Philosophy Compass </w:t>
      </w:r>
      <w:r>
        <w:rPr>
          <w:rFonts w:ascii="Times New Roman" w:hAnsi="Times New Roman" w:cs="Times New Roman"/>
          <w:kern w:val="24"/>
          <w:sz w:val="24"/>
          <w:szCs w:val="24"/>
          <w:lang w:val="en-US"/>
        </w:rPr>
        <w:t xml:space="preserve">14(11), e12631. </w:t>
      </w:r>
    </w:p>
    <w:p w14:paraId="66347CDD" w14:textId="77777777" w:rsidR="00FA403A" w:rsidRPr="005C14C0" w:rsidRDefault="00FA403A" w:rsidP="00B10321">
      <w:pPr>
        <w:autoSpaceDE w:val="0"/>
        <w:autoSpaceDN w:val="0"/>
        <w:adjustRightInd w:val="0"/>
        <w:spacing w:after="0" w:line="480" w:lineRule="auto"/>
        <w:ind w:left="284" w:hanging="284"/>
        <w:jc w:val="both"/>
        <w:rPr>
          <w:rFonts w:ascii="Times New Roman" w:hAnsi="Times New Roman" w:cs="Times New Roman"/>
          <w:kern w:val="24"/>
          <w:sz w:val="24"/>
          <w:szCs w:val="24"/>
          <w:lang w:val="en-US"/>
        </w:rPr>
      </w:pPr>
      <w:r w:rsidRPr="005C14C0">
        <w:rPr>
          <w:rFonts w:ascii="Times New Roman" w:hAnsi="Times New Roman" w:cs="Times New Roman"/>
          <w:kern w:val="24"/>
          <w:sz w:val="24"/>
          <w:szCs w:val="24"/>
          <w:lang w:val="en-US"/>
        </w:rPr>
        <w:t xml:space="preserve">Clark, A. 2016. </w:t>
      </w:r>
      <w:r w:rsidRPr="005C14C0">
        <w:rPr>
          <w:rFonts w:ascii="Times New Roman" w:hAnsi="Times New Roman" w:cs="Times New Roman"/>
          <w:i/>
          <w:iCs/>
          <w:kern w:val="24"/>
          <w:sz w:val="24"/>
          <w:szCs w:val="24"/>
          <w:lang w:val="en-US"/>
        </w:rPr>
        <w:t>Surfing Uncertainty: Prediction, Action, and the Embodied Mind</w:t>
      </w:r>
      <w:r w:rsidRPr="005C14C0">
        <w:rPr>
          <w:rFonts w:ascii="Times New Roman" w:hAnsi="Times New Roman" w:cs="Times New Roman"/>
          <w:kern w:val="24"/>
          <w:sz w:val="24"/>
          <w:szCs w:val="24"/>
          <w:lang w:val="en-US"/>
        </w:rPr>
        <w:t>. Oxford.</w:t>
      </w:r>
    </w:p>
    <w:p w14:paraId="06A707B9" w14:textId="77777777" w:rsidR="00FA403A" w:rsidRPr="005C14C0" w:rsidRDefault="00FA403A" w:rsidP="00B10321">
      <w:pPr>
        <w:autoSpaceDE w:val="0"/>
        <w:autoSpaceDN w:val="0"/>
        <w:adjustRightInd w:val="0"/>
        <w:spacing w:after="0" w:line="480" w:lineRule="auto"/>
        <w:ind w:left="284" w:hanging="284"/>
        <w:jc w:val="both"/>
        <w:rPr>
          <w:rFonts w:ascii="Times New Roman" w:hAnsi="Times New Roman" w:cs="Times New Roman"/>
          <w:kern w:val="24"/>
          <w:sz w:val="24"/>
          <w:szCs w:val="24"/>
          <w:lang w:val="en-US"/>
        </w:rPr>
      </w:pPr>
      <w:r w:rsidRPr="005C14C0">
        <w:rPr>
          <w:rFonts w:ascii="Times New Roman" w:hAnsi="Times New Roman" w:cs="Times New Roman"/>
          <w:kern w:val="24"/>
          <w:sz w:val="24"/>
          <w:szCs w:val="24"/>
          <w:lang w:val="en-US"/>
        </w:rPr>
        <w:t xml:space="preserve">Clark, A., 2015. “Predicting Peace: The End of the Representation Wars.” In T. Metzinger &amp; J.M. Windt (eds.) </w:t>
      </w:r>
      <w:r w:rsidRPr="005C14C0">
        <w:rPr>
          <w:rFonts w:ascii="Times New Roman" w:hAnsi="Times New Roman" w:cs="Times New Roman"/>
          <w:i/>
          <w:iCs/>
          <w:kern w:val="24"/>
          <w:sz w:val="24"/>
          <w:szCs w:val="24"/>
          <w:lang w:val="en-US"/>
        </w:rPr>
        <w:t>Open MIND</w:t>
      </w:r>
      <w:r w:rsidRPr="005C14C0">
        <w:rPr>
          <w:rFonts w:ascii="Times New Roman" w:hAnsi="Times New Roman" w:cs="Times New Roman"/>
          <w:kern w:val="24"/>
          <w:sz w:val="24"/>
          <w:szCs w:val="24"/>
          <w:lang w:val="en-US"/>
        </w:rPr>
        <w:t xml:space="preserve"> 7:R. Frankfurt: MIND Group.</w:t>
      </w:r>
    </w:p>
    <w:p w14:paraId="137FEE8A" w14:textId="0A06314B" w:rsidR="005655E6" w:rsidRPr="005C14C0" w:rsidRDefault="005655E6" w:rsidP="00B10321">
      <w:pPr>
        <w:autoSpaceDE w:val="0"/>
        <w:autoSpaceDN w:val="0"/>
        <w:adjustRightInd w:val="0"/>
        <w:spacing w:after="0" w:line="480" w:lineRule="auto"/>
        <w:ind w:left="284" w:hanging="284"/>
        <w:jc w:val="both"/>
        <w:rPr>
          <w:rFonts w:ascii="Times New Roman" w:hAnsi="Times New Roman" w:cs="Times New Roman"/>
          <w:kern w:val="24"/>
          <w:sz w:val="24"/>
          <w:szCs w:val="24"/>
          <w:lang w:val="en-US"/>
        </w:rPr>
      </w:pPr>
      <w:r w:rsidRPr="005C14C0">
        <w:rPr>
          <w:rFonts w:ascii="Times New Roman" w:hAnsi="Times New Roman" w:cs="Times New Roman"/>
          <w:kern w:val="24"/>
          <w:sz w:val="24"/>
          <w:szCs w:val="24"/>
          <w:lang w:val="en-US"/>
        </w:rPr>
        <w:t xml:space="preserve">Fanaya, Patrícia Fonseca. “Autopoietic Enactivism: Action and </w:t>
      </w:r>
      <w:r w:rsidR="0024670E" w:rsidRPr="005C14C0">
        <w:rPr>
          <w:rFonts w:ascii="Times New Roman" w:hAnsi="Times New Roman" w:cs="Times New Roman"/>
          <w:kern w:val="24"/>
          <w:sz w:val="24"/>
          <w:szCs w:val="24"/>
          <w:lang w:val="en-US"/>
        </w:rPr>
        <w:t>R</w:t>
      </w:r>
      <w:r w:rsidRPr="005C14C0">
        <w:rPr>
          <w:rFonts w:ascii="Times New Roman" w:hAnsi="Times New Roman" w:cs="Times New Roman"/>
          <w:kern w:val="24"/>
          <w:sz w:val="24"/>
          <w:szCs w:val="24"/>
          <w:lang w:val="en-US"/>
        </w:rPr>
        <w:t xml:space="preserve">epresentation </w:t>
      </w:r>
      <w:r w:rsidR="0024670E" w:rsidRPr="005C14C0">
        <w:rPr>
          <w:rFonts w:ascii="Times New Roman" w:hAnsi="Times New Roman" w:cs="Times New Roman"/>
          <w:kern w:val="24"/>
          <w:sz w:val="24"/>
          <w:szCs w:val="24"/>
          <w:lang w:val="en-US"/>
        </w:rPr>
        <w:t>R</w:t>
      </w:r>
      <w:r w:rsidRPr="005C14C0">
        <w:rPr>
          <w:rFonts w:ascii="Times New Roman" w:hAnsi="Times New Roman" w:cs="Times New Roman"/>
          <w:kern w:val="24"/>
          <w:sz w:val="24"/>
          <w:szCs w:val="24"/>
          <w:lang w:val="en-US"/>
        </w:rPr>
        <w:t xml:space="preserve">e-examined under Peirce’s </w:t>
      </w:r>
      <w:r w:rsidR="00714411" w:rsidRPr="005C14C0">
        <w:rPr>
          <w:rFonts w:ascii="Times New Roman" w:hAnsi="Times New Roman" w:cs="Times New Roman"/>
          <w:kern w:val="24"/>
          <w:sz w:val="24"/>
          <w:szCs w:val="24"/>
          <w:lang w:val="en-US"/>
        </w:rPr>
        <w:t>L</w:t>
      </w:r>
      <w:r w:rsidRPr="005C14C0">
        <w:rPr>
          <w:rFonts w:ascii="Times New Roman" w:hAnsi="Times New Roman" w:cs="Times New Roman"/>
          <w:kern w:val="24"/>
          <w:sz w:val="24"/>
          <w:szCs w:val="24"/>
          <w:lang w:val="en-US"/>
        </w:rPr>
        <w:t xml:space="preserve">ight.” </w:t>
      </w:r>
      <w:r w:rsidRPr="005C14C0">
        <w:rPr>
          <w:rFonts w:ascii="Times New Roman" w:hAnsi="Times New Roman" w:cs="Times New Roman"/>
          <w:i/>
          <w:iCs/>
          <w:kern w:val="24"/>
          <w:sz w:val="24"/>
          <w:szCs w:val="24"/>
          <w:lang w:val="en-US"/>
        </w:rPr>
        <w:t>Synthese</w:t>
      </w:r>
      <w:r w:rsidRPr="005C14C0">
        <w:rPr>
          <w:rFonts w:ascii="Times New Roman" w:hAnsi="Times New Roman" w:cs="Times New Roman"/>
          <w:kern w:val="24"/>
          <w:sz w:val="24"/>
          <w:szCs w:val="24"/>
          <w:lang w:val="en-US"/>
        </w:rPr>
        <w:t xml:space="preserve"> </w:t>
      </w:r>
      <w:r w:rsidRPr="005C14C0">
        <w:rPr>
          <w:rFonts w:ascii="Times New Roman" w:hAnsi="Times New Roman" w:cs="Times New Roman"/>
          <w:i/>
          <w:iCs/>
          <w:kern w:val="24"/>
          <w:sz w:val="24"/>
          <w:szCs w:val="24"/>
          <w:lang w:val="en-US"/>
        </w:rPr>
        <w:t>(forthcoming)</w:t>
      </w:r>
      <w:r w:rsidRPr="005C14C0">
        <w:rPr>
          <w:rFonts w:ascii="Times New Roman" w:hAnsi="Times New Roman" w:cs="Times New Roman"/>
          <w:kern w:val="24"/>
          <w:sz w:val="24"/>
          <w:szCs w:val="24"/>
          <w:lang w:val="en-US"/>
        </w:rPr>
        <w:t>.</w:t>
      </w:r>
    </w:p>
    <w:p w14:paraId="21203A3C" w14:textId="3D018142" w:rsidR="00EF0A5C" w:rsidRPr="005C14C0" w:rsidRDefault="00EF0A5C" w:rsidP="00B10321">
      <w:pPr>
        <w:autoSpaceDE w:val="0"/>
        <w:autoSpaceDN w:val="0"/>
        <w:adjustRightInd w:val="0"/>
        <w:spacing w:after="0" w:line="480" w:lineRule="auto"/>
        <w:ind w:left="284" w:hanging="284"/>
        <w:jc w:val="both"/>
        <w:rPr>
          <w:rFonts w:ascii="Times New Roman" w:hAnsi="Times New Roman" w:cs="Times New Roman"/>
          <w:kern w:val="24"/>
          <w:sz w:val="24"/>
          <w:szCs w:val="24"/>
          <w:lang w:val="en-US"/>
        </w:rPr>
      </w:pPr>
      <w:r w:rsidRPr="005C14C0">
        <w:rPr>
          <w:rFonts w:ascii="Times New Roman" w:hAnsi="Times New Roman" w:cs="Times New Roman"/>
          <w:kern w:val="24"/>
          <w:sz w:val="24"/>
          <w:szCs w:val="24"/>
          <w:lang w:val="en-US"/>
        </w:rPr>
        <w:t>Gallagher, S</w:t>
      </w:r>
      <w:r w:rsidR="0017557E" w:rsidRPr="005C14C0">
        <w:rPr>
          <w:rFonts w:ascii="Times New Roman" w:hAnsi="Times New Roman" w:cs="Times New Roman"/>
          <w:kern w:val="24"/>
          <w:sz w:val="24"/>
          <w:szCs w:val="24"/>
          <w:lang w:val="en-US"/>
        </w:rPr>
        <w:t>haun</w:t>
      </w:r>
      <w:r w:rsidRPr="005C14C0">
        <w:rPr>
          <w:rFonts w:ascii="Times New Roman" w:hAnsi="Times New Roman" w:cs="Times New Roman"/>
          <w:kern w:val="24"/>
          <w:sz w:val="24"/>
          <w:szCs w:val="24"/>
          <w:lang w:val="en-US"/>
        </w:rPr>
        <w:t xml:space="preserve">. 2017. </w:t>
      </w:r>
      <w:r w:rsidRPr="005C14C0">
        <w:rPr>
          <w:rFonts w:ascii="Times New Roman" w:hAnsi="Times New Roman" w:cs="Times New Roman"/>
          <w:i/>
          <w:iCs/>
          <w:kern w:val="24"/>
          <w:sz w:val="24"/>
          <w:szCs w:val="24"/>
          <w:lang w:val="en-US"/>
        </w:rPr>
        <w:t>Enactivist Interventions: Rethinking the Mind</w:t>
      </w:r>
      <w:r w:rsidRPr="005C14C0">
        <w:rPr>
          <w:rFonts w:ascii="Times New Roman" w:hAnsi="Times New Roman" w:cs="Times New Roman"/>
          <w:kern w:val="24"/>
          <w:sz w:val="24"/>
          <w:szCs w:val="24"/>
          <w:lang w:val="en-US"/>
        </w:rPr>
        <w:t>. Oxford.</w:t>
      </w:r>
    </w:p>
    <w:p w14:paraId="3D55867D" w14:textId="1CE4D743" w:rsidR="00EF0A5C" w:rsidRPr="005C14C0" w:rsidRDefault="00EF0A5C" w:rsidP="00B10321">
      <w:pPr>
        <w:autoSpaceDE w:val="0"/>
        <w:autoSpaceDN w:val="0"/>
        <w:adjustRightInd w:val="0"/>
        <w:spacing w:after="0" w:line="480" w:lineRule="auto"/>
        <w:ind w:left="284" w:hanging="284"/>
        <w:jc w:val="both"/>
        <w:rPr>
          <w:rFonts w:ascii="Times New Roman" w:hAnsi="Times New Roman" w:cs="Times New Roman"/>
          <w:kern w:val="24"/>
          <w:sz w:val="24"/>
          <w:szCs w:val="24"/>
          <w:lang w:val="en-US"/>
        </w:rPr>
      </w:pPr>
      <w:r w:rsidRPr="005C14C0">
        <w:rPr>
          <w:rFonts w:ascii="Times New Roman" w:hAnsi="Times New Roman" w:cs="Times New Roman"/>
          <w:kern w:val="24"/>
          <w:sz w:val="24"/>
          <w:szCs w:val="24"/>
          <w:lang w:val="en-US"/>
        </w:rPr>
        <w:t>Gallagher, S</w:t>
      </w:r>
      <w:r w:rsidR="00892082" w:rsidRPr="005C14C0">
        <w:rPr>
          <w:rFonts w:ascii="Times New Roman" w:hAnsi="Times New Roman" w:cs="Times New Roman"/>
          <w:kern w:val="24"/>
          <w:sz w:val="24"/>
          <w:szCs w:val="24"/>
          <w:lang w:val="en-US"/>
        </w:rPr>
        <w:t>haun</w:t>
      </w:r>
      <w:r w:rsidRPr="005C14C0">
        <w:rPr>
          <w:rFonts w:ascii="Times New Roman" w:hAnsi="Times New Roman" w:cs="Times New Roman"/>
          <w:kern w:val="24"/>
          <w:sz w:val="24"/>
          <w:szCs w:val="24"/>
          <w:lang w:val="en-US"/>
        </w:rPr>
        <w:t xml:space="preserve"> and Aguda</w:t>
      </w:r>
      <w:r w:rsidR="00892082" w:rsidRPr="005C14C0">
        <w:rPr>
          <w:rFonts w:ascii="Times New Roman" w:hAnsi="Times New Roman" w:cs="Times New Roman"/>
          <w:kern w:val="24"/>
          <w:sz w:val="24"/>
          <w:szCs w:val="24"/>
          <w:lang w:val="en-US"/>
        </w:rPr>
        <w:t>,</w:t>
      </w:r>
      <w:r w:rsidRPr="005C14C0">
        <w:rPr>
          <w:rFonts w:ascii="Times New Roman" w:hAnsi="Times New Roman" w:cs="Times New Roman"/>
          <w:kern w:val="24"/>
          <w:sz w:val="24"/>
          <w:szCs w:val="24"/>
          <w:lang w:val="en-US"/>
        </w:rPr>
        <w:t xml:space="preserve"> B</w:t>
      </w:r>
      <w:r w:rsidR="00892082" w:rsidRPr="005C14C0">
        <w:rPr>
          <w:rFonts w:ascii="Times New Roman" w:hAnsi="Times New Roman" w:cs="Times New Roman"/>
          <w:kern w:val="24"/>
          <w:sz w:val="24"/>
          <w:szCs w:val="24"/>
          <w:lang w:val="en-US"/>
        </w:rPr>
        <w:t>altazar</w:t>
      </w:r>
      <w:r w:rsidRPr="005C14C0">
        <w:rPr>
          <w:rFonts w:ascii="Times New Roman" w:hAnsi="Times New Roman" w:cs="Times New Roman"/>
          <w:kern w:val="24"/>
          <w:sz w:val="24"/>
          <w:szCs w:val="24"/>
          <w:lang w:val="en-US"/>
        </w:rPr>
        <w:t>. 2020. “Anchoring Know-how: Action, Affordance and Anticipation</w:t>
      </w:r>
      <w:r w:rsidR="005655E6" w:rsidRPr="005C14C0">
        <w:rPr>
          <w:rFonts w:ascii="Times New Roman" w:hAnsi="Times New Roman" w:cs="Times New Roman"/>
          <w:kern w:val="24"/>
          <w:sz w:val="24"/>
          <w:szCs w:val="24"/>
          <w:lang w:val="en-US"/>
        </w:rPr>
        <w:t>.</w:t>
      </w:r>
      <w:r w:rsidRPr="005C14C0">
        <w:rPr>
          <w:rFonts w:ascii="Times New Roman" w:hAnsi="Times New Roman" w:cs="Times New Roman"/>
          <w:kern w:val="24"/>
          <w:sz w:val="24"/>
          <w:szCs w:val="24"/>
          <w:lang w:val="en-US"/>
        </w:rPr>
        <w:t xml:space="preserve">” </w:t>
      </w:r>
      <w:r w:rsidRPr="005C14C0">
        <w:rPr>
          <w:rFonts w:ascii="Times New Roman" w:hAnsi="Times New Roman" w:cs="Times New Roman"/>
          <w:i/>
          <w:iCs/>
          <w:kern w:val="24"/>
          <w:sz w:val="24"/>
          <w:szCs w:val="24"/>
          <w:lang w:val="en-US"/>
        </w:rPr>
        <w:t>Journal of Consciousness Studies</w:t>
      </w:r>
      <w:r w:rsidRPr="005C14C0">
        <w:rPr>
          <w:rFonts w:ascii="Times New Roman" w:hAnsi="Times New Roman" w:cs="Times New Roman"/>
          <w:kern w:val="24"/>
          <w:sz w:val="24"/>
          <w:szCs w:val="24"/>
          <w:lang w:val="en-US"/>
        </w:rPr>
        <w:t xml:space="preserve"> (forthcoming).</w:t>
      </w:r>
    </w:p>
    <w:p w14:paraId="24A723A5" w14:textId="06A2E2A0" w:rsidR="00892082" w:rsidRDefault="00892082" w:rsidP="00B10321">
      <w:pPr>
        <w:autoSpaceDE w:val="0"/>
        <w:autoSpaceDN w:val="0"/>
        <w:adjustRightInd w:val="0"/>
        <w:spacing w:after="0" w:line="480" w:lineRule="auto"/>
        <w:ind w:left="284" w:hanging="284"/>
        <w:jc w:val="both"/>
        <w:rPr>
          <w:rFonts w:ascii="Times New Roman" w:hAnsi="Times New Roman" w:cs="Times New Roman"/>
          <w:kern w:val="24"/>
          <w:sz w:val="24"/>
          <w:szCs w:val="24"/>
          <w:lang w:val="en-US"/>
        </w:rPr>
      </w:pPr>
      <w:r w:rsidRPr="005C14C0">
        <w:rPr>
          <w:rFonts w:ascii="Times New Roman" w:hAnsi="Times New Roman" w:cs="Times New Roman"/>
          <w:kern w:val="24"/>
          <w:sz w:val="24"/>
          <w:szCs w:val="24"/>
          <w:lang w:val="en-US"/>
        </w:rPr>
        <w:t>Gallagher, Shaun and Miyahara, Katsunori. 2012. “Neo-Pragmatism and Enactive Intentionality.</w:t>
      </w:r>
      <w:r w:rsidR="00930EB1">
        <w:rPr>
          <w:rFonts w:ascii="Times New Roman" w:hAnsi="Times New Roman" w:cs="Times New Roman"/>
          <w:kern w:val="24"/>
          <w:sz w:val="24"/>
          <w:szCs w:val="24"/>
          <w:lang w:val="en-US"/>
        </w:rPr>
        <w:t>”</w:t>
      </w:r>
      <w:r w:rsidRPr="005C14C0">
        <w:rPr>
          <w:rFonts w:ascii="Times New Roman" w:hAnsi="Times New Roman" w:cs="Times New Roman"/>
          <w:kern w:val="24"/>
          <w:sz w:val="24"/>
          <w:szCs w:val="24"/>
          <w:lang w:val="en-US"/>
        </w:rPr>
        <w:t xml:space="preserve"> In </w:t>
      </w:r>
      <w:r w:rsidRPr="005C14C0">
        <w:rPr>
          <w:rFonts w:ascii="Times New Roman" w:hAnsi="Times New Roman" w:cs="Times New Roman"/>
          <w:i/>
          <w:iCs/>
          <w:kern w:val="24"/>
          <w:sz w:val="24"/>
          <w:szCs w:val="24"/>
          <w:lang w:val="en-US"/>
        </w:rPr>
        <w:t>Action, Perception and the Brain</w:t>
      </w:r>
      <w:r w:rsidRPr="005C14C0">
        <w:rPr>
          <w:rFonts w:ascii="Times New Roman" w:hAnsi="Times New Roman" w:cs="Times New Roman"/>
          <w:kern w:val="24"/>
          <w:sz w:val="24"/>
          <w:szCs w:val="24"/>
          <w:lang w:val="en-US"/>
        </w:rPr>
        <w:t xml:space="preserve"> (pp. 117</w:t>
      </w:r>
      <w:r w:rsidR="00F117D0" w:rsidRPr="005C14C0">
        <w:rPr>
          <w:rFonts w:ascii="Times New Roman" w:hAnsi="Times New Roman" w:cs="Times New Roman"/>
          <w:kern w:val="24"/>
          <w:sz w:val="24"/>
          <w:szCs w:val="24"/>
          <w:lang w:val="en-US"/>
        </w:rPr>
        <w:t>–</w:t>
      </w:r>
      <w:r w:rsidRPr="005C14C0">
        <w:rPr>
          <w:rFonts w:ascii="Times New Roman" w:hAnsi="Times New Roman" w:cs="Times New Roman"/>
          <w:kern w:val="24"/>
          <w:sz w:val="24"/>
          <w:szCs w:val="24"/>
          <w:lang w:val="en-US"/>
        </w:rPr>
        <w:t>146). Palgrave Macmillan, London.</w:t>
      </w:r>
    </w:p>
    <w:p w14:paraId="47763A55" w14:textId="4830C0BE" w:rsidR="00F117D0" w:rsidRPr="005C14C0" w:rsidRDefault="00F117D0" w:rsidP="00B10321">
      <w:pPr>
        <w:autoSpaceDE w:val="0"/>
        <w:autoSpaceDN w:val="0"/>
        <w:adjustRightInd w:val="0"/>
        <w:spacing w:after="0" w:line="480" w:lineRule="auto"/>
        <w:ind w:left="284" w:hanging="284"/>
        <w:jc w:val="both"/>
        <w:rPr>
          <w:rFonts w:ascii="Times New Roman" w:hAnsi="Times New Roman" w:cs="Times New Roman"/>
          <w:kern w:val="24"/>
          <w:sz w:val="24"/>
          <w:szCs w:val="24"/>
          <w:lang w:val="en-US"/>
        </w:rPr>
      </w:pPr>
      <w:r w:rsidRPr="00F117D0">
        <w:rPr>
          <w:rFonts w:ascii="Times New Roman" w:hAnsi="Times New Roman" w:cs="Times New Roman"/>
          <w:kern w:val="24"/>
          <w:sz w:val="24"/>
          <w:szCs w:val="24"/>
          <w:lang w:val="en-US"/>
        </w:rPr>
        <w:t>Gładziejewski, P</w:t>
      </w:r>
      <w:r>
        <w:rPr>
          <w:rFonts w:ascii="Times New Roman" w:hAnsi="Times New Roman" w:cs="Times New Roman"/>
          <w:kern w:val="24"/>
          <w:sz w:val="24"/>
          <w:szCs w:val="24"/>
          <w:lang w:val="en-US"/>
        </w:rPr>
        <w:t>awe</w:t>
      </w:r>
      <w:r w:rsidRPr="00F117D0">
        <w:rPr>
          <w:rFonts w:ascii="Times New Roman" w:hAnsi="Times New Roman" w:cs="Times New Roman"/>
          <w:kern w:val="24"/>
          <w:sz w:val="24"/>
          <w:szCs w:val="24"/>
          <w:lang w:val="en-US"/>
        </w:rPr>
        <w:t>ł and Miłkowski, M</w:t>
      </w:r>
      <w:r>
        <w:rPr>
          <w:rFonts w:ascii="Times New Roman" w:hAnsi="Times New Roman" w:cs="Times New Roman"/>
          <w:kern w:val="24"/>
          <w:sz w:val="24"/>
          <w:szCs w:val="24"/>
          <w:lang w:val="en-US"/>
        </w:rPr>
        <w:t>arcin.</w:t>
      </w:r>
      <w:r w:rsidRPr="00F117D0">
        <w:rPr>
          <w:rFonts w:ascii="Times New Roman" w:hAnsi="Times New Roman" w:cs="Times New Roman"/>
          <w:kern w:val="24"/>
          <w:sz w:val="24"/>
          <w:szCs w:val="24"/>
          <w:lang w:val="en-US"/>
        </w:rPr>
        <w:t xml:space="preserve"> 2017. </w:t>
      </w:r>
      <w:r>
        <w:rPr>
          <w:rFonts w:ascii="Times New Roman" w:hAnsi="Times New Roman" w:cs="Times New Roman"/>
          <w:kern w:val="24"/>
          <w:sz w:val="24"/>
          <w:szCs w:val="24"/>
          <w:lang w:val="en-US"/>
        </w:rPr>
        <w:t>“</w:t>
      </w:r>
      <w:r w:rsidRPr="00F117D0">
        <w:rPr>
          <w:rFonts w:ascii="Times New Roman" w:hAnsi="Times New Roman" w:cs="Times New Roman"/>
          <w:kern w:val="24"/>
          <w:sz w:val="24"/>
          <w:szCs w:val="24"/>
          <w:lang w:val="en-US"/>
        </w:rPr>
        <w:t xml:space="preserve">Structural </w:t>
      </w:r>
      <w:r>
        <w:rPr>
          <w:rFonts w:ascii="Times New Roman" w:hAnsi="Times New Roman" w:cs="Times New Roman"/>
          <w:kern w:val="24"/>
          <w:sz w:val="24"/>
          <w:szCs w:val="24"/>
          <w:lang w:val="en-US"/>
        </w:rPr>
        <w:t>R</w:t>
      </w:r>
      <w:r w:rsidRPr="00F117D0">
        <w:rPr>
          <w:rFonts w:ascii="Times New Roman" w:hAnsi="Times New Roman" w:cs="Times New Roman"/>
          <w:kern w:val="24"/>
          <w:sz w:val="24"/>
          <w:szCs w:val="24"/>
          <w:lang w:val="en-US"/>
        </w:rPr>
        <w:t xml:space="preserve">epresentations: Causally </w:t>
      </w:r>
      <w:r>
        <w:rPr>
          <w:rFonts w:ascii="Times New Roman" w:hAnsi="Times New Roman" w:cs="Times New Roman"/>
          <w:kern w:val="24"/>
          <w:sz w:val="24"/>
          <w:szCs w:val="24"/>
          <w:lang w:val="en-US"/>
        </w:rPr>
        <w:t>R</w:t>
      </w:r>
      <w:r w:rsidRPr="00F117D0">
        <w:rPr>
          <w:rFonts w:ascii="Times New Roman" w:hAnsi="Times New Roman" w:cs="Times New Roman"/>
          <w:kern w:val="24"/>
          <w:sz w:val="24"/>
          <w:szCs w:val="24"/>
          <w:lang w:val="en-US"/>
        </w:rPr>
        <w:t xml:space="preserve">elevant and </w:t>
      </w:r>
      <w:r>
        <w:rPr>
          <w:rFonts w:ascii="Times New Roman" w:hAnsi="Times New Roman" w:cs="Times New Roman"/>
          <w:kern w:val="24"/>
          <w:sz w:val="24"/>
          <w:szCs w:val="24"/>
          <w:lang w:val="en-US"/>
        </w:rPr>
        <w:t>D</w:t>
      </w:r>
      <w:r w:rsidRPr="00F117D0">
        <w:rPr>
          <w:rFonts w:ascii="Times New Roman" w:hAnsi="Times New Roman" w:cs="Times New Roman"/>
          <w:kern w:val="24"/>
          <w:sz w:val="24"/>
          <w:szCs w:val="24"/>
          <w:lang w:val="en-US"/>
        </w:rPr>
        <w:t xml:space="preserve">ifferent from </w:t>
      </w:r>
      <w:r>
        <w:rPr>
          <w:rFonts w:ascii="Times New Roman" w:hAnsi="Times New Roman" w:cs="Times New Roman"/>
          <w:kern w:val="24"/>
          <w:sz w:val="24"/>
          <w:szCs w:val="24"/>
          <w:lang w:val="en-US"/>
        </w:rPr>
        <w:t>D</w:t>
      </w:r>
      <w:r w:rsidRPr="00F117D0">
        <w:rPr>
          <w:rFonts w:ascii="Times New Roman" w:hAnsi="Times New Roman" w:cs="Times New Roman"/>
          <w:kern w:val="24"/>
          <w:sz w:val="24"/>
          <w:szCs w:val="24"/>
          <w:lang w:val="en-US"/>
        </w:rPr>
        <w:t>etectors.</w:t>
      </w:r>
      <w:r>
        <w:rPr>
          <w:rFonts w:ascii="Times New Roman" w:hAnsi="Times New Roman" w:cs="Times New Roman"/>
          <w:kern w:val="24"/>
          <w:sz w:val="24"/>
          <w:szCs w:val="24"/>
          <w:lang w:val="en-US"/>
        </w:rPr>
        <w:t>”</w:t>
      </w:r>
      <w:r w:rsidRPr="00F117D0">
        <w:rPr>
          <w:rFonts w:ascii="Times New Roman" w:hAnsi="Times New Roman" w:cs="Times New Roman"/>
          <w:kern w:val="24"/>
          <w:sz w:val="24"/>
          <w:szCs w:val="24"/>
          <w:lang w:val="en-US"/>
        </w:rPr>
        <w:t xml:space="preserve"> </w:t>
      </w:r>
      <w:r w:rsidRPr="00F117D0">
        <w:rPr>
          <w:rFonts w:ascii="Times New Roman" w:hAnsi="Times New Roman" w:cs="Times New Roman"/>
          <w:i/>
          <w:iCs/>
          <w:kern w:val="24"/>
          <w:sz w:val="24"/>
          <w:szCs w:val="24"/>
          <w:lang w:val="en-US"/>
        </w:rPr>
        <w:t>Biology and Philosophy</w:t>
      </w:r>
      <w:r w:rsidRPr="00F117D0">
        <w:rPr>
          <w:rFonts w:ascii="Times New Roman" w:hAnsi="Times New Roman" w:cs="Times New Roman"/>
          <w:kern w:val="24"/>
          <w:sz w:val="24"/>
          <w:szCs w:val="24"/>
          <w:lang w:val="en-US"/>
        </w:rPr>
        <w:t xml:space="preserve"> 32(3), 337</w:t>
      </w:r>
      <w:r w:rsidRPr="005C14C0">
        <w:rPr>
          <w:rFonts w:ascii="Times New Roman" w:hAnsi="Times New Roman" w:cs="Times New Roman"/>
          <w:kern w:val="24"/>
          <w:sz w:val="24"/>
          <w:szCs w:val="24"/>
          <w:lang w:val="en-US"/>
        </w:rPr>
        <w:t>–</w:t>
      </w:r>
      <w:r w:rsidRPr="00F117D0">
        <w:rPr>
          <w:rFonts w:ascii="Times New Roman" w:hAnsi="Times New Roman" w:cs="Times New Roman"/>
          <w:kern w:val="24"/>
          <w:sz w:val="24"/>
          <w:szCs w:val="24"/>
          <w:lang w:val="en-US"/>
        </w:rPr>
        <w:t>355.</w:t>
      </w:r>
    </w:p>
    <w:p w14:paraId="1030D605" w14:textId="3712B0DC" w:rsidR="000C43A2" w:rsidRPr="005C14C0" w:rsidRDefault="000C43A2" w:rsidP="00B10321">
      <w:pPr>
        <w:autoSpaceDE w:val="0"/>
        <w:autoSpaceDN w:val="0"/>
        <w:adjustRightInd w:val="0"/>
        <w:spacing w:after="0" w:line="480" w:lineRule="auto"/>
        <w:ind w:left="284" w:hanging="284"/>
        <w:jc w:val="both"/>
        <w:rPr>
          <w:rFonts w:ascii="Times New Roman" w:hAnsi="Times New Roman" w:cs="Times New Roman"/>
          <w:kern w:val="24"/>
          <w:sz w:val="24"/>
          <w:szCs w:val="24"/>
          <w:lang w:val="en-US"/>
        </w:rPr>
      </w:pPr>
      <w:r w:rsidRPr="005C14C0">
        <w:rPr>
          <w:rFonts w:ascii="Times New Roman" w:hAnsi="Times New Roman" w:cs="Times New Roman"/>
          <w:kern w:val="24"/>
          <w:sz w:val="24"/>
          <w:szCs w:val="24"/>
          <w:lang w:val="en-US"/>
        </w:rPr>
        <w:t>Godfrey-Smith, Peter. 1996. “Spencer and Dewey on Life and Mind.” In M. Boden (ed</w:t>
      </w:r>
      <w:r w:rsidR="009811AC" w:rsidRPr="005C14C0">
        <w:rPr>
          <w:rFonts w:ascii="Times New Roman" w:hAnsi="Times New Roman" w:cs="Times New Roman"/>
          <w:kern w:val="24"/>
          <w:sz w:val="24"/>
          <w:szCs w:val="24"/>
          <w:lang w:val="en-US"/>
        </w:rPr>
        <w:t>.</w:t>
      </w:r>
      <w:r w:rsidRPr="005C14C0">
        <w:rPr>
          <w:rFonts w:ascii="Times New Roman" w:hAnsi="Times New Roman" w:cs="Times New Roman"/>
          <w:kern w:val="24"/>
          <w:sz w:val="24"/>
          <w:szCs w:val="24"/>
          <w:lang w:val="en-US"/>
        </w:rPr>
        <w:t xml:space="preserve">) </w:t>
      </w:r>
      <w:r w:rsidRPr="005C14C0">
        <w:rPr>
          <w:rFonts w:ascii="Times New Roman" w:hAnsi="Times New Roman" w:cs="Times New Roman"/>
          <w:i/>
          <w:iCs/>
          <w:kern w:val="24"/>
          <w:sz w:val="24"/>
          <w:szCs w:val="24"/>
          <w:lang w:val="en-US"/>
        </w:rPr>
        <w:t>The Philosophy of Artificial Life</w:t>
      </w:r>
      <w:r w:rsidRPr="005C14C0">
        <w:rPr>
          <w:rFonts w:ascii="Times New Roman" w:hAnsi="Times New Roman" w:cs="Times New Roman"/>
          <w:kern w:val="24"/>
          <w:sz w:val="24"/>
          <w:szCs w:val="24"/>
          <w:lang w:val="en-US"/>
        </w:rPr>
        <w:t xml:space="preserve">. Oxford, 314–331. </w:t>
      </w:r>
    </w:p>
    <w:p w14:paraId="6FEC479D" w14:textId="153E691A" w:rsidR="008732DD" w:rsidRPr="005C14C0" w:rsidRDefault="008732DD" w:rsidP="00B10321">
      <w:pPr>
        <w:autoSpaceDE w:val="0"/>
        <w:autoSpaceDN w:val="0"/>
        <w:adjustRightInd w:val="0"/>
        <w:spacing w:after="0" w:line="480" w:lineRule="auto"/>
        <w:ind w:left="284" w:hanging="284"/>
        <w:jc w:val="both"/>
        <w:rPr>
          <w:rFonts w:ascii="Times New Roman" w:hAnsi="Times New Roman" w:cs="Times New Roman"/>
          <w:kern w:val="24"/>
          <w:sz w:val="24"/>
          <w:szCs w:val="24"/>
          <w:lang w:val="en-US"/>
        </w:rPr>
      </w:pPr>
      <w:r w:rsidRPr="005C14C0">
        <w:rPr>
          <w:rFonts w:ascii="Times New Roman" w:hAnsi="Times New Roman" w:cs="Times New Roman"/>
          <w:kern w:val="24"/>
          <w:sz w:val="24"/>
          <w:szCs w:val="24"/>
          <w:lang w:val="en-US"/>
        </w:rPr>
        <w:t xml:space="preserve">Hookway, Christopher. 2012. </w:t>
      </w:r>
      <w:r w:rsidRPr="005C14C0">
        <w:rPr>
          <w:rFonts w:ascii="Times New Roman" w:hAnsi="Times New Roman" w:cs="Times New Roman"/>
          <w:i/>
          <w:iCs/>
          <w:kern w:val="24"/>
          <w:sz w:val="24"/>
          <w:szCs w:val="24"/>
          <w:lang w:val="en-US"/>
        </w:rPr>
        <w:t>The Pragmatic Maxim: Essays on Peirce and Pragmatism</w:t>
      </w:r>
      <w:r w:rsidRPr="005C14C0">
        <w:rPr>
          <w:rFonts w:ascii="Times New Roman" w:hAnsi="Times New Roman" w:cs="Times New Roman"/>
          <w:kern w:val="24"/>
          <w:sz w:val="24"/>
          <w:szCs w:val="24"/>
          <w:lang w:val="en-US"/>
        </w:rPr>
        <w:t xml:space="preserve">. Oxford. </w:t>
      </w:r>
    </w:p>
    <w:p w14:paraId="114870F0" w14:textId="1B5390F2" w:rsidR="003614EA" w:rsidRPr="005C14C0" w:rsidRDefault="003614EA" w:rsidP="00B10321">
      <w:pPr>
        <w:autoSpaceDE w:val="0"/>
        <w:autoSpaceDN w:val="0"/>
        <w:adjustRightInd w:val="0"/>
        <w:spacing w:after="0" w:line="480" w:lineRule="auto"/>
        <w:ind w:left="284" w:hanging="284"/>
        <w:jc w:val="both"/>
        <w:rPr>
          <w:rFonts w:ascii="Times New Roman" w:hAnsi="Times New Roman" w:cs="Times New Roman"/>
          <w:kern w:val="24"/>
          <w:sz w:val="24"/>
          <w:szCs w:val="24"/>
          <w:lang w:val="en-US"/>
        </w:rPr>
      </w:pPr>
      <w:r w:rsidRPr="005C14C0">
        <w:rPr>
          <w:rFonts w:ascii="Times New Roman" w:hAnsi="Times New Roman" w:cs="Times New Roman"/>
          <w:kern w:val="24"/>
          <w:sz w:val="24"/>
          <w:szCs w:val="24"/>
          <w:lang w:val="en-US"/>
        </w:rPr>
        <w:t xml:space="preserve">Hookway, Christopher. 2002. “‘... A Sort of Composite Photograph’: Pragmatism, Ideas, and Schematism.” </w:t>
      </w:r>
      <w:r w:rsidRPr="005C14C0">
        <w:rPr>
          <w:rFonts w:ascii="Times New Roman" w:hAnsi="Times New Roman" w:cs="Times New Roman"/>
          <w:i/>
          <w:iCs/>
          <w:kern w:val="24"/>
          <w:sz w:val="24"/>
          <w:szCs w:val="24"/>
          <w:lang w:val="en-US"/>
        </w:rPr>
        <w:t>Transactions of the Charles S. Peirce Society</w:t>
      </w:r>
      <w:r w:rsidRPr="005C14C0">
        <w:rPr>
          <w:rFonts w:ascii="Times New Roman" w:hAnsi="Times New Roman" w:cs="Times New Roman"/>
          <w:kern w:val="24"/>
          <w:sz w:val="24"/>
          <w:szCs w:val="24"/>
          <w:lang w:val="en-US"/>
        </w:rPr>
        <w:t xml:space="preserve"> 38(1/2), 29–45.</w:t>
      </w:r>
    </w:p>
    <w:p w14:paraId="31DAC971" w14:textId="1A5A0A8B" w:rsidR="008732DD" w:rsidRPr="005C14C0" w:rsidRDefault="008732DD" w:rsidP="00B10321">
      <w:pPr>
        <w:autoSpaceDE w:val="0"/>
        <w:autoSpaceDN w:val="0"/>
        <w:adjustRightInd w:val="0"/>
        <w:spacing w:after="0" w:line="480" w:lineRule="auto"/>
        <w:ind w:left="284" w:hanging="284"/>
        <w:jc w:val="both"/>
        <w:rPr>
          <w:rFonts w:ascii="Times New Roman" w:hAnsi="Times New Roman" w:cs="Times New Roman"/>
          <w:kern w:val="24"/>
          <w:sz w:val="24"/>
          <w:szCs w:val="24"/>
          <w:lang w:val="en-US"/>
        </w:rPr>
      </w:pPr>
      <w:r w:rsidRPr="005C14C0">
        <w:rPr>
          <w:rFonts w:ascii="Times New Roman" w:hAnsi="Times New Roman" w:cs="Times New Roman"/>
          <w:kern w:val="24"/>
          <w:sz w:val="24"/>
          <w:szCs w:val="24"/>
          <w:lang w:val="en-US"/>
        </w:rPr>
        <w:t xml:space="preserve">Hookway, Christopher. 1985. </w:t>
      </w:r>
      <w:r w:rsidRPr="005C14C0">
        <w:rPr>
          <w:rFonts w:ascii="Times New Roman" w:hAnsi="Times New Roman" w:cs="Times New Roman"/>
          <w:i/>
          <w:iCs/>
          <w:kern w:val="24"/>
          <w:sz w:val="24"/>
          <w:szCs w:val="24"/>
          <w:lang w:val="en-US"/>
        </w:rPr>
        <w:t>Peirce</w:t>
      </w:r>
      <w:r w:rsidRPr="005C14C0">
        <w:rPr>
          <w:rFonts w:ascii="Times New Roman" w:hAnsi="Times New Roman" w:cs="Times New Roman"/>
          <w:kern w:val="24"/>
          <w:sz w:val="24"/>
          <w:szCs w:val="24"/>
          <w:lang w:val="en-US"/>
        </w:rPr>
        <w:t>. Routledge.</w:t>
      </w:r>
    </w:p>
    <w:p w14:paraId="0B53331E" w14:textId="6EBEC13E" w:rsidR="004E4600" w:rsidRPr="005C14C0" w:rsidRDefault="004E4600" w:rsidP="00B10321">
      <w:pPr>
        <w:autoSpaceDE w:val="0"/>
        <w:autoSpaceDN w:val="0"/>
        <w:adjustRightInd w:val="0"/>
        <w:spacing w:after="0" w:line="480" w:lineRule="auto"/>
        <w:ind w:left="284" w:hanging="284"/>
        <w:jc w:val="both"/>
        <w:rPr>
          <w:rFonts w:ascii="Times New Roman" w:hAnsi="Times New Roman" w:cs="Times New Roman"/>
          <w:kern w:val="24"/>
          <w:sz w:val="24"/>
          <w:szCs w:val="24"/>
          <w:lang w:val="en-US"/>
        </w:rPr>
      </w:pPr>
      <w:r w:rsidRPr="005C14C0">
        <w:rPr>
          <w:rFonts w:ascii="Times New Roman" w:hAnsi="Times New Roman" w:cs="Times New Roman"/>
          <w:kern w:val="24"/>
          <w:sz w:val="24"/>
          <w:szCs w:val="24"/>
          <w:lang w:val="en-US"/>
        </w:rPr>
        <w:t xml:space="preserve">Hurford, James. 2007. </w:t>
      </w:r>
      <w:r w:rsidRPr="005C14C0">
        <w:rPr>
          <w:rFonts w:ascii="Times New Roman" w:hAnsi="Times New Roman" w:cs="Times New Roman"/>
          <w:i/>
          <w:iCs/>
          <w:kern w:val="24"/>
          <w:sz w:val="24"/>
          <w:szCs w:val="24"/>
          <w:lang w:val="en-US"/>
        </w:rPr>
        <w:t>The Origin of Meaning</w:t>
      </w:r>
      <w:r w:rsidRPr="005C14C0">
        <w:rPr>
          <w:rFonts w:ascii="Times New Roman" w:hAnsi="Times New Roman" w:cs="Times New Roman"/>
          <w:kern w:val="24"/>
          <w:sz w:val="24"/>
          <w:szCs w:val="24"/>
          <w:lang w:val="en-US"/>
        </w:rPr>
        <w:t xml:space="preserve">. Oxford. </w:t>
      </w:r>
    </w:p>
    <w:p w14:paraId="637B7A8E" w14:textId="77777777" w:rsidR="002D7AC8" w:rsidRPr="005C14C0" w:rsidRDefault="002D7AC8" w:rsidP="00B10321">
      <w:pPr>
        <w:autoSpaceDE w:val="0"/>
        <w:autoSpaceDN w:val="0"/>
        <w:adjustRightInd w:val="0"/>
        <w:spacing w:after="0" w:line="480" w:lineRule="auto"/>
        <w:ind w:left="284" w:hanging="284"/>
        <w:jc w:val="both"/>
        <w:rPr>
          <w:rFonts w:ascii="Times New Roman" w:hAnsi="Times New Roman" w:cs="Times New Roman"/>
          <w:kern w:val="24"/>
          <w:sz w:val="24"/>
          <w:szCs w:val="24"/>
          <w:lang w:val="en-US"/>
        </w:rPr>
      </w:pPr>
      <w:r w:rsidRPr="005C14C0">
        <w:rPr>
          <w:rFonts w:ascii="Times New Roman" w:hAnsi="Times New Roman" w:cs="Times New Roman"/>
          <w:kern w:val="24"/>
          <w:sz w:val="24"/>
          <w:szCs w:val="24"/>
          <w:lang w:val="en-US"/>
        </w:rPr>
        <w:t xml:space="preserve">Hutto, Daniel. 2015. “Overly Enactive Imagination? Radically Re‐Imagining Imagining.” </w:t>
      </w:r>
      <w:r w:rsidRPr="005C14C0">
        <w:rPr>
          <w:rFonts w:ascii="Times New Roman" w:hAnsi="Times New Roman" w:cs="Times New Roman"/>
          <w:i/>
          <w:iCs/>
          <w:kern w:val="24"/>
          <w:sz w:val="24"/>
          <w:szCs w:val="24"/>
          <w:lang w:val="en-US"/>
        </w:rPr>
        <w:t>The Southern Journal of Philosophy</w:t>
      </w:r>
      <w:r w:rsidRPr="005C14C0">
        <w:rPr>
          <w:rFonts w:ascii="Times New Roman" w:hAnsi="Times New Roman" w:cs="Times New Roman"/>
          <w:kern w:val="24"/>
          <w:sz w:val="24"/>
          <w:szCs w:val="24"/>
          <w:lang w:val="en-US"/>
        </w:rPr>
        <w:t xml:space="preserve"> 53, 68–89.</w:t>
      </w:r>
    </w:p>
    <w:p w14:paraId="13197CF2" w14:textId="77777777" w:rsidR="002D7AC8" w:rsidRPr="005C14C0" w:rsidRDefault="002D7AC8" w:rsidP="00B10321">
      <w:pPr>
        <w:autoSpaceDE w:val="0"/>
        <w:autoSpaceDN w:val="0"/>
        <w:adjustRightInd w:val="0"/>
        <w:spacing w:after="0" w:line="480" w:lineRule="auto"/>
        <w:ind w:left="284" w:hanging="284"/>
        <w:jc w:val="both"/>
        <w:rPr>
          <w:rFonts w:ascii="Times New Roman" w:hAnsi="Times New Roman" w:cs="Times New Roman"/>
          <w:kern w:val="24"/>
          <w:sz w:val="24"/>
          <w:szCs w:val="24"/>
          <w:lang w:val="en-US"/>
        </w:rPr>
      </w:pPr>
      <w:r w:rsidRPr="005C14C0">
        <w:rPr>
          <w:rFonts w:ascii="Times New Roman" w:hAnsi="Times New Roman" w:cs="Times New Roman"/>
          <w:kern w:val="24"/>
          <w:sz w:val="24"/>
          <w:szCs w:val="24"/>
          <w:lang w:val="en-US"/>
        </w:rPr>
        <w:t xml:space="preserve">Hutto, Daniel. 2011a. “Philosophy of Mind’s New Lease on Life: Autopoietic Enactivism Meets Teleosemiotics.” </w:t>
      </w:r>
      <w:r w:rsidRPr="005C14C0">
        <w:rPr>
          <w:rFonts w:ascii="Times New Roman" w:hAnsi="Times New Roman" w:cs="Times New Roman"/>
          <w:i/>
          <w:iCs/>
          <w:kern w:val="24"/>
          <w:sz w:val="24"/>
          <w:szCs w:val="24"/>
          <w:lang w:val="en-US"/>
        </w:rPr>
        <w:t>Journal of Consciousness Studies</w:t>
      </w:r>
      <w:r w:rsidRPr="005C14C0">
        <w:rPr>
          <w:rFonts w:ascii="Times New Roman" w:hAnsi="Times New Roman" w:cs="Times New Roman"/>
          <w:kern w:val="24"/>
          <w:sz w:val="24"/>
          <w:szCs w:val="24"/>
          <w:lang w:val="en-US"/>
        </w:rPr>
        <w:t>, 18(5-6), 44–64.</w:t>
      </w:r>
    </w:p>
    <w:p w14:paraId="531EE672" w14:textId="13492E93" w:rsidR="002D7AC8" w:rsidRPr="005C14C0" w:rsidRDefault="002D7AC8" w:rsidP="00B10321">
      <w:pPr>
        <w:autoSpaceDE w:val="0"/>
        <w:autoSpaceDN w:val="0"/>
        <w:adjustRightInd w:val="0"/>
        <w:spacing w:after="0" w:line="480" w:lineRule="auto"/>
        <w:ind w:left="284" w:hanging="284"/>
        <w:jc w:val="both"/>
        <w:rPr>
          <w:rFonts w:ascii="Times New Roman" w:hAnsi="Times New Roman" w:cs="Times New Roman"/>
          <w:kern w:val="24"/>
          <w:sz w:val="24"/>
          <w:szCs w:val="24"/>
          <w:lang w:val="en-US"/>
        </w:rPr>
      </w:pPr>
      <w:r w:rsidRPr="005C14C0">
        <w:rPr>
          <w:rFonts w:ascii="Times New Roman" w:hAnsi="Times New Roman" w:cs="Times New Roman"/>
          <w:kern w:val="24"/>
          <w:sz w:val="24"/>
          <w:szCs w:val="24"/>
          <w:lang w:val="en-US"/>
        </w:rPr>
        <w:t xml:space="preserve">Hutto, Daniel. 2011b. “Enactivism: Why Be Radical?” </w:t>
      </w:r>
      <w:r w:rsidRPr="005C14C0">
        <w:rPr>
          <w:rFonts w:ascii="Times New Roman" w:hAnsi="Times New Roman" w:cs="Times New Roman"/>
          <w:i/>
          <w:iCs/>
          <w:kern w:val="24"/>
          <w:sz w:val="24"/>
          <w:szCs w:val="24"/>
          <w:lang w:val="en-US"/>
        </w:rPr>
        <w:t>Sehen und Handeln</w:t>
      </w:r>
      <w:r w:rsidRPr="005C14C0">
        <w:rPr>
          <w:rFonts w:ascii="Times New Roman" w:hAnsi="Times New Roman" w:cs="Times New Roman"/>
          <w:kern w:val="24"/>
          <w:sz w:val="24"/>
          <w:szCs w:val="24"/>
          <w:lang w:val="en-US"/>
        </w:rPr>
        <w:t xml:space="preserve"> 1, 21–44.</w:t>
      </w:r>
    </w:p>
    <w:p w14:paraId="2321520C" w14:textId="77777777" w:rsidR="003614EA" w:rsidRPr="005C14C0" w:rsidRDefault="003614EA" w:rsidP="00B10321">
      <w:pPr>
        <w:autoSpaceDE w:val="0"/>
        <w:autoSpaceDN w:val="0"/>
        <w:adjustRightInd w:val="0"/>
        <w:spacing w:after="0" w:line="480" w:lineRule="auto"/>
        <w:ind w:left="284" w:hanging="284"/>
        <w:jc w:val="both"/>
        <w:rPr>
          <w:rFonts w:ascii="Times New Roman" w:hAnsi="Times New Roman" w:cs="Times New Roman"/>
          <w:kern w:val="24"/>
          <w:sz w:val="24"/>
          <w:szCs w:val="24"/>
        </w:rPr>
      </w:pPr>
      <w:r w:rsidRPr="005C14C0">
        <w:rPr>
          <w:rFonts w:ascii="Times New Roman" w:hAnsi="Times New Roman" w:cs="Times New Roman"/>
          <w:kern w:val="24"/>
          <w:sz w:val="24"/>
          <w:szCs w:val="24"/>
        </w:rPr>
        <w:t xml:space="preserve">Hutto, </w:t>
      </w:r>
      <w:r w:rsidRPr="005C14C0">
        <w:rPr>
          <w:rFonts w:ascii="Times New Roman" w:hAnsi="Times New Roman" w:cs="Times New Roman"/>
          <w:kern w:val="24"/>
          <w:sz w:val="24"/>
          <w:szCs w:val="24"/>
          <w:lang w:val="en-US"/>
        </w:rPr>
        <w:t>Daniel and Myin, Erik</w:t>
      </w:r>
      <w:r w:rsidRPr="005C14C0">
        <w:rPr>
          <w:rFonts w:ascii="Times New Roman" w:hAnsi="Times New Roman" w:cs="Times New Roman"/>
          <w:kern w:val="24"/>
          <w:sz w:val="24"/>
          <w:szCs w:val="24"/>
        </w:rPr>
        <w:t xml:space="preserve">. 2017. </w:t>
      </w:r>
      <w:r w:rsidRPr="005C14C0">
        <w:rPr>
          <w:rFonts w:ascii="Times New Roman" w:hAnsi="Times New Roman" w:cs="Times New Roman"/>
          <w:i/>
          <w:iCs/>
          <w:kern w:val="24"/>
          <w:sz w:val="24"/>
          <w:szCs w:val="24"/>
        </w:rPr>
        <w:t xml:space="preserve">Evolving Enactivism: Basic Minds meet Content. </w:t>
      </w:r>
      <w:r w:rsidRPr="005C14C0">
        <w:rPr>
          <w:rFonts w:ascii="Times New Roman" w:hAnsi="Times New Roman" w:cs="Times New Roman"/>
          <w:kern w:val="24"/>
          <w:sz w:val="24"/>
          <w:szCs w:val="24"/>
        </w:rPr>
        <w:t>MIT Press.</w:t>
      </w:r>
    </w:p>
    <w:p w14:paraId="50556C4D" w14:textId="1B773D8D" w:rsidR="003614EA" w:rsidRPr="005C14C0" w:rsidRDefault="003614EA" w:rsidP="00B10321">
      <w:pPr>
        <w:autoSpaceDE w:val="0"/>
        <w:autoSpaceDN w:val="0"/>
        <w:adjustRightInd w:val="0"/>
        <w:spacing w:after="0" w:line="480" w:lineRule="auto"/>
        <w:ind w:left="284" w:hanging="284"/>
        <w:jc w:val="both"/>
        <w:rPr>
          <w:rFonts w:ascii="Times New Roman" w:hAnsi="Times New Roman" w:cs="Times New Roman"/>
          <w:kern w:val="24"/>
          <w:sz w:val="24"/>
          <w:szCs w:val="24"/>
          <w:lang w:val="en-US"/>
        </w:rPr>
      </w:pPr>
      <w:r w:rsidRPr="005C14C0">
        <w:rPr>
          <w:rFonts w:ascii="Times New Roman" w:hAnsi="Times New Roman" w:cs="Times New Roman"/>
          <w:kern w:val="24"/>
          <w:sz w:val="24"/>
          <w:szCs w:val="24"/>
          <w:lang w:val="en-US"/>
        </w:rPr>
        <w:t xml:space="preserve">Hutto, Daniel and Myin, Erik. 2013. </w:t>
      </w:r>
      <w:r w:rsidRPr="005C14C0">
        <w:rPr>
          <w:rFonts w:ascii="Times New Roman" w:hAnsi="Times New Roman" w:cs="Times New Roman"/>
          <w:i/>
          <w:iCs/>
          <w:kern w:val="24"/>
          <w:sz w:val="24"/>
          <w:szCs w:val="24"/>
          <w:lang w:val="en-US"/>
        </w:rPr>
        <w:t>Radicalizing Enactivism. Basic Minds without Content</w:t>
      </w:r>
      <w:r w:rsidRPr="005C14C0">
        <w:rPr>
          <w:rFonts w:ascii="Times New Roman" w:hAnsi="Times New Roman" w:cs="Times New Roman"/>
          <w:kern w:val="24"/>
          <w:sz w:val="24"/>
          <w:szCs w:val="24"/>
          <w:lang w:val="en-US"/>
        </w:rPr>
        <w:t>. MIT Press.</w:t>
      </w:r>
    </w:p>
    <w:p w14:paraId="48810E2F" w14:textId="6C0E8CB3" w:rsidR="002D7AC8" w:rsidRPr="005C14C0" w:rsidRDefault="002D7AC8" w:rsidP="00B10321">
      <w:pPr>
        <w:autoSpaceDE w:val="0"/>
        <w:autoSpaceDN w:val="0"/>
        <w:adjustRightInd w:val="0"/>
        <w:spacing w:after="0" w:line="480" w:lineRule="auto"/>
        <w:ind w:left="284" w:hanging="284"/>
        <w:jc w:val="both"/>
        <w:rPr>
          <w:rFonts w:ascii="Times New Roman" w:hAnsi="Times New Roman" w:cs="Times New Roman"/>
          <w:kern w:val="24"/>
          <w:sz w:val="24"/>
          <w:szCs w:val="24"/>
        </w:rPr>
      </w:pPr>
      <w:r w:rsidRPr="005C14C0">
        <w:rPr>
          <w:rFonts w:ascii="Times New Roman" w:hAnsi="Times New Roman" w:cs="Times New Roman"/>
          <w:kern w:val="24"/>
          <w:sz w:val="24"/>
          <w:szCs w:val="24"/>
        </w:rPr>
        <w:t xml:space="preserve">Hutto, Daniel and Satne, Glenda. 2015. “The Natural Origins of Content.” </w:t>
      </w:r>
      <w:r w:rsidRPr="005C14C0">
        <w:rPr>
          <w:rFonts w:ascii="Times New Roman" w:hAnsi="Times New Roman" w:cs="Times New Roman"/>
          <w:i/>
          <w:iCs/>
          <w:kern w:val="24"/>
          <w:sz w:val="24"/>
          <w:szCs w:val="24"/>
        </w:rPr>
        <w:t>Philosophia</w:t>
      </w:r>
      <w:r w:rsidRPr="005C14C0">
        <w:rPr>
          <w:rFonts w:ascii="Times New Roman" w:hAnsi="Times New Roman" w:cs="Times New Roman"/>
          <w:kern w:val="24"/>
          <w:sz w:val="24"/>
          <w:szCs w:val="24"/>
        </w:rPr>
        <w:t xml:space="preserve"> 43(3), 521–536.</w:t>
      </w:r>
    </w:p>
    <w:p w14:paraId="05389B74" w14:textId="39DDCA00" w:rsidR="00972C0D" w:rsidRPr="005C14C0" w:rsidRDefault="00972C0D" w:rsidP="00B10321">
      <w:pPr>
        <w:autoSpaceDE w:val="0"/>
        <w:autoSpaceDN w:val="0"/>
        <w:adjustRightInd w:val="0"/>
        <w:spacing w:after="0" w:line="480" w:lineRule="auto"/>
        <w:ind w:left="284" w:hanging="284"/>
        <w:jc w:val="both"/>
        <w:rPr>
          <w:rFonts w:ascii="Times New Roman" w:hAnsi="Times New Roman" w:cs="Times New Roman"/>
          <w:kern w:val="24"/>
          <w:sz w:val="24"/>
          <w:szCs w:val="24"/>
        </w:rPr>
      </w:pPr>
      <w:r w:rsidRPr="005C14C0">
        <w:rPr>
          <w:rFonts w:ascii="Times New Roman" w:hAnsi="Times New Roman" w:cs="Times New Roman"/>
          <w:kern w:val="24"/>
          <w:sz w:val="24"/>
          <w:szCs w:val="24"/>
        </w:rPr>
        <w:t xml:space="preserve">Hutto, Daniel and Robertson, Ian. 2020. “Clarifying the </w:t>
      </w:r>
      <w:r w:rsidR="0031661C" w:rsidRPr="005C14C0">
        <w:rPr>
          <w:rFonts w:ascii="Times New Roman" w:hAnsi="Times New Roman" w:cs="Times New Roman"/>
          <w:kern w:val="24"/>
          <w:sz w:val="24"/>
          <w:szCs w:val="24"/>
        </w:rPr>
        <w:t>C</w:t>
      </w:r>
      <w:r w:rsidRPr="005C14C0">
        <w:rPr>
          <w:rFonts w:ascii="Times New Roman" w:hAnsi="Times New Roman" w:cs="Times New Roman"/>
          <w:kern w:val="24"/>
          <w:sz w:val="24"/>
          <w:szCs w:val="24"/>
        </w:rPr>
        <w:t xml:space="preserve">haracter of </w:t>
      </w:r>
      <w:r w:rsidR="0031661C" w:rsidRPr="005C14C0">
        <w:rPr>
          <w:rFonts w:ascii="Times New Roman" w:hAnsi="Times New Roman" w:cs="Times New Roman"/>
          <w:kern w:val="24"/>
          <w:sz w:val="24"/>
          <w:szCs w:val="24"/>
        </w:rPr>
        <w:t>H</w:t>
      </w:r>
      <w:r w:rsidRPr="005C14C0">
        <w:rPr>
          <w:rFonts w:ascii="Times New Roman" w:hAnsi="Times New Roman" w:cs="Times New Roman"/>
          <w:kern w:val="24"/>
          <w:sz w:val="24"/>
          <w:szCs w:val="24"/>
        </w:rPr>
        <w:t xml:space="preserve">abits: </w:t>
      </w:r>
      <w:r w:rsidR="0031661C" w:rsidRPr="005C14C0">
        <w:rPr>
          <w:rFonts w:ascii="Times New Roman" w:hAnsi="Times New Roman" w:cs="Times New Roman"/>
          <w:kern w:val="24"/>
          <w:sz w:val="24"/>
          <w:szCs w:val="24"/>
        </w:rPr>
        <w:t>U</w:t>
      </w:r>
      <w:r w:rsidRPr="005C14C0">
        <w:rPr>
          <w:rFonts w:ascii="Times New Roman" w:hAnsi="Times New Roman" w:cs="Times New Roman"/>
          <w:kern w:val="24"/>
          <w:sz w:val="24"/>
          <w:szCs w:val="24"/>
        </w:rPr>
        <w:t xml:space="preserve">nderstanding what and how they explain.” in Caruna, F and Testa, I (eds), </w:t>
      </w:r>
      <w:r w:rsidRPr="005C14C0">
        <w:rPr>
          <w:rFonts w:ascii="Times New Roman" w:hAnsi="Times New Roman" w:cs="Times New Roman"/>
          <w:i/>
          <w:iCs/>
          <w:kern w:val="24"/>
          <w:sz w:val="24"/>
          <w:szCs w:val="24"/>
        </w:rPr>
        <w:t>Habit: Pragmatist Approaches from Cognitive Neurosciences to Social Sciences</w:t>
      </w:r>
      <w:r w:rsidRPr="005C14C0">
        <w:rPr>
          <w:rFonts w:ascii="Times New Roman" w:hAnsi="Times New Roman" w:cs="Times New Roman"/>
          <w:kern w:val="24"/>
          <w:sz w:val="24"/>
          <w:szCs w:val="24"/>
        </w:rPr>
        <w:t xml:space="preserve">. Cambridge University Press. </w:t>
      </w:r>
    </w:p>
    <w:p w14:paraId="25708E05" w14:textId="0675F337" w:rsidR="003614EA" w:rsidRDefault="003614EA" w:rsidP="00B10321">
      <w:pPr>
        <w:autoSpaceDE w:val="0"/>
        <w:autoSpaceDN w:val="0"/>
        <w:adjustRightInd w:val="0"/>
        <w:spacing w:after="0" w:line="480" w:lineRule="auto"/>
        <w:ind w:left="284" w:hanging="284"/>
        <w:jc w:val="both"/>
        <w:rPr>
          <w:rFonts w:ascii="Times New Roman" w:hAnsi="Times New Roman" w:cs="Times New Roman"/>
          <w:kern w:val="24"/>
          <w:sz w:val="24"/>
          <w:szCs w:val="24"/>
        </w:rPr>
      </w:pPr>
      <w:r w:rsidRPr="005C14C0">
        <w:rPr>
          <w:rFonts w:ascii="Times New Roman" w:hAnsi="Times New Roman" w:cs="Times New Roman"/>
          <w:kern w:val="24"/>
          <w:sz w:val="24"/>
          <w:szCs w:val="24"/>
        </w:rPr>
        <w:t xml:space="preserve">Legg, Catherine. 2012. “The Hardness of the Iconic Must: Can Peirce's Existential Graphs Assist Modal Epistemology?” </w:t>
      </w:r>
      <w:r w:rsidRPr="005C14C0">
        <w:rPr>
          <w:rFonts w:ascii="Times New Roman" w:hAnsi="Times New Roman" w:cs="Times New Roman"/>
          <w:i/>
          <w:iCs/>
          <w:kern w:val="24"/>
          <w:sz w:val="24"/>
          <w:szCs w:val="24"/>
        </w:rPr>
        <w:t>Philosophia Mathematica</w:t>
      </w:r>
      <w:r w:rsidRPr="005C14C0">
        <w:rPr>
          <w:rFonts w:ascii="Times New Roman" w:hAnsi="Times New Roman" w:cs="Times New Roman"/>
          <w:kern w:val="24"/>
          <w:sz w:val="24"/>
          <w:szCs w:val="24"/>
        </w:rPr>
        <w:t xml:space="preserve"> 20(1), 1</w:t>
      </w:r>
      <w:r w:rsidR="00E73520" w:rsidRPr="005C14C0">
        <w:rPr>
          <w:rFonts w:ascii="Times New Roman" w:hAnsi="Times New Roman" w:cs="Times New Roman"/>
          <w:kern w:val="24"/>
          <w:sz w:val="24"/>
          <w:szCs w:val="24"/>
          <w:lang w:val="en-US"/>
        </w:rPr>
        <w:t>–</w:t>
      </w:r>
      <w:r w:rsidRPr="005C14C0">
        <w:rPr>
          <w:rFonts w:ascii="Times New Roman" w:hAnsi="Times New Roman" w:cs="Times New Roman"/>
          <w:kern w:val="24"/>
          <w:sz w:val="24"/>
          <w:szCs w:val="24"/>
        </w:rPr>
        <w:t>24.</w:t>
      </w:r>
    </w:p>
    <w:p w14:paraId="76004737" w14:textId="19A200C4" w:rsidR="00633762" w:rsidRPr="005C14C0" w:rsidRDefault="00633762" w:rsidP="00B10321">
      <w:pPr>
        <w:autoSpaceDE w:val="0"/>
        <w:autoSpaceDN w:val="0"/>
        <w:adjustRightInd w:val="0"/>
        <w:spacing w:after="0" w:line="480" w:lineRule="auto"/>
        <w:ind w:left="284" w:hanging="284"/>
        <w:jc w:val="both"/>
        <w:rPr>
          <w:rFonts w:ascii="Times New Roman" w:hAnsi="Times New Roman" w:cs="Times New Roman"/>
          <w:kern w:val="24"/>
          <w:sz w:val="24"/>
          <w:szCs w:val="24"/>
          <w:lang w:val="en-US"/>
        </w:rPr>
      </w:pPr>
      <w:r w:rsidRPr="00633762">
        <w:rPr>
          <w:rFonts w:ascii="Times New Roman" w:hAnsi="Times New Roman" w:cs="Times New Roman"/>
          <w:kern w:val="24"/>
          <w:sz w:val="24"/>
          <w:szCs w:val="24"/>
          <w:lang w:val="en-US"/>
        </w:rPr>
        <w:t>Legg, C</w:t>
      </w:r>
      <w:r>
        <w:rPr>
          <w:rFonts w:ascii="Times New Roman" w:hAnsi="Times New Roman" w:cs="Times New Roman"/>
          <w:kern w:val="24"/>
          <w:sz w:val="24"/>
          <w:szCs w:val="24"/>
          <w:lang w:val="en-US"/>
        </w:rPr>
        <w:t>atherine</w:t>
      </w:r>
      <w:r w:rsidRPr="00633762">
        <w:rPr>
          <w:rFonts w:ascii="Times New Roman" w:hAnsi="Times New Roman" w:cs="Times New Roman"/>
          <w:kern w:val="24"/>
          <w:sz w:val="24"/>
          <w:szCs w:val="24"/>
          <w:lang w:val="en-US"/>
        </w:rPr>
        <w:t>. 2008. “The Problem of the Essential Icon</w:t>
      </w:r>
      <w:r>
        <w:rPr>
          <w:rFonts w:ascii="Times New Roman" w:hAnsi="Times New Roman" w:cs="Times New Roman"/>
          <w:kern w:val="24"/>
          <w:sz w:val="24"/>
          <w:szCs w:val="24"/>
          <w:lang w:val="en-US"/>
        </w:rPr>
        <w:t>.</w:t>
      </w:r>
      <w:r w:rsidRPr="00633762">
        <w:rPr>
          <w:rFonts w:ascii="Times New Roman" w:hAnsi="Times New Roman" w:cs="Times New Roman"/>
          <w:kern w:val="24"/>
          <w:sz w:val="24"/>
          <w:szCs w:val="24"/>
          <w:lang w:val="en-US"/>
        </w:rPr>
        <w:t xml:space="preserve">” </w:t>
      </w:r>
      <w:r w:rsidRPr="00633762">
        <w:rPr>
          <w:rFonts w:ascii="Times New Roman" w:hAnsi="Times New Roman" w:cs="Times New Roman"/>
          <w:i/>
          <w:iCs/>
          <w:kern w:val="24"/>
          <w:sz w:val="24"/>
          <w:szCs w:val="24"/>
          <w:lang w:val="en-US"/>
        </w:rPr>
        <w:t>American Philosophical Quarterly</w:t>
      </w:r>
      <w:r w:rsidRPr="00633762">
        <w:rPr>
          <w:rFonts w:ascii="Times New Roman" w:hAnsi="Times New Roman" w:cs="Times New Roman"/>
          <w:kern w:val="24"/>
          <w:sz w:val="24"/>
          <w:szCs w:val="24"/>
          <w:lang w:val="en-US"/>
        </w:rPr>
        <w:t>, 45</w:t>
      </w:r>
      <w:r>
        <w:rPr>
          <w:rFonts w:ascii="Times New Roman" w:hAnsi="Times New Roman" w:cs="Times New Roman"/>
          <w:kern w:val="24"/>
          <w:sz w:val="24"/>
          <w:szCs w:val="24"/>
          <w:lang w:val="en-US"/>
        </w:rPr>
        <w:t>(</w:t>
      </w:r>
      <w:r w:rsidRPr="00633762">
        <w:rPr>
          <w:rFonts w:ascii="Times New Roman" w:hAnsi="Times New Roman" w:cs="Times New Roman"/>
          <w:kern w:val="24"/>
          <w:sz w:val="24"/>
          <w:szCs w:val="24"/>
          <w:lang w:val="en-US"/>
        </w:rPr>
        <w:t>3</w:t>
      </w:r>
      <w:r>
        <w:rPr>
          <w:rFonts w:ascii="Times New Roman" w:hAnsi="Times New Roman" w:cs="Times New Roman"/>
          <w:kern w:val="24"/>
          <w:sz w:val="24"/>
          <w:szCs w:val="24"/>
          <w:lang w:val="en-US"/>
        </w:rPr>
        <w:t>)</w:t>
      </w:r>
      <w:r w:rsidRPr="00633762">
        <w:rPr>
          <w:rFonts w:ascii="Times New Roman" w:hAnsi="Times New Roman" w:cs="Times New Roman"/>
          <w:kern w:val="24"/>
          <w:sz w:val="24"/>
          <w:szCs w:val="24"/>
          <w:lang w:val="en-US"/>
        </w:rPr>
        <w:t>, 207–232.</w:t>
      </w:r>
    </w:p>
    <w:p w14:paraId="4D8B7FA2" w14:textId="7B022CEE" w:rsidR="0031661C" w:rsidRDefault="0031661C" w:rsidP="00B10321">
      <w:pPr>
        <w:spacing w:after="0" w:line="480" w:lineRule="auto"/>
        <w:ind w:left="284" w:hanging="284"/>
        <w:rPr>
          <w:rFonts w:ascii="Times New Roman" w:eastAsia="Times New Roman" w:hAnsi="Times New Roman" w:cs="Times New Roman"/>
          <w:sz w:val="24"/>
          <w:szCs w:val="24"/>
          <w:lang w:eastAsia="en-AU"/>
        </w:rPr>
      </w:pPr>
      <w:r w:rsidRPr="005C14C0">
        <w:rPr>
          <w:rFonts w:ascii="Times New Roman" w:eastAsia="Times New Roman" w:hAnsi="Times New Roman" w:cs="Times New Roman"/>
          <w:sz w:val="24"/>
          <w:szCs w:val="24"/>
          <w:lang w:eastAsia="en-AU"/>
        </w:rPr>
        <w:t xml:space="preserve">Legg, Catherine and Black, Joshua. 2020. “What is Intelligence For? A Peircean Pragmatist Response to the Knowing-How, Knowing-That Debate.” </w:t>
      </w:r>
      <w:r w:rsidRPr="005C14C0">
        <w:rPr>
          <w:rFonts w:ascii="Times New Roman" w:eastAsia="Times New Roman" w:hAnsi="Times New Roman" w:cs="Times New Roman"/>
          <w:i/>
          <w:iCs/>
          <w:sz w:val="24"/>
          <w:szCs w:val="24"/>
          <w:lang w:eastAsia="en-AU"/>
        </w:rPr>
        <w:t>Erkenntnis</w:t>
      </w:r>
      <w:r w:rsidRPr="005C14C0">
        <w:rPr>
          <w:rFonts w:ascii="Times New Roman" w:eastAsia="Times New Roman" w:hAnsi="Times New Roman" w:cs="Times New Roman"/>
          <w:sz w:val="24"/>
          <w:szCs w:val="24"/>
          <w:lang w:eastAsia="en-AU"/>
        </w:rPr>
        <w:t xml:space="preserve"> </w:t>
      </w:r>
      <w:r w:rsidRPr="005C14C0">
        <w:rPr>
          <w:rFonts w:ascii="Times New Roman" w:eastAsia="Times New Roman" w:hAnsi="Times New Roman" w:cs="Times New Roman"/>
          <w:i/>
          <w:iCs/>
          <w:sz w:val="24"/>
          <w:szCs w:val="24"/>
          <w:lang w:eastAsia="en-AU"/>
        </w:rPr>
        <w:t>(forthcoming)</w:t>
      </w:r>
      <w:r w:rsidRPr="005C14C0">
        <w:rPr>
          <w:rFonts w:ascii="Times New Roman" w:eastAsia="Times New Roman" w:hAnsi="Times New Roman" w:cs="Times New Roman"/>
          <w:sz w:val="24"/>
          <w:szCs w:val="24"/>
          <w:lang w:eastAsia="en-AU"/>
        </w:rPr>
        <w:t>.</w:t>
      </w:r>
    </w:p>
    <w:p w14:paraId="1D829CDA" w14:textId="6C4374D7" w:rsidR="00F96900" w:rsidRPr="005C14C0" w:rsidRDefault="00F96900" w:rsidP="00B10321">
      <w:pPr>
        <w:spacing w:after="0" w:line="480" w:lineRule="auto"/>
        <w:ind w:left="284" w:hanging="284"/>
        <w:rPr>
          <w:rFonts w:ascii="Times New Roman" w:eastAsia="Times New Roman" w:hAnsi="Times New Roman" w:cs="Times New Roman"/>
          <w:sz w:val="24"/>
          <w:szCs w:val="24"/>
          <w:lang w:eastAsia="en-AU"/>
        </w:rPr>
      </w:pPr>
      <w:r w:rsidRPr="00F96900">
        <w:rPr>
          <w:rFonts w:ascii="Times New Roman" w:eastAsia="Times New Roman" w:hAnsi="Times New Roman" w:cs="Times New Roman"/>
          <w:sz w:val="24"/>
          <w:szCs w:val="24"/>
          <w:lang w:eastAsia="en-AU"/>
        </w:rPr>
        <w:t>Liszka, J</w:t>
      </w:r>
      <w:r>
        <w:rPr>
          <w:rFonts w:ascii="Times New Roman" w:eastAsia="Times New Roman" w:hAnsi="Times New Roman" w:cs="Times New Roman"/>
          <w:sz w:val="24"/>
          <w:szCs w:val="24"/>
          <w:lang w:eastAsia="en-AU"/>
        </w:rPr>
        <w:t xml:space="preserve">ames </w:t>
      </w:r>
      <w:r w:rsidRPr="00F96900">
        <w:rPr>
          <w:rFonts w:ascii="Times New Roman" w:eastAsia="Times New Roman" w:hAnsi="Times New Roman" w:cs="Times New Roman"/>
          <w:sz w:val="24"/>
          <w:szCs w:val="24"/>
          <w:lang w:eastAsia="en-AU"/>
        </w:rPr>
        <w:t>J</w:t>
      </w:r>
      <w:r>
        <w:rPr>
          <w:rFonts w:ascii="Times New Roman" w:eastAsia="Times New Roman" w:hAnsi="Times New Roman" w:cs="Times New Roman"/>
          <w:sz w:val="24"/>
          <w:szCs w:val="24"/>
          <w:lang w:eastAsia="en-AU"/>
        </w:rPr>
        <w:t>akób.</w:t>
      </w:r>
      <w:r w:rsidRPr="00F96900">
        <w:rPr>
          <w:rFonts w:ascii="Times New Roman" w:eastAsia="Times New Roman" w:hAnsi="Times New Roman" w:cs="Times New Roman"/>
          <w:sz w:val="24"/>
          <w:szCs w:val="24"/>
          <w:lang w:eastAsia="en-AU"/>
        </w:rPr>
        <w:t xml:space="preserve"> 1996. </w:t>
      </w:r>
      <w:r w:rsidRPr="00F96900">
        <w:rPr>
          <w:rFonts w:ascii="Times New Roman" w:eastAsia="Times New Roman" w:hAnsi="Times New Roman" w:cs="Times New Roman"/>
          <w:i/>
          <w:iCs/>
          <w:sz w:val="24"/>
          <w:szCs w:val="24"/>
          <w:lang w:eastAsia="en-AU"/>
        </w:rPr>
        <w:t>A General Introduction to the Semiotic of Charles Sanders Peirce</w:t>
      </w:r>
      <w:r w:rsidRPr="00F96900">
        <w:rPr>
          <w:rFonts w:ascii="Times New Roman" w:eastAsia="Times New Roman" w:hAnsi="Times New Roman" w:cs="Times New Roman"/>
          <w:sz w:val="24"/>
          <w:szCs w:val="24"/>
          <w:lang w:eastAsia="en-AU"/>
        </w:rPr>
        <w:t>. Indiana University Press.</w:t>
      </w:r>
    </w:p>
    <w:p w14:paraId="5443EC54" w14:textId="4A714DA9" w:rsidR="00F34B0C" w:rsidRPr="005C14C0" w:rsidRDefault="00F34B0C" w:rsidP="00B10321">
      <w:pPr>
        <w:autoSpaceDE w:val="0"/>
        <w:autoSpaceDN w:val="0"/>
        <w:adjustRightInd w:val="0"/>
        <w:spacing w:after="0" w:line="480" w:lineRule="auto"/>
        <w:ind w:left="284" w:hanging="284"/>
        <w:jc w:val="both"/>
        <w:rPr>
          <w:rFonts w:ascii="Times New Roman" w:hAnsi="Times New Roman" w:cs="Times New Roman"/>
          <w:kern w:val="24"/>
          <w:sz w:val="24"/>
          <w:szCs w:val="24"/>
          <w:lang w:val="en-US"/>
        </w:rPr>
      </w:pPr>
      <w:r w:rsidRPr="005C14C0">
        <w:rPr>
          <w:rFonts w:ascii="Times New Roman" w:hAnsi="Times New Roman" w:cs="Times New Roman"/>
          <w:kern w:val="24"/>
          <w:sz w:val="24"/>
          <w:szCs w:val="24"/>
          <w:lang w:val="en-US"/>
        </w:rPr>
        <w:t xml:space="preserve">Miyahara, Katsunori. 2011. “Neo-pragmatic </w:t>
      </w:r>
      <w:r w:rsidR="0079316E" w:rsidRPr="005C14C0">
        <w:rPr>
          <w:rFonts w:ascii="Times New Roman" w:hAnsi="Times New Roman" w:cs="Times New Roman"/>
          <w:kern w:val="24"/>
          <w:sz w:val="24"/>
          <w:szCs w:val="24"/>
          <w:lang w:val="en-US"/>
        </w:rPr>
        <w:t>I</w:t>
      </w:r>
      <w:r w:rsidRPr="005C14C0">
        <w:rPr>
          <w:rFonts w:ascii="Times New Roman" w:hAnsi="Times New Roman" w:cs="Times New Roman"/>
          <w:kern w:val="24"/>
          <w:sz w:val="24"/>
          <w:szCs w:val="24"/>
          <w:lang w:val="en-US"/>
        </w:rPr>
        <w:t xml:space="preserve">ntentionality and </w:t>
      </w:r>
      <w:r w:rsidR="0079316E" w:rsidRPr="005C14C0">
        <w:rPr>
          <w:rFonts w:ascii="Times New Roman" w:hAnsi="Times New Roman" w:cs="Times New Roman"/>
          <w:kern w:val="24"/>
          <w:sz w:val="24"/>
          <w:szCs w:val="24"/>
          <w:lang w:val="en-US"/>
        </w:rPr>
        <w:t>E</w:t>
      </w:r>
      <w:r w:rsidRPr="005C14C0">
        <w:rPr>
          <w:rFonts w:ascii="Times New Roman" w:hAnsi="Times New Roman" w:cs="Times New Roman"/>
          <w:kern w:val="24"/>
          <w:sz w:val="24"/>
          <w:szCs w:val="24"/>
          <w:lang w:val="en-US"/>
        </w:rPr>
        <w:t xml:space="preserve">nactive </w:t>
      </w:r>
      <w:r w:rsidR="0079316E" w:rsidRPr="005C14C0">
        <w:rPr>
          <w:rFonts w:ascii="Times New Roman" w:hAnsi="Times New Roman" w:cs="Times New Roman"/>
          <w:kern w:val="24"/>
          <w:sz w:val="24"/>
          <w:szCs w:val="24"/>
          <w:lang w:val="en-US"/>
        </w:rPr>
        <w:t>P</w:t>
      </w:r>
      <w:r w:rsidRPr="005C14C0">
        <w:rPr>
          <w:rFonts w:ascii="Times New Roman" w:hAnsi="Times New Roman" w:cs="Times New Roman"/>
          <w:kern w:val="24"/>
          <w:sz w:val="24"/>
          <w:szCs w:val="24"/>
          <w:lang w:val="en-US"/>
        </w:rPr>
        <w:t xml:space="preserve">erception: A </w:t>
      </w:r>
      <w:r w:rsidR="0079316E" w:rsidRPr="005C14C0">
        <w:rPr>
          <w:rFonts w:ascii="Times New Roman" w:hAnsi="Times New Roman" w:cs="Times New Roman"/>
          <w:kern w:val="24"/>
          <w:sz w:val="24"/>
          <w:szCs w:val="24"/>
          <w:lang w:val="en-US"/>
        </w:rPr>
        <w:t>C</w:t>
      </w:r>
      <w:r w:rsidRPr="005C14C0">
        <w:rPr>
          <w:rFonts w:ascii="Times New Roman" w:hAnsi="Times New Roman" w:cs="Times New Roman"/>
          <w:kern w:val="24"/>
          <w:sz w:val="24"/>
          <w:szCs w:val="24"/>
          <w:lang w:val="en-US"/>
        </w:rPr>
        <w:t xml:space="preserve">ompromise between </w:t>
      </w:r>
      <w:r w:rsidR="0079316E" w:rsidRPr="005C14C0">
        <w:rPr>
          <w:rFonts w:ascii="Times New Roman" w:hAnsi="Times New Roman" w:cs="Times New Roman"/>
          <w:kern w:val="24"/>
          <w:sz w:val="24"/>
          <w:szCs w:val="24"/>
          <w:lang w:val="en-US"/>
        </w:rPr>
        <w:t>E</w:t>
      </w:r>
      <w:r w:rsidRPr="005C14C0">
        <w:rPr>
          <w:rFonts w:ascii="Times New Roman" w:hAnsi="Times New Roman" w:cs="Times New Roman"/>
          <w:kern w:val="24"/>
          <w:sz w:val="24"/>
          <w:szCs w:val="24"/>
          <w:lang w:val="en-US"/>
        </w:rPr>
        <w:t xml:space="preserve">xtended and </w:t>
      </w:r>
      <w:r w:rsidR="0079316E" w:rsidRPr="005C14C0">
        <w:rPr>
          <w:rFonts w:ascii="Times New Roman" w:hAnsi="Times New Roman" w:cs="Times New Roman"/>
          <w:kern w:val="24"/>
          <w:sz w:val="24"/>
          <w:szCs w:val="24"/>
          <w:lang w:val="en-US"/>
        </w:rPr>
        <w:t>E</w:t>
      </w:r>
      <w:r w:rsidRPr="005C14C0">
        <w:rPr>
          <w:rFonts w:ascii="Times New Roman" w:hAnsi="Times New Roman" w:cs="Times New Roman"/>
          <w:kern w:val="24"/>
          <w:sz w:val="24"/>
          <w:szCs w:val="24"/>
          <w:lang w:val="en-US"/>
        </w:rPr>
        <w:t xml:space="preserve">nactive </w:t>
      </w:r>
      <w:r w:rsidR="0079316E" w:rsidRPr="005C14C0">
        <w:rPr>
          <w:rFonts w:ascii="Times New Roman" w:hAnsi="Times New Roman" w:cs="Times New Roman"/>
          <w:kern w:val="24"/>
          <w:sz w:val="24"/>
          <w:szCs w:val="24"/>
          <w:lang w:val="en-US"/>
        </w:rPr>
        <w:t>M</w:t>
      </w:r>
      <w:r w:rsidRPr="005C14C0">
        <w:rPr>
          <w:rFonts w:ascii="Times New Roman" w:hAnsi="Times New Roman" w:cs="Times New Roman"/>
          <w:kern w:val="24"/>
          <w:sz w:val="24"/>
          <w:szCs w:val="24"/>
          <w:lang w:val="en-US"/>
        </w:rPr>
        <w:t>inds.</w:t>
      </w:r>
      <w:r w:rsidR="0079316E" w:rsidRPr="005C14C0">
        <w:rPr>
          <w:rFonts w:ascii="Times New Roman" w:hAnsi="Times New Roman" w:cs="Times New Roman"/>
          <w:kern w:val="24"/>
          <w:sz w:val="24"/>
          <w:szCs w:val="24"/>
          <w:lang w:val="en-US"/>
        </w:rPr>
        <w:t>”</w:t>
      </w:r>
      <w:r w:rsidRPr="005C14C0">
        <w:rPr>
          <w:rFonts w:ascii="Times New Roman" w:hAnsi="Times New Roman" w:cs="Times New Roman"/>
          <w:kern w:val="24"/>
          <w:sz w:val="24"/>
          <w:szCs w:val="24"/>
          <w:lang w:val="en-US"/>
        </w:rPr>
        <w:t xml:space="preserve"> </w:t>
      </w:r>
      <w:r w:rsidRPr="005C14C0">
        <w:rPr>
          <w:rFonts w:ascii="Times New Roman" w:hAnsi="Times New Roman" w:cs="Times New Roman"/>
          <w:i/>
          <w:iCs/>
          <w:kern w:val="24"/>
          <w:sz w:val="24"/>
          <w:szCs w:val="24"/>
          <w:lang w:val="en-US"/>
        </w:rPr>
        <w:t>Phenomenology and the Cognitive Sciences</w:t>
      </w:r>
      <w:r w:rsidRPr="005C14C0">
        <w:rPr>
          <w:rFonts w:ascii="Times New Roman" w:hAnsi="Times New Roman" w:cs="Times New Roman"/>
          <w:kern w:val="24"/>
          <w:sz w:val="24"/>
          <w:szCs w:val="24"/>
          <w:lang w:val="en-US"/>
        </w:rPr>
        <w:t xml:space="preserve"> 10(4), 499</w:t>
      </w:r>
      <w:r w:rsidR="0079316E" w:rsidRPr="005C14C0">
        <w:rPr>
          <w:rFonts w:ascii="Times New Roman" w:hAnsi="Times New Roman" w:cs="Times New Roman"/>
          <w:kern w:val="24"/>
          <w:sz w:val="24"/>
          <w:szCs w:val="24"/>
          <w:lang w:val="en-US"/>
        </w:rPr>
        <w:t>–</w:t>
      </w:r>
      <w:r w:rsidR="0079316E" w:rsidRPr="005C14C0">
        <w:rPr>
          <w:rFonts w:ascii="Times New Roman" w:hAnsi="Times New Roman" w:cs="Times New Roman"/>
          <w:kern w:val="24"/>
          <w:sz w:val="24"/>
          <w:szCs w:val="24"/>
        </w:rPr>
        <w:t>519</w:t>
      </w:r>
      <w:r w:rsidRPr="005C14C0">
        <w:rPr>
          <w:rFonts w:ascii="Times New Roman" w:hAnsi="Times New Roman" w:cs="Times New Roman"/>
          <w:kern w:val="24"/>
          <w:sz w:val="24"/>
          <w:szCs w:val="24"/>
          <w:lang w:val="en-US"/>
        </w:rPr>
        <w:t>.</w:t>
      </w:r>
    </w:p>
    <w:p w14:paraId="60E8B565" w14:textId="34EFB3CF" w:rsidR="00317E3A" w:rsidRDefault="003614EA" w:rsidP="00B10321">
      <w:pPr>
        <w:autoSpaceDE w:val="0"/>
        <w:autoSpaceDN w:val="0"/>
        <w:adjustRightInd w:val="0"/>
        <w:spacing w:after="0" w:line="480" w:lineRule="auto"/>
        <w:ind w:left="284" w:hanging="284"/>
        <w:jc w:val="both"/>
        <w:rPr>
          <w:rFonts w:ascii="Times New Roman" w:hAnsi="Times New Roman" w:cs="Times New Roman"/>
          <w:kern w:val="24"/>
          <w:sz w:val="24"/>
          <w:szCs w:val="24"/>
          <w:lang w:val="en-US"/>
        </w:rPr>
      </w:pPr>
      <w:r w:rsidRPr="005C14C0">
        <w:rPr>
          <w:rFonts w:ascii="Times New Roman" w:hAnsi="Times New Roman" w:cs="Times New Roman"/>
          <w:kern w:val="24"/>
          <w:sz w:val="24"/>
          <w:szCs w:val="24"/>
          <w:lang w:val="en-US"/>
        </w:rPr>
        <w:t xml:space="preserve">Noë, Alva. 2004. </w:t>
      </w:r>
      <w:r w:rsidRPr="005C14C0">
        <w:rPr>
          <w:rFonts w:ascii="Times New Roman" w:hAnsi="Times New Roman" w:cs="Times New Roman"/>
          <w:i/>
          <w:iCs/>
          <w:kern w:val="24"/>
          <w:sz w:val="24"/>
          <w:szCs w:val="24"/>
          <w:lang w:val="en-US"/>
        </w:rPr>
        <w:t>Action in Perception</w:t>
      </w:r>
      <w:r w:rsidRPr="005C14C0">
        <w:rPr>
          <w:rFonts w:ascii="Times New Roman" w:hAnsi="Times New Roman" w:cs="Times New Roman"/>
          <w:kern w:val="24"/>
          <w:sz w:val="24"/>
          <w:szCs w:val="24"/>
          <w:lang w:val="en-US"/>
        </w:rPr>
        <w:t xml:space="preserve">. MIT Press. </w:t>
      </w:r>
    </w:p>
    <w:p w14:paraId="32746492" w14:textId="6BFDAEFD" w:rsidR="001812DF" w:rsidRDefault="001812DF" w:rsidP="00F72CB7">
      <w:pPr>
        <w:autoSpaceDE w:val="0"/>
        <w:autoSpaceDN w:val="0"/>
        <w:adjustRightInd w:val="0"/>
        <w:spacing w:after="0" w:line="480" w:lineRule="auto"/>
        <w:ind w:left="284" w:hanging="284"/>
        <w:jc w:val="both"/>
        <w:rPr>
          <w:rFonts w:ascii="Times New Roman" w:hAnsi="Times New Roman" w:cs="Times New Roman"/>
          <w:kern w:val="24"/>
          <w:sz w:val="24"/>
          <w:szCs w:val="24"/>
          <w:lang w:val="en-US"/>
        </w:rPr>
      </w:pPr>
      <w:r w:rsidRPr="001812DF">
        <w:rPr>
          <w:rFonts w:ascii="Times New Roman" w:hAnsi="Times New Roman" w:cs="Times New Roman"/>
          <w:kern w:val="24"/>
          <w:sz w:val="24"/>
          <w:szCs w:val="24"/>
          <w:lang w:val="en-US"/>
        </w:rPr>
        <w:t>Nöth, W</w:t>
      </w:r>
      <w:r>
        <w:rPr>
          <w:rFonts w:ascii="Times New Roman" w:hAnsi="Times New Roman" w:cs="Times New Roman"/>
          <w:kern w:val="24"/>
          <w:sz w:val="24"/>
          <w:szCs w:val="24"/>
          <w:lang w:val="en-US"/>
        </w:rPr>
        <w:t>infried</w:t>
      </w:r>
      <w:r w:rsidRPr="001812DF">
        <w:rPr>
          <w:rFonts w:ascii="Times New Roman" w:hAnsi="Times New Roman" w:cs="Times New Roman"/>
          <w:kern w:val="24"/>
          <w:sz w:val="24"/>
          <w:szCs w:val="24"/>
          <w:lang w:val="en-US"/>
        </w:rPr>
        <w:t xml:space="preserve">. 2014. </w:t>
      </w:r>
      <w:r>
        <w:rPr>
          <w:rFonts w:ascii="Times New Roman" w:hAnsi="Times New Roman" w:cs="Times New Roman"/>
          <w:kern w:val="24"/>
          <w:sz w:val="24"/>
          <w:szCs w:val="24"/>
          <w:lang w:val="en-US"/>
        </w:rPr>
        <w:t>“</w:t>
      </w:r>
      <w:r w:rsidRPr="001812DF">
        <w:rPr>
          <w:rFonts w:ascii="Times New Roman" w:hAnsi="Times New Roman" w:cs="Times New Roman"/>
          <w:kern w:val="24"/>
          <w:sz w:val="24"/>
          <w:szCs w:val="24"/>
          <w:lang w:val="en-US"/>
        </w:rPr>
        <w:t xml:space="preserve">The </w:t>
      </w:r>
      <w:r>
        <w:rPr>
          <w:rFonts w:ascii="Times New Roman" w:hAnsi="Times New Roman" w:cs="Times New Roman"/>
          <w:kern w:val="24"/>
          <w:sz w:val="24"/>
          <w:szCs w:val="24"/>
          <w:lang w:val="en-US"/>
        </w:rPr>
        <w:t>G</w:t>
      </w:r>
      <w:r w:rsidRPr="001812DF">
        <w:rPr>
          <w:rFonts w:ascii="Times New Roman" w:hAnsi="Times New Roman" w:cs="Times New Roman"/>
          <w:kern w:val="24"/>
          <w:sz w:val="24"/>
          <w:szCs w:val="24"/>
          <w:lang w:val="en-US"/>
        </w:rPr>
        <w:t xml:space="preserve">rowth of </w:t>
      </w:r>
      <w:r>
        <w:rPr>
          <w:rFonts w:ascii="Times New Roman" w:hAnsi="Times New Roman" w:cs="Times New Roman"/>
          <w:kern w:val="24"/>
          <w:sz w:val="24"/>
          <w:szCs w:val="24"/>
          <w:lang w:val="en-US"/>
        </w:rPr>
        <w:t>S</w:t>
      </w:r>
      <w:r w:rsidRPr="001812DF">
        <w:rPr>
          <w:rFonts w:ascii="Times New Roman" w:hAnsi="Times New Roman" w:cs="Times New Roman"/>
          <w:kern w:val="24"/>
          <w:sz w:val="24"/>
          <w:szCs w:val="24"/>
          <w:lang w:val="en-US"/>
        </w:rPr>
        <w:t>igns.</w:t>
      </w:r>
      <w:r>
        <w:rPr>
          <w:rFonts w:ascii="Times New Roman" w:hAnsi="Times New Roman" w:cs="Times New Roman"/>
          <w:kern w:val="24"/>
          <w:sz w:val="24"/>
          <w:szCs w:val="24"/>
          <w:lang w:val="en-US"/>
        </w:rPr>
        <w:t>”</w:t>
      </w:r>
      <w:r w:rsidRPr="001812DF">
        <w:rPr>
          <w:rFonts w:ascii="Times New Roman" w:hAnsi="Times New Roman" w:cs="Times New Roman"/>
          <w:kern w:val="24"/>
          <w:sz w:val="24"/>
          <w:szCs w:val="24"/>
          <w:lang w:val="en-US"/>
        </w:rPr>
        <w:t xml:space="preserve"> </w:t>
      </w:r>
      <w:r w:rsidRPr="001812DF">
        <w:rPr>
          <w:rFonts w:ascii="Times New Roman" w:hAnsi="Times New Roman" w:cs="Times New Roman"/>
          <w:i/>
          <w:iCs/>
          <w:kern w:val="24"/>
          <w:sz w:val="24"/>
          <w:szCs w:val="24"/>
          <w:lang w:val="en-US"/>
        </w:rPr>
        <w:t>Σημειωτκή-Sign Systems Studies</w:t>
      </w:r>
      <w:r w:rsidRPr="001812DF">
        <w:rPr>
          <w:rFonts w:ascii="Times New Roman" w:hAnsi="Times New Roman" w:cs="Times New Roman"/>
          <w:kern w:val="24"/>
          <w:sz w:val="24"/>
          <w:szCs w:val="24"/>
          <w:lang w:val="en-US"/>
        </w:rPr>
        <w:t xml:space="preserve"> 42(2-3), 172</w:t>
      </w:r>
      <w:r w:rsidRPr="005C14C0">
        <w:rPr>
          <w:rFonts w:ascii="Times New Roman" w:hAnsi="Times New Roman" w:cs="Times New Roman"/>
          <w:kern w:val="24"/>
          <w:sz w:val="24"/>
          <w:szCs w:val="24"/>
          <w:lang w:val="en-US"/>
        </w:rPr>
        <w:t>–</w:t>
      </w:r>
      <w:r w:rsidRPr="001812DF">
        <w:rPr>
          <w:rFonts w:ascii="Times New Roman" w:hAnsi="Times New Roman" w:cs="Times New Roman"/>
          <w:kern w:val="24"/>
          <w:sz w:val="24"/>
          <w:szCs w:val="24"/>
          <w:lang w:val="en-US"/>
        </w:rPr>
        <w:t>192.</w:t>
      </w:r>
    </w:p>
    <w:p w14:paraId="6AD1D0E8" w14:textId="3EB7F665" w:rsidR="00F72CB7" w:rsidRDefault="00F72CB7" w:rsidP="00F72CB7">
      <w:pPr>
        <w:autoSpaceDE w:val="0"/>
        <w:autoSpaceDN w:val="0"/>
        <w:adjustRightInd w:val="0"/>
        <w:spacing w:after="0" w:line="480" w:lineRule="auto"/>
        <w:ind w:left="284" w:hanging="284"/>
        <w:jc w:val="both"/>
        <w:rPr>
          <w:rFonts w:ascii="Times New Roman" w:hAnsi="Times New Roman" w:cs="Times New Roman"/>
          <w:kern w:val="24"/>
          <w:sz w:val="24"/>
          <w:szCs w:val="24"/>
          <w:lang w:val="en-US"/>
        </w:rPr>
      </w:pPr>
      <w:r>
        <w:rPr>
          <w:rFonts w:ascii="Times New Roman" w:hAnsi="Times New Roman" w:cs="Times New Roman"/>
          <w:kern w:val="24"/>
          <w:sz w:val="24"/>
          <w:szCs w:val="24"/>
          <w:lang w:val="en-US"/>
        </w:rPr>
        <w:t>Nöth, Winfried. 2011. “</w:t>
      </w:r>
      <w:r w:rsidRPr="00F72CB7">
        <w:rPr>
          <w:rFonts w:ascii="Times New Roman" w:hAnsi="Times New Roman" w:cs="Times New Roman"/>
          <w:kern w:val="24"/>
          <w:sz w:val="24"/>
          <w:szCs w:val="24"/>
          <w:lang w:val="en-US"/>
        </w:rPr>
        <w:t>From Representation to Thirdness and Representamen to Medium:</w:t>
      </w:r>
      <w:r>
        <w:rPr>
          <w:rFonts w:ascii="Times New Roman" w:hAnsi="Times New Roman" w:cs="Times New Roman"/>
          <w:kern w:val="24"/>
          <w:sz w:val="24"/>
          <w:szCs w:val="24"/>
          <w:lang w:val="en-US"/>
        </w:rPr>
        <w:t xml:space="preserve"> </w:t>
      </w:r>
      <w:r w:rsidRPr="00F72CB7">
        <w:rPr>
          <w:rFonts w:ascii="Times New Roman" w:hAnsi="Times New Roman" w:cs="Times New Roman"/>
          <w:kern w:val="24"/>
          <w:sz w:val="24"/>
          <w:szCs w:val="24"/>
          <w:lang w:val="en-US"/>
        </w:rPr>
        <w:t>Evolution of Peircean Key</w:t>
      </w:r>
      <w:r>
        <w:rPr>
          <w:rFonts w:ascii="Times New Roman" w:hAnsi="Times New Roman" w:cs="Times New Roman"/>
          <w:kern w:val="24"/>
          <w:sz w:val="24"/>
          <w:szCs w:val="24"/>
          <w:lang w:val="en-US"/>
        </w:rPr>
        <w:t xml:space="preserve"> </w:t>
      </w:r>
      <w:r w:rsidRPr="00F72CB7">
        <w:rPr>
          <w:rFonts w:ascii="Times New Roman" w:hAnsi="Times New Roman" w:cs="Times New Roman"/>
          <w:kern w:val="24"/>
          <w:sz w:val="24"/>
          <w:szCs w:val="24"/>
          <w:lang w:val="en-US"/>
        </w:rPr>
        <w:t>Terms and Topics</w:t>
      </w:r>
      <w:r>
        <w:rPr>
          <w:rFonts w:ascii="Times New Roman" w:hAnsi="Times New Roman" w:cs="Times New Roman"/>
          <w:kern w:val="24"/>
          <w:sz w:val="24"/>
          <w:szCs w:val="24"/>
          <w:lang w:val="en-US"/>
        </w:rPr>
        <w:t xml:space="preserve">.” </w:t>
      </w:r>
      <w:r w:rsidRPr="00F72CB7">
        <w:rPr>
          <w:rFonts w:ascii="Times New Roman" w:hAnsi="Times New Roman" w:cs="Times New Roman"/>
          <w:i/>
          <w:iCs/>
          <w:kern w:val="24"/>
          <w:sz w:val="24"/>
          <w:szCs w:val="24"/>
          <w:lang w:val="en-US"/>
        </w:rPr>
        <w:t>Transactions of the Charles S. Peirce Society</w:t>
      </w:r>
      <w:r w:rsidRPr="00F72CB7">
        <w:rPr>
          <w:rFonts w:ascii="Times New Roman" w:hAnsi="Times New Roman" w:cs="Times New Roman"/>
          <w:kern w:val="24"/>
          <w:sz w:val="24"/>
          <w:szCs w:val="24"/>
          <w:lang w:val="en-US"/>
        </w:rPr>
        <w:t>, 47</w:t>
      </w:r>
      <w:r>
        <w:rPr>
          <w:rFonts w:ascii="Times New Roman" w:hAnsi="Times New Roman" w:cs="Times New Roman"/>
          <w:kern w:val="24"/>
          <w:sz w:val="24"/>
          <w:szCs w:val="24"/>
          <w:lang w:val="en-US"/>
        </w:rPr>
        <w:t>(</w:t>
      </w:r>
      <w:r w:rsidRPr="00F72CB7">
        <w:rPr>
          <w:rFonts w:ascii="Times New Roman" w:hAnsi="Times New Roman" w:cs="Times New Roman"/>
          <w:kern w:val="24"/>
          <w:sz w:val="24"/>
          <w:szCs w:val="24"/>
          <w:lang w:val="en-US"/>
        </w:rPr>
        <w:t>4</w:t>
      </w:r>
      <w:r>
        <w:rPr>
          <w:rFonts w:ascii="Times New Roman" w:hAnsi="Times New Roman" w:cs="Times New Roman"/>
          <w:kern w:val="24"/>
          <w:sz w:val="24"/>
          <w:szCs w:val="24"/>
          <w:lang w:val="en-US"/>
        </w:rPr>
        <w:t>),</w:t>
      </w:r>
      <w:r w:rsidRPr="00F72CB7">
        <w:rPr>
          <w:rFonts w:ascii="Times New Roman" w:hAnsi="Times New Roman" w:cs="Times New Roman"/>
          <w:kern w:val="24"/>
          <w:sz w:val="24"/>
          <w:szCs w:val="24"/>
          <w:lang w:val="en-US"/>
        </w:rPr>
        <w:t xml:space="preserve"> 445</w:t>
      </w:r>
      <w:r w:rsidRPr="005C14C0">
        <w:rPr>
          <w:rFonts w:ascii="Times New Roman" w:hAnsi="Times New Roman" w:cs="Times New Roman"/>
          <w:kern w:val="24"/>
          <w:sz w:val="24"/>
          <w:szCs w:val="24"/>
          <w:lang w:val="en-US"/>
        </w:rPr>
        <w:t>–</w:t>
      </w:r>
      <w:r w:rsidRPr="00F72CB7">
        <w:rPr>
          <w:rFonts w:ascii="Times New Roman" w:hAnsi="Times New Roman" w:cs="Times New Roman"/>
          <w:kern w:val="24"/>
          <w:sz w:val="24"/>
          <w:szCs w:val="24"/>
          <w:lang w:val="en-US"/>
        </w:rPr>
        <w:t>481</w:t>
      </w:r>
      <w:r>
        <w:rPr>
          <w:rFonts w:ascii="Times New Roman" w:hAnsi="Times New Roman" w:cs="Times New Roman"/>
          <w:kern w:val="24"/>
          <w:sz w:val="24"/>
          <w:szCs w:val="24"/>
          <w:lang w:val="en-US"/>
        </w:rPr>
        <w:t>.</w:t>
      </w:r>
    </w:p>
    <w:p w14:paraId="7764CF58" w14:textId="6309E7A7" w:rsidR="0050519B" w:rsidRPr="005C14C0" w:rsidRDefault="0050519B" w:rsidP="005A7A61">
      <w:pPr>
        <w:autoSpaceDE w:val="0"/>
        <w:autoSpaceDN w:val="0"/>
        <w:adjustRightInd w:val="0"/>
        <w:spacing w:after="0" w:line="480" w:lineRule="auto"/>
        <w:ind w:left="284" w:hanging="284"/>
        <w:jc w:val="both"/>
        <w:rPr>
          <w:rFonts w:ascii="Times New Roman" w:hAnsi="Times New Roman" w:cs="Times New Roman"/>
          <w:kern w:val="24"/>
          <w:sz w:val="24"/>
          <w:szCs w:val="24"/>
          <w:lang w:val="en-US"/>
        </w:rPr>
      </w:pPr>
      <w:r w:rsidRPr="0050519B">
        <w:rPr>
          <w:rFonts w:ascii="Times New Roman" w:hAnsi="Times New Roman" w:cs="Times New Roman"/>
          <w:kern w:val="24"/>
          <w:sz w:val="24"/>
          <w:szCs w:val="24"/>
          <w:lang w:val="en-US"/>
        </w:rPr>
        <w:t>O’Brien, G</w:t>
      </w:r>
      <w:r>
        <w:rPr>
          <w:rFonts w:ascii="Times New Roman" w:hAnsi="Times New Roman" w:cs="Times New Roman"/>
          <w:kern w:val="24"/>
          <w:sz w:val="24"/>
          <w:szCs w:val="24"/>
          <w:lang w:val="en-US"/>
        </w:rPr>
        <w:t>erard</w:t>
      </w:r>
      <w:r w:rsidRPr="0050519B">
        <w:rPr>
          <w:rFonts w:ascii="Times New Roman" w:hAnsi="Times New Roman" w:cs="Times New Roman"/>
          <w:kern w:val="24"/>
          <w:sz w:val="24"/>
          <w:szCs w:val="24"/>
          <w:lang w:val="en-US"/>
        </w:rPr>
        <w:t xml:space="preserve"> </w:t>
      </w:r>
      <w:r>
        <w:rPr>
          <w:rFonts w:ascii="Times New Roman" w:hAnsi="Times New Roman" w:cs="Times New Roman"/>
          <w:kern w:val="24"/>
          <w:sz w:val="24"/>
          <w:szCs w:val="24"/>
          <w:lang w:val="en-US"/>
        </w:rPr>
        <w:t>and</w:t>
      </w:r>
      <w:r w:rsidRPr="0050519B">
        <w:rPr>
          <w:rFonts w:ascii="Times New Roman" w:hAnsi="Times New Roman" w:cs="Times New Roman"/>
          <w:kern w:val="24"/>
          <w:sz w:val="24"/>
          <w:szCs w:val="24"/>
          <w:lang w:val="en-US"/>
        </w:rPr>
        <w:t xml:space="preserve"> Opie, J</w:t>
      </w:r>
      <w:r>
        <w:rPr>
          <w:rFonts w:ascii="Times New Roman" w:hAnsi="Times New Roman" w:cs="Times New Roman"/>
          <w:kern w:val="24"/>
          <w:sz w:val="24"/>
          <w:szCs w:val="24"/>
          <w:lang w:val="en-US"/>
        </w:rPr>
        <w:t>onathan.</w:t>
      </w:r>
      <w:r w:rsidRPr="0050519B">
        <w:rPr>
          <w:rFonts w:ascii="Times New Roman" w:hAnsi="Times New Roman" w:cs="Times New Roman"/>
          <w:kern w:val="24"/>
          <w:sz w:val="24"/>
          <w:szCs w:val="24"/>
          <w:lang w:val="en-US"/>
        </w:rPr>
        <w:t xml:space="preserve"> 2015. </w:t>
      </w:r>
      <w:r>
        <w:rPr>
          <w:rFonts w:ascii="Times New Roman" w:hAnsi="Times New Roman" w:cs="Times New Roman"/>
          <w:kern w:val="24"/>
          <w:sz w:val="24"/>
          <w:szCs w:val="24"/>
          <w:lang w:val="en-US"/>
        </w:rPr>
        <w:t>“</w:t>
      </w:r>
      <w:r w:rsidRPr="0050519B">
        <w:rPr>
          <w:rFonts w:ascii="Times New Roman" w:hAnsi="Times New Roman" w:cs="Times New Roman"/>
          <w:kern w:val="24"/>
          <w:sz w:val="24"/>
          <w:szCs w:val="24"/>
          <w:lang w:val="en-US"/>
        </w:rPr>
        <w:t xml:space="preserve">Intentionality </w:t>
      </w:r>
      <w:r>
        <w:rPr>
          <w:rFonts w:ascii="Times New Roman" w:hAnsi="Times New Roman" w:cs="Times New Roman"/>
          <w:kern w:val="24"/>
          <w:sz w:val="24"/>
          <w:szCs w:val="24"/>
          <w:lang w:val="en-US"/>
        </w:rPr>
        <w:t>L</w:t>
      </w:r>
      <w:r w:rsidRPr="0050519B">
        <w:rPr>
          <w:rFonts w:ascii="Times New Roman" w:hAnsi="Times New Roman" w:cs="Times New Roman"/>
          <w:kern w:val="24"/>
          <w:sz w:val="24"/>
          <w:szCs w:val="24"/>
          <w:lang w:val="en-US"/>
        </w:rPr>
        <w:t xml:space="preserve">ite or </w:t>
      </w:r>
      <w:r>
        <w:rPr>
          <w:rFonts w:ascii="Times New Roman" w:hAnsi="Times New Roman" w:cs="Times New Roman"/>
          <w:kern w:val="24"/>
          <w:sz w:val="24"/>
          <w:szCs w:val="24"/>
          <w:lang w:val="en-US"/>
        </w:rPr>
        <w:t>A</w:t>
      </w:r>
      <w:r w:rsidRPr="0050519B">
        <w:rPr>
          <w:rFonts w:ascii="Times New Roman" w:hAnsi="Times New Roman" w:cs="Times New Roman"/>
          <w:kern w:val="24"/>
          <w:sz w:val="24"/>
          <w:szCs w:val="24"/>
          <w:lang w:val="en-US"/>
        </w:rPr>
        <w:t xml:space="preserve">nalog </w:t>
      </w:r>
      <w:r>
        <w:rPr>
          <w:rFonts w:ascii="Times New Roman" w:hAnsi="Times New Roman" w:cs="Times New Roman"/>
          <w:kern w:val="24"/>
          <w:sz w:val="24"/>
          <w:szCs w:val="24"/>
          <w:lang w:val="en-US"/>
        </w:rPr>
        <w:t>C</w:t>
      </w:r>
      <w:r w:rsidRPr="0050519B">
        <w:rPr>
          <w:rFonts w:ascii="Times New Roman" w:hAnsi="Times New Roman" w:cs="Times New Roman"/>
          <w:kern w:val="24"/>
          <w:sz w:val="24"/>
          <w:szCs w:val="24"/>
          <w:lang w:val="en-US"/>
        </w:rPr>
        <w:t>ontent?</w:t>
      </w:r>
      <w:r>
        <w:rPr>
          <w:rFonts w:ascii="Times New Roman" w:hAnsi="Times New Roman" w:cs="Times New Roman"/>
          <w:kern w:val="24"/>
          <w:sz w:val="24"/>
          <w:szCs w:val="24"/>
          <w:lang w:val="en-US"/>
        </w:rPr>
        <w:t>”</w:t>
      </w:r>
      <w:r w:rsidRPr="0050519B">
        <w:rPr>
          <w:rFonts w:ascii="Times New Roman" w:hAnsi="Times New Roman" w:cs="Times New Roman"/>
          <w:kern w:val="24"/>
          <w:sz w:val="24"/>
          <w:szCs w:val="24"/>
          <w:lang w:val="en-US"/>
        </w:rPr>
        <w:t xml:space="preserve"> </w:t>
      </w:r>
      <w:r w:rsidRPr="0050519B">
        <w:rPr>
          <w:rFonts w:ascii="Times New Roman" w:hAnsi="Times New Roman" w:cs="Times New Roman"/>
          <w:i/>
          <w:iCs/>
          <w:kern w:val="24"/>
          <w:sz w:val="24"/>
          <w:szCs w:val="24"/>
          <w:lang w:val="en-US"/>
        </w:rPr>
        <w:t>Philosophia</w:t>
      </w:r>
      <w:r w:rsidRPr="0050519B">
        <w:rPr>
          <w:rFonts w:ascii="Times New Roman" w:hAnsi="Times New Roman" w:cs="Times New Roman"/>
          <w:kern w:val="24"/>
          <w:sz w:val="24"/>
          <w:szCs w:val="24"/>
          <w:lang w:val="en-US"/>
        </w:rPr>
        <w:t xml:space="preserve"> 43(3), 723–729.</w:t>
      </w:r>
    </w:p>
    <w:p w14:paraId="5A83D5F5" w14:textId="77777777" w:rsidR="003614EA" w:rsidRPr="005C14C0" w:rsidRDefault="003614EA" w:rsidP="00B10321">
      <w:pPr>
        <w:autoSpaceDE w:val="0"/>
        <w:autoSpaceDN w:val="0"/>
        <w:adjustRightInd w:val="0"/>
        <w:spacing w:after="0" w:line="480" w:lineRule="auto"/>
        <w:ind w:left="284" w:hanging="284"/>
        <w:jc w:val="both"/>
        <w:rPr>
          <w:rFonts w:ascii="Times New Roman" w:hAnsi="Times New Roman" w:cs="Times New Roman"/>
          <w:kern w:val="24"/>
          <w:sz w:val="24"/>
          <w:szCs w:val="24"/>
          <w:lang w:val="en-US"/>
        </w:rPr>
      </w:pPr>
      <w:r w:rsidRPr="005C14C0">
        <w:rPr>
          <w:rFonts w:ascii="Times New Roman" w:hAnsi="Times New Roman" w:cs="Times New Roman"/>
          <w:kern w:val="24"/>
          <w:sz w:val="24"/>
          <w:szCs w:val="24"/>
          <w:lang w:val="en-US"/>
        </w:rPr>
        <w:t xml:space="preserve">Peirce, Charles S. 1992. </w:t>
      </w:r>
      <w:r w:rsidRPr="005C14C0">
        <w:rPr>
          <w:rFonts w:ascii="Times New Roman" w:hAnsi="Times New Roman" w:cs="Times New Roman"/>
          <w:i/>
          <w:iCs/>
          <w:kern w:val="24"/>
          <w:sz w:val="24"/>
          <w:szCs w:val="24"/>
          <w:lang w:val="en-US"/>
        </w:rPr>
        <w:t>Essential Peirce, vol. 1: Selected Philosophical Writings (1867-1893)</w:t>
      </w:r>
      <w:r w:rsidRPr="005C14C0">
        <w:rPr>
          <w:rFonts w:ascii="Times New Roman" w:hAnsi="Times New Roman" w:cs="Times New Roman"/>
          <w:kern w:val="24"/>
          <w:sz w:val="24"/>
          <w:szCs w:val="24"/>
          <w:lang w:val="en-US"/>
        </w:rPr>
        <w:t>, ed. N. Houser and C. Kloesel. Indiana University Press.</w:t>
      </w:r>
    </w:p>
    <w:p w14:paraId="0EB3F1EC" w14:textId="77777777" w:rsidR="003614EA" w:rsidRPr="005C14C0" w:rsidRDefault="003614EA" w:rsidP="00B10321">
      <w:pPr>
        <w:autoSpaceDE w:val="0"/>
        <w:autoSpaceDN w:val="0"/>
        <w:adjustRightInd w:val="0"/>
        <w:spacing w:after="0" w:line="480" w:lineRule="auto"/>
        <w:ind w:left="284" w:hanging="284"/>
        <w:jc w:val="both"/>
        <w:rPr>
          <w:rFonts w:ascii="Times New Roman" w:hAnsi="Times New Roman" w:cs="Times New Roman"/>
          <w:kern w:val="24"/>
          <w:sz w:val="24"/>
          <w:szCs w:val="24"/>
          <w:lang w:val="en-US"/>
        </w:rPr>
      </w:pPr>
      <w:r w:rsidRPr="005C14C0">
        <w:rPr>
          <w:rFonts w:ascii="Times New Roman" w:hAnsi="Times New Roman" w:cs="Times New Roman"/>
          <w:kern w:val="24"/>
          <w:sz w:val="24"/>
          <w:szCs w:val="24"/>
          <w:lang w:val="en-US"/>
        </w:rPr>
        <w:t xml:space="preserve">Peirce, Charles S. 1998. </w:t>
      </w:r>
      <w:r w:rsidRPr="005C14C0">
        <w:rPr>
          <w:rFonts w:ascii="Times New Roman" w:hAnsi="Times New Roman" w:cs="Times New Roman"/>
          <w:i/>
          <w:iCs/>
          <w:kern w:val="24"/>
          <w:sz w:val="24"/>
          <w:szCs w:val="24"/>
          <w:lang w:val="en-US"/>
        </w:rPr>
        <w:t>Essential Peirce, vol. 2: Selected Philosophical Writings (1893-1913)</w:t>
      </w:r>
      <w:r w:rsidRPr="005C14C0">
        <w:rPr>
          <w:rFonts w:ascii="Times New Roman" w:hAnsi="Times New Roman" w:cs="Times New Roman"/>
          <w:kern w:val="24"/>
          <w:sz w:val="24"/>
          <w:szCs w:val="24"/>
          <w:lang w:val="en-US"/>
        </w:rPr>
        <w:t>, ed. N. Houser and C. Kloesel. Indiana University Press.</w:t>
      </w:r>
    </w:p>
    <w:p w14:paraId="28549D03" w14:textId="77777777" w:rsidR="003614EA" w:rsidRPr="005C14C0" w:rsidRDefault="003614EA" w:rsidP="00B10321">
      <w:pPr>
        <w:autoSpaceDE w:val="0"/>
        <w:autoSpaceDN w:val="0"/>
        <w:adjustRightInd w:val="0"/>
        <w:spacing w:after="0" w:line="480" w:lineRule="auto"/>
        <w:ind w:left="284" w:hanging="284"/>
        <w:jc w:val="both"/>
        <w:rPr>
          <w:rFonts w:ascii="Times New Roman" w:hAnsi="Times New Roman" w:cs="Times New Roman"/>
          <w:kern w:val="24"/>
          <w:sz w:val="24"/>
          <w:szCs w:val="24"/>
          <w:lang w:val="en-US"/>
        </w:rPr>
      </w:pPr>
      <w:r w:rsidRPr="005C14C0">
        <w:rPr>
          <w:rFonts w:ascii="Times New Roman" w:hAnsi="Times New Roman" w:cs="Times New Roman"/>
          <w:kern w:val="24"/>
          <w:sz w:val="24"/>
          <w:szCs w:val="24"/>
          <w:lang w:val="en-US"/>
        </w:rPr>
        <w:t xml:space="preserve">Peirce, Charles S. 1931-1958. </w:t>
      </w:r>
      <w:r w:rsidRPr="005C14C0">
        <w:rPr>
          <w:rFonts w:ascii="Times New Roman" w:hAnsi="Times New Roman" w:cs="Times New Roman"/>
          <w:i/>
          <w:iCs/>
          <w:kern w:val="24"/>
          <w:sz w:val="24"/>
          <w:szCs w:val="24"/>
          <w:lang w:val="en-US"/>
        </w:rPr>
        <w:t>Collected Papers</w:t>
      </w:r>
      <w:r w:rsidRPr="005C14C0">
        <w:rPr>
          <w:rFonts w:ascii="Times New Roman" w:hAnsi="Times New Roman" w:cs="Times New Roman"/>
          <w:kern w:val="24"/>
          <w:sz w:val="24"/>
          <w:szCs w:val="24"/>
          <w:lang w:val="en-US"/>
        </w:rPr>
        <w:t>, ed.s C. Hartshorne, P. Weiss and A. Burks, 8 vol.s. Harvard.</w:t>
      </w:r>
    </w:p>
    <w:p w14:paraId="2CF60506" w14:textId="5202F36F" w:rsidR="003614EA" w:rsidRPr="005C14C0" w:rsidRDefault="003614EA" w:rsidP="00B10321">
      <w:pPr>
        <w:autoSpaceDE w:val="0"/>
        <w:autoSpaceDN w:val="0"/>
        <w:adjustRightInd w:val="0"/>
        <w:spacing w:after="0" w:line="480" w:lineRule="auto"/>
        <w:ind w:left="284" w:hanging="284"/>
        <w:jc w:val="both"/>
        <w:rPr>
          <w:rFonts w:ascii="Times New Roman" w:hAnsi="Times New Roman" w:cs="Times New Roman"/>
          <w:kern w:val="24"/>
          <w:sz w:val="24"/>
          <w:szCs w:val="24"/>
        </w:rPr>
      </w:pPr>
      <w:r w:rsidRPr="005C14C0">
        <w:rPr>
          <w:rFonts w:ascii="Times New Roman" w:hAnsi="Times New Roman" w:cs="Times New Roman"/>
          <w:kern w:val="24"/>
          <w:sz w:val="24"/>
          <w:szCs w:val="24"/>
        </w:rPr>
        <w:t xml:space="preserve">Rosenthal, Sandra. 1994. </w:t>
      </w:r>
      <w:r w:rsidRPr="005C14C0">
        <w:rPr>
          <w:rFonts w:ascii="Times New Roman" w:hAnsi="Times New Roman" w:cs="Times New Roman"/>
          <w:i/>
          <w:iCs/>
          <w:kern w:val="24"/>
          <w:sz w:val="24"/>
          <w:szCs w:val="24"/>
        </w:rPr>
        <w:t>Charles Peirce's Pragmatic Pluralism</w:t>
      </w:r>
      <w:r w:rsidRPr="005C14C0">
        <w:rPr>
          <w:rFonts w:ascii="Times New Roman" w:hAnsi="Times New Roman" w:cs="Times New Roman"/>
          <w:kern w:val="24"/>
          <w:sz w:val="24"/>
          <w:szCs w:val="24"/>
        </w:rPr>
        <w:t xml:space="preserve">. SUNY Press. </w:t>
      </w:r>
    </w:p>
    <w:p w14:paraId="5641D957" w14:textId="6E3921AE" w:rsidR="0062758F" w:rsidRPr="005C14C0" w:rsidRDefault="0062758F" w:rsidP="00B10321">
      <w:pPr>
        <w:autoSpaceDE w:val="0"/>
        <w:autoSpaceDN w:val="0"/>
        <w:adjustRightInd w:val="0"/>
        <w:spacing w:after="0" w:line="480" w:lineRule="auto"/>
        <w:ind w:left="284" w:hanging="284"/>
        <w:jc w:val="both"/>
        <w:rPr>
          <w:rFonts w:ascii="Times New Roman" w:hAnsi="Times New Roman" w:cs="Times New Roman"/>
          <w:kern w:val="24"/>
          <w:sz w:val="24"/>
          <w:szCs w:val="24"/>
        </w:rPr>
      </w:pPr>
      <w:r w:rsidRPr="005C14C0">
        <w:rPr>
          <w:rFonts w:ascii="Times New Roman" w:hAnsi="Times New Roman" w:cs="Times New Roman"/>
          <w:kern w:val="24"/>
          <w:sz w:val="24"/>
          <w:szCs w:val="24"/>
        </w:rPr>
        <w:t xml:space="preserve">Rosenthal, Sandra. </w:t>
      </w:r>
      <w:r w:rsidR="000F25FD" w:rsidRPr="005C14C0">
        <w:rPr>
          <w:rFonts w:ascii="Times New Roman" w:hAnsi="Times New Roman" w:cs="Times New Roman"/>
          <w:kern w:val="24"/>
          <w:sz w:val="24"/>
          <w:szCs w:val="24"/>
        </w:rPr>
        <w:t xml:space="preserve">1982. “Meaning as Habit: Some Systematic Implications of Peirce’s Pragmatism”, </w:t>
      </w:r>
      <w:r w:rsidR="000F25FD" w:rsidRPr="005C14C0">
        <w:rPr>
          <w:rFonts w:ascii="Times New Roman" w:hAnsi="Times New Roman" w:cs="Times New Roman"/>
          <w:i/>
          <w:iCs/>
          <w:kern w:val="24"/>
          <w:sz w:val="24"/>
          <w:szCs w:val="24"/>
        </w:rPr>
        <w:t>The Monist</w:t>
      </w:r>
      <w:r w:rsidR="000F25FD" w:rsidRPr="005C14C0">
        <w:rPr>
          <w:rFonts w:ascii="Times New Roman" w:hAnsi="Times New Roman" w:cs="Times New Roman"/>
          <w:kern w:val="24"/>
          <w:sz w:val="24"/>
          <w:szCs w:val="24"/>
        </w:rPr>
        <w:t xml:space="preserve"> 65(2), 230–245.</w:t>
      </w:r>
    </w:p>
    <w:p w14:paraId="752B7F68" w14:textId="77777777" w:rsidR="003614EA" w:rsidRPr="005C14C0" w:rsidRDefault="003614EA" w:rsidP="00B10321">
      <w:pPr>
        <w:autoSpaceDE w:val="0"/>
        <w:autoSpaceDN w:val="0"/>
        <w:adjustRightInd w:val="0"/>
        <w:spacing w:after="0" w:line="480" w:lineRule="auto"/>
        <w:ind w:left="284" w:hanging="284"/>
        <w:jc w:val="both"/>
        <w:rPr>
          <w:rFonts w:ascii="Times New Roman" w:hAnsi="Times New Roman" w:cs="Times New Roman"/>
          <w:kern w:val="24"/>
          <w:sz w:val="24"/>
          <w:szCs w:val="24"/>
        </w:rPr>
      </w:pPr>
      <w:r w:rsidRPr="005C14C0">
        <w:rPr>
          <w:rFonts w:ascii="Times New Roman" w:hAnsi="Times New Roman" w:cs="Times New Roman"/>
          <w:kern w:val="24"/>
          <w:sz w:val="24"/>
          <w:szCs w:val="24"/>
        </w:rPr>
        <w:t xml:space="preserve">Ryle, Gilbert. 1949. </w:t>
      </w:r>
      <w:r w:rsidRPr="005C14C0">
        <w:rPr>
          <w:rFonts w:ascii="Times New Roman" w:hAnsi="Times New Roman" w:cs="Times New Roman"/>
          <w:i/>
          <w:iCs/>
          <w:kern w:val="24"/>
          <w:sz w:val="24"/>
          <w:szCs w:val="24"/>
        </w:rPr>
        <w:t>The Concept of Mind</w:t>
      </w:r>
      <w:r w:rsidRPr="005C14C0">
        <w:rPr>
          <w:rFonts w:ascii="Times New Roman" w:hAnsi="Times New Roman" w:cs="Times New Roman"/>
          <w:kern w:val="24"/>
          <w:sz w:val="24"/>
          <w:szCs w:val="24"/>
        </w:rPr>
        <w:t>. University of Chicago Press.</w:t>
      </w:r>
    </w:p>
    <w:p w14:paraId="20C3BCE2" w14:textId="18116E74" w:rsidR="003614EA" w:rsidRPr="005C14C0" w:rsidRDefault="003614EA" w:rsidP="00B10321">
      <w:pPr>
        <w:autoSpaceDE w:val="0"/>
        <w:autoSpaceDN w:val="0"/>
        <w:adjustRightInd w:val="0"/>
        <w:spacing w:after="0" w:line="480" w:lineRule="auto"/>
        <w:ind w:left="284" w:hanging="284"/>
        <w:jc w:val="both"/>
        <w:rPr>
          <w:rFonts w:ascii="Times New Roman" w:hAnsi="Times New Roman" w:cs="Times New Roman"/>
          <w:kern w:val="24"/>
          <w:sz w:val="24"/>
          <w:szCs w:val="24"/>
        </w:rPr>
      </w:pPr>
      <w:r w:rsidRPr="005C14C0">
        <w:rPr>
          <w:rFonts w:ascii="Times New Roman" w:hAnsi="Times New Roman" w:cs="Times New Roman"/>
          <w:kern w:val="24"/>
          <w:sz w:val="24"/>
          <w:szCs w:val="24"/>
        </w:rPr>
        <w:t xml:space="preserve">Ryle, Gilbert. 1946. “Knowing How and Knowing That.” </w:t>
      </w:r>
      <w:r w:rsidRPr="005C14C0">
        <w:rPr>
          <w:rFonts w:ascii="Times New Roman" w:hAnsi="Times New Roman" w:cs="Times New Roman"/>
          <w:i/>
          <w:iCs/>
          <w:kern w:val="24"/>
          <w:sz w:val="24"/>
          <w:szCs w:val="24"/>
        </w:rPr>
        <w:t xml:space="preserve">Proceedings of the Aristotelian Society </w:t>
      </w:r>
      <w:r w:rsidRPr="005C14C0">
        <w:rPr>
          <w:rFonts w:ascii="Times New Roman" w:hAnsi="Times New Roman" w:cs="Times New Roman"/>
          <w:kern w:val="24"/>
          <w:sz w:val="24"/>
          <w:szCs w:val="24"/>
        </w:rPr>
        <w:t>46, 1–16.</w:t>
      </w:r>
    </w:p>
    <w:p w14:paraId="551C7106" w14:textId="3C8D4868" w:rsidR="002D5D60" w:rsidRPr="00FB33A7" w:rsidRDefault="002D5D60" w:rsidP="00B10321">
      <w:pPr>
        <w:autoSpaceDE w:val="0"/>
        <w:autoSpaceDN w:val="0"/>
        <w:adjustRightInd w:val="0"/>
        <w:spacing w:after="0" w:line="480" w:lineRule="auto"/>
        <w:ind w:left="284" w:hanging="284"/>
        <w:jc w:val="both"/>
        <w:rPr>
          <w:rFonts w:ascii="Times New Roman" w:hAnsi="Times New Roman" w:cs="Times New Roman"/>
          <w:kern w:val="24"/>
          <w:sz w:val="24"/>
          <w:szCs w:val="24"/>
        </w:rPr>
      </w:pPr>
      <w:bookmarkStart w:id="1" w:name="_Hlk78649157"/>
      <w:r w:rsidRPr="005C14C0">
        <w:rPr>
          <w:rFonts w:ascii="Times New Roman" w:hAnsi="Times New Roman" w:cs="Times New Roman"/>
          <w:kern w:val="24"/>
          <w:sz w:val="24"/>
          <w:szCs w:val="24"/>
        </w:rPr>
        <w:t>Segundo-Ortin, Miguel and Hutto, Daniel. 20</w:t>
      </w:r>
      <w:bookmarkEnd w:id="1"/>
      <w:r w:rsidR="008B5B79">
        <w:rPr>
          <w:rFonts w:ascii="Times New Roman" w:hAnsi="Times New Roman" w:cs="Times New Roman"/>
          <w:kern w:val="24"/>
          <w:sz w:val="24"/>
          <w:szCs w:val="24"/>
        </w:rPr>
        <w:t>21</w:t>
      </w:r>
      <w:r w:rsidRPr="005C14C0">
        <w:rPr>
          <w:rFonts w:ascii="Times New Roman" w:hAnsi="Times New Roman" w:cs="Times New Roman"/>
          <w:kern w:val="24"/>
          <w:sz w:val="24"/>
          <w:szCs w:val="24"/>
        </w:rPr>
        <w:t xml:space="preserve">. “Similarity-Based Cognition: Radical Enactivism meets Cognitive Neuroscience.” </w:t>
      </w:r>
      <w:r w:rsidRPr="005C14C0">
        <w:rPr>
          <w:rFonts w:ascii="Times New Roman" w:hAnsi="Times New Roman" w:cs="Times New Roman"/>
          <w:i/>
          <w:iCs/>
          <w:kern w:val="24"/>
          <w:sz w:val="24"/>
          <w:szCs w:val="24"/>
        </w:rPr>
        <w:t>Synthese</w:t>
      </w:r>
      <w:r w:rsidR="005C6DDD" w:rsidRPr="005C14C0">
        <w:rPr>
          <w:rFonts w:ascii="Times New Roman" w:hAnsi="Times New Roman" w:cs="Times New Roman"/>
          <w:kern w:val="24"/>
          <w:sz w:val="24"/>
          <w:szCs w:val="24"/>
        </w:rPr>
        <w:t xml:space="preserve"> </w:t>
      </w:r>
      <w:r w:rsidR="008B5B79" w:rsidRPr="00FB33A7">
        <w:rPr>
          <w:rFonts w:ascii="Times New Roman" w:hAnsi="Times New Roman" w:cs="Times New Roman"/>
          <w:kern w:val="24"/>
          <w:sz w:val="24"/>
          <w:szCs w:val="24"/>
        </w:rPr>
        <w:t xml:space="preserve">198(Suppl 1), </w:t>
      </w:r>
      <w:r w:rsidR="00FB33A7" w:rsidRPr="00FB33A7">
        <w:rPr>
          <w:rFonts w:ascii="Times New Roman" w:hAnsi="Times New Roman" w:cs="Times New Roman"/>
          <w:kern w:val="24"/>
          <w:sz w:val="24"/>
          <w:szCs w:val="24"/>
        </w:rPr>
        <w:t>S</w:t>
      </w:r>
      <w:r w:rsidR="008B5B79" w:rsidRPr="00FB33A7">
        <w:rPr>
          <w:rFonts w:ascii="Times New Roman" w:hAnsi="Times New Roman" w:cs="Times New Roman"/>
          <w:kern w:val="24"/>
          <w:sz w:val="24"/>
          <w:szCs w:val="24"/>
        </w:rPr>
        <w:t>5</w:t>
      </w:r>
      <w:r w:rsidR="00FB33A7" w:rsidRPr="00FB33A7">
        <w:rPr>
          <w:rFonts w:ascii="Times New Roman" w:hAnsi="Times New Roman" w:cs="Times New Roman"/>
          <w:kern w:val="24"/>
          <w:sz w:val="24"/>
          <w:szCs w:val="24"/>
        </w:rPr>
        <w:t xml:space="preserve">–S32. </w:t>
      </w:r>
    </w:p>
    <w:p w14:paraId="43EA01AA" w14:textId="16F71858" w:rsidR="00376955" w:rsidRDefault="00376955" w:rsidP="00B10321">
      <w:pPr>
        <w:autoSpaceDE w:val="0"/>
        <w:autoSpaceDN w:val="0"/>
        <w:adjustRightInd w:val="0"/>
        <w:spacing w:after="0" w:line="480" w:lineRule="auto"/>
        <w:ind w:left="284" w:hanging="284"/>
        <w:jc w:val="both"/>
        <w:rPr>
          <w:rFonts w:ascii="Times New Roman" w:hAnsi="Times New Roman" w:cs="Times New Roman"/>
          <w:kern w:val="24"/>
          <w:sz w:val="24"/>
          <w:szCs w:val="24"/>
        </w:rPr>
      </w:pPr>
      <w:r w:rsidRPr="00376955">
        <w:rPr>
          <w:rFonts w:ascii="Times New Roman" w:hAnsi="Times New Roman" w:cs="Times New Roman"/>
          <w:kern w:val="24"/>
          <w:sz w:val="24"/>
          <w:szCs w:val="24"/>
        </w:rPr>
        <w:t>Shea, N</w:t>
      </w:r>
      <w:r>
        <w:rPr>
          <w:rFonts w:ascii="Times New Roman" w:hAnsi="Times New Roman" w:cs="Times New Roman"/>
          <w:kern w:val="24"/>
          <w:sz w:val="24"/>
          <w:szCs w:val="24"/>
        </w:rPr>
        <w:t>icholas.</w:t>
      </w:r>
      <w:r w:rsidRPr="00376955">
        <w:rPr>
          <w:rFonts w:ascii="Times New Roman" w:hAnsi="Times New Roman" w:cs="Times New Roman"/>
          <w:kern w:val="24"/>
          <w:sz w:val="24"/>
          <w:szCs w:val="24"/>
        </w:rPr>
        <w:t xml:space="preserve"> 2014</w:t>
      </w:r>
      <w:r>
        <w:rPr>
          <w:rFonts w:ascii="Times New Roman" w:hAnsi="Times New Roman" w:cs="Times New Roman"/>
          <w:kern w:val="24"/>
          <w:sz w:val="24"/>
          <w:szCs w:val="24"/>
        </w:rPr>
        <w:t>. “E</w:t>
      </w:r>
      <w:r w:rsidRPr="00376955">
        <w:rPr>
          <w:rFonts w:ascii="Times New Roman" w:hAnsi="Times New Roman" w:cs="Times New Roman"/>
          <w:kern w:val="24"/>
          <w:sz w:val="24"/>
          <w:szCs w:val="24"/>
        </w:rPr>
        <w:t xml:space="preserve">xploitable </w:t>
      </w:r>
      <w:r>
        <w:rPr>
          <w:rFonts w:ascii="Times New Roman" w:hAnsi="Times New Roman" w:cs="Times New Roman"/>
          <w:kern w:val="24"/>
          <w:sz w:val="24"/>
          <w:szCs w:val="24"/>
        </w:rPr>
        <w:t>I</w:t>
      </w:r>
      <w:r w:rsidRPr="00376955">
        <w:rPr>
          <w:rFonts w:ascii="Times New Roman" w:hAnsi="Times New Roman" w:cs="Times New Roman"/>
          <w:kern w:val="24"/>
          <w:sz w:val="24"/>
          <w:szCs w:val="24"/>
        </w:rPr>
        <w:t xml:space="preserve">somorphism and </w:t>
      </w:r>
      <w:r>
        <w:rPr>
          <w:rFonts w:ascii="Times New Roman" w:hAnsi="Times New Roman" w:cs="Times New Roman"/>
          <w:kern w:val="24"/>
          <w:sz w:val="24"/>
          <w:szCs w:val="24"/>
        </w:rPr>
        <w:t>S</w:t>
      </w:r>
      <w:r w:rsidRPr="00376955">
        <w:rPr>
          <w:rFonts w:ascii="Times New Roman" w:hAnsi="Times New Roman" w:cs="Times New Roman"/>
          <w:kern w:val="24"/>
          <w:sz w:val="24"/>
          <w:szCs w:val="24"/>
        </w:rPr>
        <w:t xml:space="preserve">tructural </w:t>
      </w:r>
      <w:r>
        <w:rPr>
          <w:rFonts w:ascii="Times New Roman" w:hAnsi="Times New Roman" w:cs="Times New Roman"/>
          <w:kern w:val="24"/>
          <w:sz w:val="24"/>
          <w:szCs w:val="24"/>
        </w:rPr>
        <w:t>R</w:t>
      </w:r>
      <w:r w:rsidRPr="00376955">
        <w:rPr>
          <w:rFonts w:ascii="Times New Roman" w:hAnsi="Times New Roman" w:cs="Times New Roman"/>
          <w:kern w:val="24"/>
          <w:sz w:val="24"/>
          <w:szCs w:val="24"/>
        </w:rPr>
        <w:t>epresentation.</w:t>
      </w:r>
      <w:r>
        <w:rPr>
          <w:rFonts w:ascii="Times New Roman" w:hAnsi="Times New Roman" w:cs="Times New Roman"/>
          <w:kern w:val="24"/>
          <w:sz w:val="24"/>
          <w:szCs w:val="24"/>
        </w:rPr>
        <w:t>”</w:t>
      </w:r>
      <w:r w:rsidRPr="00376955">
        <w:rPr>
          <w:rFonts w:ascii="Times New Roman" w:hAnsi="Times New Roman" w:cs="Times New Roman"/>
          <w:kern w:val="24"/>
          <w:sz w:val="24"/>
          <w:szCs w:val="24"/>
        </w:rPr>
        <w:t xml:space="preserve"> </w:t>
      </w:r>
      <w:r w:rsidRPr="00376955">
        <w:rPr>
          <w:rFonts w:ascii="Times New Roman" w:hAnsi="Times New Roman" w:cs="Times New Roman"/>
          <w:i/>
          <w:iCs/>
          <w:kern w:val="24"/>
          <w:sz w:val="24"/>
          <w:szCs w:val="24"/>
        </w:rPr>
        <w:t>Proceedings of the Aristotelian Society</w:t>
      </w:r>
      <w:r w:rsidRPr="00376955">
        <w:rPr>
          <w:rFonts w:ascii="Times New Roman" w:hAnsi="Times New Roman" w:cs="Times New Roman"/>
          <w:kern w:val="24"/>
          <w:sz w:val="24"/>
          <w:szCs w:val="24"/>
        </w:rPr>
        <w:t xml:space="preserve"> 114</w:t>
      </w:r>
      <w:r>
        <w:rPr>
          <w:rFonts w:ascii="Times New Roman" w:hAnsi="Times New Roman" w:cs="Times New Roman"/>
          <w:kern w:val="24"/>
          <w:sz w:val="24"/>
          <w:szCs w:val="24"/>
        </w:rPr>
        <w:t>(</w:t>
      </w:r>
      <w:r w:rsidRPr="00376955">
        <w:rPr>
          <w:rFonts w:ascii="Times New Roman" w:hAnsi="Times New Roman" w:cs="Times New Roman"/>
          <w:kern w:val="24"/>
          <w:sz w:val="24"/>
          <w:szCs w:val="24"/>
        </w:rPr>
        <w:t>2</w:t>
      </w:r>
      <w:r>
        <w:rPr>
          <w:rFonts w:ascii="Times New Roman" w:hAnsi="Times New Roman" w:cs="Times New Roman"/>
          <w:kern w:val="24"/>
          <w:sz w:val="24"/>
          <w:szCs w:val="24"/>
        </w:rPr>
        <w:t>ii)</w:t>
      </w:r>
      <w:r w:rsidRPr="00376955">
        <w:rPr>
          <w:rFonts w:ascii="Times New Roman" w:hAnsi="Times New Roman" w:cs="Times New Roman"/>
          <w:kern w:val="24"/>
          <w:sz w:val="24"/>
          <w:szCs w:val="24"/>
        </w:rPr>
        <w:t>, 123</w:t>
      </w:r>
      <w:r w:rsidRPr="005C14C0">
        <w:rPr>
          <w:rFonts w:ascii="Times New Roman" w:hAnsi="Times New Roman" w:cs="Times New Roman"/>
          <w:kern w:val="24"/>
          <w:sz w:val="24"/>
          <w:szCs w:val="24"/>
        </w:rPr>
        <w:t>–</w:t>
      </w:r>
      <w:r w:rsidRPr="00376955">
        <w:rPr>
          <w:rFonts w:ascii="Times New Roman" w:hAnsi="Times New Roman" w:cs="Times New Roman"/>
          <w:kern w:val="24"/>
          <w:sz w:val="24"/>
          <w:szCs w:val="24"/>
        </w:rPr>
        <w:t xml:space="preserve">144. </w:t>
      </w:r>
    </w:p>
    <w:p w14:paraId="388D98B1" w14:textId="5E50E0E4" w:rsidR="00187147" w:rsidRPr="005C14C0" w:rsidRDefault="00187147" w:rsidP="00B10321">
      <w:pPr>
        <w:autoSpaceDE w:val="0"/>
        <w:autoSpaceDN w:val="0"/>
        <w:adjustRightInd w:val="0"/>
        <w:spacing w:after="0" w:line="480" w:lineRule="auto"/>
        <w:ind w:left="284" w:hanging="284"/>
        <w:jc w:val="both"/>
        <w:rPr>
          <w:rFonts w:ascii="Times New Roman" w:hAnsi="Times New Roman" w:cs="Times New Roman"/>
          <w:kern w:val="24"/>
          <w:sz w:val="24"/>
          <w:szCs w:val="24"/>
        </w:rPr>
      </w:pPr>
      <w:r w:rsidRPr="00187147">
        <w:rPr>
          <w:rFonts w:ascii="Times New Roman" w:hAnsi="Times New Roman" w:cs="Times New Roman"/>
          <w:kern w:val="24"/>
          <w:sz w:val="24"/>
          <w:szCs w:val="24"/>
        </w:rPr>
        <w:t>Stanley, J</w:t>
      </w:r>
      <w:r>
        <w:rPr>
          <w:rFonts w:ascii="Times New Roman" w:hAnsi="Times New Roman" w:cs="Times New Roman"/>
          <w:kern w:val="24"/>
          <w:sz w:val="24"/>
          <w:szCs w:val="24"/>
        </w:rPr>
        <w:t>ason</w:t>
      </w:r>
      <w:r w:rsidRPr="00187147">
        <w:rPr>
          <w:rFonts w:ascii="Times New Roman" w:hAnsi="Times New Roman" w:cs="Times New Roman"/>
          <w:kern w:val="24"/>
          <w:sz w:val="24"/>
          <w:szCs w:val="24"/>
        </w:rPr>
        <w:t xml:space="preserve"> and Williamson, T</w:t>
      </w:r>
      <w:r>
        <w:rPr>
          <w:rFonts w:ascii="Times New Roman" w:hAnsi="Times New Roman" w:cs="Times New Roman"/>
          <w:kern w:val="24"/>
          <w:sz w:val="24"/>
          <w:szCs w:val="24"/>
        </w:rPr>
        <w:t>imothy</w:t>
      </w:r>
      <w:r w:rsidRPr="00187147">
        <w:rPr>
          <w:rFonts w:ascii="Times New Roman" w:hAnsi="Times New Roman" w:cs="Times New Roman"/>
          <w:kern w:val="24"/>
          <w:sz w:val="24"/>
          <w:szCs w:val="24"/>
        </w:rPr>
        <w:t xml:space="preserve">. 2017. </w:t>
      </w:r>
      <w:r>
        <w:rPr>
          <w:rFonts w:ascii="Times New Roman" w:hAnsi="Times New Roman" w:cs="Times New Roman"/>
          <w:kern w:val="24"/>
          <w:sz w:val="24"/>
          <w:szCs w:val="24"/>
        </w:rPr>
        <w:t>“</w:t>
      </w:r>
      <w:r w:rsidRPr="00187147">
        <w:rPr>
          <w:rFonts w:ascii="Times New Roman" w:hAnsi="Times New Roman" w:cs="Times New Roman"/>
          <w:kern w:val="24"/>
          <w:sz w:val="24"/>
          <w:szCs w:val="24"/>
        </w:rPr>
        <w:t>Skill.</w:t>
      </w:r>
      <w:r>
        <w:rPr>
          <w:rFonts w:ascii="Times New Roman" w:hAnsi="Times New Roman" w:cs="Times New Roman"/>
          <w:kern w:val="24"/>
          <w:sz w:val="24"/>
          <w:szCs w:val="24"/>
        </w:rPr>
        <w:t>”</w:t>
      </w:r>
      <w:r w:rsidRPr="00187147">
        <w:rPr>
          <w:rFonts w:ascii="Times New Roman" w:hAnsi="Times New Roman" w:cs="Times New Roman"/>
          <w:kern w:val="24"/>
          <w:sz w:val="24"/>
          <w:szCs w:val="24"/>
        </w:rPr>
        <w:t xml:space="preserve"> </w:t>
      </w:r>
      <w:r w:rsidRPr="00187147">
        <w:rPr>
          <w:rFonts w:ascii="Times New Roman" w:hAnsi="Times New Roman" w:cs="Times New Roman"/>
          <w:i/>
          <w:iCs/>
          <w:kern w:val="24"/>
          <w:sz w:val="24"/>
          <w:szCs w:val="24"/>
        </w:rPr>
        <w:t>Noûs</w:t>
      </w:r>
      <w:r w:rsidRPr="00187147">
        <w:rPr>
          <w:rFonts w:ascii="Times New Roman" w:hAnsi="Times New Roman" w:cs="Times New Roman"/>
          <w:kern w:val="24"/>
          <w:sz w:val="24"/>
          <w:szCs w:val="24"/>
        </w:rPr>
        <w:t xml:space="preserve"> 51(4)</w:t>
      </w:r>
      <w:r>
        <w:rPr>
          <w:rFonts w:ascii="Times New Roman" w:hAnsi="Times New Roman" w:cs="Times New Roman"/>
          <w:kern w:val="24"/>
          <w:sz w:val="24"/>
          <w:szCs w:val="24"/>
        </w:rPr>
        <w:t>, 713</w:t>
      </w:r>
      <w:r w:rsidRPr="005C14C0">
        <w:rPr>
          <w:rFonts w:ascii="Times New Roman" w:hAnsi="Times New Roman" w:cs="Times New Roman"/>
          <w:kern w:val="24"/>
          <w:sz w:val="24"/>
          <w:szCs w:val="24"/>
        </w:rPr>
        <w:t>–</w:t>
      </w:r>
      <w:r>
        <w:rPr>
          <w:rFonts w:ascii="Times New Roman" w:hAnsi="Times New Roman" w:cs="Times New Roman"/>
          <w:kern w:val="24"/>
          <w:sz w:val="24"/>
          <w:szCs w:val="24"/>
        </w:rPr>
        <w:t>726.</w:t>
      </w:r>
    </w:p>
    <w:p w14:paraId="7603D582" w14:textId="093A317E" w:rsidR="00E73520" w:rsidRPr="005C14C0" w:rsidRDefault="00E73520" w:rsidP="00B10321">
      <w:pPr>
        <w:autoSpaceDE w:val="0"/>
        <w:autoSpaceDN w:val="0"/>
        <w:adjustRightInd w:val="0"/>
        <w:spacing w:after="0" w:line="480" w:lineRule="auto"/>
        <w:ind w:left="284" w:hanging="284"/>
        <w:jc w:val="both"/>
        <w:rPr>
          <w:rFonts w:ascii="Times New Roman" w:hAnsi="Times New Roman" w:cs="Times New Roman"/>
          <w:kern w:val="24"/>
          <w:sz w:val="24"/>
          <w:szCs w:val="24"/>
        </w:rPr>
      </w:pPr>
      <w:r w:rsidRPr="005C14C0">
        <w:rPr>
          <w:rFonts w:ascii="Times New Roman" w:hAnsi="Times New Roman" w:cs="Times New Roman"/>
          <w:kern w:val="24"/>
          <w:sz w:val="24"/>
          <w:szCs w:val="24"/>
        </w:rPr>
        <w:t xml:space="preserve">Stjernfelt, Frederik. 2016. </w:t>
      </w:r>
      <w:r w:rsidR="00E830B7" w:rsidRPr="005C14C0">
        <w:rPr>
          <w:rFonts w:ascii="Times New Roman" w:hAnsi="Times New Roman" w:cs="Times New Roman"/>
          <w:kern w:val="24"/>
          <w:sz w:val="24"/>
          <w:szCs w:val="24"/>
        </w:rPr>
        <w:t>“</w:t>
      </w:r>
      <w:r w:rsidRPr="005C14C0">
        <w:rPr>
          <w:rFonts w:ascii="Times New Roman" w:hAnsi="Times New Roman" w:cs="Times New Roman"/>
          <w:kern w:val="24"/>
          <w:sz w:val="24"/>
          <w:szCs w:val="24"/>
        </w:rPr>
        <w:t>Dicisigns and Habits: Implicit Propositions and Habit-taking in Peirce’s Pragmatism.</w:t>
      </w:r>
      <w:r w:rsidR="00E830B7" w:rsidRPr="005C14C0">
        <w:rPr>
          <w:rFonts w:ascii="Times New Roman" w:hAnsi="Times New Roman" w:cs="Times New Roman"/>
          <w:kern w:val="24"/>
          <w:sz w:val="24"/>
          <w:szCs w:val="24"/>
        </w:rPr>
        <w:t>”</w:t>
      </w:r>
      <w:r w:rsidRPr="005C14C0">
        <w:rPr>
          <w:rFonts w:ascii="Times New Roman" w:hAnsi="Times New Roman" w:cs="Times New Roman"/>
          <w:kern w:val="24"/>
          <w:sz w:val="24"/>
          <w:szCs w:val="24"/>
        </w:rPr>
        <w:t xml:space="preserve"> In D. West &amp; M. Anderson (eds.) </w:t>
      </w:r>
      <w:r w:rsidRPr="005C14C0">
        <w:rPr>
          <w:rFonts w:ascii="Times New Roman" w:hAnsi="Times New Roman" w:cs="Times New Roman"/>
          <w:i/>
          <w:iCs/>
          <w:kern w:val="24"/>
          <w:sz w:val="24"/>
          <w:szCs w:val="24"/>
        </w:rPr>
        <w:t>Consensus on Peirce’s Concept of Habit: Before and Beyond Consciousness</w:t>
      </w:r>
      <w:r w:rsidRPr="005C14C0">
        <w:rPr>
          <w:rFonts w:ascii="Times New Roman" w:hAnsi="Times New Roman" w:cs="Times New Roman"/>
          <w:kern w:val="24"/>
          <w:sz w:val="24"/>
          <w:szCs w:val="24"/>
        </w:rPr>
        <w:t>. Springer, 241–262.</w:t>
      </w:r>
    </w:p>
    <w:p w14:paraId="64AF289A" w14:textId="13CA7EB0" w:rsidR="001E6D82" w:rsidRPr="005C14C0" w:rsidRDefault="001E6D82" w:rsidP="00B10321">
      <w:pPr>
        <w:autoSpaceDE w:val="0"/>
        <w:autoSpaceDN w:val="0"/>
        <w:adjustRightInd w:val="0"/>
        <w:spacing w:after="0" w:line="480" w:lineRule="auto"/>
        <w:ind w:left="284" w:hanging="284"/>
        <w:jc w:val="both"/>
        <w:rPr>
          <w:rFonts w:ascii="Times New Roman" w:hAnsi="Times New Roman" w:cs="Times New Roman"/>
          <w:kern w:val="24"/>
          <w:sz w:val="24"/>
          <w:szCs w:val="24"/>
        </w:rPr>
      </w:pPr>
      <w:r w:rsidRPr="005C14C0">
        <w:rPr>
          <w:rFonts w:ascii="Times New Roman" w:hAnsi="Times New Roman" w:cs="Times New Roman"/>
          <w:kern w:val="24"/>
          <w:sz w:val="24"/>
          <w:szCs w:val="24"/>
        </w:rPr>
        <w:t xml:space="preserve">Stjernfelt, Frederik. 2015. “Dicisigns.” </w:t>
      </w:r>
      <w:r w:rsidRPr="005C14C0">
        <w:rPr>
          <w:rFonts w:ascii="Times New Roman" w:hAnsi="Times New Roman" w:cs="Times New Roman"/>
          <w:i/>
          <w:iCs/>
          <w:kern w:val="24"/>
          <w:sz w:val="24"/>
          <w:szCs w:val="24"/>
        </w:rPr>
        <w:t>Synthese</w:t>
      </w:r>
      <w:r w:rsidRPr="005C14C0">
        <w:rPr>
          <w:rFonts w:ascii="Times New Roman" w:hAnsi="Times New Roman" w:cs="Times New Roman"/>
          <w:kern w:val="24"/>
          <w:sz w:val="24"/>
          <w:szCs w:val="24"/>
        </w:rPr>
        <w:t xml:space="preserve"> 192(4), 1019–1054.</w:t>
      </w:r>
    </w:p>
    <w:p w14:paraId="656738EB" w14:textId="6F6D7133" w:rsidR="003614EA" w:rsidRPr="005C14C0" w:rsidRDefault="003614EA" w:rsidP="00B10321">
      <w:pPr>
        <w:autoSpaceDE w:val="0"/>
        <w:autoSpaceDN w:val="0"/>
        <w:adjustRightInd w:val="0"/>
        <w:spacing w:after="0" w:line="480" w:lineRule="auto"/>
        <w:ind w:left="284" w:hanging="284"/>
        <w:jc w:val="both"/>
        <w:rPr>
          <w:rFonts w:ascii="Times New Roman" w:hAnsi="Times New Roman" w:cs="Times New Roman"/>
          <w:kern w:val="24"/>
          <w:sz w:val="24"/>
          <w:szCs w:val="24"/>
        </w:rPr>
      </w:pPr>
      <w:r w:rsidRPr="005C14C0">
        <w:rPr>
          <w:rFonts w:ascii="Times New Roman" w:hAnsi="Times New Roman" w:cs="Times New Roman"/>
          <w:kern w:val="24"/>
          <w:sz w:val="24"/>
          <w:szCs w:val="24"/>
        </w:rPr>
        <w:t xml:space="preserve">Stjernfelt, Frederik. 2014. </w:t>
      </w:r>
      <w:r w:rsidRPr="005C14C0">
        <w:rPr>
          <w:rFonts w:ascii="Times New Roman" w:hAnsi="Times New Roman" w:cs="Times New Roman"/>
          <w:i/>
          <w:iCs/>
          <w:kern w:val="24"/>
          <w:sz w:val="24"/>
          <w:szCs w:val="24"/>
        </w:rPr>
        <w:t>Natural Propositions: The Actuality of Peirce's Doctrine of Dicisigns</w:t>
      </w:r>
      <w:r w:rsidRPr="005C14C0">
        <w:rPr>
          <w:rFonts w:ascii="Times New Roman" w:hAnsi="Times New Roman" w:cs="Times New Roman"/>
          <w:kern w:val="24"/>
          <w:sz w:val="24"/>
          <w:szCs w:val="24"/>
        </w:rPr>
        <w:t>. Docent Press.</w:t>
      </w:r>
    </w:p>
    <w:p w14:paraId="18C623CC" w14:textId="105EAE72" w:rsidR="00FA403A" w:rsidRPr="005C14C0" w:rsidRDefault="00FA403A" w:rsidP="00B10321">
      <w:pPr>
        <w:autoSpaceDE w:val="0"/>
        <w:autoSpaceDN w:val="0"/>
        <w:adjustRightInd w:val="0"/>
        <w:spacing w:after="0" w:line="480" w:lineRule="auto"/>
        <w:ind w:left="284" w:hanging="284"/>
        <w:jc w:val="both"/>
        <w:rPr>
          <w:rFonts w:ascii="Times New Roman" w:hAnsi="Times New Roman" w:cs="Times New Roman"/>
          <w:kern w:val="24"/>
          <w:sz w:val="24"/>
          <w:szCs w:val="24"/>
          <w:lang w:val="en-US"/>
        </w:rPr>
      </w:pPr>
      <w:r w:rsidRPr="005C14C0">
        <w:rPr>
          <w:rFonts w:ascii="Times New Roman" w:hAnsi="Times New Roman" w:cs="Times New Roman"/>
          <w:kern w:val="24"/>
          <w:sz w:val="24"/>
          <w:szCs w:val="24"/>
          <w:lang w:val="en-US"/>
        </w:rPr>
        <w:t>Wheeler, M</w:t>
      </w:r>
      <w:r w:rsidR="008021DE" w:rsidRPr="005C14C0">
        <w:rPr>
          <w:rFonts w:ascii="Times New Roman" w:hAnsi="Times New Roman" w:cs="Times New Roman"/>
          <w:kern w:val="24"/>
          <w:sz w:val="24"/>
          <w:szCs w:val="24"/>
          <w:lang w:val="en-US"/>
        </w:rPr>
        <w:t>ichael</w:t>
      </w:r>
      <w:r w:rsidRPr="005C14C0">
        <w:rPr>
          <w:rFonts w:ascii="Times New Roman" w:hAnsi="Times New Roman" w:cs="Times New Roman"/>
          <w:kern w:val="24"/>
          <w:sz w:val="24"/>
          <w:szCs w:val="24"/>
          <w:lang w:val="en-US"/>
        </w:rPr>
        <w:t xml:space="preserve">. 2005. </w:t>
      </w:r>
      <w:r w:rsidRPr="005C14C0">
        <w:rPr>
          <w:rFonts w:ascii="Times New Roman" w:hAnsi="Times New Roman" w:cs="Times New Roman"/>
          <w:i/>
          <w:iCs/>
          <w:kern w:val="24"/>
          <w:sz w:val="24"/>
          <w:szCs w:val="24"/>
          <w:lang w:val="en-US"/>
        </w:rPr>
        <w:t>Reconstructing the Cognitive World: The Next Step</w:t>
      </w:r>
      <w:r w:rsidRPr="005C14C0">
        <w:rPr>
          <w:rFonts w:ascii="Times New Roman" w:hAnsi="Times New Roman" w:cs="Times New Roman"/>
          <w:kern w:val="24"/>
          <w:sz w:val="24"/>
          <w:szCs w:val="24"/>
          <w:lang w:val="en-US"/>
        </w:rPr>
        <w:t>. MIT Press.</w:t>
      </w:r>
    </w:p>
    <w:p w14:paraId="1B5717B2" w14:textId="6B1A9C72" w:rsidR="008021DE" w:rsidRPr="005C14C0" w:rsidRDefault="008021DE" w:rsidP="00B10321">
      <w:pPr>
        <w:autoSpaceDE w:val="0"/>
        <w:autoSpaceDN w:val="0"/>
        <w:adjustRightInd w:val="0"/>
        <w:spacing w:after="0" w:line="480" w:lineRule="auto"/>
        <w:ind w:left="284" w:hanging="284"/>
        <w:jc w:val="both"/>
        <w:rPr>
          <w:rFonts w:ascii="Times New Roman" w:hAnsi="Times New Roman" w:cs="Times New Roman"/>
          <w:kern w:val="24"/>
          <w:sz w:val="24"/>
          <w:szCs w:val="24"/>
          <w:lang w:val="en-US"/>
        </w:rPr>
      </w:pPr>
      <w:r w:rsidRPr="005C14C0">
        <w:rPr>
          <w:rFonts w:ascii="Times New Roman" w:hAnsi="Times New Roman" w:cs="Times New Roman"/>
          <w:kern w:val="24"/>
          <w:sz w:val="24"/>
          <w:szCs w:val="24"/>
          <w:lang w:val="en-US"/>
        </w:rPr>
        <w:t>Wheeler, Michael. 1997. “Cognition’s Coming Home: The Reunion of Life and Mind.” In P. Husbands and I. Harvey (eds</w:t>
      </w:r>
      <w:r w:rsidR="00714411" w:rsidRPr="005C14C0">
        <w:rPr>
          <w:rFonts w:ascii="Times New Roman" w:hAnsi="Times New Roman" w:cs="Times New Roman"/>
          <w:kern w:val="24"/>
          <w:sz w:val="24"/>
          <w:szCs w:val="24"/>
          <w:lang w:val="en-US"/>
        </w:rPr>
        <w:t>.</w:t>
      </w:r>
      <w:r w:rsidRPr="005C14C0">
        <w:rPr>
          <w:rFonts w:ascii="Times New Roman" w:hAnsi="Times New Roman" w:cs="Times New Roman"/>
          <w:kern w:val="24"/>
          <w:sz w:val="24"/>
          <w:szCs w:val="24"/>
          <w:lang w:val="en-US"/>
        </w:rPr>
        <w:t xml:space="preserve">) </w:t>
      </w:r>
      <w:r w:rsidRPr="005C14C0">
        <w:rPr>
          <w:rFonts w:ascii="Times New Roman" w:hAnsi="Times New Roman" w:cs="Times New Roman"/>
          <w:i/>
          <w:iCs/>
          <w:kern w:val="24"/>
          <w:sz w:val="24"/>
          <w:szCs w:val="24"/>
          <w:lang w:val="en-US"/>
        </w:rPr>
        <w:t>Proceedings of the 4</w:t>
      </w:r>
      <w:r w:rsidRPr="005C14C0">
        <w:rPr>
          <w:rFonts w:ascii="Times New Roman" w:hAnsi="Times New Roman" w:cs="Times New Roman"/>
          <w:i/>
          <w:iCs/>
          <w:kern w:val="24"/>
          <w:sz w:val="24"/>
          <w:szCs w:val="24"/>
          <w:vertAlign w:val="superscript"/>
          <w:lang w:val="en-US"/>
        </w:rPr>
        <w:t>th</w:t>
      </w:r>
      <w:r w:rsidRPr="005C14C0">
        <w:rPr>
          <w:rFonts w:ascii="Times New Roman" w:hAnsi="Times New Roman" w:cs="Times New Roman"/>
          <w:i/>
          <w:iCs/>
          <w:kern w:val="24"/>
          <w:sz w:val="24"/>
          <w:szCs w:val="24"/>
          <w:lang w:val="en-US"/>
        </w:rPr>
        <w:t xml:space="preserve"> European Conference on Artificial Life</w:t>
      </w:r>
      <w:r w:rsidRPr="005C14C0">
        <w:rPr>
          <w:rFonts w:ascii="Times New Roman" w:hAnsi="Times New Roman" w:cs="Times New Roman"/>
          <w:kern w:val="24"/>
          <w:sz w:val="24"/>
          <w:szCs w:val="24"/>
          <w:lang w:val="en-US"/>
        </w:rPr>
        <w:t>. MIT Press, 10</w:t>
      </w:r>
      <w:r w:rsidRPr="005C14C0">
        <w:rPr>
          <w:rFonts w:ascii="Times New Roman" w:hAnsi="Times New Roman" w:cs="Times New Roman"/>
          <w:kern w:val="24"/>
          <w:sz w:val="24"/>
          <w:szCs w:val="24"/>
        </w:rPr>
        <w:t>–</w:t>
      </w:r>
      <w:r w:rsidRPr="005C14C0">
        <w:rPr>
          <w:rFonts w:ascii="Times New Roman" w:hAnsi="Times New Roman" w:cs="Times New Roman"/>
          <w:kern w:val="24"/>
          <w:sz w:val="24"/>
          <w:szCs w:val="24"/>
          <w:lang w:val="en-US"/>
        </w:rPr>
        <w:t xml:space="preserve">19. </w:t>
      </w:r>
    </w:p>
    <w:p w14:paraId="3EC11552" w14:textId="2708610F" w:rsidR="00FA403A" w:rsidRPr="005C14C0" w:rsidRDefault="00FA403A" w:rsidP="00B10321">
      <w:pPr>
        <w:autoSpaceDE w:val="0"/>
        <w:autoSpaceDN w:val="0"/>
        <w:adjustRightInd w:val="0"/>
        <w:spacing w:after="0" w:line="480" w:lineRule="auto"/>
        <w:ind w:left="284" w:hanging="284"/>
        <w:jc w:val="both"/>
        <w:rPr>
          <w:rFonts w:ascii="Times New Roman" w:hAnsi="Times New Roman" w:cs="Times New Roman"/>
          <w:kern w:val="24"/>
          <w:sz w:val="24"/>
          <w:szCs w:val="24"/>
          <w:lang w:val="en-US"/>
        </w:rPr>
      </w:pPr>
      <w:r w:rsidRPr="005C14C0">
        <w:rPr>
          <w:rFonts w:ascii="Times New Roman" w:hAnsi="Times New Roman" w:cs="Times New Roman"/>
          <w:kern w:val="24"/>
          <w:sz w:val="24"/>
          <w:szCs w:val="24"/>
          <w:lang w:val="en-US"/>
        </w:rPr>
        <w:t>Williams, D</w:t>
      </w:r>
      <w:r w:rsidR="002D3C34" w:rsidRPr="005C14C0">
        <w:rPr>
          <w:rFonts w:ascii="Times New Roman" w:hAnsi="Times New Roman" w:cs="Times New Roman"/>
          <w:kern w:val="24"/>
          <w:sz w:val="24"/>
          <w:szCs w:val="24"/>
          <w:lang w:val="en-US"/>
        </w:rPr>
        <w:t>aniel</w:t>
      </w:r>
      <w:r w:rsidRPr="005C14C0">
        <w:rPr>
          <w:rFonts w:ascii="Times New Roman" w:hAnsi="Times New Roman" w:cs="Times New Roman"/>
          <w:kern w:val="24"/>
          <w:sz w:val="24"/>
          <w:szCs w:val="24"/>
          <w:lang w:val="en-US"/>
        </w:rPr>
        <w:t xml:space="preserve"> &amp; Colling, L</w:t>
      </w:r>
      <w:r w:rsidR="002D3C34" w:rsidRPr="005C14C0">
        <w:rPr>
          <w:rFonts w:ascii="Times New Roman" w:hAnsi="Times New Roman" w:cs="Times New Roman"/>
          <w:kern w:val="24"/>
          <w:sz w:val="24"/>
          <w:szCs w:val="24"/>
          <w:lang w:val="en-US"/>
        </w:rPr>
        <w:t>incoln</w:t>
      </w:r>
      <w:r w:rsidRPr="005C14C0">
        <w:rPr>
          <w:rFonts w:ascii="Times New Roman" w:hAnsi="Times New Roman" w:cs="Times New Roman"/>
          <w:kern w:val="24"/>
          <w:sz w:val="24"/>
          <w:szCs w:val="24"/>
          <w:lang w:val="en-US"/>
        </w:rPr>
        <w:t>. 2018. “From Symbols to Icons: The Return of Resemblance in the Cognitive Neuroscience Revolution</w:t>
      </w:r>
      <w:r w:rsidR="005655E6" w:rsidRPr="005C14C0">
        <w:rPr>
          <w:rFonts w:ascii="Times New Roman" w:hAnsi="Times New Roman" w:cs="Times New Roman"/>
          <w:kern w:val="24"/>
          <w:sz w:val="24"/>
          <w:szCs w:val="24"/>
          <w:lang w:val="en-US"/>
        </w:rPr>
        <w:t>.</w:t>
      </w:r>
      <w:r w:rsidRPr="005C14C0">
        <w:rPr>
          <w:rFonts w:ascii="Times New Roman" w:hAnsi="Times New Roman" w:cs="Times New Roman"/>
          <w:kern w:val="24"/>
          <w:sz w:val="24"/>
          <w:szCs w:val="24"/>
          <w:lang w:val="en-US"/>
        </w:rPr>
        <w:t xml:space="preserve">” </w:t>
      </w:r>
      <w:r w:rsidRPr="005C14C0">
        <w:rPr>
          <w:rFonts w:ascii="Times New Roman" w:hAnsi="Times New Roman" w:cs="Times New Roman"/>
          <w:i/>
          <w:iCs/>
          <w:kern w:val="24"/>
          <w:sz w:val="24"/>
          <w:szCs w:val="24"/>
          <w:lang w:val="en-US"/>
        </w:rPr>
        <w:t>Synthese</w:t>
      </w:r>
      <w:r w:rsidRPr="005C14C0">
        <w:rPr>
          <w:rFonts w:ascii="Times New Roman" w:hAnsi="Times New Roman" w:cs="Times New Roman"/>
          <w:kern w:val="24"/>
          <w:sz w:val="24"/>
          <w:szCs w:val="24"/>
          <w:lang w:val="en-US"/>
        </w:rPr>
        <w:t xml:space="preserve"> 195</w:t>
      </w:r>
      <w:r w:rsidR="0015113E" w:rsidRPr="005C14C0">
        <w:rPr>
          <w:rFonts w:ascii="Times New Roman" w:hAnsi="Times New Roman" w:cs="Times New Roman"/>
          <w:kern w:val="24"/>
          <w:sz w:val="24"/>
          <w:szCs w:val="24"/>
          <w:lang w:val="en-US"/>
        </w:rPr>
        <w:t>(</w:t>
      </w:r>
      <w:r w:rsidRPr="005C14C0">
        <w:rPr>
          <w:rFonts w:ascii="Times New Roman" w:hAnsi="Times New Roman" w:cs="Times New Roman"/>
          <w:kern w:val="24"/>
          <w:sz w:val="24"/>
          <w:szCs w:val="24"/>
          <w:lang w:val="en-US"/>
        </w:rPr>
        <w:t>5</w:t>
      </w:r>
      <w:r w:rsidR="0015113E" w:rsidRPr="005C14C0">
        <w:rPr>
          <w:rFonts w:ascii="Times New Roman" w:hAnsi="Times New Roman" w:cs="Times New Roman"/>
          <w:kern w:val="24"/>
          <w:sz w:val="24"/>
          <w:szCs w:val="24"/>
          <w:lang w:val="en-US"/>
        </w:rPr>
        <w:t>)</w:t>
      </w:r>
      <w:r w:rsidRPr="005C14C0">
        <w:rPr>
          <w:rFonts w:ascii="Times New Roman" w:hAnsi="Times New Roman" w:cs="Times New Roman"/>
          <w:kern w:val="24"/>
          <w:sz w:val="24"/>
          <w:szCs w:val="24"/>
          <w:lang w:val="en-US"/>
        </w:rPr>
        <w:t>, 1941–1967.</w:t>
      </w:r>
    </w:p>
    <w:p w14:paraId="105BB63F" w14:textId="61348F03" w:rsidR="00FA403A" w:rsidRPr="005C14C0" w:rsidRDefault="00FA403A" w:rsidP="00B10321">
      <w:pPr>
        <w:autoSpaceDE w:val="0"/>
        <w:autoSpaceDN w:val="0"/>
        <w:adjustRightInd w:val="0"/>
        <w:spacing w:after="0" w:line="480" w:lineRule="auto"/>
        <w:ind w:left="284" w:hanging="284"/>
        <w:jc w:val="both"/>
        <w:rPr>
          <w:rFonts w:ascii="Times New Roman" w:hAnsi="Times New Roman" w:cs="Times New Roman"/>
          <w:kern w:val="24"/>
          <w:sz w:val="24"/>
          <w:szCs w:val="24"/>
          <w:lang w:val="en-US"/>
        </w:rPr>
      </w:pPr>
      <w:r w:rsidRPr="005C14C0">
        <w:rPr>
          <w:rFonts w:ascii="Times New Roman" w:hAnsi="Times New Roman" w:cs="Times New Roman"/>
          <w:kern w:val="24"/>
          <w:sz w:val="24"/>
          <w:szCs w:val="24"/>
          <w:lang w:val="en-US"/>
        </w:rPr>
        <w:t>Wilson, M</w:t>
      </w:r>
      <w:r w:rsidR="002D3C34" w:rsidRPr="005C14C0">
        <w:rPr>
          <w:rFonts w:ascii="Times New Roman" w:hAnsi="Times New Roman" w:cs="Times New Roman"/>
          <w:kern w:val="24"/>
          <w:sz w:val="24"/>
          <w:szCs w:val="24"/>
          <w:lang w:val="en-US"/>
        </w:rPr>
        <w:t>argaret</w:t>
      </w:r>
      <w:r w:rsidRPr="005C14C0">
        <w:rPr>
          <w:rFonts w:ascii="Times New Roman" w:hAnsi="Times New Roman" w:cs="Times New Roman"/>
          <w:kern w:val="24"/>
          <w:sz w:val="24"/>
          <w:szCs w:val="24"/>
          <w:lang w:val="en-US"/>
        </w:rPr>
        <w:t>. 2002. “Six Views of Embodied Cognition</w:t>
      </w:r>
      <w:r w:rsidR="005655E6" w:rsidRPr="005C14C0">
        <w:rPr>
          <w:rFonts w:ascii="Times New Roman" w:hAnsi="Times New Roman" w:cs="Times New Roman"/>
          <w:kern w:val="24"/>
          <w:sz w:val="24"/>
          <w:szCs w:val="24"/>
          <w:lang w:val="en-US"/>
        </w:rPr>
        <w:t>.</w:t>
      </w:r>
      <w:r w:rsidRPr="005C14C0">
        <w:rPr>
          <w:rFonts w:ascii="Times New Roman" w:hAnsi="Times New Roman" w:cs="Times New Roman"/>
          <w:kern w:val="24"/>
          <w:sz w:val="24"/>
          <w:szCs w:val="24"/>
          <w:lang w:val="en-US"/>
        </w:rPr>
        <w:t xml:space="preserve">” </w:t>
      </w:r>
      <w:r w:rsidRPr="005C14C0">
        <w:rPr>
          <w:rFonts w:ascii="Times New Roman" w:hAnsi="Times New Roman" w:cs="Times New Roman"/>
          <w:i/>
          <w:iCs/>
          <w:kern w:val="24"/>
          <w:sz w:val="24"/>
          <w:szCs w:val="24"/>
          <w:lang w:val="en-US"/>
        </w:rPr>
        <w:t>Psychonomic Bulletin &amp; Review</w:t>
      </w:r>
      <w:r w:rsidRPr="005C14C0">
        <w:rPr>
          <w:rFonts w:ascii="Times New Roman" w:hAnsi="Times New Roman" w:cs="Times New Roman"/>
          <w:kern w:val="24"/>
          <w:sz w:val="24"/>
          <w:szCs w:val="24"/>
          <w:lang w:val="en-US"/>
        </w:rPr>
        <w:t xml:space="preserve"> 9</w:t>
      </w:r>
      <w:r w:rsidR="0015113E" w:rsidRPr="005C14C0">
        <w:rPr>
          <w:rFonts w:ascii="Times New Roman" w:hAnsi="Times New Roman" w:cs="Times New Roman"/>
          <w:kern w:val="24"/>
          <w:sz w:val="24"/>
          <w:szCs w:val="24"/>
          <w:lang w:val="en-US"/>
        </w:rPr>
        <w:t>(</w:t>
      </w:r>
      <w:r w:rsidRPr="005C14C0">
        <w:rPr>
          <w:rFonts w:ascii="Times New Roman" w:hAnsi="Times New Roman" w:cs="Times New Roman"/>
          <w:kern w:val="24"/>
          <w:sz w:val="24"/>
          <w:szCs w:val="24"/>
          <w:lang w:val="en-US"/>
        </w:rPr>
        <w:t>4</w:t>
      </w:r>
      <w:r w:rsidR="0015113E" w:rsidRPr="005C14C0">
        <w:rPr>
          <w:rFonts w:ascii="Times New Roman" w:hAnsi="Times New Roman" w:cs="Times New Roman"/>
          <w:kern w:val="24"/>
          <w:sz w:val="24"/>
          <w:szCs w:val="24"/>
          <w:lang w:val="en-US"/>
        </w:rPr>
        <w:t>)</w:t>
      </w:r>
      <w:r w:rsidRPr="005C14C0">
        <w:rPr>
          <w:rFonts w:ascii="Times New Roman" w:hAnsi="Times New Roman" w:cs="Times New Roman"/>
          <w:kern w:val="24"/>
          <w:sz w:val="24"/>
          <w:szCs w:val="24"/>
          <w:lang w:val="en-US"/>
        </w:rPr>
        <w:t>, 625–636.</w:t>
      </w:r>
    </w:p>
    <w:p w14:paraId="1D3B10B1" w14:textId="6DB3672C" w:rsidR="00954477" w:rsidRPr="005C14C0" w:rsidRDefault="00954477" w:rsidP="00B10321">
      <w:pPr>
        <w:spacing w:line="480" w:lineRule="auto"/>
        <w:jc w:val="both"/>
        <w:rPr>
          <w:rFonts w:ascii="Times New Roman" w:hAnsi="Times New Roman" w:cs="Times New Roman"/>
          <w:sz w:val="24"/>
          <w:szCs w:val="24"/>
        </w:rPr>
      </w:pPr>
    </w:p>
    <w:sectPr w:rsidR="00954477" w:rsidRPr="005C14C0" w:rsidSect="00E45B6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58A8D" w14:textId="77777777" w:rsidR="00151EB3" w:rsidRDefault="00151EB3" w:rsidP="00D92F86">
      <w:pPr>
        <w:spacing w:after="0" w:line="240" w:lineRule="auto"/>
      </w:pPr>
      <w:r>
        <w:separator/>
      </w:r>
    </w:p>
  </w:endnote>
  <w:endnote w:type="continuationSeparator" w:id="0">
    <w:p w14:paraId="2E1A2FB7" w14:textId="77777777" w:rsidR="00151EB3" w:rsidRDefault="00151EB3" w:rsidP="00D92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Italic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8070000" w:usb2="00000010" w:usb3="00000000" w:csb0="0002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ABCBB" w14:textId="77777777" w:rsidR="00151EB3" w:rsidRDefault="00151EB3" w:rsidP="00D92F86">
      <w:pPr>
        <w:spacing w:after="0" w:line="240" w:lineRule="auto"/>
      </w:pPr>
      <w:r>
        <w:separator/>
      </w:r>
    </w:p>
  </w:footnote>
  <w:footnote w:type="continuationSeparator" w:id="0">
    <w:p w14:paraId="5E3DC339" w14:textId="77777777" w:rsidR="00151EB3" w:rsidRDefault="00151EB3" w:rsidP="00D92F86">
      <w:pPr>
        <w:spacing w:after="0" w:line="240" w:lineRule="auto"/>
      </w:pPr>
      <w:r>
        <w:continuationSeparator/>
      </w:r>
    </w:p>
  </w:footnote>
  <w:footnote w:id="1">
    <w:p w14:paraId="063B591F" w14:textId="594B6383" w:rsidR="009811AC" w:rsidRDefault="009811AC">
      <w:pPr>
        <w:pStyle w:val="FootnoteText"/>
      </w:pPr>
      <w:r>
        <w:rPr>
          <w:rStyle w:val="FootnoteReference"/>
        </w:rPr>
        <w:footnoteRef/>
      </w:r>
      <w:r>
        <w:t xml:space="preserve"> In formulating the ideas of this paper, I’m indebted to</w:t>
      </w:r>
      <w:r w:rsidR="001206B1">
        <w:t xml:space="preserve"> workshops and discussions </w:t>
      </w:r>
      <w:r>
        <w:t xml:space="preserve">with </w:t>
      </w:r>
      <w:r w:rsidR="00641A14">
        <w:t xml:space="preserve">Katsunori Miyahara, Glenda Satne, Ian Robertson, Daniel Hutto, Shaun Gallagher, Jack Reynolds, Marilyn Stendera and Ross Pain. </w:t>
      </w:r>
    </w:p>
  </w:footnote>
  <w:footnote w:id="2">
    <w:p w14:paraId="426B3388" w14:textId="139E6554" w:rsidR="00151EB3" w:rsidRPr="00972C0D" w:rsidRDefault="00151EB3" w:rsidP="00BC4BC6">
      <w:pPr>
        <w:pStyle w:val="FootnoteText"/>
      </w:pPr>
      <w:r>
        <w:rPr>
          <w:rStyle w:val="FootnoteReference"/>
        </w:rPr>
        <w:footnoteRef/>
      </w:r>
      <w:r>
        <w:t xml:space="preserve"> ‘Commodified’ is of course an economic metaphor. But it is arguably not out of place – and has previously been explicitly mobilised – </w:t>
      </w:r>
      <w:r w:rsidR="00A3356C">
        <w:t xml:space="preserve">in </w:t>
      </w:r>
      <w:r>
        <w:t>these philosophical debates. For example: “…information is a prime commodity, and when it is used in biological theorizing it is granted a kind of atomistic autonomy as it moves from place to place, is gathered, stored, imprinted, and translated…” (</w:t>
      </w:r>
      <w:r w:rsidRPr="00972C0D">
        <w:t>Oyama 2000, 1</w:t>
      </w:r>
      <w:r>
        <w:t xml:space="preserve">, cited in </w:t>
      </w:r>
      <w:r w:rsidRPr="00972C0D">
        <w:t>Hutto 2011a</w:t>
      </w:r>
      <w:r>
        <w:t>, 50)</w:t>
      </w:r>
      <w:r w:rsidRPr="00972C0D">
        <w:t xml:space="preserve">.  </w:t>
      </w:r>
    </w:p>
  </w:footnote>
  <w:footnote w:id="3">
    <w:p w14:paraId="5DB062CD" w14:textId="5A33A065" w:rsidR="00151EB3" w:rsidRDefault="00151EB3">
      <w:pPr>
        <w:pStyle w:val="FootnoteText"/>
      </w:pPr>
      <w:r>
        <w:rPr>
          <w:rStyle w:val="FootnoteReference"/>
        </w:rPr>
        <w:footnoteRef/>
      </w:r>
      <w:r>
        <w:t xml:space="preserve"> They were being challenged even earlier in the pragmatist tradition, which it appears that Ryle may have covertly drawn on (Legg and Black 2020).</w:t>
      </w:r>
    </w:p>
  </w:footnote>
  <w:footnote w:id="4">
    <w:p w14:paraId="1CC61163" w14:textId="1DF19848" w:rsidR="00151EB3" w:rsidRDefault="00151EB3" w:rsidP="00890633">
      <w:pPr>
        <w:pStyle w:val="FootnoteText"/>
      </w:pPr>
      <w:r>
        <w:rPr>
          <w:rStyle w:val="FootnoteReference"/>
        </w:rPr>
        <w:footnoteRef/>
      </w:r>
      <w:r>
        <w:t xml:space="preserve"> </w:t>
      </w:r>
      <w:r w:rsidRPr="005E4680">
        <w:t>See (Thompson 2007,</w:t>
      </w:r>
      <w:r>
        <w:t xml:space="preserve"> </w:t>
      </w:r>
      <w:r w:rsidRPr="005E4680">
        <w:t>128-9) for a useful overview</w:t>
      </w:r>
      <w:r>
        <w:t>.</w:t>
      </w:r>
    </w:p>
  </w:footnote>
  <w:footnote w:id="5">
    <w:p w14:paraId="40D97E61" w14:textId="52E0AA79" w:rsidR="00151EB3" w:rsidRPr="00972C0D" w:rsidRDefault="00151EB3">
      <w:pPr>
        <w:pStyle w:val="FootnoteText"/>
      </w:pPr>
      <w:r>
        <w:rPr>
          <w:rStyle w:val="FootnoteReference"/>
        </w:rPr>
        <w:footnoteRef/>
      </w:r>
      <w:r>
        <w:t xml:space="preserve"> </w:t>
      </w:r>
      <w:r w:rsidRPr="00972C0D">
        <w:rPr>
          <w:rFonts w:cstheme="minorHAnsi"/>
          <w:kern w:val="24"/>
        </w:rPr>
        <w:t>It should be noted that a s</w:t>
      </w:r>
      <w:r>
        <w:rPr>
          <w:rFonts w:cstheme="minorHAnsi"/>
          <w:kern w:val="24"/>
        </w:rPr>
        <w:t>omewhat</w:t>
      </w:r>
      <w:r w:rsidRPr="00972C0D">
        <w:rPr>
          <w:rFonts w:cstheme="minorHAnsi"/>
          <w:kern w:val="24"/>
        </w:rPr>
        <w:t xml:space="preserve"> more complex definitional picture</w:t>
      </w:r>
      <w:r>
        <w:rPr>
          <w:rFonts w:cstheme="minorHAnsi"/>
          <w:kern w:val="24"/>
        </w:rPr>
        <w:t xml:space="preserve"> of </w:t>
      </w:r>
      <w:r w:rsidRPr="00972C0D">
        <w:rPr>
          <w:rFonts w:cstheme="minorHAnsi"/>
          <w:kern w:val="24"/>
        </w:rPr>
        <w:t>content is offered in (Hutto 2011a</w:t>
      </w:r>
      <w:r>
        <w:rPr>
          <w:rFonts w:cstheme="minorHAnsi"/>
          <w:kern w:val="24"/>
        </w:rPr>
        <w:t>, 54</w:t>
      </w:r>
      <w:r w:rsidRPr="00972C0D">
        <w:rPr>
          <w:rFonts w:cstheme="minorHAnsi"/>
          <w:kern w:val="24"/>
        </w:rPr>
        <w:t xml:space="preserve">), where he </w:t>
      </w:r>
      <w:r>
        <w:rPr>
          <w:rFonts w:cstheme="minorHAnsi"/>
          <w:kern w:val="24"/>
        </w:rPr>
        <w:t>appears to sketch more of a family resemblance account:</w:t>
      </w:r>
      <w:r w:rsidRPr="00972C0D">
        <w:rPr>
          <w:rFonts w:cstheme="minorHAnsi"/>
          <w:kern w:val="24"/>
        </w:rPr>
        <w:t xml:space="preserve"> “Content, it seems, is a bit like Christmas: it can come without truth conditions, without concepts, without intensionality (with an ‘s’), without semantics, without mentality….”</w:t>
      </w:r>
      <w:r w:rsidRPr="00972C0D">
        <w:rPr>
          <w:rFonts w:ascii="Times New Roman" w:hAnsi="Times New Roman" w:cs="Times New Roman"/>
          <w:kern w:val="24"/>
        </w:rPr>
        <w:t xml:space="preserve"> </w:t>
      </w:r>
    </w:p>
  </w:footnote>
  <w:footnote w:id="6">
    <w:p w14:paraId="2B99BA2C" w14:textId="2247CAE2" w:rsidR="00151EB3" w:rsidRDefault="00151EB3">
      <w:pPr>
        <w:pStyle w:val="FootnoteText"/>
      </w:pPr>
      <w:r>
        <w:rPr>
          <w:rStyle w:val="FootnoteReference"/>
        </w:rPr>
        <w:footnoteRef/>
      </w:r>
      <w:r>
        <w:t xml:space="preserve"> It’s worth emphasising that n</w:t>
      </w:r>
      <w:r w:rsidRPr="006445BF">
        <w:t xml:space="preserve">ot all enactivists are anti-representationalist. Others hold that representation survives in modified form, but must be understood as fundamentally ‘action-oriented’ (Clark 2016; 2015; 2013; Wheeler 2005). This fundamental disagreement has led to a series of “representation wars” (Clark 2015). </w:t>
      </w:r>
      <w:r w:rsidR="009811AC">
        <w:t>My</w:t>
      </w:r>
      <w:r>
        <w:t xml:space="preserve"> focus </w:t>
      </w:r>
      <w:r w:rsidR="009811AC">
        <w:t>here</w:t>
      </w:r>
      <w:r>
        <w:t xml:space="preserve">, however, is on the </w:t>
      </w:r>
      <w:r w:rsidRPr="006445BF">
        <w:t>anti-representationalist</w:t>
      </w:r>
      <w:r>
        <w:t xml:space="preserve"> position of radical enactivism. </w:t>
      </w:r>
    </w:p>
  </w:footnote>
  <w:footnote w:id="7">
    <w:p w14:paraId="21DFFB0E" w14:textId="7FF5FB23" w:rsidR="00963B4F" w:rsidRPr="00D42FD6" w:rsidRDefault="00963B4F">
      <w:pPr>
        <w:pStyle w:val="FootnoteText"/>
      </w:pPr>
      <w:r>
        <w:rPr>
          <w:rStyle w:val="FootnoteReference"/>
        </w:rPr>
        <w:footnoteRef/>
      </w:r>
      <w:r>
        <w:t xml:space="preserve"> </w:t>
      </w:r>
      <w:r w:rsidR="00D42FD6" w:rsidRPr="00D42FD6">
        <w:t xml:space="preserve">The </w:t>
      </w:r>
      <w:r w:rsidRPr="00D42FD6">
        <w:t xml:space="preserve">qualifier </w:t>
      </w:r>
      <w:r w:rsidR="00D42FD6" w:rsidRPr="00D42FD6">
        <w:t>‘</w:t>
      </w:r>
      <w:r w:rsidRPr="00D42FD6">
        <w:t>skilled</w:t>
      </w:r>
      <w:r w:rsidR="00D42FD6" w:rsidRPr="00D42FD6">
        <w:t>’ is important here</w:t>
      </w:r>
      <w:r w:rsidR="00D77FFA">
        <w:t>,</w:t>
      </w:r>
      <w:r w:rsidRPr="00D42FD6">
        <w:t xml:space="preserve"> because otherwise </w:t>
      </w:r>
      <w:r w:rsidR="00D42FD6" w:rsidRPr="00D42FD6">
        <w:t xml:space="preserve">the concept of </w:t>
      </w:r>
      <w:r w:rsidR="00D42FD6">
        <w:t>‘</w:t>
      </w:r>
      <w:r w:rsidR="00D42FD6" w:rsidRPr="00D42FD6">
        <w:t>performance</w:t>
      </w:r>
      <w:r w:rsidR="00D42FD6">
        <w:t>’</w:t>
      </w:r>
      <w:r w:rsidRPr="00D42FD6">
        <w:t xml:space="preserve"> might seem too mechanical</w:t>
      </w:r>
      <w:r w:rsidR="00D00B39">
        <w:t>,</w:t>
      </w:r>
      <w:r w:rsidR="00D42FD6">
        <w:t xml:space="preserve"> basic</w:t>
      </w:r>
      <w:r w:rsidR="00D42FD6" w:rsidRPr="00D42FD6">
        <w:t xml:space="preserve"> </w:t>
      </w:r>
      <w:r w:rsidR="00D00B39">
        <w:t xml:space="preserve">or repetitive </w:t>
      </w:r>
      <w:r w:rsidR="00D42FD6" w:rsidRPr="00D42FD6">
        <w:t xml:space="preserve">to </w:t>
      </w:r>
      <w:r w:rsidR="00D42FD6">
        <w:t>constitute</w:t>
      </w:r>
      <w:r w:rsidR="00D42FD6" w:rsidRPr="00D42FD6">
        <w:t xml:space="preserve"> a form of intelligence.</w:t>
      </w:r>
      <w:r w:rsidR="00D77FFA">
        <w:t xml:space="preserve"> I am grateful to an anonymous referee for this point. </w:t>
      </w:r>
    </w:p>
  </w:footnote>
  <w:footnote w:id="8">
    <w:p w14:paraId="5E24FF19" w14:textId="281AE152" w:rsidR="00A755F8" w:rsidRDefault="00A755F8">
      <w:pPr>
        <w:pStyle w:val="FootnoteText"/>
      </w:pPr>
      <w:r>
        <w:rPr>
          <w:rStyle w:val="FootnoteReference"/>
        </w:rPr>
        <w:footnoteRef/>
      </w:r>
      <w:r>
        <w:t xml:space="preserve"> There is an interesting lineage in the background here – not irrelevant to this paper – insofar as Millikan was a student of Charles Morris, an early interpreter of Peirce’s semiotics</w:t>
      </w:r>
      <w:r w:rsidR="00D5226B">
        <w:t xml:space="preserve"> for mainstream philosophy</w:t>
      </w:r>
      <w:r>
        <w:t>. N</w:t>
      </w:r>
      <w:r>
        <w:rPr>
          <w:rFonts w:cstheme="minorHAnsi"/>
        </w:rPr>
        <w:t>ö</w:t>
      </w:r>
      <w:r>
        <w:t xml:space="preserve">th argues, however, that </w:t>
      </w:r>
      <w:r w:rsidR="00D5226B">
        <w:t xml:space="preserve">both </w:t>
      </w:r>
      <w:r>
        <w:t xml:space="preserve">the scope of her semantics and her understanding of its teleology, were </w:t>
      </w:r>
      <w:r w:rsidR="00D5226B">
        <w:t xml:space="preserve">considerably </w:t>
      </w:r>
      <w:r>
        <w:t>narrower than Peirce’s (N</w:t>
      </w:r>
      <w:r>
        <w:rPr>
          <w:rFonts w:cstheme="minorHAnsi"/>
        </w:rPr>
        <w:t>ö</w:t>
      </w:r>
      <w:r>
        <w:t>th 2014, 186-8).</w:t>
      </w:r>
      <w:r w:rsidR="00D5226B">
        <w:t xml:space="preserve"> This will be discussed further below in sections 5 and 6.</w:t>
      </w:r>
    </w:p>
  </w:footnote>
  <w:footnote w:id="9">
    <w:p w14:paraId="371AEDB8" w14:textId="6D44BE62" w:rsidR="00151EB3" w:rsidRDefault="00151EB3">
      <w:pPr>
        <w:pStyle w:val="FootnoteText"/>
      </w:pPr>
      <w:r>
        <w:rPr>
          <w:rStyle w:val="FootnoteReference"/>
        </w:rPr>
        <w:footnoteRef/>
      </w:r>
      <w:r>
        <w:t xml:space="preserve"> </w:t>
      </w:r>
      <w:r w:rsidRPr="00986699">
        <w:t xml:space="preserve">See also </w:t>
      </w:r>
      <w:r>
        <w:t>(</w:t>
      </w:r>
      <w:r w:rsidRPr="00986699">
        <w:t>Hutto 2011a, 59</w:t>
      </w:r>
      <w:r>
        <w:t xml:space="preserve">). </w:t>
      </w:r>
    </w:p>
  </w:footnote>
  <w:footnote w:id="10">
    <w:p w14:paraId="25640B7A" w14:textId="533C9B9B" w:rsidR="00151EB3" w:rsidRDefault="00151EB3">
      <w:pPr>
        <w:pStyle w:val="FootnoteText"/>
      </w:pPr>
      <w:r>
        <w:rPr>
          <w:rStyle w:val="FootnoteReference"/>
        </w:rPr>
        <w:footnoteRef/>
      </w:r>
      <w:r>
        <w:t xml:space="preserve"> References to Peirce’s </w:t>
      </w:r>
      <w:r w:rsidRPr="00835CA9">
        <w:rPr>
          <w:i/>
          <w:iCs/>
        </w:rPr>
        <w:t>Collected Papers</w:t>
      </w:r>
      <w:r>
        <w:t xml:space="preserve"> </w:t>
      </w:r>
      <w:r w:rsidR="00835CA9">
        <w:t>are formatted as</w:t>
      </w:r>
      <w:r>
        <w:t xml:space="preserve"> </w:t>
      </w:r>
      <w:r w:rsidR="00835CA9">
        <w:t>‘</w:t>
      </w:r>
      <w:r>
        <w:t>CP</w:t>
      </w:r>
      <w:r w:rsidR="00835CA9">
        <w:t>’</w:t>
      </w:r>
      <w:r>
        <w:t xml:space="preserve"> </w:t>
      </w:r>
      <w:r w:rsidR="00835CA9">
        <w:t xml:space="preserve">followed by the book and remark number, as per convention in Peirce scholarship. I have added the date of Peirce’s authorship where possible. </w:t>
      </w:r>
    </w:p>
  </w:footnote>
  <w:footnote w:id="11">
    <w:p w14:paraId="41767E4D" w14:textId="56C43A32" w:rsidR="00151EB3" w:rsidRDefault="00151EB3">
      <w:pPr>
        <w:pStyle w:val="FootnoteText"/>
      </w:pPr>
      <w:r>
        <w:rPr>
          <w:rStyle w:val="FootnoteReference"/>
        </w:rPr>
        <w:footnoteRef/>
      </w:r>
      <w:r>
        <w:t xml:space="preserve"> A particularly comprehensive and clear early account is (Hookway 1985).</w:t>
      </w:r>
    </w:p>
  </w:footnote>
  <w:footnote w:id="12">
    <w:p w14:paraId="222E06D9" w14:textId="11878C64" w:rsidR="005C6DDD" w:rsidRDefault="005C6DDD">
      <w:pPr>
        <w:pStyle w:val="FootnoteText"/>
      </w:pPr>
      <w:r>
        <w:rPr>
          <w:rStyle w:val="FootnoteReference"/>
        </w:rPr>
        <w:footnoteRef/>
      </w:r>
      <w:r>
        <w:t xml:space="preserve"> An </w:t>
      </w:r>
      <w:r w:rsidR="00D3472C">
        <w:t>honourable</w:t>
      </w:r>
      <w:r>
        <w:t xml:space="preserve"> exception here is (Fanaya 2020). Although Fanaya </w:t>
      </w:r>
      <w:r w:rsidR="008D7780">
        <w:t xml:space="preserve">does fine work connecting Peirce’s pragmatic account of meaning with enactivism, through </w:t>
      </w:r>
      <w:r>
        <w:t>emphasis</w:t>
      </w:r>
      <w:r w:rsidR="008D7780">
        <w:t>ing</w:t>
      </w:r>
      <w:r>
        <w:t xml:space="preserve"> </w:t>
      </w:r>
      <w:r w:rsidR="008D7780">
        <w:t>their mutual</w:t>
      </w:r>
      <w:r>
        <w:t xml:space="preserve"> </w:t>
      </w:r>
      <w:r w:rsidR="008D7780">
        <w:t>“</w:t>
      </w:r>
      <w:r>
        <w:t>embodied dynamicism</w:t>
      </w:r>
      <w:r w:rsidR="008D7780">
        <w:t>”,</w:t>
      </w:r>
      <w:r>
        <w:t xml:space="preserve"> and resulting </w:t>
      </w:r>
      <w:r w:rsidR="008715B6">
        <w:t xml:space="preserve">mind-body </w:t>
      </w:r>
      <w:r>
        <w:t>continuity</w:t>
      </w:r>
      <w:r w:rsidR="008D7780">
        <w:t xml:space="preserve">, she does not explicitly analyse a hypothetical conditional structure as I do here. She does also push back against anti-representationalist tendencies in enactivism, </w:t>
      </w:r>
      <w:r w:rsidR="002C336B">
        <w:t>al</w:t>
      </w:r>
      <w:r w:rsidR="008D7780">
        <w:t>though her target is autopo</w:t>
      </w:r>
      <w:r w:rsidR="00D3472C">
        <w:t>i</w:t>
      </w:r>
      <w:r w:rsidR="008D7780">
        <w:t xml:space="preserve">etic enactivism, rather than the radical enactivism discussed here. </w:t>
      </w:r>
    </w:p>
  </w:footnote>
  <w:footnote w:id="13">
    <w:p w14:paraId="77A6C22E" w14:textId="583157D5" w:rsidR="00953D60" w:rsidRPr="00F8277B" w:rsidRDefault="00953D60">
      <w:pPr>
        <w:pStyle w:val="FootnoteText"/>
        <w:rPr>
          <w:color w:val="FF0000"/>
        </w:rPr>
      </w:pPr>
      <w:r>
        <w:rPr>
          <w:rStyle w:val="FootnoteReference"/>
        </w:rPr>
        <w:footnoteRef/>
      </w:r>
      <w:r>
        <w:t xml:space="preserve"> Peirce’s</w:t>
      </w:r>
      <w:r w:rsidR="00773E75">
        <w:t xml:space="preserve"> terminolog</w:t>
      </w:r>
      <w:r w:rsidR="00A47C4F">
        <w:t>y</w:t>
      </w:r>
      <w:r w:rsidR="00773E75">
        <w:t xml:space="preserve"> for this most basic distinction in his semiotics underwent significant evolution across his lifetime</w:t>
      </w:r>
      <w:r w:rsidR="00FB33A7">
        <w:t xml:space="preserve"> –</w:t>
      </w:r>
      <w:r w:rsidR="00773E75">
        <w:t xml:space="preserve"> from early days where he used ‘representation’ to mean ‘sign’ </w:t>
      </w:r>
      <w:r w:rsidR="00F8277B">
        <w:t>(</w:t>
      </w:r>
      <w:r w:rsidR="009907B9">
        <w:t xml:space="preserve">as </w:t>
      </w:r>
      <w:r w:rsidR="00F8277B">
        <w:t xml:space="preserve">above) </w:t>
      </w:r>
      <w:r w:rsidR="00773E75">
        <w:t>and ‘sign’ to mean ‘index’</w:t>
      </w:r>
      <w:r w:rsidR="009907B9">
        <w:t>,</w:t>
      </w:r>
      <w:r w:rsidR="00773E75">
        <w:t xml:space="preserve"> to </w:t>
      </w:r>
      <w:r w:rsidR="009907B9">
        <w:t>1902</w:t>
      </w:r>
      <w:r w:rsidR="00756291">
        <w:t xml:space="preserve"> where </w:t>
      </w:r>
      <w:r w:rsidR="009907B9">
        <w:t xml:space="preserve">he used </w:t>
      </w:r>
      <w:r w:rsidR="00756291">
        <w:t xml:space="preserve">‘sign’ </w:t>
      </w:r>
      <w:r w:rsidR="009907B9">
        <w:t>to designate</w:t>
      </w:r>
      <w:r w:rsidR="00F8277B">
        <w:t xml:space="preserve"> </w:t>
      </w:r>
      <w:r w:rsidR="00FB33A7">
        <w:t>specifically</w:t>
      </w:r>
      <w:r w:rsidR="009907B9">
        <w:t xml:space="preserve"> human semiosis, to 1905-6 where he</w:t>
      </w:r>
      <w:r w:rsidR="00F8277B">
        <w:t xml:space="preserve"> </w:t>
      </w:r>
      <w:r w:rsidR="008E28B0">
        <w:t xml:space="preserve">used ‘representation’ to mean ‘any sign </w:t>
      </w:r>
      <w:r w:rsidR="008E28B0" w:rsidRPr="007B36AE">
        <w:rPr>
          <w:i/>
          <w:iCs/>
        </w:rPr>
        <w:t>not</w:t>
      </w:r>
      <w:r w:rsidR="008E28B0">
        <w:t xml:space="preserve"> an index’</w:t>
      </w:r>
      <w:r w:rsidR="008E28B0" w:rsidRPr="00A47C4F">
        <w:t xml:space="preserve">. </w:t>
      </w:r>
      <w:r w:rsidR="00A47C4F" w:rsidRPr="00A47C4F">
        <w:t>H</w:t>
      </w:r>
      <w:r w:rsidR="007B36AE" w:rsidRPr="00A47C4F">
        <w:t xml:space="preserve">is </w:t>
      </w:r>
      <w:r w:rsidR="00A47C4F" w:rsidRPr="00A47C4F">
        <w:t>understanding</w:t>
      </w:r>
      <w:r w:rsidR="007B36AE" w:rsidRPr="00A47C4F">
        <w:t xml:space="preserve"> of representation </w:t>
      </w:r>
      <w:r w:rsidR="00A47C4F" w:rsidRPr="00A47C4F">
        <w:t xml:space="preserve">also </w:t>
      </w:r>
      <w:r w:rsidR="007B36AE" w:rsidRPr="00A47C4F">
        <w:t xml:space="preserve">increasingly </w:t>
      </w:r>
      <w:r w:rsidR="00A47C4F" w:rsidRPr="00A47C4F">
        <w:t>expanded</w:t>
      </w:r>
      <w:r w:rsidR="007B36AE" w:rsidRPr="00A47C4F">
        <w:t xml:space="preserve"> into a broader metaphysical account of</w:t>
      </w:r>
      <w:r w:rsidR="008E28B0" w:rsidRPr="00A47C4F">
        <w:t xml:space="preserve"> </w:t>
      </w:r>
      <w:r w:rsidR="00A47C4F" w:rsidRPr="00A47C4F">
        <w:t>‘</w:t>
      </w:r>
      <w:r w:rsidR="008E28B0" w:rsidRPr="00A47C4F">
        <w:t>mediation</w:t>
      </w:r>
      <w:r w:rsidR="00A47C4F" w:rsidRPr="00A47C4F">
        <w:t>’</w:t>
      </w:r>
      <w:r w:rsidR="00773E75">
        <w:t xml:space="preserve"> (N</w:t>
      </w:r>
      <w:r w:rsidR="00D62C93">
        <w:rPr>
          <w:rFonts w:cstheme="minorHAnsi"/>
        </w:rPr>
        <w:t>ö</w:t>
      </w:r>
      <w:r w:rsidR="00773E75">
        <w:t xml:space="preserve">th 2011). </w:t>
      </w:r>
      <w:r w:rsidR="00FB33A7">
        <w:t>But despite these terminological shifts,</w:t>
      </w:r>
      <w:r w:rsidR="009907B9">
        <w:t xml:space="preserve"> Peirce</w:t>
      </w:r>
      <w:r w:rsidR="00FB33A7">
        <w:t>’s claim</w:t>
      </w:r>
      <w:r w:rsidR="009907B9">
        <w:t xml:space="preserve"> that </w:t>
      </w:r>
      <w:r w:rsidR="00FB33A7">
        <w:t xml:space="preserve">signification is </w:t>
      </w:r>
      <w:r w:rsidR="007B36AE">
        <w:t xml:space="preserve">an </w:t>
      </w:r>
      <w:r w:rsidR="00FB33A7">
        <w:t>irreducibly triadic</w:t>
      </w:r>
      <w:r w:rsidR="007B36AE">
        <w:t xml:space="preserve"> relation</w:t>
      </w:r>
      <w:r w:rsidR="009907B9">
        <w:t>,</w:t>
      </w:r>
      <w:r w:rsidR="00FB33A7">
        <w:t xml:space="preserve"> and his distinction between iconic, indexical and symbolic </w:t>
      </w:r>
      <w:r w:rsidR="00FB33A7" w:rsidRPr="00FB33A7">
        <w:rPr>
          <w:i/>
          <w:iCs/>
        </w:rPr>
        <w:t>functioning</w:t>
      </w:r>
      <w:r w:rsidR="00FB33A7">
        <w:t xml:space="preserve"> are remarkably stable</w:t>
      </w:r>
      <w:r w:rsidR="00A47C4F">
        <w:t xml:space="preserve"> throughout his career.</w:t>
      </w:r>
    </w:p>
  </w:footnote>
  <w:footnote w:id="14">
    <w:p w14:paraId="0F9929D9" w14:textId="1F7550E6" w:rsidR="00F96900" w:rsidRDefault="00F96900">
      <w:pPr>
        <w:pStyle w:val="FootnoteText"/>
      </w:pPr>
      <w:r>
        <w:rPr>
          <w:rStyle w:val="FootnoteReference"/>
        </w:rPr>
        <w:footnoteRef/>
      </w:r>
      <w:r>
        <w:t xml:space="preserve"> For a systematic overview of this fundamental triad in Peirce’s sign theory, see (Lizska 1996).</w:t>
      </w:r>
    </w:p>
  </w:footnote>
  <w:footnote w:id="15">
    <w:p w14:paraId="79BB4230" w14:textId="77777777" w:rsidR="00E74369" w:rsidRDefault="00E74369" w:rsidP="00E74369">
      <w:pPr>
        <w:pStyle w:val="FootnoteText"/>
      </w:pPr>
      <w:r>
        <w:rPr>
          <w:rStyle w:val="FootnoteReference"/>
        </w:rPr>
        <w:footnoteRef/>
      </w:r>
      <w:r>
        <w:t xml:space="preserve"> For insightful commentary on Peirce’s deployment of this metaphor in his philosophical system, see (Hookway 2012; 2002). </w:t>
      </w:r>
    </w:p>
  </w:footnote>
  <w:footnote w:id="16">
    <w:p w14:paraId="1CBC4B00" w14:textId="510849F7" w:rsidR="00F805E0" w:rsidRDefault="00F805E0">
      <w:pPr>
        <w:pStyle w:val="FootnoteText"/>
      </w:pPr>
      <w:r>
        <w:rPr>
          <w:rStyle w:val="FootnoteReference"/>
        </w:rPr>
        <w:footnoteRef/>
      </w:r>
      <w:r>
        <w:t xml:space="preserve"> For a discussion of the implications of this claim within formal logic, see (Legg 2012). </w:t>
      </w:r>
    </w:p>
  </w:footnote>
  <w:footnote w:id="17">
    <w:p w14:paraId="23C4B25D" w14:textId="36725814" w:rsidR="00F805E0" w:rsidRDefault="00F805E0">
      <w:pPr>
        <w:pStyle w:val="FootnoteText"/>
      </w:pPr>
      <w:r>
        <w:rPr>
          <w:rStyle w:val="FootnoteReference"/>
        </w:rPr>
        <w:footnoteRef/>
      </w:r>
      <w:r>
        <w:t xml:space="preserve"> Again, these ideas are discussed further in (Legg and Black 2020). </w:t>
      </w:r>
    </w:p>
  </w:footnote>
  <w:footnote w:id="18">
    <w:p w14:paraId="385CB0A5" w14:textId="03B2F0FD" w:rsidR="00151EB3" w:rsidRDefault="00151EB3">
      <w:pPr>
        <w:pStyle w:val="FootnoteText"/>
      </w:pPr>
      <w:r>
        <w:rPr>
          <w:rStyle w:val="FootnoteReference"/>
        </w:rPr>
        <w:footnoteRef/>
      </w:r>
      <w:r>
        <w:t xml:space="preserve"> It</w:t>
      </w:r>
      <w:r w:rsidR="00AA3D0F">
        <w:t>’</w:t>
      </w:r>
      <w:r>
        <w:t>s worth noting that Stjernfelt goes on to criticise some of Hurford’s work as psychologistic in the hard-fought sense of Frege and Peirce</w:t>
      </w:r>
      <w:r w:rsidR="00AA3D0F">
        <w:t xml:space="preserve"> – </w:t>
      </w:r>
      <w:r>
        <w:t xml:space="preserve">for instance where Hurford states that the “…logico-linguistic enterprise is essentially psychological” </w:t>
      </w:r>
      <w:r w:rsidRPr="004E4600">
        <w:t>(Hurford 2007, 1</w:t>
      </w:r>
      <w:r>
        <w:t>24</w:t>
      </w:r>
      <w:r w:rsidRPr="004E4600">
        <w:t>, cited in Stjernfelt 2014, 12</w:t>
      </w:r>
      <w:r>
        <w:t>7</w:t>
      </w:r>
      <w:r w:rsidRPr="004E4600">
        <w:t>)</w:t>
      </w:r>
      <w:r>
        <w:t xml:space="preserve">. </w:t>
      </w:r>
    </w:p>
  </w:footnote>
  <w:footnote w:id="19">
    <w:p w14:paraId="44D2560B" w14:textId="77777777" w:rsidR="00F117D0" w:rsidRDefault="00F117D0" w:rsidP="00F117D0">
      <w:pPr>
        <w:pStyle w:val="FootnoteText"/>
      </w:pPr>
      <w:r>
        <w:rPr>
          <w:rStyle w:val="FootnoteReference"/>
        </w:rPr>
        <w:footnoteRef/>
      </w:r>
      <w:r>
        <w:t xml:space="preserve"> Other relevant sources include (</w:t>
      </w:r>
      <w:r w:rsidRPr="00F117D0">
        <w:t xml:space="preserve">Gładziejewski and Miłkowski </w:t>
      </w:r>
      <w:r>
        <w:t xml:space="preserve">2017; O’Brien and Opie 2015; Shea 2014). </w:t>
      </w:r>
    </w:p>
  </w:footnote>
  <w:footnote w:id="20">
    <w:p w14:paraId="035CD1C4" w14:textId="4A180D2C" w:rsidR="00F82AE0" w:rsidRDefault="00F82AE0">
      <w:pPr>
        <w:pStyle w:val="FootnoteText"/>
      </w:pPr>
      <w:r>
        <w:rPr>
          <w:rStyle w:val="FootnoteReference"/>
        </w:rPr>
        <w:footnoteRef/>
      </w:r>
      <w:r>
        <w:t xml:space="preserve"> I believe this quote puts to rest the two major objections which Segundo-Ortin and Hutto present as an explicit counter-argument to Williams and Colling’s piece – that icons do not </w:t>
      </w:r>
      <w:r w:rsidRPr="00F82AE0">
        <w:rPr>
          <w:i/>
          <w:iCs/>
        </w:rPr>
        <w:t>inherently</w:t>
      </w:r>
      <w:r>
        <w:t xml:space="preserve"> represent what they are taken to represent, and that they do not play </w:t>
      </w:r>
      <w:r w:rsidRPr="00F82AE0">
        <w:rPr>
          <w:i/>
          <w:iCs/>
        </w:rPr>
        <w:t>a casual role in cognition</w:t>
      </w:r>
      <w:r>
        <w:t xml:space="preserve"> in virtue of their content </w:t>
      </w:r>
      <w:r w:rsidR="008B5B79">
        <w:t>(</w:t>
      </w:r>
      <w:r w:rsidRPr="00F82AE0">
        <w:t xml:space="preserve">Segundo-Ortin </w:t>
      </w:r>
      <w:r w:rsidR="00FB33A7">
        <w:t>&amp;</w:t>
      </w:r>
      <w:r w:rsidRPr="00F82AE0">
        <w:t xml:space="preserve"> Hutto 2</w:t>
      </w:r>
      <w:r w:rsidR="00FB33A7">
        <w:t xml:space="preserve">021, S9-10).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A6CE98C"/>
    <w:lvl w:ilvl="0">
      <w:numFmt w:val="bullet"/>
      <w:lvlText w:val="*"/>
      <w:lvlJc w:val="left"/>
    </w:lvl>
  </w:abstractNum>
  <w:num w:numId="1">
    <w:abstractNumId w:val="0"/>
    <w:lvlOverride w:ilvl="0">
      <w:lvl w:ilvl="0">
        <w:numFmt w:val="bullet"/>
        <w:lvlText w:val=""/>
        <w:legacy w:legacy="1" w:legacySpace="0" w:legacyIndent="0"/>
        <w:lvlJc w:val="left"/>
        <w:rPr>
          <w:rFonts w:ascii="Wingdings 2" w:hAnsi="Wingdings 2" w:hint="default"/>
          <w:sz w:val="48"/>
        </w:rPr>
      </w:lvl>
    </w:lvlOverride>
  </w:num>
  <w:num w:numId="2">
    <w:abstractNumId w:val="0"/>
    <w:lvlOverride w:ilvl="0">
      <w:lvl w:ilvl="0">
        <w:numFmt w:val="bullet"/>
        <w:lvlText w:val=""/>
        <w:legacy w:legacy="1" w:legacySpace="0" w:legacyIndent="0"/>
        <w:lvlJc w:val="left"/>
        <w:rPr>
          <w:rFonts w:ascii="Wingdings 2" w:hAnsi="Wingdings 2" w:hint="default"/>
          <w:sz w:val="34"/>
        </w:rPr>
      </w:lvl>
    </w:lvlOverride>
  </w:num>
  <w:num w:numId="3">
    <w:abstractNumId w:val="0"/>
    <w:lvlOverride w:ilvl="0">
      <w:lvl w:ilvl="0">
        <w:numFmt w:val="bullet"/>
        <w:lvlText w:val=""/>
        <w:legacy w:legacy="1" w:legacySpace="0" w:legacyIndent="0"/>
        <w:lvlJc w:val="left"/>
        <w:rPr>
          <w:rFonts w:ascii="Wingdings 2" w:hAnsi="Wingdings 2" w:hint="default"/>
          <w:sz w:val="44"/>
        </w:rPr>
      </w:lvl>
    </w:lvlOverride>
  </w:num>
  <w:num w:numId="4">
    <w:abstractNumId w:val="0"/>
    <w:lvlOverride w:ilvl="0">
      <w:lvl w:ilvl="0">
        <w:numFmt w:val="bullet"/>
        <w:lvlText w:val=""/>
        <w:legacy w:legacy="1" w:legacySpace="0" w:legacyIndent="0"/>
        <w:lvlJc w:val="left"/>
        <w:rPr>
          <w:rFonts w:ascii="Wingdings 2" w:hAnsi="Wingdings 2" w:hint="default"/>
          <w:sz w:val="44"/>
        </w:rPr>
      </w:lvl>
    </w:lvlOverride>
  </w:num>
  <w:num w:numId="5">
    <w:abstractNumId w:val="0"/>
    <w:lvlOverride w:ilvl="0">
      <w:lvl w:ilvl="0">
        <w:numFmt w:val="bullet"/>
        <w:lvlText w:val=""/>
        <w:legacy w:legacy="1" w:legacySpace="0" w:legacyIndent="0"/>
        <w:lvlJc w:val="left"/>
        <w:rPr>
          <w:rFonts w:ascii="Wingdings 2" w:hAnsi="Wingdings 2" w:hint="default"/>
          <w:sz w:val="41"/>
        </w:rPr>
      </w:lvl>
    </w:lvlOverride>
  </w:num>
  <w:num w:numId="6">
    <w:abstractNumId w:val="0"/>
    <w:lvlOverride w:ilvl="0">
      <w:lvl w:ilvl="0">
        <w:numFmt w:val="bullet"/>
        <w:lvlText w:val=""/>
        <w:legacy w:legacy="1" w:legacySpace="0" w:legacyIndent="0"/>
        <w:lvlJc w:val="left"/>
        <w:rPr>
          <w:rFonts w:ascii="Wingdings 2" w:hAnsi="Wingdings 2" w:hint="default"/>
          <w:sz w:val="37"/>
        </w:rPr>
      </w:lvl>
    </w:lvlOverride>
  </w:num>
  <w:num w:numId="7">
    <w:abstractNumId w:val="0"/>
    <w:lvlOverride w:ilvl="0">
      <w:lvl w:ilvl="0">
        <w:numFmt w:val="bullet"/>
        <w:lvlText w:val="•"/>
        <w:legacy w:legacy="1" w:legacySpace="0" w:legacyIndent="0"/>
        <w:lvlJc w:val="left"/>
        <w:rPr>
          <w:rFonts w:ascii="Times New Roman" w:hAnsi="Times New Roman" w:cs="Times New Roman" w:hint="default"/>
          <w:sz w:val="3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4EA"/>
    <w:rsid w:val="00001B9F"/>
    <w:rsid w:val="000020DC"/>
    <w:rsid w:val="00005804"/>
    <w:rsid w:val="00005ADC"/>
    <w:rsid w:val="00005F72"/>
    <w:rsid w:val="00012553"/>
    <w:rsid w:val="00012A4A"/>
    <w:rsid w:val="00023FA9"/>
    <w:rsid w:val="00034D45"/>
    <w:rsid w:val="00035B98"/>
    <w:rsid w:val="00037C5B"/>
    <w:rsid w:val="000608DB"/>
    <w:rsid w:val="000627C6"/>
    <w:rsid w:val="00062CFE"/>
    <w:rsid w:val="00067465"/>
    <w:rsid w:val="000733D8"/>
    <w:rsid w:val="000741A7"/>
    <w:rsid w:val="00076ED6"/>
    <w:rsid w:val="000815ED"/>
    <w:rsid w:val="00082FF2"/>
    <w:rsid w:val="00085878"/>
    <w:rsid w:val="00092FB5"/>
    <w:rsid w:val="00095495"/>
    <w:rsid w:val="00095C33"/>
    <w:rsid w:val="00096F70"/>
    <w:rsid w:val="000B2D53"/>
    <w:rsid w:val="000B632A"/>
    <w:rsid w:val="000B699B"/>
    <w:rsid w:val="000B6A22"/>
    <w:rsid w:val="000C2ADD"/>
    <w:rsid w:val="000C3448"/>
    <w:rsid w:val="000C43A2"/>
    <w:rsid w:val="000D07A2"/>
    <w:rsid w:val="000D22C1"/>
    <w:rsid w:val="000D4967"/>
    <w:rsid w:val="000F2093"/>
    <w:rsid w:val="000F25FD"/>
    <w:rsid w:val="000F2B85"/>
    <w:rsid w:val="001014F4"/>
    <w:rsid w:val="001019E3"/>
    <w:rsid w:val="00102662"/>
    <w:rsid w:val="001057CB"/>
    <w:rsid w:val="00112BC5"/>
    <w:rsid w:val="00114603"/>
    <w:rsid w:val="00116C10"/>
    <w:rsid w:val="001206B1"/>
    <w:rsid w:val="00122A15"/>
    <w:rsid w:val="00123AB0"/>
    <w:rsid w:val="00124176"/>
    <w:rsid w:val="00125FC4"/>
    <w:rsid w:val="001510E3"/>
    <w:rsid w:val="0015113E"/>
    <w:rsid w:val="00151EB3"/>
    <w:rsid w:val="0017557E"/>
    <w:rsid w:val="00176DDD"/>
    <w:rsid w:val="001812DF"/>
    <w:rsid w:val="00187147"/>
    <w:rsid w:val="00187A6B"/>
    <w:rsid w:val="001A0C5F"/>
    <w:rsid w:val="001A5512"/>
    <w:rsid w:val="001A6FDF"/>
    <w:rsid w:val="001C5F65"/>
    <w:rsid w:val="001D0F60"/>
    <w:rsid w:val="001D2651"/>
    <w:rsid w:val="001E6D82"/>
    <w:rsid w:val="001F10F5"/>
    <w:rsid w:val="001F1925"/>
    <w:rsid w:val="001F2FF6"/>
    <w:rsid w:val="001F3F91"/>
    <w:rsid w:val="001F7758"/>
    <w:rsid w:val="002112D6"/>
    <w:rsid w:val="00213A68"/>
    <w:rsid w:val="00215CB4"/>
    <w:rsid w:val="00215DE6"/>
    <w:rsid w:val="00223C6C"/>
    <w:rsid w:val="002306FE"/>
    <w:rsid w:val="00230C1D"/>
    <w:rsid w:val="002314BD"/>
    <w:rsid w:val="002334C5"/>
    <w:rsid w:val="002414B0"/>
    <w:rsid w:val="002443C7"/>
    <w:rsid w:val="002444AD"/>
    <w:rsid w:val="002463DE"/>
    <w:rsid w:val="0024670E"/>
    <w:rsid w:val="00250A9C"/>
    <w:rsid w:val="00252D61"/>
    <w:rsid w:val="00257F87"/>
    <w:rsid w:val="00267A96"/>
    <w:rsid w:val="00277536"/>
    <w:rsid w:val="00277819"/>
    <w:rsid w:val="00290790"/>
    <w:rsid w:val="00290DD8"/>
    <w:rsid w:val="0029346F"/>
    <w:rsid w:val="00293FE5"/>
    <w:rsid w:val="002968B4"/>
    <w:rsid w:val="002A5FAE"/>
    <w:rsid w:val="002A751D"/>
    <w:rsid w:val="002B078F"/>
    <w:rsid w:val="002B2D0B"/>
    <w:rsid w:val="002C336B"/>
    <w:rsid w:val="002D1227"/>
    <w:rsid w:val="002D3C34"/>
    <w:rsid w:val="002D5D60"/>
    <w:rsid w:val="002D7AC8"/>
    <w:rsid w:val="00306950"/>
    <w:rsid w:val="00307C33"/>
    <w:rsid w:val="003104A3"/>
    <w:rsid w:val="00310D55"/>
    <w:rsid w:val="003146E2"/>
    <w:rsid w:val="003156DE"/>
    <w:rsid w:val="0031661C"/>
    <w:rsid w:val="00317E3A"/>
    <w:rsid w:val="003324FC"/>
    <w:rsid w:val="003340EF"/>
    <w:rsid w:val="0034403C"/>
    <w:rsid w:val="003614EA"/>
    <w:rsid w:val="00362E97"/>
    <w:rsid w:val="003632D6"/>
    <w:rsid w:val="00365696"/>
    <w:rsid w:val="00370BEF"/>
    <w:rsid w:val="00372368"/>
    <w:rsid w:val="00376032"/>
    <w:rsid w:val="00376955"/>
    <w:rsid w:val="00383925"/>
    <w:rsid w:val="00386F60"/>
    <w:rsid w:val="003878A2"/>
    <w:rsid w:val="00396052"/>
    <w:rsid w:val="003B4671"/>
    <w:rsid w:val="003C72A6"/>
    <w:rsid w:val="003D38A7"/>
    <w:rsid w:val="003D6095"/>
    <w:rsid w:val="003D7F8C"/>
    <w:rsid w:val="003F430F"/>
    <w:rsid w:val="004042F8"/>
    <w:rsid w:val="0042486E"/>
    <w:rsid w:val="00433586"/>
    <w:rsid w:val="00436D4C"/>
    <w:rsid w:val="004423D0"/>
    <w:rsid w:val="00446CFC"/>
    <w:rsid w:val="004516D5"/>
    <w:rsid w:val="00454D13"/>
    <w:rsid w:val="004621B9"/>
    <w:rsid w:val="00470923"/>
    <w:rsid w:val="004710AF"/>
    <w:rsid w:val="00475610"/>
    <w:rsid w:val="004770F7"/>
    <w:rsid w:val="004806CB"/>
    <w:rsid w:val="00481D53"/>
    <w:rsid w:val="00484E8F"/>
    <w:rsid w:val="00486549"/>
    <w:rsid w:val="00490485"/>
    <w:rsid w:val="0049266B"/>
    <w:rsid w:val="004A25F5"/>
    <w:rsid w:val="004A3895"/>
    <w:rsid w:val="004B0C5D"/>
    <w:rsid w:val="004B0D7D"/>
    <w:rsid w:val="004B34BE"/>
    <w:rsid w:val="004C382F"/>
    <w:rsid w:val="004E07AE"/>
    <w:rsid w:val="004E21E5"/>
    <w:rsid w:val="004E4600"/>
    <w:rsid w:val="00503721"/>
    <w:rsid w:val="0050519B"/>
    <w:rsid w:val="0050537D"/>
    <w:rsid w:val="005063A0"/>
    <w:rsid w:val="00511024"/>
    <w:rsid w:val="0051243D"/>
    <w:rsid w:val="0051308A"/>
    <w:rsid w:val="00524F09"/>
    <w:rsid w:val="00533257"/>
    <w:rsid w:val="0054402F"/>
    <w:rsid w:val="005446D3"/>
    <w:rsid w:val="00551356"/>
    <w:rsid w:val="005628CF"/>
    <w:rsid w:val="00564AEF"/>
    <w:rsid w:val="005655E6"/>
    <w:rsid w:val="0056732B"/>
    <w:rsid w:val="00577FA2"/>
    <w:rsid w:val="0058374E"/>
    <w:rsid w:val="005A0751"/>
    <w:rsid w:val="005A1250"/>
    <w:rsid w:val="005A646D"/>
    <w:rsid w:val="005A7A61"/>
    <w:rsid w:val="005B25EC"/>
    <w:rsid w:val="005B5B68"/>
    <w:rsid w:val="005C14C0"/>
    <w:rsid w:val="005C6D10"/>
    <w:rsid w:val="005C6DDD"/>
    <w:rsid w:val="005D6AD6"/>
    <w:rsid w:val="005D7990"/>
    <w:rsid w:val="005E37DA"/>
    <w:rsid w:val="005E4680"/>
    <w:rsid w:val="005F37F4"/>
    <w:rsid w:val="00605D54"/>
    <w:rsid w:val="00613DB4"/>
    <w:rsid w:val="00621D57"/>
    <w:rsid w:val="0062758F"/>
    <w:rsid w:val="00633762"/>
    <w:rsid w:val="00634BFA"/>
    <w:rsid w:val="00641A14"/>
    <w:rsid w:val="006445BF"/>
    <w:rsid w:val="00653FDC"/>
    <w:rsid w:val="00654F0B"/>
    <w:rsid w:val="00664A4B"/>
    <w:rsid w:val="00666B88"/>
    <w:rsid w:val="00673231"/>
    <w:rsid w:val="00681F8F"/>
    <w:rsid w:val="00683183"/>
    <w:rsid w:val="006836F5"/>
    <w:rsid w:val="006877D1"/>
    <w:rsid w:val="006940C0"/>
    <w:rsid w:val="006A388F"/>
    <w:rsid w:val="006B5D75"/>
    <w:rsid w:val="006C6BC0"/>
    <w:rsid w:val="006C7492"/>
    <w:rsid w:val="006C7C6A"/>
    <w:rsid w:val="006D52D2"/>
    <w:rsid w:val="006D7A4E"/>
    <w:rsid w:val="006F0762"/>
    <w:rsid w:val="00711E76"/>
    <w:rsid w:val="00714411"/>
    <w:rsid w:val="0072037B"/>
    <w:rsid w:val="0072437D"/>
    <w:rsid w:val="007303B3"/>
    <w:rsid w:val="00733AD4"/>
    <w:rsid w:val="007368F1"/>
    <w:rsid w:val="00744BED"/>
    <w:rsid w:val="00750958"/>
    <w:rsid w:val="00756291"/>
    <w:rsid w:val="00760BCE"/>
    <w:rsid w:val="007631FF"/>
    <w:rsid w:val="00765AC8"/>
    <w:rsid w:val="00766F2E"/>
    <w:rsid w:val="00771BAC"/>
    <w:rsid w:val="00773E75"/>
    <w:rsid w:val="00781488"/>
    <w:rsid w:val="00786C31"/>
    <w:rsid w:val="0079316E"/>
    <w:rsid w:val="007A0080"/>
    <w:rsid w:val="007B36AE"/>
    <w:rsid w:val="007B6B70"/>
    <w:rsid w:val="007D54A7"/>
    <w:rsid w:val="007E12A9"/>
    <w:rsid w:val="008021DE"/>
    <w:rsid w:val="008062BC"/>
    <w:rsid w:val="00814FFF"/>
    <w:rsid w:val="00821633"/>
    <w:rsid w:val="00835CA9"/>
    <w:rsid w:val="00841957"/>
    <w:rsid w:val="00844370"/>
    <w:rsid w:val="008531D4"/>
    <w:rsid w:val="008567E7"/>
    <w:rsid w:val="00857A9B"/>
    <w:rsid w:val="00860828"/>
    <w:rsid w:val="008658CD"/>
    <w:rsid w:val="008715B6"/>
    <w:rsid w:val="00871F21"/>
    <w:rsid w:val="008732DD"/>
    <w:rsid w:val="00875A3D"/>
    <w:rsid w:val="00877083"/>
    <w:rsid w:val="00890633"/>
    <w:rsid w:val="00892082"/>
    <w:rsid w:val="00893055"/>
    <w:rsid w:val="00897B50"/>
    <w:rsid w:val="008A2507"/>
    <w:rsid w:val="008B0C18"/>
    <w:rsid w:val="008B31ED"/>
    <w:rsid w:val="008B4E89"/>
    <w:rsid w:val="008B5B79"/>
    <w:rsid w:val="008C12C5"/>
    <w:rsid w:val="008C4B5A"/>
    <w:rsid w:val="008C5FD1"/>
    <w:rsid w:val="008C73C6"/>
    <w:rsid w:val="008D17CF"/>
    <w:rsid w:val="008D281A"/>
    <w:rsid w:val="008D7780"/>
    <w:rsid w:val="008E28B0"/>
    <w:rsid w:val="008E5A9F"/>
    <w:rsid w:val="008E674B"/>
    <w:rsid w:val="008E7221"/>
    <w:rsid w:val="008E7ADA"/>
    <w:rsid w:val="008F17D9"/>
    <w:rsid w:val="008F2DDC"/>
    <w:rsid w:val="009000A5"/>
    <w:rsid w:val="00930EB1"/>
    <w:rsid w:val="009416B1"/>
    <w:rsid w:val="00942A27"/>
    <w:rsid w:val="00943419"/>
    <w:rsid w:val="00950616"/>
    <w:rsid w:val="00953D60"/>
    <w:rsid w:val="00954477"/>
    <w:rsid w:val="00963B4F"/>
    <w:rsid w:val="0096659E"/>
    <w:rsid w:val="00972C0D"/>
    <w:rsid w:val="00975730"/>
    <w:rsid w:val="00976F56"/>
    <w:rsid w:val="009802E1"/>
    <w:rsid w:val="009811AC"/>
    <w:rsid w:val="009812BA"/>
    <w:rsid w:val="00984977"/>
    <w:rsid w:val="00986699"/>
    <w:rsid w:val="0099074B"/>
    <w:rsid w:val="009907B9"/>
    <w:rsid w:val="009A4B8A"/>
    <w:rsid w:val="009A777C"/>
    <w:rsid w:val="009B07AB"/>
    <w:rsid w:val="009B28EA"/>
    <w:rsid w:val="009D0875"/>
    <w:rsid w:val="009D6149"/>
    <w:rsid w:val="009D67A1"/>
    <w:rsid w:val="009E0CEB"/>
    <w:rsid w:val="009E5FBD"/>
    <w:rsid w:val="009E710D"/>
    <w:rsid w:val="009E77A4"/>
    <w:rsid w:val="009F0C11"/>
    <w:rsid w:val="009F454A"/>
    <w:rsid w:val="00A072FD"/>
    <w:rsid w:val="00A1439C"/>
    <w:rsid w:val="00A16CE3"/>
    <w:rsid w:val="00A20AB9"/>
    <w:rsid w:val="00A214CA"/>
    <w:rsid w:val="00A21A7D"/>
    <w:rsid w:val="00A240F7"/>
    <w:rsid w:val="00A24DD4"/>
    <w:rsid w:val="00A301CF"/>
    <w:rsid w:val="00A320B3"/>
    <w:rsid w:val="00A3356C"/>
    <w:rsid w:val="00A35E31"/>
    <w:rsid w:val="00A428A1"/>
    <w:rsid w:val="00A4709A"/>
    <w:rsid w:val="00A473E7"/>
    <w:rsid w:val="00A47C4F"/>
    <w:rsid w:val="00A604B0"/>
    <w:rsid w:val="00A755F8"/>
    <w:rsid w:val="00A870CC"/>
    <w:rsid w:val="00A9046C"/>
    <w:rsid w:val="00AA3D0F"/>
    <w:rsid w:val="00AB19E7"/>
    <w:rsid w:val="00AC5396"/>
    <w:rsid w:val="00AD29F6"/>
    <w:rsid w:val="00AD464B"/>
    <w:rsid w:val="00AE17F4"/>
    <w:rsid w:val="00AE2A80"/>
    <w:rsid w:val="00AF1650"/>
    <w:rsid w:val="00AF20A8"/>
    <w:rsid w:val="00B10321"/>
    <w:rsid w:val="00B206EF"/>
    <w:rsid w:val="00B20F0D"/>
    <w:rsid w:val="00B222BC"/>
    <w:rsid w:val="00B23E08"/>
    <w:rsid w:val="00B268BD"/>
    <w:rsid w:val="00B27491"/>
    <w:rsid w:val="00B27800"/>
    <w:rsid w:val="00B32271"/>
    <w:rsid w:val="00B3478E"/>
    <w:rsid w:val="00B35A02"/>
    <w:rsid w:val="00B35B67"/>
    <w:rsid w:val="00B41256"/>
    <w:rsid w:val="00B57326"/>
    <w:rsid w:val="00B6322C"/>
    <w:rsid w:val="00B647D3"/>
    <w:rsid w:val="00B7461B"/>
    <w:rsid w:val="00B75803"/>
    <w:rsid w:val="00B807E3"/>
    <w:rsid w:val="00BA0A17"/>
    <w:rsid w:val="00BA219A"/>
    <w:rsid w:val="00BA3932"/>
    <w:rsid w:val="00BA5EBF"/>
    <w:rsid w:val="00BB249D"/>
    <w:rsid w:val="00BC2232"/>
    <w:rsid w:val="00BC36DE"/>
    <w:rsid w:val="00BC4BC6"/>
    <w:rsid w:val="00BD0C80"/>
    <w:rsid w:val="00BD46F8"/>
    <w:rsid w:val="00BE63FD"/>
    <w:rsid w:val="00C06599"/>
    <w:rsid w:val="00C10B38"/>
    <w:rsid w:val="00C14450"/>
    <w:rsid w:val="00C16ADF"/>
    <w:rsid w:val="00C3001A"/>
    <w:rsid w:val="00C30C71"/>
    <w:rsid w:val="00C3193D"/>
    <w:rsid w:val="00C332C3"/>
    <w:rsid w:val="00C370EB"/>
    <w:rsid w:val="00C44076"/>
    <w:rsid w:val="00C4431E"/>
    <w:rsid w:val="00C45334"/>
    <w:rsid w:val="00C51EBD"/>
    <w:rsid w:val="00C77004"/>
    <w:rsid w:val="00C804DE"/>
    <w:rsid w:val="00C81A4F"/>
    <w:rsid w:val="00C864AE"/>
    <w:rsid w:val="00C8689C"/>
    <w:rsid w:val="00C9554B"/>
    <w:rsid w:val="00CA1186"/>
    <w:rsid w:val="00CC0043"/>
    <w:rsid w:val="00CC6185"/>
    <w:rsid w:val="00CD2585"/>
    <w:rsid w:val="00CD3353"/>
    <w:rsid w:val="00CE0DE4"/>
    <w:rsid w:val="00CE2429"/>
    <w:rsid w:val="00CF13D4"/>
    <w:rsid w:val="00CF1A12"/>
    <w:rsid w:val="00CF2D0B"/>
    <w:rsid w:val="00CF3D8B"/>
    <w:rsid w:val="00D00B39"/>
    <w:rsid w:val="00D01A36"/>
    <w:rsid w:val="00D10315"/>
    <w:rsid w:val="00D10720"/>
    <w:rsid w:val="00D13FF1"/>
    <w:rsid w:val="00D15D8F"/>
    <w:rsid w:val="00D240A0"/>
    <w:rsid w:val="00D26443"/>
    <w:rsid w:val="00D30310"/>
    <w:rsid w:val="00D30A21"/>
    <w:rsid w:val="00D33797"/>
    <w:rsid w:val="00D3472C"/>
    <w:rsid w:val="00D429A9"/>
    <w:rsid w:val="00D42FD6"/>
    <w:rsid w:val="00D50D54"/>
    <w:rsid w:val="00D5226B"/>
    <w:rsid w:val="00D6143B"/>
    <w:rsid w:val="00D62C93"/>
    <w:rsid w:val="00D77FFA"/>
    <w:rsid w:val="00D83410"/>
    <w:rsid w:val="00D8500A"/>
    <w:rsid w:val="00D92F86"/>
    <w:rsid w:val="00DA5D22"/>
    <w:rsid w:val="00DA688A"/>
    <w:rsid w:val="00DC6068"/>
    <w:rsid w:val="00DD0FA7"/>
    <w:rsid w:val="00DD5659"/>
    <w:rsid w:val="00DE62C5"/>
    <w:rsid w:val="00DF0FB1"/>
    <w:rsid w:val="00DF3664"/>
    <w:rsid w:val="00E0128E"/>
    <w:rsid w:val="00E161BA"/>
    <w:rsid w:val="00E20961"/>
    <w:rsid w:val="00E216BB"/>
    <w:rsid w:val="00E225F0"/>
    <w:rsid w:val="00E23B82"/>
    <w:rsid w:val="00E308BF"/>
    <w:rsid w:val="00E326F7"/>
    <w:rsid w:val="00E43130"/>
    <w:rsid w:val="00E45B62"/>
    <w:rsid w:val="00E46EE0"/>
    <w:rsid w:val="00E51946"/>
    <w:rsid w:val="00E53023"/>
    <w:rsid w:val="00E57190"/>
    <w:rsid w:val="00E642D1"/>
    <w:rsid w:val="00E70801"/>
    <w:rsid w:val="00E73520"/>
    <w:rsid w:val="00E7399A"/>
    <w:rsid w:val="00E74369"/>
    <w:rsid w:val="00E830B7"/>
    <w:rsid w:val="00E923CD"/>
    <w:rsid w:val="00EA531A"/>
    <w:rsid w:val="00EA6F21"/>
    <w:rsid w:val="00EB4F15"/>
    <w:rsid w:val="00EC0947"/>
    <w:rsid w:val="00EC0DCB"/>
    <w:rsid w:val="00EC3E83"/>
    <w:rsid w:val="00EC52CA"/>
    <w:rsid w:val="00ED4B2F"/>
    <w:rsid w:val="00EE178F"/>
    <w:rsid w:val="00EF0A5C"/>
    <w:rsid w:val="00F0126E"/>
    <w:rsid w:val="00F03158"/>
    <w:rsid w:val="00F10C21"/>
    <w:rsid w:val="00F117D0"/>
    <w:rsid w:val="00F12D65"/>
    <w:rsid w:val="00F145AE"/>
    <w:rsid w:val="00F14F49"/>
    <w:rsid w:val="00F16C52"/>
    <w:rsid w:val="00F1743D"/>
    <w:rsid w:val="00F174D7"/>
    <w:rsid w:val="00F20557"/>
    <w:rsid w:val="00F32C76"/>
    <w:rsid w:val="00F33249"/>
    <w:rsid w:val="00F34B0C"/>
    <w:rsid w:val="00F3530C"/>
    <w:rsid w:val="00F43CF4"/>
    <w:rsid w:val="00F60FE2"/>
    <w:rsid w:val="00F67544"/>
    <w:rsid w:val="00F72CB7"/>
    <w:rsid w:val="00F74AD2"/>
    <w:rsid w:val="00F75061"/>
    <w:rsid w:val="00F805E0"/>
    <w:rsid w:val="00F8277B"/>
    <w:rsid w:val="00F82AE0"/>
    <w:rsid w:val="00F84E98"/>
    <w:rsid w:val="00F9052D"/>
    <w:rsid w:val="00F91322"/>
    <w:rsid w:val="00F96900"/>
    <w:rsid w:val="00F9736E"/>
    <w:rsid w:val="00FA403A"/>
    <w:rsid w:val="00FB33A7"/>
    <w:rsid w:val="00FB6BB1"/>
    <w:rsid w:val="00FB6CF9"/>
    <w:rsid w:val="00FB6EF8"/>
    <w:rsid w:val="00FC0357"/>
    <w:rsid w:val="00FC1F94"/>
    <w:rsid w:val="00FC29CD"/>
    <w:rsid w:val="00FC2F66"/>
    <w:rsid w:val="00FC57DB"/>
    <w:rsid w:val="00FD7512"/>
    <w:rsid w:val="00FD7AD3"/>
    <w:rsid w:val="00FF76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0CB3CF"/>
  <w15:chartTrackingRefBased/>
  <w15:docId w15:val="{D07F05F3-444D-41AD-9472-E6AA2FFD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2D6"/>
  </w:style>
  <w:style w:type="paragraph" w:styleId="Heading1">
    <w:name w:val="heading 1"/>
    <w:basedOn w:val="Normal"/>
    <w:next w:val="Normal"/>
    <w:link w:val="Heading1Char"/>
    <w:uiPriority w:val="9"/>
    <w:qFormat/>
    <w:rsid w:val="003632D6"/>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632D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3632D6"/>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3632D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3632D6"/>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3632D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3632D6"/>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3632D6"/>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3632D6"/>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2D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632D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3632D6"/>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3632D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3632D6"/>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3632D6"/>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3632D6"/>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3632D6"/>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3632D6"/>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3632D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3632D6"/>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3632D6"/>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3632D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632D6"/>
    <w:rPr>
      <w:rFonts w:asciiTheme="majorHAnsi" w:eastAsiaTheme="majorEastAsia" w:hAnsiTheme="majorHAnsi" w:cstheme="majorBidi"/>
      <w:sz w:val="24"/>
      <w:szCs w:val="24"/>
    </w:rPr>
  </w:style>
  <w:style w:type="character" w:styleId="Strong">
    <w:name w:val="Strong"/>
    <w:basedOn w:val="DefaultParagraphFont"/>
    <w:uiPriority w:val="22"/>
    <w:qFormat/>
    <w:rsid w:val="003632D6"/>
    <w:rPr>
      <w:b/>
      <w:bCs/>
    </w:rPr>
  </w:style>
  <w:style w:type="character" w:styleId="Emphasis">
    <w:name w:val="Emphasis"/>
    <w:basedOn w:val="DefaultParagraphFont"/>
    <w:uiPriority w:val="20"/>
    <w:qFormat/>
    <w:rsid w:val="003632D6"/>
    <w:rPr>
      <w:i/>
      <w:iCs/>
    </w:rPr>
  </w:style>
  <w:style w:type="paragraph" w:styleId="NoSpacing">
    <w:name w:val="No Spacing"/>
    <w:uiPriority w:val="1"/>
    <w:qFormat/>
    <w:rsid w:val="003632D6"/>
    <w:pPr>
      <w:spacing w:after="0" w:line="240" w:lineRule="auto"/>
    </w:pPr>
  </w:style>
  <w:style w:type="paragraph" w:styleId="Quote">
    <w:name w:val="Quote"/>
    <w:basedOn w:val="Normal"/>
    <w:next w:val="Normal"/>
    <w:link w:val="QuoteChar"/>
    <w:uiPriority w:val="29"/>
    <w:qFormat/>
    <w:rsid w:val="003632D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3632D6"/>
    <w:rPr>
      <w:i/>
      <w:iCs/>
      <w:color w:val="404040" w:themeColor="text1" w:themeTint="BF"/>
    </w:rPr>
  </w:style>
  <w:style w:type="paragraph" w:styleId="IntenseQuote">
    <w:name w:val="Intense Quote"/>
    <w:basedOn w:val="Normal"/>
    <w:next w:val="Normal"/>
    <w:link w:val="IntenseQuoteChar"/>
    <w:uiPriority w:val="30"/>
    <w:qFormat/>
    <w:rsid w:val="003632D6"/>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3632D6"/>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3632D6"/>
    <w:rPr>
      <w:i/>
      <w:iCs/>
      <w:color w:val="404040" w:themeColor="text1" w:themeTint="BF"/>
    </w:rPr>
  </w:style>
  <w:style w:type="character" w:styleId="IntenseEmphasis">
    <w:name w:val="Intense Emphasis"/>
    <w:basedOn w:val="DefaultParagraphFont"/>
    <w:uiPriority w:val="21"/>
    <w:qFormat/>
    <w:rsid w:val="003632D6"/>
    <w:rPr>
      <w:b/>
      <w:bCs/>
      <w:i/>
      <w:iCs/>
    </w:rPr>
  </w:style>
  <w:style w:type="character" w:styleId="SubtleReference">
    <w:name w:val="Subtle Reference"/>
    <w:basedOn w:val="DefaultParagraphFont"/>
    <w:uiPriority w:val="31"/>
    <w:qFormat/>
    <w:rsid w:val="003632D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632D6"/>
    <w:rPr>
      <w:b/>
      <w:bCs/>
      <w:smallCaps/>
      <w:spacing w:val="5"/>
      <w:u w:val="single"/>
    </w:rPr>
  </w:style>
  <w:style w:type="character" w:styleId="BookTitle">
    <w:name w:val="Book Title"/>
    <w:basedOn w:val="DefaultParagraphFont"/>
    <w:uiPriority w:val="33"/>
    <w:qFormat/>
    <w:rsid w:val="003632D6"/>
    <w:rPr>
      <w:b/>
      <w:bCs/>
      <w:smallCaps/>
    </w:rPr>
  </w:style>
  <w:style w:type="paragraph" w:styleId="TOCHeading">
    <w:name w:val="TOC Heading"/>
    <w:basedOn w:val="Heading1"/>
    <w:next w:val="Normal"/>
    <w:uiPriority w:val="39"/>
    <w:semiHidden/>
    <w:unhideWhenUsed/>
    <w:qFormat/>
    <w:rsid w:val="003632D6"/>
    <w:pPr>
      <w:outlineLvl w:val="9"/>
    </w:pPr>
  </w:style>
  <w:style w:type="character" w:styleId="CommentReference">
    <w:name w:val="annotation reference"/>
    <w:basedOn w:val="DefaultParagraphFont"/>
    <w:uiPriority w:val="99"/>
    <w:semiHidden/>
    <w:unhideWhenUsed/>
    <w:rsid w:val="00D92F86"/>
    <w:rPr>
      <w:sz w:val="16"/>
      <w:szCs w:val="16"/>
    </w:rPr>
  </w:style>
  <w:style w:type="paragraph" w:styleId="CommentText">
    <w:name w:val="annotation text"/>
    <w:basedOn w:val="Normal"/>
    <w:link w:val="CommentTextChar"/>
    <w:uiPriority w:val="99"/>
    <w:semiHidden/>
    <w:unhideWhenUsed/>
    <w:rsid w:val="00D92F86"/>
    <w:pPr>
      <w:spacing w:line="240" w:lineRule="auto"/>
    </w:pPr>
  </w:style>
  <w:style w:type="character" w:customStyle="1" w:styleId="CommentTextChar">
    <w:name w:val="Comment Text Char"/>
    <w:basedOn w:val="DefaultParagraphFont"/>
    <w:link w:val="CommentText"/>
    <w:uiPriority w:val="99"/>
    <w:semiHidden/>
    <w:rsid w:val="00D92F86"/>
  </w:style>
  <w:style w:type="paragraph" w:styleId="CommentSubject">
    <w:name w:val="annotation subject"/>
    <w:basedOn w:val="CommentText"/>
    <w:next w:val="CommentText"/>
    <w:link w:val="CommentSubjectChar"/>
    <w:uiPriority w:val="99"/>
    <w:semiHidden/>
    <w:unhideWhenUsed/>
    <w:rsid w:val="00D92F86"/>
    <w:rPr>
      <w:b/>
      <w:bCs/>
    </w:rPr>
  </w:style>
  <w:style w:type="character" w:customStyle="1" w:styleId="CommentSubjectChar">
    <w:name w:val="Comment Subject Char"/>
    <w:basedOn w:val="CommentTextChar"/>
    <w:link w:val="CommentSubject"/>
    <w:uiPriority w:val="99"/>
    <w:semiHidden/>
    <w:rsid w:val="00D92F86"/>
    <w:rPr>
      <w:b/>
      <w:bCs/>
    </w:rPr>
  </w:style>
  <w:style w:type="paragraph" w:styleId="Revision">
    <w:name w:val="Revision"/>
    <w:hidden/>
    <w:uiPriority w:val="99"/>
    <w:semiHidden/>
    <w:rsid w:val="00D92F86"/>
    <w:pPr>
      <w:spacing w:after="0" w:line="240" w:lineRule="auto"/>
    </w:pPr>
  </w:style>
  <w:style w:type="paragraph" w:styleId="BalloonText">
    <w:name w:val="Balloon Text"/>
    <w:basedOn w:val="Normal"/>
    <w:link w:val="BalloonTextChar"/>
    <w:uiPriority w:val="99"/>
    <w:semiHidden/>
    <w:unhideWhenUsed/>
    <w:rsid w:val="00D92F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F86"/>
    <w:rPr>
      <w:rFonts w:ascii="Segoe UI" w:hAnsi="Segoe UI" w:cs="Segoe UI"/>
      <w:sz w:val="18"/>
      <w:szCs w:val="18"/>
    </w:rPr>
  </w:style>
  <w:style w:type="paragraph" w:styleId="FootnoteText">
    <w:name w:val="footnote text"/>
    <w:basedOn w:val="Normal"/>
    <w:link w:val="FootnoteTextChar"/>
    <w:uiPriority w:val="99"/>
    <w:semiHidden/>
    <w:unhideWhenUsed/>
    <w:rsid w:val="00D92F86"/>
    <w:pPr>
      <w:spacing w:after="0" w:line="240" w:lineRule="auto"/>
    </w:pPr>
  </w:style>
  <w:style w:type="character" w:customStyle="1" w:styleId="FootnoteTextChar">
    <w:name w:val="Footnote Text Char"/>
    <w:basedOn w:val="DefaultParagraphFont"/>
    <w:link w:val="FootnoteText"/>
    <w:uiPriority w:val="99"/>
    <w:semiHidden/>
    <w:rsid w:val="00D92F86"/>
  </w:style>
  <w:style w:type="character" w:styleId="FootnoteReference">
    <w:name w:val="footnote reference"/>
    <w:basedOn w:val="DefaultParagraphFont"/>
    <w:uiPriority w:val="99"/>
    <w:semiHidden/>
    <w:unhideWhenUsed/>
    <w:rsid w:val="00D92F86"/>
    <w:rPr>
      <w:vertAlign w:val="superscript"/>
    </w:rPr>
  </w:style>
  <w:style w:type="paragraph" w:styleId="ListParagraph">
    <w:name w:val="List Paragraph"/>
    <w:basedOn w:val="Normal"/>
    <w:uiPriority w:val="34"/>
    <w:qFormat/>
    <w:rsid w:val="009B28EA"/>
    <w:pPr>
      <w:ind w:left="720"/>
      <w:contextualSpacing/>
    </w:pPr>
  </w:style>
  <w:style w:type="paragraph" w:styleId="Bibliography">
    <w:name w:val="Bibliography"/>
    <w:basedOn w:val="Normal"/>
    <w:next w:val="Normal"/>
    <w:uiPriority w:val="37"/>
    <w:unhideWhenUsed/>
    <w:rsid w:val="00505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128201">
      <w:bodyDiv w:val="1"/>
      <w:marLeft w:val="0"/>
      <w:marRight w:val="0"/>
      <w:marTop w:val="0"/>
      <w:marBottom w:val="0"/>
      <w:divBdr>
        <w:top w:val="none" w:sz="0" w:space="0" w:color="auto"/>
        <w:left w:val="none" w:sz="0" w:space="0" w:color="auto"/>
        <w:bottom w:val="none" w:sz="0" w:space="0" w:color="auto"/>
        <w:right w:val="none" w:sz="0" w:space="0" w:color="auto"/>
      </w:divBdr>
    </w:div>
    <w:div w:id="578905548">
      <w:bodyDiv w:val="1"/>
      <w:marLeft w:val="0"/>
      <w:marRight w:val="0"/>
      <w:marTop w:val="0"/>
      <w:marBottom w:val="0"/>
      <w:divBdr>
        <w:top w:val="none" w:sz="0" w:space="0" w:color="auto"/>
        <w:left w:val="none" w:sz="0" w:space="0" w:color="auto"/>
        <w:bottom w:val="none" w:sz="0" w:space="0" w:color="auto"/>
        <w:right w:val="none" w:sz="0" w:space="0" w:color="auto"/>
      </w:divBdr>
      <w:divsChild>
        <w:div w:id="1278639827">
          <w:marLeft w:val="0"/>
          <w:marRight w:val="0"/>
          <w:marTop w:val="0"/>
          <w:marBottom w:val="0"/>
          <w:divBdr>
            <w:top w:val="none" w:sz="0" w:space="0" w:color="auto"/>
            <w:left w:val="none" w:sz="0" w:space="0" w:color="auto"/>
            <w:bottom w:val="none" w:sz="0" w:space="0" w:color="auto"/>
            <w:right w:val="none" w:sz="0" w:space="0" w:color="auto"/>
          </w:divBdr>
        </w:div>
      </w:divsChild>
    </w:div>
    <w:div w:id="1826969996">
      <w:bodyDiv w:val="1"/>
      <w:marLeft w:val="0"/>
      <w:marRight w:val="0"/>
      <w:marTop w:val="0"/>
      <w:marBottom w:val="0"/>
      <w:divBdr>
        <w:top w:val="none" w:sz="0" w:space="0" w:color="auto"/>
        <w:left w:val="none" w:sz="0" w:space="0" w:color="auto"/>
        <w:bottom w:val="none" w:sz="0" w:space="0" w:color="auto"/>
        <w:right w:val="none" w:sz="0" w:space="0" w:color="auto"/>
      </w:divBdr>
      <w:divsChild>
        <w:div w:id="1575696506">
          <w:marLeft w:val="432"/>
          <w:marRight w:val="0"/>
          <w:marTop w:val="96"/>
          <w:marBottom w:val="0"/>
          <w:divBdr>
            <w:top w:val="none" w:sz="0" w:space="0" w:color="auto"/>
            <w:left w:val="none" w:sz="0" w:space="0" w:color="auto"/>
            <w:bottom w:val="none" w:sz="0" w:space="0" w:color="auto"/>
            <w:right w:val="none" w:sz="0" w:space="0" w:color="auto"/>
          </w:divBdr>
        </w:div>
        <w:div w:id="757168119">
          <w:marLeft w:val="432"/>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6DC5D-BE39-4176-A359-B76E14F06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30</Pages>
  <Words>8180</Words>
  <Characters>46629</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Legg</dc:creator>
  <cp:keywords/>
  <dc:description/>
  <cp:lastModifiedBy>Cathy Legg</cp:lastModifiedBy>
  <cp:revision>5</cp:revision>
  <dcterms:created xsi:type="dcterms:W3CDTF">2021-10-05T10:42:00Z</dcterms:created>
  <dcterms:modified xsi:type="dcterms:W3CDTF">2021-10-05T11:46:00Z</dcterms:modified>
</cp:coreProperties>
</file>