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360" w:lineRule="auto"/>
        <w:jc w:val="center"/>
        <w:rPr>
          <w:rFonts w:hint="eastAsia" w:ascii="Times New Roman" w:hAnsi="Times New Roman" w:eastAsia="宋体"/>
          <w:color w:val="000000"/>
          <w:kern w:val="0"/>
          <w:sz w:val="40"/>
          <w:szCs w:val="40"/>
          <w:lang w:eastAsia="zh-CN"/>
        </w:rPr>
      </w:pPr>
      <w:r>
        <w:rPr>
          <w:rFonts w:hint="eastAsia" w:ascii="Times New Roman" w:hAnsi="Times New Roman"/>
          <w:color w:val="000000"/>
          <w:kern w:val="0"/>
          <w:sz w:val="40"/>
          <w:szCs w:val="40"/>
        </w:rPr>
        <w:t>The Aesthetic Connotation of</w:t>
      </w:r>
      <w:r>
        <w:rPr>
          <w:rFonts w:hint="eastAsia" w:ascii="Times New Roman" w:hAnsi="Times New Roman" w:eastAsia="楷体" w:cs="Times New Roman"/>
          <w:color w:val="000000"/>
          <w:kern w:val="0"/>
          <w:sz w:val="40"/>
          <w:szCs w:val="40"/>
          <w:lang w:val="en-US" w:eastAsia="zh-CN"/>
        </w:rPr>
        <w:t xml:space="preserve"> </w:t>
      </w:r>
      <w:r>
        <w:rPr>
          <w:rFonts w:hint="default" w:ascii="Times New Roman" w:hAnsi="Times New Roman" w:eastAsia="楷体" w:cs="Times New Roman"/>
          <w:color w:val="000000"/>
          <w:kern w:val="0"/>
          <w:sz w:val="40"/>
          <w:szCs w:val="40"/>
        </w:rPr>
        <w:t>Techniques Associated with Tao</w:t>
      </w:r>
      <w:bookmarkStart w:id="0" w:name="_GoBack"/>
      <w:bookmarkEnd w:id="0"/>
    </w:p>
    <w:p>
      <w:pPr>
        <w:widowControl/>
        <w:spacing w:line="360" w:lineRule="auto"/>
        <w:jc w:val="center"/>
        <w:rPr>
          <w:rFonts w:hint="default" w:ascii="Times New Roman" w:hAnsi="Times New Roman" w:eastAsia="宋体"/>
          <w:color w:val="000000"/>
          <w:kern w:val="0"/>
          <w:sz w:val="21"/>
          <w:szCs w:val="21"/>
          <w:lang w:val="en-US" w:eastAsia="zh-CN"/>
        </w:rPr>
      </w:pPr>
      <w:r>
        <w:rPr>
          <w:rFonts w:hint="eastAsia" w:ascii="Times New Roman" w:hAnsi="Times New Roman"/>
          <w:color w:val="000000"/>
          <w:kern w:val="0"/>
          <w:sz w:val="21"/>
          <w:szCs w:val="21"/>
          <w:lang w:val="en-US" w:eastAsia="zh-CN"/>
        </w:rPr>
        <w:t xml:space="preserve"> Shi Qiu</w:t>
      </w:r>
    </w:p>
    <w:p>
      <w:pPr>
        <w:widowControl/>
        <w:spacing w:line="360" w:lineRule="auto"/>
        <w:ind w:firstLine="420" w:firstLineChars="200"/>
        <w:rPr>
          <w:rFonts w:ascii="Times New Roman" w:hAnsi="Times New Roman"/>
          <w:color w:val="000000"/>
          <w:kern w:val="0"/>
        </w:rPr>
      </w:pPr>
      <w:r>
        <w:rPr>
          <w:rFonts w:ascii="Times New Roman" w:hAnsi="Times New Roman"/>
          <w:color w:val="000000"/>
          <w:kern w:val="0"/>
        </w:rPr>
        <w:t xml:space="preserve">A lot of fables in </w:t>
      </w:r>
      <w:r>
        <w:rPr>
          <w:rFonts w:ascii="Times New Roman" w:hAnsi="Times New Roman"/>
          <w:i/>
          <w:iCs/>
          <w:color w:val="000000"/>
          <w:kern w:val="0"/>
        </w:rPr>
        <w:t>Chuang Tzu</w:t>
      </w:r>
      <w:r>
        <w:rPr>
          <w:rFonts w:ascii="Times New Roman" w:hAnsi="Times New Roman"/>
          <w:color w:val="000000"/>
          <w:kern w:val="0"/>
        </w:rPr>
        <w:t xml:space="preserve"> interpret techniques, where the combination of techniques and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宋体" w:hAnsi="宋体"/>
          <w:color w:val="000000"/>
          <w:kern w:val="0"/>
        </w:rPr>
        <w:t xml:space="preserve"> </w:t>
      </w:r>
      <w:r>
        <w:rPr>
          <w:rFonts w:ascii="Times New Roman" w:hAnsi="Times New Roman"/>
          <w:color w:val="000000"/>
          <w:kern w:val="0"/>
        </w:rPr>
        <w:t xml:space="preserve">is aimed at freeing people from mere technical labor and preventing them from being alienated. The fables </w:t>
      </w:r>
      <w:r>
        <w:rPr>
          <w:rFonts w:ascii="Times New Roman" w:hAnsi="Times New Roman"/>
          <w:i/>
          <w:iCs/>
          <w:color w:val="000000"/>
          <w:kern w:val="0"/>
        </w:rPr>
        <w:t xml:space="preserve">Ziqing Carved a Bell Stand with Wood </w:t>
      </w:r>
      <w:r>
        <w:rPr>
          <w:rFonts w:ascii="Times New Roman" w:hAnsi="Times New Roman"/>
          <w:color w:val="000000"/>
          <w:kern w:val="0"/>
        </w:rPr>
        <w:t xml:space="preserve">and </w:t>
      </w:r>
      <w:r>
        <w:rPr>
          <w:rFonts w:ascii="Times New Roman" w:hAnsi="Times New Roman"/>
          <w:i/>
          <w:iCs/>
          <w:color w:val="000000"/>
          <w:kern w:val="0"/>
        </w:rPr>
        <w:t>The Cook Named Ding Cuts up an Ox</w:t>
      </w:r>
      <w:r>
        <w:rPr>
          <w:rFonts w:ascii="Times New Roman" w:hAnsi="Times New Roman"/>
          <w:color w:val="000000"/>
          <w:kern w:val="0"/>
        </w:rPr>
        <w:t xml:space="preserve"> are taken as examples in this paper, in which, just like in other fables touching upon techniques, the unity of Tao and techniques is promoted to facilitate the return of souls to the true nature and accomplish the technical labor with spiritual freedom and pleasure as the ultimate goal. Such a type of labor is an aesthetic enjoyment that unifies the purpose and the law instead of simply a means of survival for human beings. After developing for thousands of years, science and technology have seen jaw-dropping advancement, but </w:t>
      </w:r>
      <w:r>
        <w:rPr>
          <w:rFonts w:hint="eastAsia" w:ascii="Times New Roman" w:hAnsi="Times New Roman"/>
          <w:color w:val="000000"/>
          <w:kern w:val="0"/>
        </w:rPr>
        <w:t xml:space="preserve">the realization of </w:t>
      </w:r>
      <w:r>
        <w:rPr>
          <w:rFonts w:hint="eastAsia" w:ascii="Times New Roman" w:hAnsi="Times New Roman"/>
          <w:color w:val="000000"/>
          <w:kern w:val="0"/>
          <w:lang w:eastAsia="zh-CN"/>
        </w:rPr>
        <w:t>“</w:t>
      </w:r>
      <w:r>
        <w:rPr>
          <w:rFonts w:hint="eastAsia" w:ascii="Times New Roman" w:hAnsi="Times New Roman"/>
          <w:color w:val="000000"/>
          <w:kern w:val="0"/>
        </w:rPr>
        <w:t>Tao</w:t>
      </w:r>
      <w:r>
        <w:rPr>
          <w:rFonts w:hint="eastAsia" w:ascii="Times New Roman" w:hAnsi="Times New Roman"/>
          <w:color w:val="000000"/>
          <w:kern w:val="0"/>
          <w:lang w:eastAsia="zh-CN"/>
        </w:rPr>
        <w:t>”</w:t>
      </w:r>
      <w:r>
        <w:rPr>
          <w:rFonts w:hint="eastAsia" w:ascii="Times New Roman" w:hAnsi="Times New Roman"/>
          <w:color w:val="000000"/>
          <w:kern w:val="0"/>
        </w:rPr>
        <w:t>, the utmost purpose accompanying techniques, has all gone.</w:t>
      </w:r>
      <w:r>
        <w:rPr>
          <w:rFonts w:ascii="Times New Roman" w:hAnsi="Times New Roman"/>
          <w:color w:val="000000"/>
          <w:kern w:val="0"/>
        </w:rPr>
        <w:t xml:space="preserve"> </w:t>
      </w:r>
      <w:r>
        <w:rPr>
          <w:rFonts w:hint="eastAsia" w:ascii="Times New Roman" w:hAnsi="Times New Roman"/>
          <w:color w:val="000000"/>
          <w:kern w:val="0"/>
        </w:rPr>
        <w:t>H</w:t>
      </w:r>
      <w:r>
        <w:rPr>
          <w:rFonts w:ascii="Times New Roman" w:hAnsi="Times New Roman"/>
          <w:color w:val="000000"/>
          <w:kern w:val="0"/>
        </w:rPr>
        <w:t xml:space="preserve">uman beings have been constrained and dominated by technology and lost their pursuit of beauty while buried in utilitarianism. With the imprisoned spiritual freedom, one is no longer himself in a natural and true state, but an alienated person in an alienated world. </w:t>
      </w:r>
      <w:r>
        <w:rPr>
          <w:rFonts w:hint="eastAsia" w:ascii="Times New Roman" w:hAnsi="Times New Roman"/>
          <w:color w:val="000000"/>
          <w:kern w:val="0"/>
        </w:rPr>
        <w:t>If</w:t>
      </w:r>
      <w:r>
        <w:rPr>
          <w:rFonts w:ascii="Times New Roman" w:hAnsi="Times New Roman"/>
          <w:color w:val="000000"/>
          <w:kern w:val="0"/>
        </w:rPr>
        <w:t xml:space="preserve"> we endeavor to delink personalities from techniques in the form of Tao-pursuing, promote human aesthetic activities and the realization of self-awareness, with human beings in the driver’s seat of relationships, and strengthen people’s moral characters in the application of technology in an artistic rather than a utilitarian way, maybe we can, theoretically, expect the change of the current alienation of the mankind, gradually find an effective way to realize it, thus enabling human beings to </w:t>
      </w:r>
      <w:r>
        <w:rPr>
          <w:rFonts w:hint="eastAsia" w:ascii="Times New Roman" w:hAnsi="Times New Roman"/>
          <w:color w:val="000000"/>
          <w:kern w:val="0"/>
          <w:lang w:eastAsia="zh-CN"/>
        </w:rPr>
        <w:t>“</w:t>
      </w:r>
      <w:r>
        <w:rPr>
          <w:rFonts w:ascii="Times New Roman" w:hAnsi="Times New Roman"/>
          <w:color w:val="000000"/>
          <w:kern w:val="0"/>
        </w:rPr>
        <w:t>live poetically</w:t>
      </w:r>
      <w:r>
        <w:rPr>
          <w:rFonts w:hint="eastAsia" w:ascii="Times New Roman" w:hAnsi="Times New Roman"/>
          <w:color w:val="000000"/>
          <w:kern w:val="0"/>
          <w:lang w:eastAsia="zh-CN"/>
        </w:rPr>
        <w:t>”</w:t>
      </w:r>
      <w:r>
        <w:rPr>
          <w:rFonts w:ascii="Times New Roman" w:hAnsi="Times New Roman"/>
          <w:color w:val="000000"/>
          <w:kern w:val="0"/>
        </w:rPr>
        <w:t xml:space="preserve"> on the planet.</w:t>
      </w:r>
    </w:p>
    <w:p>
      <w:pPr>
        <w:pStyle w:val="6"/>
        <w:numPr>
          <w:ilvl w:val="0"/>
          <w:numId w:val="1"/>
        </w:numPr>
        <w:spacing w:line="360" w:lineRule="auto"/>
        <w:ind w:leftChars="0"/>
        <w:rPr>
          <w:b/>
          <w:bCs/>
        </w:rPr>
      </w:pPr>
      <w:r>
        <w:rPr>
          <w:rFonts w:ascii="Times New Roman" w:hAnsi="Times New Roman"/>
          <w:b/>
          <w:bCs/>
          <w:color w:val="000000"/>
          <w:kern w:val="0"/>
        </w:rPr>
        <w:t>Chuang Tzu’</w:t>
      </w:r>
      <w:r>
        <w:rPr>
          <w:rFonts w:hint="eastAsia" w:ascii="Times New Roman" w:hAnsi="Times New Roman"/>
          <w:b/>
          <w:bCs/>
          <w:color w:val="000000"/>
          <w:kern w:val="0"/>
        </w:rPr>
        <w:t xml:space="preserve">s </w:t>
      </w:r>
      <w:r>
        <w:rPr>
          <w:rFonts w:ascii="Times New Roman" w:hAnsi="Times New Roman"/>
          <w:b/>
          <w:bCs/>
          <w:color w:val="000000"/>
          <w:kern w:val="0"/>
        </w:rPr>
        <w:t>Attitude toward Technique</w:t>
      </w:r>
    </w:p>
    <w:p>
      <w:pPr>
        <w:spacing w:line="360" w:lineRule="auto"/>
        <w:ind w:firstLine="420"/>
        <w:rPr>
          <w:rFonts w:ascii="Times New Roman" w:hAnsi="Times New Roman"/>
          <w:color w:val="000000"/>
          <w:kern w:val="0"/>
        </w:rPr>
      </w:pPr>
      <w:r>
        <w:rPr>
          <w:rFonts w:ascii="Times New Roman" w:hAnsi="Times New Roman"/>
          <w:color w:val="000000"/>
          <w:kern w:val="0"/>
        </w:rPr>
        <w:t xml:space="preserve">It is believed in academia that Chuang Tzu had two polarized attitudes toward technique. On the one hand, he opposed the use of mechanical techniques, just as written in </w:t>
      </w:r>
      <w:r>
        <w:rPr>
          <w:rFonts w:ascii="Times New Roman" w:hAnsi="Times New Roman"/>
          <w:i/>
          <w:iCs/>
          <w:color w:val="000000"/>
          <w:kern w:val="0"/>
        </w:rPr>
        <w:t>Man in the World, Associated with other Men</w:t>
      </w:r>
      <w:r>
        <w:rPr>
          <w:rFonts w:ascii="Times New Roman" w:hAnsi="Times New Roman"/>
          <w:color w:val="000000"/>
          <w:kern w:val="0"/>
        </w:rPr>
        <w:t xml:space="preserve">. On the other hand, he was a staunch proponent of technology, with masterful skills displayed in several fables. In terms of this contradiction, some scholars regard it as the inherent paradox of Chuang Tzu’s theory, while others reckon that the two attitudes are actually on the same page: Chuang Tzu advocated </w:t>
      </w:r>
      <w:r>
        <w:rPr>
          <w:rFonts w:hint="eastAsia" w:ascii="Times New Roman" w:hAnsi="Times New Roman"/>
          <w:color w:val="000000"/>
          <w:kern w:val="0"/>
          <w:lang w:eastAsia="zh-CN"/>
        </w:rPr>
        <w:t>“</w:t>
      </w:r>
      <w:r>
        <w:rPr>
          <w:rFonts w:ascii="Times New Roman" w:hAnsi="Times New Roman"/>
          <w:color w:val="000000"/>
          <w:kern w:val="0"/>
        </w:rPr>
        <w:t>techniques connected to Tao</w:t>
      </w:r>
      <w:r>
        <w:rPr>
          <w:rFonts w:hint="eastAsia" w:ascii="Times New Roman" w:hAnsi="Times New Roman"/>
          <w:color w:val="000000"/>
          <w:kern w:val="0"/>
          <w:lang w:eastAsia="zh-CN"/>
        </w:rPr>
        <w:t>”</w:t>
      </w:r>
      <w:r>
        <w:rPr>
          <w:rFonts w:ascii="Times New Roman" w:hAnsi="Times New Roman"/>
          <w:color w:val="000000"/>
          <w:kern w:val="0"/>
        </w:rPr>
        <w:t xml:space="preserve"> and objected to the use of techniques that ignores the pursuit of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Chuang Tzu was a philosopher with multiple identities. For the role of a social philosopher, the judgment of the </w:t>
      </w:r>
      <w:r>
        <w:rPr>
          <w:rFonts w:hint="eastAsia" w:ascii="Times New Roman" w:hAnsi="Times New Roman"/>
          <w:color w:val="000000"/>
          <w:kern w:val="0"/>
          <w:lang w:eastAsia="zh-CN"/>
        </w:rPr>
        <w:t>“</w:t>
      </w:r>
      <w:r>
        <w:rPr>
          <w:rFonts w:ascii="Times New Roman" w:hAnsi="Times New Roman"/>
          <w:color w:val="000000"/>
          <w:kern w:val="0"/>
        </w:rPr>
        <w:t>good</w:t>
      </w:r>
      <w:r>
        <w:rPr>
          <w:rFonts w:hint="eastAsia" w:ascii="Times New Roman" w:hAnsi="Times New Roman"/>
          <w:color w:val="000000"/>
          <w:kern w:val="0"/>
          <w:lang w:eastAsia="zh-CN"/>
        </w:rPr>
        <w:t>”</w:t>
      </w:r>
      <w:r>
        <w:rPr>
          <w:rFonts w:ascii="Times New Roman" w:hAnsi="Times New Roman"/>
          <w:color w:val="000000"/>
          <w:kern w:val="0"/>
        </w:rPr>
        <w:t xml:space="preserve"> is essential, while the aspiration of simply replacing manpower with mechanics to boost the </w:t>
      </w:r>
      <w:r>
        <w:rPr>
          <w:rFonts w:hint="eastAsia" w:ascii="Times New Roman" w:hAnsi="Times New Roman"/>
          <w:color w:val="000000"/>
          <w:kern w:val="0"/>
          <w:lang w:eastAsia="zh-CN"/>
        </w:rPr>
        <w:t>“</w:t>
      </w:r>
      <w:r>
        <w:rPr>
          <w:rFonts w:ascii="Times New Roman" w:hAnsi="Times New Roman"/>
          <w:color w:val="000000"/>
          <w:kern w:val="0"/>
        </w:rPr>
        <w:t>inclination to instant benefits</w:t>
      </w:r>
      <w:r>
        <w:rPr>
          <w:rFonts w:hint="eastAsia" w:ascii="Times New Roman" w:hAnsi="Times New Roman"/>
          <w:color w:val="000000"/>
          <w:kern w:val="0"/>
          <w:lang w:eastAsia="zh-CN"/>
        </w:rPr>
        <w:t>”</w:t>
      </w:r>
      <w:r>
        <w:rPr>
          <w:rFonts w:ascii="Times New Roman" w:hAnsi="Times New Roman"/>
          <w:color w:val="000000"/>
          <w:kern w:val="0"/>
        </w:rPr>
        <w:t xml:space="preserve"> is not in line with his requirement of the </w:t>
      </w:r>
      <w:r>
        <w:rPr>
          <w:rFonts w:hint="eastAsia" w:ascii="Times New Roman" w:hAnsi="Times New Roman"/>
          <w:color w:val="000000"/>
          <w:kern w:val="0"/>
          <w:lang w:eastAsia="zh-CN"/>
        </w:rPr>
        <w:t>“</w:t>
      </w:r>
      <w:r>
        <w:rPr>
          <w:rFonts w:ascii="Times New Roman" w:hAnsi="Times New Roman"/>
          <w:color w:val="000000"/>
          <w:kern w:val="0"/>
        </w:rPr>
        <w:t>good</w:t>
      </w:r>
      <w:r>
        <w:rPr>
          <w:rFonts w:hint="eastAsia" w:ascii="Times New Roman" w:hAnsi="Times New Roman"/>
          <w:color w:val="000000"/>
          <w:kern w:val="0"/>
          <w:lang w:eastAsia="zh-CN"/>
        </w:rPr>
        <w:t>”</w:t>
      </w:r>
      <w:r>
        <w:rPr>
          <w:rFonts w:ascii="Times New Roman" w:hAnsi="Times New Roman"/>
          <w:color w:val="000000"/>
          <w:kern w:val="0"/>
        </w:rPr>
        <w:t xml:space="preserve">. And for the poet-philosopher, the pursuit of </w:t>
      </w:r>
      <w:r>
        <w:rPr>
          <w:rFonts w:hint="eastAsia" w:ascii="Times New Roman" w:hAnsi="Times New Roman"/>
          <w:color w:val="000000"/>
          <w:kern w:val="0"/>
          <w:lang w:eastAsia="zh-CN"/>
        </w:rPr>
        <w:t>“</w:t>
      </w:r>
      <w:r>
        <w:rPr>
          <w:rFonts w:ascii="Times New Roman" w:hAnsi="Times New Roman"/>
          <w:color w:val="000000"/>
          <w:kern w:val="0"/>
        </w:rPr>
        <w:t>beauty</w:t>
      </w:r>
      <w:r>
        <w:rPr>
          <w:rFonts w:hint="eastAsia" w:ascii="Times New Roman" w:hAnsi="Times New Roman"/>
          <w:color w:val="000000"/>
          <w:kern w:val="0"/>
          <w:lang w:eastAsia="zh-CN"/>
        </w:rPr>
        <w:t>”</w:t>
      </w:r>
      <w:r>
        <w:rPr>
          <w:rFonts w:ascii="Times New Roman" w:hAnsi="Times New Roman"/>
          <w:color w:val="000000"/>
          <w:kern w:val="0"/>
        </w:rPr>
        <w:t xml:space="preserve"> is the utmost priority, and only those techniques embracing Tao can be deemed as aesthetic techniques. Therefore, Chuang Tzu’s promotions of the </w:t>
      </w:r>
      <w:r>
        <w:rPr>
          <w:rFonts w:hint="eastAsia" w:ascii="Times New Roman" w:hAnsi="Times New Roman"/>
          <w:color w:val="000000"/>
          <w:kern w:val="0"/>
          <w:lang w:eastAsia="zh-CN"/>
        </w:rPr>
        <w:t>“</w:t>
      </w:r>
      <w:r>
        <w:rPr>
          <w:rFonts w:ascii="Times New Roman" w:hAnsi="Times New Roman"/>
          <w:color w:val="000000"/>
          <w:kern w:val="0"/>
        </w:rPr>
        <w:t>good</w:t>
      </w:r>
      <w:r>
        <w:rPr>
          <w:rFonts w:hint="eastAsia" w:ascii="Times New Roman" w:hAnsi="Times New Roman"/>
          <w:color w:val="000000"/>
          <w:kern w:val="0"/>
          <w:lang w:eastAsia="zh-CN"/>
        </w:rPr>
        <w:t>”</w:t>
      </w:r>
      <w:r>
        <w:rPr>
          <w:rFonts w:ascii="Times New Roman" w:hAnsi="Times New Roman"/>
          <w:color w:val="000000"/>
          <w:kern w:val="0"/>
        </w:rPr>
        <w:t xml:space="preserve"> and </w:t>
      </w:r>
      <w:r>
        <w:rPr>
          <w:rFonts w:hint="eastAsia" w:ascii="Times New Roman" w:hAnsi="Times New Roman"/>
          <w:color w:val="000000"/>
          <w:kern w:val="0"/>
          <w:lang w:eastAsia="zh-CN"/>
        </w:rPr>
        <w:t>“</w:t>
      </w:r>
      <w:r>
        <w:rPr>
          <w:rFonts w:ascii="Times New Roman" w:hAnsi="Times New Roman"/>
          <w:color w:val="000000"/>
          <w:kern w:val="0"/>
        </w:rPr>
        <w:t>beauty</w:t>
      </w:r>
      <w:r>
        <w:rPr>
          <w:rFonts w:hint="eastAsia" w:ascii="Times New Roman" w:hAnsi="Times New Roman"/>
          <w:color w:val="000000"/>
          <w:kern w:val="0"/>
          <w:lang w:eastAsia="zh-CN"/>
        </w:rPr>
        <w:t>”</w:t>
      </w:r>
      <w:r>
        <w:rPr>
          <w:rFonts w:ascii="Times New Roman" w:hAnsi="Times New Roman"/>
          <w:color w:val="000000"/>
          <w:kern w:val="0"/>
        </w:rPr>
        <w:t xml:space="preserve"> don’t go against each other. The </w:t>
      </w:r>
      <w:r>
        <w:rPr>
          <w:rFonts w:hint="eastAsia" w:ascii="Times New Roman" w:hAnsi="Times New Roman"/>
          <w:color w:val="000000"/>
          <w:kern w:val="0"/>
          <w:lang w:eastAsia="zh-CN"/>
        </w:rPr>
        <w:t>“</w:t>
      </w:r>
      <w:r>
        <w:rPr>
          <w:rFonts w:ascii="Times New Roman" w:hAnsi="Times New Roman"/>
          <w:color w:val="000000"/>
          <w:kern w:val="0"/>
        </w:rPr>
        <w:t>techniques connected to Tao</w:t>
      </w:r>
      <w:r>
        <w:rPr>
          <w:rFonts w:hint="eastAsia" w:ascii="Times New Roman" w:hAnsi="Times New Roman"/>
          <w:color w:val="000000"/>
          <w:kern w:val="0"/>
          <w:lang w:eastAsia="zh-CN"/>
        </w:rPr>
        <w:t>”</w:t>
      </w:r>
      <w:r>
        <w:rPr>
          <w:rFonts w:ascii="Times New Roman" w:hAnsi="Times New Roman"/>
          <w:color w:val="000000"/>
          <w:kern w:val="0"/>
        </w:rPr>
        <w:t xml:space="preserve"> not only elevate skills to the level of enlightenment and realization, free of the </w:t>
      </w:r>
      <w:r>
        <w:rPr>
          <w:rFonts w:hint="eastAsia" w:ascii="Times New Roman" w:hAnsi="Times New Roman"/>
          <w:color w:val="000000"/>
          <w:kern w:val="0"/>
          <w:lang w:eastAsia="zh-CN"/>
        </w:rPr>
        <w:t>“</w:t>
      </w:r>
      <w:r>
        <w:rPr>
          <w:rFonts w:ascii="Times New Roman" w:hAnsi="Times New Roman"/>
          <w:color w:val="000000"/>
          <w:kern w:val="0"/>
        </w:rPr>
        <w:t>inclination to instant benefits</w:t>
      </w:r>
      <w:r>
        <w:rPr>
          <w:rFonts w:hint="eastAsia" w:ascii="Times New Roman" w:hAnsi="Times New Roman"/>
          <w:color w:val="000000"/>
          <w:kern w:val="0"/>
          <w:lang w:eastAsia="zh-CN"/>
        </w:rPr>
        <w:t>”</w:t>
      </w:r>
      <w:r>
        <w:rPr>
          <w:rFonts w:ascii="Times New Roman" w:hAnsi="Times New Roman"/>
          <w:color w:val="000000"/>
          <w:kern w:val="0"/>
        </w:rPr>
        <w:t xml:space="preserve">, but also aestheticizes techniques to realize the experience of </w:t>
      </w:r>
      <w:r>
        <w:rPr>
          <w:rFonts w:hint="eastAsia" w:ascii="Times New Roman" w:hAnsi="Times New Roman"/>
          <w:color w:val="000000"/>
          <w:kern w:val="0"/>
          <w:lang w:eastAsia="zh-CN"/>
        </w:rPr>
        <w:t>“</w:t>
      </w:r>
      <w:r>
        <w:rPr>
          <w:rFonts w:ascii="Times New Roman" w:hAnsi="Times New Roman"/>
          <w:color w:val="000000"/>
          <w:kern w:val="0"/>
        </w:rPr>
        <w:t>beauty</w:t>
      </w:r>
      <w:r>
        <w:rPr>
          <w:rFonts w:hint="eastAsia" w:ascii="Times New Roman" w:hAnsi="Times New Roman"/>
          <w:color w:val="000000"/>
          <w:kern w:val="0"/>
          <w:lang w:eastAsia="zh-CN"/>
        </w:rPr>
        <w:t>”</w:t>
      </w:r>
      <w:r>
        <w:rPr>
          <w:rFonts w:ascii="Times New Roman" w:hAnsi="Times New Roman"/>
          <w:color w:val="000000"/>
          <w:kern w:val="0"/>
        </w:rPr>
        <w:t>.</w:t>
      </w:r>
    </w:p>
    <w:p>
      <w:pPr>
        <w:pStyle w:val="6"/>
        <w:numPr>
          <w:ilvl w:val="0"/>
          <w:numId w:val="1"/>
        </w:numPr>
        <w:spacing w:line="360" w:lineRule="auto"/>
        <w:ind w:leftChars="0"/>
        <w:rPr>
          <w:rFonts w:ascii="Times New Roman" w:hAnsi="Times New Roman"/>
          <w:b/>
          <w:bCs/>
          <w:color w:val="000000"/>
          <w:kern w:val="0"/>
        </w:rPr>
      </w:pPr>
      <w:r>
        <w:rPr>
          <w:rFonts w:ascii="Times New Roman" w:hAnsi="Times New Roman"/>
          <w:b/>
          <w:bCs/>
          <w:color w:val="000000"/>
          <w:kern w:val="0"/>
        </w:rPr>
        <w:t xml:space="preserve">The Aesthetic Connotation of </w:t>
      </w:r>
      <w:r>
        <w:rPr>
          <w:rFonts w:hint="eastAsia" w:ascii="Times New Roman" w:hAnsi="Times New Roman"/>
          <w:b/>
          <w:bCs/>
          <w:color w:val="000000"/>
          <w:kern w:val="0"/>
          <w:lang w:eastAsia="zh-CN"/>
        </w:rPr>
        <w:t>“</w:t>
      </w:r>
      <w:r>
        <w:rPr>
          <w:rFonts w:ascii="Times New Roman" w:hAnsi="Times New Roman"/>
          <w:b/>
          <w:bCs/>
          <w:color w:val="000000"/>
          <w:kern w:val="0"/>
        </w:rPr>
        <w:t>Techniques Associated with Tao</w:t>
      </w:r>
      <w:r>
        <w:rPr>
          <w:rFonts w:hint="eastAsia" w:ascii="Times New Roman" w:hAnsi="Times New Roman"/>
          <w:b/>
          <w:bCs/>
          <w:color w:val="000000"/>
          <w:kern w:val="0"/>
          <w:lang w:eastAsia="zh-CN"/>
        </w:rPr>
        <w:t>”</w:t>
      </w:r>
    </w:p>
    <w:p>
      <w:pPr>
        <w:spacing w:line="360" w:lineRule="auto"/>
        <w:ind w:firstLine="420" w:firstLineChars="200"/>
        <w:rPr>
          <w:rFonts w:ascii="Times New Roman" w:hAnsi="Times New Roman"/>
          <w:color w:val="000000"/>
          <w:kern w:val="0"/>
        </w:rPr>
      </w:pPr>
      <w:r>
        <w:rPr>
          <w:rFonts w:hint="eastAsia" w:ascii="Times New Roman" w:hAnsi="Times New Roman"/>
          <w:color w:val="000000"/>
          <w:kern w:val="0"/>
        </w:rPr>
        <w:t>T</w:t>
      </w:r>
      <w:r>
        <w:rPr>
          <w:rFonts w:ascii="Times New Roman" w:hAnsi="Times New Roman"/>
          <w:color w:val="000000"/>
          <w:kern w:val="0"/>
        </w:rPr>
        <w:t xml:space="preserve">o begin with, the definition of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and </w:t>
      </w:r>
      <w:r>
        <w:rPr>
          <w:rFonts w:hint="eastAsia" w:ascii="Times New Roman" w:hAnsi="Times New Roman"/>
          <w:color w:val="000000"/>
          <w:kern w:val="0"/>
          <w:lang w:eastAsia="zh-CN"/>
        </w:rPr>
        <w:t>“</w:t>
      </w:r>
      <w:r>
        <w:rPr>
          <w:rFonts w:ascii="Times New Roman" w:hAnsi="Times New Roman"/>
          <w:color w:val="000000"/>
          <w:kern w:val="0"/>
        </w:rPr>
        <w:t>technique</w:t>
      </w:r>
      <w:r>
        <w:rPr>
          <w:rFonts w:hint="eastAsia" w:ascii="Times New Roman" w:hAnsi="Times New Roman"/>
          <w:color w:val="000000"/>
          <w:kern w:val="0"/>
          <w:lang w:eastAsia="zh-CN"/>
        </w:rPr>
        <w:t>”</w:t>
      </w:r>
      <w:r>
        <w:rPr>
          <w:rFonts w:ascii="Times New Roman" w:hAnsi="Times New Roman"/>
          <w:color w:val="000000"/>
          <w:kern w:val="0"/>
        </w:rPr>
        <w:t xml:space="preserve"> should be clarified. As interpreted in </w:t>
      </w:r>
      <w:r>
        <w:rPr>
          <w:rFonts w:ascii="Times New Roman" w:hAnsi="Times New Roman"/>
          <w:i/>
          <w:iCs/>
          <w:color w:val="000000"/>
          <w:kern w:val="0"/>
        </w:rPr>
        <w:t>The Great and Most Honoured Master</w:t>
      </w:r>
      <w:r>
        <w:rPr>
          <w:rFonts w:ascii="Times New Roman" w:hAnsi="Times New Roman"/>
          <w:color w:val="000000"/>
          <w:kern w:val="0"/>
        </w:rPr>
        <w:t xml:space="preserve">,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is deemed by Chuang Tzu as the origin of the world, which produces everything and brings everything back to it in the end, as an inherent nature of the world, converging the interpretation of Lao Tzu’s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at this level. However, the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of the two philosophers are different when going further, as Chen Guying argued in his </w:t>
      </w:r>
      <w:r>
        <w:rPr>
          <w:rFonts w:ascii="Times New Roman" w:hAnsi="Times New Roman"/>
          <w:i/>
          <w:iCs/>
          <w:color w:val="000000"/>
          <w:kern w:val="0"/>
        </w:rPr>
        <w:t>New Comments on Lao Tzu and Chuang Tzu</w:t>
      </w:r>
      <w:r>
        <w:rPr>
          <w:rFonts w:ascii="Times New Roman" w:hAnsi="Times New Roman"/>
          <w:color w:val="000000"/>
          <w:kern w:val="0"/>
        </w:rPr>
        <w:t xml:space="preserve"> that Lao Tzu’s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is more ontological and cosmological, while that of Chuang Tzu is transformed into a state of mind. In addition, Lao Tzu emphasized the law of the </w:t>
      </w:r>
      <w:r>
        <w:rPr>
          <w:rFonts w:hint="eastAsia" w:ascii="Times New Roman" w:hAnsi="Times New Roman"/>
          <w:color w:val="000000"/>
          <w:kern w:val="0"/>
          <w:lang w:eastAsia="zh-CN"/>
        </w:rPr>
        <w:t>“</w:t>
      </w:r>
      <w:r>
        <w:rPr>
          <w:rFonts w:ascii="Times New Roman" w:hAnsi="Times New Roman"/>
          <w:color w:val="000000"/>
          <w:kern w:val="0"/>
        </w:rPr>
        <w:t>opposite</w:t>
      </w:r>
      <w:r>
        <w:rPr>
          <w:rFonts w:hint="eastAsia" w:ascii="Times New Roman" w:hAnsi="Times New Roman"/>
          <w:color w:val="000000"/>
          <w:kern w:val="0"/>
          <w:lang w:eastAsia="zh-CN"/>
        </w:rPr>
        <w:t>”</w:t>
      </w:r>
      <w:r>
        <w:rPr>
          <w:rFonts w:ascii="Times New Roman" w:hAnsi="Times New Roman"/>
          <w:color w:val="000000"/>
          <w:kern w:val="0"/>
        </w:rPr>
        <w:t xml:space="preserve"> and other characteristics of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such as inaction, gentleness, softness, humility, and modesty, while </w:t>
      </w:r>
      <w:r>
        <w:rPr>
          <w:rFonts w:ascii="Times New Roman" w:hAnsi="Times New Roman"/>
          <w:i/>
          <w:iCs/>
          <w:color w:val="000000"/>
          <w:kern w:val="0"/>
        </w:rPr>
        <w:t>Chuang Tzu</w:t>
      </w:r>
      <w:r>
        <w:rPr>
          <w:rFonts w:ascii="Times New Roman" w:hAnsi="Times New Roman"/>
          <w:color w:val="000000"/>
          <w:kern w:val="0"/>
        </w:rPr>
        <w:t xml:space="preserve"> completely abandoned these concepts and sought the sublimation of the spiritual realm.</w:t>
      </w:r>
      <w:r>
        <w:rPr>
          <w:rFonts w:ascii="Times New Roman" w:hAnsi="Times New Roman"/>
          <w:kern w:val="0"/>
        </w:rPr>
        <w:t xml:space="preserve">[2] Thus, </w:t>
      </w:r>
      <w:r>
        <w:rPr>
          <w:rFonts w:ascii="Times New Roman" w:hAnsi="Times New Roman"/>
          <w:color w:val="000000"/>
          <w:kern w:val="0"/>
        </w:rPr>
        <w:t xml:space="preserve">Chuang Tzu’s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refers more to the spiritual realm of human beings and the state of freedom without bondage. Therefore, it can be defined as </w:t>
      </w:r>
      <w:r>
        <w:rPr>
          <w:rFonts w:hint="eastAsia" w:ascii="Times New Roman" w:hAnsi="Times New Roman"/>
          <w:color w:val="000000"/>
          <w:kern w:val="0"/>
          <w:lang w:eastAsia="zh-CN"/>
        </w:rPr>
        <w:t>“</w:t>
      </w:r>
      <w:r>
        <w:rPr>
          <w:rFonts w:ascii="Times New Roman" w:hAnsi="Times New Roman"/>
          <w:color w:val="000000"/>
          <w:kern w:val="0"/>
        </w:rPr>
        <w:t>the origin of the world, laws, and spiritual realm</w:t>
      </w:r>
      <w:r>
        <w:rPr>
          <w:rFonts w:hint="eastAsia" w:ascii="Times New Roman" w:hAnsi="Times New Roman"/>
          <w:color w:val="000000"/>
          <w:kern w:val="0"/>
          <w:lang w:eastAsia="zh-CN"/>
        </w:rPr>
        <w:t>”</w:t>
      </w:r>
      <w:r>
        <w:rPr>
          <w:rFonts w:ascii="Times New Roman" w:hAnsi="Times New Roman"/>
          <w:color w:val="000000"/>
          <w:kern w:val="0"/>
        </w:rPr>
        <w:t xml:space="preserve"> and the </w:t>
      </w:r>
      <w:r>
        <w:rPr>
          <w:rFonts w:hint="eastAsia" w:ascii="Times New Roman" w:hAnsi="Times New Roman"/>
          <w:color w:val="000000"/>
          <w:kern w:val="0"/>
          <w:lang w:eastAsia="zh-CN"/>
        </w:rPr>
        <w:t>“</w:t>
      </w:r>
      <w:r>
        <w:rPr>
          <w:rFonts w:ascii="Times New Roman" w:hAnsi="Times New Roman"/>
          <w:color w:val="000000"/>
          <w:kern w:val="0"/>
        </w:rPr>
        <w:t>technique</w:t>
      </w:r>
      <w:r>
        <w:rPr>
          <w:rFonts w:hint="eastAsia" w:ascii="Times New Roman" w:hAnsi="Times New Roman"/>
          <w:color w:val="000000"/>
          <w:kern w:val="0"/>
          <w:lang w:eastAsia="zh-CN"/>
        </w:rPr>
        <w:t>”</w:t>
      </w:r>
      <w:r>
        <w:rPr>
          <w:rFonts w:ascii="Times New Roman" w:hAnsi="Times New Roman"/>
          <w:color w:val="000000"/>
          <w:kern w:val="0"/>
        </w:rPr>
        <w:t xml:space="preserve"> is the skill and artistry of the craftsmen mentioned in the fables of Chuang Tzu.</w:t>
      </w:r>
    </w:p>
    <w:p>
      <w:pPr>
        <w:spacing w:line="360" w:lineRule="auto"/>
        <w:ind w:firstLine="420" w:firstLineChars="200"/>
        <w:rPr>
          <w:rFonts w:ascii="Times New Roman" w:hAnsi="Times New Roman"/>
          <w:color w:val="000000"/>
          <w:kern w:val="0"/>
        </w:rPr>
      </w:pPr>
      <w:r>
        <w:rPr>
          <w:rFonts w:ascii="Times New Roman" w:hAnsi="Times New Roman"/>
          <w:color w:val="000000"/>
          <w:kern w:val="0"/>
        </w:rPr>
        <w:t xml:space="preserve">How can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a metaphysical original concept, be connected to </w:t>
      </w:r>
      <w:r>
        <w:rPr>
          <w:rFonts w:hint="eastAsia" w:ascii="Times New Roman" w:hAnsi="Times New Roman"/>
          <w:color w:val="000000"/>
          <w:kern w:val="0"/>
          <w:lang w:eastAsia="zh-CN"/>
        </w:rPr>
        <w:t>“</w:t>
      </w:r>
      <w:r>
        <w:rPr>
          <w:rFonts w:ascii="Times New Roman" w:hAnsi="Times New Roman"/>
          <w:color w:val="000000"/>
          <w:kern w:val="0"/>
        </w:rPr>
        <w:t>technique</w:t>
      </w:r>
      <w:r>
        <w:rPr>
          <w:rFonts w:hint="eastAsia" w:ascii="Times New Roman" w:hAnsi="Times New Roman"/>
          <w:color w:val="000000"/>
          <w:kern w:val="0"/>
          <w:lang w:eastAsia="zh-CN"/>
        </w:rPr>
        <w:t>”</w:t>
      </w:r>
      <w:r>
        <w:rPr>
          <w:rFonts w:ascii="Times New Roman" w:hAnsi="Times New Roman"/>
          <w:color w:val="000000"/>
          <w:kern w:val="0"/>
        </w:rPr>
        <w:t xml:space="preserve"> referring to physical skills and techniques of manual labor and equipment manufacturing, among others. Chuang Tzu noted in Heaven and Earth: what is connected to heaven is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what is connected to the earth is </w:t>
      </w:r>
      <w:r>
        <w:rPr>
          <w:rFonts w:hint="eastAsia" w:ascii="Times New Roman" w:hAnsi="Times New Roman"/>
          <w:color w:val="000000"/>
          <w:kern w:val="0"/>
          <w:lang w:eastAsia="zh-CN"/>
        </w:rPr>
        <w:t>“</w:t>
      </w:r>
      <w:r>
        <w:rPr>
          <w:rFonts w:ascii="Times New Roman" w:hAnsi="Times New Roman"/>
          <w:color w:val="000000"/>
          <w:kern w:val="0"/>
        </w:rPr>
        <w:t>virtue</w:t>
      </w:r>
      <w:r>
        <w:rPr>
          <w:rFonts w:hint="eastAsia" w:ascii="Times New Roman" w:hAnsi="Times New Roman"/>
          <w:color w:val="000000"/>
          <w:kern w:val="0"/>
          <w:lang w:eastAsia="zh-CN"/>
        </w:rPr>
        <w:t>”</w:t>
      </w:r>
      <w:r>
        <w:rPr>
          <w:rFonts w:ascii="Times New Roman" w:hAnsi="Times New Roman"/>
          <w:color w:val="000000"/>
          <w:kern w:val="0"/>
        </w:rPr>
        <w:t xml:space="preserve">, what acts in everything is </w:t>
      </w:r>
      <w:r>
        <w:rPr>
          <w:rFonts w:hint="eastAsia" w:ascii="Times New Roman" w:hAnsi="Times New Roman"/>
          <w:color w:val="000000"/>
          <w:kern w:val="0"/>
          <w:lang w:eastAsia="zh-CN"/>
        </w:rPr>
        <w:t>“</w:t>
      </w:r>
      <w:r>
        <w:rPr>
          <w:rFonts w:ascii="Times New Roman" w:hAnsi="Times New Roman"/>
          <w:color w:val="000000"/>
          <w:kern w:val="0"/>
        </w:rPr>
        <w:t>righteousness</w:t>
      </w:r>
      <w:r>
        <w:rPr>
          <w:rFonts w:hint="eastAsia" w:ascii="Times New Roman" w:hAnsi="Times New Roman"/>
          <w:color w:val="000000"/>
          <w:kern w:val="0"/>
          <w:lang w:eastAsia="zh-CN"/>
        </w:rPr>
        <w:t>”</w:t>
      </w:r>
      <w:r>
        <w:rPr>
          <w:rFonts w:ascii="Times New Roman" w:hAnsi="Times New Roman"/>
          <w:color w:val="000000"/>
          <w:kern w:val="0"/>
        </w:rPr>
        <w:t xml:space="preserve">, what governs the civilians is </w:t>
      </w:r>
      <w:r>
        <w:rPr>
          <w:rFonts w:hint="eastAsia" w:ascii="Times New Roman" w:hAnsi="Times New Roman"/>
          <w:color w:val="000000"/>
          <w:kern w:val="0"/>
          <w:lang w:eastAsia="zh-CN"/>
        </w:rPr>
        <w:t>“</w:t>
      </w:r>
      <w:r>
        <w:rPr>
          <w:rFonts w:ascii="Times New Roman" w:hAnsi="Times New Roman"/>
          <w:color w:val="000000"/>
          <w:kern w:val="0"/>
        </w:rPr>
        <w:t>business</w:t>
      </w:r>
      <w:r>
        <w:rPr>
          <w:rFonts w:hint="eastAsia" w:ascii="Times New Roman" w:hAnsi="Times New Roman"/>
          <w:color w:val="000000"/>
          <w:kern w:val="0"/>
          <w:lang w:eastAsia="zh-CN"/>
        </w:rPr>
        <w:t>”</w:t>
      </w:r>
      <w:r>
        <w:rPr>
          <w:rFonts w:ascii="Times New Roman" w:hAnsi="Times New Roman"/>
          <w:color w:val="000000"/>
          <w:kern w:val="0"/>
        </w:rPr>
        <w:t xml:space="preserve">, and what is capable and professional is </w:t>
      </w:r>
      <w:r>
        <w:rPr>
          <w:rFonts w:hint="eastAsia" w:ascii="Times New Roman" w:hAnsi="Times New Roman"/>
          <w:color w:val="000000"/>
          <w:kern w:val="0"/>
          <w:lang w:eastAsia="zh-CN"/>
        </w:rPr>
        <w:t>“</w:t>
      </w:r>
      <w:r>
        <w:rPr>
          <w:rFonts w:ascii="Times New Roman" w:hAnsi="Times New Roman"/>
          <w:color w:val="000000"/>
          <w:kern w:val="0"/>
        </w:rPr>
        <w:t>technique</w:t>
      </w:r>
      <w:r>
        <w:rPr>
          <w:rFonts w:hint="eastAsia" w:ascii="Times New Roman" w:hAnsi="Times New Roman"/>
          <w:color w:val="000000"/>
          <w:kern w:val="0"/>
          <w:lang w:eastAsia="zh-CN"/>
        </w:rPr>
        <w:t>”</w:t>
      </w:r>
      <w:r>
        <w:rPr>
          <w:rFonts w:ascii="Times New Roman" w:hAnsi="Times New Roman"/>
          <w:color w:val="000000"/>
          <w:kern w:val="0"/>
        </w:rPr>
        <w:t xml:space="preserve">. The technique is in line with the business, the business is manifested in righteousness, and righteousness is in conformity with virtue, the virtue is administered in Tao, and Tao is united with heaven. Though </w:t>
      </w:r>
      <w:r>
        <w:rPr>
          <w:rFonts w:hint="eastAsia" w:ascii="Times New Roman" w:hAnsi="Times New Roman"/>
          <w:color w:val="000000"/>
          <w:kern w:val="0"/>
          <w:lang w:eastAsia="zh-CN"/>
        </w:rPr>
        <w:t>“</w:t>
      </w:r>
      <w:r>
        <w:rPr>
          <w:rFonts w:ascii="Times New Roman" w:hAnsi="Times New Roman"/>
          <w:color w:val="000000"/>
          <w:kern w:val="0"/>
        </w:rPr>
        <w:t>heaven</w:t>
      </w:r>
      <w:r>
        <w:rPr>
          <w:rFonts w:hint="eastAsia" w:ascii="Times New Roman" w:hAnsi="Times New Roman"/>
          <w:color w:val="000000"/>
          <w:kern w:val="0"/>
          <w:lang w:eastAsia="zh-CN"/>
        </w:rPr>
        <w:t>”</w:t>
      </w:r>
      <w:r>
        <w:rPr>
          <w:rFonts w:ascii="Times New Roman" w:hAnsi="Times New Roman"/>
          <w:color w:val="000000"/>
          <w:kern w:val="0"/>
        </w:rPr>
        <w:t xml:space="preserve"> and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are the origin, </w:t>
      </w:r>
      <w:r>
        <w:rPr>
          <w:rFonts w:hint="eastAsia" w:ascii="Times New Roman" w:hAnsi="Times New Roman"/>
          <w:color w:val="000000"/>
          <w:kern w:val="0"/>
          <w:lang w:eastAsia="zh-CN"/>
        </w:rPr>
        <w:t>“</w:t>
      </w:r>
      <w:r>
        <w:rPr>
          <w:rFonts w:ascii="Times New Roman" w:hAnsi="Times New Roman"/>
          <w:color w:val="000000"/>
          <w:kern w:val="0"/>
        </w:rPr>
        <w:t>technique</w:t>
      </w:r>
      <w:r>
        <w:rPr>
          <w:rFonts w:hint="eastAsia" w:ascii="Times New Roman" w:hAnsi="Times New Roman"/>
          <w:color w:val="000000"/>
          <w:kern w:val="0"/>
          <w:lang w:eastAsia="zh-CN"/>
        </w:rPr>
        <w:t>”</w:t>
      </w:r>
      <w:r>
        <w:rPr>
          <w:rFonts w:ascii="Times New Roman" w:hAnsi="Times New Roman"/>
          <w:color w:val="000000"/>
          <w:kern w:val="0"/>
        </w:rPr>
        <w:t xml:space="preserve"> comes in the end, they can be connected, thus, </w:t>
      </w:r>
      <w:r>
        <w:rPr>
          <w:rFonts w:hint="eastAsia" w:ascii="Times New Roman" w:hAnsi="Times New Roman"/>
          <w:color w:val="000000"/>
          <w:kern w:val="0"/>
          <w:lang w:eastAsia="zh-CN"/>
        </w:rPr>
        <w:t>“</w:t>
      </w:r>
      <w:r>
        <w:rPr>
          <w:rFonts w:ascii="Times New Roman" w:hAnsi="Times New Roman"/>
          <w:color w:val="000000"/>
          <w:kern w:val="0"/>
        </w:rPr>
        <w:t>techniques connected to Tao</w:t>
      </w:r>
      <w:r>
        <w:rPr>
          <w:rFonts w:hint="eastAsia" w:ascii="Times New Roman" w:hAnsi="Times New Roman"/>
          <w:color w:val="000000"/>
          <w:kern w:val="0"/>
          <w:lang w:eastAsia="zh-CN"/>
        </w:rPr>
        <w:t>”</w:t>
      </w:r>
      <w:r>
        <w:rPr>
          <w:rFonts w:ascii="Times New Roman" w:hAnsi="Times New Roman"/>
          <w:color w:val="000000"/>
          <w:kern w:val="0"/>
        </w:rPr>
        <w:t xml:space="preserve"> refer to those in line with the nature of man and all things or that of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which is the state of technique uniting the </w:t>
      </w:r>
      <w:r>
        <w:rPr>
          <w:rFonts w:hint="eastAsia" w:ascii="Times New Roman" w:hAnsi="Times New Roman"/>
          <w:color w:val="000000"/>
          <w:kern w:val="0"/>
          <w:lang w:eastAsia="zh-CN"/>
        </w:rPr>
        <w:t>“</w:t>
      </w:r>
      <w:r>
        <w:rPr>
          <w:rFonts w:ascii="Times New Roman" w:hAnsi="Times New Roman"/>
          <w:color w:val="000000"/>
          <w:kern w:val="0"/>
        </w:rPr>
        <w:t>good</w:t>
      </w:r>
      <w:r>
        <w:rPr>
          <w:rFonts w:hint="eastAsia" w:ascii="Times New Roman" w:hAnsi="Times New Roman"/>
          <w:color w:val="000000"/>
          <w:kern w:val="0"/>
          <w:lang w:eastAsia="zh-CN"/>
        </w:rPr>
        <w:t>”</w:t>
      </w:r>
      <w:r>
        <w:rPr>
          <w:rFonts w:ascii="Times New Roman" w:hAnsi="Times New Roman"/>
          <w:color w:val="000000"/>
          <w:kern w:val="0"/>
        </w:rPr>
        <w:t xml:space="preserve"> and </w:t>
      </w:r>
      <w:r>
        <w:rPr>
          <w:rFonts w:hint="eastAsia" w:ascii="Times New Roman" w:hAnsi="Times New Roman"/>
          <w:color w:val="000000"/>
          <w:kern w:val="0"/>
          <w:lang w:eastAsia="zh-CN"/>
        </w:rPr>
        <w:t>“</w:t>
      </w:r>
      <w:r>
        <w:rPr>
          <w:rFonts w:ascii="Times New Roman" w:hAnsi="Times New Roman"/>
          <w:color w:val="000000"/>
          <w:kern w:val="0"/>
        </w:rPr>
        <w:t>beauty</w:t>
      </w:r>
      <w:r>
        <w:rPr>
          <w:rFonts w:hint="eastAsia" w:ascii="Times New Roman" w:hAnsi="Times New Roman"/>
          <w:color w:val="000000"/>
          <w:kern w:val="0"/>
          <w:lang w:eastAsia="zh-CN"/>
        </w:rPr>
        <w:t>”</w:t>
      </w:r>
      <w:r>
        <w:rPr>
          <w:rFonts w:ascii="Times New Roman" w:hAnsi="Times New Roman"/>
          <w:color w:val="000000"/>
          <w:kern w:val="0"/>
        </w:rPr>
        <w:t xml:space="preserve"> sought by Chuang Tzu.</w:t>
      </w:r>
    </w:p>
    <w:p>
      <w:pPr>
        <w:spacing w:line="360" w:lineRule="auto"/>
        <w:ind w:firstLine="420" w:firstLineChars="200"/>
        <w:rPr>
          <w:rFonts w:ascii="Times New Roman" w:hAnsi="Times New Roman"/>
          <w:color w:val="000000"/>
          <w:kern w:val="0"/>
        </w:rPr>
      </w:pPr>
      <w:r>
        <w:rPr>
          <w:rFonts w:ascii="Times New Roman" w:hAnsi="Times New Roman"/>
          <w:color w:val="000000"/>
          <w:kern w:val="0"/>
        </w:rPr>
        <w:t>The fable</w:t>
      </w:r>
      <w:r>
        <w:rPr>
          <w:rFonts w:ascii="Times New Roman" w:hAnsi="Times New Roman"/>
          <w:i/>
          <w:iCs/>
          <w:color w:val="000000"/>
          <w:kern w:val="0"/>
        </w:rPr>
        <w:t xml:space="preserve"> Ziqing Carved a Bell Stand with Wood</w:t>
      </w:r>
      <w:r>
        <w:rPr>
          <w:rFonts w:ascii="Times New Roman" w:hAnsi="Times New Roman"/>
          <w:color w:val="000000"/>
          <w:kern w:val="0"/>
        </w:rPr>
        <w:t xml:space="preserve"> in</w:t>
      </w:r>
      <w:r>
        <w:t xml:space="preserve"> </w:t>
      </w:r>
      <w:r>
        <w:rPr>
          <w:rFonts w:ascii="Times New Roman" w:hAnsi="Times New Roman"/>
          <w:i/>
          <w:iCs/>
          <w:color w:val="000000"/>
          <w:kern w:val="0"/>
        </w:rPr>
        <w:t>The Full Understanding of Life</w:t>
      </w:r>
      <w:r>
        <w:rPr>
          <w:rFonts w:ascii="Times New Roman" w:hAnsi="Times New Roman"/>
          <w:color w:val="000000"/>
          <w:kern w:val="0"/>
        </w:rPr>
        <w:t xml:space="preserve"> tells a story as follows. A carpenter named Ziqing made a bell stand that astonished other people. The marquis of Lu asked</w:t>
      </w:r>
      <w:r>
        <w:t xml:space="preserve"> </w:t>
      </w:r>
      <w:r>
        <w:rPr>
          <w:rFonts w:ascii="Times New Roman" w:hAnsi="Times New Roman"/>
          <w:color w:val="000000"/>
          <w:kern w:val="0"/>
        </w:rPr>
        <w:t xml:space="preserve">what his secret was. He said </w:t>
      </w:r>
      <w:r>
        <w:rPr>
          <w:rFonts w:hint="eastAsia" w:ascii="Times New Roman" w:hAnsi="Times New Roman"/>
          <w:color w:val="000000"/>
          <w:kern w:val="0"/>
          <w:lang w:eastAsia="zh-CN"/>
        </w:rPr>
        <w:t>“</w:t>
      </w:r>
      <w:r>
        <w:rPr>
          <w:rFonts w:ascii="Times New Roman" w:hAnsi="Times New Roman"/>
          <w:color w:val="000000"/>
          <w:kern w:val="0"/>
        </w:rPr>
        <w:t>I didn’t venture to waste any of my power before making it, and felt it necessary to fast in order to compose my mind. After fasting for three days, I did not presume to think of any congratulation, reward, rank, or emolument; after five days, I did not presume to think of the condemnation or commendation, or of the skill or want of skill.; and after seven days, I had forgotten all about my four limbs and my whole person. By this time the thought of the imperial court and emperor had passed away; everything that could divert my mind from exclusive devotion to the exercise of my skill had disappeared. Then I went into the forest to observe the natural forms of the trees. When I saw a good one, the figure of the bell-stand appeared to my mind, and I started my work. Had I not encountered such a perfect tree, I would have stopped my work; but my Heaven-given faculty and the Heaven-given qualities of the wood were concentrated on it.</w:t>
      </w:r>
      <w:r>
        <w:rPr>
          <w:rFonts w:hint="eastAsia" w:ascii="Times New Roman" w:hAnsi="Times New Roman"/>
          <w:color w:val="000000"/>
          <w:kern w:val="0"/>
          <w:lang w:eastAsia="zh-CN"/>
        </w:rPr>
        <w:t>”</w:t>
      </w:r>
      <w:r>
        <w:rPr>
          <w:rFonts w:ascii="Times New Roman" w:hAnsi="Times New Roman"/>
          <w:color w:val="000000"/>
          <w:kern w:val="0"/>
        </w:rPr>
        <w:t xml:space="preserve"> Thus, an incredibly masterful bell stand was made through Ziqing’s nature and the natural forms of trees, a pure and simple one just as made by spirits.</w:t>
      </w:r>
    </w:p>
    <w:p>
      <w:pPr>
        <w:spacing w:line="360" w:lineRule="auto"/>
        <w:ind w:firstLine="420" w:firstLineChars="200"/>
        <w:rPr>
          <w:rFonts w:ascii="Times New Roman" w:hAnsi="Times New Roman"/>
          <w:color w:val="000000"/>
          <w:kern w:val="0"/>
        </w:rPr>
      </w:pPr>
      <w:r>
        <w:rPr>
          <w:rFonts w:hint="eastAsia" w:ascii="Times New Roman" w:hAnsi="Times New Roman"/>
          <w:color w:val="000000"/>
          <w:kern w:val="0"/>
        </w:rPr>
        <w:t xml:space="preserve">From </w:t>
      </w:r>
      <w:r>
        <w:rPr>
          <w:rFonts w:ascii="Times New Roman" w:hAnsi="Times New Roman"/>
          <w:color w:val="000000"/>
          <w:kern w:val="0"/>
        </w:rPr>
        <w:t>Chuang Tzu’</w:t>
      </w:r>
      <w:r>
        <w:rPr>
          <w:rFonts w:hint="eastAsia" w:ascii="Times New Roman" w:hAnsi="Times New Roman"/>
          <w:color w:val="000000"/>
          <w:kern w:val="0"/>
        </w:rPr>
        <w:t>s perspective, in this fable, the craftsman</w:t>
      </w:r>
      <w:r>
        <w:rPr>
          <w:rFonts w:ascii="Times New Roman" w:hAnsi="Times New Roman"/>
          <w:color w:val="000000"/>
          <w:kern w:val="0"/>
        </w:rPr>
        <w:t>’</w:t>
      </w:r>
      <w:r>
        <w:rPr>
          <w:rFonts w:hint="eastAsia" w:ascii="Times New Roman" w:hAnsi="Times New Roman"/>
          <w:color w:val="000000"/>
          <w:kern w:val="0"/>
        </w:rPr>
        <w:t xml:space="preserve">s </w:t>
      </w:r>
      <w:r>
        <w:rPr>
          <w:rFonts w:hint="eastAsia" w:ascii="Times New Roman" w:hAnsi="Times New Roman"/>
          <w:color w:val="000000"/>
          <w:kern w:val="0"/>
          <w:lang w:eastAsia="zh-CN"/>
        </w:rPr>
        <w:t>“</w:t>
      </w:r>
      <w:r>
        <w:rPr>
          <w:rFonts w:hint="eastAsia" w:ascii="Times New Roman" w:hAnsi="Times New Roman"/>
          <w:color w:val="000000"/>
          <w:kern w:val="0"/>
        </w:rPr>
        <w:t>fasting to meditate</w:t>
      </w:r>
      <w:r>
        <w:rPr>
          <w:rFonts w:hint="eastAsia" w:ascii="Times New Roman" w:hAnsi="Times New Roman"/>
          <w:color w:val="000000"/>
          <w:kern w:val="0"/>
          <w:lang w:eastAsia="zh-CN"/>
        </w:rPr>
        <w:t>”</w:t>
      </w:r>
      <w:r>
        <w:rPr>
          <w:rFonts w:hint="eastAsia" w:ascii="Times New Roman" w:hAnsi="Times New Roman"/>
          <w:color w:val="000000"/>
          <w:kern w:val="0"/>
        </w:rPr>
        <w:t xml:space="preserve"> is a crucial step in the process toward the simplicity and naturalness of instrument making, in which one should leave prof</w:t>
      </w:r>
      <w:r>
        <w:rPr>
          <w:rFonts w:ascii="Times New Roman" w:hAnsi="Times New Roman"/>
          <w:color w:val="000000"/>
          <w:kern w:val="0"/>
        </w:rPr>
        <w:t>i</w:t>
      </w:r>
      <w:r>
        <w:rPr>
          <w:rFonts w:hint="eastAsia" w:ascii="Times New Roman" w:hAnsi="Times New Roman"/>
          <w:color w:val="000000"/>
          <w:kern w:val="0"/>
        </w:rPr>
        <w:t>t, fame, ego, and power behind to achi</w:t>
      </w:r>
      <w:r>
        <w:rPr>
          <w:rFonts w:ascii="Times New Roman" w:hAnsi="Times New Roman"/>
          <w:color w:val="000000"/>
          <w:kern w:val="0"/>
        </w:rPr>
        <w:t>e</w:t>
      </w:r>
      <w:r>
        <w:rPr>
          <w:rFonts w:hint="eastAsia" w:ascii="Times New Roman" w:hAnsi="Times New Roman"/>
          <w:color w:val="000000"/>
          <w:kern w:val="0"/>
        </w:rPr>
        <w:t xml:space="preserve">ve a natural state, making his inner heart spontaneously return to purity. Regarding the materials, one should </w:t>
      </w:r>
      <w:r>
        <w:rPr>
          <w:rFonts w:hint="eastAsia" w:ascii="Times New Roman" w:hAnsi="Times New Roman"/>
          <w:color w:val="000000"/>
          <w:kern w:val="0"/>
          <w:lang w:eastAsia="zh-CN"/>
        </w:rPr>
        <w:t>“</w:t>
      </w:r>
      <w:r>
        <w:rPr>
          <w:rFonts w:hint="eastAsia" w:ascii="Times New Roman" w:hAnsi="Times New Roman"/>
          <w:color w:val="000000"/>
          <w:kern w:val="0"/>
        </w:rPr>
        <w:t>observe nature</w:t>
      </w:r>
      <w:r>
        <w:rPr>
          <w:rFonts w:hint="eastAsia" w:ascii="Times New Roman" w:hAnsi="Times New Roman"/>
          <w:color w:val="000000"/>
          <w:kern w:val="0"/>
          <w:lang w:eastAsia="zh-CN"/>
        </w:rPr>
        <w:t>”</w:t>
      </w:r>
      <w:r>
        <w:rPr>
          <w:rFonts w:hint="eastAsia" w:ascii="Times New Roman" w:hAnsi="Times New Roman"/>
          <w:color w:val="000000"/>
          <w:kern w:val="0"/>
        </w:rPr>
        <w:t xml:space="preserve"> to realize </w:t>
      </w:r>
      <w:r>
        <w:rPr>
          <w:rFonts w:hint="eastAsia" w:ascii="Times New Roman" w:hAnsi="Times New Roman"/>
          <w:color w:val="000000"/>
          <w:kern w:val="0"/>
          <w:lang w:eastAsia="zh-CN"/>
        </w:rPr>
        <w:t>“</w:t>
      </w:r>
      <w:r>
        <w:rPr>
          <w:rFonts w:hint="eastAsia" w:ascii="Times New Roman" w:hAnsi="Times New Roman"/>
          <w:color w:val="000000"/>
          <w:kern w:val="0"/>
        </w:rPr>
        <w:t>harmony with nature</w:t>
      </w:r>
      <w:r>
        <w:rPr>
          <w:rFonts w:hint="eastAsia" w:ascii="Times New Roman" w:hAnsi="Times New Roman"/>
          <w:color w:val="000000"/>
          <w:kern w:val="0"/>
          <w:lang w:eastAsia="zh-CN"/>
        </w:rPr>
        <w:t>”</w:t>
      </w:r>
      <w:r>
        <w:rPr>
          <w:rFonts w:hint="eastAsia" w:ascii="Times New Roman" w:hAnsi="Times New Roman"/>
          <w:color w:val="000000"/>
          <w:kern w:val="0"/>
        </w:rPr>
        <w:t>, meaning that the craft</w:t>
      </w:r>
      <w:r>
        <w:rPr>
          <w:rFonts w:ascii="Times New Roman" w:hAnsi="Times New Roman"/>
          <w:color w:val="000000"/>
          <w:kern w:val="0"/>
        </w:rPr>
        <w:t>s</w:t>
      </w:r>
      <w:r>
        <w:rPr>
          <w:rFonts w:hint="eastAsia" w:ascii="Times New Roman" w:hAnsi="Times New Roman"/>
          <w:color w:val="000000"/>
          <w:kern w:val="0"/>
        </w:rPr>
        <w:t>man should maintain a natural and pure heart to keep in tandem with natural trees and make a brilliant music</w:t>
      </w:r>
      <w:r>
        <w:rPr>
          <w:rFonts w:ascii="Times New Roman" w:hAnsi="Times New Roman"/>
          <w:color w:val="000000"/>
          <w:kern w:val="0"/>
        </w:rPr>
        <w:t>al</w:t>
      </w:r>
      <w:r>
        <w:rPr>
          <w:rFonts w:hint="eastAsia" w:ascii="Times New Roman" w:hAnsi="Times New Roman"/>
          <w:color w:val="000000"/>
          <w:kern w:val="0"/>
        </w:rPr>
        <w:t xml:space="preserve"> instrument by </w:t>
      </w:r>
      <w:r>
        <w:rPr>
          <w:rFonts w:ascii="Times New Roman" w:hAnsi="Times New Roman"/>
          <w:color w:val="000000"/>
          <w:kern w:val="0"/>
        </w:rPr>
        <w:t>conforming to</w:t>
      </w:r>
      <w:r>
        <w:rPr>
          <w:rFonts w:hint="eastAsia" w:ascii="Times New Roman" w:hAnsi="Times New Roman"/>
          <w:color w:val="000000"/>
          <w:kern w:val="0"/>
        </w:rPr>
        <w:t xml:space="preserve"> the laws of the trees and nature. Artificial technical traces, in the creation back to nature, are diluted by combining with the Tao. And in the state of </w:t>
      </w:r>
      <w:r>
        <w:rPr>
          <w:rFonts w:hint="eastAsia" w:ascii="Times New Roman" w:hAnsi="Times New Roman"/>
          <w:color w:val="000000"/>
          <w:kern w:val="0"/>
          <w:lang w:eastAsia="zh-CN"/>
        </w:rPr>
        <w:t>“</w:t>
      </w:r>
      <w:r>
        <w:rPr>
          <w:rFonts w:hint="eastAsia" w:ascii="Times New Roman" w:hAnsi="Times New Roman"/>
          <w:color w:val="000000"/>
          <w:kern w:val="0"/>
        </w:rPr>
        <w:t>pure nature</w:t>
      </w:r>
      <w:r>
        <w:rPr>
          <w:rFonts w:hint="eastAsia" w:ascii="Times New Roman" w:hAnsi="Times New Roman"/>
          <w:color w:val="000000"/>
          <w:kern w:val="0"/>
          <w:lang w:eastAsia="zh-CN"/>
        </w:rPr>
        <w:t>”</w:t>
      </w:r>
      <w:r>
        <w:rPr>
          <w:rFonts w:hint="eastAsia" w:ascii="Times New Roman" w:hAnsi="Times New Roman"/>
          <w:color w:val="000000"/>
          <w:kern w:val="0"/>
        </w:rPr>
        <w:t xml:space="preserve">, techniques of </w:t>
      </w:r>
      <w:r>
        <w:rPr>
          <w:rFonts w:hint="eastAsia" w:ascii="Times New Roman" w:hAnsi="Times New Roman"/>
          <w:color w:val="000000"/>
          <w:kern w:val="0"/>
          <w:lang w:eastAsia="zh-CN"/>
        </w:rPr>
        <w:t>“</w:t>
      </w:r>
      <w:r>
        <w:rPr>
          <w:rFonts w:hint="eastAsia" w:ascii="Times New Roman" w:hAnsi="Times New Roman"/>
          <w:color w:val="000000"/>
          <w:kern w:val="0"/>
        </w:rPr>
        <w:t>enlight</w:t>
      </w:r>
      <w:r>
        <w:rPr>
          <w:rFonts w:ascii="Times New Roman" w:hAnsi="Times New Roman"/>
          <w:color w:val="000000"/>
          <w:kern w:val="0"/>
        </w:rPr>
        <w:t>en</w:t>
      </w:r>
      <w:r>
        <w:rPr>
          <w:rFonts w:hint="eastAsia" w:ascii="Times New Roman" w:hAnsi="Times New Roman"/>
          <w:color w:val="000000"/>
          <w:kern w:val="0"/>
        </w:rPr>
        <w:t>ment</w:t>
      </w:r>
      <w:r>
        <w:rPr>
          <w:rFonts w:hint="eastAsia" w:ascii="Times New Roman" w:hAnsi="Times New Roman"/>
          <w:color w:val="000000"/>
          <w:kern w:val="0"/>
          <w:lang w:eastAsia="zh-CN"/>
        </w:rPr>
        <w:t>”</w:t>
      </w:r>
      <w:r>
        <w:rPr>
          <w:rFonts w:hint="eastAsia" w:ascii="Times New Roman" w:hAnsi="Times New Roman"/>
          <w:color w:val="000000"/>
          <w:kern w:val="0"/>
        </w:rPr>
        <w:t xml:space="preserve"> can facilitate simp</w:t>
      </w:r>
      <w:r>
        <w:rPr>
          <w:rFonts w:ascii="Times New Roman" w:hAnsi="Times New Roman"/>
          <w:color w:val="000000"/>
          <w:kern w:val="0"/>
        </w:rPr>
        <w:t>l</w:t>
      </w:r>
      <w:r>
        <w:rPr>
          <w:rFonts w:hint="eastAsia" w:ascii="Times New Roman" w:hAnsi="Times New Roman"/>
          <w:color w:val="000000"/>
          <w:kern w:val="0"/>
        </w:rPr>
        <w:t xml:space="preserve">icity, while the state of </w:t>
      </w:r>
      <w:r>
        <w:rPr>
          <w:rFonts w:hint="eastAsia" w:ascii="Times New Roman" w:hAnsi="Times New Roman"/>
          <w:color w:val="000000"/>
          <w:kern w:val="0"/>
          <w:lang w:eastAsia="zh-CN"/>
        </w:rPr>
        <w:t>“</w:t>
      </w:r>
      <w:r>
        <w:rPr>
          <w:rFonts w:hint="eastAsia" w:ascii="Times New Roman" w:hAnsi="Times New Roman"/>
          <w:color w:val="000000"/>
          <w:kern w:val="0"/>
        </w:rPr>
        <w:t>grand beauty</w:t>
      </w:r>
      <w:r>
        <w:rPr>
          <w:rFonts w:hint="eastAsia" w:ascii="Times New Roman" w:hAnsi="Times New Roman"/>
          <w:color w:val="000000"/>
          <w:kern w:val="0"/>
          <w:lang w:eastAsia="zh-CN"/>
        </w:rPr>
        <w:t>”</w:t>
      </w:r>
      <w:r>
        <w:rPr>
          <w:rFonts w:hint="eastAsia" w:ascii="Times New Roman" w:hAnsi="Times New Roman"/>
          <w:color w:val="000000"/>
          <w:kern w:val="0"/>
        </w:rPr>
        <w:t xml:space="preserve"> is also manifested. The techniques that retain the natural state of human beings and objects are the methods and channels toward the </w:t>
      </w:r>
      <w:r>
        <w:rPr>
          <w:rFonts w:hint="eastAsia" w:ascii="Times New Roman" w:hAnsi="Times New Roman"/>
          <w:color w:val="000000"/>
          <w:kern w:val="0"/>
          <w:lang w:eastAsia="zh-CN"/>
        </w:rPr>
        <w:t>“</w:t>
      </w:r>
      <w:r>
        <w:rPr>
          <w:rFonts w:hint="eastAsia" w:ascii="Times New Roman" w:hAnsi="Times New Roman"/>
          <w:color w:val="000000"/>
          <w:kern w:val="0"/>
        </w:rPr>
        <w:t>grand beauty</w:t>
      </w:r>
      <w:r>
        <w:rPr>
          <w:rFonts w:hint="eastAsia" w:ascii="Times New Roman" w:hAnsi="Times New Roman"/>
          <w:color w:val="000000"/>
          <w:kern w:val="0"/>
          <w:lang w:eastAsia="zh-CN"/>
        </w:rPr>
        <w:t>”</w:t>
      </w:r>
      <w:r>
        <w:rPr>
          <w:rFonts w:hint="eastAsia" w:ascii="Times New Roman" w:hAnsi="Times New Roman"/>
          <w:color w:val="000000"/>
          <w:kern w:val="0"/>
        </w:rPr>
        <w:t xml:space="preserve"> deemed by </w:t>
      </w:r>
      <w:r>
        <w:rPr>
          <w:rFonts w:ascii="Times New Roman" w:hAnsi="Times New Roman"/>
          <w:color w:val="000000"/>
          <w:kern w:val="0"/>
        </w:rPr>
        <w:t>Chuang Tzu</w:t>
      </w:r>
      <w:r>
        <w:rPr>
          <w:rFonts w:hint="eastAsia" w:ascii="Times New Roman" w:hAnsi="Times New Roman"/>
          <w:color w:val="000000"/>
          <w:kern w:val="0"/>
        </w:rPr>
        <w:t>.</w:t>
      </w:r>
    </w:p>
    <w:p>
      <w:pPr>
        <w:spacing w:line="360" w:lineRule="auto"/>
        <w:ind w:firstLine="420" w:firstLineChars="200"/>
        <w:rPr>
          <w:rFonts w:ascii="Times New Roman" w:hAnsi="Times New Roman"/>
          <w:color w:val="000000"/>
          <w:kern w:val="0"/>
        </w:rPr>
      </w:pPr>
      <w:r>
        <w:rPr>
          <w:rFonts w:ascii="Times New Roman" w:hAnsi="Times New Roman"/>
          <w:color w:val="000000"/>
          <w:kern w:val="0"/>
        </w:rPr>
        <w:t xml:space="preserve">Chuang Tzu believed that craftsmen with </w:t>
      </w:r>
      <w:r>
        <w:rPr>
          <w:rFonts w:hint="eastAsia" w:ascii="Times New Roman" w:hAnsi="Times New Roman"/>
          <w:color w:val="000000"/>
          <w:kern w:val="0"/>
          <w:lang w:eastAsia="zh-CN"/>
        </w:rPr>
        <w:t>“</w:t>
      </w:r>
      <w:r>
        <w:rPr>
          <w:rFonts w:ascii="Times New Roman" w:hAnsi="Times New Roman"/>
          <w:color w:val="000000"/>
          <w:kern w:val="0"/>
        </w:rPr>
        <w:t>techniques connected to Tao</w:t>
      </w:r>
      <w:r>
        <w:rPr>
          <w:rFonts w:hint="eastAsia" w:ascii="Times New Roman" w:hAnsi="Times New Roman"/>
          <w:color w:val="000000"/>
          <w:kern w:val="0"/>
          <w:lang w:eastAsia="zh-CN"/>
        </w:rPr>
        <w:t>”</w:t>
      </w:r>
      <w:r>
        <w:rPr>
          <w:rFonts w:ascii="Times New Roman" w:hAnsi="Times New Roman"/>
          <w:color w:val="000000"/>
          <w:kern w:val="0"/>
        </w:rPr>
        <w:t xml:space="preserve"> boast skills delicately uniting heaven, Tao, and nature, thus providing people an artistic aesthetic experience. </w:t>
      </w:r>
      <w:r>
        <w:rPr>
          <w:rFonts w:hint="eastAsia" w:ascii="Times New Roman" w:hAnsi="Times New Roman"/>
          <w:color w:val="000000"/>
          <w:kern w:val="0"/>
        </w:rPr>
        <w:t>In</w:t>
      </w:r>
      <w:r>
        <w:rPr>
          <w:rFonts w:ascii="Times New Roman" w:hAnsi="Times New Roman"/>
          <w:color w:val="000000"/>
          <w:kern w:val="0"/>
        </w:rPr>
        <w:t xml:space="preserve"> the fable </w:t>
      </w:r>
      <w:r>
        <w:rPr>
          <w:rFonts w:ascii="Times New Roman" w:hAnsi="Times New Roman"/>
          <w:i/>
          <w:iCs/>
          <w:color w:val="000000"/>
          <w:kern w:val="0"/>
        </w:rPr>
        <w:t>The Cook Named Ding Cuts up an Ox</w:t>
      </w:r>
      <w:r>
        <w:rPr>
          <w:rFonts w:ascii="Times New Roman" w:hAnsi="Times New Roman"/>
          <w:color w:val="000000"/>
          <w:kern w:val="0"/>
        </w:rPr>
        <w:t xml:space="preserve"> in </w:t>
      </w:r>
      <w:r>
        <w:rPr>
          <w:rFonts w:ascii="Times New Roman" w:hAnsi="Times New Roman"/>
          <w:i/>
          <w:iCs/>
          <w:color w:val="000000"/>
          <w:kern w:val="0"/>
        </w:rPr>
        <w:t>Nourishing the Lord of Life</w:t>
      </w:r>
      <w:r>
        <w:rPr>
          <w:rFonts w:ascii="Times New Roman" w:hAnsi="Times New Roman"/>
          <w:color w:val="000000"/>
          <w:kern w:val="0"/>
        </w:rPr>
        <w:t xml:space="preserve">, Chuang Tzu saw the whole process as the creation of an artist, with the completely natural </w:t>
      </w:r>
      <w:r>
        <w:rPr>
          <w:rFonts w:hint="eastAsia" w:ascii="Times New Roman" w:hAnsi="Times New Roman"/>
          <w:color w:val="000000"/>
          <w:kern w:val="0"/>
          <w:lang w:eastAsia="zh-CN"/>
        </w:rPr>
        <w:t>“</w:t>
      </w:r>
      <w:r>
        <w:rPr>
          <w:rFonts w:ascii="Times New Roman" w:hAnsi="Times New Roman"/>
          <w:color w:val="000000"/>
          <w:kern w:val="0"/>
        </w:rPr>
        <w:t>technique connected to Tao</w:t>
      </w:r>
      <w:r>
        <w:rPr>
          <w:rFonts w:hint="eastAsia" w:ascii="Times New Roman" w:hAnsi="Times New Roman"/>
          <w:color w:val="000000"/>
          <w:kern w:val="0"/>
          <w:lang w:eastAsia="zh-CN"/>
        </w:rPr>
        <w:t>”</w:t>
      </w:r>
      <w:r>
        <w:rPr>
          <w:rFonts w:ascii="Times New Roman" w:hAnsi="Times New Roman"/>
          <w:color w:val="000000"/>
          <w:kern w:val="0"/>
        </w:rPr>
        <w:t xml:space="preserve"> releasing aesthetic pleasure and spiritual satisfaction.</w:t>
      </w:r>
    </w:p>
    <w:p>
      <w:pPr>
        <w:spacing w:line="360" w:lineRule="auto"/>
        <w:ind w:firstLine="420" w:firstLineChars="200"/>
        <w:rPr>
          <w:rFonts w:ascii="Times New Roman" w:hAnsi="Times New Roman"/>
          <w:color w:val="000000"/>
          <w:kern w:val="0"/>
        </w:rPr>
      </w:pPr>
      <w:r>
        <w:rPr>
          <w:rFonts w:hint="eastAsia" w:ascii="Times New Roman" w:hAnsi="Times New Roman"/>
          <w:color w:val="000000"/>
          <w:kern w:val="0"/>
        </w:rPr>
        <w:t>T</w:t>
      </w:r>
      <w:r>
        <w:rPr>
          <w:rFonts w:ascii="Times New Roman" w:hAnsi="Times New Roman"/>
          <w:color w:val="000000"/>
          <w:kern w:val="0"/>
        </w:rPr>
        <w:t xml:space="preserve">he cook cut up an ox for the ruler Wen Hui, wherever was touched by his hands, shoulders, feet, and knees, the sound of ripping of the skin was generated, and wherever the knife stabbed in, the sounds were all in a regular cadence, as beautiful and rhythmic as the music in the dance of </w:t>
      </w:r>
      <w:r>
        <w:rPr>
          <w:rFonts w:hint="eastAsia" w:ascii="Times New Roman" w:hAnsi="Times New Roman"/>
          <w:color w:val="000000"/>
          <w:kern w:val="0"/>
          <w:lang w:eastAsia="zh-CN"/>
        </w:rPr>
        <w:t>“</w:t>
      </w:r>
      <w:r>
        <w:rPr>
          <w:rFonts w:ascii="Times New Roman" w:hAnsi="Times New Roman"/>
          <w:color w:val="000000"/>
          <w:kern w:val="0"/>
        </w:rPr>
        <w:t>the Mulberry Forest</w:t>
      </w:r>
      <w:r>
        <w:rPr>
          <w:rFonts w:hint="eastAsia" w:ascii="Times New Roman" w:hAnsi="Times New Roman"/>
          <w:color w:val="000000"/>
          <w:kern w:val="0"/>
          <w:lang w:eastAsia="zh-CN"/>
        </w:rPr>
        <w:t>”</w:t>
      </w:r>
      <w:r>
        <w:rPr>
          <w:rFonts w:ascii="Times New Roman" w:hAnsi="Times New Roman"/>
          <w:color w:val="000000"/>
          <w:kern w:val="0"/>
        </w:rPr>
        <w:t xml:space="preserve"> in the period of Tang of Shang and movement of King Shou in the period of Monarch Yao. </w:t>
      </w:r>
      <w:r>
        <w:rPr>
          <w:rFonts w:hint="eastAsia" w:ascii="Times New Roman" w:hAnsi="Times New Roman"/>
          <w:color w:val="000000"/>
          <w:kern w:val="0"/>
        </w:rPr>
        <w:t>T</w:t>
      </w:r>
      <w:r>
        <w:rPr>
          <w:rFonts w:ascii="Times New Roman" w:hAnsi="Times New Roman"/>
          <w:color w:val="000000"/>
          <w:kern w:val="0"/>
        </w:rPr>
        <w:t xml:space="preserve">his is the artistic expression of music and dance given to the implementation of </w:t>
      </w:r>
      <w:r>
        <w:rPr>
          <w:rFonts w:hint="eastAsia" w:ascii="Times New Roman" w:hAnsi="Times New Roman"/>
          <w:color w:val="000000"/>
          <w:kern w:val="0"/>
          <w:lang w:eastAsia="zh-CN"/>
        </w:rPr>
        <w:t>“</w:t>
      </w:r>
      <w:r>
        <w:rPr>
          <w:rFonts w:ascii="Times New Roman" w:hAnsi="Times New Roman"/>
          <w:color w:val="000000"/>
          <w:kern w:val="0"/>
        </w:rPr>
        <w:t>techniques connected to Tao</w:t>
      </w:r>
      <w:r>
        <w:rPr>
          <w:rFonts w:hint="eastAsia" w:ascii="Times New Roman" w:hAnsi="Times New Roman"/>
          <w:color w:val="000000"/>
          <w:kern w:val="0"/>
          <w:lang w:eastAsia="zh-CN"/>
        </w:rPr>
        <w:t>”</w:t>
      </w:r>
      <w:r>
        <w:rPr>
          <w:rFonts w:ascii="Times New Roman" w:hAnsi="Times New Roman"/>
          <w:color w:val="000000"/>
          <w:kern w:val="0"/>
        </w:rPr>
        <w:t xml:space="preserve"> approved by Chuang Tzu, which brings an experience of beauty to the audience. Regarding the creator, the Cook Ding, after finishing his work, stood up and looked around, with the knife in his hand, in a leisurely manner, who had both satisfaction and spiritual pleasure.Is is concluded that the cook’s mastery is simply because of his pursuit of Tao, and with this ox-cutting technique following nature that outperforms ordinary ones, the cook could achieve the realization of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w:t>
      </w:r>
    </w:p>
    <w:p>
      <w:pPr>
        <w:pStyle w:val="6"/>
        <w:numPr>
          <w:ilvl w:val="0"/>
          <w:numId w:val="1"/>
        </w:numPr>
        <w:spacing w:line="360" w:lineRule="auto"/>
        <w:ind w:leftChars="0"/>
        <w:rPr>
          <w:rFonts w:ascii="Times New Roman" w:hAnsi="Times New Roman"/>
          <w:b/>
          <w:bCs/>
          <w:color w:val="000000"/>
          <w:kern w:val="0"/>
        </w:rPr>
      </w:pPr>
      <w:r>
        <w:rPr>
          <w:rFonts w:ascii="Times New Roman" w:hAnsi="Times New Roman"/>
          <w:b/>
          <w:bCs/>
          <w:color w:val="000000"/>
          <w:kern w:val="0"/>
        </w:rPr>
        <w:t>The Significance of Chuang Tzu’s Technical Theory of Aestheticization in Modern Times</w:t>
      </w:r>
    </w:p>
    <w:p>
      <w:pPr>
        <w:widowControl/>
        <w:spacing w:line="360" w:lineRule="auto"/>
        <w:ind w:firstLine="420" w:firstLineChars="200"/>
        <w:rPr>
          <w:rFonts w:ascii="Times New Roman" w:hAnsi="Times New Roman"/>
          <w:color w:val="000000"/>
          <w:kern w:val="0"/>
        </w:rPr>
      </w:pPr>
      <w:r>
        <w:rPr>
          <w:rFonts w:hint="eastAsia" w:ascii="Times New Roman" w:hAnsi="Times New Roman"/>
          <w:color w:val="000000"/>
          <w:kern w:val="0"/>
        </w:rPr>
        <w:t xml:space="preserve">Joseph Needham argued, in his book Within the Four Seas - The Dialogue Of East And West, that </w:t>
      </w:r>
      <w:r>
        <w:rPr>
          <w:rFonts w:hint="eastAsia" w:ascii="Times New Roman" w:hAnsi="Times New Roman"/>
          <w:color w:val="000000"/>
          <w:kern w:val="0"/>
          <w:lang w:eastAsia="zh-CN"/>
        </w:rPr>
        <w:t>“</w:t>
      </w:r>
      <w:r>
        <w:rPr>
          <w:rFonts w:hint="eastAsia" w:ascii="Times New Roman" w:hAnsi="Times New Roman"/>
          <w:color w:val="000000"/>
          <w:kern w:val="0"/>
        </w:rPr>
        <w:t>actually, the development of all science and technology in China is inseparable from the Taoism</w:t>
      </w:r>
      <w:r>
        <w:rPr>
          <w:rFonts w:hint="eastAsia" w:ascii="Times New Roman" w:hAnsi="Times New Roman"/>
          <w:color w:val="000000"/>
          <w:kern w:val="0"/>
          <w:lang w:eastAsia="zh-CN"/>
        </w:rPr>
        <w:t>”</w:t>
      </w:r>
      <w:r>
        <w:rPr>
          <w:rFonts w:hint="eastAsia" w:ascii="Times New Roman" w:hAnsi="Times New Roman"/>
          <w:color w:val="000000"/>
          <w:kern w:val="0"/>
        </w:rPr>
        <w:t xml:space="preserve">.[5] Indeed, on top of the explanations of techniques in the fables of Chuang Tzu, the craftsmen, carriers of those techniques, are also the protagonists of the realization and enlightenment of Tao. After thousands of years of inheritance and evolvement, however, when technological innovation has witnessed incredible development, the realization of </w:t>
      </w:r>
      <w:r>
        <w:rPr>
          <w:rFonts w:hint="eastAsia" w:ascii="Times New Roman" w:hAnsi="Times New Roman"/>
          <w:color w:val="000000"/>
          <w:kern w:val="0"/>
          <w:lang w:eastAsia="zh-CN"/>
        </w:rPr>
        <w:t>“</w:t>
      </w:r>
      <w:r>
        <w:rPr>
          <w:rFonts w:hint="eastAsia" w:ascii="Times New Roman" w:hAnsi="Times New Roman"/>
          <w:color w:val="000000"/>
          <w:kern w:val="0"/>
        </w:rPr>
        <w:t>Tao</w:t>
      </w:r>
      <w:r>
        <w:rPr>
          <w:rFonts w:hint="eastAsia" w:ascii="Times New Roman" w:hAnsi="Times New Roman"/>
          <w:color w:val="000000"/>
          <w:kern w:val="0"/>
          <w:lang w:eastAsia="zh-CN"/>
        </w:rPr>
        <w:t>”</w:t>
      </w:r>
      <w:r>
        <w:rPr>
          <w:rFonts w:hint="eastAsia" w:ascii="Times New Roman" w:hAnsi="Times New Roman"/>
          <w:color w:val="000000"/>
          <w:kern w:val="0"/>
        </w:rPr>
        <w:t xml:space="preserve">, the utmost purpose accompanying techniques, has all gone. Freud said, </w:t>
      </w:r>
      <w:r>
        <w:rPr>
          <w:rFonts w:hint="eastAsia" w:ascii="Times New Roman" w:hAnsi="Times New Roman"/>
          <w:color w:val="000000"/>
          <w:kern w:val="0"/>
          <w:lang w:eastAsia="zh-CN"/>
        </w:rPr>
        <w:t>“</w:t>
      </w:r>
      <w:r>
        <w:rPr>
          <w:rFonts w:hint="eastAsia" w:ascii="Times New Roman" w:hAnsi="Times New Roman"/>
          <w:color w:val="000000"/>
          <w:kern w:val="0"/>
        </w:rPr>
        <w:t xml:space="preserve">In the last few generations, human beings have made great progress in natural science and the corresponding technical </w:t>
      </w:r>
      <w:r>
        <w:rPr>
          <w:rFonts w:ascii="Times New Roman" w:hAnsi="Times New Roman"/>
          <w:color w:val="000000"/>
          <w:kern w:val="0"/>
        </w:rPr>
        <w:t>application… However, it seems that they’ve also noticed that such newly-obtained power to control time and space, the conquer of natural forces, as the aspiration of mankind for the past thousands of years, has not increased the pleasure and satisfaction that they expect from life, nor brought much more happiness, based on which, we should not disagree with the conclusion that the power to conquer nature is not the only prerequisite for happiness, just as it is not the only goal of cultural development.</w:t>
      </w:r>
      <w:r>
        <w:rPr>
          <w:rFonts w:hint="eastAsia" w:ascii="Times New Roman" w:hAnsi="Times New Roman"/>
          <w:color w:val="000000"/>
          <w:kern w:val="0"/>
          <w:lang w:eastAsia="zh-CN"/>
        </w:rPr>
        <w:t>”</w:t>
      </w:r>
      <w:r>
        <w:rPr>
          <w:rFonts w:ascii="Times New Roman" w:hAnsi="Times New Roman"/>
          <w:color w:val="000000"/>
          <w:kern w:val="0"/>
        </w:rPr>
        <w:t xml:space="preserve"> [6] Since human beings have been constrained and dominated by technology and lost their pursuit of beauty while buried in utilitarianism, they’ve lost in bewilderment. With the imprisoned spiritual freedom, one is no longer himself in a natural and true state, but an alienated person in an alienated world. In Heidegger’s view, the alienated human world is controlled by technology, where desires and nihilism deceive people’s minds and obscure the meaning of existence, making the souls of human beings wandering and unsettled. And he also said that </w:t>
      </w:r>
      <w:r>
        <w:rPr>
          <w:rFonts w:hint="eastAsia" w:ascii="Times New Roman" w:hAnsi="Times New Roman"/>
          <w:color w:val="000000"/>
          <w:kern w:val="0"/>
          <w:lang w:eastAsia="zh-CN"/>
        </w:rPr>
        <w:t>“</w:t>
      </w:r>
      <w:r>
        <w:rPr>
          <w:rFonts w:ascii="Times New Roman" w:hAnsi="Times New Roman"/>
          <w:color w:val="000000"/>
          <w:kern w:val="0"/>
        </w:rPr>
        <w:t>Technology is a way of showing the Way of Heaven rather than a mere means.</w:t>
      </w:r>
      <w:r>
        <w:rPr>
          <w:rFonts w:hint="eastAsia" w:ascii="Times New Roman" w:hAnsi="Times New Roman"/>
          <w:color w:val="000000"/>
          <w:kern w:val="0"/>
          <w:lang w:eastAsia="zh-CN"/>
        </w:rPr>
        <w:t>”</w:t>
      </w:r>
      <w:r>
        <w:rPr>
          <w:rFonts w:ascii="Times New Roman" w:hAnsi="Times New Roman"/>
          <w:color w:val="000000"/>
          <w:kern w:val="0"/>
        </w:rPr>
        <w:t xml:space="preserve"> [7] Freud, however, regarded technique as a non-instrumental way, and in this respect, Heidegger and Chuang Tzu’s theory of technique echo each other. The association of Tao and techniques in Chuang Tzu’s philosophy is aimed at freeing people from mere technical labor and preventing them from being alienated. In the two fables cited above, together with others involving techniques, Chuang Tzu promoted the unity of Tao and techniques, so as to send the soul back to the true nature, thus accomplishing the technical labor with spiritual freedom and pleasure as the ultimate goal. Such a type of labor is an aesthetic enjoyment that unifies the purpose and the law instead of simply a means of survival for human beings.</w:t>
      </w:r>
    </w:p>
    <w:p>
      <w:pPr>
        <w:widowControl/>
        <w:spacing w:line="360" w:lineRule="auto"/>
        <w:ind w:firstLine="420" w:firstLineChars="200"/>
        <w:rPr>
          <w:rFonts w:ascii="Times New Roman" w:hAnsi="Times New Roman"/>
          <w:color w:val="000000"/>
          <w:kern w:val="0"/>
        </w:rPr>
      </w:pPr>
      <w:r>
        <w:rPr>
          <w:rFonts w:hint="eastAsia" w:ascii="Times New Roman" w:hAnsi="Times New Roman"/>
          <w:color w:val="000000"/>
          <w:kern w:val="0"/>
          <w:lang w:eastAsia="zh-CN"/>
        </w:rPr>
        <w:t>“</w:t>
      </w:r>
      <w:r>
        <w:rPr>
          <w:rFonts w:ascii="Times New Roman" w:hAnsi="Times New Roman"/>
          <w:color w:val="000000"/>
          <w:kern w:val="0"/>
        </w:rPr>
        <w:t>Jaspers stressed that technological alienation is an inevitable path for human beings and argued that the root cause of alienation is not the technology itself but the way people apply technology.</w:t>
      </w:r>
      <w:r>
        <w:rPr>
          <w:rFonts w:hint="eastAsia" w:ascii="Times New Roman" w:hAnsi="Times New Roman"/>
          <w:color w:val="000000"/>
          <w:kern w:val="0"/>
          <w:lang w:eastAsia="zh-CN"/>
        </w:rPr>
        <w:t>”</w:t>
      </w:r>
      <w:r>
        <w:rPr>
          <w:rFonts w:ascii="Times New Roman" w:hAnsi="Times New Roman"/>
          <w:color w:val="000000"/>
          <w:kern w:val="0"/>
        </w:rPr>
        <w:t xml:space="preserve"> [8] How to strike a balance between human beings and science and technology? If we draw on Chuang Tzu’s idea of technical aestheticization, delink personalities from techniques in the form of Tao-pursuing, rather than based on the purpose of seeking the arcane </w:t>
      </w:r>
      <w:r>
        <w:rPr>
          <w:rFonts w:hint="eastAsia" w:ascii="Times New Roman" w:hAnsi="Times New Roman"/>
          <w:color w:val="000000"/>
          <w:kern w:val="0"/>
          <w:lang w:eastAsia="zh-CN"/>
        </w:rPr>
        <w:t>“</w:t>
      </w:r>
      <w:r>
        <w:rPr>
          <w:rFonts w:ascii="Times New Roman" w:hAnsi="Times New Roman"/>
          <w:color w:val="000000"/>
          <w:kern w:val="0"/>
        </w:rPr>
        <w:t>Tao</w:t>
      </w:r>
      <w:r>
        <w:rPr>
          <w:rFonts w:hint="eastAsia" w:ascii="Times New Roman" w:hAnsi="Times New Roman"/>
          <w:color w:val="000000"/>
          <w:kern w:val="0"/>
          <w:lang w:eastAsia="zh-CN"/>
        </w:rPr>
        <w:t>”</w:t>
      </w:r>
      <w:r>
        <w:rPr>
          <w:rFonts w:ascii="Times New Roman" w:hAnsi="Times New Roman"/>
          <w:color w:val="000000"/>
          <w:kern w:val="0"/>
        </w:rPr>
        <w:t xml:space="preserve">, promote human aesthetic activities and the realization of self-awareness, with human beings in the driver’s seat of relationships, and strengthen people’s moral characters in the application of technology in an artistic rather than a utilitarian way, maybe we can, theoretically, expect the change of the current alienation of the mankind, gradually find an effective way to realize it, thus enabling human beings to </w:t>
      </w:r>
      <w:r>
        <w:rPr>
          <w:rFonts w:hint="eastAsia" w:ascii="Times New Roman" w:hAnsi="Times New Roman"/>
          <w:color w:val="000000"/>
          <w:kern w:val="0"/>
          <w:lang w:eastAsia="zh-CN"/>
        </w:rPr>
        <w:t>“</w:t>
      </w:r>
      <w:r>
        <w:rPr>
          <w:rFonts w:ascii="Times New Roman" w:hAnsi="Times New Roman"/>
          <w:color w:val="000000"/>
          <w:kern w:val="0"/>
        </w:rPr>
        <w:t>live poetically</w:t>
      </w:r>
      <w:r>
        <w:rPr>
          <w:rFonts w:hint="eastAsia" w:ascii="Times New Roman" w:hAnsi="Times New Roman"/>
          <w:color w:val="000000"/>
          <w:kern w:val="0"/>
          <w:lang w:eastAsia="zh-CN"/>
        </w:rPr>
        <w:t>”</w:t>
      </w:r>
      <w:r>
        <w:rPr>
          <w:rFonts w:ascii="Times New Roman" w:hAnsi="Times New Roman"/>
          <w:color w:val="000000"/>
          <w:kern w:val="0"/>
        </w:rPr>
        <w:t xml:space="preserve"> on the planet.</w:t>
      </w:r>
    </w:p>
    <w:p>
      <w:pPr>
        <w:widowControl/>
        <w:spacing w:line="360" w:lineRule="auto"/>
        <w:rPr>
          <w:rFonts w:ascii="Times New Roman" w:hAnsi="Times New Roman"/>
          <w:b/>
          <w:bCs/>
          <w:color w:val="000000"/>
          <w:kern w:val="0"/>
        </w:rPr>
      </w:pPr>
      <w:r>
        <w:rPr>
          <w:rFonts w:hint="eastAsia" w:ascii="Times New Roman" w:hAnsi="Times New Roman"/>
          <w:b/>
          <w:bCs/>
          <w:color w:val="000000"/>
          <w:kern w:val="0"/>
          <w:lang w:val="en-US" w:eastAsia="zh-CN"/>
        </w:rPr>
        <w:t>References</w:t>
      </w:r>
      <w:r>
        <w:rPr>
          <w:rFonts w:ascii="Times New Roman" w:hAnsi="Times New Roman"/>
          <w:b/>
          <w:bCs/>
          <w:color w:val="000000"/>
          <w:kern w:val="0"/>
        </w:rPr>
        <w:t>:</w:t>
      </w:r>
    </w:p>
    <w:p>
      <w:pPr>
        <w:widowControl/>
        <w:spacing w:line="360" w:lineRule="auto"/>
        <w:rPr>
          <w:rFonts w:ascii="Times New Roman" w:hAnsi="Times New Roman"/>
          <w:color w:val="000000"/>
          <w:kern w:val="0"/>
        </w:rPr>
      </w:pPr>
      <w:r>
        <w:rPr>
          <w:rFonts w:ascii="Times New Roman" w:hAnsi="Times New Roman"/>
          <w:color w:val="000000"/>
          <w:kern w:val="0"/>
        </w:rPr>
        <w:t>[1]</w:t>
      </w:r>
      <w:r>
        <w:rPr>
          <w:rFonts w:ascii="Times New Roman" w:hAnsi="Times New Roman"/>
        </w:rPr>
        <w:t xml:space="preserve"> [The </w:t>
      </w:r>
      <w:r>
        <w:rPr>
          <w:rFonts w:ascii="Times New Roman" w:hAnsi="Times New Roman"/>
          <w:color w:val="000000"/>
          <w:kern w:val="0"/>
        </w:rPr>
        <w:t xml:space="preserve">Warring States] Zhuang Zhou. </w:t>
      </w:r>
      <w:r>
        <w:rPr>
          <w:rFonts w:ascii="Times New Roman" w:hAnsi="Times New Roman"/>
          <w:i/>
          <w:iCs/>
          <w:color w:val="000000"/>
          <w:kern w:val="0"/>
        </w:rPr>
        <w:t xml:space="preserve">Chuang Tzu - A Collection of Selected Masterpieces from All Ages </w:t>
      </w:r>
      <w:r>
        <w:rPr>
          <w:rFonts w:ascii="Times New Roman" w:hAnsi="Times New Roman"/>
          <w:color w:val="000000"/>
          <w:kern w:val="0"/>
        </w:rPr>
        <w:t>[M]. Xu Jie, Huang Zhuo Ying [M]. Nanjing: Phoenix Publishing, 2010. p64.</w:t>
      </w:r>
    </w:p>
    <w:p>
      <w:pPr>
        <w:widowControl/>
        <w:spacing w:line="360" w:lineRule="auto"/>
        <w:rPr>
          <w:rFonts w:ascii="Times New Roman" w:hAnsi="Times New Roman"/>
          <w:color w:val="000000"/>
          <w:kern w:val="0"/>
        </w:rPr>
      </w:pPr>
      <w:r>
        <w:rPr>
          <w:rFonts w:ascii="Times New Roman" w:hAnsi="Times New Roman"/>
          <w:color w:val="000000"/>
          <w:kern w:val="0"/>
        </w:rPr>
        <w:t>[2] Chen Guying, New Comments on Lao Tzu and Chuang Tzu, (revised Edition) [M]. Beijing: the Commercial Press, 2008. p139.</w:t>
      </w:r>
    </w:p>
    <w:p>
      <w:pPr>
        <w:widowControl/>
        <w:spacing w:line="360" w:lineRule="auto"/>
        <w:rPr>
          <w:rFonts w:ascii="Times New Roman" w:hAnsi="Times New Roman"/>
          <w:color w:val="000000"/>
          <w:kern w:val="0"/>
        </w:rPr>
      </w:pPr>
      <w:r>
        <w:rPr>
          <w:rFonts w:ascii="Times New Roman" w:hAnsi="Times New Roman"/>
          <w:color w:val="000000"/>
          <w:kern w:val="0"/>
        </w:rPr>
        <w:t>[3][4]</w:t>
      </w:r>
      <w:r>
        <w:t xml:space="preserve"> </w:t>
      </w:r>
      <w:r>
        <w:rPr>
          <w:rFonts w:ascii="Times New Roman" w:hAnsi="Times New Roman"/>
          <w:color w:val="000000"/>
          <w:kern w:val="0"/>
        </w:rPr>
        <w:t>Zhang Caimin, Zhang Shichuan.</w:t>
      </w:r>
      <w:r>
        <w:rPr>
          <w:rFonts w:ascii="Times New Roman" w:hAnsi="Times New Roman"/>
          <w:i/>
          <w:iCs/>
          <w:color w:val="000000"/>
          <w:kern w:val="0"/>
        </w:rPr>
        <w:t xml:space="preserve"> Comments on Chuang Tzu</w:t>
      </w:r>
      <w:r>
        <w:rPr>
          <w:rFonts w:ascii="Times New Roman" w:hAnsi="Times New Roman"/>
          <w:color w:val="000000"/>
          <w:kern w:val="0"/>
        </w:rPr>
        <w:t xml:space="preserve">[M]. Nanjing: Phoenix Publishing, 2007, p218. p35  </w:t>
      </w:r>
    </w:p>
    <w:p>
      <w:pPr>
        <w:widowControl/>
        <w:spacing w:line="360" w:lineRule="auto"/>
        <w:rPr>
          <w:rFonts w:ascii="Times New Roman" w:hAnsi="Times New Roman"/>
          <w:color w:val="000000"/>
          <w:kern w:val="0"/>
        </w:rPr>
      </w:pPr>
      <w:r>
        <w:rPr>
          <w:rFonts w:ascii="Times New Roman" w:hAnsi="Times New Roman"/>
          <w:color w:val="000000"/>
          <w:kern w:val="0"/>
        </w:rPr>
        <w:t xml:space="preserve">[5] Joseph Needham. </w:t>
      </w:r>
      <w:r>
        <w:rPr>
          <w:rFonts w:ascii="Times New Roman" w:hAnsi="Times New Roman"/>
          <w:i/>
          <w:iCs/>
          <w:color w:val="000000"/>
          <w:kern w:val="0"/>
        </w:rPr>
        <w:t>Within the Four Seas - The Dialogue Of East And West</w:t>
      </w:r>
      <w:r>
        <w:rPr>
          <w:rFonts w:ascii="Times New Roman" w:hAnsi="Times New Roman"/>
          <w:color w:val="000000"/>
          <w:kern w:val="0"/>
        </w:rPr>
        <w:t xml:space="preserve">[M]. Shanghai: SDX Joint Publishing Company, 1987. p106 </w:t>
      </w:r>
    </w:p>
    <w:p>
      <w:pPr>
        <w:widowControl/>
        <w:spacing w:line="360" w:lineRule="auto"/>
        <w:rPr>
          <w:rFonts w:ascii="Times New Roman" w:hAnsi="Times New Roman"/>
          <w:color w:val="000000"/>
          <w:kern w:val="0"/>
        </w:rPr>
      </w:pPr>
      <w:r>
        <w:rPr>
          <w:rFonts w:hint="eastAsia" w:ascii="Times New Roman" w:hAnsi="Times New Roman"/>
          <w:color w:val="000000"/>
          <w:kern w:val="0"/>
        </w:rPr>
        <w:t>[6]</w:t>
      </w:r>
      <w:r>
        <w:rPr>
          <w:rFonts w:ascii="Times New Roman" w:hAnsi="Times New Roman"/>
          <w:color w:val="000000"/>
          <w:kern w:val="0"/>
        </w:rPr>
        <w:t xml:space="preserve"> </w:t>
      </w:r>
      <w:r>
        <w:rPr>
          <w:rFonts w:hint="eastAsia" w:ascii="Times New Roman" w:hAnsi="Times New Roman"/>
          <w:color w:val="000000"/>
          <w:kern w:val="0"/>
        </w:rPr>
        <w:t>Sigmund Freud.</w:t>
      </w:r>
      <w:r>
        <w:rPr>
          <w:rFonts w:hint="eastAsia" w:ascii="Times New Roman" w:hAnsi="Times New Roman"/>
          <w:i/>
          <w:iCs/>
          <w:color w:val="000000"/>
          <w:kern w:val="0"/>
        </w:rPr>
        <w:t>Civilization.and.Its.Diseontents</w:t>
      </w:r>
      <w:r>
        <w:rPr>
          <w:rFonts w:hint="eastAsia" w:ascii="Times New Roman" w:hAnsi="Times New Roman"/>
          <w:color w:val="000000"/>
          <w:kern w:val="0"/>
        </w:rPr>
        <w:t xml:space="preserve">[M].New York:Norton，1961. P39 </w:t>
      </w:r>
    </w:p>
    <w:p>
      <w:pPr>
        <w:widowControl/>
        <w:spacing w:line="360" w:lineRule="auto"/>
        <w:rPr>
          <w:rFonts w:ascii="Times New Roman" w:hAnsi="Times New Roman"/>
          <w:color w:val="000000"/>
          <w:kern w:val="0"/>
        </w:rPr>
      </w:pPr>
      <w:r>
        <w:rPr>
          <w:rFonts w:hint="eastAsia" w:ascii="Times New Roman" w:hAnsi="Times New Roman"/>
          <w:color w:val="000000"/>
          <w:kern w:val="0"/>
        </w:rPr>
        <w:t>[7]</w:t>
      </w:r>
      <w:r>
        <w:rPr>
          <w:rFonts w:ascii="Times New Roman" w:hAnsi="Times New Roman"/>
          <w:color w:val="000000"/>
          <w:kern w:val="0"/>
        </w:rPr>
        <w:t xml:space="preserve"> </w:t>
      </w:r>
      <w:r>
        <w:rPr>
          <w:rFonts w:hint="eastAsia" w:ascii="Times New Roman" w:hAnsi="Times New Roman"/>
          <w:color w:val="000000"/>
          <w:kern w:val="0"/>
        </w:rPr>
        <w:t>MartinHeidegger.</w:t>
      </w:r>
      <w:r>
        <w:rPr>
          <w:rFonts w:hint="eastAsia" w:ascii="Times New Roman" w:hAnsi="Times New Roman"/>
          <w:i/>
          <w:iCs/>
          <w:color w:val="000000"/>
          <w:kern w:val="0"/>
        </w:rPr>
        <w:t>VertraegeundAufsaetze</w:t>
      </w:r>
      <w:r>
        <w:rPr>
          <w:rFonts w:hint="eastAsia" w:ascii="Times New Roman" w:hAnsi="Times New Roman"/>
          <w:color w:val="000000"/>
          <w:kern w:val="0"/>
        </w:rPr>
        <w:t xml:space="preserve">[M].Pfullingen:Neske，1978.p23 </w:t>
      </w:r>
    </w:p>
    <w:p>
      <w:pPr>
        <w:widowControl/>
        <w:spacing w:line="360" w:lineRule="auto"/>
        <w:rPr>
          <w:rFonts w:ascii="Times New Roman" w:hAnsi="Times New Roman"/>
          <w:color w:val="000000"/>
          <w:kern w:val="0"/>
        </w:rPr>
      </w:pPr>
      <w:r>
        <w:rPr>
          <w:rFonts w:hint="eastAsia" w:ascii="Times New Roman" w:hAnsi="Times New Roman"/>
          <w:color w:val="000000"/>
          <w:kern w:val="0"/>
        </w:rPr>
        <w:t>[</w:t>
      </w:r>
      <w:r>
        <w:rPr>
          <w:rFonts w:ascii="Times New Roman" w:hAnsi="Times New Roman"/>
          <w:color w:val="000000"/>
          <w:kern w:val="0"/>
        </w:rPr>
        <w:t xml:space="preserve">8] Chen Cuifang. </w:t>
      </w:r>
      <w:r>
        <w:rPr>
          <w:rFonts w:ascii="Times New Roman" w:hAnsi="Times New Roman"/>
          <w:i/>
          <w:iCs/>
          <w:color w:val="000000"/>
          <w:kern w:val="0"/>
        </w:rPr>
        <w:t xml:space="preserve">Alienation of Science and Technology and Scientific Outlook on Development </w:t>
      </w:r>
      <w:r>
        <w:rPr>
          <w:rFonts w:ascii="Times New Roman" w:hAnsi="Times New Roman"/>
          <w:color w:val="000000"/>
          <w:kern w:val="0"/>
        </w:rPr>
        <w:t xml:space="preserve">[M]. Beijing: China Social Sciences Press, 2007. p7  </w:t>
      </w:r>
    </w:p>
    <w:p>
      <w:pPr>
        <w:widowControl/>
        <w:spacing w:line="360" w:lineRule="auto"/>
        <w:jc w:val="left"/>
        <w:rPr>
          <w:rFonts w:ascii="Times New Roman" w:hAnsi="Times New Roman"/>
          <w:color w:val="000000"/>
          <w:kern w:val="0"/>
        </w:rPr>
      </w:pPr>
    </w:p>
    <w:p>
      <w:pPr>
        <w:widowControl/>
        <w:spacing w:line="360" w:lineRule="auto"/>
        <w:jc w:val="left"/>
        <w:rPr>
          <w:rFonts w:hint="eastAsia" w:eastAsia="宋体"/>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汉仪中黑简">
    <w:altName w:val="Calibri"/>
    <w:panose1 w:val="00000000000000000000"/>
    <w:charset w:val="00"/>
    <w:family w:val="auto"/>
    <w:pitch w:val="default"/>
    <w:sig w:usb0="00000000" w:usb1="00000000" w:usb2="00000000" w:usb3="00000000" w:csb0="00000000" w:csb1="00000000"/>
  </w:font>
  <w:font w:name="汉仪楷体简">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8C933"/>
    <w:multiLevelType w:val="singleLevel"/>
    <w:tmpl w:val="9E78C933"/>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3tDQ0NbIwNzM3NDNW0lEKTi0uzszPAykwqgUASdpAKCwAAAA="/>
  </w:docVars>
  <w:rsids>
    <w:rsidRoot w:val="00D430A4"/>
    <w:rsid w:val="00626ECF"/>
    <w:rsid w:val="00652019"/>
    <w:rsid w:val="00A230E5"/>
    <w:rsid w:val="00A25C7D"/>
    <w:rsid w:val="00D430A4"/>
    <w:rsid w:val="00F27960"/>
    <w:rsid w:val="01C93FC8"/>
    <w:rsid w:val="1DC47B96"/>
    <w:rsid w:val="27AB553A"/>
    <w:rsid w:val="321150C9"/>
    <w:rsid w:val="32FF361A"/>
    <w:rsid w:val="34852E87"/>
    <w:rsid w:val="3ACF5EA1"/>
    <w:rsid w:val="53BB4F6A"/>
    <w:rsid w:val="56985B75"/>
    <w:rsid w:val="6B0F5238"/>
    <w:rsid w:val="6D3A5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character" w:styleId="5">
    <w:name w:val="annotation reference"/>
    <w:basedOn w:val="4"/>
    <w:semiHidden/>
    <w:unhideWhenUsed/>
    <w:qFormat/>
    <w:uiPriority w:val="99"/>
    <w:rPr>
      <w:sz w:val="21"/>
      <w:szCs w:val="21"/>
    </w:rPr>
  </w:style>
  <w:style w:type="paragraph" w:styleId="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2396</Words>
  <Characters>11409</Characters>
  <Lines>125</Lines>
  <Paragraphs>35</Paragraphs>
  <TotalTime>1</TotalTime>
  <ScaleCrop>false</ScaleCrop>
  <LinksUpToDate>false</LinksUpToDate>
  <CharactersWithSpaces>13597</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2021-11-30T04:12:00Z</dcterms:created>
  <dc:creator>zhang yicheng</dc:creator>
  <cp:lastModifiedBy>alex</cp:lastModifiedBy>
  <dcterms:modified xsi:type="dcterms:W3CDTF">2022-04-29T07:52:45Z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FECD2E699C3E403188BD5A9041CD7812</vt:lpwstr>
  </property>
</Properties>
</file>