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3F2F4"/>
  <w:body>
    <w:p w14:paraId="3419EE65" w14:textId="77777777" w:rsidR="00A75621" w:rsidRDefault="00A75621" w:rsidP="00A75621">
      <w:pPr>
        <w:rPr>
          <w:b/>
        </w:rPr>
      </w:pPr>
      <w:bookmarkStart w:id="0" w:name="_Ref20491800"/>
    </w:p>
    <w:p w14:paraId="61DB5F46" w14:textId="77777777" w:rsidR="00A75621" w:rsidRDefault="00A75621" w:rsidP="00A75621">
      <w:r w:rsidRPr="00137BE8">
        <w:rPr>
          <w:b/>
        </w:rPr>
        <w:t>Author</w:t>
      </w:r>
      <w:r>
        <w:t>: Brant Pridmore</w:t>
      </w:r>
    </w:p>
    <w:p w14:paraId="37E2DE51" w14:textId="77777777" w:rsidR="00A75621" w:rsidRDefault="00A75621" w:rsidP="00A75621">
      <w:r w:rsidRPr="00137BE8">
        <w:rPr>
          <w:b/>
        </w:rPr>
        <w:t>Title</w:t>
      </w:r>
      <w:r>
        <w:t>: Circadian clocks signal future states of affairs</w:t>
      </w:r>
    </w:p>
    <w:p w14:paraId="157793C2" w14:textId="77777777" w:rsidR="00A75621" w:rsidRDefault="00A75621" w:rsidP="00A75621">
      <w:r w:rsidRPr="00137BE8">
        <w:rPr>
          <w:b/>
        </w:rPr>
        <w:t>Affiliation</w:t>
      </w:r>
      <w:r>
        <w:t>: School of Philosophy, Australian National University</w:t>
      </w:r>
    </w:p>
    <w:p w14:paraId="276C3426" w14:textId="77777777" w:rsidR="00A75621" w:rsidRDefault="00A75621" w:rsidP="00A75621">
      <w:pPr>
        <w:rPr>
          <w:rStyle w:val="Hyperlink"/>
        </w:rPr>
      </w:pPr>
      <w:r w:rsidRPr="00137BE8">
        <w:rPr>
          <w:b/>
        </w:rPr>
        <w:t>Email</w:t>
      </w:r>
      <w:r>
        <w:t xml:space="preserve">: </w:t>
      </w:r>
      <w:hyperlink r:id="rId9" w:history="1">
        <w:r w:rsidRPr="00814D1D">
          <w:rPr>
            <w:rStyle w:val="Hyperlink"/>
          </w:rPr>
          <w:t>brant.pridmore@gmail.com</w:t>
        </w:r>
      </w:hyperlink>
    </w:p>
    <w:p w14:paraId="7D1951E5" w14:textId="77777777" w:rsidR="00A75621" w:rsidRDefault="00A75621" w:rsidP="00A75621">
      <w:r w:rsidRPr="00137BE8">
        <w:rPr>
          <w:b/>
        </w:rPr>
        <w:t>Abstract</w:t>
      </w:r>
      <w:r>
        <w:t xml:space="preserve">: </w:t>
      </w:r>
      <w:bookmarkStart w:id="1" w:name="_Hlk105230228"/>
      <w:r>
        <w:t xml:space="preserve">On receiver-based teleosemantic theories of representation, the chemical states of the circadian clocks in animal, plant and cyanobacterial cells constitute signals of future states of affairs, often the rising and setting of the sun. This signalling is much more rigid than sophisticated representational systems like human language, but it is not simple on all dimensions. In most organisms the clock regulates many different circadian rhythms. The process of entrainment ensures that the mapping between chemical states of the clock and the daily light-dark cycle is adjusted to deal with seasonal changes. In regulating anticipatory behaviour, the states of the clock look forward both to the time the behaviour is supposed to happen and the later time when the anticipated circumstances are supposed to arise. The case of the circadian clock shows that purely indicative signals can arise in very basic biological systems and brings into sharp relief the trade-offs involved in characterizing representational systems. On receiver-based teleosemantic theories, future-directed signals are not restricted to complex multicellular organisms but are ubiquitous in the biological world. </w:t>
      </w:r>
      <w:bookmarkEnd w:id="1"/>
    </w:p>
    <w:p w14:paraId="4F67B1F4" w14:textId="77777777" w:rsidR="00A75621" w:rsidRDefault="00A75621" w:rsidP="00A75621">
      <w:r w:rsidRPr="009D32C1">
        <w:rPr>
          <w:b/>
        </w:rPr>
        <w:t>Keywords</w:t>
      </w:r>
      <w:r>
        <w:t>: signalling, teleosemantics, representation, circadian, Millikan, Neander, Arabidopsis thaliana</w:t>
      </w:r>
    </w:p>
    <w:p w14:paraId="5822CFE8" w14:textId="77777777" w:rsidR="00A75621" w:rsidRPr="00421A9D" w:rsidRDefault="00A75621" w:rsidP="00A75621">
      <w:pPr>
        <w:rPr>
          <w:b/>
          <w:bCs/>
        </w:rPr>
      </w:pPr>
      <w:r w:rsidRPr="00421A9D">
        <w:rPr>
          <w:b/>
          <w:bCs/>
        </w:rPr>
        <w:t>Declarations</w:t>
      </w:r>
    </w:p>
    <w:p w14:paraId="4A8ED132" w14:textId="77777777" w:rsidR="00A75621" w:rsidRPr="00484307" w:rsidRDefault="00A75621" w:rsidP="00A75621">
      <w:pPr>
        <w:rPr>
          <w:lang w:val="en-AU"/>
        </w:rPr>
      </w:pPr>
      <w:r w:rsidRPr="00421A9D">
        <w:rPr>
          <w:i/>
          <w:iCs/>
          <w:lang w:val="en-AU"/>
        </w:rPr>
        <w:t>Funding.</w:t>
      </w:r>
      <w:r>
        <w:rPr>
          <w:i/>
          <w:iCs/>
          <w:lang w:val="en-AU"/>
        </w:rPr>
        <w:t xml:space="preserve"> </w:t>
      </w:r>
      <w:r w:rsidRPr="00484307">
        <w:rPr>
          <w:lang w:val="en-AU"/>
        </w:rPr>
        <w:t>No funding was received to assist with the preparation of this manuscript.</w:t>
      </w:r>
    </w:p>
    <w:p w14:paraId="63FC43CD" w14:textId="77777777" w:rsidR="00A75621" w:rsidRPr="00421A9D" w:rsidRDefault="00A75621" w:rsidP="00A75621">
      <w:pPr>
        <w:rPr>
          <w:lang w:val="en-AU"/>
        </w:rPr>
      </w:pPr>
      <w:r w:rsidRPr="00421A9D">
        <w:rPr>
          <w:i/>
          <w:iCs/>
          <w:lang w:val="en-AU"/>
        </w:rPr>
        <w:t>Conflicts of interest/Competing interests.</w:t>
      </w:r>
      <w:r>
        <w:rPr>
          <w:b/>
          <w:bCs/>
          <w:lang w:val="en-AU"/>
        </w:rPr>
        <w:t xml:space="preserve"> </w:t>
      </w:r>
      <w:r w:rsidRPr="00421A9D">
        <w:rPr>
          <w:lang w:val="en-AU"/>
        </w:rPr>
        <w:t>No</w:t>
      </w:r>
      <w:r>
        <w:rPr>
          <w:lang w:val="en-AU"/>
        </w:rPr>
        <w:t>ne</w:t>
      </w:r>
      <w:r w:rsidRPr="00421A9D">
        <w:rPr>
          <w:lang w:val="en-AU"/>
        </w:rPr>
        <w:t>.</w:t>
      </w:r>
    </w:p>
    <w:p w14:paraId="5FC20B1A" w14:textId="77777777" w:rsidR="00A75621" w:rsidRPr="00421A9D" w:rsidRDefault="00A75621" w:rsidP="00A75621">
      <w:pPr>
        <w:rPr>
          <w:lang w:val="en-AU"/>
        </w:rPr>
      </w:pPr>
      <w:r w:rsidRPr="00421A9D">
        <w:rPr>
          <w:i/>
          <w:iCs/>
          <w:lang w:val="en-AU"/>
        </w:rPr>
        <w:t>Availability of data and material.</w:t>
      </w:r>
      <w:r>
        <w:rPr>
          <w:lang w:val="en-AU"/>
        </w:rPr>
        <w:t xml:space="preserve"> Not applicable. </w:t>
      </w:r>
    </w:p>
    <w:p w14:paraId="3230D969" w14:textId="77777777" w:rsidR="00A75621" w:rsidRPr="00421A9D" w:rsidRDefault="00A75621" w:rsidP="00A75621">
      <w:pPr>
        <w:rPr>
          <w:lang w:val="en-AU"/>
        </w:rPr>
      </w:pPr>
      <w:r w:rsidRPr="00421A9D">
        <w:rPr>
          <w:i/>
          <w:iCs/>
          <w:lang w:val="en-AU"/>
        </w:rPr>
        <w:t>Code availability.</w:t>
      </w:r>
      <w:r>
        <w:rPr>
          <w:b/>
          <w:bCs/>
          <w:lang w:val="en-AU"/>
        </w:rPr>
        <w:t xml:space="preserve"> </w:t>
      </w:r>
      <w:r w:rsidRPr="00421A9D">
        <w:rPr>
          <w:lang w:val="en-AU"/>
        </w:rPr>
        <w:t>Not applicable.</w:t>
      </w:r>
    </w:p>
    <w:p w14:paraId="17115961" w14:textId="77777777" w:rsidR="00A75621" w:rsidRDefault="00A75621" w:rsidP="00A75621">
      <w:pPr>
        <w:rPr>
          <w:b/>
          <w:bCs/>
          <w:lang w:val="en-AU"/>
        </w:rPr>
      </w:pPr>
      <w:r w:rsidRPr="00421A9D">
        <w:rPr>
          <w:i/>
          <w:iCs/>
          <w:lang w:val="en-AU"/>
        </w:rPr>
        <w:t>Authors' contributions.</w:t>
      </w:r>
      <w:r>
        <w:rPr>
          <w:b/>
          <w:bCs/>
          <w:lang w:val="en-AU"/>
        </w:rPr>
        <w:t xml:space="preserve"> </w:t>
      </w:r>
      <w:r w:rsidRPr="00421A9D">
        <w:rPr>
          <w:lang w:val="en-AU"/>
        </w:rPr>
        <w:t>Not applicable.</w:t>
      </w:r>
      <w:r>
        <w:rPr>
          <w:b/>
          <w:bCs/>
          <w:lang w:val="en-AU"/>
        </w:rPr>
        <w:t xml:space="preserve"> </w:t>
      </w:r>
    </w:p>
    <w:p w14:paraId="0F9E959D" w14:textId="77777777" w:rsidR="00A75621" w:rsidRPr="00647FE0" w:rsidRDefault="00A75621" w:rsidP="00A75621">
      <w:pPr>
        <w:rPr>
          <w:b/>
          <w:bCs/>
        </w:rPr>
      </w:pPr>
      <w:r w:rsidRPr="00647FE0">
        <w:rPr>
          <w:b/>
          <w:bCs/>
        </w:rPr>
        <w:t>Acknowledgments</w:t>
      </w:r>
    </w:p>
    <w:p w14:paraId="51DE646D" w14:textId="77777777" w:rsidR="00A75621" w:rsidRDefault="00A75621" w:rsidP="00A75621">
      <w:r>
        <w:t xml:space="preserve">I am grateful for comments from Stephen Mann, Ron Planer and Kim Sterelny, from two anonymous reviewers, and from audiences at the Australian National University and the Philosophy of Biology at Dolphin Beach workshop held in September 2020. </w:t>
      </w:r>
    </w:p>
    <w:p w14:paraId="5BBF92DF" w14:textId="77777777" w:rsidR="00A75621" w:rsidRPr="000B75C5" w:rsidRDefault="00A75621" w:rsidP="00A75621">
      <w:pPr>
        <w:rPr>
          <w:b/>
          <w:bCs/>
        </w:rPr>
      </w:pPr>
      <w:r w:rsidRPr="000B75C5">
        <w:rPr>
          <w:b/>
          <w:bCs/>
        </w:rPr>
        <w:t>Word count</w:t>
      </w:r>
    </w:p>
    <w:p w14:paraId="5F7256B7" w14:textId="77777777" w:rsidR="00A75621" w:rsidRDefault="00A75621" w:rsidP="00A75621">
      <w:r>
        <w:t>10,</w:t>
      </w:r>
      <w:r>
        <w:rPr>
          <w:lang w:val="en-AU"/>
        </w:rPr>
        <w:t>893</w:t>
      </w:r>
      <w:r>
        <w:t xml:space="preserve"> excluding title page</w:t>
      </w:r>
    </w:p>
    <w:p w14:paraId="4E45C41E" w14:textId="77777777" w:rsidR="00A75621" w:rsidRDefault="00A75621" w:rsidP="004963AA">
      <w:pPr>
        <w:ind w:left="432" w:hanging="432"/>
      </w:pPr>
    </w:p>
    <w:p w14:paraId="35D8DF7D" w14:textId="77777777" w:rsidR="002D486B" w:rsidRDefault="002D486B">
      <w:pPr>
        <w:rPr>
          <w:rFonts w:ascii="Arial" w:hAnsi="Arial" w:cs="Arial"/>
          <w:b/>
          <w:bCs/>
        </w:rPr>
      </w:pPr>
      <w:r>
        <w:br w:type="page"/>
      </w:r>
    </w:p>
    <w:p w14:paraId="348E4409" w14:textId="00D63C6D" w:rsidR="00C20D2A" w:rsidRPr="00904F98" w:rsidRDefault="00D95F64" w:rsidP="004963AA">
      <w:pPr>
        <w:pStyle w:val="Heading1"/>
        <w:numPr>
          <w:ilvl w:val="0"/>
          <w:numId w:val="8"/>
        </w:numPr>
      </w:pPr>
      <w:r w:rsidRPr="00904F98">
        <w:lastRenderedPageBreak/>
        <w:t>Introduction</w:t>
      </w:r>
      <w:bookmarkEnd w:id="0"/>
    </w:p>
    <w:p w14:paraId="7A619AD9" w14:textId="4F8441D3" w:rsidR="00F70637" w:rsidRDefault="007B32AE" w:rsidP="006D57EA">
      <w:r>
        <w:t xml:space="preserve">Signals </w:t>
      </w:r>
      <w:r w:rsidR="008C0DB2">
        <w:t xml:space="preserve">of future states of affairs have </w:t>
      </w:r>
      <w:r w:rsidR="002D328C">
        <w:t xml:space="preserve">not </w:t>
      </w:r>
      <w:r w:rsidR="008C0DB2">
        <w:t xml:space="preserve">received </w:t>
      </w:r>
      <w:r w:rsidR="002D328C">
        <w:t xml:space="preserve">much </w:t>
      </w:r>
      <w:r w:rsidR="008C0DB2">
        <w:t xml:space="preserve">attention in the </w:t>
      </w:r>
      <w:r w:rsidR="00633892">
        <w:t xml:space="preserve">teleosemantic </w:t>
      </w:r>
      <w:r w:rsidR="008C0DB2">
        <w:t>literature. The usual</w:t>
      </w:r>
      <w:r w:rsidR="003C7B4D">
        <w:t xml:space="preserve"> examples</w:t>
      </w:r>
      <w:r w:rsidR="00B71F42">
        <w:t xml:space="preserve"> </w:t>
      </w:r>
      <w:r w:rsidR="009016BC">
        <w:t xml:space="preserve">— </w:t>
      </w:r>
      <w:r w:rsidR="00C4212C">
        <w:t xml:space="preserve">the </w:t>
      </w:r>
      <w:r w:rsidR="008E38C3">
        <w:t xml:space="preserve">nectar-locating </w:t>
      </w:r>
      <w:r w:rsidR="00C4212C">
        <w:t xml:space="preserve">bee dances </w:t>
      </w:r>
      <w:r w:rsidR="00C4212C">
        <w:fldChar w:fldCharType="begin"/>
      </w:r>
      <w:r w:rsidR="00D301D4">
        <w:instrText xml:space="preserve"> ADDIN EN.CITE &lt;EndNote&gt;&lt;Cite&gt;&lt;Author&gt;Millikan&lt;/Author&gt;&lt;Year&gt;1984&lt;/Year&gt;&lt;RecNum&gt;390&lt;/RecNum&gt;&lt;DisplayText&gt;(Millikan 1984)&lt;/DisplayText&gt;&lt;record&gt;&lt;rec-number&gt;390&lt;/rec-number&gt;&lt;foreign-keys&gt;&lt;key app="EN" db-id="f2x0pttps29ddoewzxnxxz540eezvav259fz" timestamp="0"&gt;390&lt;/key&gt;&lt;/foreign-keys&gt;&lt;ref-type name="Book"&gt;6&lt;/ref-type&gt;&lt;contributors&gt;&lt;authors&gt;&lt;author&gt;Millikan, Ruth Garrett&lt;/author&gt;&lt;/authors&gt;&lt;/contributors&gt;&lt;titles&gt;&lt;title&gt;Language, Thought and Other Biological Categories&lt;/title&gt;&lt;/titles&gt;&lt;dates&gt;&lt;year&gt;1984&lt;/year&gt;&lt;/dates&gt;&lt;pub-location&gt;Cambridge, Mass.&lt;/pub-location&gt;&lt;publisher&gt;MIT Press&lt;/publisher&gt;&lt;urls&gt;&lt;/urls&gt;&lt;/record&gt;&lt;/Cite&gt;&lt;/EndNote&gt;</w:instrText>
      </w:r>
      <w:r w:rsidR="00C4212C">
        <w:fldChar w:fldCharType="separate"/>
      </w:r>
      <w:r w:rsidR="000C56D2">
        <w:rPr>
          <w:noProof/>
        </w:rPr>
        <w:t>(Millikan 1984)</w:t>
      </w:r>
      <w:r w:rsidR="00C4212C">
        <w:fldChar w:fldCharType="end"/>
      </w:r>
      <w:r w:rsidR="00C4212C">
        <w:t xml:space="preserve">, </w:t>
      </w:r>
      <w:r w:rsidR="009016BC">
        <w:t xml:space="preserve">the </w:t>
      </w:r>
      <w:r w:rsidR="008E38C3">
        <w:t xml:space="preserve">predator </w:t>
      </w:r>
      <w:r>
        <w:t xml:space="preserve">warning </w:t>
      </w:r>
      <w:r w:rsidR="008E38C3">
        <w:t xml:space="preserve">calls of the </w:t>
      </w:r>
      <w:r w:rsidR="009016BC">
        <w:t>vervet monkeys</w:t>
      </w:r>
      <w:r w:rsidR="008E38C3">
        <w:t xml:space="preserve"> </w:t>
      </w:r>
      <w:r w:rsidR="008E38C3">
        <w:fldChar w:fldCharType="begin"/>
      </w:r>
      <w:r w:rsidR="00FE219A">
        <w:instrText xml:space="preserve"> ADDIN EN.CITE &lt;EndNote&gt;&lt;Cite&gt;&lt;Author&gt;Cheney&lt;/Author&gt;&lt;Year&gt;1985&lt;/Year&gt;&lt;RecNum&gt;48&lt;/RecNum&gt;&lt;DisplayText&gt;(Cheney and Seyfarth 1985)&lt;/DisplayText&gt;&lt;record&gt;&lt;rec-number&gt;48&lt;/rec-number&gt;&lt;foreign-keys&gt;&lt;key app="EN" db-id="f2x0pttps29ddoewzxnxxz540eezvav259fz" timestamp="0"&gt;48&lt;/key&gt;&lt;/foreign-keys&gt;&lt;ref-type name="Journal Article"&gt;17&lt;/ref-type&gt;&lt;contributors&gt;&lt;authors&gt;&lt;author&gt;Cheney, D.L.&lt;/author&gt;&lt;author&gt;R.M. Seyfarth&lt;/author&gt;&lt;/authors&gt;&lt;/contributors&gt;&lt;titles&gt;&lt;title&gt;Social and Non-social Knowledge in Vervet Monkeys&lt;/title&gt;&lt;secondary-title&gt;Philosophical Transactions of the Royal Society of London, Series B&lt;/secondary-title&gt;&lt;/titles&gt;&lt;pages&gt;187-201&lt;/pages&gt;&lt;volume&gt;308&lt;/volume&gt;&lt;dates&gt;&lt;year&gt;1985&lt;/year&gt;&lt;/dates&gt;&lt;urls&gt;&lt;/urls&gt;&lt;electronic-resource-num&gt;https://doi.org/10.1098/rstb.1985.0019&lt;/electronic-resource-num&gt;&lt;/record&gt;&lt;/Cite&gt;&lt;/EndNote&gt;</w:instrText>
      </w:r>
      <w:r w:rsidR="008E38C3">
        <w:fldChar w:fldCharType="separate"/>
      </w:r>
      <w:r w:rsidR="000C56D2">
        <w:rPr>
          <w:noProof/>
        </w:rPr>
        <w:t>(Cheney and Seyfarth 1985)</w:t>
      </w:r>
      <w:r w:rsidR="008E38C3">
        <w:fldChar w:fldCharType="end"/>
      </w:r>
      <w:r w:rsidR="009016BC">
        <w:t xml:space="preserve">, </w:t>
      </w:r>
      <w:r w:rsidR="003C7B4D">
        <w:t>the frog</w:t>
      </w:r>
      <w:r w:rsidR="008E38C3">
        <w:t>’s fly catching reflex</w:t>
      </w:r>
      <w:r w:rsidR="00527477">
        <w:t xml:space="preserve"> </w:t>
      </w:r>
      <w:r w:rsidR="00527477">
        <w:fldChar w:fldCharType="begin"/>
      </w:r>
      <w:r w:rsidR="00D301D4">
        <w:instrText xml:space="preserve"> ADDIN EN.CITE &lt;EndNote&gt;&lt;Cite&gt;&lt;Author&gt;Fodor&lt;/Author&gt;&lt;Year&gt;1990&lt;/Year&gt;&lt;RecNum&gt;259&lt;/RecNum&gt;&lt;DisplayText&gt;(Fodor 1990)&lt;/DisplayText&gt;&lt;record&gt;&lt;rec-number&gt;259&lt;/rec-number&gt;&lt;foreign-keys&gt;&lt;key app="EN" db-id="f2x0pttps29ddoewzxnxxz540eezvav259fz" timestamp="0"&gt;259&lt;/key&gt;&lt;/foreign-keys&gt;&lt;ref-type name="Book"&gt;6&lt;/ref-type&gt;&lt;contributors&gt;&lt;authors&gt;&lt;author&gt;Fodor, Jerry A&lt;/author&gt;&lt;/authors&gt;&lt;/contributors&gt;&lt;titles&gt;&lt;title&gt;A Theory of Content and Other Essays&lt;/title&gt;&lt;alt-title&gt;&amp;quot;A Bradford book.&amp;quot;&amp;#xD;Includes bibliographical references (p. [265]-268) and index&lt;/alt-title&gt;&lt;/titles&gt;&lt;pages&gt;xii, 270 p. ; 24 cm&lt;/pages&gt;&lt;keywords&gt;&lt;keyword&gt;Philosophy of mind&lt;/keyword&gt;&lt;keyword&gt;Content (Psychology)&lt;/keyword&gt;&lt;keyword&gt;Mental representation&lt;/keyword&gt;&lt;keyword&gt;Cognition&lt;/keyword&gt;&lt;/keywords&gt;&lt;dates&gt;&lt;year&gt;1990&lt;/year&gt;&lt;pub-dates&gt;&lt;date&gt;c1990&lt;/date&gt;&lt;/pub-dates&gt;&lt;/dates&gt;&lt;pub-location&gt;Cambridge, Mass.&lt;/pub-location&gt;&lt;publisher&gt;MIT Press&lt;/publisher&gt;&lt;isbn&gt;0262061309&lt;/isbn&gt;&lt;urls&gt;&lt;/urls&gt;&lt;custom1&gt;BD418.3.F63 1990&lt;/custom1&gt;&lt;custom2&gt;847495 0262061309&lt;/custom2&gt;&lt;/record&gt;&lt;/Cite&gt;&lt;/EndNote&gt;</w:instrText>
      </w:r>
      <w:r w:rsidR="00527477">
        <w:fldChar w:fldCharType="separate"/>
      </w:r>
      <w:r w:rsidR="000C56D2">
        <w:rPr>
          <w:noProof/>
        </w:rPr>
        <w:t>(Fodor 1990)</w:t>
      </w:r>
      <w:r w:rsidR="00527477">
        <w:fldChar w:fldCharType="end"/>
      </w:r>
      <w:r w:rsidR="003C7B4D">
        <w:t xml:space="preserve">, </w:t>
      </w:r>
      <w:r w:rsidR="009E2F19">
        <w:t xml:space="preserve">the imaginary kimu </w:t>
      </w:r>
      <w:r w:rsidR="009E2F19">
        <w:fldChar w:fldCharType="begin"/>
      </w:r>
      <w:r w:rsidR="00652735">
        <w:instrText xml:space="preserve"> ADDIN EN.CITE &lt;EndNote&gt;&lt;Cite&gt;&lt;Author&gt;Pietroski&lt;/Author&gt;&lt;Year&gt;1992&lt;/Year&gt;&lt;RecNum&gt;683&lt;/RecNum&gt;&lt;DisplayText&gt;(Pietroski 1992)&lt;/DisplayText&gt;&lt;record&gt;&lt;rec-number&gt;683&lt;/rec-number&gt;&lt;foreign-keys&gt;&lt;key app="EN" db-id="f2x0pttps29ddoewzxnxxz540eezvav259fz" timestamp="0"&gt;683&lt;/key&gt;&lt;/foreign-keys&gt;&lt;ref-type name="Journal Article"&gt;17&lt;/ref-type&gt;&lt;contributors&gt;&lt;authors&gt;&lt;author&gt;Pietroski, P.M.&lt;/author&gt;&lt;/authors&gt;&lt;/contributors&gt;&lt;titles&gt;&lt;title&gt;Intentionality and Teleological Error&lt;/title&gt;&lt;secondary-title&gt;Pacific Philosophical Quarterly&lt;/secondary-title&gt;&lt;/titles&gt;&lt;pages&gt;267-282&lt;/pages&gt;&lt;volume&gt;73&lt;/volume&gt;&lt;number&gt;3&lt;/number&gt;&lt;dates&gt;&lt;year&gt;1992&lt;/year&gt;&lt;/dates&gt;&lt;isbn&gt;0279-0750&lt;/isbn&gt;&lt;urls&gt;&lt;/urls&gt;&lt;electronic-resource-num&gt;https://doi.org/10.1111/j.1468-0114.1992.tb00339.x&lt;/electronic-resource-num&gt;&lt;/record&gt;&lt;/Cite&gt;&lt;/EndNote&gt;</w:instrText>
      </w:r>
      <w:r w:rsidR="009E2F19">
        <w:fldChar w:fldCharType="separate"/>
      </w:r>
      <w:r w:rsidR="000C56D2">
        <w:rPr>
          <w:noProof/>
        </w:rPr>
        <w:t>(Pietroski 1992)</w:t>
      </w:r>
      <w:r w:rsidR="009E2F19">
        <w:fldChar w:fldCharType="end"/>
      </w:r>
      <w:r w:rsidR="009E2F19">
        <w:t xml:space="preserve">, </w:t>
      </w:r>
      <w:r w:rsidR="009016BC">
        <w:t>the arrow worm</w:t>
      </w:r>
      <w:r w:rsidR="005A4263">
        <w:t xml:space="preserve"> </w:t>
      </w:r>
      <w:r w:rsidR="005A4263">
        <w:fldChar w:fldCharType="begin"/>
      </w:r>
      <w:r w:rsidR="00D301D4">
        <w:instrText xml:space="preserve"> ADDIN EN.CITE &lt;EndNote&gt;&lt;Cite&gt;&lt;Author&gt;Price&lt;/Author&gt;&lt;Year&gt;2001&lt;/Year&gt;&lt;RecNum&gt;391&lt;/RecNum&gt;&lt;DisplayText&gt;(Price 2001)&lt;/DisplayText&gt;&lt;record&gt;&lt;rec-number&gt;391&lt;/rec-number&gt;&lt;foreign-keys&gt;&lt;key app="EN" db-id="f2x0pttps29ddoewzxnxxz540eezvav259fz" timestamp="0"&gt;391&lt;/key&gt;&lt;/foreign-keys&gt;&lt;ref-type name="Book"&gt;6&lt;/ref-type&gt;&lt;contributors&gt;&lt;authors&gt;&lt;author&gt;Price, Carolyn&lt;/author&gt;&lt;/authors&gt;&lt;/contributors&gt;&lt;titles&gt;&lt;title&gt;Functions in Mind: A Theory of Intentional Content&lt;/title&gt;&lt;/titles&gt;&lt;dates&gt;&lt;year&gt;2001&lt;/year&gt;&lt;/dates&gt;&lt;pub-location&gt;Oxford&lt;/pub-location&gt;&lt;publisher&gt;Clarendon Press&lt;/publisher&gt;&lt;call-num&gt;Chifley B105.I56 P75&lt;/call-num&gt;&lt;urls&gt;&lt;/urls&gt;&lt;/record&gt;&lt;/Cite&gt;&lt;/EndNote&gt;</w:instrText>
      </w:r>
      <w:r w:rsidR="005A4263">
        <w:fldChar w:fldCharType="separate"/>
      </w:r>
      <w:r w:rsidR="000C56D2">
        <w:rPr>
          <w:noProof/>
        </w:rPr>
        <w:t>(Price 2001)</w:t>
      </w:r>
      <w:r w:rsidR="005A4263">
        <w:fldChar w:fldCharType="end"/>
      </w:r>
      <w:r w:rsidR="009016BC">
        <w:t xml:space="preserve">, </w:t>
      </w:r>
      <w:r w:rsidR="00C4212C">
        <w:t xml:space="preserve">the rooting reflex in young infants </w:t>
      </w:r>
      <w:r w:rsidR="00C4212C">
        <w:fldChar w:fldCharType="begin"/>
      </w:r>
      <w:r w:rsidR="00FE219A">
        <w:instrText xml:space="preserve"> ADDIN EN.CITE &lt;EndNote&gt;&lt;Cite&gt;&lt;Author&gt;Abrams&lt;/Author&gt;&lt;Year&gt;2005&lt;/Year&gt;&lt;RecNum&gt;213&lt;/RecNum&gt;&lt;DisplayText&gt;(Abrams 2005)&lt;/DisplayText&gt;&lt;record&gt;&lt;rec-number&gt;213&lt;/rec-number&gt;&lt;foreign-keys&gt;&lt;key app="EN" db-id="f2x0pttps29ddoewzxnxxz540eezvav259fz" timestamp="0"&gt;213&lt;/key&gt;&lt;/foreign-keys&gt;&lt;ref-type name="Journal Article"&gt;17&lt;/ref-type&gt;&lt;contributors&gt;&lt;authors&gt;&lt;author&gt;Abrams, Marshall&lt;/author&gt;&lt;/authors&gt;&lt;/contributors&gt;&lt;titles&gt;&lt;title&gt;Teleosemantics Without Natural Selection&lt;/title&gt;&lt;secondary-title&gt;Biology &amp;amp; Philosophy&lt;/secondary-title&gt;&lt;alt-title&gt;Biol Philos&lt;/alt-title&gt;&lt;/titles&gt;&lt;periodical&gt;&lt;full-title&gt;Biology &amp;amp; Philosophy&lt;/full-title&gt;&lt;/periodical&gt;&lt;pages&gt;97-116&lt;/pages&gt;&lt;volume&gt;20&lt;/volume&gt;&lt;dates&gt;&lt;year&gt;2005&lt;/year&gt;&lt;/dates&gt;&lt;isbn&gt;0169-3867&lt;/isbn&gt;&lt;urls&gt;&lt;related-urls&gt;&lt;url&gt;http://ovidsp.ovid.com/ovidweb.cgi?T=JS&amp;amp;CSC=Y&amp;amp;NEWS=N&amp;amp;PAGE=fulltext&amp;amp;D=phil&amp;amp;AN=2073005&lt;/url&gt;&lt;/related-urls&gt;&lt;/urls&gt;&lt;electronic-resource-num&gt;https://doi.org/10.1007/s10539-005-0359-7&lt;/electronic-resource-num&gt;&lt;remote-database-name&gt;Phil&lt;/remote-database-name&gt;&lt;remote-database-provider&gt;Ovid Technologies&lt;/remote-database-provider&gt;&lt;language&gt;English&lt;/language&gt;&lt;/record&gt;&lt;/Cite&gt;&lt;/EndNote&gt;</w:instrText>
      </w:r>
      <w:r w:rsidR="00C4212C">
        <w:fldChar w:fldCharType="separate"/>
      </w:r>
      <w:r w:rsidR="000C56D2">
        <w:rPr>
          <w:noProof/>
        </w:rPr>
        <w:t>(Abrams 2005)</w:t>
      </w:r>
      <w:r w:rsidR="00C4212C">
        <w:fldChar w:fldCharType="end"/>
      </w:r>
      <w:r w:rsidR="00527477">
        <w:t> </w:t>
      </w:r>
      <w:r w:rsidR="009016BC">
        <w:t xml:space="preserve">— </w:t>
      </w:r>
      <w:r w:rsidR="00685389">
        <w:t xml:space="preserve">all </w:t>
      </w:r>
      <w:r w:rsidR="00367E34">
        <w:t xml:space="preserve">concern signals which are produced and </w:t>
      </w:r>
      <w:r>
        <w:t xml:space="preserve">acted on </w:t>
      </w:r>
      <w:r w:rsidR="00367E34">
        <w:t>immediately</w:t>
      </w:r>
      <w:r w:rsidR="009016BC">
        <w:t>.</w:t>
      </w:r>
      <w:r w:rsidR="003C7B4D">
        <w:t xml:space="preserve"> </w:t>
      </w:r>
      <w:r w:rsidR="00342A19">
        <w:t xml:space="preserve">Circadian clocks have received some attention from </w:t>
      </w:r>
      <w:r w:rsidR="00041604">
        <w:t xml:space="preserve">various </w:t>
      </w:r>
      <w:r w:rsidR="00342A19">
        <w:t xml:space="preserve">philosophical angles. </w:t>
      </w:r>
      <w:r w:rsidR="00041604">
        <w:t xml:space="preserve">Gallistel </w:t>
      </w:r>
      <w:r w:rsidR="00041604">
        <w:fldChar w:fldCharType="begin"/>
      </w:r>
      <w:r w:rsidR="00D301D4">
        <w:instrText xml:space="preserve"> ADDIN EN.CITE &lt;EndNote&gt;&lt;Cite ExcludeAuth="1"&gt;&lt;Author&gt;Gallistel&lt;/Author&gt;&lt;Year&gt;1990&lt;/Year&gt;&lt;RecNum&gt;1023&lt;/RecNum&gt;&lt;DisplayText&gt;(1990)&lt;/DisplayText&gt;&lt;record&gt;&lt;rec-number&gt;1023&lt;/rec-number&gt;&lt;foreign-keys&gt;&lt;key app="EN" db-id="f2x0pttps29ddoewzxnxxz540eezvav259fz" timestamp="1606715628"&gt;1023&lt;/key&gt;&lt;/foreign-keys&gt;&lt;ref-type name="Book"&gt;6&lt;/ref-type&gt;&lt;contributors&gt;&lt;authors&gt;&lt;author&gt;Gallistel, C. R.&lt;/author&gt;&lt;/authors&gt;&lt;/contributors&gt;&lt;titles&gt;&lt;title&gt;The Organization of Learning&lt;/title&gt;&lt;/titles&gt;&lt;number&gt;Book, Whole&lt;/number&gt;&lt;keywords&gt;&lt;keyword&gt;Learning&lt;/keyword&gt;&lt;keyword&gt;Learning in animals&lt;/keyword&gt;&lt;keyword&gt;Cognition in animals&lt;/keyword&gt;&lt;/keywords&gt;&lt;dates&gt;&lt;year&gt;1990&lt;/year&gt;&lt;/dates&gt;&lt;pub-location&gt;Cambridge, Mass.&lt;/pub-location&gt;&lt;publisher&gt;MIT Press&lt;/publisher&gt;&lt;isbn&gt;9780262071130;0262071134;&lt;/isbn&gt;&lt;urls&gt;&lt;related-urls&gt;&lt;url&gt;http://anu.summon.serialssolutions.com/2.0.0/link/0/eLvHCXMwdV3LDoIwENwoXrxpxPhAww9gLC2Uno3ED-BOoGy9yf_f3JZH0OixPWz62OxkNplZAB5frtFXTVAsqeusMqxhiaxMlSLBKLfmYk2sjc4-Z8OM3tGjY-Kowp24JmWpMy-di45KFWOeWQ5BvMaRMOu3LhnjojfbGdZW0EZRJ1iSr8Cz-oI1zPC1gYC-KWwnesiwNWE_yeHpQ5Dfi9sjohBl32cphyPF8RY84u64g9BIjQpRK2G4SJDXBI9KYqKVYQob3IP_M8Thz_4Rlozwo-sBBLAwlKN4clc5uzd4A2lQYWM&lt;/url&gt;&lt;/related-urls&gt;&lt;/urls&gt;&lt;/record&gt;&lt;/Cite&gt;&lt;/EndNote&gt;</w:instrText>
      </w:r>
      <w:r w:rsidR="00041604">
        <w:fldChar w:fldCharType="separate"/>
      </w:r>
      <w:r w:rsidR="00041604">
        <w:rPr>
          <w:noProof/>
        </w:rPr>
        <w:t>(1990)</w:t>
      </w:r>
      <w:r w:rsidR="00041604">
        <w:fldChar w:fldCharType="end"/>
      </w:r>
      <w:r w:rsidR="00041604">
        <w:t xml:space="preserve"> has discussed them as part of his general account of learning. </w:t>
      </w:r>
      <w:r w:rsidR="00385AC5">
        <w:t>Bechtel</w:t>
      </w:r>
      <w:r w:rsidR="00446802">
        <w:t xml:space="preserve"> </w:t>
      </w:r>
      <w:r w:rsidR="00EF7F4D">
        <w:fldChar w:fldCharType="begin"/>
      </w:r>
      <w:r w:rsidR="00FE219A">
        <w:instrText xml:space="preserve"> ADDIN EN.CITE &lt;EndNote&gt;&lt;Cite ExcludeAuth="1"&gt;&lt;Author&gt;Bechtel&lt;/Author&gt;&lt;Year&gt;2016&lt;/Year&gt;&lt;RecNum&gt;733&lt;/RecNum&gt;&lt;DisplayText&gt;(2016)&lt;/DisplayText&gt;&lt;record&gt;&lt;rec-number&gt;733&lt;/rec-number&gt;&lt;foreign-keys&gt;&lt;key app="EN" db-id="f2x0pttps29ddoewzxnxxz540eezvav259fz" timestamp="0"&gt;733&lt;/key&gt;&lt;/foreign-keys&gt;&lt;ref-type name="Journal Article"&gt;17&lt;/ref-type&gt;&lt;contributors&gt;&lt;authors&gt;&lt;author&gt;Bechtel, William&lt;/author&gt;&lt;/authors&gt;&lt;/contributors&gt;&lt;titles&gt;&lt;title&gt;Mechanists Must Be Holists Too! Perspectives from Circadian Biology&lt;/title&gt;&lt;secondary-title&gt;Journal of the History of Biology&lt;/secondary-title&gt;&lt;alt-title&gt;J Hist Biol&lt;/alt-title&gt;&lt;/titles&gt;&lt;periodical&gt;&lt;full-title&gt;Journal of the History of Biology&lt;/full-title&gt;&lt;abbr-1&gt;J Hist Biol&lt;/abbr-1&gt;&lt;/periodical&gt;&lt;alt-periodical&gt;&lt;full-title&gt;Journal of the History of Biology&lt;/full-title&gt;&lt;abbr-1&gt;J Hist Biol&lt;/abbr-1&gt;&lt;/alt-periodical&gt;&lt;pages&gt;705-731&lt;/pages&gt;&lt;volume&gt;49&lt;/volume&gt;&lt;number&gt;4&lt;/number&gt;&lt;dates&gt;&lt;year&gt;2016&lt;/year&gt;&lt;/dates&gt;&lt;publisher&gt;Springer&lt;/publisher&gt;&lt;isbn&gt;0022-5010&lt;/isbn&gt;&lt;urls&gt;&lt;/urls&gt;&lt;electronic-resource-num&gt;https://doi.org/10.1007/s10739-016-9439-6&lt;/electronic-resource-num&gt;&lt;/record&gt;&lt;/Cite&gt;&lt;/EndNote&gt;</w:instrText>
      </w:r>
      <w:r w:rsidR="00EF7F4D">
        <w:fldChar w:fldCharType="separate"/>
      </w:r>
      <w:r w:rsidR="002F5BC1">
        <w:rPr>
          <w:noProof/>
        </w:rPr>
        <w:t>(2016)</w:t>
      </w:r>
      <w:r w:rsidR="00EF7F4D">
        <w:fldChar w:fldCharType="end"/>
      </w:r>
      <w:r w:rsidR="00D51758">
        <w:t xml:space="preserve"> </w:t>
      </w:r>
      <w:r w:rsidR="00F70637">
        <w:t xml:space="preserve">has considered how </w:t>
      </w:r>
      <w:r w:rsidR="00760F05">
        <w:t>some clock activities</w:t>
      </w:r>
      <w:r w:rsidR="00342A19">
        <w:t xml:space="preserve"> </w:t>
      </w:r>
      <w:r w:rsidR="00F70637">
        <w:t xml:space="preserve">fit a control-theoretic </w:t>
      </w:r>
      <w:r w:rsidR="00342A19">
        <w:t xml:space="preserve">account </w:t>
      </w:r>
      <w:r w:rsidR="00F70637">
        <w:t xml:space="preserve">of representation. </w:t>
      </w:r>
      <w:r w:rsidR="00D51758">
        <w:t xml:space="preserve">Morgan </w:t>
      </w:r>
      <w:r w:rsidR="002F5BC1">
        <w:fldChar w:fldCharType="begin"/>
      </w:r>
      <w:r w:rsidR="00FE219A">
        <w:instrText xml:space="preserve"> ADDIN EN.CITE &lt;EndNote&gt;&lt;Cite ExcludeAuth="1"&gt;&lt;Author&gt;Morgan&lt;/Author&gt;&lt;Year&gt;2018&lt;/Year&gt;&lt;RecNum&gt;1035&lt;/RecNum&gt;&lt;DisplayText&gt;(2018)&lt;/DisplayText&gt;&lt;record&gt;&lt;rec-number&gt;1035&lt;/rec-number&gt;&lt;foreign-keys&gt;&lt;key app="EN" db-id="f2x0pttps29ddoewzxnxxz540eezvav259fz" timestamp="1617239833"&gt;1035&lt;/key&gt;&lt;/foreign-keys&gt;&lt;ref-type name="Journal Article"&gt;17&lt;/ref-type&gt;&lt;contributors&gt;&lt;authors&gt;&lt;author&gt;Morgan, Alex&lt;/author&gt;&lt;/authors&gt;&lt;/contributors&gt;&lt;titles&gt;&lt;title&gt;Mindless Accuracy: On the Ubiquity of Content in Nature&lt;/title&gt;&lt;secondary-title&gt;Synthese&lt;/secondary-title&gt;&lt;/titles&gt;&lt;periodical&gt;&lt;full-title&gt;Synthese&lt;/full-title&gt;&lt;/periodical&gt;&lt;pages&gt;5403-5429&lt;/pages&gt;&lt;volume&gt;195&lt;/volume&gt;&lt;number&gt;12&lt;/number&gt;&lt;keywords&gt;&lt;keyword&gt;Philosophy&lt;/keyword&gt;&lt;keyword&gt;Psychological aspects&lt;/keyword&gt;&lt;keyword&gt;Philosophy of mind&lt;/keyword&gt;&lt;keyword&gt;Sensory perception&lt;/keyword&gt;&lt;keyword&gt;Knowledge representation&lt;/keyword&gt;&lt;/keywords&gt;&lt;dates&gt;&lt;year&gt;2018&lt;/year&gt;&lt;/dates&gt;&lt;pub-location&gt;Dordrecht&lt;/pub-location&gt;&lt;publisher&gt;Springer&lt;/publisher&gt;&lt;isbn&gt;0039-7857&lt;/isbn&gt;&lt;urls&gt;&lt;related-urls&gt;&lt;url&gt;http://anu.summon.serialssolutions.com/2.0.0/link/0/eLvHCXMwpV07T8MwED5Bu3ThUUCUl7wBQoHEiZOYBQECsYAQsFu246AuKbQExL_nrnF4VIiFOYoS-87fne37vgOI-WEYzGBC5kJTGB3lRkaJK1NtpMitCx1CBTrBTG-YpriQqDHe3C1KTqG7GFk6NT_i-GYapzJJT56eA-ojRfetvqnGPHQ5iZt1oHt2cXN793mzgNsDL9UogywXmSfSNHS6iHOqHsqDcHp0-PYjWP0C2dLHoctFeGx_-XU4JubHN-ZwU5d99Knw-K-BLcGCT1XZaeNbyzDnqj70btveB-99WPbIMGF7Xr56fwWy6yEJN0wmTFtbj7V9P2ajimGiyWozfK4x7WejklGNPAY8NqxYIy66CveXFw_nV4FvzxDYCHGCcFRKykc0T-IwcY5aeBSiEMaiYyRG0A2jidFFbJqIMi1xw6p5aXUWujiK16BTjSq3DkxYIUScSIPZRyJ0JlNRcp47IcuiFFE2gIPWCuqp0eBQX2rLZDOFNlNTm6m3AeySoRQt0BccpPY8A_wWSV2pU0GsUYmBewBb7fwrv3In6mvyN_5-vAk9Tq4yLW3Zgs7LuHbbmOJU9Y73uQ-V--Lz&lt;/url&gt;&lt;/related-urls&gt;&lt;/urls&gt;&lt;electronic-resource-num&gt;https://doi.org/10.1007/s11229-018-02011-w&lt;/electronic-resource-num&gt;&lt;/record&gt;&lt;/Cite&gt;&lt;/EndNote&gt;</w:instrText>
      </w:r>
      <w:r w:rsidR="002F5BC1">
        <w:fldChar w:fldCharType="separate"/>
      </w:r>
      <w:r w:rsidR="002F5BC1">
        <w:rPr>
          <w:noProof/>
        </w:rPr>
        <w:t>(2018)</w:t>
      </w:r>
      <w:r w:rsidR="002F5BC1">
        <w:fldChar w:fldCharType="end"/>
      </w:r>
      <w:r w:rsidR="002F5BC1">
        <w:t xml:space="preserve"> </w:t>
      </w:r>
      <w:r w:rsidR="00A32CDB">
        <w:t xml:space="preserve">claims </w:t>
      </w:r>
      <w:r w:rsidR="00706E4F">
        <w:t xml:space="preserve">that </w:t>
      </w:r>
      <w:r w:rsidR="005F52D3">
        <w:t>what he calls ‘tracking theories’</w:t>
      </w:r>
      <w:r w:rsidR="002F5BC1">
        <w:t xml:space="preserve"> of content</w:t>
      </w:r>
      <w:r w:rsidR="005F52D3">
        <w:t>, including teleosemantic theories, are inclined to attribute representational capacities to non-</w:t>
      </w:r>
      <w:r w:rsidR="00706E4F">
        <w:t xml:space="preserve">psychological states </w:t>
      </w:r>
      <w:r w:rsidR="005F52D3">
        <w:t>like those of the circadian clock</w:t>
      </w:r>
      <w:r w:rsidR="00342A19">
        <w:t xml:space="preserve">. </w:t>
      </w:r>
      <w:r w:rsidR="002D6F9E">
        <w:t xml:space="preserve">Butlin </w:t>
      </w:r>
      <w:r w:rsidR="002D6F9E">
        <w:fldChar w:fldCharType="begin"/>
      </w:r>
      <w:r w:rsidR="00FE219A">
        <w:instrText xml:space="preserve"> ADDIN EN.CITE &lt;EndNote&gt;&lt;Cite ExcludeAuth="1"&gt;&lt;Author&gt;Butlin&lt;/Author&gt;&lt;Year&gt;2018&lt;/Year&gt;&lt;RecNum&gt;892&lt;/RecNum&gt;&lt;DisplayText&gt;(2018)&lt;/DisplayText&gt;&lt;record&gt;&lt;rec-number&gt;892&lt;/rec-number&gt;&lt;foreign-keys&gt;&lt;key app="EN" db-id="f2x0pttps29ddoewzxnxxz540eezvav259fz" timestamp="1579650126"&gt;892&lt;/key&gt;&lt;/foreign-keys&gt;&lt;ref-type name="Journal Article"&gt;17&lt;/ref-type&gt;&lt;contributors&gt;&lt;authors&gt;&lt;author&gt;Butlin, Patrick&lt;/author&gt;&lt;/authors&gt;&lt;/contributors&gt;&lt;titles&gt;&lt;title&gt;Representation and the Active Consumer&lt;/title&gt;&lt;secondary-title&gt;Synthese&lt;/secondary-title&gt;&lt;/titles&gt;&lt;periodical&gt;&lt;full-title&gt;Synthese&lt;/full-title&gt;&lt;/periodical&gt;&lt;pages&gt;4533-4550&lt;/pages&gt;&lt;volume&gt;197&lt;/volume&gt;&lt;keywords&gt;&lt;keyword&gt;Animal signalling&lt;/keyword&gt;&lt;keyword&gt;Mechanisms&lt;/keyword&gt;&lt;keyword&gt;Representation&lt;/keyword&gt;&lt;keyword&gt;Teleosemantics&lt;/keyword&gt;&lt;keyword&gt;Animal communication&lt;/keyword&gt;&lt;keyword&gt;Transducers&lt;/keyword&gt;&lt;keyword&gt;Semantics&lt;/keyword&gt;&lt;keyword&gt;Knowledge representation&lt;/keyword&gt;&lt;keyword&gt;Perception&lt;/keyword&gt;&lt;keyword&gt;Naturalism&lt;/keyword&gt;&lt;keyword&gt;Teleology&lt;/keyword&gt;&lt;/keywords&gt;&lt;dates&gt;&lt;year&gt;2018&lt;/year&gt;&lt;/dates&gt;&lt;pub-location&gt;Dordrecht&lt;/pub-location&gt;&lt;publisher&gt;Springer Nature B.V&lt;/publisher&gt;&lt;isbn&gt;0039-7857&lt;/isbn&gt;&lt;urls&gt;&lt;related-urls&gt;&lt;url&gt;&lt;style face="underline" font="default" size="100%"&gt;http://anu.summon.serialssolutions.com/2.0.0/link/0/eLvHCXMwpV07T8MwED7xWJAQ0AKivJQFBEKB2NhxPCEerZgQQuyWHduIJTzaIvj3-BKnlA4s7JaT-M7nu_j7vgM4p6dZOhMTuJNhS2rvbfAAxwzxxIToLLgR0lEz0xumARciNSaau42Sdei2LyX-NT_D0gUF0DJ28fqWYh8pvG-NTTXmYZEgHAjBfORmcq8QioMo1ChTUXARaTQNmY5QitghBHdJRlL5-6iayj-RMDIeTp1Dg1V4al_54_kdmR9TzOEGl302UXj814etwUpMVZPLxrc6MOeqLizdt70PvrrQiZFhmBxF-erjdTh8qMG1kdNUJbqyScgyE11H1qSMnM8NeBz0H69v09iNIQ1JY6hYRe58GcIRN9pY4oLprSWszITJfUgSGRfeOi80KwtXFL4shDMsjNdOc8HM-SYsawTtV6Oa3Ge3IGGe4wV4lhnPQmLBtTVEahqm91Y6lvfgpDWAem3EN9SPzDKaSwVzqdpcSvZgt11OFTfiUP2sZQ8OGrtNpqJqSFWmCo6aNhkK9anR56gHWzPjcsTZMpnT7b-fsANLtHYf9KJdWBi9j91eSHqq8T4sXvXv7h_2a2_8BqXU6oY&lt;/style&gt;&lt;/url&gt;&lt;/related-urls&gt;&lt;/urls&gt;&lt;electronic-resource-num&gt;https://doi.org/10.1007/s11229-018-01941-9&lt;/electronic-resource-num&gt;&lt;/record&gt;&lt;/Cite&gt;&lt;/EndNote&gt;</w:instrText>
      </w:r>
      <w:r w:rsidR="002D6F9E">
        <w:fldChar w:fldCharType="separate"/>
      </w:r>
      <w:r w:rsidR="002D6F9E">
        <w:rPr>
          <w:noProof/>
        </w:rPr>
        <w:t>(2018)</w:t>
      </w:r>
      <w:r w:rsidR="002D6F9E">
        <w:fldChar w:fldCharType="end"/>
      </w:r>
      <w:r w:rsidR="002D6F9E">
        <w:t xml:space="preserve"> considers a circadian rhythm to be a ‘questionable’ case of representation. </w:t>
      </w:r>
      <w:r w:rsidR="00C550D9">
        <w:t>I am not</w:t>
      </w:r>
      <w:r w:rsidR="004B5444">
        <w:t xml:space="preserve">, however, </w:t>
      </w:r>
      <w:r w:rsidR="00C550D9">
        <w:t>aware</w:t>
      </w:r>
      <w:r w:rsidR="00CF7CC0">
        <w:t xml:space="preserve"> </w:t>
      </w:r>
      <w:r w:rsidR="00C550D9">
        <w:t xml:space="preserve">that there </w:t>
      </w:r>
      <w:r w:rsidR="00CF7CC0">
        <w:t xml:space="preserve">has </w:t>
      </w:r>
      <w:r w:rsidR="00C550D9">
        <w:t xml:space="preserve">been any detailed consideration of </w:t>
      </w:r>
      <w:r w:rsidR="00CF7CC0">
        <w:t xml:space="preserve">how </w:t>
      </w:r>
      <w:r w:rsidR="00F70637">
        <w:t>teleosemantic theories</w:t>
      </w:r>
      <w:r w:rsidR="00C112D2">
        <w:t xml:space="preserve"> might interpret the </w:t>
      </w:r>
      <w:r w:rsidR="00A32CDB">
        <w:t>activities</w:t>
      </w:r>
      <w:r w:rsidR="00C112D2">
        <w:t xml:space="preserve"> of circadian clock</w:t>
      </w:r>
      <w:r w:rsidR="002F5BC1">
        <w:t>s</w:t>
      </w:r>
      <w:r w:rsidR="00C112D2">
        <w:t xml:space="preserve">. </w:t>
      </w:r>
    </w:p>
    <w:p w14:paraId="1C5232D1" w14:textId="46DEA997" w:rsidR="004B5444" w:rsidRDefault="00685389" w:rsidP="004B5444">
      <w:r>
        <w:t xml:space="preserve">I </w:t>
      </w:r>
      <w:r w:rsidR="003A2473">
        <w:t xml:space="preserve">argue </w:t>
      </w:r>
      <w:r>
        <w:t>that</w:t>
      </w:r>
      <w:r w:rsidR="004B5444">
        <w:t xml:space="preserve"> on a </w:t>
      </w:r>
      <w:r w:rsidR="00B6664E">
        <w:t xml:space="preserve">receiver-based </w:t>
      </w:r>
      <w:r w:rsidR="004B5444">
        <w:t xml:space="preserve">teleosemantic view of signalling circadian clocks produce signals of </w:t>
      </w:r>
      <w:r w:rsidR="004B5444" w:rsidRPr="00146712">
        <w:rPr>
          <w:i/>
          <w:iCs/>
        </w:rPr>
        <w:t>future</w:t>
      </w:r>
      <w:r w:rsidR="004B5444">
        <w:t xml:space="preserve"> states of affairs which are used to synchronize an organism’s behaviour with external conditions</w:t>
      </w:r>
      <w:r w:rsidR="00B6664E">
        <w:t>, though theories based on the sender</w:t>
      </w:r>
      <w:r w:rsidR="00736508">
        <w:t xml:space="preserve">’s response functions </w:t>
      </w:r>
      <w:r w:rsidR="00B6664E">
        <w:fldChar w:fldCharType="begin"/>
      </w:r>
      <w:r w:rsidR="00B6664E">
        <w:instrText xml:space="preserve"> ADDIN EN.CITE &lt;EndNote&gt;&lt;Cite&gt;&lt;Author&gt;Neander&lt;/Author&gt;&lt;Year&gt;2017&lt;/Year&gt;&lt;RecNum&gt;862&lt;/RecNum&gt;&lt;Prefix&gt;e.g. &lt;/Prefix&gt;&lt;DisplayText&gt;(e.g. Neander 2017)&lt;/DisplayText&gt;&lt;record&gt;&lt;rec-number&gt;862&lt;/rec-number&gt;&lt;foreign-keys&gt;&lt;key app="EN" db-id="f2x0pttps29ddoewzxnxxz540eezvav259fz" timestamp="1571628574"&gt;862&lt;/key&gt;&lt;/foreign-keys&gt;&lt;ref-type name="Book"&gt;6&lt;/ref-type&gt;&lt;contributors&gt;&lt;authors&gt;&lt;author&gt;Neander, Karen&lt;/author&gt;&lt;/authors&gt;&lt;/contributors&gt;&lt;titles&gt;&lt;title&gt;A Mark of the Mental: in Defense of Informational Teleosemantics&lt;/title&gt;&lt;/titles&gt;&lt;number&gt;Book, Whole&lt;/number&gt;&lt;dates&gt;&lt;year&gt;2017&lt;/year&gt;&lt;/dates&gt;&lt;pub-location&gt;Cambridge, MA; London, England&lt;/pub-location&gt;&lt;publisher&gt;The MIT Press&lt;/publisher&gt;&lt;isbn&gt;9780262036146;0262036142;0262339862;9780262339865;&lt;/isbn&gt;&lt;urls&gt;&lt;related-urls&gt;&lt;url&gt;&lt;style face="underline" font="default" size="100%"&gt;http://anu.summon.serialssolutions.com/2.0.0/link/0/eLvHCXMwtR3LSsQwMLh6WfDgk11f5KIXqbRJk20EwQeKiyKCq9eSNAmI7AN3F_TvnfTdggcPXkKTlCadmU5mpvNAiJIz32vxBGIV6BFcc8ssiAQqDIQCRYEFWgk9SH1qarVhysJN1di_Ih7GAPUukPYPyC8fCgNwDSQALRABtC35uOzm3senY_n5UbgAZCn8nfo_dN6vFpRXk2WLKKMXndc5nEHTuRkDtGtO8E8mjYBpho7lhoJgUDMUFPqi79LPU15Y_RrZp1unQumrx12h2IAG4YlLRj7W78niwky815cO6lDfVcu4fniszFpRwJkQTv8t1iJ5h1IB6lOe9KjcSNVP55lL2ZpMZ8t57ZgfbaBVF_qxiVbMZAt1n4sqD9_b6PIKO3DiqcUATpyB8xwPJzgHpptpABM3gbmD3u5uRzf3Xl58wpOwl1B4IfGlNsCyeCS4UZwkUidKR6EUQSQUszawYSITX2hmyMAIwdxPSS6FVfBhULKL1qWLUnCrAE50D2Hg5lIoy6kB0YibSKoEpINQGaoJ15T30XH28vEsyzUSk3hOYj-OGIj1wC4BgPHia9FHvdZ9JZb2fp_aR92KLg7QmgUaN4cglU2WRykWfwAneBvZ&lt;/style&gt;&lt;/url&gt;&lt;/related-urls&gt;&lt;/urls&gt;&lt;/record&gt;&lt;/Cite&gt;&lt;/EndNote&gt;</w:instrText>
      </w:r>
      <w:r w:rsidR="00B6664E">
        <w:fldChar w:fldCharType="separate"/>
      </w:r>
      <w:r w:rsidR="00B6664E">
        <w:rPr>
          <w:noProof/>
        </w:rPr>
        <w:t>(e.g. Neander 2017)</w:t>
      </w:r>
      <w:r w:rsidR="00B6664E">
        <w:fldChar w:fldCharType="end"/>
      </w:r>
      <w:r w:rsidR="00B6664E">
        <w:t xml:space="preserve"> </w:t>
      </w:r>
      <w:r w:rsidR="00BA1908">
        <w:t xml:space="preserve">probably </w:t>
      </w:r>
      <w:r w:rsidR="00B6664E">
        <w:t>do not</w:t>
      </w:r>
      <w:r w:rsidR="004B5444">
        <w:t>. In some cases, the behaviour regulated by the clock prepares the organism to deal with states of affairs that have not yet arisen</w:t>
      </w:r>
      <w:r>
        <w:t xml:space="preserve"> at the time the behaviour takes place</w:t>
      </w:r>
      <w:r w:rsidR="004B5444">
        <w:t xml:space="preserve">. All of this is done at a genetic level, through patterns of gene expression. </w:t>
      </w:r>
      <w:r w:rsidR="00041604">
        <w:t xml:space="preserve">Simple signals of future states of affairs arise even in single celled organisms. </w:t>
      </w:r>
      <w:r w:rsidR="004B5444">
        <w:t xml:space="preserve">In </w:t>
      </w:r>
      <w:r w:rsidR="00041604">
        <w:t xml:space="preserve">some </w:t>
      </w:r>
      <w:r w:rsidR="004B5444">
        <w:t xml:space="preserve">cases, signals generated by the clock interact with learning mechanisms to allow more flexible adaptation of behaviour to environment. Signals of non-immediate events are often thought of as a mark of more sophisticated signalling </w:t>
      </w:r>
      <w:r w:rsidR="000F4C03">
        <w:t>systems,</w:t>
      </w:r>
      <w:r w:rsidR="004B5444">
        <w:t xml:space="preserve"> but the clock case shows us that signals of future states of affairs are not the preserve of more complex creatures, not even of multicellular creatures. The signalling capacities of the clock are rudimentary in some respects, but much more sophisticated in others. The</w:t>
      </w:r>
      <w:r w:rsidR="00041604">
        <w:t>y</w:t>
      </w:r>
      <w:r w:rsidR="004B5444">
        <w:t xml:space="preserve"> require us to consider novel trade-offs when deciding what kind of systems should count as representational.  </w:t>
      </w:r>
    </w:p>
    <w:p w14:paraId="736BBC6C" w14:textId="4D59B955" w:rsidR="00C2338E" w:rsidRDefault="00536646" w:rsidP="002C6ED7">
      <w:r>
        <w:t>S</w:t>
      </w:r>
      <w:r w:rsidR="009016BC">
        <w:t xml:space="preserve">ection 2 </w:t>
      </w:r>
      <w:r w:rsidR="00CD79A4">
        <w:t xml:space="preserve">of this paper </w:t>
      </w:r>
      <w:r w:rsidR="00A82265">
        <w:t xml:space="preserve">presents </w:t>
      </w:r>
      <w:r w:rsidR="009016BC">
        <w:t xml:space="preserve">some </w:t>
      </w:r>
      <w:r w:rsidR="004E1CCA">
        <w:t xml:space="preserve">biological </w:t>
      </w:r>
      <w:r w:rsidR="009016BC">
        <w:t xml:space="preserve">background on circadian clocks. </w:t>
      </w:r>
      <w:r w:rsidR="009E2F19">
        <w:t>In s</w:t>
      </w:r>
      <w:r w:rsidR="00E03EC5">
        <w:t>ection </w:t>
      </w:r>
      <w:r w:rsidR="00633892">
        <w:t>3</w:t>
      </w:r>
      <w:r w:rsidR="009016BC">
        <w:t xml:space="preserve"> </w:t>
      </w:r>
      <w:r w:rsidR="009E2F19">
        <w:t xml:space="preserve">I </w:t>
      </w:r>
      <w:r w:rsidR="009016BC">
        <w:t xml:space="preserve">argue that </w:t>
      </w:r>
      <w:r w:rsidR="00A82265">
        <w:t xml:space="preserve">on </w:t>
      </w:r>
      <w:r w:rsidR="00736508">
        <w:t xml:space="preserve">receiver-based </w:t>
      </w:r>
      <w:r w:rsidR="00A82265">
        <w:t xml:space="preserve">most teleosemantic views, the chemical states of the clock signal the </w:t>
      </w:r>
      <w:r w:rsidR="00272E7A">
        <w:t xml:space="preserve">future events </w:t>
      </w:r>
      <w:r w:rsidR="00A82265">
        <w:t xml:space="preserve">with which they are supposed to correspond. </w:t>
      </w:r>
      <w:r w:rsidR="00041604">
        <w:t>S</w:t>
      </w:r>
      <w:r w:rsidR="00BE731A">
        <w:t xml:space="preserve">ection 4 </w:t>
      </w:r>
      <w:r w:rsidR="003041EF">
        <w:t>explore</w:t>
      </w:r>
      <w:r w:rsidR="00041604">
        <w:t>s</w:t>
      </w:r>
      <w:r w:rsidR="003041EF">
        <w:t xml:space="preserve"> </w:t>
      </w:r>
      <w:r w:rsidR="00377DE6">
        <w:t xml:space="preserve">cases </w:t>
      </w:r>
      <w:r w:rsidR="000E345F">
        <w:t xml:space="preserve">where </w:t>
      </w:r>
      <w:r w:rsidR="00F4770A">
        <w:t xml:space="preserve">the </w:t>
      </w:r>
      <w:r w:rsidR="000E345F">
        <w:t xml:space="preserve">clock </w:t>
      </w:r>
      <w:r w:rsidR="00F4770A">
        <w:t xml:space="preserve">participates in </w:t>
      </w:r>
      <w:r w:rsidR="00F949AB">
        <w:t>more flexible and sophisticated</w:t>
      </w:r>
      <w:r w:rsidR="00F4770A">
        <w:t xml:space="preserve"> signalling</w:t>
      </w:r>
      <w:r w:rsidR="000E345F">
        <w:t xml:space="preserve">. </w:t>
      </w:r>
      <w:r w:rsidR="004B5444">
        <w:t>S</w:t>
      </w:r>
      <w:r w:rsidR="00CD79A4">
        <w:t xml:space="preserve">ection </w:t>
      </w:r>
      <w:r w:rsidR="00377DE6">
        <w:t>5</w:t>
      </w:r>
      <w:r w:rsidR="00CD79A4">
        <w:t xml:space="preserve"> </w:t>
      </w:r>
      <w:r w:rsidR="00101BFC">
        <w:t>put</w:t>
      </w:r>
      <w:r w:rsidR="004B5444">
        <w:t>s</w:t>
      </w:r>
      <w:r w:rsidR="00101BFC">
        <w:t xml:space="preserve"> the kind of signalling done by the circadian clock in a broader perspective by identifying </w:t>
      </w:r>
      <w:r w:rsidR="006356F9">
        <w:t xml:space="preserve">some </w:t>
      </w:r>
      <w:r w:rsidR="00B061B6">
        <w:t xml:space="preserve">of the main </w:t>
      </w:r>
      <w:r w:rsidR="006356F9">
        <w:t xml:space="preserve">ways </w:t>
      </w:r>
      <w:r w:rsidR="00101BFC">
        <w:t xml:space="preserve">it </w:t>
      </w:r>
      <w:r w:rsidR="003C7B4D">
        <w:t>differs from other representation</w:t>
      </w:r>
      <w:r w:rsidR="006E1E81">
        <w:t>al systems</w:t>
      </w:r>
      <w:r w:rsidR="00CD79A4">
        <w:t xml:space="preserve">. Section </w:t>
      </w:r>
      <w:r w:rsidR="00394639">
        <w:t>6</w:t>
      </w:r>
      <w:r w:rsidR="00CD79A4">
        <w:t xml:space="preserve"> presents conclusions. </w:t>
      </w:r>
    </w:p>
    <w:p w14:paraId="2BDA9590" w14:textId="533A155D" w:rsidR="003A76D2" w:rsidRDefault="00041604" w:rsidP="004963AA">
      <w:pPr>
        <w:pStyle w:val="Heading1"/>
        <w:numPr>
          <w:ilvl w:val="0"/>
          <w:numId w:val="8"/>
        </w:numPr>
      </w:pPr>
      <w:r>
        <w:t>Biological background</w:t>
      </w:r>
    </w:p>
    <w:p w14:paraId="7BA885DB" w14:textId="12E8C5AA" w:rsidR="003A76D2" w:rsidRDefault="003A76D2" w:rsidP="003A76D2">
      <w:r>
        <w:t xml:space="preserve">Many </w:t>
      </w:r>
      <w:r w:rsidR="00041604">
        <w:t xml:space="preserve">overt </w:t>
      </w:r>
      <w:r>
        <w:t>biological rhythms — flowering, mating, sleeping</w:t>
      </w:r>
      <w:r w:rsidR="00762D07">
        <w:t>, producing digestive enzymes</w:t>
      </w:r>
      <w:r w:rsidR="00E37F4D">
        <w:t xml:space="preserve"> etc. </w:t>
      </w:r>
      <w:r>
        <w:t xml:space="preserve">— are </w:t>
      </w:r>
      <w:r w:rsidR="007D3996">
        <w:t xml:space="preserve">not </w:t>
      </w:r>
      <w:r w:rsidR="00336B2B">
        <w:t xml:space="preserve">triggered </w:t>
      </w:r>
      <w:r>
        <w:t xml:space="preserve">by </w:t>
      </w:r>
      <w:r w:rsidR="007D3996">
        <w:t xml:space="preserve">the organism registering </w:t>
      </w:r>
      <w:r w:rsidR="009D1F31">
        <w:t>a</w:t>
      </w:r>
      <w:r w:rsidR="000C5FE6">
        <w:t xml:space="preserve"> regular </w:t>
      </w:r>
      <w:r>
        <w:t>external stimul</w:t>
      </w:r>
      <w:r w:rsidR="009D1F31">
        <w:t xml:space="preserve">us </w:t>
      </w:r>
      <w:r>
        <w:t xml:space="preserve">like the rising </w:t>
      </w:r>
      <w:r w:rsidR="009016BC">
        <w:t xml:space="preserve">or setting </w:t>
      </w:r>
      <w:r>
        <w:t xml:space="preserve">of the sun, but endogenously, by a molecular clock. The overt rhythms persist without external </w:t>
      </w:r>
      <w:r w:rsidR="007D3996">
        <w:t>stimuli</w:t>
      </w:r>
      <w:r w:rsidR="009D1F31">
        <w:t>. F</w:t>
      </w:r>
      <w:r w:rsidR="00C248D8">
        <w:t>or example</w:t>
      </w:r>
      <w:r w:rsidR="009D1F31">
        <w:t>,</w:t>
      </w:r>
      <w:r>
        <w:t xml:space="preserve"> </w:t>
      </w:r>
      <w:r w:rsidR="007D3996">
        <w:t xml:space="preserve">they persist </w:t>
      </w:r>
      <w:r w:rsidR="00C0441C">
        <w:t xml:space="preserve">for some time, though not indefinitely, </w:t>
      </w:r>
      <w:r>
        <w:t xml:space="preserve">if the organism is kept in constant darkness. </w:t>
      </w:r>
    </w:p>
    <w:p w14:paraId="0B242CE1" w14:textId="6527159E" w:rsidR="003A76D2" w:rsidRDefault="003E39C9" w:rsidP="003A76D2">
      <w:r>
        <w:t xml:space="preserve">The best understood of these molecular clocks are </w:t>
      </w:r>
      <w:r w:rsidR="009016BC">
        <w:t>c</w:t>
      </w:r>
      <w:r w:rsidR="003A76D2">
        <w:t>ircadian</w:t>
      </w:r>
      <w:r w:rsidR="00E37F4D">
        <w:t>. They</w:t>
      </w:r>
      <w:r>
        <w:t xml:space="preserve"> </w:t>
      </w:r>
      <w:r w:rsidR="00FB76D0">
        <w:t xml:space="preserve">track the light-dark cycle and </w:t>
      </w:r>
      <w:r>
        <w:t xml:space="preserve">control daily </w:t>
      </w:r>
      <w:r w:rsidR="00FB76D0">
        <w:t xml:space="preserve">biological </w:t>
      </w:r>
      <w:r>
        <w:t xml:space="preserve">rhythms. Similar processes, however, control monthly </w:t>
      </w:r>
      <w:r w:rsidR="00A92694">
        <w:t xml:space="preserve">and </w:t>
      </w:r>
      <w:r>
        <w:t>annual rhythms</w:t>
      </w:r>
      <w:r w:rsidR="00D4138E">
        <w:t xml:space="preserve"> </w:t>
      </w:r>
      <w:r w:rsidR="00EF7F4D">
        <w:fldChar w:fldCharType="begin"/>
      </w:r>
      <w:r w:rsidR="00FE219A">
        <w:instrText xml:space="preserve"> ADDIN EN.CITE &lt;EndNote&gt;&lt;Cite&gt;&lt;Author&gt;de la Iglesia&lt;/Author&gt;&lt;Year&gt;2013&lt;/Year&gt;&lt;RecNum&gt;746&lt;/RecNum&gt;&lt;DisplayText&gt;(Boden and Kennaway 2006, de la Iglesia 2013)&lt;/DisplayText&gt;&lt;record&gt;&lt;rec-number&gt;746&lt;/rec-number&gt;&lt;foreign-keys&gt;&lt;key app="EN" db-id="f2x0pttps29ddoewzxnxxz540eezvav259fz" timestamp="0"&gt;746&lt;/key&gt;&lt;/foreign-keys&gt;&lt;ref-type name="Journal Article"&gt;17&lt;/ref-type&gt;&lt;contributors&gt;&lt;authors&gt;&lt;author&gt;de la Iglesia, Horacio O.&lt;/author&gt;&lt;/authors&gt;&lt;/contributors&gt;&lt;titles&gt;&lt;title&gt;Biological Clocks: Riding the Tides&lt;/title&gt;&lt;secondary-title&gt;Current Biology&lt;/secondary-title&gt;&lt;/titles&gt;&lt;periodical&gt;&lt;full-title&gt;Current Biology&lt;/full-title&gt;&lt;/periodical&gt;&lt;pages&gt;R921-R923&lt;/pages&gt;&lt;volume&gt;23&lt;/volume&gt;&lt;number&gt;20&lt;/number&gt;&lt;dates&gt;&lt;year&gt;2013&lt;/year&gt;&lt;/dates&gt;&lt;publisher&gt;Cell Press&lt;/publisher&gt;&lt;isbn&gt;0960-9822&lt;/isbn&gt;&lt;urls&gt;&lt;/urls&gt;&lt;electronic-resource-num&gt;https://doi.org/10.1016/j.cub.2013.09.006&lt;/electronic-resource-num&gt;&lt;/record&gt;&lt;/Cite&gt;&lt;Cite&gt;&lt;Author&gt;Boden&lt;/Author&gt;&lt;Year&gt;2006&lt;/Year&gt;&lt;RecNum&gt;43&lt;/RecNum&gt;&lt;record&gt;&lt;rec-number&gt;43&lt;/rec-number&gt;&lt;foreign-keys&gt;&lt;key app="EN" db-id="f2x0pttps29ddoewzxnxxz540eezvav259fz" timestamp="0"&gt;43&lt;/key&gt;&lt;/foreign-keys&gt;&lt;ref-type name="Journal Article"&gt;17&lt;/ref-type&gt;&lt;contributors&gt;&lt;authors&gt;&lt;author&gt;Boden, M.J.&lt;/author&gt;&lt;author&gt;D.J. Kennaway&lt;/author&gt;&lt;/authors&gt;&lt;/contributors&gt;&lt;titles&gt;&lt;title&gt;Circadian Rhythms and Reproduction&lt;/title&gt;&lt;secondary-title&gt;Reproduction&lt;/secondary-title&gt;&lt;alt-title&gt;Reprod&lt;/alt-title&gt;&lt;/titles&gt;&lt;periodical&gt;&lt;full-title&gt;Reproduction&lt;/full-title&gt;&lt;abbr-1&gt;Reprod&lt;/abbr-1&gt;&lt;/periodical&gt;&lt;alt-periodical&gt;&lt;full-title&gt;Reproduction&lt;/full-title&gt;&lt;abbr-1&gt;Reprod&lt;/abbr-1&gt;&lt;/alt-periodical&gt;&lt;pages&gt;379-392&lt;/pages&gt;&lt;volume&gt;132&lt;/volume&gt;&lt;dates&gt;&lt;year&gt;2006&lt;/year&gt;&lt;/dates&gt;&lt;urls&gt;&lt;/urls&gt;&lt;electronic-resource-num&gt;https://doi.org/10.1530/rep.1.00614&lt;/electronic-resource-num&gt;&lt;/record&gt;&lt;/Cite&gt;&lt;/EndNote&gt;</w:instrText>
      </w:r>
      <w:r w:rsidR="00EF7F4D">
        <w:fldChar w:fldCharType="separate"/>
      </w:r>
      <w:r w:rsidR="000C56D2">
        <w:rPr>
          <w:noProof/>
        </w:rPr>
        <w:t>(Boden and Kennaway 2006, de la Iglesia 2013)</w:t>
      </w:r>
      <w:r w:rsidR="00EF7F4D">
        <w:fldChar w:fldCharType="end"/>
      </w:r>
      <w:r>
        <w:t xml:space="preserve">. Circadian clocks </w:t>
      </w:r>
      <w:r w:rsidR="003A76D2">
        <w:t xml:space="preserve">are found </w:t>
      </w:r>
      <w:r w:rsidR="00A32CDB">
        <w:t xml:space="preserve">in </w:t>
      </w:r>
      <w:r w:rsidR="003A76D2">
        <w:t xml:space="preserve">a very wide range of organisms, from </w:t>
      </w:r>
      <w:r w:rsidR="00120FCB">
        <w:t>cyano</w:t>
      </w:r>
      <w:r w:rsidR="003A76D2">
        <w:t>bacteria to</w:t>
      </w:r>
      <w:r w:rsidR="00310412">
        <w:t xml:space="preserve"> plankton, </w:t>
      </w:r>
      <w:r w:rsidR="003A76D2">
        <w:t xml:space="preserve">funguses, </w:t>
      </w:r>
      <w:r w:rsidR="00120FCB">
        <w:t xml:space="preserve">plants, </w:t>
      </w:r>
      <w:r w:rsidR="003A76D2">
        <w:t xml:space="preserve">fish, </w:t>
      </w:r>
      <w:r w:rsidR="00310412">
        <w:t xml:space="preserve">birds and </w:t>
      </w:r>
      <w:r w:rsidR="003A76D2">
        <w:t xml:space="preserve">mammals. </w:t>
      </w:r>
    </w:p>
    <w:p w14:paraId="05DA7335" w14:textId="2FEBFA86" w:rsidR="00552700" w:rsidRDefault="00762D07" w:rsidP="00552700">
      <w:r>
        <w:t xml:space="preserve">Circadian clocks are </w:t>
      </w:r>
      <w:r w:rsidR="003A76D2">
        <w:t xml:space="preserve">set by the process of entrainment, which </w:t>
      </w:r>
      <w:r w:rsidR="00E37F4D">
        <w:t xml:space="preserve">adapts </w:t>
      </w:r>
      <w:r w:rsidR="003A76D2">
        <w:t>the clock’s cycle to some ex</w:t>
      </w:r>
      <w:r w:rsidR="00011ECA">
        <w:t xml:space="preserve">ternal condition, the </w:t>
      </w:r>
      <w:r w:rsidR="003A233A">
        <w:t>synchronize</w:t>
      </w:r>
      <w:r w:rsidR="003A76D2">
        <w:t xml:space="preserve">r. </w:t>
      </w:r>
      <w:r w:rsidR="00283B06">
        <w:t>Th</w:t>
      </w:r>
      <w:r w:rsidR="00C00AA8">
        <w:t xml:space="preserve">is </w:t>
      </w:r>
      <w:r w:rsidR="003A76D2">
        <w:t xml:space="preserve">is usually light, but </w:t>
      </w:r>
      <w:r w:rsidR="004B5444">
        <w:t xml:space="preserve">sometimes </w:t>
      </w:r>
      <w:r w:rsidR="00D83AE7">
        <w:t xml:space="preserve">food </w:t>
      </w:r>
      <w:r w:rsidR="00B82724">
        <w:t>(</w:t>
      </w:r>
      <w:r w:rsidR="000A19F5">
        <w:t xml:space="preserve">section </w:t>
      </w:r>
      <w:r w:rsidR="00146712">
        <w:t>4.2</w:t>
      </w:r>
      <w:r w:rsidR="00B82724">
        <w:t>)</w:t>
      </w:r>
      <w:r w:rsidR="003A76D2">
        <w:t>.</w:t>
      </w:r>
      <w:r w:rsidR="004D1693">
        <w:t xml:space="preserve"> </w:t>
      </w:r>
      <w:r w:rsidR="00552700">
        <w:t>Circadian cycles are not exactly 24 hours long</w:t>
      </w:r>
      <w:r w:rsidR="005C7E0F">
        <w:t xml:space="preserve">, perhaps because </w:t>
      </w:r>
      <w:r w:rsidR="00552700">
        <w:t xml:space="preserve">the difference makes </w:t>
      </w:r>
      <w:r w:rsidR="004B5444">
        <w:t xml:space="preserve">entrainment </w:t>
      </w:r>
      <w:r w:rsidR="00552700">
        <w:t xml:space="preserve">easier </w:t>
      </w:r>
      <w:r w:rsidR="00552700">
        <w:fldChar w:fldCharType="begin"/>
      </w:r>
      <w:r w:rsidR="00FE219A">
        <w:instrText xml:space="preserve"> ADDIN EN.CITE &lt;EndNote&gt;&lt;Cite&gt;&lt;Author&gt;Pittendrigh&lt;/Author&gt;&lt;Year&gt;1960&lt;/Year&gt;&lt;RecNum&gt;804&lt;/RecNum&gt;&lt;DisplayText&gt;(Pittendrigh 1960)&lt;/DisplayText&gt;&lt;record&gt;&lt;rec-number&gt;804&lt;/rec-number&gt;&lt;foreign-keys&gt;&lt;key app="EN" db-id="f2x0pttps29ddoewzxnxxz540eezvav259fz" timestamp="0"&gt;804&lt;/key&gt;&lt;/foreign-keys&gt;&lt;ref-type name="Journal Article"&gt;17&lt;/ref-type&gt;&lt;contributors&gt;&lt;authors&gt;&lt;author&gt;Pittendrigh, C. S.&lt;/author&gt;&lt;/authors&gt;&lt;/contributors&gt;&lt;titles&gt;&lt;title&gt;Circadian Rhythms and the Circadian Organization of Living Systems&lt;/title&gt;&lt;secondary-title&gt;Cold Spring Harbor Symposia on Quantitative Biology&lt;/secondary-title&gt;&lt;/titles&gt;&lt;volume&gt;25&lt;/volume&gt;&lt;dates&gt;&lt;year&gt;1960&lt;/year&gt;&lt;/dates&gt;&lt;publisher&gt;Biological Laboratory&lt;/publisher&gt;&lt;isbn&gt;0091-7451&lt;/isbn&gt;&lt;urls&gt;&lt;/urls&gt;&lt;electronic-resource-num&gt;https://doi.org/10.1101/SQB.1960.025.01.015&lt;/electronic-resource-num&gt;&lt;/record&gt;&lt;/Cite&gt;&lt;/EndNote&gt;</w:instrText>
      </w:r>
      <w:r w:rsidR="00552700">
        <w:fldChar w:fldCharType="separate"/>
      </w:r>
      <w:r w:rsidR="000C56D2">
        <w:rPr>
          <w:noProof/>
        </w:rPr>
        <w:t>(Pittendrigh 1960)</w:t>
      </w:r>
      <w:r w:rsidR="00552700">
        <w:fldChar w:fldCharType="end"/>
      </w:r>
      <w:r w:rsidR="00552700">
        <w:t xml:space="preserve">. </w:t>
      </w:r>
    </w:p>
    <w:p w14:paraId="288265F6" w14:textId="7C27572E" w:rsidR="003A76D2" w:rsidRPr="00DC3BC8" w:rsidRDefault="008969F5" w:rsidP="00D66247">
      <w:pPr>
        <w:pStyle w:val="Heading2"/>
      </w:pPr>
      <w:bookmarkStart w:id="2" w:name="_Ref21006990"/>
      <w:r w:rsidRPr="00DC3BC8">
        <w:lastRenderedPageBreak/>
        <w:t>2.1</w:t>
      </w:r>
      <w:r w:rsidRPr="00DC3BC8">
        <w:tab/>
      </w:r>
      <w:r w:rsidR="003A76D2" w:rsidRPr="00DC3BC8">
        <w:t>How the clock work</w:t>
      </w:r>
      <w:bookmarkEnd w:id="2"/>
      <w:r w:rsidR="007D4C08" w:rsidRPr="00DC3BC8">
        <w:t>s</w:t>
      </w:r>
    </w:p>
    <w:p w14:paraId="2D8E6091" w14:textId="364DA953" w:rsidR="003257AD" w:rsidRDefault="00FB76D0" w:rsidP="003257AD">
      <w:r>
        <w:t xml:space="preserve">In all organisms, </w:t>
      </w:r>
      <w:r w:rsidR="003B6CCC">
        <w:t xml:space="preserve">with the </w:t>
      </w:r>
      <w:r w:rsidR="004D1693">
        <w:t xml:space="preserve">possible </w:t>
      </w:r>
      <w:r w:rsidR="003B6CCC">
        <w:t xml:space="preserve">exception of cyanobacteria, </w:t>
      </w:r>
      <w:r>
        <w:t xml:space="preserve">the </w:t>
      </w:r>
      <w:r w:rsidR="00962EC0">
        <w:t xml:space="preserve">clock works through a negative </w:t>
      </w:r>
      <w:r w:rsidR="003B6CCC">
        <w:t xml:space="preserve">gene </w:t>
      </w:r>
      <w:r w:rsidR="00962EC0">
        <w:t xml:space="preserve">feedback loop. Simplifying a little, </w:t>
      </w:r>
      <w:r w:rsidR="00336B2B">
        <w:t>a</w:t>
      </w:r>
      <w:r w:rsidR="00C1758E">
        <w:t xml:space="preserve"> </w:t>
      </w:r>
      <w:r w:rsidR="003257AD">
        <w:t xml:space="preserve">clock gene </w:t>
      </w:r>
      <w:r w:rsidR="00310412">
        <w:t xml:space="preserve">in a cell acts as a template for the synthesis of </w:t>
      </w:r>
      <w:r w:rsidR="003257AD">
        <w:t xml:space="preserve">a protein </w:t>
      </w:r>
      <w:r w:rsidR="004B5444">
        <w:t xml:space="preserve">product </w:t>
      </w:r>
      <w:r w:rsidR="0017133D">
        <w:t xml:space="preserve">which </w:t>
      </w:r>
      <w:r w:rsidR="006356F9">
        <w:t xml:space="preserve">excites </w:t>
      </w:r>
      <w:r w:rsidR="00310412">
        <w:t xml:space="preserve">the </w:t>
      </w:r>
      <w:r w:rsidR="00223EB8">
        <w:t xml:space="preserve">expression of a second gene. The protein </w:t>
      </w:r>
      <w:r w:rsidR="005C7E0F">
        <w:t xml:space="preserve">product of the second gene </w:t>
      </w:r>
      <w:r w:rsidR="003257AD">
        <w:t>inhibit</w:t>
      </w:r>
      <w:r w:rsidR="00310412">
        <w:t xml:space="preserve">s </w:t>
      </w:r>
      <w:r w:rsidR="005C7E0F">
        <w:t xml:space="preserve">expression </w:t>
      </w:r>
      <w:r w:rsidR="00310412">
        <w:t>of the first</w:t>
      </w:r>
      <w:r w:rsidR="005C7E0F">
        <w:t xml:space="preserve"> gene</w:t>
      </w:r>
      <w:r w:rsidR="00310412">
        <w:t>.</w:t>
      </w:r>
      <w:r w:rsidR="0068357A">
        <w:rPr>
          <w:rStyle w:val="FootnoteReference"/>
        </w:rPr>
        <w:footnoteReference w:id="1"/>
      </w:r>
      <w:r w:rsidR="004C2E6E">
        <w:fldChar w:fldCharType="begin"/>
      </w:r>
      <w:r w:rsidR="00FE219A">
        <w:instrText xml:space="preserve"> ADDIN EN.CITE &lt;EndNote&gt;&lt;Cite ExcludeAuth="1" ExcludeYear="1" Hidden="1"&gt;&lt;Author&gt;Griffiths&lt;/Author&gt;&lt;Year&gt;2006&lt;/Year&gt;&lt;RecNum&gt;56&lt;/RecNum&gt;&lt;record&gt;&lt;rec-number&gt;56&lt;/rec-number&gt;&lt;foreign-keys&gt;&lt;key app="EN" db-id="f2x0pttps29ddoewzxnxxz540eezvav259fz" timestamp="0"&gt;56&lt;/key&gt;&lt;/foreign-keys&gt;&lt;ref-type name="Journal Article"&gt;17&lt;/ref-type&gt;&lt;contributors&gt;&lt;authors&gt;&lt;author&gt;Griffiths, P. E.&lt;/author&gt;&lt;author&gt;K. Stotz&lt;/author&gt;&lt;/authors&gt;&lt;/contributors&gt;&lt;titles&gt;&lt;title&gt;Genes in the Postgenomic Era&lt;/title&gt;&lt;secondary-title&gt;Theoretical Medicine and Bioethics&lt;/secondary-title&gt;&lt;/titles&gt;&lt;pages&gt;499-521&lt;/pages&gt;&lt;volume&gt;27&lt;/volume&gt;&lt;dates&gt;&lt;year&gt;2006&lt;/year&gt;&lt;/dates&gt;&lt;urls&gt;&lt;/urls&gt;&lt;electronic-resource-num&gt;https://doi.org/10.1007/s11017-006-9020-y&lt;/electronic-resource-num&gt;&lt;/record&gt;&lt;/Cite&gt;&lt;/EndNote&gt;</w:instrText>
      </w:r>
      <w:r w:rsidR="004C2E6E">
        <w:fldChar w:fldCharType="end"/>
      </w:r>
      <w:r w:rsidR="00FE219A">
        <w:t xml:space="preserve"> </w:t>
      </w:r>
      <w:r w:rsidR="003257AD">
        <w:t xml:space="preserve">Decay of </w:t>
      </w:r>
      <w:r w:rsidR="00310412">
        <w:t xml:space="preserve">the second </w:t>
      </w:r>
      <w:r w:rsidR="003257AD">
        <w:t xml:space="preserve">protein relieves this inhibition and </w:t>
      </w:r>
      <w:r w:rsidR="00310412">
        <w:t xml:space="preserve">synthesis of the first protein </w:t>
      </w:r>
      <w:r w:rsidR="003257AD">
        <w:t xml:space="preserve">picks up again. The </w:t>
      </w:r>
      <w:r w:rsidR="0049752D">
        <w:t>rate</w:t>
      </w:r>
      <w:r w:rsidR="00962EC0">
        <w:t>s</w:t>
      </w:r>
      <w:r w:rsidR="0049752D">
        <w:t xml:space="preserve"> of </w:t>
      </w:r>
      <w:r w:rsidR="00310412">
        <w:t>synthesis</w:t>
      </w:r>
      <w:r w:rsidR="000B09E7">
        <w:t xml:space="preserve"> and </w:t>
      </w:r>
      <w:r w:rsidR="0068357A">
        <w:t>decay</w:t>
      </w:r>
      <w:r w:rsidR="000B09E7">
        <w:t>,</w:t>
      </w:r>
      <w:r w:rsidR="00310412">
        <w:t xml:space="preserve"> </w:t>
      </w:r>
      <w:r w:rsidR="0049752D">
        <w:t xml:space="preserve">and </w:t>
      </w:r>
      <w:r w:rsidR="000B09E7">
        <w:t xml:space="preserve">hence </w:t>
      </w:r>
      <w:r w:rsidR="0049752D">
        <w:t xml:space="preserve">the </w:t>
      </w:r>
      <w:r w:rsidR="003257AD">
        <w:t>concentration of the protein</w:t>
      </w:r>
      <w:r w:rsidR="00310412">
        <w:t>s</w:t>
      </w:r>
      <w:r w:rsidR="003257AD">
        <w:t xml:space="preserve"> </w:t>
      </w:r>
      <w:r w:rsidR="0049752D">
        <w:t>in the cell</w:t>
      </w:r>
      <w:r w:rsidR="000B09E7">
        <w:t>,</w:t>
      </w:r>
      <w:r w:rsidR="0049752D">
        <w:t xml:space="preserve"> </w:t>
      </w:r>
      <w:r w:rsidR="003257AD">
        <w:t xml:space="preserve">follow </w:t>
      </w:r>
      <w:r w:rsidR="00A92694">
        <w:t xml:space="preserve">a </w:t>
      </w:r>
      <w:r w:rsidR="003257AD">
        <w:t xml:space="preserve">regular rhythm with a period </w:t>
      </w:r>
      <w:r w:rsidR="00A92694">
        <w:t xml:space="preserve">of </w:t>
      </w:r>
      <w:r w:rsidR="003257AD">
        <w:t xml:space="preserve">around 24 hours. </w:t>
      </w:r>
      <w:r w:rsidR="00E304DA">
        <w:t>The first protein stimulates the expression of</w:t>
      </w:r>
      <w:r w:rsidR="006356F9">
        <w:t xml:space="preserve"> </w:t>
      </w:r>
      <w:r w:rsidR="00E304DA">
        <w:t xml:space="preserve">clock-controlled genes, whose products do not feed back into the operation </w:t>
      </w:r>
      <w:r w:rsidR="000B09E7">
        <w:t xml:space="preserve">of </w:t>
      </w:r>
      <w:r w:rsidR="00E304DA">
        <w:t>the clock. The clock-controlled genes regulate overt rhythms</w:t>
      </w:r>
      <w:r w:rsidR="006B61CD">
        <w:t>: the</w:t>
      </w:r>
      <w:r w:rsidR="00464496">
        <w:t xml:space="preserve">y </w:t>
      </w:r>
      <w:r w:rsidR="004B5444">
        <w:t xml:space="preserve">control </w:t>
      </w:r>
      <w:r w:rsidR="00821A3E">
        <w:t xml:space="preserve">the activity of </w:t>
      </w:r>
      <w:r w:rsidR="006B61CD">
        <w:t xml:space="preserve">gene complexes that </w:t>
      </w:r>
      <w:r w:rsidR="00464496">
        <w:t xml:space="preserve">generate </w:t>
      </w:r>
      <w:r w:rsidR="006B61CD">
        <w:t>biological processes like sleep or digestion</w:t>
      </w:r>
      <w:r w:rsidR="00E304DA">
        <w:t xml:space="preserve">. </w:t>
      </w:r>
    </w:p>
    <w:p w14:paraId="16104EA4" w14:textId="496E0AD6" w:rsidR="00E304DA" w:rsidRDefault="00146712" w:rsidP="003E39C9">
      <w:r>
        <w:t xml:space="preserve">In section 3, </w:t>
      </w:r>
      <w:r w:rsidR="0033400B">
        <w:t>I will concentrate on the case of</w:t>
      </w:r>
      <w:r w:rsidR="007117BE">
        <w:t xml:space="preserve"> </w:t>
      </w:r>
      <w:r w:rsidR="007117BE" w:rsidRPr="007117BE">
        <w:rPr>
          <w:iCs/>
        </w:rPr>
        <w:t>mouse-ear cress</w:t>
      </w:r>
      <w:r w:rsidR="0033400B">
        <w:t xml:space="preserve"> </w:t>
      </w:r>
      <w:r w:rsidR="007117BE">
        <w:t>(</w:t>
      </w:r>
      <w:r w:rsidR="00C1758E">
        <w:rPr>
          <w:i/>
        </w:rPr>
        <w:t>Arabidopsis thaliana</w:t>
      </w:r>
      <w:r w:rsidR="007117BE">
        <w:rPr>
          <w:iCs/>
        </w:rPr>
        <w:t>)</w:t>
      </w:r>
      <w:r w:rsidR="0033400B">
        <w:rPr>
          <w:iCs/>
        </w:rPr>
        <w:t xml:space="preserve">. </w:t>
      </w:r>
      <w:r>
        <w:rPr>
          <w:iCs/>
        </w:rPr>
        <w:t xml:space="preserve">This </w:t>
      </w:r>
      <w:r w:rsidR="0033400B">
        <w:rPr>
          <w:iCs/>
        </w:rPr>
        <w:t>is a small flowering plant native to Eurasia and Africa</w:t>
      </w:r>
      <w:r w:rsidR="00D81C27">
        <w:rPr>
          <w:iCs/>
        </w:rPr>
        <w:t xml:space="preserve">, </w:t>
      </w:r>
      <w:r w:rsidR="0033400B">
        <w:rPr>
          <w:iCs/>
        </w:rPr>
        <w:t>often found</w:t>
      </w:r>
      <w:r w:rsidR="00D81C27">
        <w:rPr>
          <w:iCs/>
        </w:rPr>
        <w:t xml:space="preserve"> in </w:t>
      </w:r>
      <w:r w:rsidR="004D1693">
        <w:rPr>
          <w:iCs/>
        </w:rPr>
        <w:t xml:space="preserve">waste </w:t>
      </w:r>
      <w:r w:rsidR="00D81C27">
        <w:rPr>
          <w:iCs/>
        </w:rPr>
        <w:t xml:space="preserve">land or by roadsides. </w:t>
      </w:r>
      <w:r w:rsidR="007117BE">
        <w:rPr>
          <w:iCs/>
        </w:rPr>
        <w:t>It is</w:t>
      </w:r>
      <w:r w:rsidR="00D81C27">
        <w:rPr>
          <w:iCs/>
        </w:rPr>
        <w:t xml:space="preserve"> </w:t>
      </w:r>
      <w:r w:rsidR="004B5444">
        <w:rPr>
          <w:iCs/>
        </w:rPr>
        <w:t xml:space="preserve">a </w:t>
      </w:r>
      <w:r w:rsidR="00D81C27">
        <w:rPr>
          <w:iCs/>
        </w:rPr>
        <w:t xml:space="preserve">widely used </w:t>
      </w:r>
      <w:r w:rsidR="00C1758E">
        <w:t xml:space="preserve">model organism </w:t>
      </w:r>
      <w:r w:rsidR="00D81C27">
        <w:t xml:space="preserve">and was the first plant to have its entire genome sequenced. As a result, we know a good deal about the feedback loops that drive </w:t>
      </w:r>
      <w:r w:rsidR="0018523E">
        <w:t>its circadian clock</w:t>
      </w:r>
      <w:r w:rsidR="00D81C27">
        <w:t xml:space="preserve">. The </w:t>
      </w:r>
      <w:r w:rsidR="00EA1D72">
        <w:t xml:space="preserve">positive element of </w:t>
      </w:r>
      <w:r w:rsidR="00CF3473">
        <w:t xml:space="preserve">the main </w:t>
      </w:r>
      <w:r w:rsidR="00EA1D72">
        <w:t xml:space="preserve">feedback </w:t>
      </w:r>
      <w:r w:rsidR="00CF3473">
        <w:t xml:space="preserve">loop consists of </w:t>
      </w:r>
      <w:r w:rsidR="00623D2B">
        <w:t xml:space="preserve">the proteins </w:t>
      </w:r>
      <w:r w:rsidR="00CF3473" w:rsidRPr="00CF3473">
        <w:t xml:space="preserve">LHY and CCA1 </w:t>
      </w:r>
      <w:r w:rsidR="00884A52" w:rsidRPr="00CF3473">
        <w:t xml:space="preserve">and </w:t>
      </w:r>
      <w:r w:rsidR="00623D2B">
        <w:t xml:space="preserve">the negative </w:t>
      </w:r>
      <w:r w:rsidR="00EA1D72">
        <w:t>element</w:t>
      </w:r>
      <w:r w:rsidR="00623D2B">
        <w:t xml:space="preserve"> consists of </w:t>
      </w:r>
      <w:r w:rsidR="00CF3473" w:rsidRPr="00CF3473">
        <w:t>TOC1</w:t>
      </w:r>
      <w:r w:rsidR="00C00AA8">
        <w:t xml:space="preserve"> </w:t>
      </w:r>
      <w:r w:rsidR="004D1693">
        <w:t>(</w:t>
      </w:r>
      <w:r w:rsidR="00476DCF">
        <w:t>Fig.</w:t>
      </w:r>
      <w:r w:rsidR="004D1693">
        <w:t> 1)</w:t>
      </w:r>
      <w:r w:rsidR="00C7090F">
        <w:t xml:space="preserve">. As in </w:t>
      </w:r>
      <w:r w:rsidR="003747DD">
        <w:t>most taxa</w:t>
      </w:r>
      <w:r w:rsidR="00C7090F">
        <w:t xml:space="preserve">, there are other related loops </w:t>
      </w:r>
      <w:r w:rsidR="00552700">
        <w:fldChar w:fldCharType="begin">
          <w:fldData xml:space="preserve">PEVuZE5vdGU+PENpdGU+PEF1dGhvcj5PYWtlbmZ1bGw8L0F1dGhvcj48WWVhcj4yMDE3PC9ZZWFy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</w:fldData>
        </w:fldChar>
      </w:r>
      <w:r w:rsidR="00FE219A">
        <w:instrText xml:space="preserve"> ADDIN EN.CITE </w:instrText>
      </w:r>
      <w:r w:rsidR="00FE219A">
        <w:fldChar w:fldCharType="begin">
          <w:fldData xml:space="preserve">PEVuZE5vdGU+PENpdGU+PEF1dGhvcj5PYWtlbmZ1bGw8L0F1dGhvcj48WWVhcj4yMDE3PC9ZZWFy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</w:fldData>
        </w:fldChar>
      </w:r>
      <w:r w:rsidR="00FE219A">
        <w:instrText xml:space="preserve"> ADDIN EN.CITE.DATA </w:instrText>
      </w:r>
      <w:r w:rsidR="00FE219A">
        <w:fldChar w:fldCharType="end"/>
      </w:r>
      <w:r w:rsidR="00552700">
        <w:fldChar w:fldCharType="separate"/>
      </w:r>
      <w:r w:rsidR="000C56D2">
        <w:rPr>
          <w:noProof/>
        </w:rPr>
        <w:t>(Merrow and Maas 2009, Oakenfull and Davis 2017)</w:t>
      </w:r>
      <w:r w:rsidR="00552700">
        <w:fldChar w:fldCharType="end"/>
      </w:r>
      <w:r w:rsidR="00E24DE1">
        <w:t>.</w:t>
      </w:r>
      <w:r w:rsidR="00552700">
        <w:t xml:space="preserve"> </w:t>
      </w:r>
    </w:p>
    <w:p w14:paraId="0AA5B7F5" w14:textId="44C6BB45" w:rsidR="00EA1D72" w:rsidRDefault="00E072A1" w:rsidP="00EA1D72">
      <w:pPr>
        <w:pStyle w:val="Caption"/>
        <w:keepNext/>
      </w:pPr>
      <w:bookmarkStart w:id="3" w:name="_Ref40465738"/>
      <w:r>
        <w:t>Fig. 1</w:t>
      </w:r>
      <w:r w:rsidR="008D22C7">
        <w:t xml:space="preserve">: </w:t>
      </w:r>
      <w:bookmarkEnd w:id="3"/>
      <w:r w:rsidR="008D22C7">
        <w:t>The clock genes in</w:t>
      </w:r>
      <w:r w:rsidR="00464496">
        <w:t xml:space="preserve"> mouse-ear cress</w:t>
      </w:r>
    </w:p>
    <w:p w14:paraId="170B1DF6" w14:textId="097ACCEA" w:rsidR="00A75621" w:rsidRPr="00A75621" w:rsidRDefault="00A75621" w:rsidP="00A75621">
      <w:r>
        <w:rPr>
          <w:noProof/>
        </w:rPr>
        <w:drawing>
          <wp:inline distT="0" distB="0" distL="0" distR="0" wp14:anchorId="02EA8828" wp14:editId="753B92C7">
            <wp:extent cx="3613150" cy="17907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13150" cy="1790700"/>
                    </a:xfrm>
                    <a:prstGeom prst="rect">
                      <a:avLst/>
                    </a:prstGeom>
                    <a:noFill/>
                  </pic:spPr>
                </pic:pic>
              </a:graphicData>
            </a:graphic>
          </wp:inline>
        </w:drawing>
      </w:r>
    </w:p>
    <w:p w14:paraId="0F00B19E" w14:textId="6174DF0E" w:rsidR="00EA1D72" w:rsidRPr="006779D9" w:rsidRDefault="00EA1D72" w:rsidP="006779D9">
      <w:pPr>
        <w:ind w:left="720"/>
        <w:rPr>
          <w:sz w:val="18"/>
          <w:szCs w:val="22"/>
        </w:rPr>
      </w:pPr>
      <w:r w:rsidRPr="006779D9">
        <w:rPr>
          <w:sz w:val="18"/>
          <w:szCs w:val="22"/>
        </w:rPr>
        <w:t>Note: Arrow</w:t>
      </w:r>
      <w:r w:rsidR="00C7090F" w:rsidRPr="006779D9">
        <w:rPr>
          <w:sz w:val="18"/>
          <w:szCs w:val="22"/>
        </w:rPr>
        <w:t>heads</w:t>
      </w:r>
      <w:r w:rsidRPr="006779D9">
        <w:rPr>
          <w:sz w:val="18"/>
          <w:szCs w:val="22"/>
        </w:rPr>
        <w:t xml:space="preserve"> indicate a positive effect on protein synthesis</w:t>
      </w:r>
      <w:r w:rsidR="006779D9">
        <w:rPr>
          <w:sz w:val="18"/>
          <w:szCs w:val="22"/>
        </w:rPr>
        <w:t>; d</w:t>
      </w:r>
      <w:r w:rsidRPr="006779D9">
        <w:rPr>
          <w:sz w:val="18"/>
          <w:szCs w:val="22"/>
        </w:rPr>
        <w:t xml:space="preserve">iamonds indicate a negative effect. </w:t>
      </w:r>
      <w:r w:rsidR="001F633B" w:rsidRPr="006779D9">
        <w:rPr>
          <w:sz w:val="18"/>
          <w:szCs w:val="22"/>
        </w:rPr>
        <w:t xml:space="preserve">The circle-headed arrow </w:t>
      </w:r>
      <w:r w:rsidR="00AA57AF">
        <w:rPr>
          <w:sz w:val="18"/>
          <w:szCs w:val="22"/>
        </w:rPr>
        <w:t xml:space="preserve">indicates that the links between </w:t>
      </w:r>
      <w:r w:rsidR="001F633B" w:rsidRPr="006779D9">
        <w:rPr>
          <w:sz w:val="18"/>
          <w:szCs w:val="22"/>
        </w:rPr>
        <w:t xml:space="preserve">the clock-controlled genes </w:t>
      </w:r>
      <w:r w:rsidR="00AA57AF">
        <w:rPr>
          <w:sz w:val="18"/>
          <w:szCs w:val="22"/>
        </w:rPr>
        <w:t xml:space="preserve">and </w:t>
      </w:r>
      <w:r w:rsidR="001F633B" w:rsidRPr="006779D9">
        <w:rPr>
          <w:sz w:val="18"/>
          <w:szCs w:val="22"/>
        </w:rPr>
        <w:t xml:space="preserve">the overt rhythms may involve the expression or inhibition of other genes. </w:t>
      </w:r>
    </w:p>
    <w:p w14:paraId="28AAB5AB" w14:textId="34CE3233" w:rsidR="00982F4E" w:rsidRDefault="00420BD8" w:rsidP="00982F4E">
      <w:bookmarkStart w:id="4" w:name="_Ref21439829"/>
      <w:r>
        <w:t xml:space="preserve">The same feedback principle applies in other </w:t>
      </w:r>
      <w:r w:rsidR="0018523E">
        <w:t>organisms</w:t>
      </w:r>
      <w:r>
        <w:t xml:space="preserve">, although </w:t>
      </w:r>
      <w:r w:rsidR="004F2022">
        <w:t xml:space="preserve">the </w:t>
      </w:r>
      <w:r w:rsidR="00CB6CCD">
        <w:t xml:space="preserve">genes and </w:t>
      </w:r>
      <w:r>
        <w:t xml:space="preserve">proteins </w:t>
      </w:r>
      <w:r w:rsidR="004F2022">
        <w:t>may differ</w:t>
      </w:r>
      <w:r>
        <w:t>.</w:t>
      </w:r>
      <w:r w:rsidR="006356F9">
        <w:t xml:space="preserve"> </w:t>
      </w:r>
      <w:r w:rsidR="00982F4E">
        <w:t xml:space="preserve">In mammals, the circadian clock is </w:t>
      </w:r>
      <w:r w:rsidR="00F6738B">
        <w:t xml:space="preserve">largely </w:t>
      </w:r>
      <w:r w:rsidR="006356F9">
        <w:t>localized</w:t>
      </w:r>
      <w:r w:rsidR="00982F4E">
        <w:t xml:space="preserve"> in the suprachiasmatic nucleus, </w:t>
      </w:r>
      <w:r w:rsidR="004F2022">
        <w:t xml:space="preserve">a </w:t>
      </w:r>
      <w:r w:rsidR="00982F4E">
        <w:t>p</w:t>
      </w:r>
      <w:r w:rsidR="003B6CCC">
        <w:t>ortion</w:t>
      </w:r>
      <w:r w:rsidR="00982F4E">
        <w:t xml:space="preserve"> of the hypothalamus. In other taxa, </w:t>
      </w:r>
      <w:r w:rsidR="00DB343E">
        <w:t xml:space="preserve">clock functions are </w:t>
      </w:r>
      <w:r w:rsidR="0018523E">
        <w:t xml:space="preserve">more widely distributed throughout </w:t>
      </w:r>
      <w:r w:rsidR="003747DD">
        <w:t>the body</w:t>
      </w:r>
      <w:r w:rsidR="00DB343E">
        <w:t xml:space="preserve">. </w:t>
      </w:r>
    </w:p>
    <w:p w14:paraId="0A028661" w14:textId="4C906CAF" w:rsidR="003B6CCC" w:rsidRPr="00DC3BC8" w:rsidRDefault="008969F5" w:rsidP="00D66247">
      <w:pPr>
        <w:pStyle w:val="Heading2"/>
      </w:pPr>
      <w:r w:rsidRPr="00DC3BC8">
        <w:t>2.2</w:t>
      </w:r>
      <w:r w:rsidRPr="00DC3BC8">
        <w:tab/>
      </w:r>
      <w:r w:rsidR="003B6CCC" w:rsidRPr="00DC3BC8">
        <w:t>Evolution and adaptive importance</w:t>
      </w:r>
    </w:p>
    <w:p w14:paraId="7AD6E865" w14:textId="4EA20700" w:rsidR="00472C54" w:rsidRDefault="00D83AE7" w:rsidP="00C162BD">
      <w:r>
        <w:t>I</w:t>
      </w:r>
      <w:r w:rsidR="00F96D31">
        <w:t>t appears that circadian clocks have evolved independently at least twice</w:t>
      </w:r>
      <w:r w:rsidR="00354CCB">
        <w:t xml:space="preserve"> </w:t>
      </w:r>
      <w:r w:rsidR="00354CCB">
        <w:fldChar w:fldCharType="begin">
          <w:fldData xml:space="preserve">PEVuZE5vdGU+PENpdGU+PEF1dGhvcj5Sb3NiYXNoPC9BdXRob3I+PFllYXI+MjAwOTwvWWVhcj48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</w:fldData>
        </w:fldChar>
      </w:r>
      <w:r w:rsidR="00D301D4">
        <w:instrText xml:space="preserve"> ADDIN EN.CITE </w:instrText>
      </w:r>
      <w:r w:rsidR="00D301D4">
        <w:fldChar w:fldCharType="begin">
          <w:fldData xml:space="preserve">PEVuZE5vdGU+PENpdGU+PEF1dGhvcj5Sb3NiYXNoPC9BdXRob3I+PFllYXI+MjAwOTwvWWVhcj48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</w:fldData>
        </w:fldChar>
      </w:r>
      <w:r w:rsidR="00D301D4">
        <w:instrText xml:space="preserve"> ADDIN EN.CITE.DATA </w:instrText>
      </w:r>
      <w:r w:rsidR="00D301D4">
        <w:fldChar w:fldCharType="end"/>
      </w:r>
      <w:r w:rsidR="00354CCB">
        <w:fldChar w:fldCharType="separate"/>
      </w:r>
      <w:r w:rsidR="000C56D2">
        <w:rPr>
          <w:noProof/>
        </w:rPr>
        <w:t>(Rosbash 2009)</w:t>
      </w:r>
      <w:r w:rsidR="00354CCB">
        <w:fldChar w:fldCharType="end"/>
      </w:r>
      <w:r w:rsidR="00F96D31">
        <w:t xml:space="preserve">. The main circadian proteins in animals seem unrelated to those in cyanobacteria and the rhythms </w:t>
      </w:r>
      <w:r>
        <w:t xml:space="preserve">in gene expression </w:t>
      </w:r>
      <w:r w:rsidR="00F96D31">
        <w:t xml:space="preserve">which drive the mechanism in animals </w:t>
      </w:r>
      <w:r>
        <w:t xml:space="preserve">and plants </w:t>
      </w:r>
      <w:r w:rsidR="00F96D31">
        <w:t xml:space="preserve">are less important in cyanobacteria. </w:t>
      </w:r>
      <w:r w:rsidR="00844AB3">
        <w:t xml:space="preserve">It is not clear whether the clocks in plants and animals </w:t>
      </w:r>
      <w:r w:rsidR="007F0544">
        <w:t xml:space="preserve">evolved independently. The key genes and proteins in plants and animals are different but it is possible that a common ancestral structure diverged in the two lineages with each acquiring non-homologous components over time </w:t>
      </w:r>
      <w:r w:rsidR="007141FD">
        <w:fldChar w:fldCharType="begin">
          <w:fldData xml:space="preserve">PEVuZE5vdGU+PENpdGU+PEF1dGhvcj5GYXJyw6k8L0F1dGhvcj48WWVhcj4yMDEzPC9ZZWFyPjxS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</w:fldData>
        </w:fldChar>
      </w:r>
      <w:r w:rsidR="00FE219A">
        <w:instrText xml:space="preserve"> ADDIN EN.CITE </w:instrText>
      </w:r>
      <w:r w:rsidR="00FE219A">
        <w:fldChar w:fldCharType="begin">
          <w:fldData xml:space="preserve">PEVuZE5vdGU+PENpdGU+PEF1dGhvcj5GYXJyw6k8L0F1dGhvcj48WWVhcj4yMDEzPC9ZZWFyPjxS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</w:fldData>
        </w:fldChar>
      </w:r>
      <w:r w:rsidR="00FE219A">
        <w:instrText xml:space="preserve"> ADDIN EN.CITE.DATA </w:instrText>
      </w:r>
      <w:r w:rsidR="00FE219A">
        <w:fldChar w:fldCharType="end"/>
      </w:r>
      <w:r w:rsidR="007141FD">
        <w:fldChar w:fldCharType="separate"/>
      </w:r>
      <w:r w:rsidR="000C56D2">
        <w:rPr>
          <w:noProof/>
        </w:rPr>
        <w:t>(Farré and Liu 2013)</w:t>
      </w:r>
      <w:r w:rsidR="007141FD">
        <w:fldChar w:fldCharType="end"/>
      </w:r>
      <w:r w:rsidR="007F0544">
        <w:t xml:space="preserve">. </w:t>
      </w:r>
      <w:bookmarkEnd w:id="4"/>
    </w:p>
    <w:p w14:paraId="51C3DDAD" w14:textId="61188DFF" w:rsidR="001F633B" w:rsidRDefault="0077498A" w:rsidP="001F633B">
      <w:r>
        <w:lastRenderedPageBreak/>
        <w:t xml:space="preserve">While the </w:t>
      </w:r>
      <w:r w:rsidR="001F633B">
        <w:t xml:space="preserve">selective history of circadian clocks is not known with certainty, we can make some reasonable guesses about the ways in which circadian clocks have contributed to the fitness of the containing organisms. </w:t>
      </w:r>
      <w:r w:rsidR="00371B83">
        <w:t xml:space="preserve">Within individual organisms: </w:t>
      </w:r>
    </w:p>
    <w:p w14:paraId="2B765FFC" w14:textId="54BB63A1" w:rsidR="00ED03F6" w:rsidRDefault="00C87800" w:rsidP="00713EAD">
      <w:pPr>
        <w:pStyle w:val="Dot"/>
      </w:pPr>
      <w:r>
        <w:t xml:space="preserve">An endogenous clock </w:t>
      </w:r>
      <w:r w:rsidR="00F73D24">
        <w:t xml:space="preserve">allows the organism to </w:t>
      </w:r>
      <w:r w:rsidR="00F73D24" w:rsidRPr="00F73D24">
        <w:t>prepare</w:t>
      </w:r>
      <w:r w:rsidR="00F73D24">
        <w:t xml:space="preserve"> for </w:t>
      </w:r>
      <w:r w:rsidR="00F73D24" w:rsidRPr="00F73D24">
        <w:t xml:space="preserve">future </w:t>
      </w:r>
      <w:r w:rsidR="00F73D24">
        <w:t>conditions</w:t>
      </w:r>
      <w:r>
        <w:t xml:space="preserve"> in an environment where there is no reliable cue preceding those conditions</w:t>
      </w:r>
      <w:r w:rsidR="00F73D24">
        <w:t xml:space="preserve">. For example, </w:t>
      </w:r>
      <w:r w:rsidR="005C175A">
        <w:t xml:space="preserve">mice drink more before sunset to avoid dehydration at the end of the night </w:t>
      </w:r>
      <w:r w:rsidR="00F66E61">
        <w:fldChar w:fldCharType="begin">
          <w:fldData xml:space="preserve">PEVuZE5vdGU+PENpdGU+PEF1dGhvcj5HaXpvd3NraTwvQXV0aG9yPjxZZWFyPjIwMTY8L1llYXI+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</w:fldData>
        </w:fldChar>
      </w:r>
      <w:r w:rsidR="00FE219A">
        <w:instrText xml:space="preserve"> ADDIN EN.CITE </w:instrText>
      </w:r>
      <w:r w:rsidR="00FE219A">
        <w:fldChar w:fldCharType="begin">
          <w:fldData xml:space="preserve">PEVuZE5vdGU+PENpdGU+PEF1dGhvcj5HaXpvd3NraTwvQXV0aG9yPjxZZWFyPjIwMTY8L1llYXI+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</w:fldData>
        </w:fldChar>
      </w:r>
      <w:r w:rsidR="00FE219A">
        <w:instrText xml:space="preserve"> ADDIN EN.CITE.DATA </w:instrText>
      </w:r>
      <w:r w:rsidR="00FE219A">
        <w:fldChar w:fldCharType="end"/>
      </w:r>
      <w:r w:rsidR="00F66E61">
        <w:fldChar w:fldCharType="separate"/>
      </w:r>
      <w:r w:rsidR="000C56D2">
        <w:rPr>
          <w:noProof/>
        </w:rPr>
        <w:t>(Gizowski et al. 2016)</w:t>
      </w:r>
      <w:r w:rsidR="00F66E61">
        <w:fldChar w:fldCharType="end"/>
      </w:r>
      <w:r w:rsidR="005C175A">
        <w:t xml:space="preserve">. </w:t>
      </w:r>
      <w:r w:rsidR="00E975C0">
        <w:t>The circadian clock regulates the expression of fat-metabolizing genes in z</w:t>
      </w:r>
      <w:r w:rsidR="005C175A">
        <w:t xml:space="preserve">ebra fish </w:t>
      </w:r>
      <w:r w:rsidR="00E975C0">
        <w:t xml:space="preserve">so as to synchronize the production of digestive enzymes with the likely availability of food </w:t>
      </w:r>
      <w:r w:rsidR="00F66E61">
        <w:fldChar w:fldCharType="begin">
          <w:fldData xml:space="preserve">PEVuZE5vdGU+PENpdGU+PEF1dGhvcj5QYXJlZGVzPC9BdXRob3I+PFllYXI+MjAxNTwvWWVhcj48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</w:fldData>
        </w:fldChar>
      </w:r>
      <w:r w:rsidR="00FE219A">
        <w:instrText xml:space="preserve"> ADDIN EN.CITE </w:instrText>
      </w:r>
      <w:r w:rsidR="00FE219A">
        <w:fldChar w:fldCharType="begin">
          <w:fldData xml:space="preserve">PEVuZE5vdGU+PENpdGU+PEF1dGhvcj5QYXJlZGVzPC9BdXRob3I+PFllYXI+MjAxNTwvWWVhcj48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</w:fldData>
        </w:fldChar>
      </w:r>
      <w:r w:rsidR="00FE219A">
        <w:instrText xml:space="preserve"> ADDIN EN.CITE.DATA </w:instrText>
      </w:r>
      <w:r w:rsidR="00FE219A">
        <w:fldChar w:fldCharType="end"/>
      </w:r>
      <w:r w:rsidR="00F66E61">
        <w:fldChar w:fldCharType="separate"/>
      </w:r>
      <w:r w:rsidR="000C56D2">
        <w:rPr>
          <w:noProof/>
        </w:rPr>
        <w:t>(Paredes et al. 2015)</w:t>
      </w:r>
      <w:r w:rsidR="00F66E61">
        <w:fldChar w:fldCharType="end"/>
      </w:r>
      <w:r w:rsidR="00E975C0">
        <w:t>.</w:t>
      </w:r>
    </w:p>
    <w:p w14:paraId="133E7E44" w14:textId="0791893F" w:rsidR="00371B83" w:rsidRDefault="00371B83" w:rsidP="00371B83">
      <w:pPr>
        <w:pStyle w:val="Dot"/>
      </w:pPr>
      <w:r>
        <w:t xml:space="preserve">Probably, the </w:t>
      </w:r>
      <w:r w:rsidRPr="00F73D24">
        <w:t xml:space="preserve">clock </w:t>
      </w:r>
      <w:r>
        <w:t>plays a role in maintaining internal coordination of different biological processes. For example, in cyanobacteria photosynthesis and nitrogen fixation are important but incompatible processes</w:t>
      </w:r>
      <w:r w:rsidR="00093CBE">
        <w:t>; the circadian clock helps keep them temporally separate</w:t>
      </w:r>
      <w:r>
        <w:t xml:space="preserve"> </w:t>
      </w:r>
      <w:r>
        <w:fldChar w:fldCharType="begin"/>
      </w:r>
      <w:r w:rsidR="00FE219A">
        <w:instrText xml:space="preserve"> ADDIN EN.CITE &lt;EndNote&gt;&lt;Cite&gt;&lt;Author&gt;Bhadra&lt;/Author&gt;&lt;Year&gt;2017&lt;/Year&gt;&lt;RecNum&gt;821&lt;/RecNum&gt;&lt;DisplayText&gt;(Bhadra et al. 2017)&lt;/DisplayText&gt;&lt;record&gt;&lt;rec-number&gt;821&lt;/rec-number&gt;&lt;foreign-keys&gt;&lt;key app="EN" db-id="f2x0pttps29ddoewzxnxxz540eezvav259fz" timestamp="0"&gt;821&lt;/key&gt;&lt;/foreign-keys&gt;&lt;ref-type name="Journal Article"&gt;17&lt;/ref-type&gt;&lt;contributors&gt;&lt;authors&gt;&lt;author&gt;Bhadra, U.&lt;/author&gt;&lt;author&gt;Thakkar, N.&lt;/author&gt;&lt;author&gt;Das, P.&lt;/author&gt;&lt;author&gt;Bhadra, M. P.&lt;/author&gt;&lt;/authors&gt;&lt;/contributors&gt;&lt;titles&gt;&lt;title&gt;Evolution of Circadian Rhythms: From Bacteria to Human&lt;/title&gt;&lt;secondary-title&gt;Sleep Medicine&lt;/secondary-title&gt;&lt;alt-title&gt;Sleep Med&lt;/alt-title&gt;&lt;/titles&gt;&lt;periodical&gt;&lt;full-title&gt;Sleep medicine&lt;/full-title&gt;&lt;abbr-1&gt;Sleep Med&lt;/abbr-1&gt;&lt;/periodical&gt;&lt;alt-periodical&gt;&lt;full-title&gt;Sleep medicine&lt;/full-title&gt;&lt;abbr-1&gt;Sleep Med&lt;/abbr-1&gt;&lt;/alt-periodical&gt;&lt;pages&gt;49-61&lt;/pages&gt;&lt;volume&gt;35&lt;/volume&gt;&lt;dates&gt;&lt;year&gt;2017&lt;/year&gt;&lt;/dates&gt;&lt;publisher&gt;Elsevier&lt;/publisher&gt;&lt;isbn&gt;1389-9457&lt;/isbn&gt;&lt;urls&gt;&lt;/urls&gt;&lt;electronic-resource-num&gt;https://doi.org/10.1016/j.sleep.2017.04.008&lt;/electronic-resource-num&gt;&lt;/record&gt;&lt;/Cite&gt;&lt;/EndNote&gt;</w:instrText>
      </w:r>
      <w:r>
        <w:fldChar w:fldCharType="separate"/>
      </w:r>
      <w:r w:rsidR="000C56D2">
        <w:rPr>
          <w:noProof/>
        </w:rPr>
        <w:t>(Bhadra et al. 2017)</w:t>
      </w:r>
      <w:r>
        <w:fldChar w:fldCharType="end"/>
      </w:r>
      <w:r>
        <w:t xml:space="preserve">. </w:t>
      </w:r>
    </w:p>
    <w:p w14:paraId="060C5684" w14:textId="3D9737EB" w:rsidR="00371B83" w:rsidRDefault="00C550D9" w:rsidP="00371B83">
      <w:r>
        <w:t xml:space="preserve">The </w:t>
      </w:r>
      <w:r w:rsidR="00E4710A">
        <w:t>clock also helps organisms deal with predators, prey and potential mates</w:t>
      </w:r>
      <w:r w:rsidR="00371B83">
        <w:t>:</w:t>
      </w:r>
    </w:p>
    <w:p w14:paraId="75371A39" w14:textId="5843FC9B" w:rsidR="009801D5" w:rsidRDefault="004B69B7" w:rsidP="00713EAD">
      <w:pPr>
        <w:pStyle w:val="Dot"/>
      </w:pPr>
      <w:r>
        <w:t>S</w:t>
      </w:r>
      <w:r w:rsidR="009801D5">
        <w:t xml:space="preserve">ome food sources </w:t>
      </w:r>
      <w:r w:rsidR="004F0C7E">
        <w:t xml:space="preserve">are </w:t>
      </w:r>
      <w:r w:rsidR="00504057">
        <w:t>available</w:t>
      </w:r>
      <w:r w:rsidR="004F0C7E">
        <w:t xml:space="preserve"> </w:t>
      </w:r>
      <w:r>
        <w:t xml:space="preserve">and </w:t>
      </w:r>
      <w:r w:rsidR="003627C6">
        <w:t>some predators present a threat only at certain times of day</w:t>
      </w:r>
      <w:r w:rsidR="00F07F09">
        <w:t xml:space="preserve"> and </w:t>
      </w:r>
      <w:r w:rsidR="00585042">
        <w:t>often</w:t>
      </w:r>
      <w:r>
        <w:t xml:space="preserve"> </w:t>
      </w:r>
      <w:r w:rsidR="00C87800">
        <w:t>a</w:t>
      </w:r>
      <w:r w:rsidR="003627C6">
        <w:t xml:space="preserve"> reliable </w:t>
      </w:r>
      <w:r>
        <w:t>environmental cue for th</w:t>
      </w:r>
      <w:r w:rsidR="00F07F09">
        <w:t>ese</w:t>
      </w:r>
      <w:r>
        <w:t xml:space="preserve"> times </w:t>
      </w:r>
      <w:r w:rsidR="00585042">
        <w:t xml:space="preserve">is </w:t>
      </w:r>
      <w:r w:rsidR="00C87800">
        <w:t xml:space="preserve">not </w:t>
      </w:r>
      <w:r>
        <w:t>available</w:t>
      </w:r>
      <w:r w:rsidR="009801D5">
        <w:t xml:space="preserve">. </w:t>
      </w:r>
      <w:r w:rsidR="00AD0C23">
        <w:t xml:space="preserve">For example, in the absence of environmental cues, honeybees forage more intensely for food sources </w:t>
      </w:r>
      <w:r w:rsidR="00B82724">
        <w:t xml:space="preserve">late in the day </w:t>
      </w:r>
      <w:r w:rsidR="003C3E58">
        <w:fldChar w:fldCharType="begin"/>
      </w:r>
      <w:r w:rsidR="00FE219A">
        <w:instrText xml:space="preserve"> ADDIN EN.CITE &lt;EndNote&gt;&lt;Cite&gt;&lt;Author&gt;Moore&lt;/Author&gt;&lt;Year&gt;1989&lt;/Year&gt;&lt;RecNum&gt;1021&lt;/RecNum&gt;&lt;DisplayText&gt;(Moore et al. 1989, DeCoursey et al. 2000)&lt;/DisplayText&gt;&lt;record&gt;&lt;rec-number&gt;1021&lt;/rec-number&gt;&lt;foreign-keys&gt;&lt;key app="EN" db-id="f2x0pttps29ddoewzxnxxz540eezvav259fz" timestamp="1606543613"&gt;1021&lt;/key&gt;&lt;/foreign-keys&gt;&lt;ref-type name="Journal Article"&gt;17&lt;/ref-type&gt;&lt;contributors&gt;&lt;authors&gt;&lt;author&gt;Moore, Darrell&lt;/author&gt;&lt;author&gt;Siegfried, Dana&lt;/author&gt;&lt;author&gt;Wilson, Richard&lt;/author&gt;&lt;author&gt;Rankin, Mary Ann&lt;/author&gt;&lt;/authors&gt;&lt;/contributors&gt;&lt;titles&gt;&lt;title&gt;&lt;style face="normal" font="default" size="100%"&gt;The Influence of Time of Day on the Foraging Behavior of the Honeybee, &lt;/style&gt;&lt;style face="italic" font="default" size="100%"&gt;Apis mellifera&lt;/style&gt;&lt;/title&gt;&lt;secondary-title&gt;Journal of Biological Rhythms&lt;/secondary-title&gt;&lt;/titles&gt;&lt;periodical&gt;&lt;full-title&gt;Journal of biological rhythms&lt;/full-title&gt;&lt;/periodical&gt;&lt;pages&gt;305-325&lt;/pages&gt;&lt;volume&gt;4&lt;/volume&gt;&lt;number&gt;3&lt;/number&gt;&lt;dates&gt;&lt;year&gt;1989&lt;/year&gt;&lt;/dates&gt;&lt;accession-num&gt;2519596&lt;/accession-num&gt;&lt;urls&gt;&lt;related-urls&gt;&lt;url&gt;https://journals.sagepub.com/doi/abs/10.1177/074873048900400301&lt;/url&gt;&lt;/related-urls&gt;&lt;/urls&gt;&lt;electronic-resource-num&gt;https://doi.org/10.1177/074873048900400301&lt;/electronic-resource-num&gt;&lt;/record&gt;&lt;/Cite&gt;&lt;Cite&gt;&lt;Author&gt;DeCoursey&lt;/Author&gt;&lt;Year&gt;2000&lt;/Year&gt;&lt;RecNum&gt;52&lt;/RecNum&gt;&lt;record&gt;&lt;rec-number&gt;52&lt;/rec-number&gt;&lt;foreign-keys&gt;&lt;key app="EN" db-id="f2x0pttps29ddoewzxnxxz540eezvav259fz" timestamp="0"&gt;52&lt;/key&gt;&lt;/foreign-keys&gt;&lt;ref-type name="Journal Article"&gt;17&lt;/ref-type&gt;&lt;contributors&gt;&lt;authors&gt;&lt;author&gt;DeCoursey, P.J&lt;/author&gt;&lt;author&gt;J.K. Walker&lt;/author&gt;&lt;author&gt;S.A. Smith&lt;/author&gt;&lt;/authors&gt;&lt;/contributors&gt;&lt;titles&gt;&lt;title&gt;A Circadian Pacemaker in Free Living Chipmunks: Essential for Survival?&lt;/title&gt;&lt;secondary-title&gt;Journal of Comparative Physiology&lt;/secondary-title&gt;&lt;/titles&gt;&lt;pages&gt;169-180&lt;/pages&gt;&lt;volume&gt;186&lt;/volume&gt;&lt;dates&gt;&lt;year&gt;2000&lt;/year&gt;&lt;/dates&gt;&lt;urls&gt;&lt;/urls&gt;&lt;electronic-resource-num&gt;https://doi.org/10.1007/s003590050017&lt;/electronic-resource-num&gt;&lt;/record&gt;&lt;/Cite&gt;&lt;/EndNote&gt;</w:instrText>
      </w:r>
      <w:r w:rsidR="003C3E58">
        <w:fldChar w:fldCharType="separate"/>
      </w:r>
      <w:r w:rsidR="000C56D2">
        <w:rPr>
          <w:noProof/>
        </w:rPr>
        <w:t>(Moore et al. 1989, DeCoursey et al. 2000)</w:t>
      </w:r>
      <w:r w:rsidR="003C3E58">
        <w:fldChar w:fldCharType="end"/>
      </w:r>
      <w:r w:rsidR="00AD0C23">
        <w:t xml:space="preserve">. </w:t>
      </w:r>
      <w:r w:rsidR="00C550D9">
        <w:t>S</w:t>
      </w:r>
      <w:r w:rsidR="009801D5">
        <w:t>ynchroni</w:t>
      </w:r>
      <w:r w:rsidR="001F6BBC">
        <w:t>z</w:t>
      </w:r>
      <w:r w:rsidR="009801D5">
        <w:t xml:space="preserve">ing biological processes with the likely availability of food </w:t>
      </w:r>
      <w:r w:rsidR="00790809">
        <w:t xml:space="preserve">seems to be </w:t>
      </w:r>
      <w:r w:rsidR="009801D5">
        <w:t>important for the maintenance and replacement of the protective epithelial barrier in the gut</w:t>
      </w:r>
      <w:r w:rsidR="00D44386">
        <w:t xml:space="preserve"> and </w:t>
      </w:r>
      <w:r w:rsidR="00B42328">
        <w:t xml:space="preserve">for </w:t>
      </w:r>
      <w:r w:rsidR="009801D5">
        <w:t xml:space="preserve">gut immunology </w:t>
      </w:r>
      <w:r w:rsidR="009801D5">
        <w:fldChar w:fldCharType="begin"/>
      </w:r>
      <w:r w:rsidR="00652735">
        <w:instrText xml:space="preserve"> ADDIN EN.CITE &lt;EndNote&gt;&lt;Cite&gt;&lt;Author&gt;Scott-Phillips&lt;/Author&gt;&lt;Year&gt;2008&lt;/Year&gt;&lt;RecNum&gt;707&lt;/RecNum&gt;&lt;DisplayText&gt;(Scott-Phillips 2008)&lt;/DisplayText&gt;&lt;record&gt;&lt;rec-number&gt;707&lt;/rec-number&gt;&lt;foreign-keys&gt;&lt;key app="EN" db-id="f2x0pttps29ddoewzxnxxz540eezvav259fz" timestamp="0"&gt;707&lt;/key&gt;&lt;/foreign-keys&gt;&lt;ref-type name="Conference Proceedings"&gt;10&lt;/ref-type&gt;&lt;contributors&gt;&lt;authors&gt;&lt;author&gt;Scott-Phillips, Thomas C&lt;/author&gt;&lt;/authors&gt;&lt;/contributors&gt;&lt;titles&gt;&lt;title&gt;On the Correct Application of Animal Signalling Theory to Human Communication&lt;/title&gt;&lt;secondary-title&gt;Proceedings of the 7th International Conference on the Evolution of Language&lt;/secondary-title&gt;&lt;/titles&gt;&lt;pages&gt;275-82&lt;/pages&gt;&lt;dates&gt;&lt;year&gt;2008&lt;/year&gt;&lt;/dates&gt;&lt;urls&gt;&lt;/urls&gt;&lt;electronic-resource-num&gt;https://doi.org/10.1142/9789812776129_0035&lt;/electronic-resource-num&gt;&lt;/record&gt;&lt;/Cite&gt;&lt;/EndNote&gt;</w:instrText>
      </w:r>
      <w:r w:rsidR="009801D5">
        <w:fldChar w:fldCharType="separate"/>
      </w:r>
      <w:r w:rsidR="000C56D2">
        <w:rPr>
          <w:noProof/>
        </w:rPr>
        <w:t>(Scott-Phillips 2008)</w:t>
      </w:r>
      <w:r w:rsidR="009801D5">
        <w:fldChar w:fldCharType="end"/>
      </w:r>
      <w:r w:rsidR="009801D5">
        <w:t>.</w:t>
      </w:r>
    </w:p>
    <w:p w14:paraId="4C72AFFC" w14:textId="6CC43959" w:rsidR="001F6BBC" w:rsidRDefault="001F6BBC" w:rsidP="00713EAD">
      <w:pPr>
        <w:pStyle w:val="Dot"/>
      </w:pPr>
      <w:r>
        <w:t xml:space="preserve">If all the members of a species </w:t>
      </w:r>
      <w:r w:rsidR="004F2022">
        <w:t>look for mates at the same time of day they will have</w:t>
      </w:r>
      <w:r>
        <w:t xml:space="preserve"> more </w:t>
      </w:r>
      <w:r w:rsidR="004F2022">
        <w:t xml:space="preserve">success </w:t>
      </w:r>
      <w:r>
        <w:t>than if they</w:t>
      </w:r>
      <w:r w:rsidR="00D44386">
        <w:t xml:space="preserve"> </w:t>
      </w:r>
      <w:r w:rsidR="00D2330F">
        <w:t>look for mates</w:t>
      </w:r>
      <w:r w:rsidR="00D44386">
        <w:t xml:space="preserve"> at different time</w:t>
      </w:r>
      <w:r w:rsidR="00D2330F">
        <w:t>s</w:t>
      </w:r>
      <w:r w:rsidR="004F2022">
        <w:t xml:space="preserve"> </w:t>
      </w:r>
      <w:r>
        <w:fldChar w:fldCharType="begin"/>
      </w:r>
      <w:r w:rsidR="00FE219A">
        <w:instrText xml:space="preserve"> ADDIN EN.CITE &lt;EndNote&gt;&lt;Cite&gt;&lt;Author&gt;Vaze&lt;/Author&gt;&lt;Year&gt;2013&lt;/Year&gt;&lt;RecNum&gt;834&lt;/RecNum&gt;&lt;DisplayText&gt;(Vaze and Sharma 2013)&lt;/DisplayText&gt;&lt;record&gt;&lt;rec-number&gt;834&lt;/rec-number&gt;&lt;foreign-keys&gt;&lt;key app="EN" db-id="f2x0pttps29ddoewzxnxxz540eezvav259fz" timestamp="1569562234"&gt;834&lt;/key&gt;&lt;/foreign-keys&gt;&lt;ref-type name="Journal Article"&gt;17&lt;/ref-type&gt;&lt;contributors&gt;&lt;authors&gt;&lt;author&gt;Vaze, Koustubh M.&lt;/author&gt;&lt;author&gt;Sharma, Vijay Kumar&lt;/author&gt;&lt;/authors&gt;&lt;/contributors&gt;&lt;titles&gt;&lt;title&gt;On the Adaptive Significance of Circadian Clocks for Their Owners&lt;/title&gt;&lt;secondary-title&gt;Chronobiology International&lt;/secondary-title&gt;&lt;/titles&gt;&lt;periodical&gt;&lt;full-title&gt;Chronobiology International&lt;/full-title&gt;&lt;/periodical&gt;&lt;pages&gt;413-433&lt;/pages&gt;&lt;volume&gt;30&lt;/volume&gt;&lt;number&gt;4&lt;/number&gt;&lt;dates&gt;&lt;year&gt;2013&lt;/year&gt;&lt;pub-dates&gt;&lt;date&gt;2013/05/01&lt;/date&gt;&lt;/pub-dates&gt;&lt;/dates&gt;&lt;publisher&gt;Taylor &amp;amp; Francis&lt;/publisher&gt;&lt;isbn&gt;0742-0528&lt;/isbn&gt;&lt;urls&gt;&lt;related-urls&gt;&lt;url&gt;&lt;style face="underline" font="default" size="100%"&gt;https://doi.org/10.3109/07420528.2012.754457&lt;/style&gt;&lt;/url&gt;&lt;/related-urls&gt;&lt;/urls&gt;&lt;electronic-resource-num&gt;https://doi.org/10.3109/07420528.2012.754457&lt;/electronic-resource-num&gt;&lt;/record&gt;&lt;/Cite&gt;&lt;/EndNote&gt;</w:instrText>
      </w:r>
      <w:r>
        <w:fldChar w:fldCharType="separate"/>
      </w:r>
      <w:r w:rsidR="000C56D2">
        <w:rPr>
          <w:noProof/>
        </w:rPr>
        <w:t>(Vaze and Sharma 2013)</w:t>
      </w:r>
      <w:r>
        <w:fldChar w:fldCharType="end"/>
      </w:r>
      <w:r>
        <w:t xml:space="preserve">. </w:t>
      </w:r>
    </w:p>
    <w:p w14:paraId="258B55C9" w14:textId="30E2108E" w:rsidR="00F07F09" w:rsidRDefault="0054272B" w:rsidP="00F07F09">
      <w:r>
        <w:t xml:space="preserve">These considerations </w:t>
      </w:r>
      <w:r w:rsidR="0000008F">
        <w:t>suggest that the clock is of adaptive importance</w:t>
      </w:r>
      <w:r w:rsidR="005D1DC1">
        <w:t xml:space="preserve"> but </w:t>
      </w:r>
      <w:r w:rsidR="0000008F">
        <w:t xml:space="preserve">we also have </w:t>
      </w:r>
      <w:r w:rsidR="00371B83">
        <w:t xml:space="preserve">direct </w:t>
      </w:r>
      <w:r w:rsidR="0000008F">
        <w:t xml:space="preserve">experimental evidence in plants, </w:t>
      </w:r>
      <w:r w:rsidR="00272E08">
        <w:t xml:space="preserve">bacteria, </w:t>
      </w:r>
      <w:r w:rsidR="0000008F">
        <w:t>mammals and flies</w:t>
      </w:r>
      <w:r w:rsidR="00713EAD">
        <w:t xml:space="preserve"> </w:t>
      </w:r>
      <w:r w:rsidR="003C3E58">
        <w:fldChar w:fldCharType="begin">
          <w:fldData xml:space="preserve">PEVuZE5vdGU+PENpdGU+PEF1dGhvcj5UYXViZXI8L0F1dGhvcj48WWVhcj4yMDA0PC9ZZWFyPjxS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</w:fldData>
        </w:fldChar>
      </w:r>
      <w:r w:rsidR="00B6664E">
        <w:instrText xml:space="preserve"> ADDIN EN.CITE </w:instrText>
      </w:r>
      <w:r w:rsidR="00B6664E">
        <w:fldChar w:fldCharType="begin">
          <w:fldData xml:space="preserve">PEVuZE5vdGU+PENpdGU+PEF1dGhvcj5UYXViZXI8L0F1dGhvcj48WWVhcj4yMDA0PC9ZZWFyPjxS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</w:fldData>
        </w:fldChar>
      </w:r>
      <w:r w:rsidR="00B6664E">
        <w:instrText xml:space="preserve"> ADDIN EN.CITE.DATA </w:instrText>
      </w:r>
      <w:r w:rsidR="00B6664E">
        <w:fldChar w:fldCharType="end"/>
      </w:r>
      <w:r w:rsidR="003C3E58">
        <w:fldChar w:fldCharType="separate"/>
      </w:r>
      <w:r w:rsidR="000C56D2">
        <w:rPr>
          <w:noProof/>
        </w:rPr>
        <w:t>(Beaver et al. 2002, Tauber et al. 2004, Dodd et al. 2005)</w:t>
      </w:r>
      <w:r w:rsidR="003C3E58">
        <w:fldChar w:fldCharType="end"/>
      </w:r>
      <w:r w:rsidR="0000008F">
        <w:t>.</w:t>
      </w:r>
      <w:r w:rsidR="003A76D2">
        <w:t xml:space="preserve"> </w:t>
      </w:r>
      <w:r w:rsidR="00F07F09">
        <w:t>Individuals whose clock</w:t>
      </w:r>
      <w:r w:rsidR="004D2536">
        <w:t xml:space="preserve">s are </w:t>
      </w:r>
      <w:r w:rsidR="00F07F09">
        <w:t>synchronized with the environment do better than those whose clock</w:t>
      </w:r>
      <w:r w:rsidR="004D2536">
        <w:t xml:space="preserve">s are </w:t>
      </w:r>
      <w:r w:rsidR="00F07F09">
        <w:t xml:space="preserve">not. </w:t>
      </w:r>
      <w:bookmarkStart w:id="5" w:name="_Ref25575274"/>
    </w:p>
    <w:p w14:paraId="38613F89" w14:textId="0EF28750" w:rsidR="000C7CA3" w:rsidRDefault="00745C02" w:rsidP="004963AA">
      <w:pPr>
        <w:pStyle w:val="Heading1"/>
        <w:numPr>
          <w:ilvl w:val="0"/>
          <w:numId w:val="8"/>
        </w:numPr>
      </w:pPr>
      <w:r>
        <w:t xml:space="preserve">A basic </w:t>
      </w:r>
      <w:r w:rsidR="00D3359A">
        <w:t xml:space="preserve">case — leaf opening in </w:t>
      </w:r>
      <w:r w:rsidR="00376336">
        <w:t>m</w:t>
      </w:r>
      <w:r w:rsidR="006820C8">
        <w:t>ouse-ear cress</w:t>
      </w:r>
      <w:bookmarkEnd w:id="5"/>
    </w:p>
    <w:p w14:paraId="2ED2373D" w14:textId="32AD283E" w:rsidR="00671E2F" w:rsidRDefault="00671E2F" w:rsidP="00157D09">
      <w:r>
        <w:t xml:space="preserve">In light of this background, </w:t>
      </w:r>
      <w:r w:rsidR="00903080">
        <w:t xml:space="preserve">it seems prima facie plausible </w:t>
      </w:r>
      <w:r>
        <w:t xml:space="preserve">that the chemical states of the clock </w:t>
      </w:r>
      <w:r w:rsidR="004D7725">
        <w:t>signal</w:t>
      </w:r>
      <w:r>
        <w:t xml:space="preserve"> the time</w:t>
      </w:r>
      <w:r w:rsidR="00806F1C">
        <w:t>s</w:t>
      </w:r>
      <w:r>
        <w:t xml:space="preserve"> of day with which they are supposed to correspond</w:t>
      </w:r>
      <w:r w:rsidR="002F779C">
        <w:t xml:space="preserve">. </w:t>
      </w:r>
      <w:r>
        <w:t xml:space="preserve">But we </w:t>
      </w:r>
      <w:r w:rsidR="00903080">
        <w:t xml:space="preserve">must </w:t>
      </w:r>
      <w:r>
        <w:t xml:space="preserve">look more carefully. </w:t>
      </w:r>
    </w:p>
    <w:p w14:paraId="4C1D254F" w14:textId="3B323EF3" w:rsidR="00AB3383" w:rsidRDefault="00AB3383" w:rsidP="00D66247">
      <w:pPr>
        <w:pStyle w:val="Heading2"/>
        <w:numPr>
          <w:ilvl w:val="1"/>
          <w:numId w:val="8"/>
        </w:numPr>
      </w:pPr>
      <w:r>
        <w:t xml:space="preserve">Senders, signals and </w:t>
      </w:r>
      <w:r w:rsidR="005B22B7">
        <w:t>receivers</w:t>
      </w:r>
    </w:p>
    <w:p w14:paraId="07378394" w14:textId="47F9D5FE" w:rsidR="000D35E8" w:rsidRDefault="00AB3383" w:rsidP="005C297F">
      <w:r>
        <w:t xml:space="preserve">Teleosemantic </w:t>
      </w:r>
      <w:r w:rsidR="00253096">
        <w:t xml:space="preserve">theories </w:t>
      </w:r>
      <w:r w:rsidR="00561747">
        <w:t xml:space="preserve">are based </w:t>
      </w:r>
      <w:r w:rsidR="000D35E8">
        <w:t>on the idea that content arises from functional relations between a sender, a signal</w:t>
      </w:r>
      <w:r w:rsidR="00253096">
        <w:t xml:space="preserve">, </w:t>
      </w:r>
      <w:r w:rsidR="000D35E8">
        <w:t>a receiver</w:t>
      </w:r>
      <w:r w:rsidR="00253096">
        <w:t xml:space="preserve"> and some represented state of affairs</w:t>
      </w:r>
      <w:r w:rsidR="000D35E8">
        <w:t xml:space="preserve">. What might they be in </w:t>
      </w:r>
      <w:r w:rsidR="006A4BDD">
        <w:t>the cress case</w:t>
      </w:r>
      <w:r w:rsidR="000D35E8">
        <w:t>?</w:t>
      </w:r>
    </w:p>
    <w:p w14:paraId="01680DBB" w14:textId="6C33E384" w:rsidR="000D35E8" w:rsidRPr="000D35E8" w:rsidRDefault="006A4BDD" w:rsidP="00561747">
      <w:r>
        <w:t>The</w:t>
      </w:r>
      <w:r w:rsidR="000D35E8" w:rsidRPr="000D35E8">
        <w:t xml:space="preserve"> expression of clock-controlled genes </w:t>
      </w:r>
      <w:r>
        <w:t xml:space="preserve">in </w:t>
      </w:r>
      <w:r w:rsidR="000D35E8" w:rsidRPr="000D35E8">
        <w:t xml:space="preserve">the adaxial cells of a leaf stalk, the ones on the upper side of the stalk, </w:t>
      </w:r>
      <w:r>
        <w:t xml:space="preserve">causes those cells </w:t>
      </w:r>
      <w:r w:rsidR="000D35E8" w:rsidRPr="000D35E8">
        <w:t>to elongate and thus open the leaf</w:t>
      </w:r>
      <w:r>
        <w:t xml:space="preserve">. </w:t>
      </w:r>
      <w:r w:rsidR="000D35E8" w:rsidRPr="000D35E8">
        <w:t xml:space="preserve">The expressed clock genes </w:t>
      </w:r>
      <w:r>
        <w:t xml:space="preserve">are </w:t>
      </w:r>
      <w:r w:rsidR="000D35E8" w:rsidRPr="000D35E8">
        <w:t xml:space="preserve">a natural candidate for </w:t>
      </w:r>
      <w:r w:rsidR="00903080">
        <w:t>sender</w:t>
      </w:r>
      <w:r w:rsidR="000D35E8" w:rsidRPr="000D35E8">
        <w:t xml:space="preserve"> status and the expressed clock-controlled genes a natural candidate for </w:t>
      </w:r>
      <w:r w:rsidR="00903080">
        <w:t>receiver</w:t>
      </w:r>
      <w:r w:rsidR="000D35E8" w:rsidRPr="000D35E8">
        <w:t xml:space="preserve"> status. Between the two we have the chemical states of the cell, the concentrations of clock gene products in the cytosol. These states are a natural candidate for the role of signal. </w:t>
      </w:r>
      <w:r w:rsidR="002F47B4">
        <w:t xml:space="preserve">Both sets of genes are </w:t>
      </w:r>
      <w:r w:rsidR="000D35E8" w:rsidRPr="000D35E8">
        <w:t>well-defined</w:t>
      </w:r>
      <w:r w:rsidR="00B018C0">
        <w:t xml:space="preserve"> in physical terms</w:t>
      </w:r>
      <w:r w:rsidR="000D35E8" w:rsidRPr="000D35E8">
        <w:t xml:space="preserve">, </w:t>
      </w:r>
      <w:r w:rsidR="00B018C0">
        <w:t xml:space="preserve">naturally arising and </w:t>
      </w:r>
      <w:r w:rsidR="000D35E8" w:rsidRPr="000D35E8">
        <w:t>non-gerrymandered</w:t>
      </w:r>
      <w:r w:rsidR="00745C02">
        <w:t xml:space="preserve">. </w:t>
      </w:r>
      <w:r w:rsidR="000D35E8" w:rsidRPr="000D35E8">
        <w:t xml:space="preserve">The chemical state of the cell is more complex but the concentrations of clock gene products in a cell at a time still constitute a well-defined, measurable physical state in the cell at that time — the unit in the International System of Units for each product is moles per cubic </w:t>
      </w:r>
      <w:r w:rsidR="000D35E8" w:rsidRPr="00012B10">
        <w:rPr>
          <w:lang w:val="en-AU"/>
        </w:rPr>
        <w:t>metre</w:t>
      </w:r>
      <w:r w:rsidR="004D72C8">
        <w:t xml:space="preserve"> (</w:t>
      </w:r>
      <w:r w:rsidR="004D72C8" w:rsidRPr="004D72C8">
        <w:t>mol/m</w:t>
      </w:r>
      <w:r w:rsidR="004D72C8" w:rsidRPr="004D72C8">
        <w:rPr>
          <w:vertAlign w:val="superscript"/>
        </w:rPr>
        <w:t>3</w:t>
      </w:r>
      <w:r w:rsidR="004D72C8">
        <w:t>).</w:t>
      </w:r>
      <w:r w:rsidR="000D35E8" w:rsidRPr="000D35E8">
        <w:t xml:space="preserve"> </w:t>
      </w:r>
    </w:p>
    <w:p w14:paraId="1D52AFA1" w14:textId="443E9635" w:rsidR="000D35E8" w:rsidRPr="000D35E8" w:rsidRDefault="00745C02" w:rsidP="000D35E8">
      <w:r>
        <w:t xml:space="preserve">Senders, signals and receivers may also arise at the leaf or plant level. </w:t>
      </w:r>
      <w:r w:rsidR="000D35E8" w:rsidRPr="000D35E8">
        <w:t xml:space="preserve">The clock genes and clock-controlled genes in the adaxial cells of a leaf or a plant </w:t>
      </w:r>
      <w:r w:rsidR="003664CE">
        <w:t xml:space="preserve">at a time </w:t>
      </w:r>
      <w:r w:rsidR="000D35E8" w:rsidRPr="000D35E8">
        <w:t xml:space="preserve">are well-defined physical collections </w:t>
      </w:r>
      <w:r w:rsidR="000D35E8" w:rsidRPr="000D35E8">
        <w:lastRenderedPageBreak/>
        <w:t xml:space="preserve">with a common causal history based on the meiotic event that originally gave rise to the plant. The fact that they are collections of smaller items need not worry us. Liver cells have functions and livers have functions. Individual army ants have functions and castes of army ants have functions. </w:t>
      </w:r>
    </w:p>
    <w:p w14:paraId="082872BB" w14:textId="38FC5B12" w:rsidR="000D35E8" w:rsidRPr="000D35E8" w:rsidRDefault="000D35E8" w:rsidP="000D35E8">
      <w:r w:rsidRPr="000D35E8">
        <w:t xml:space="preserve">The collection of concentrations of clock gene products in the adaxial cells of a leaf </w:t>
      </w:r>
      <w:r w:rsidR="002D2B80">
        <w:t>(</w:t>
      </w:r>
      <w:r w:rsidR="003664CE">
        <w:t xml:space="preserve">or a </w:t>
      </w:r>
      <w:r w:rsidRPr="000D35E8">
        <w:t>plant</w:t>
      </w:r>
      <w:r w:rsidR="002D2B80">
        <w:t>)</w:t>
      </w:r>
      <w:r w:rsidRPr="000D35E8">
        <w:t xml:space="preserve"> at a time is a large and messy collection but so is a collection of liver cells or a caste of army ants. Different cells have slightly different concentrations of clock gene products at any given time — just as some liver cells and some ants will not perform their functions perfectly — but this does not imply that there is no signal being sent. </w:t>
      </w:r>
    </w:p>
    <w:p w14:paraId="43A47720" w14:textId="2FBB39AD" w:rsidR="00773923" w:rsidRDefault="00B018C0" w:rsidP="00773923">
      <w:r>
        <w:t xml:space="preserve">A natural </w:t>
      </w:r>
      <w:r w:rsidR="002D2B80">
        <w:t xml:space="preserve">alternative </w:t>
      </w:r>
      <w:r>
        <w:t xml:space="preserve">suggestion is that </w:t>
      </w:r>
      <w:r w:rsidR="002F779C">
        <w:t xml:space="preserve">one chemical state </w:t>
      </w:r>
      <w:r>
        <w:t xml:space="preserve">of a cell </w:t>
      </w:r>
      <w:r w:rsidR="002F779C">
        <w:t xml:space="preserve">is a sender and its successor state a </w:t>
      </w:r>
      <w:r w:rsidR="00773923">
        <w:t>receiver</w:t>
      </w:r>
      <w:r w:rsidR="00C2338E">
        <w:t xml:space="preserve">. </w:t>
      </w:r>
      <w:r w:rsidR="002429C3">
        <w:t xml:space="preserve">That is, </w:t>
      </w:r>
      <w:r w:rsidR="002F779C">
        <w:t xml:space="preserve">it </w:t>
      </w:r>
      <w:r>
        <w:t xml:space="preserve">might </w:t>
      </w:r>
      <w:r w:rsidR="002F779C">
        <w:t xml:space="preserve">be </w:t>
      </w:r>
      <w:r w:rsidR="002429C3">
        <w:t>the function of one chemical state to produce the next chemical state</w:t>
      </w:r>
      <w:r>
        <w:t xml:space="preserve">. </w:t>
      </w:r>
      <w:r w:rsidR="00773923">
        <w:t xml:space="preserve">It is </w:t>
      </w:r>
      <w:r w:rsidR="002429C3">
        <w:t xml:space="preserve">certainly </w:t>
      </w:r>
      <w:r w:rsidR="00773923">
        <w:t xml:space="preserve">true that many representational systems involve chains of senders, signals and receivers, where the function of one receiver is to do some processing send a signal to the next receiver in the chain, depending on the outcome of that processing. </w:t>
      </w:r>
      <w:r w:rsidR="002F779C">
        <w:t>Visual processing is an example</w:t>
      </w:r>
      <w:r w:rsidR="00773923">
        <w:t xml:space="preserve"> </w:t>
      </w:r>
      <w:r w:rsidR="00C2338E">
        <w:fldChar w:fldCharType="begin"/>
      </w:r>
      <w:r w:rsidR="00D301D4">
        <w:instrText xml:space="preserve"> ADDIN EN.CITE &lt;EndNote&gt;&lt;Cite&gt;&lt;Author&gt;Shea&lt;/Author&gt;&lt;Year&gt;2018&lt;/Year&gt;&lt;RecNum&gt;885&lt;/RecNum&gt;&lt;DisplayText&gt;(Shea 2018)&lt;/DisplayText&gt;&lt;record&gt;&lt;rec-number&gt;885&lt;/rec-number&gt;&lt;foreign-keys&gt;&lt;key app="EN" db-id="f2x0pttps29ddoewzxnxxz540eezvav259fz" timestamp="1578898494"&gt;885&lt;/key&gt;&lt;/foreign-keys&gt;&lt;ref-type name="Book"&gt;6&lt;/ref-type&gt;&lt;contributors&gt;&lt;authors&gt;&lt;author&gt;Shea, Nicholas&lt;/author&gt;&lt;/authors&gt;&lt;/contributors&gt;&lt;titles&gt;&lt;title&gt;Representation in Cognitive Science&lt;/title&gt;&lt;/titles&gt;&lt;dates&gt;&lt;year&gt;2018&lt;/year&gt;&lt;/dates&gt;&lt;pub-location&gt;Oxford&lt;/pub-location&gt;&lt;publisher&gt;Oxford University Press&lt;/publisher&gt;&lt;urls&gt;&lt;/urls&gt;&lt;/record&gt;&lt;/Cite&gt;&lt;/EndNote&gt;</w:instrText>
      </w:r>
      <w:r w:rsidR="00C2338E">
        <w:fldChar w:fldCharType="separate"/>
      </w:r>
      <w:r w:rsidR="000C56D2">
        <w:rPr>
          <w:noProof/>
        </w:rPr>
        <w:t>(Shea 2018)</w:t>
      </w:r>
      <w:r w:rsidR="00C2338E">
        <w:fldChar w:fldCharType="end"/>
      </w:r>
      <w:r w:rsidR="002F779C">
        <w:t xml:space="preserve">. </w:t>
      </w:r>
    </w:p>
    <w:p w14:paraId="161E992A" w14:textId="5AB5E67E" w:rsidR="006F224E" w:rsidRDefault="006F224E" w:rsidP="006F224E">
      <w:r>
        <w:t>The difference</w:t>
      </w:r>
      <w:r w:rsidR="002F779C">
        <w:t xml:space="preserve"> </w:t>
      </w:r>
      <w:r>
        <w:t xml:space="preserve">is that in the clock </w:t>
      </w:r>
      <w:r w:rsidR="004F6B93">
        <w:t xml:space="preserve">one </w:t>
      </w:r>
      <w:r>
        <w:t>state neither produces the state that is supposed to arise immediately after it nor prompt</w:t>
      </w:r>
      <w:r w:rsidR="004F6B93">
        <w:t>s</w:t>
      </w:r>
      <w:r>
        <w:t xml:space="preserve"> some other receiv</w:t>
      </w:r>
      <w:r w:rsidR="004F6B93">
        <w:t xml:space="preserve">er </w:t>
      </w:r>
      <w:r>
        <w:t xml:space="preserve">to do so. The clock genes, together with general purpose genetic machinery, produce each successive state. The distinction is illustrated in </w:t>
      </w:r>
      <w:r w:rsidR="00476DCF">
        <w:t>Fig.</w:t>
      </w:r>
      <w:r>
        <w:t xml:space="preserve"> </w:t>
      </w:r>
      <w:r w:rsidR="004D6F66">
        <w:t>2</w:t>
      </w:r>
      <w:r>
        <w:t xml:space="preserve">. </w:t>
      </w:r>
    </w:p>
    <w:p w14:paraId="177ACE7C" w14:textId="57860978" w:rsidR="00773923" w:rsidRDefault="002429C3" w:rsidP="006F224E">
      <w:pPr>
        <w:keepNext/>
        <w:rPr>
          <w:b/>
        </w:rPr>
      </w:pPr>
      <w:r w:rsidRPr="002429C3">
        <w:rPr>
          <w:b/>
        </w:rPr>
        <w:t>Fig</w:t>
      </w:r>
      <w:r w:rsidR="004D6F66">
        <w:rPr>
          <w:b/>
        </w:rPr>
        <w:t>. 2</w:t>
      </w:r>
      <w:r w:rsidR="00C600F8">
        <w:rPr>
          <w:b/>
        </w:rPr>
        <w:t>: Chains of signals and multiple signals</w:t>
      </w:r>
    </w:p>
    <w:p w14:paraId="4C262D04" w14:textId="61190909" w:rsidR="00A75621" w:rsidRDefault="00A75621" w:rsidP="006F224E">
      <w:pPr>
        <w:keepNext/>
        <w:rPr>
          <w:b/>
        </w:rPr>
      </w:pPr>
      <w:r>
        <w:rPr>
          <w:b/>
          <w:noProof/>
        </w:rPr>
        <w:drawing>
          <wp:inline distT="0" distB="0" distL="0" distR="0" wp14:anchorId="6D8FCA56" wp14:editId="4056E842">
            <wp:extent cx="5730875" cy="379222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0875" cy="3792220"/>
                    </a:xfrm>
                    <a:prstGeom prst="rect">
                      <a:avLst/>
                    </a:prstGeom>
                    <a:noFill/>
                  </pic:spPr>
                </pic:pic>
              </a:graphicData>
            </a:graphic>
          </wp:inline>
        </w:drawing>
      </w:r>
    </w:p>
    <w:p w14:paraId="182A5CE8" w14:textId="65FA84EC" w:rsidR="008A43ED" w:rsidRDefault="00E541F3" w:rsidP="00773923">
      <w:r>
        <w:t xml:space="preserve">So </w:t>
      </w:r>
      <w:r w:rsidR="004F6B93" w:rsidRPr="004F6B93">
        <w:t xml:space="preserve">the clock genes, the chemical states of the cell and the clock-controlled genes </w:t>
      </w:r>
      <w:r w:rsidR="004F6B93">
        <w:t xml:space="preserve">are </w:t>
      </w:r>
      <w:r>
        <w:t xml:space="preserve">plausible </w:t>
      </w:r>
      <w:r w:rsidR="00A16A8C">
        <w:t xml:space="preserve">candidates for the roles of </w:t>
      </w:r>
      <w:r>
        <w:t>sender</w:t>
      </w:r>
      <w:r w:rsidR="00A16A8C">
        <w:t xml:space="preserve">, </w:t>
      </w:r>
      <w:r w:rsidR="002F779C">
        <w:t xml:space="preserve">signal </w:t>
      </w:r>
      <w:r>
        <w:t xml:space="preserve">and receiver respectively. </w:t>
      </w:r>
      <w:r w:rsidR="002F47B4">
        <w:t xml:space="preserve">In what follows, </w:t>
      </w:r>
      <w:r w:rsidR="008A43ED" w:rsidRPr="000D35E8">
        <w:t xml:space="preserve">I will </w:t>
      </w:r>
      <w:r w:rsidR="00180CB2">
        <w:t xml:space="preserve">mostly </w:t>
      </w:r>
      <w:r w:rsidR="008A43ED" w:rsidRPr="000D35E8">
        <w:t>discuss plant level collections of genes and chemical states, since that is the level with the closest causal connection to the opening of the leaves, but the reasoning extends straightforwardl</w:t>
      </w:r>
      <w:r w:rsidR="00F067D9">
        <w:t xml:space="preserve">y to the cell and leaf levels. </w:t>
      </w:r>
      <w:r w:rsidR="008A43ED">
        <w:t xml:space="preserve">We </w:t>
      </w:r>
      <w:r w:rsidR="004F6B93">
        <w:t xml:space="preserve">must </w:t>
      </w:r>
      <w:r w:rsidR="008A43ED">
        <w:t>now consider whether these candidates have the right functional relations with one another and the external world</w:t>
      </w:r>
      <w:r w:rsidR="003F7C7C">
        <w:t xml:space="preserve"> to count as signals</w:t>
      </w:r>
      <w:r w:rsidR="008A43ED">
        <w:t>.</w:t>
      </w:r>
      <w:r w:rsidR="00824087">
        <w:t xml:space="preserve"> </w:t>
      </w:r>
    </w:p>
    <w:p w14:paraId="7B9EE54E" w14:textId="5ABD44B2" w:rsidR="00D600B5" w:rsidRPr="00DC3BC8" w:rsidRDefault="008969F5" w:rsidP="00D66247">
      <w:pPr>
        <w:pStyle w:val="Heading2"/>
      </w:pPr>
      <w:r w:rsidRPr="00DC3BC8">
        <w:lastRenderedPageBreak/>
        <w:t>3.</w:t>
      </w:r>
      <w:r w:rsidR="00824087">
        <w:t>2</w:t>
      </w:r>
      <w:r w:rsidR="00824087">
        <w:tab/>
      </w:r>
      <w:r w:rsidR="00284497">
        <w:t xml:space="preserve">Functions </w:t>
      </w:r>
    </w:p>
    <w:p w14:paraId="5781F7DA" w14:textId="5BCB2663" w:rsidR="00E119B6" w:rsidRDefault="003F7C7C" w:rsidP="009A7E01">
      <w:pPr>
        <w:rPr>
          <w:lang w:val="en-AU"/>
        </w:rPr>
      </w:pPr>
      <w:r>
        <w:t xml:space="preserve">Teleosemantic </w:t>
      </w:r>
      <w:r w:rsidR="00240F61">
        <w:t>theories</w:t>
      </w:r>
      <w:r>
        <w:t xml:space="preserve"> are based on the notion of function. What</w:t>
      </w:r>
      <w:r w:rsidR="00240F61">
        <w:t xml:space="preserve"> </w:t>
      </w:r>
      <w:r w:rsidRPr="00AD1D03">
        <w:rPr>
          <w:i/>
          <w:iCs/>
        </w:rPr>
        <w:t>X</w:t>
      </w:r>
      <w:r>
        <w:t xml:space="preserve"> </w:t>
      </w:r>
      <w:r w:rsidR="00240F61">
        <w:t xml:space="preserve">is ‘supposed to do’ </w:t>
      </w:r>
      <w:r w:rsidR="005211C3">
        <w:t xml:space="preserve">is </w:t>
      </w:r>
      <w:r>
        <w:t>what it is its function to do</w:t>
      </w:r>
      <w:r w:rsidR="00240F61">
        <w:t xml:space="preserve">. </w:t>
      </w:r>
      <w:r w:rsidR="00B42E9C">
        <w:rPr>
          <w:lang w:val="en-AU"/>
        </w:rPr>
        <w:t xml:space="preserve">In </w:t>
      </w:r>
      <w:r w:rsidR="00E30073">
        <w:rPr>
          <w:lang w:val="en-AU"/>
        </w:rPr>
        <w:t xml:space="preserve">the non-human </w:t>
      </w:r>
      <w:r w:rsidR="009A7E01">
        <w:rPr>
          <w:lang w:val="en-AU"/>
        </w:rPr>
        <w:t>biologi</w:t>
      </w:r>
      <w:r w:rsidR="00B42E9C">
        <w:rPr>
          <w:lang w:val="en-AU"/>
        </w:rPr>
        <w:t>c</w:t>
      </w:r>
      <w:r w:rsidR="009A7E01">
        <w:rPr>
          <w:lang w:val="en-AU"/>
        </w:rPr>
        <w:t xml:space="preserve">al </w:t>
      </w:r>
      <w:r w:rsidR="00B42E9C">
        <w:rPr>
          <w:lang w:val="en-AU"/>
        </w:rPr>
        <w:t xml:space="preserve">domain </w:t>
      </w:r>
      <w:r w:rsidR="00240F61">
        <w:rPr>
          <w:lang w:val="en-AU"/>
        </w:rPr>
        <w:t xml:space="preserve">most </w:t>
      </w:r>
      <w:r w:rsidR="009A7E01">
        <w:rPr>
          <w:lang w:val="en-AU"/>
        </w:rPr>
        <w:t>function</w:t>
      </w:r>
      <w:r w:rsidR="00E30073">
        <w:rPr>
          <w:lang w:val="en-AU"/>
        </w:rPr>
        <w:t>s</w:t>
      </w:r>
      <w:r w:rsidR="009A7E01">
        <w:rPr>
          <w:lang w:val="en-AU"/>
        </w:rPr>
        <w:t xml:space="preserve"> arise from natural selection</w:t>
      </w:r>
      <w:r w:rsidR="002053A7">
        <w:rPr>
          <w:lang w:val="en-AU"/>
        </w:rPr>
        <w:t xml:space="preserve">: </w:t>
      </w:r>
      <w:r w:rsidR="00D110D0">
        <w:rPr>
          <w:lang w:val="en-AU"/>
        </w:rPr>
        <w:t xml:space="preserve">roughly, </w:t>
      </w:r>
      <w:r w:rsidR="00041604" w:rsidRPr="00AD1D03">
        <w:rPr>
          <w:i/>
          <w:iCs/>
          <w:lang w:val="en-AU"/>
        </w:rPr>
        <w:t>Z</w:t>
      </w:r>
      <w:r w:rsidR="00AD1D03">
        <w:rPr>
          <w:lang w:val="en-AU"/>
        </w:rPr>
        <w:t>-</w:t>
      </w:r>
      <w:r w:rsidR="00041604">
        <w:rPr>
          <w:lang w:val="en-AU"/>
        </w:rPr>
        <w:t xml:space="preserve">ing is a function of </w:t>
      </w:r>
      <w:r w:rsidR="00903080" w:rsidRPr="00AD1D03">
        <w:rPr>
          <w:i/>
          <w:iCs/>
          <w:lang w:val="en-AU"/>
        </w:rPr>
        <w:t>X</w:t>
      </w:r>
      <w:r w:rsidR="00903080" w:rsidRPr="00903080">
        <w:rPr>
          <w:lang w:val="en-AU"/>
        </w:rPr>
        <w:t xml:space="preserve"> i</w:t>
      </w:r>
      <w:r w:rsidR="00E30073">
        <w:rPr>
          <w:lang w:val="en-AU"/>
        </w:rPr>
        <w:t>f</w:t>
      </w:r>
      <w:r w:rsidR="00903080" w:rsidRPr="00903080">
        <w:rPr>
          <w:lang w:val="en-AU"/>
        </w:rPr>
        <w:t xml:space="preserve">f </w:t>
      </w:r>
      <w:r w:rsidR="00903080" w:rsidRPr="00AD1D03">
        <w:rPr>
          <w:i/>
          <w:iCs/>
          <w:lang w:val="en-AU"/>
        </w:rPr>
        <w:t>Z</w:t>
      </w:r>
      <w:r w:rsidR="00903080" w:rsidRPr="00903080">
        <w:rPr>
          <w:lang w:val="en-AU"/>
        </w:rPr>
        <w:t xml:space="preserve"> is an effect of </w:t>
      </w:r>
      <w:r w:rsidR="00903080" w:rsidRPr="00AD1D03">
        <w:rPr>
          <w:i/>
          <w:iCs/>
          <w:lang w:val="en-AU"/>
        </w:rPr>
        <w:t>X</w:t>
      </w:r>
      <w:r w:rsidR="00903080" w:rsidRPr="00903080">
        <w:rPr>
          <w:lang w:val="en-AU"/>
        </w:rPr>
        <w:t xml:space="preserve"> for which </w:t>
      </w:r>
      <w:r w:rsidR="00903080" w:rsidRPr="00AD1D03">
        <w:rPr>
          <w:i/>
          <w:iCs/>
          <w:lang w:val="en-AU"/>
        </w:rPr>
        <w:t>X</w:t>
      </w:r>
      <w:r w:rsidR="00903080" w:rsidRPr="00903080">
        <w:rPr>
          <w:lang w:val="en-AU"/>
        </w:rPr>
        <w:t xml:space="preserve"> has been selected</w:t>
      </w:r>
      <w:r w:rsidR="00240F61">
        <w:rPr>
          <w:lang w:val="en-AU"/>
        </w:rPr>
        <w:t xml:space="preserve"> </w:t>
      </w:r>
      <w:r w:rsidR="009915A4">
        <w:rPr>
          <w:lang w:val="en-AU"/>
        </w:rPr>
        <w:fldChar w:fldCharType="begin">
          <w:fldData xml:space="preserve">PEVuZE5vdGU+PENpdGU+PEF1dGhvcj5QcmljZTwvQXV0aG9yPjxZZWFyPjE5OTg8L1llYXI+PFJl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</w:fldData>
        </w:fldChar>
      </w:r>
      <w:r w:rsidR="00B6664E">
        <w:rPr>
          <w:lang w:val="en-AU"/>
        </w:rPr>
        <w:instrText xml:space="preserve"> ADDIN EN.CITE </w:instrText>
      </w:r>
      <w:r w:rsidR="00B6664E">
        <w:rPr>
          <w:lang w:val="en-AU"/>
        </w:rPr>
        <w:fldChar w:fldCharType="begin">
          <w:fldData xml:space="preserve">PEVuZE5vdGU+PENpdGU+PEF1dGhvcj5QcmljZTwvQXV0aG9yPjxZZWFyPjE5OTg8L1llYXI+PFJl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</w:fldData>
        </w:fldChar>
      </w:r>
      <w:r w:rsidR="00B6664E">
        <w:rPr>
          <w:lang w:val="en-AU"/>
        </w:rPr>
        <w:instrText xml:space="preserve"> ADDIN EN.CITE.DATA </w:instrText>
      </w:r>
      <w:r w:rsidR="00B6664E">
        <w:rPr>
          <w:lang w:val="en-AU"/>
        </w:rPr>
      </w:r>
      <w:r w:rsidR="00B6664E">
        <w:rPr>
          <w:lang w:val="en-AU"/>
        </w:rPr>
        <w:fldChar w:fldCharType="end"/>
      </w:r>
      <w:r w:rsidR="009915A4">
        <w:rPr>
          <w:lang w:val="en-AU"/>
        </w:rPr>
      </w:r>
      <w:r w:rsidR="009915A4">
        <w:rPr>
          <w:lang w:val="en-AU"/>
        </w:rPr>
        <w:fldChar w:fldCharType="separate"/>
      </w:r>
      <w:r w:rsidR="00302072">
        <w:rPr>
          <w:noProof/>
          <w:lang w:val="en-AU"/>
        </w:rPr>
        <w:t>(Neander 1991, Price 1998, Arp 2007)</w:t>
      </w:r>
      <w:r w:rsidR="009915A4">
        <w:rPr>
          <w:lang w:val="en-AU"/>
        </w:rPr>
        <w:fldChar w:fldCharType="end"/>
      </w:r>
      <w:r w:rsidR="00903080" w:rsidRPr="00903080">
        <w:rPr>
          <w:lang w:val="en-AU"/>
        </w:rPr>
        <w:t>.</w:t>
      </w:r>
      <w:r w:rsidR="00982052">
        <w:rPr>
          <w:rStyle w:val="FootnoteReference"/>
          <w:lang w:val="en-AU"/>
        </w:rPr>
        <w:footnoteReference w:id="2"/>
      </w:r>
      <w:r w:rsidR="009A7E01">
        <w:rPr>
          <w:lang w:val="en-AU"/>
        </w:rPr>
        <w:t xml:space="preserve"> </w:t>
      </w:r>
      <w:r w:rsidR="00221AEB">
        <w:rPr>
          <w:lang w:val="en-AU"/>
        </w:rPr>
        <w:t xml:space="preserve">For example, it is a function of an eagle’s talons to seize prey because seizing prey is something talons do for which they have been selected. </w:t>
      </w:r>
      <w:r w:rsidR="00E119B6">
        <w:rPr>
          <w:lang w:val="en-AU"/>
        </w:rPr>
        <w:t xml:space="preserve">The functions in the </w:t>
      </w:r>
      <w:r w:rsidR="0069145F">
        <w:rPr>
          <w:lang w:val="en-AU"/>
        </w:rPr>
        <w:t>bas</w:t>
      </w:r>
      <w:r w:rsidR="008B32A9">
        <w:rPr>
          <w:lang w:val="en-AU"/>
        </w:rPr>
        <w:t>ic</w:t>
      </w:r>
      <w:r w:rsidR="0069145F">
        <w:rPr>
          <w:lang w:val="en-AU"/>
        </w:rPr>
        <w:t xml:space="preserve"> </w:t>
      </w:r>
      <w:r w:rsidR="00E119B6">
        <w:rPr>
          <w:lang w:val="en-AU"/>
        </w:rPr>
        <w:t xml:space="preserve">circadian clock cases are selective functions. </w:t>
      </w:r>
    </w:p>
    <w:p w14:paraId="320E1927" w14:textId="111EC04A" w:rsidR="00E119B6" w:rsidRDefault="00E119B6" w:rsidP="009A7E01">
      <w:pPr>
        <w:rPr>
          <w:lang w:val="en-AU"/>
        </w:rPr>
      </w:pPr>
      <w:r>
        <w:rPr>
          <w:lang w:val="en-AU"/>
        </w:rPr>
        <w:t xml:space="preserve">The </w:t>
      </w:r>
      <w:r w:rsidR="009915A4">
        <w:rPr>
          <w:lang w:val="en-AU"/>
        </w:rPr>
        <w:t xml:space="preserve">broader </w:t>
      </w:r>
      <w:r w:rsidR="002053A7">
        <w:rPr>
          <w:lang w:val="en-AU"/>
        </w:rPr>
        <w:t xml:space="preserve">idea underpinning </w:t>
      </w:r>
      <w:r>
        <w:rPr>
          <w:lang w:val="en-AU"/>
        </w:rPr>
        <w:t xml:space="preserve">selective function is that </w:t>
      </w:r>
      <w:r w:rsidR="0069145F">
        <w:rPr>
          <w:lang w:val="en-AU"/>
        </w:rPr>
        <w:t xml:space="preserve">a function of </w:t>
      </w:r>
      <w:r>
        <w:rPr>
          <w:lang w:val="en-AU"/>
        </w:rPr>
        <w:t xml:space="preserve">a thing </w:t>
      </w:r>
      <w:r w:rsidR="0069145F">
        <w:rPr>
          <w:lang w:val="en-AU"/>
        </w:rPr>
        <w:t xml:space="preserve">is </w:t>
      </w:r>
      <w:r w:rsidR="002053A7">
        <w:rPr>
          <w:lang w:val="en-AU"/>
        </w:rPr>
        <w:t xml:space="preserve">something </w:t>
      </w:r>
      <w:r>
        <w:rPr>
          <w:lang w:val="en-AU"/>
        </w:rPr>
        <w:t>it does that</w:t>
      </w:r>
      <w:r w:rsidR="00C73D5C">
        <w:rPr>
          <w:lang w:val="en-AU"/>
        </w:rPr>
        <w:t>, at least in part,</w:t>
      </w:r>
      <w:r>
        <w:rPr>
          <w:lang w:val="en-AU"/>
        </w:rPr>
        <w:t xml:space="preserve"> </w:t>
      </w:r>
      <w:r w:rsidRPr="00C73D5C">
        <w:rPr>
          <w:iCs/>
          <w:lang w:val="en-AU"/>
        </w:rPr>
        <w:t>explains why</w:t>
      </w:r>
      <w:r>
        <w:rPr>
          <w:lang w:val="en-AU"/>
        </w:rPr>
        <w:t xml:space="preserve"> it exists with the properties and relations it has</w:t>
      </w:r>
      <w:r w:rsidR="0069145F">
        <w:rPr>
          <w:lang w:val="en-AU"/>
        </w:rPr>
        <w:t xml:space="preserve"> </w:t>
      </w:r>
      <w:r w:rsidR="00C73D5C">
        <w:rPr>
          <w:lang w:val="en-AU"/>
        </w:rPr>
        <w:fldChar w:fldCharType="begin"/>
      </w:r>
      <w:r w:rsidR="00FE219A">
        <w:rPr>
          <w:lang w:val="en-AU"/>
        </w:rPr>
        <w:instrText xml:space="preserve"> ADDIN EN.CITE &lt;EndNote&gt;&lt;Cite&gt;&lt;Author&gt;Wright&lt;/Author&gt;&lt;Year&gt;1973&lt;/Year&gt;&lt;RecNum&gt;39&lt;/RecNum&gt;&lt;DisplayText&gt;(Wright 1973)&lt;/DisplayText&gt;&lt;record&gt;&lt;rec-number&gt;39&lt;/rec-number&gt;&lt;foreign-keys&gt;&lt;key app="EN" db-id="f2x0pttps29ddoewzxnxxz540eezvav259fz" timestamp="0"&gt;39&lt;/key&gt;&lt;/foreign-keys&gt;&lt;ref-type name="Journal Article"&gt;17&lt;/ref-type&gt;&lt;contributors&gt;&lt;authors&gt;&lt;author&gt;Wright, L.&lt;/author&gt;&lt;/authors&gt;&lt;/contributors&gt;&lt;titles&gt;&lt;title&gt;Functions&lt;/title&gt;&lt;secondary-title&gt;Philosophical Review&lt;/secondary-title&gt;&lt;/titles&gt;&lt;pages&gt;139-168&lt;/pages&gt;&lt;volume&gt;82&lt;/volume&gt;&lt;dates&gt;&lt;year&gt;1973&lt;/year&gt;&lt;/dates&gt;&lt;urls&gt;&lt;/urls&gt;&lt;electronic-resource-num&gt;https://doi.org/10.2307/2183766&lt;/electronic-resource-num&gt;&lt;/record&gt;&lt;/Cite&gt;&lt;/EndNote&gt;</w:instrText>
      </w:r>
      <w:r w:rsidR="00C73D5C">
        <w:rPr>
          <w:lang w:val="en-AU"/>
        </w:rPr>
        <w:fldChar w:fldCharType="separate"/>
      </w:r>
      <w:r w:rsidR="000C56D2">
        <w:rPr>
          <w:noProof/>
          <w:lang w:val="en-AU"/>
        </w:rPr>
        <w:t>(Wright 1973)</w:t>
      </w:r>
      <w:r w:rsidR="00C73D5C">
        <w:rPr>
          <w:lang w:val="en-AU"/>
        </w:rPr>
        <w:fldChar w:fldCharType="end"/>
      </w:r>
      <w:r w:rsidR="0069145F">
        <w:rPr>
          <w:lang w:val="en-AU"/>
        </w:rPr>
        <w:t>.</w:t>
      </w:r>
      <w:r>
        <w:rPr>
          <w:lang w:val="en-AU"/>
        </w:rPr>
        <w:t xml:space="preserve"> </w:t>
      </w:r>
      <w:r w:rsidR="000E4355">
        <w:rPr>
          <w:lang w:val="en-AU"/>
        </w:rPr>
        <w:t xml:space="preserve">For example, </w:t>
      </w:r>
      <w:r>
        <w:rPr>
          <w:lang w:val="en-AU"/>
        </w:rPr>
        <w:t xml:space="preserve">the </w:t>
      </w:r>
      <w:r w:rsidR="00C73D5C">
        <w:rPr>
          <w:lang w:val="en-AU"/>
        </w:rPr>
        <w:t xml:space="preserve">fact that the liver purifies the </w:t>
      </w:r>
      <w:r>
        <w:rPr>
          <w:lang w:val="en-AU"/>
        </w:rPr>
        <w:t xml:space="preserve">blood </w:t>
      </w:r>
      <w:r w:rsidR="00C73D5C">
        <w:rPr>
          <w:lang w:val="en-AU"/>
        </w:rPr>
        <w:t xml:space="preserve">explains in part why livers are around now </w:t>
      </w:r>
      <w:r w:rsidR="009915A4">
        <w:rPr>
          <w:lang w:val="en-AU"/>
        </w:rPr>
        <w:t xml:space="preserve">and </w:t>
      </w:r>
      <w:r w:rsidR="001E4A10">
        <w:rPr>
          <w:lang w:val="en-AU"/>
        </w:rPr>
        <w:t xml:space="preserve">why they </w:t>
      </w:r>
      <w:r w:rsidR="009915A4">
        <w:rPr>
          <w:lang w:val="en-AU"/>
        </w:rPr>
        <w:t>purify blood</w:t>
      </w:r>
      <w:r w:rsidR="00C73D5C">
        <w:rPr>
          <w:lang w:val="en-AU"/>
        </w:rPr>
        <w:t xml:space="preserve">. </w:t>
      </w:r>
      <w:r w:rsidR="0069145F">
        <w:rPr>
          <w:lang w:val="en-AU"/>
        </w:rPr>
        <w:t xml:space="preserve">This </w:t>
      </w:r>
      <w:r w:rsidR="00A91445">
        <w:rPr>
          <w:lang w:val="en-AU"/>
        </w:rPr>
        <w:t xml:space="preserve">idea </w:t>
      </w:r>
      <w:r w:rsidR="00D110D0">
        <w:rPr>
          <w:lang w:val="en-AU"/>
        </w:rPr>
        <w:t xml:space="preserve">yields bases for </w:t>
      </w:r>
      <w:r w:rsidR="00A91445">
        <w:rPr>
          <w:lang w:val="en-AU"/>
        </w:rPr>
        <w:t xml:space="preserve">functions </w:t>
      </w:r>
      <w:r w:rsidR="00D110D0">
        <w:rPr>
          <w:lang w:val="en-AU"/>
        </w:rPr>
        <w:t xml:space="preserve">other </w:t>
      </w:r>
      <w:r w:rsidR="00A91445">
        <w:rPr>
          <w:lang w:val="en-AU"/>
        </w:rPr>
        <w:t xml:space="preserve">than natural selection. </w:t>
      </w:r>
      <w:r w:rsidR="00D110D0">
        <w:rPr>
          <w:lang w:val="en-AU"/>
        </w:rPr>
        <w:t xml:space="preserve">The function of a </w:t>
      </w:r>
      <w:r w:rsidR="00A91445">
        <w:rPr>
          <w:lang w:val="en-AU"/>
        </w:rPr>
        <w:t xml:space="preserve">learned behaviour, for example, </w:t>
      </w:r>
      <w:r w:rsidR="00D110D0">
        <w:rPr>
          <w:lang w:val="en-AU"/>
        </w:rPr>
        <w:t xml:space="preserve">is an effect of the behaviour </w:t>
      </w:r>
      <w:r w:rsidR="00CF3579">
        <w:rPr>
          <w:lang w:val="en-AU"/>
        </w:rPr>
        <w:t xml:space="preserve">that explains why it has been learned. </w:t>
      </w:r>
      <w:r w:rsidR="0069145F">
        <w:rPr>
          <w:lang w:val="en-AU"/>
        </w:rPr>
        <w:t xml:space="preserve">As we will see in section </w:t>
      </w:r>
      <w:r w:rsidR="00B36653">
        <w:rPr>
          <w:lang w:val="en-AU"/>
        </w:rPr>
        <w:t>4.</w:t>
      </w:r>
      <w:r w:rsidR="004D6F66">
        <w:rPr>
          <w:lang w:val="en-AU"/>
        </w:rPr>
        <w:t>3</w:t>
      </w:r>
      <w:r w:rsidR="0069145F">
        <w:rPr>
          <w:lang w:val="en-AU"/>
        </w:rPr>
        <w:t xml:space="preserve">, </w:t>
      </w:r>
      <w:r w:rsidR="00302072">
        <w:rPr>
          <w:lang w:val="en-AU"/>
        </w:rPr>
        <w:t xml:space="preserve">systems </w:t>
      </w:r>
      <w:r w:rsidR="00CF3579">
        <w:rPr>
          <w:lang w:val="en-AU"/>
        </w:rPr>
        <w:t>with such functions sometimes interact with the circadian clock</w:t>
      </w:r>
      <w:r w:rsidR="0069145F">
        <w:rPr>
          <w:lang w:val="en-AU"/>
        </w:rPr>
        <w:t xml:space="preserve"> to produce more flexible representational systems</w:t>
      </w:r>
      <w:r w:rsidR="00CF3579">
        <w:rPr>
          <w:lang w:val="en-AU"/>
        </w:rPr>
        <w:t xml:space="preserve">. </w:t>
      </w:r>
    </w:p>
    <w:p w14:paraId="7DC86035" w14:textId="0CCF314C" w:rsidR="00E43CE5" w:rsidRPr="00DC3BC8" w:rsidRDefault="008969F5" w:rsidP="00D66247">
      <w:pPr>
        <w:pStyle w:val="Heading2"/>
      </w:pPr>
      <w:r w:rsidRPr="00DC3BC8">
        <w:t>3.</w:t>
      </w:r>
      <w:r w:rsidR="00824087">
        <w:t>3</w:t>
      </w:r>
      <w:r w:rsidRPr="00DC3BC8">
        <w:tab/>
      </w:r>
      <w:r w:rsidR="00E43CE5" w:rsidRPr="00DC3BC8">
        <w:t>Function</w:t>
      </w:r>
      <w:r w:rsidR="00191823" w:rsidRPr="00DC3BC8">
        <w:t xml:space="preserve">, </w:t>
      </w:r>
      <w:r w:rsidR="00E43CE5" w:rsidRPr="00DC3BC8">
        <w:t xml:space="preserve">intermediation </w:t>
      </w:r>
      <w:r w:rsidR="00191823" w:rsidRPr="00DC3BC8">
        <w:t>and response</w:t>
      </w:r>
    </w:p>
    <w:p w14:paraId="188F00CE" w14:textId="11448D29" w:rsidR="00972938" w:rsidRDefault="003664CE" w:rsidP="003664CE">
      <w:pPr>
        <w:rPr>
          <w:iCs/>
          <w:szCs w:val="22"/>
        </w:rPr>
      </w:pPr>
      <w:r w:rsidRPr="003664CE">
        <w:rPr>
          <w:iCs/>
          <w:szCs w:val="22"/>
        </w:rPr>
        <w:t xml:space="preserve">In this paper, I will concentrate on </w:t>
      </w:r>
      <w:r w:rsidR="00F4226A">
        <w:rPr>
          <w:iCs/>
          <w:szCs w:val="22"/>
        </w:rPr>
        <w:t>receiver-based</w:t>
      </w:r>
      <w:r w:rsidRPr="003664CE">
        <w:rPr>
          <w:iCs/>
          <w:szCs w:val="22"/>
        </w:rPr>
        <w:t xml:space="preserve"> theories, </w:t>
      </w:r>
      <w:r w:rsidR="00972938">
        <w:rPr>
          <w:iCs/>
          <w:szCs w:val="22"/>
        </w:rPr>
        <w:t xml:space="preserve">which are </w:t>
      </w:r>
      <w:r w:rsidR="001A77A5">
        <w:rPr>
          <w:iCs/>
          <w:szCs w:val="22"/>
        </w:rPr>
        <w:t xml:space="preserve">the most fully </w:t>
      </w:r>
      <w:r w:rsidR="00972938">
        <w:rPr>
          <w:iCs/>
          <w:szCs w:val="22"/>
        </w:rPr>
        <w:t xml:space="preserve">developed </w:t>
      </w:r>
      <w:r w:rsidR="001A77A5">
        <w:rPr>
          <w:iCs/>
          <w:szCs w:val="22"/>
        </w:rPr>
        <w:t>in the literature</w:t>
      </w:r>
      <w:r w:rsidR="00972938">
        <w:rPr>
          <w:iCs/>
          <w:szCs w:val="22"/>
        </w:rPr>
        <w:t>, and argue that on such theories:</w:t>
      </w:r>
    </w:p>
    <w:p w14:paraId="4C14A356" w14:textId="77777777" w:rsidR="00972938" w:rsidRDefault="00972938" w:rsidP="00972938">
      <w:pPr>
        <w:pStyle w:val="Dot"/>
      </w:pPr>
      <w:r>
        <w:t xml:space="preserve">the chemical states of the clock are indicative signals tracking future states of affairs; and </w:t>
      </w:r>
    </w:p>
    <w:p w14:paraId="230A61C0" w14:textId="7795E239" w:rsidR="00972938" w:rsidRDefault="00972938" w:rsidP="00972938">
      <w:pPr>
        <w:pStyle w:val="Dot"/>
      </w:pPr>
      <w:r>
        <w:t>some states are also imperative signals guiding responses to both future and current states of affairs</w:t>
      </w:r>
      <w:r w:rsidR="001A77A5">
        <w:t xml:space="preserve">. </w:t>
      </w:r>
    </w:p>
    <w:p w14:paraId="43724F80" w14:textId="43565F4D" w:rsidR="00BA7247" w:rsidRPr="003664CE" w:rsidRDefault="00BA7247" w:rsidP="00BA7247">
      <w:r w:rsidRPr="003664CE">
        <w:t xml:space="preserve">In the base clock cases, though, </w:t>
      </w:r>
      <w:r w:rsidR="00DC46A3">
        <w:t xml:space="preserve">sender-based </w:t>
      </w:r>
      <w:r w:rsidRPr="003664CE">
        <w:t>teleosemantic theor</w:t>
      </w:r>
      <w:r w:rsidR="00DC46A3">
        <w:t xml:space="preserve">ies </w:t>
      </w:r>
      <w:r w:rsidRPr="003664CE">
        <w:t xml:space="preserve">will also recognize signals in the operations of the circadian clock (section </w:t>
      </w:r>
      <w:r w:rsidR="004D6F66">
        <w:t>3.7</w:t>
      </w:r>
      <w:r w:rsidRPr="003664CE">
        <w:t xml:space="preserve">). </w:t>
      </w:r>
    </w:p>
    <w:p w14:paraId="745B2316" w14:textId="298AC0EE" w:rsidR="006C73BB" w:rsidRDefault="002478DA" w:rsidP="003664CE">
      <w:pPr>
        <w:rPr>
          <w:iCs/>
          <w:szCs w:val="22"/>
        </w:rPr>
      </w:pPr>
      <w:r>
        <w:rPr>
          <w:iCs/>
          <w:szCs w:val="22"/>
        </w:rPr>
        <w:t xml:space="preserve">The idea </w:t>
      </w:r>
      <w:r w:rsidR="00972938">
        <w:rPr>
          <w:iCs/>
          <w:szCs w:val="22"/>
        </w:rPr>
        <w:t>behind receiver-</w:t>
      </w:r>
      <w:r w:rsidR="00815F3F">
        <w:rPr>
          <w:iCs/>
          <w:szCs w:val="22"/>
        </w:rPr>
        <w:t>based</w:t>
      </w:r>
      <w:r w:rsidR="00972938">
        <w:rPr>
          <w:iCs/>
          <w:szCs w:val="22"/>
        </w:rPr>
        <w:t xml:space="preserve"> theories </w:t>
      </w:r>
      <w:r>
        <w:rPr>
          <w:iCs/>
          <w:szCs w:val="22"/>
        </w:rPr>
        <w:t xml:space="preserve">is that </w:t>
      </w:r>
      <w:r w:rsidR="006C73BB">
        <w:rPr>
          <w:iCs/>
          <w:szCs w:val="22"/>
        </w:rPr>
        <w:t xml:space="preserve">something is a signal if its </w:t>
      </w:r>
      <w:r>
        <w:rPr>
          <w:iCs/>
          <w:szCs w:val="22"/>
        </w:rPr>
        <w:t xml:space="preserve">relationship </w:t>
      </w:r>
      <w:r w:rsidR="006C73BB">
        <w:rPr>
          <w:iCs/>
          <w:szCs w:val="22"/>
        </w:rPr>
        <w:t xml:space="preserve">with </w:t>
      </w:r>
      <w:r>
        <w:rPr>
          <w:iCs/>
          <w:szCs w:val="22"/>
        </w:rPr>
        <w:t xml:space="preserve">some state of affairs </w:t>
      </w:r>
      <w:r w:rsidR="006C73BB">
        <w:rPr>
          <w:iCs/>
          <w:szCs w:val="22"/>
        </w:rPr>
        <w:t>— usually thought of as a functional relationship —</w:t>
      </w:r>
      <w:r w:rsidR="00056C06">
        <w:rPr>
          <w:iCs/>
          <w:szCs w:val="22"/>
        </w:rPr>
        <w:t xml:space="preserve"> </w:t>
      </w:r>
      <w:r w:rsidR="006C73BB">
        <w:rPr>
          <w:iCs/>
          <w:szCs w:val="22"/>
        </w:rPr>
        <w:t>has the function of helping the receiver deal successfully with that state of affairs.</w:t>
      </w:r>
      <w:r w:rsidR="00BA7247">
        <w:rPr>
          <w:rStyle w:val="FootnoteReference"/>
          <w:iCs/>
          <w:szCs w:val="22"/>
        </w:rPr>
        <w:footnoteReference w:id="3"/>
      </w:r>
      <w:r w:rsidR="006C73BB">
        <w:rPr>
          <w:iCs/>
          <w:szCs w:val="22"/>
        </w:rPr>
        <w:t xml:space="preserve"> The content of the signal is determined by the </w:t>
      </w:r>
      <w:r w:rsidR="00BB1C11">
        <w:rPr>
          <w:iCs/>
          <w:szCs w:val="22"/>
        </w:rPr>
        <w:t>functional relationship be</w:t>
      </w:r>
      <w:r w:rsidR="004F6235">
        <w:rPr>
          <w:iCs/>
          <w:szCs w:val="22"/>
        </w:rPr>
        <w:t xml:space="preserve">tween </w:t>
      </w:r>
      <w:r w:rsidR="00690C66">
        <w:rPr>
          <w:iCs/>
          <w:szCs w:val="22"/>
        </w:rPr>
        <w:t xml:space="preserve">the signal, the receiver and the state of affairs. </w:t>
      </w:r>
    </w:p>
    <w:p w14:paraId="22198D1E" w14:textId="1B8F94B3" w:rsidR="00BF1783" w:rsidRPr="00BF1783" w:rsidRDefault="00BF1783" w:rsidP="00BF1783">
      <w:pPr>
        <w:rPr>
          <w:iCs/>
          <w:szCs w:val="22"/>
        </w:rPr>
      </w:pPr>
      <w:r>
        <w:rPr>
          <w:iCs/>
          <w:szCs w:val="22"/>
          <w:lang w:val="en-AU"/>
        </w:rPr>
        <w:t xml:space="preserve">Consider Millikan’s account </w:t>
      </w:r>
      <w:r w:rsidRPr="00BF1783">
        <w:rPr>
          <w:iCs/>
          <w:szCs w:val="22"/>
        </w:rPr>
        <w:t>under which the broadest category of representational phenomena comprises all signals that are supposed to intermediate between a sender and a receiver</w:t>
      </w:r>
      <w:r>
        <w:rPr>
          <w:iCs/>
          <w:szCs w:val="22"/>
        </w:rPr>
        <w:t>, which are adapted to one another,</w:t>
      </w:r>
      <w:r w:rsidRPr="00BF1783">
        <w:rPr>
          <w:iCs/>
          <w:szCs w:val="22"/>
        </w:rPr>
        <w:t xml:space="preserve"> so that the receiver can perform its functions in particular circumstances </w:t>
      </w:r>
      <w:r w:rsidRPr="00BF1783">
        <w:rPr>
          <w:iCs/>
          <w:szCs w:val="22"/>
        </w:rPr>
        <w:fldChar w:fldCharType="begin"/>
      </w:r>
      <w:r w:rsidR="00652735">
        <w:rPr>
          <w:iCs/>
          <w:szCs w:val="22"/>
        </w:rPr>
        <w:instrText xml:space="preserve"> ADDIN EN.CITE &lt;EndNote&gt;&lt;Cite&gt;&lt;Author&gt;Millikan&lt;/Author&gt;&lt;Year&gt;2004&lt;/Year&gt;&lt;RecNum&gt;569&lt;/RecNum&gt;&lt;DisplayText&gt;(Price 2001, Millikan 2004, Stegmann 2009)&lt;/DisplayText&gt;&lt;record&gt;&lt;rec-number&gt;569&lt;/rec-number&gt;&lt;foreign-keys&gt;&lt;key app="EN" db-id="f2x0pttps29ddoewzxnxxz540eezvav259fz" timestamp="0"&gt;569&lt;/key&gt;&lt;/foreign-keys&gt;&lt;ref-type name="Book"&gt;6&lt;/ref-type&gt;&lt;contributors&gt;&lt;authors&gt;&lt;author&gt;Millikan, Ruth Garrett&lt;/author&gt;&lt;/authors&gt;&lt;/contributors&gt;&lt;titles&gt;&lt;title&gt;Varieties of Meaning: The 2002 Jean Nicod Lectures&lt;/title&gt;&lt;/titles&gt;&lt;dates&gt;&lt;year&gt;2004&lt;/year&gt;&lt;/dates&gt;&lt;pub-location&gt;Cambridge, Massachusetts&lt;/pub-location&gt;&lt;publisher&gt;MIT Press&lt;/publisher&gt;&lt;urls&gt;&lt;/urls&gt;&lt;/record&gt;&lt;/Cite&gt;&lt;Cite&gt;&lt;Author&gt;Stegmann&lt;/Author&gt;&lt;Year&gt;2009&lt;/Year&gt;&lt;RecNum&gt;257&lt;/RecNum&gt;&lt;record&gt;&lt;rec-number&gt;257&lt;/rec-number&gt;&lt;foreign-keys&gt;&lt;key app="EN" db-id="f2x0pttps29ddoewzxnxxz540eezvav259fz" timestamp="0"&gt;257&lt;/key&gt;&lt;/foreign-keys&gt;&lt;ref-type name="Journal Article"&gt;17&lt;/ref-type&gt;&lt;contributors&gt;&lt;authors&gt;&lt;author&gt;Stegmann, U.E.&lt;/author&gt;&lt;/authors&gt;&lt;/contributors&gt;&lt;titles&gt;&lt;title&gt;A Consumer-Based Teleosemantics for Animal Signals&lt;/title&gt;&lt;secondary-title&gt;Philosophy of Science&lt;/secondary-title&gt;&lt;/titles&gt;&lt;periodical&gt;&lt;full-title&gt;Philosophy of science&lt;/full-title&gt;&lt;/periodical&gt;&lt;pages&gt;864-875&lt;/pages&gt;&lt;volume&gt;76&lt;/volume&gt;&lt;number&gt;5&lt;/number&gt;&lt;dates&gt;&lt;year&gt;2009&lt;/year&gt;&lt;/dates&gt;&lt;urls&gt;&lt;/urls&gt;&lt;electronic-resource-num&gt;https://doi.org/10.1086/605820&lt;/electronic-resource-num&gt;&lt;/record&gt;&lt;/Cite&gt;&lt;Cite&gt;&lt;Author&gt;Price&lt;/Author&gt;&lt;Year&gt;2001&lt;/Year&gt;&lt;RecNum&gt;391&lt;/RecNum&gt;&lt;record&gt;&lt;rec-number&gt;391&lt;/rec-number&gt;&lt;foreign-keys&gt;&lt;key app="EN" db-id="f2x0pttps29ddoewzxnxxz540eezvav259fz" timestamp="0"&gt;391&lt;/key&gt;&lt;/foreign-keys&gt;&lt;ref-type name="Book"&gt;6&lt;/ref-type&gt;&lt;contributors&gt;&lt;authors&gt;&lt;author&gt;Price, Carolyn&lt;/author&gt;&lt;/authors&gt;&lt;/contributors&gt;&lt;titles&gt;&lt;title&gt;Functions in Mind: A Theory of Intentional Content&lt;/title&gt;&lt;/titles&gt;&lt;dates&gt;&lt;year&gt;2001&lt;/year&gt;&lt;/dates&gt;&lt;pub-location&gt;Oxford&lt;/pub-location&gt;&lt;publisher&gt;Clarendon Press&lt;/publisher&gt;&lt;call-num&gt;Chifley B105.I56 P75&lt;/call-num&gt;&lt;urls&gt;&lt;/urls&gt;&lt;/record&gt;&lt;/Cite&gt;&lt;/EndNote&gt;</w:instrText>
      </w:r>
      <w:r w:rsidRPr="00BF1783">
        <w:rPr>
          <w:iCs/>
          <w:szCs w:val="22"/>
        </w:rPr>
        <w:fldChar w:fldCharType="separate"/>
      </w:r>
      <w:r w:rsidR="000C56D2">
        <w:rPr>
          <w:iCs/>
          <w:noProof/>
          <w:szCs w:val="22"/>
        </w:rPr>
        <w:t>(Price 2001, Millikan 2004, Stegmann 2009)</w:t>
      </w:r>
      <w:r w:rsidRPr="00BF1783">
        <w:rPr>
          <w:iCs/>
          <w:szCs w:val="22"/>
          <w:lang w:val="en-AU"/>
        </w:rPr>
        <w:fldChar w:fldCharType="end"/>
      </w:r>
      <w:r w:rsidRPr="00BF1783">
        <w:rPr>
          <w:iCs/>
          <w:szCs w:val="22"/>
        </w:rPr>
        <w:t xml:space="preserve">. </w:t>
      </w:r>
    </w:p>
    <w:p w14:paraId="13EF2500" w14:textId="77777777" w:rsidR="00BF1783" w:rsidRPr="00BF1783" w:rsidRDefault="00BF1783" w:rsidP="00BF1783">
      <w:pPr>
        <w:rPr>
          <w:iCs/>
          <w:szCs w:val="22"/>
        </w:rPr>
      </w:pPr>
      <w:r w:rsidRPr="00BF1783">
        <w:rPr>
          <w:iCs/>
          <w:szCs w:val="22"/>
        </w:rPr>
        <w:t>Do the chemical states of the clock intermediate between the clock genes and the clock-controlled genes? Some of chemical states of the clock usually trigger a response from the clock-controlled genes in the adaxial cells and some do not.</w:t>
      </w:r>
    </w:p>
    <w:p w14:paraId="7DB78682" w14:textId="77777777" w:rsidR="00AF3D65" w:rsidRDefault="00BF1783" w:rsidP="00AF3D65">
      <w:pPr>
        <w:rPr>
          <w:iCs/>
          <w:szCs w:val="22"/>
        </w:rPr>
      </w:pPr>
      <w:r w:rsidRPr="00BF1783">
        <w:rPr>
          <w:iCs/>
          <w:szCs w:val="22"/>
        </w:rPr>
        <w:t>Suppose that the leaves of mouse-ear cress usually open when enough adaxial cells elongate and that a cell usually elongates when the concentration of clock gene product P in the cell reaches M</w:t>
      </w:r>
      <w:r w:rsidRPr="00BF1783">
        <w:rPr>
          <w:iCs/>
          <w:szCs w:val="22"/>
          <w:vertAlign w:val="subscript"/>
        </w:rPr>
        <w:t>1</w:t>
      </w:r>
      <w:r w:rsidRPr="00BF1783">
        <w:rPr>
          <w:iCs/>
          <w:szCs w:val="22"/>
        </w:rPr>
        <w:t xml:space="preserve">. Given </w:t>
      </w:r>
      <w:r w:rsidRPr="00BF1783">
        <w:rPr>
          <w:iCs/>
          <w:szCs w:val="22"/>
        </w:rPr>
        <w:lastRenderedPageBreak/>
        <w:t>the highly integrated nature of the clock, we may be confident that it is the function of the clock-controlled genes to respond to an M</w:t>
      </w:r>
      <w:r w:rsidRPr="00BF1783">
        <w:rPr>
          <w:iCs/>
          <w:szCs w:val="22"/>
          <w:vertAlign w:val="subscript"/>
        </w:rPr>
        <w:t>1</w:t>
      </w:r>
      <w:r w:rsidRPr="00BF1783">
        <w:rPr>
          <w:iCs/>
          <w:szCs w:val="22"/>
        </w:rPr>
        <w:t xml:space="preserve"> state by elongating the cell and hence opening the leaves. So M</w:t>
      </w:r>
      <w:r w:rsidRPr="00BF1783">
        <w:rPr>
          <w:iCs/>
          <w:szCs w:val="22"/>
          <w:vertAlign w:val="subscript"/>
        </w:rPr>
        <w:t>1</w:t>
      </w:r>
      <w:r w:rsidRPr="00BF1783">
        <w:rPr>
          <w:iCs/>
          <w:szCs w:val="22"/>
        </w:rPr>
        <w:t xml:space="preserve"> states certainly intermediate between the clock genes and clock-controlled genes. </w:t>
      </w:r>
    </w:p>
    <w:p w14:paraId="49F05573" w14:textId="20111508" w:rsidR="00BF1783" w:rsidRPr="00BF1783" w:rsidRDefault="00BF1783" w:rsidP="00BF1783">
      <w:pPr>
        <w:rPr>
          <w:iCs/>
          <w:szCs w:val="22"/>
        </w:rPr>
      </w:pPr>
      <w:r w:rsidRPr="00BF1783">
        <w:rPr>
          <w:iCs/>
          <w:szCs w:val="22"/>
        </w:rPr>
        <w:t>Suppose, however, that</w:t>
      </w:r>
      <w:r w:rsidR="00AF3D65">
        <w:rPr>
          <w:iCs/>
          <w:szCs w:val="22"/>
        </w:rPr>
        <w:t xml:space="preserve"> </w:t>
      </w:r>
      <w:r w:rsidRPr="00BF1783">
        <w:rPr>
          <w:iCs/>
          <w:szCs w:val="22"/>
        </w:rPr>
        <w:t>it is the function of the clock genes to produce a K state at three in the morning</w:t>
      </w:r>
      <w:r w:rsidR="00AF3D65">
        <w:rPr>
          <w:iCs/>
          <w:szCs w:val="22"/>
        </w:rPr>
        <w:t xml:space="preserve"> and that </w:t>
      </w:r>
      <w:r w:rsidRPr="00BF1783">
        <w:rPr>
          <w:iCs/>
          <w:szCs w:val="22"/>
        </w:rPr>
        <w:t xml:space="preserve">K states have no triggering function. </w:t>
      </w:r>
      <w:r w:rsidR="00AF3D65">
        <w:rPr>
          <w:iCs/>
          <w:szCs w:val="22"/>
        </w:rPr>
        <w:t>(</w:t>
      </w:r>
      <w:r w:rsidRPr="00BF1783">
        <w:rPr>
          <w:iCs/>
          <w:szCs w:val="22"/>
        </w:rPr>
        <w:t>It is at least possible that neither now nor in the past have K states triggered a process that has contributed to the fitness of the plant’s ancestors.</w:t>
      </w:r>
      <w:r w:rsidR="00AF3D65">
        <w:rPr>
          <w:iCs/>
          <w:szCs w:val="22"/>
        </w:rPr>
        <w:t xml:space="preserve">) </w:t>
      </w:r>
      <w:r w:rsidRPr="00BF1783">
        <w:rPr>
          <w:iCs/>
          <w:szCs w:val="22"/>
        </w:rPr>
        <w:t xml:space="preserve">Even here, however, K </w:t>
      </w:r>
      <w:r w:rsidR="008C4BC4">
        <w:rPr>
          <w:iCs/>
          <w:szCs w:val="22"/>
        </w:rPr>
        <w:t xml:space="preserve">intermediates between sender and </w:t>
      </w:r>
      <w:r w:rsidR="005B22B7">
        <w:rPr>
          <w:iCs/>
          <w:szCs w:val="22"/>
        </w:rPr>
        <w:t>receiver</w:t>
      </w:r>
      <w:r w:rsidR="008C4BC4">
        <w:rPr>
          <w:iCs/>
          <w:szCs w:val="22"/>
        </w:rPr>
        <w:t>. It is the function of the clock genes to produce a K state at a particular time</w:t>
      </w:r>
      <w:r w:rsidR="00677E93">
        <w:rPr>
          <w:iCs/>
          <w:szCs w:val="22"/>
        </w:rPr>
        <w:t xml:space="preserve"> and if they fail to do so, </w:t>
      </w:r>
      <w:r w:rsidR="008C4BC4">
        <w:rPr>
          <w:iCs/>
          <w:szCs w:val="22"/>
        </w:rPr>
        <w:t>the clock-controlled genes will be unable to perform their function</w:t>
      </w:r>
      <w:r w:rsidRPr="00BF1783">
        <w:rPr>
          <w:iCs/>
          <w:szCs w:val="22"/>
        </w:rPr>
        <w:t xml:space="preserve">. So K intermediates between sender and receiver, even </w:t>
      </w:r>
      <w:r w:rsidR="00677E93">
        <w:rPr>
          <w:iCs/>
          <w:szCs w:val="22"/>
        </w:rPr>
        <w:t xml:space="preserve">though </w:t>
      </w:r>
      <w:r w:rsidRPr="00BF1783">
        <w:rPr>
          <w:iCs/>
          <w:szCs w:val="22"/>
        </w:rPr>
        <w:t xml:space="preserve">it is not the receiver’s function to respond to K. </w:t>
      </w:r>
    </w:p>
    <w:p w14:paraId="2D7326B3" w14:textId="01187AB1" w:rsidR="00DD144F" w:rsidRPr="00F067D9" w:rsidRDefault="00BF1783" w:rsidP="003664CE">
      <w:pPr>
        <w:rPr>
          <w:iCs/>
          <w:szCs w:val="22"/>
        </w:rPr>
      </w:pPr>
      <w:r w:rsidRPr="00BF1783">
        <w:rPr>
          <w:iCs/>
          <w:szCs w:val="22"/>
        </w:rPr>
        <w:t xml:space="preserve">There is little doubt that the clock genes and the clock-controlled genes </w:t>
      </w:r>
      <w:r>
        <w:rPr>
          <w:iCs/>
          <w:szCs w:val="22"/>
        </w:rPr>
        <w:t>are adapted to one another</w:t>
      </w:r>
      <w:r w:rsidRPr="00BF1783">
        <w:rPr>
          <w:iCs/>
          <w:szCs w:val="22"/>
        </w:rPr>
        <w:t xml:space="preserve">. The clock’s accurate and intricate machinery and its powerful contribution to fitness (see section 2.2) strongly suggest that the clock genes and clock-controlled genes have </w:t>
      </w:r>
      <w:r w:rsidR="003949DF">
        <w:rPr>
          <w:iCs/>
          <w:szCs w:val="22"/>
        </w:rPr>
        <w:t xml:space="preserve">coevolved to produce and respond to </w:t>
      </w:r>
      <w:r w:rsidRPr="00BF1783">
        <w:rPr>
          <w:iCs/>
          <w:szCs w:val="22"/>
        </w:rPr>
        <w:t>the chemical states of the cell</w:t>
      </w:r>
      <w:r w:rsidR="00271EB3">
        <w:rPr>
          <w:iCs/>
          <w:szCs w:val="22"/>
        </w:rPr>
        <w:t>: u</w:t>
      </w:r>
      <w:r w:rsidRPr="00BF1783">
        <w:rPr>
          <w:iCs/>
          <w:szCs w:val="22"/>
        </w:rPr>
        <w:t xml:space="preserve">nless they do so, the </w:t>
      </w:r>
      <w:r w:rsidR="00271EB3">
        <w:rPr>
          <w:iCs/>
          <w:szCs w:val="22"/>
        </w:rPr>
        <w:t xml:space="preserve">clock-controlled genes </w:t>
      </w:r>
      <w:r w:rsidRPr="00BF1783">
        <w:rPr>
          <w:iCs/>
          <w:szCs w:val="22"/>
        </w:rPr>
        <w:t xml:space="preserve">cannot </w:t>
      </w:r>
      <w:r w:rsidR="00271EB3">
        <w:rPr>
          <w:iCs/>
          <w:szCs w:val="22"/>
        </w:rPr>
        <w:t xml:space="preserve">perform their function, i.e. they cannot </w:t>
      </w:r>
      <w:r w:rsidRPr="00BF1783">
        <w:rPr>
          <w:iCs/>
          <w:szCs w:val="22"/>
        </w:rPr>
        <w:t>synchronize overt rhythms with external states of affairs</w:t>
      </w:r>
      <w:r w:rsidR="00271EB3">
        <w:rPr>
          <w:iCs/>
          <w:szCs w:val="22"/>
        </w:rPr>
        <w:t xml:space="preserve">. We </w:t>
      </w:r>
      <w:r w:rsidRPr="00BF1783">
        <w:rPr>
          <w:iCs/>
          <w:szCs w:val="22"/>
        </w:rPr>
        <w:t xml:space="preserve">certainly know of no other function that these genes could be performing. (I will not press this point each time it arises, but it is important to note that for teleosemantic theories, identification of selective function is crucial to the attribution of status as a signal and of content to signals. </w:t>
      </w:r>
      <w:r w:rsidR="004D76AE">
        <w:rPr>
          <w:iCs/>
          <w:szCs w:val="22"/>
        </w:rPr>
        <w:t>I</w:t>
      </w:r>
      <w:r w:rsidR="004D76AE" w:rsidRPr="004D76AE">
        <w:rPr>
          <w:iCs/>
          <w:szCs w:val="22"/>
        </w:rPr>
        <w:t>n the clock case</w:t>
      </w:r>
      <w:r w:rsidR="004D76AE">
        <w:rPr>
          <w:iCs/>
          <w:szCs w:val="22"/>
        </w:rPr>
        <w:t>, s</w:t>
      </w:r>
      <w:r w:rsidRPr="00BF1783">
        <w:rPr>
          <w:iCs/>
          <w:szCs w:val="22"/>
        </w:rPr>
        <w:t xml:space="preserve">uch </w:t>
      </w:r>
      <w:r w:rsidR="004D76AE">
        <w:rPr>
          <w:iCs/>
          <w:szCs w:val="22"/>
        </w:rPr>
        <w:t xml:space="preserve">identifications </w:t>
      </w:r>
      <w:r w:rsidRPr="00BF1783">
        <w:rPr>
          <w:iCs/>
          <w:szCs w:val="22"/>
        </w:rPr>
        <w:t>seem relatively secure but we only know so much about the selective history of the clock in different taxa, so we must acknowledge that some uncertainty remains.)</w:t>
      </w:r>
      <w:r w:rsidR="008174AC">
        <w:rPr>
          <w:iCs/>
          <w:szCs w:val="22"/>
        </w:rPr>
        <w:t xml:space="preserve"> On </w:t>
      </w:r>
      <w:r>
        <w:rPr>
          <w:iCs/>
          <w:szCs w:val="22"/>
          <w:lang w:val="en-AU"/>
        </w:rPr>
        <w:t xml:space="preserve">this kind of view, </w:t>
      </w:r>
      <w:r w:rsidR="00AF3D65">
        <w:rPr>
          <w:iCs/>
          <w:szCs w:val="22"/>
          <w:lang w:val="en-AU"/>
        </w:rPr>
        <w:t xml:space="preserve">then, </w:t>
      </w:r>
      <w:r w:rsidR="003B313F">
        <w:rPr>
          <w:iCs/>
          <w:szCs w:val="22"/>
          <w:lang w:val="en-AU"/>
        </w:rPr>
        <w:t xml:space="preserve">the </w:t>
      </w:r>
      <w:r w:rsidR="00DD144F">
        <w:rPr>
          <w:iCs/>
          <w:szCs w:val="22"/>
          <w:lang w:val="en-AU"/>
        </w:rPr>
        <w:t xml:space="preserve">chemical states of the clock qualify as signals. </w:t>
      </w:r>
    </w:p>
    <w:p w14:paraId="5B2B3503" w14:textId="5A10B826" w:rsidR="002478DA" w:rsidRPr="00F067D9" w:rsidRDefault="008F5F5B" w:rsidP="003664CE">
      <w:pPr>
        <w:rPr>
          <w:iCs/>
          <w:szCs w:val="22"/>
          <w:lang w:val="en-AU"/>
        </w:rPr>
      </w:pPr>
      <w:r>
        <w:rPr>
          <w:iCs/>
          <w:szCs w:val="22"/>
          <w:lang w:val="en-AU"/>
        </w:rPr>
        <w:t xml:space="preserve">In many teleosemantic theories </w:t>
      </w:r>
      <w:r w:rsidRPr="008F5F5B">
        <w:rPr>
          <w:iCs/>
          <w:szCs w:val="22"/>
          <w:lang w:val="en-AU"/>
        </w:rPr>
        <w:fldChar w:fldCharType="begin">
          <w:fldData xml:space="preserve">PEVuZE5vdGU+PENpdGU+PEF1dGhvcj5TaGVhPC9BdXRob3I+PFllYXI+MjAwNzwvWWVhcj48UmVj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</w:fldData>
        </w:fldChar>
      </w:r>
      <w:r w:rsidR="00FE219A">
        <w:rPr>
          <w:iCs/>
          <w:szCs w:val="22"/>
          <w:lang w:val="en-AU"/>
        </w:rPr>
        <w:instrText xml:space="preserve"> ADDIN EN.CITE </w:instrText>
      </w:r>
      <w:r w:rsidR="00FE219A">
        <w:rPr>
          <w:iCs/>
          <w:szCs w:val="22"/>
          <w:lang w:val="en-AU"/>
        </w:rPr>
        <w:fldChar w:fldCharType="begin">
          <w:fldData xml:space="preserve">PEVuZE5vdGU+PENpdGU+PEF1dGhvcj5TaGVhPC9BdXRob3I+PFllYXI+MjAwNzwvWWVhcj48UmVj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</w:fldData>
        </w:fldChar>
      </w:r>
      <w:r w:rsidR="00FE219A">
        <w:rPr>
          <w:iCs/>
          <w:szCs w:val="22"/>
          <w:lang w:val="en-AU"/>
        </w:rPr>
        <w:instrText xml:space="preserve"> ADDIN EN.CITE.DATA </w:instrText>
      </w:r>
      <w:r w:rsidR="00FE219A">
        <w:rPr>
          <w:iCs/>
          <w:szCs w:val="22"/>
          <w:lang w:val="en-AU"/>
        </w:rPr>
      </w:r>
      <w:r w:rsidR="00FE219A">
        <w:rPr>
          <w:iCs/>
          <w:szCs w:val="22"/>
          <w:lang w:val="en-AU"/>
        </w:rPr>
        <w:fldChar w:fldCharType="end"/>
      </w:r>
      <w:r w:rsidRPr="008F5F5B">
        <w:rPr>
          <w:iCs/>
          <w:szCs w:val="22"/>
          <w:lang w:val="en-AU"/>
        </w:rPr>
      </w:r>
      <w:r w:rsidRPr="008F5F5B">
        <w:rPr>
          <w:iCs/>
          <w:szCs w:val="22"/>
          <w:lang w:val="en-AU"/>
        </w:rPr>
        <w:fldChar w:fldCharType="separate"/>
      </w:r>
      <w:r w:rsidR="000C56D2">
        <w:rPr>
          <w:iCs/>
          <w:noProof/>
          <w:szCs w:val="22"/>
          <w:lang w:val="en-AU"/>
        </w:rPr>
        <w:t>(Millikan 1984, Shea 2007, Butlin 2018)</w:t>
      </w:r>
      <w:r w:rsidRPr="008F5F5B">
        <w:rPr>
          <w:iCs/>
          <w:szCs w:val="22"/>
          <w:lang w:val="en-AU"/>
        </w:rPr>
        <w:fldChar w:fldCharType="end"/>
      </w:r>
      <w:r>
        <w:rPr>
          <w:iCs/>
          <w:szCs w:val="22"/>
          <w:lang w:val="en-AU"/>
        </w:rPr>
        <w:t xml:space="preserve">, a </w:t>
      </w:r>
      <w:r w:rsidR="00E14FD6">
        <w:rPr>
          <w:iCs/>
          <w:szCs w:val="22"/>
          <w:lang w:val="en-AU"/>
        </w:rPr>
        <w:t xml:space="preserve">core </w:t>
      </w:r>
      <w:r>
        <w:rPr>
          <w:iCs/>
          <w:szCs w:val="22"/>
          <w:lang w:val="en-AU"/>
        </w:rPr>
        <w:t xml:space="preserve">condition for X to be a signal of a particular state of affairs </w:t>
      </w:r>
      <w:r w:rsidR="00056C06">
        <w:rPr>
          <w:iCs/>
          <w:szCs w:val="22"/>
          <w:lang w:val="en-AU"/>
        </w:rPr>
        <w:t xml:space="preserve">is that the </w:t>
      </w:r>
      <w:r w:rsidR="008174AC">
        <w:rPr>
          <w:iCs/>
          <w:szCs w:val="22"/>
          <w:lang w:val="en-AU"/>
        </w:rPr>
        <w:t xml:space="preserve">functional </w:t>
      </w:r>
      <w:r w:rsidR="00056C06">
        <w:rPr>
          <w:iCs/>
          <w:szCs w:val="22"/>
          <w:lang w:val="en-AU"/>
        </w:rPr>
        <w:t xml:space="preserve">relationship between </w:t>
      </w:r>
      <w:r>
        <w:rPr>
          <w:iCs/>
          <w:szCs w:val="22"/>
          <w:lang w:val="en-AU"/>
        </w:rPr>
        <w:t>X</w:t>
      </w:r>
      <w:r w:rsidR="00056C06">
        <w:rPr>
          <w:iCs/>
          <w:szCs w:val="22"/>
          <w:lang w:val="en-AU"/>
        </w:rPr>
        <w:t xml:space="preserve"> and the state of affairs must be </w:t>
      </w:r>
      <w:r w:rsidR="00AF3D65">
        <w:rPr>
          <w:iCs/>
          <w:szCs w:val="22"/>
          <w:lang w:val="en-AU"/>
        </w:rPr>
        <w:t xml:space="preserve">a </w:t>
      </w:r>
      <w:r w:rsidR="00056C06">
        <w:rPr>
          <w:iCs/>
          <w:szCs w:val="22"/>
          <w:lang w:val="en-AU"/>
        </w:rPr>
        <w:t xml:space="preserve">necessary </w:t>
      </w:r>
      <w:r w:rsidR="00AF3D65">
        <w:rPr>
          <w:iCs/>
          <w:szCs w:val="22"/>
          <w:lang w:val="en-AU"/>
        </w:rPr>
        <w:t xml:space="preserve">part of </w:t>
      </w:r>
      <w:r w:rsidR="00056C06">
        <w:rPr>
          <w:iCs/>
          <w:szCs w:val="22"/>
          <w:lang w:val="en-AU"/>
        </w:rPr>
        <w:t xml:space="preserve">an explanation of how the receiver performs its functions in relation to </w:t>
      </w:r>
      <w:r>
        <w:rPr>
          <w:iCs/>
          <w:szCs w:val="22"/>
          <w:lang w:val="en-AU"/>
        </w:rPr>
        <w:t xml:space="preserve">the </w:t>
      </w:r>
      <w:r w:rsidR="00056C06">
        <w:rPr>
          <w:iCs/>
          <w:szCs w:val="22"/>
          <w:lang w:val="en-AU"/>
        </w:rPr>
        <w:t xml:space="preserve">state of affairs. </w:t>
      </w:r>
      <w:r w:rsidR="008875D1">
        <w:rPr>
          <w:iCs/>
          <w:szCs w:val="22"/>
          <w:lang w:val="en-AU"/>
        </w:rPr>
        <w:t>In our case</w:t>
      </w:r>
      <w:r w:rsidR="00056C06">
        <w:rPr>
          <w:iCs/>
          <w:szCs w:val="22"/>
          <w:lang w:val="en-AU"/>
        </w:rPr>
        <w:t xml:space="preserve">, the </w:t>
      </w:r>
      <w:r w:rsidR="008174AC">
        <w:rPr>
          <w:iCs/>
          <w:szCs w:val="22"/>
          <w:lang w:val="en-AU"/>
        </w:rPr>
        <w:t xml:space="preserve">fact that it is the function of the clock genes to produce a K state three hours before sunrise </w:t>
      </w:r>
      <w:r w:rsidR="008875D1">
        <w:rPr>
          <w:iCs/>
          <w:szCs w:val="22"/>
          <w:lang w:val="en-AU"/>
        </w:rPr>
        <w:t xml:space="preserve">is necessary to an explanation of how the clock-controlled genes </w:t>
      </w:r>
      <w:r w:rsidR="008174AC">
        <w:rPr>
          <w:iCs/>
          <w:szCs w:val="22"/>
          <w:lang w:val="en-AU"/>
        </w:rPr>
        <w:t xml:space="preserve">elongate the cells and open the leaves at sunrise. </w:t>
      </w:r>
      <w:r w:rsidR="00267154">
        <w:rPr>
          <w:iCs/>
          <w:szCs w:val="22"/>
          <w:lang w:val="en-AU"/>
        </w:rPr>
        <w:t xml:space="preserve">We cannot </w:t>
      </w:r>
      <w:r w:rsidR="007A6360">
        <w:rPr>
          <w:iCs/>
          <w:szCs w:val="22"/>
          <w:lang w:val="en-AU"/>
        </w:rPr>
        <w:t xml:space="preserve">explain the opening of the leaves without </w:t>
      </w:r>
      <w:r w:rsidR="00251211">
        <w:rPr>
          <w:iCs/>
          <w:szCs w:val="22"/>
          <w:lang w:val="en-AU"/>
        </w:rPr>
        <w:t>referring to the relationship between the chemical states of the clock</w:t>
      </w:r>
      <w:r>
        <w:rPr>
          <w:iCs/>
          <w:szCs w:val="22"/>
          <w:lang w:val="en-AU"/>
        </w:rPr>
        <w:t xml:space="preserve">, including K, </w:t>
      </w:r>
      <w:r w:rsidR="00251211">
        <w:rPr>
          <w:iCs/>
          <w:szCs w:val="22"/>
          <w:lang w:val="en-AU"/>
        </w:rPr>
        <w:t xml:space="preserve">and the light-dark cycle. </w:t>
      </w:r>
      <w:r w:rsidR="0012019D">
        <w:rPr>
          <w:iCs/>
          <w:szCs w:val="22"/>
          <w:lang w:val="en-AU"/>
        </w:rPr>
        <w:t xml:space="preserve">Again, the chemical states of the clock </w:t>
      </w:r>
      <w:r w:rsidR="00271EB3">
        <w:rPr>
          <w:iCs/>
          <w:szCs w:val="22"/>
          <w:lang w:val="en-AU"/>
        </w:rPr>
        <w:t xml:space="preserve">will </w:t>
      </w:r>
      <w:r w:rsidR="0012019D">
        <w:rPr>
          <w:iCs/>
          <w:szCs w:val="22"/>
          <w:lang w:val="en-AU"/>
        </w:rPr>
        <w:t xml:space="preserve">come out as signals under this kind of theory. </w:t>
      </w:r>
      <w:r w:rsidR="00A03783">
        <w:rPr>
          <w:iCs/>
          <w:szCs w:val="22"/>
        </w:rPr>
        <w:t>It appears</w:t>
      </w:r>
      <w:r w:rsidR="00F067D9">
        <w:rPr>
          <w:iCs/>
          <w:szCs w:val="22"/>
        </w:rPr>
        <w:t xml:space="preserve"> then</w:t>
      </w:r>
      <w:r w:rsidR="00A03783">
        <w:rPr>
          <w:iCs/>
          <w:szCs w:val="22"/>
        </w:rPr>
        <w:t xml:space="preserve"> that under </w:t>
      </w:r>
      <w:r w:rsidR="001C570B">
        <w:rPr>
          <w:iCs/>
          <w:szCs w:val="22"/>
        </w:rPr>
        <w:t>receiver-based</w:t>
      </w:r>
      <w:r w:rsidR="00A03783">
        <w:rPr>
          <w:iCs/>
          <w:szCs w:val="22"/>
        </w:rPr>
        <w:t xml:space="preserve"> teleosemantic theories, the chemical states of the clock are signals</w:t>
      </w:r>
      <w:r w:rsidR="001C570B">
        <w:rPr>
          <w:iCs/>
          <w:szCs w:val="22"/>
        </w:rPr>
        <w:t>. But what</w:t>
      </w:r>
      <w:r w:rsidR="00A03783">
        <w:rPr>
          <w:iCs/>
          <w:szCs w:val="22"/>
        </w:rPr>
        <w:t xml:space="preserve"> are they signals of?</w:t>
      </w:r>
    </w:p>
    <w:p w14:paraId="60AC83D4" w14:textId="79024940" w:rsidR="00D600B5" w:rsidRPr="00DC3BC8" w:rsidRDefault="008969F5" w:rsidP="00D66247">
      <w:pPr>
        <w:pStyle w:val="Heading2"/>
      </w:pPr>
      <w:r w:rsidRPr="00DC3BC8">
        <w:t>3.</w:t>
      </w:r>
      <w:r w:rsidR="00264274">
        <w:t>4</w:t>
      </w:r>
      <w:r w:rsidRPr="00DC3BC8">
        <w:tab/>
      </w:r>
      <w:r w:rsidR="00D600B5" w:rsidRPr="00DC3BC8">
        <w:t>Imperative</w:t>
      </w:r>
      <w:r w:rsidR="00CD3C9A" w:rsidRPr="00DC3BC8">
        <w:t xml:space="preserve"> </w:t>
      </w:r>
      <w:r w:rsidR="002E364F">
        <w:t xml:space="preserve">and indicative </w:t>
      </w:r>
      <w:r w:rsidR="00B25728" w:rsidRPr="00DC3BC8">
        <w:t>signals</w:t>
      </w:r>
    </w:p>
    <w:p w14:paraId="43D06E31" w14:textId="47440B8E" w:rsidR="00910E25" w:rsidRDefault="001A5918" w:rsidP="002E364F">
      <w:pPr>
        <w:rPr>
          <w:szCs w:val="22"/>
        </w:rPr>
      </w:pPr>
      <w:r>
        <w:rPr>
          <w:szCs w:val="22"/>
        </w:rPr>
        <w:t>Receiver-based t</w:t>
      </w:r>
      <w:r w:rsidR="003949DF">
        <w:rPr>
          <w:szCs w:val="22"/>
        </w:rPr>
        <w:t>eleosemantics has a natural way of distinguishing between imperative and indicative signals</w:t>
      </w:r>
      <w:r w:rsidR="0013327E">
        <w:rPr>
          <w:szCs w:val="22"/>
        </w:rPr>
        <w:t xml:space="preserve"> </w:t>
      </w:r>
      <w:r w:rsidR="0013327E">
        <w:rPr>
          <w:szCs w:val="22"/>
        </w:rPr>
        <w:fldChar w:fldCharType="begin"/>
      </w:r>
      <w:r w:rsidR="00FE219A">
        <w:rPr>
          <w:szCs w:val="22"/>
        </w:rPr>
        <w:instrText xml:space="preserve"> ADDIN EN.CITE &lt;EndNote&gt;&lt;Cite&gt;&lt;Author&gt;Millikan&lt;/Author&gt;&lt;Year&gt;1995&lt;/Year&gt;&lt;RecNum&gt;19&lt;/RecNum&gt;&lt;DisplayText&gt;(Millikan 1995)&lt;/DisplayText&gt;&lt;record&gt;&lt;rec-number&gt;19&lt;/rec-number&gt;&lt;foreign-keys&gt;&lt;key app="EN" db-id="f2x0pttps29ddoewzxnxxz540eezvav259fz" timestamp="0"&gt;19&lt;/key&gt;&lt;/foreign-keys&gt;&lt;ref-type name="Journal Article"&gt;17&lt;/ref-type&gt;&lt;contributors&gt;&lt;authors&gt;&lt;author&gt;Millikan, Ruth Garrett&lt;/author&gt;&lt;/authors&gt;&lt;/contributors&gt;&lt;titles&gt;&lt;title&gt;Pushmi-pullyu Representations&lt;/title&gt;&lt;secondary-title&gt;Philosophical Perspectives&lt;/secondary-title&gt;&lt;/titles&gt;&lt;periodical&gt;&lt;full-title&gt;Philosophical Perspectives&lt;/full-title&gt;&lt;/periodical&gt;&lt;pages&gt;185-200&lt;/pages&gt;&lt;volume&gt;9&lt;/volume&gt;&lt;dates&gt;&lt;year&gt;1995&lt;/year&gt;&lt;/dates&gt;&lt;urls&gt;&lt;/urls&gt;&lt;electronic-resource-num&gt;https://doi.org/10.2307/2214217&lt;/electronic-resource-num&gt;&lt;/record&gt;&lt;/Cite&gt;&lt;/EndNote&gt;</w:instrText>
      </w:r>
      <w:r w:rsidR="0013327E">
        <w:rPr>
          <w:szCs w:val="22"/>
        </w:rPr>
        <w:fldChar w:fldCharType="separate"/>
      </w:r>
      <w:r w:rsidR="000C56D2">
        <w:rPr>
          <w:noProof/>
          <w:szCs w:val="22"/>
        </w:rPr>
        <w:t>(Millikan 1995)</w:t>
      </w:r>
      <w:r w:rsidR="0013327E">
        <w:rPr>
          <w:szCs w:val="22"/>
        </w:rPr>
        <w:fldChar w:fldCharType="end"/>
      </w:r>
      <w:r w:rsidR="003949DF">
        <w:rPr>
          <w:szCs w:val="22"/>
        </w:rPr>
        <w:t>. In imperative cases</w:t>
      </w:r>
      <w:r w:rsidR="00081D05">
        <w:rPr>
          <w:szCs w:val="22"/>
        </w:rPr>
        <w:t xml:space="preserve">, if there is full </w:t>
      </w:r>
      <w:r w:rsidR="00910E25">
        <w:rPr>
          <w:szCs w:val="22"/>
        </w:rPr>
        <w:t xml:space="preserve">alignment of interests between sender and receiver, </w:t>
      </w:r>
      <w:r w:rsidR="003949DF">
        <w:rPr>
          <w:szCs w:val="22"/>
        </w:rPr>
        <w:t xml:space="preserve">it </w:t>
      </w:r>
      <w:r w:rsidR="00E14FD6">
        <w:rPr>
          <w:szCs w:val="22"/>
        </w:rPr>
        <w:t xml:space="preserve">is the function of the </w:t>
      </w:r>
      <w:r w:rsidR="00081D05">
        <w:rPr>
          <w:szCs w:val="22"/>
        </w:rPr>
        <w:t xml:space="preserve">sender to elicit a particular response from the </w:t>
      </w:r>
      <w:r w:rsidR="00E14FD6">
        <w:rPr>
          <w:szCs w:val="22"/>
        </w:rPr>
        <w:t xml:space="preserve">receiver </w:t>
      </w:r>
      <w:r w:rsidR="00081D05">
        <w:rPr>
          <w:szCs w:val="22"/>
        </w:rPr>
        <w:t>by sending the signal</w:t>
      </w:r>
      <w:r w:rsidR="003949DF">
        <w:rPr>
          <w:szCs w:val="22"/>
        </w:rPr>
        <w:t xml:space="preserve">. In </w:t>
      </w:r>
      <w:r w:rsidR="00910E25">
        <w:rPr>
          <w:szCs w:val="22"/>
        </w:rPr>
        <w:t xml:space="preserve">indicative cases, a mapping between the signal and some state of affairs </w:t>
      </w:r>
      <w:r w:rsidR="002E3BD3">
        <w:rPr>
          <w:szCs w:val="22"/>
          <w:lang w:val="en-AU"/>
        </w:rPr>
        <w:t xml:space="preserve">is </w:t>
      </w:r>
      <w:r w:rsidR="0013327E">
        <w:rPr>
          <w:szCs w:val="22"/>
        </w:rPr>
        <w:t xml:space="preserve">necessary to </w:t>
      </w:r>
      <w:r>
        <w:rPr>
          <w:szCs w:val="22"/>
        </w:rPr>
        <w:t>explain</w:t>
      </w:r>
      <w:r w:rsidR="0013327E">
        <w:rPr>
          <w:szCs w:val="22"/>
        </w:rPr>
        <w:t>ing</w:t>
      </w:r>
      <w:r>
        <w:rPr>
          <w:szCs w:val="22"/>
        </w:rPr>
        <w:t xml:space="preserve"> how the receiver performs its functions. </w:t>
      </w:r>
    </w:p>
    <w:p w14:paraId="15994EDC" w14:textId="4175EE06" w:rsidR="002E364F" w:rsidRDefault="00910E25" w:rsidP="002E364F">
      <w:pPr>
        <w:rPr>
          <w:szCs w:val="22"/>
        </w:rPr>
      </w:pPr>
      <w:r>
        <w:rPr>
          <w:szCs w:val="22"/>
        </w:rPr>
        <w:t>In some cases, a single signal can be both imperative and indicative</w:t>
      </w:r>
      <w:r w:rsidR="0092309D">
        <w:rPr>
          <w:szCs w:val="22"/>
        </w:rPr>
        <w:t>, i.e. a pushmi-pullyu signal in Millikan’s terminology</w:t>
      </w:r>
      <w:r>
        <w:rPr>
          <w:szCs w:val="22"/>
        </w:rPr>
        <w:t xml:space="preserve">. </w:t>
      </w:r>
      <w:r w:rsidR="0057367F">
        <w:rPr>
          <w:szCs w:val="22"/>
        </w:rPr>
        <w:t xml:space="preserve">For example, </w:t>
      </w:r>
      <w:r w:rsidR="004C6018" w:rsidRPr="004C6018">
        <w:rPr>
          <w:szCs w:val="22"/>
        </w:rPr>
        <w:t xml:space="preserve">rabbit danger-thumps </w:t>
      </w:r>
      <w:r w:rsidR="0002088C">
        <w:rPr>
          <w:szCs w:val="22"/>
        </w:rPr>
        <w:t xml:space="preserve">tell </w:t>
      </w:r>
      <w:r w:rsidR="004C6018" w:rsidRPr="004C6018">
        <w:rPr>
          <w:szCs w:val="22"/>
        </w:rPr>
        <w:t xml:space="preserve">nearby </w:t>
      </w:r>
      <w:r w:rsidR="002E364F">
        <w:rPr>
          <w:szCs w:val="22"/>
        </w:rPr>
        <w:t xml:space="preserve">rabbits </w:t>
      </w:r>
      <w:r w:rsidR="004C6018" w:rsidRPr="004C6018">
        <w:rPr>
          <w:szCs w:val="22"/>
        </w:rPr>
        <w:t xml:space="preserve">to take cover </w:t>
      </w:r>
      <w:r w:rsidR="004C6018">
        <w:rPr>
          <w:szCs w:val="22"/>
        </w:rPr>
        <w:t xml:space="preserve">but are also supposed to </w:t>
      </w:r>
      <w:r w:rsidR="001A77A5">
        <w:rPr>
          <w:szCs w:val="22"/>
        </w:rPr>
        <w:t xml:space="preserve">correspond temporally and spatially </w:t>
      </w:r>
      <w:r w:rsidR="004C6018">
        <w:rPr>
          <w:szCs w:val="22"/>
        </w:rPr>
        <w:t xml:space="preserve">with danger for </w:t>
      </w:r>
      <w:r w:rsidR="004C6018" w:rsidRPr="004C6018">
        <w:rPr>
          <w:szCs w:val="22"/>
        </w:rPr>
        <w:t>rabbit</w:t>
      </w:r>
      <w:r w:rsidR="004C6018">
        <w:rPr>
          <w:szCs w:val="22"/>
        </w:rPr>
        <w:t>s. The bas</w:t>
      </w:r>
      <w:r>
        <w:rPr>
          <w:szCs w:val="22"/>
        </w:rPr>
        <w:t>e</w:t>
      </w:r>
      <w:r w:rsidR="004C6018">
        <w:rPr>
          <w:szCs w:val="22"/>
        </w:rPr>
        <w:t xml:space="preserve"> circadian clock case</w:t>
      </w:r>
      <w:r w:rsidR="001F6FA8">
        <w:rPr>
          <w:szCs w:val="22"/>
        </w:rPr>
        <w:t>, however,</w:t>
      </w:r>
      <w:r w:rsidR="004C6018">
        <w:rPr>
          <w:szCs w:val="22"/>
        </w:rPr>
        <w:t xml:space="preserve"> is more</w:t>
      </w:r>
      <w:r w:rsidR="0092309D">
        <w:rPr>
          <w:szCs w:val="22"/>
        </w:rPr>
        <w:t xml:space="preserve"> complicated: triggering states are pushmi-pullyu but non-triggering states are </w:t>
      </w:r>
      <w:r w:rsidR="00092F59">
        <w:rPr>
          <w:szCs w:val="22"/>
        </w:rPr>
        <w:t xml:space="preserve">only </w:t>
      </w:r>
      <w:r w:rsidR="0092309D">
        <w:rPr>
          <w:szCs w:val="22"/>
        </w:rPr>
        <w:t xml:space="preserve">indicative. </w:t>
      </w:r>
    </w:p>
    <w:p w14:paraId="30329C7D" w14:textId="21A02BC0" w:rsidR="000410CF" w:rsidRDefault="0092309D" w:rsidP="002E364F">
      <w:pPr>
        <w:rPr>
          <w:szCs w:val="22"/>
        </w:rPr>
      </w:pPr>
      <w:r w:rsidRPr="0092309D">
        <w:rPr>
          <w:i/>
          <w:szCs w:val="22"/>
        </w:rPr>
        <w:t>Triggering states</w:t>
      </w:r>
      <w:r>
        <w:rPr>
          <w:szCs w:val="22"/>
        </w:rPr>
        <w:t>. These</w:t>
      </w:r>
      <w:r w:rsidR="00400903">
        <w:rPr>
          <w:szCs w:val="22"/>
        </w:rPr>
        <w:t xml:space="preserve"> </w:t>
      </w:r>
      <w:r w:rsidR="00A24BE9">
        <w:rPr>
          <w:szCs w:val="22"/>
        </w:rPr>
        <w:t xml:space="preserve">are </w:t>
      </w:r>
      <w:r w:rsidR="00092F59">
        <w:rPr>
          <w:szCs w:val="22"/>
        </w:rPr>
        <w:t xml:space="preserve">pushmi-pullyu </w:t>
      </w:r>
      <w:r w:rsidR="001C1F69">
        <w:rPr>
          <w:szCs w:val="22"/>
        </w:rPr>
        <w:t>signals</w:t>
      </w:r>
      <w:r w:rsidR="00092F59">
        <w:rPr>
          <w:szCs w:val="22"/>
        </w:rPr>
        <w:t>, both imperative and indicative. They are imperative</w:t>
      </w:r>
      <w:r w:rsidR="00854B3C">
        <w:rPr>
          <w:szCs w:val="22"/>
        </w:rPr>
        <w:t xml:space="preserve"> because</w:t>
      </w:r>
      <w:r w:rsidR="000410CF">
        <w:rPr>
          <w:szCs w:val="22"/>
        </w:rPr>
        <w:t>:</w:t>
      </w:r>
    </w:p>
    <w:p w14:paraId="74AC0BEF" w14:textId="315071C7" w:rsidR="00DA461C" w:rsidRDefault="00DA461C" w:rsidP="000410CF">
      <w:pPr>
        <w:pStyle w:val="Dot"/>
      </w:pPr>
      <w:r>
        <w:t xml:space="preserve">it is the function of the clock genes </w:t>
      </w:r>
      <w:r w:rsidR="00264274">
        <w:t xml:space="preserve">(the sender) </w:t>
      </w:r>
      <w:r>
        <w:t>to produce an M</w:t>
      </w:r>
      <w:r w:rsidRPr="000476B8">
        <w:rPr>
          <w:vertAlign w:val="subscript"/>
        </w:rPr>
        <w:t>1</w:t>
      </w:r>
      <w:r>
        <w:t xml:space="preserve"> state </w:t>
      </w:r>
      <w:r w:rsidR="001A5918">
        <w:t xml:space="preserve">(the signal) </w:t>
      </w:r>
      <w:r>
        <w:t>at a particular point in the light-dark cycle; and</w:t>
      </w:r>
    </w:p>
    <w:p w14:paraId="13FEF4D1" w14:textId="7629B7C8" w:rsidR="000410CF" w:rsidRDefault="000410CF" w:rsidP="000410CF">
      <w:pPr>
        <w:pStyle w:val="Dot"/>
      </w:pPr>
      <w:r>
        <w:lastRenderedPageBreak/>
        <w:t>i</w:t>
      </w:r>
      <w:r w:rsidR="00075433">
        <w:t xml:space="preserve">t is the function of the </w:t>
      </w:r>
      <w:r w:rsidR="00EA3BCE">
        <w:t>clock-controlled genes</w:t>
      </w:r>
      <w:r w:rsidR="00854B3C">
        <w:t xml:space="preserve"> (the </w:t>
      </w:r>
      <w:r w:rsidR="00903080">
        <w:t>receiver</w:t>
      </w:r>
      <w:r w:rsidR="00854B3C">
        <w:t>)</w:t>
      </w:r>
      <w:r>
        <w:t>,</w:t>
      </w:r>
      <w:r w:rsidR="00EA3BCE">
        <w:t xml:space="preserve"> </w:t>
      </w:r>
      <w:r w:rsidR="002E364F">
        <w:t xml:space="preserve">to respond </w:t>
      </w:r>
      <w:r w:rsidR="00075433">
        <w:t>to M</w:t>
      </w:r>
      <w:r w:rsidR="00075433" w:rsidRPr="00D600B5">
        <w:rPr>
          <w:vertAlign w:val="subscript"/>
        </w:rPr>
        <w:t>1</w:t>
      </w:r>
      <w:r w:rsidR="00854B3C">
        <w:t xml:space="preserve"> </w:t>
      </w:r>
      <w:r w:rsidR="00DA461C">
        <w:t xml:space="preserve">by opening the </w:t>
      </w:r>
      <w:r w:rsidR="00075433">
        <w:t>leaves</w:t>
      </w:r>
      <w:r w:rsidR="00DA461C">
        <w:t xml:space="preserve">. </w:t>
      </w:r>
    </w:p>
    <w:p w14:paraId="35738B63" w14:textId="7141085B" w:rsidR="003032E1" w:rsidRDefault="0001536F" w:rsidP="00AD69BE">
      <w:r>
        <w:t>W</w:t>
      </w:r>
      <w:r w:rsidR="0002088C">
        <w:t xml:space="preserve">hat is content of the </w:t>
      </w:r>
      <w:r w:rsidR="00092F59">
        <w:t xml:space="preserve">imperative </w:t>
      </w:r>
      <w:r w:rsidR="0002088C">
        <w:t xml:space="preserve">signal? </w:t>
      </w:r>
      <w:r w:rsidR="001F6FA8">
        <w:t xml:space="preserve">On a </w:t>
      </w:r>
      <w:r w:rsidR="00F4226A">
        <w:t>receiver-based</w:t>
      </w:r>
      <w:r w:rsidR="001F6FA8">
        <w:t xml:space="preserve"> </w:t>
      </w:r>
      <w:r w:rsidR="001A5918">
        <w:t>theory</w:t>
      </w:r>
      <w:r w:rsidR="001F6FA8">
        <w:t xml:space="preserve">, the </w:t>
      </w:r>
      <w:r w:rsidR="003032E1">
        <w:t xml:space="preserve">content of an imperative signal </w:t>
      </w:r>
      <w:r w:rsidR="0086510F">
        <w:t xml:space="preserve">must be </w:t>
      </w:r>
      <w:r w:rsidR="00DE6E00" w:rsidRPr="0086510F">
        <w:rPr>
          <w:i/>
          <w:iCs/>
        </w:rPr>
        <w:t>something</w:t>
      </w:r>
      <w:r w:rsidR="00DE6E00">
        <w:t xml:space="preserve"> </w:t>
      </w:r>
      <w:r w:rsidR="00F44DEF">
        <w:t xml:space="preserve">the receiver is supposed to do in response to the signal, but </w:t>
      </w:r>
      <w:r w:rsidR="003028F9">
        <w:t xml:space="preserve">the clock-controlled genes are supposed to do many things in response to </w:t>
      </w:r>
      <w:r w:rsidR="00F44DEF">
        <w:t>an M</w:t>
      </w:r>
      <w:r w:rsidR="00F44DEF" w:rsidRPr="0086510F">
        <w:rPr>
          <w:vertAlign w:val="subscript"/>
        </w:rPr>
        <w:t>1</w:t>
      </w:r>
      <w:r w:rsidR="00F44DEF">
        <w:t xml:space="preserve"> state: act as a template for the synthesis of particular gene products, </w:t>
      </w:r>
      <w:r>
        <w:t xml:space="preserve">elongate the cells, open </w:t>
      </w:r>
      <w:r w:rsidR="00DE6E00">
        <w:t xml:space="preserve">the </w:t>
      </w:r>
      <w:r w:rsidR="003028F9">
        <w:t>leaves</w:t>
      </w:r>
      <w:r w:rsidR="00DE6E00">
        <w:t xml:space="preserve">, help the plant </w:t>
      </w:r>
      <w:r w:rsidR="00EF02BB">
        <w:t>perform photosynthesis</w:t>
      </w:r>
      <w:r w:rsidR="001A5918">
        <w:t xml:space="preserve">, </w:t>
      </w:r>
      <w:r w:rsidR="00EF02BB">
        <w:t xml:space="preserve">help </w:t>
      </w:r>
      <w:r>
        <w:t xml:space="preserve">the plant </w:t>
      </w:r>
      <w:r w:rsidR="00EF02BB">
        <w:t>reproduce</w:t>
      </w:r>
      <w:r w:rsidR="00B95EC9">
        <w:t xml:space="preserve"> </w:t>
      </w:r>
      <w:r w:rsidR="00B95EC9">
        <w:fldChar w:fldCharType="begin"/>
      </w:r>
      <w:r w:rsidR="00B95EC9">
        <w:instrText xml:space="preserve"> ADDIN EN.CITE &lt;EndNote&gt;&lt;Cite&gt;&lt;Author&gt;Neander&lt;/Author&gt;&lt;Year&gt;1995&lt;/Year&gt;&lt;RecNum&gt;436&lt;/RecNum&gt;&lt;DisplayText&gt;(Neander 1995)&lt;/DisplayText&gt;&lt;record&gt;&lt;rec-number&gt;436&lt;/rec-number&gt;&lt;foreign-keys&gt;&lt;key app="EN" db-id="f2x0pttps29ddoewzxnxxz540eezvav259fz" timestamp="0"&gt;436&lt;/key&gt;&lt;/foreign-keys&gt;&lt;ref-type name="Journal Article"&gt;17&lt;/ref-type&gt;&lt;contributors&gt;&lt;authors&gt;&lt;author&gt;Neander, Karen&lt;/author&gt;&lt;/authors&gt;&lt;/contributors&gt;&lt;titles&gt;&lt;title&gt;Misrepresenting and malfunctioning&lt;/title&gt;&lt;secondary-title&gt;Philosophical Studies&lt;/secondary-title&gt;&lt;/titles&gt;&lt;periodical&gt;&lt;full-title&gt;Philosophical Studies&lt;/full-title&gt;&lt;/periodical&gt;&lt;pages&gt;109-141&lt;/pages&gt;&lt;volume&gt;79&lt;/volume&gt;&lt;dates&gt;&lt;year&gt;1995&lt;/year&gt;&lt;/dates&gt;&lt;urls&gt;&lt;/urls&gt;&lt;/record&gt;&lt;/Cite&gt;&lt;/EndNote&gt;</w:instrText>
      </w:r>
      <w:r w:rsidR="00B95EC9">
        <w:fldChar w:fldCharType="separate"/>
      </w:r>
      <w:r w:rsidR="00B95EC9">
        <w:rPr>
          <w:noProof/>
        </w:rPr>
        <w:t>(Neander 1995)</w:t>
      </w:r>
      <w:r w:rsidR="00B95EC9">
        <w:fldChar w:fldCharType="end"/>
      </w:r>
      <w:r w:rsidR="00EF02BB">
        <w:t xml:space="preserve">. </w:t>
      </w:r>
      <w:r w:rsidR="00C861BB">
        <w:t xml:space="preserve">One option would be to take </w:t>
      </w:r>
      <w:r w:rsidR="00EF02BB">
        <w:t xml:space="preserve">all of these </w:t>
      </w:r>
      <w:r w:rsidR="00C861BB">
        <w:t xml:space="preserve">to be </w:t>
      </w:r>
      <w:r w:rsidR="00EF02BB">
        <w:t xml:space="preserve">contents of the signal and live with the indeterminacy but it seems </w:t>
      </w:r>
      <w:r w:rsidR="00C861BB">
        <w:t>reasonable to impose some</w:t>
      </w:r>
      <w:r>
        <w:t xml:space="preserve"> restrictions on which of the selected effects of the receiver’s response can count as the content of the signal: it </w:t>
      </w:r>
      <w:r w:rsidR="00130983">
        <w:t xml:space="preserve">should </w:t>
      </w:r>
      <w:r>
        <w:t>be an effect for which the receiver is primarily responsible</w:t>
      </w:r>
      <w:r w:rsidR="00CF0A2F">
        <w:t xml:space="preserve"> — this </w:t>
      </w:r>
      <w:r>
        <w:t>rules out photosynthesis and reproduction</w:t>
      </w:r>
      <w:r w:rsidR="00CF0A2F">
        <w:t xml:space="preserve"> — </w:t>
      </w:r>
      <w:r w:rsidR="00130983">
        <w:t xml:space="preserve">and it should be the effect which makes </w:t>
      </w:r>
      <w:r w:rsidR="00CF0A2F">
        <w:t xml:space="preserve">a </w:t>
      </w:r>
      <w:r w:rsidR="00130983">
        <w:t xml:space="preserve">direct contribution to the interests of the receiver, which rules out protein synthesis and elongation </w:t>
      </w:r>
      <w:r w:rsidR="00DA461C">
        <w:fldChar w:fldCharType="begin">
          <w:fldData xml:space="preserve">PEVuZE5vdGU+PENpdGU+PEF1dGhvcj5QcmljZTwvQXV0aG9yPjxZZWFyPjIwMDE8L1llYXI+PFJl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==
</w:fldData>
        </w:fldChar>
      </w:r>
      <w:r w:rsidR="00FE219A">
        <w:instrText xml:space="preserve"> ADDIN EN.CITE </w:instrText>
      </w:r>
      <w:r w:rsidR="00FE219A">
        <w:fldChar w:fldCharType="begin">
          <w:fldData xml:space="preserve">PEVuZE5vdGU+PENpdGU+PEF1dGhvcj5QcmljZTwvQXV0aG9yPjxZZWFyPjIwMDE8L1llYXI+PFJl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==
</w:fldData>
        </w:fldChar>
      </w:r>
      <w:r w:rsidR="00FE219A">
        <w:instrText xml:space="preserve"> ADDIN EN.CITE.DATA </w:instrText>
      </w:r>
      <w:r w:rsidR="00FE219A">
        <w:fldChar w:fldCharType="end"/>
      </w:r>
      <w:r w:rsidR="00DA461C">
        <w:fldChar w:fldCharType="separate"/>
      </w:r>
      <w:r w:rsidR="000C56D2">
        <w:rPr>
          <w:noProof/>
        </w:rPr>
        <w:t>(Price 1998, Price 2001)</w:t>
      </w:r>
      <w:r w:rsidR="00DA461C">
        <w:fldChar w:fldCharType="end"/>
      </w:r>
      <w:r w:rsidR="00130983">
        <w:t xml:space="preserve">. On this account, then, </w:t>
      </w:r>
      <w:r w:rsidR="003032E1">
        <w:t>M</w:t>
      </w:r>
      <w:r w:rsidR="003032E1" w:rsidRPr="0062065E">
        <w:rPr>
          <w:vertAlign w:val="subscript"/>
        </w:rPr>
        <w:t>1</w:t>
      </w:r>
      <w:r w:rsidR="003032E1">
        <w:rPr>
          <w:vertAlign w:val="subscript"/>
        </w:rPr>
        <w:t xml:space="preserve"> </w:t>
      </w:r>
      <w:r w:rsidR="003032E1">
        <w:t>states</w:t>
      </w:r>
      <w:r w:rsidR="00130983">
        <w:t xml:space="preserve"> </w:t>
      </w:r>
      <w:r w:rsidR="003032E1">
        <w:t xml:space="preserve">are imperative signals with content </w:t>
      </w:r>
      <w:r w:rsidR="001F6FA8">
        <w:t xml:space="preserve">like </w:t>
      </w:r>
      <w:r w:rsidR="003032E1">
        <w:t>‘Open the leaves now.’</w:t>
      </w:r>
    </w:p>
    <w:p w14:paraId="5755185F" w14:textId="1AA79E72" w:rsidR="00B97A96" w:rsidRDefault="0092309D" w:rsidP="00534BFF">
      <w:pPr>
        <w:rPr>
          <w:szCs w:val="22"/>
        </w:rPr>
      </w:pPr>
      <w:r>
        <w:rPr>
          <w:szCs w:val="22"/>
        </w:rPr>
        <w:t>T</w:t>
      </w:r>
      <w:r w:rsidR="00627DB8">
        <w:rPr>
          <w:szCs w:val="22"/>
        </w:rPr>
        <w:t>riggering states</w:t>
      </w:r>
      <w:r w:rsidR="00B97A96">
        <w:rPr>
          <w:szCs w:val="22"/>
        </w:rPr>
        <w:t xml:space="preserve"> are </w:t>
      </w:r>
      <w:r>
        <w:rPr>
          <w:szCs w:val="22"/>
        </w:rPr>
        <w:t xml:space="preserve">also </w:t>
      </w:r>
      <w:r w:rsidR="00B97A96">
        <w:rPr>
          <w:szCs w:val="22"/>
        </w:rPr>
        <w:t xml:space="preserve">indicative </w:t>
      </w:r>
      <w:r w:rsidR="00881C90">
        <w:rPr>
          <w:szCs w:val="22"/>
        </w:rPr>
        <w:t>signals</w:t>
      </w:r>
      <w:r w:rsidR="00B97A96">
        <w:rPr>
          <w:szCs w:val="22"/>
        </w:rPr>
        <w:t>. How do</w:t>
      </w:r>
      <w:r w:rsidR="00627DB8">
        <w:rPr>
          <w:szCs w:val="22"/>
        </w:rPr>
        <w:t>es M</w:t>
      </w:r>
      <w:r w:rsidR="00627DB8" w:rsidRPr="00C06DBB">
        <w:rPr>
          <w:szCs w:val="22"/>
          <w:vertAlign w:val="subscript"/>
        </w:rPr>
        <w:t>1</w:t>
      </w:r>
      <w:r w:rsidR="00B97A96">
        <w:rPr>
          <w:szCs w:val="22"/>
        </w:rPr>
        <w:t xml:space="preserve"> </w:t>
      </w:r>
      <w:r>
        <w:rPr>
          <w:szCs w:val="22"/>
        </w:rPr>
        <w:t xml:space="preserve">help the </w:t>
      </w:r>
      <w:r w:rsidR="00557EF1">
        <w:rPr>
          <w:szCs w:val="22"/>
        </w:rPr>
        <w:t xml:space="preserve">clock-controlled genes </w:t>
      </w:r>
      <w:r w:rsidR="00B97A96">
        <w:rPr>
          <w:szCs w:val="22"/>
        </w:rPr>
        <w:t xml:space="preserve">open the leaves at sunrise? The regular rise and fall of clock gene products maps onto the daily light-dark cycle so that </w:t>
      </w:r>
      <w:r w:rsidR="00C06DBB">
        <w:rPr>
          <w:szCs w:val="22"/>
        </w:rPr>
        <w:t>M</w:t>
      </w:r>
      <w:r w:rsidR="00C06DBB" w:rsidRPr="00C06DBB">
        <w:rPr>
          <w:szCs w:val="22"/>
          <w:vertAlign w:val="subscript"/>
        </w:rPr>
        <w:t>1</w:t>
      </w:r>
      <w:r w:rsidR="00C06DBB">
        <w:rPr>
          <w:szCs w:val="22"/>
        </w:rPr>
        <w:t xml:space="preserve"> </w:t>
      </w:r>
      <w:r w:rsidR="004B4AC1">
        <w:rPr>
          <w:szCs w:val="22"/>
        </w:rPr>
        <w:t>bear</w:t>
      </w:r>
      <w:r w:rsidR="00AC3152">
        <w:rPr>
          <w:szCs w:val="22"/>
        </w:rPr>
        <w:t>s</w:t>
      </w:r>
      <w:r w:rsidR="004B4AC1">
        <w:rPr>
          <w:szCs w:val="22"/>
        </w:rPr>
        <w:t xml:space="preserve"> a specific temporal relation </w:t>
      </w:r>
      <w:r w:rsidR="00C06DBB">
        <w:rPr>
          <w:szCs w:val="22"/>
        </w:rPr>
        <w:t xml:space="preserve">to </w:t>
      </w:r>
      <w:r w:rsidR="00592C9D">
        <w:rPr>
          <w:szCs w:val="22"/>
        </w:rPr>
        <w:t>sunrise</w:t>
      </w:r>
      <w:r w:rsidR="00C06DBB">
        <w:rPr>
          <w:szCs w:val="22"/>
        </w:rPr>
        <w:t xml:space="preserve">, i.e. it </w:t>
      </w:r>
      <w:r w:rsidR="00557EF1">
        <w:rPr>
          <w:szCs w:val="22"/>
        </w:rPr>
        <w:t xml:space="preserve">is supposed to </w:t>
      </w:r>
      <w:r w:rsidR="00143D0B">
        <w:rPr>
          <w:szCs w:val="22"/>
        </w:rPr>
        <w:t>(</w:t>
      </w:r>
      <w:r w:rsidR="00557EF1">
        <w:rPr>
          <w:szCs w:val="22"/>
        </w:rPr>
        <w:t>and usually does</w:t>
      </w:r>
      <w:r w:rsidR="00143D0B">
        <w:rPr>
          <w:szCs w:val="22"/>
        </w:rPr>
        <w:t>)</w:t>
      </w:r>
      <w:r w:rsidR="00557EF1">
        <w:rPr>
          <w:szCs w:val="22"/>
        </w:rPr>
        <w:t xml:space="preserve"> </w:t>
      </w:r>
      <w:r w:rsidR="00C06DBB">
        <w:rPr>
          <w:szCs w:val="22"/>
        </w:rPr>
        <w:t>arise at sunrise</w:t>
      </w:r>
      <w:r w:rsidR="00592C9D">
        <w:rPr>
          <w:szCs w:val="22"/>
        </w:rPr>
        <w:t xml:space="preserve">. Any explanation of how the </w:t>
      </w:r>
      <w:r w:rsidR="00627DB8">
        <w:rPr>
          <w:szCs w:val="22"/>
        </w:rPr>
        <w:t xml:space="preserve">clock-controlled genes do their </w:t>
      </w:r>
      <w:r w:rsidR="00C06DBB">
        <w:rPr>
          <w:szCs w:val="22"/>
        </w:rPr>
        <w:t xml:space="preserve">job </w:t>
      </w:r>
      <w:r w:rsidR="00592C9D">
        <w:rPr>
          <w:szCs w:val="22"/>
        </w:rPr>
        <w:t xml:space="preserve">must </w:t>
      </w:r>
      <w:r w:rsidR="004C45F6">
        <w:rPr>
          <w:szCs w:val="22"/>
        </w:rPr>
        <w:t xml:space="preserve">refer </w:t>
      </w:r>
      <w:r w:rsidR="00592C9D">
        <w:rPr>
          <w:szCs w:val="22"/>
        </w:rPr>
        <w:t xml:space="preserve">to the fact that </w:t>
      </w:r>
      <w:r w:rsidR="00C06DBB">
        <w:rPr>
          <w:szCs w:val="22"/>
        </w:rPr>
        <w:t>M</w:t>
      </w:r>
      <w:r w:rsidR="00C06DBB" w:rsidRPr="00C06DBB">
        <w:rPr>
          <w:szCs w:val="22"/>
          <w:vertAlign w:val="subscript"/>
        </w:rPr>
        <w:t>1</w:t>
      </w:r>
      <w:r w:rsidR="004C45F6">
        <w:rPr>
          <w:szCs w:val="22"/>
        </w:rPr>
        <w:t xml:space="preserve"> </w:t>
      </w:r>
      <w:r w:rsidR="00592C9D">
        <w:rPr>
          <w:szCs w:val="22"/>
        </w:rPr>
        <w:t>map</w:t>
      </w:r>
      <w:r w:rsidR="00557EF1">
        <w:rPr>
          <w:szCs w:val="22"/>
        </w:rPr>
        <w:t>s</w:t>
      </w:r>
      <w:r w:rsidR="00592C9D">
        <w:rPr>
          <w:szCs w:val="22"/>
        </w:rPr>
        <w:t xml:space="preserve"> onto </w:t>
      </w:r>
      <w:r w:rsidR="00C06DBB">
        <w:rPr>
          <w:szCs w:val="22"/>
        </w:rPr>
        <w:t>sunrise</w:t>
      </w:r>
      <w:r w:rsidR="00592C9D">
        <w:rPr>
          <w:szCs w:val="22"/>
        </w:rPr>
        <w:t>.</w:t>
      </w:r>
      <w:r w:rsidR="00336415">
        <w:rPr>
          <w:rStyle w:val="FootnoteReference"/>
          <w:szCs w:val="22"/>
        </w:rPr>
        <w:footnoteReference w:id="4"/>
      </w:r>
      <w:r w:rsidR="00592C9D">
        <w:rPr>
          <w:szCs w:val="22"/>
        </w:rPr>
        <w:t xml:space="preserve"> </w:t>
      </w:r>
    </w:p>
    <w:p w14:paraId="1233A30B" w14:textId="12EBB1EC" w:rsidR="00C632B0" w:rsidRDefault="00D91016" w:rsidP="00202081">
      <w:pPr>
        <w:pStyle w:val="NormalWeb"/>
        <w:spacing w:before="0" w:beforeAutospacing="0" w:after="240" w:afterAutospacing="0"/>
        <w:rPr>
          <w:sz w:val="22"/>
          <w:szCs w:val="22"/>
        </w:rPr>
      </w:pPr>
      <w:r w:rsidRPr="00815F3F">
        <w:rPr>
          <w:i/>
          <w:sz w:val="22"/>
          <w:szCs w:val="22"/>
        </w:rPr>
        <w:t>N</w:t>
      </w:r>
      <w:r w:rsidR="00AD69BE" w:rsidRPr="00815F3F">
        <w:rPr>
          <w:i/>
          <w:sz w:val="22"/>
          <w:szCs w:val="22"/>
        </w:rPr>
        <w:t>on-triggering states</w:t>
      </w:r>
      <w:r w:rsidR="00B275B7" w:rsidRPr="00815F3F">
        <w:rPr>
          <w:sz w:val="22"/>
          <w:szCs w:val="22"/>
        </w:rPr>
        <w:t xml:space="preserve">. </w:t>
      </w:r>
      <w:r w:rsidR="00B54CE3">
        <w:rPr>
          <w:sz w:val="22"/>
          <w:szCs w:val="22"/>
        </w:rPr>
        <w:t xml:space="preserve">In my view, non-triggering states, </w:t>
      </w:r>
      <w:r w:rsidR="00E00CFE" w:rsidRPr="00815F3F">
        <w:rPr>
          <w:sz w:val="22"/>
          <w:szCs w:val="22"/>
        </w:rPr>
        <w:t xml:space="preserve">e.g. K states, </w:t>
      </w:r>
      <w:r w:rsidR="00AD69BE" w:rsidRPr="00815F3F">
        <w:rPr>
          <w:sz w:val="22"/>
          <w:szCs w:val="22"/>
        </w:rPr>
        <w:t>are not imperative signals</w:t>
      </w:r>
      <w:r w:rsidR="00B54CE3">
        <w:rPr>
          <w:sz w:val="22"/>
          <w:szCs w:val="22"/>
        </w:rPr>
        <w:t xml:space="preserve"> because it </w:t>
      </w:r>
      <w:r w:rsidR="00AD69BE" w:rsidRPr="00815F3F">
        <w:rPr>
          <w:sz w:val="22"/>
          <w:szCs w:val="22"/>
        </w:rPr>
        <w:t xml:space="preserve">is not a function of the </w:t>
      </w:r>
      <w:r w:rsidR="00B54CE3">
        <w:rPr>
          <w:sz w:val="22"/>
          <w:szCs w:val="22"/>
        </w:rPr>
        <w:t xml:space="preserve">receiver, the </w:t>
      </w:r>
      <w:r w:rsidR="00AD69BE" w:rsidRPr="00815F3F">
        <w:rPr>
          <w:sz w:val="22"/>
          <w:szCs w:val="22"/>
        </w:rPr>
        <w:t>clock-controlled genes</w:t>
      </w:r>
      <w:r w:rsidR="00B54CE3">
        <w:rPr>
          <w:sz w:val="22"/>
          <w:szCs w:val="22"/>
        </w:rPr>
        <w:t>,</w:t>
      </w:r>
      <w:r w:rsidR="00264274" w:rsidRPr="00815F3F">
        <w:rPr>
          <w:sz w:val="22"/>
          <w:szCs w:val="22"/>
        </w:rPr>
        <w:t xml:space="preserve"> </w:t>
      </w:r>
      <w:r w:rsidR="005212EF">
        <w:rPr>
          <w:sz w:val="22"/>
          <w:szCs w:val="22"/>
        </w:rPr>
        <w:t xml:space="preserve">(or </w:t>
      </w:r>
      <w:r w:rsidR="008C7E46">
        <w:rPr>
          <w:sz w:val="22"/>
          <w:szCs w:val="22"/>
        </w:rPr>
        <w:t xml:space="preserve">of </w:t>
      </w:r>
      <w:r w:rsidR="005212EF">
        <w:rPr>
          <w:sz w:val="22"/>
          <w:szCs w:val="22"/>
        </w:rPr>
        <w:t xml:space="preserve">any other receiver) </w:t>
      </w:r>
      <w:r w:rsidR="00264274" w:rsidRPr="00815F3F">
        <w:rPr>
          <w:sz w:val="22"/>
          <w:szCs w:val="22"/>
        </w:rPr>
        <w:t xml:space="preserve">to respond to </w:t>
      </w:r>
      <w:r w:rsidR="00AD69BE" w:rsidRPr="00815F3F">
        <w:rPr>
          <w:sz w:val="22"/>
          <w:szCs w:val="22"/>
        </w:rPr>
        <w:t>K</w:t>
      </w:r>
      <w:r w:rsidR="00264274" w:rsidRPr="00815F3F">
        <w:rPr>
          <w:sz w:val="22"/>
          <w:szCs w:val="22"/>
        </w:rPr>
        <w:t>.</w:t>
      </w:r>
      <w:r w:rsidR="00AD69BE" w:rsidRPr="00815F3F">
        <w:rPr>
          <w:sz w:val="22"/>
          <w:szCs w:val="22"/>
        </w:rPr>
        <w:t xml:space="preserve"> </w:t>
      </w:r>
      <w:r w:rsidR="00F62AFF">
        <w:rPr>
          <w:sz w:val="22"/>
          <w:szCs w:val="22"/>
        </w:rPr>
        <w:t xml:space="preserve">To argue </w:t>
      </w:r>
      <w:r w:rsidR="004963AA" w:rsidRPr="00815F3F">
        <w:rPr>
          <w:sz w:val="22"/>
          <w:szCs w:val="22"/>
        </w:rPr>
        <w:t>that K states have imperative as well as indicative content, something like ‘open the leaves in three hours’ time’</w:t>
      </w:r>
      <w:r w:rsidR="005212EF">
        <w:rPr>
          <w:sz w:val="22"/>
          <w:szCs w:val="22"/>
        </w:rPr>
        <w:t xml:space="preserve">, </w:t>
      </w:r>
      <w:r w:rsidR="00B54CE3">
        <w:rPr>
          <w:sz w:val="22"/>
          <w:szCs w:val="22"/>
        </w:rPr>
        <w:t xml:space="preserve">would </w:t>
      </w:r>
      <w:r w:rsidR="005212EF">
        <w:rPr>
          <w:sz w:val="22"/>
          <w:szCs w:val="22"/>
        </w:rPr>
        <w:t xml:space="preserve">be to ignore </w:t>
      </w:r>
      <w:r w:rsidR="00B54CE3">
        <w:rPr>
          <w:sz w:val="22"/>
          <w:szCs w:val="22"/>
        </w:rPr>
        <w:t xml:space="preserve">an important </w:t>
      </w:r>
      <w:r w:rsidR="004963AA" w:rsidRPr="00815F3F">
        <w:rPr>
          <w:sz w:val="22"/>
          <w:szCs w:val="22"/>
        </w:rPr>
        <w:t>distinction between K states and M</w:t>
      </w:r>
      <w:r w:rsidR="004963AA" w:rsidRPr="00815F3F">
        <w:rPr>
          <w:sz w:val="22"/>
          <w:szCs w:val="22"/>
          <w:vertAlign w:val="subscript"/>
        </w:rPr>
        <w:t>1</w:t>
      </w:r>
      <w:r w:rsidR="004963AA" w:rsidRPr="00815F3F">
        <w:rPr>
          <w:sz w:val="22"/>
          <w:szCs w:val="22"/>
        </w:rPr>
        <w:t xml:space="preserve"> states</w:t>
      </w:r>
      <w:r w:rsidR="00576A95">
        <w:rPr>
          <w:sz w:val="22"/>
          <w:szCs w:val="22"/>
        </w:rPr>
        <w:t xml:space="preserve">. In </w:t>
      </w:r>
      <w:r w:rsidR="008C7E46">
        <w:rPr>
          <w:sz w:val="22"/>
          <w:szCs w:val="22"/>
        </w:rPr>
        <w:t>normal circumstances</w:t>
      </w:r>
      <w:r w:rsidR="00576A95">
        <w:rPr>
          <w:sz w:val="22"/>
          <w:szCs w:val="22"/>
        </w:rPr>
        <w:t xml:space="preserve"> —</w:t>
      </w:r>
      <w:r w:rsidR="00F9083E">
        <w:rPr>
          <w:sz w:val="22"/>
          <w:szCs w:val="22"/>
        </w:rPr>
        <w:t xml:space="preserve"> </w:t>
      </w:r>
      <w:r w:rsidR="00576A95">
        <w:rPr>
          <w:sz w:val="22"/>
          <w:szCs w:val="22"/>
        </w:rPr>
        <w:t xml:space="preserve">the circumstances in which </w:t>
      </w:r>
      <w:r w:rsidR="000D3F41">
        <w:rPr>
          <w:sz w:val="22"/>
          <w:szCs w:val="22"/>
        </w:rPr>
        <w:t xml:space="preserve">ancestral </w:t>
      </w:r>
      <w:r w:rsidR="00576A95">
        <w:rPr>
          <w:sz w:val="22"/>
          <w:szCs w:val="22"/>
        </w:rPr>
        <w:t>sender</w:t>
      </w:r>
      <w:r w:rsidR="000D3F41">
        <w:rPr>
          <w:sz w:val="22"/>
          <w:szCs w:val="22"/>
        </w:rPr>
        <w:t>s</w:t>
      </w:r>
      <w:r w:rsidR="00576A95">
        <w:rPr>
          <w:sz w:val="22"/>
          <w:szCs w:val="22"/>
        </w:rPr>
        <w:t xml:space="preserve"> and receiver</w:t>
      </w:r>
      <w:r w:rsidR="000D3F41">
        <w:rPr>
          <w:sz w:val="22"/>
          <w:szCs w:val="22"/>
        </w:rPr>
        <w:t>s</w:t>
      </w:r>
      <w:r w:rsidR="00576A95">
        <w:rPr>
          <w:sz w:val="22"/>
          <w:szCs w:val="22"/>
        </w:rPr>
        <w:t xml:space="preserve"> have acquired their </w:t>
      </w:r>
      <w:r w:rsidR="0011195D">
        <w:rPr>
          <w:sz w:val="22"/>
          <w:szCs w:val="22"/>
        </w:rPr>
        <w:t xml:space="preserve">biological </w:t>
      </w:r>
      <w:r w:rsidR="00576A95">
        <w:rPr>
          <w:sz w:val="22"/>
          <w:szCs w:val="22"/>
        </w:rPr>
        <w:t xml:space="preserve">functions — </w:t>
      </w:r>
      <w:r w:rsidR="004963AA" w:rsidRPr="00815F3F">
        <w:rPr>
          <w:sz w:val="22"/>
          <w:szCs w:val="22"/>
        </w:rPr>
        <w:t>an M</w:t>
      </w:r>
      <w:r w:rsidR="004963AA" w:rsidRPr="00815F3F">
        <w:rPr>
          <w:sz w:val="22"/>
          <w:szCs w:val="22"/>
          <w:vertAlign w:val="subscript"/>
        </w:rPr>
        <w:t>1</w:t>
      </w:r>
      <w:r w:rsidR="004963AA" w:rsidRPr="00815F3F">
        <w:rPr>
          <w:sz w:val="22"/>
          <w:szCs w:val="22"/>
        </w:rPr>
        <w:t xml:space="preserve"> state causes the lea</w:t>
      </w:r>
      <w:r w:rsidR="00576A95">
        <w:rPr>
          <w:sz w:val="22"/>
          <w:szCs w:val="22"/>
        </w:rPr>
        <w:t>ves</w:t>
      </w:r>
      <w:r w:rsidR="004963AA" w:rsidRPr="00815F3F">
        <w:rPr>
          <w:sz w:val="22"/>
          <w:szCs w:val="22"/>
        </w:rPr>
        <w:t xml:space="preserve"> to open</w:t>
      </w:r>
      <w:r w:rsidR="008C7E46">
        <w:rPr>
          <w:sz w:val="22"/>
          <w:szCs w:val="22"/>
        </w:rPr>
        <w:t xml:space="preserve"> without the sender</w:t>
      </w:r>
      <w:r w:rsidR="00F62AFF">
        <w:rPr>
          <w:sz w:val="22"/>
          <w:szCs w:val="22"/>
        </w:rPr>
        <w:t>, the clock-controlled genes,</w:t>
      </w:r>
      <w:r w:rsidR="008C7E46">
        <w:rPr>
          <w:sz w:val="22"/>
          <w:szCs w:val="22"/>
        </w:rPr>
        <w:t xml:space="preserve"> sending any </w:t>
      </w:r>
      <w:r w:rsidR="00576A95">
        <w:rPr>
          <w:sz w:val="22"/>
          <w:szCs w:val="22"/>
        </w:rPr>
        <w:t xml:space="preserve">further </w:t>
      </w:r>
      <w:r w:rsidR="008C7E46">
        <w:rPr>
          <w:sz w:val="22"/>
          <w:szCs w:val="22"/>
        </w:rPr>
        <w:t>signals</w:t>
      </w:r>
      <w:r w:rsidR="004963AA" w:rsidRPr="00815F3F">
        <w:rPr>
          <w:sz w:val="22"/>
          <w:szCs w:val="22"/>
        </w:rPr>
        <w:t xml:space="preserve">. </w:t>
      </w:r>
      <w:r w:rsidR="00CF4CBD">
        <w:rPr>
          <w:sz w:val="22"/>
          <w:szCs w:val="22"/>
        </w:rPr>
        <w:t xml:space="preserve">It is true that in </w:t>
      </w:r>
      <w:r w:rsidR="00496FFC">
        <w:rPr>
          <w:sz w:val="22"/>
          <w:szCs w:val="22"/>
        </w:rPr>
        <w:t>normal circumstances</w:t>
      </w:r>
      <w:r w:rsidR="00942164" w:rsidRPr="00815F3F">
        <w:rPr>
          <w:sz w:val="22"/>
          <w:szCs w:val="22"/>
        </w:rPr>
        <w:t xml:space="preserve">, a </w:t>
      </w:r>
      <w:r w:rsidR="00CA32CC" w:rsidRPr="00815F3F">
        <w:rPr>
          <w:sz w:val="22"/>
          <w:szCs w:val="22"/>
        </w:rPr>
        <w:t xml:space="preserve">K state </w:t>
      </w:r>
      <w:r w:rsidR="00DC65A8" w:rsidRPr="00815F3F">
        <w:rPr>
          <w:sz w:val="22"/>
          <w:szCs w:val="22"/>
        </w:rPr>
        <w:t xml:space="preserve">three hours earlier </w:t>
      </w:r>
      <w:r w:rsidR="00CA32CC" w:rsidRPr="00815F3F">
        <w:rPr>
          <w:sz w:val="22"/>
          <w:szCs w:val="22"/>
        </w:rPr>
        <w:t>is necessary for an M</w:t>
      </w:r>
      <w:r w:rsidR="00CA32CC" w:rsidRPr="00815F3F">
        <w:rPr>
          <w:sz w:val="22"/>
          <w:szCs w:val="22"/>
          <w:vertAlign w:val="subscript"/>
        </w:rPr>
        <w:t>1</w:t>
      </w:r>
      <w:r w:rsidR="00CA32CC" w:rsidRPr="00815F3F">
        <w:rPr>
          <w:sz w:val="22"/>
          <w:szCs w:val="22"/>
        </w:rPr>
        <w:t xml:space="preserve"> state to arise </w:t>
      </w:r>
      <w:r w:rsidR="00942164" w:rsidRPr="00815F3F">
        <w:rPr>
          <w:sz w:val="22"/>
          <w:szCs w:val="22"/>
        </w:rPr>
        <w:t xml:space="preserve">at sunrise and for the leaves to open </w:t>
      </w:r>
      <w:r w:rsidR="00CA32CC" w:rsidRPr="00815F3F">
        <w:rPr>
          <w:sz w:val="22"/>
          <w:szCs w:val="22"/>
        </w:rPr>
        <w:t xml:space="preserve">but </w:t>
      </w:r>
      <w:r w:rsidR="00496FFC">
        <w:rPr>
          <w:sz w:val="22"/>
          <w:szCs w:val="22"/>
        </w:rPr>
        <w:t xml:space="preserve">the </w:t>
      </w:r>
      <w:r w:rsidR="00F62AFF">
        <w:rPr>
          <w:sz w:val="22"/>
          <w:szCs w:val="22"/>
        </w:rPr>
        <w:t xml:space="preserve">sender must produce </w:t>
      </w:r>
      <w:r w:rsidR="00496FFC">
        <w:rPr>
          <w:sz w:val="22"/>
          <w:szCs w:val="22"/>
        </w:rPr>
        <w:t>a</w:t>
      </w:r>
      <w:r w:rsidR="00576A95">
        <w:rPr>
          <w:sz w:val="22"/>
          <w:szCs w:val="22"/>
        </w:rPr>
        <w:t xml:space="preserve"> further </w:t>
      </w:r>
      <w:r w:rsidR="00496FFC">
        <w:rPr>
          <w:sz w:val="22"/>
          <w:szCs w:val="22"/>
        </w:rPr>
        <w:t xml:space="preserve">signal, an </w:t>
      </w:r>
      <w:r w:rsidR="00496FFC" w:rsidRPr="00496FFC">
        <w:rPr>
          <w:sz w:val="22"/>
          <w:szCs w:val="22"/>
          <w:lang w:val="en-US"/>
        </w:rPr>
        <w:t>M</w:t>
      </w:r>
      <w:r w:rsidR="00496FFC" w:rsidRPr="00496FFC">
        <w:rPr>
          <w:sz w:val="22"/>
          <w:szCs w:val="22"/>
          <w:vertAlign w:val="subscript"/>
          <w:lang w:val="en-US"/>
        </w:rPr>
        <w:t>1</w:t>
      </w:r>
      <w:r w:rsidR="00496FFC">
        <w:rPr>
          <w:sz w:val="22"/>
          <w:szCs w:val="22"/>
          <w:vertAlign w:val="subscript"/>
          <w:lang w:val="en-US"/>
        </w:rPr>
        <w:t xml:space="preserve"> </w:t>
      </w:r>
      <w:r w:rsidR="00496FFC">
        <w:rPr>
          <w:sz w:val="22"/>
          <w:szCs w:val="22"/>
        </w:rPr>
        <w:t xml:space="preserve">state, </w:t>
      </w:r>
      <w:r w:rsidR="00576A95">
        <w:rPr>
          <w:sz w:val="22"/>
          <w:szCs w:val="22"/>
        </w:rPr>
        <w:t xml:space="preserve">in order for the leaves to open. </w:t>
      </w:r>
      <w:r w:rsidR="002A02AF">
        <w:rPr>
          <w:sz w:val="22"/>
          <w:szCs w:val="22"/>
        </w:rPr>
        <w:t>Moreover, an M</w:t>
      </w:r>
      <w:r w:rsidR="002A02AF" w:rsidRPr="002A02AF">
        <w:rPr>
          <w:sz w:val="22"/>
          <w:szCs w:val="22"/>
          <w:vertAlign w:val="subscript"/>
        </w:rPr>
        <w:t>1</w:t>
      </w:r>
      <w:r w:rsidR="002A02AF">
        <w:rPr>
          <w:sz w:val="22"/>
          <w:szCs w:val="22"/>
        </w:rPr>
        <w:t xml:space="preserve"> state is, in normal circumstances sufficient to open the leaves: if, as a result of aberrant chemical goings on, K arises two hours before sunrise but M</w:t>
      </w:r>
      <w:r w:rsidR="002A02AF" w:rsidRPr="00CF4CBD">
        <w:rPr>
          <w:sz w:val="22"/>
          <w:szCs w:val="22"/>
          <w:vertAlign w:val="subscript"/>
        </w:rPr>
        <w:t>1</w:t>
      </w:r>
      <w:r w:rsidR="002A02AF">
        <w:rPr>
          <w:sz w:val="22"/>
          <w:szCs w:val="22"/>
        </w:rPr>
        <w:t xml:space="preserve"> </w:t>
      </w:r>
      <w:r w:rsidR="000B339A">
        <w:rPr>
          <w:sz w:val="22"/>
          <w:szCs w:val="22"/>
        </w:rPr>
        <w:t xml:space="preserve">still </w:t>
      </w:r>
      <w:r w:rsidR="002A02AF">
        <w:rPr>
          <w:sz w:val="22"/>
          <w:szCs w:val="22"/>
        </w:rPr>
        <w:t xml:space="preserve">arises at sunrise, the leaves </w:t>
      </w:r>
      <w:r w:rsidR="00CF4CBD">
        <w:rPr>
          <w:sz w:val="22"/>
          <w:szCs w:val="22"/>
        </w:rPr>
        <w:t xml:space="preserve">also </w:t>
      </w:r>
      <w:r w:rsidR="002A02AF">
        <w:rPr>
          <w:sz w:val="22"/>
          <w:szCs w:val="22"/>
        </w:rPr>
        <w:t xml:space="preserve">open at </w:t>
      </w:r>
      <w:r w:rsidR="00CF4CBD">
        <w:rPr>
          <w:sz w:val="22"/>
          <w:szCs w:val="22"/>
        </w:rPr>
        <w:t>sunrise</w:t>
      </w:r>
      <w:r w:rsidR="002A02AF">
        <w:rPr>
          <w:sz w:val="22"/>
          <w:szCs w:val="22"/>
        </w:rPr>
        <w:t xml:space="preserve">. </w:t>
      </w:r>
      <w:r w:rsidR="00F9083E">
        <w:rPr>
          <w:sz w:val="22"/>
          <w:szCs w:val="22"/>
        </w:rPr>
        <w:t>My</w:t>
      </w:r>
      <w:r w:rsidR="0095135E">
        <w:rPr>
          <w:sz w:val="22"/>
          <w:szCs w:val="22"/>
        </w:rPr>
        <w:t xml:space="preserve"> </w:t>
      </w:r>
      <w:r w:rsidR="000B339A">
        <w:rPr>
          <w:sz w:val="22"/>
          <w:szCs w:val="22"/>
        </w:rPr>
        <w:t xml:space="preserve">general claim is that a </w:t>
      </w:r>
      <w:r w:rsidR="00F47071">
        <w:rPr>
          <w:sz w:val="22"/>
          <w:szCs w:val="22"/>
        </w:rPr>
        <w:t xml:space="preserve">signal cannot have imperative content </w:t>
      </w:r>
      <w:r w:rsidR="00C632B0">
        <w:rPr>
          <w:sz w:val="22"/>
          <w:szCs w:val="22"/>
        </w:rPr>
        <w:t>i</w:t>
      </w:r>
      <w:r w:rsidR="006020D2">
        <w:rPr>
          <w:sz w:val="22"/>
          <w:szCs w:val="22"/>
        </w:rPr>
        <w:t>f</w:t>
      </w:r>
      <w:r w:rsidR="00C632B0">
        <w:rPr>
          <w:sz w:val="22"/>
          <w:szCs w:val="22"/>
        </w:rPr>
        <w:t>, in normal circumstances,</w:t>
      </w:r>
      <w:r w:rsidR="006020D2">
        <w:rPr>
          <w:sz w:val="22"/>
          <w:szCs w:val="22"/>
        </w:rPr>
        <w:t xml:space="preserve"> the sender has to send another signal </w:t>
      </w:r>
      <w:r w:rsidR="00F47071">
        <w:rPr>
          <w:sz w:val="22"/>
          <w:szCs w:val="22"/>
        </w:rPr>
        <w:t xml:space="preserve">later </w:t>
      </w:r>
      <w:r w:rsidR="006020D2">
        <w:rPr>
          <w:sz w:val="22"/>
          <w:szCs w:val="22"/>
        </w:rPr>
        <w:t xml:space="preserve">to </w:t>
      </w:r>
      <w:r w:rsidR="00C632B0">
        <w:rPr>
          <w:sz w:val="22"/>
          <w:szCs w:val="22"/>
        </w:rPr>
        <w:t xml:space="preserve">elicit a response from the </w:t>
      </w:r>
      <w:r w:rsidR="006020D2">
        <w:rPr>
          <w:sz w:val="22"/>
          <w:szCs w:val="22"/>
        </w:rPr>
        <w:t xml:space="preserve">receiver. </w:t>
      </w:r>
      <w:r w:rsidR="000B339A">
        <w:rPr>
          <w:sz w:val="22"/>
          <w:szCs w:val="22"/>
        </w:rPr>
        <w:t xml:space="preserve">There is no response to </w:t>
      </w:r>
      <w:r w:rsidR="0095135E">
        <w:rPr>
          <w:sz w:val="22"/>
          <w:szCs w:val="22"/>
        </w:rPr>
        <w:t xml:space="preserve">the first </w:t>
      </w:r>
      <w:r w:rsidR="000B339A">
        <w:rPr>
          <w:sz w:val="22"/>
          <w:szCs w:val="22"/>
        </w:rPr>
        <w:t>signal</w:t>
      </w:r>
      <w:r w:rsidR="007E0AC7">
        <w:rPr>
          <w:sz w:val="22"/>
          <w:szCs w:val="22"/>
        </w:rPr>
        <w:t>,</w:t>
      </w:r>
      <w:r w:rsidR="000B339A">
        <w:rPr>
          <w:sz w:val="22"/>
          <w:szCs w:val="22"/>
        </w:rPr>
        <w:t xml:space="preserve"> from the receiver</w:t>
      </w:r>
      <w:r w:rsidR="007E0AC7">
        <w:rPr>
          <w:sz w:val="22"/>
          <w:szCs w:val="22"/>
        </w:rPr>
        <w:t>,</w:t>
      </w:r>
      <w:r w:rsidR="000B339A">
        <w:rPr>
          <w:sz w:val="22"/>
          <w:szCs w:val="22"/>
        </w:rPr>
        <w:t xml:space="preserve"> that constitutes the </w:t>
      </w:r>
      <w:r w:rsidR="007E0AC7">
        <w:rPr>
          <w:sz w:val="22"/>
          <w:szCs w:val="22"/>
        </w:rPr>
        <w:t xml:space="preserve">first </w:t>
      </w:r>
      <w:r w:rsidR="000B339A">
        <w:rPr>
          <w:sz w:val="22"/>
          <w:szCs w:val="22"/>
        </w:rPr>
        <w:t xml:space="preserve">signal’s </w:t>
      </w:r>
      <w:r w:rsidR="00030CC7">
        <w:rPr>
          <w:sz w:val="22"/>
          <w:szCs w:val="22"/>
        </w:rPr>
        <w:t xml:space="preserve">satisfaction conditions. </w:t>
      </w:r>
    </w:p>
    <w:p w14:paraId="6880BD1A" w14:textId="0683AFB7" w:rsidR="00CA32CC" w:rsidRPr="00815F3F" w:rsidRDefault="00DC65A8" w:rsidP="00202081">
      <w:pPr>
        <w:pStyle w:val="NormalWeb"/>
        <w:spacing w:before="0" w:beforeAutospacing="0" w:after="240" w:afterAutospacing="0"/>
        <w:rPr>
          <w:rFonts w:eastAsia="Times New Roman"/>
          <w:color w:val="000000"/>
          <w:sz w:val="22"/>
          <w:szCs w:val="22"/>
        </w:rPr>
      </w:pPr>
      <w:r w:rsidRPr="00815F3F">
        <w:rPr>
          <w:rFonts w:eastAsia="Times New Roman"/>
          <w:color w:val="000000"/>
          <w:sz w:val="22"/>
          <w:szCs w:val="22"/>
        </w:rPr>
        <w:t xml:space="preserve">A comparable case is a clockwork chess clock in which the flag falls when the minute hand reaches 12 </w:t>
      </w:r>
      <w:r w:rsidR="00202081" w:rsidRPr="00815F3F">
        <w:rPr>
          <w:rFonts w:eastAsia="Times New Roman"/>
          <w:color w:val="000000"/>
          <w:sz w:val="22"/>
          <w:szCs w:val="22"/>
        </w:rPr>
        <w:t xml:space="preserve">on </w:t>
      </w:r>
      <w:r w:rsidRPr="00815F3F">
        <w:rPr>
          <w:rFonts w:eastAsia="Times New Roman"/>
          <w:color w:val="000000"/>
          <w:sz w:val="22"/>
          <w:szCs w:val="22"/>
        </w:rPr>
        <w:t xml:space="preserve">the clock face, indicating that the player’s time has expired. </w:t>
      </w:r>
      <w:r w:rsidR="00955376" w:rsidRPr="00815F3F">
        <w:rPr>
          <w:rFonts w:eastAsia="Times New Roman"/>
          <w:color w:val="000000"/>
          <w:sz w:val="22"/>
          <w:szCs w:val="22"/>
        </w:rPr>
        <w:t xml:space="preserve">Barring unusual mechanical goings on, the </w:t>
      </w:r>
      <w:r w:rsidRPr="00815F3F">
        <w:rPr>
          <w:rFonts w:eastAsia="Times New Roman"/>
          <w:color w:val="000000"/>
          <w:sz w:val="22"/>
          <w:szCs w:val="22"/>
        </w:rPr>
        <w:t>hand will only reach</w:t>
      </w:r>
      <w:r w:rsidR="00DE523A" w:rsidRPr="00815F3F">
        <w:rPr>
          <w:rFonts w:eastAsia="Times New Roman"/>
          <w:color w:val="000000"/>
          <w:sz w:val="22"/>
          <w:szCs w:val="22"/>
        </w:rPr>
        <w:t xml:space="preserve"> 12</w:t>
      </w:r>
      <w:r w:rsidRPr="00815F3F">
        <w:rPr>
          <w:rFonts w:eastAsia="Times New Roman"/>
          <w:color w:val="000000"/>
          <w:sz w:val="22"/>
          <w:szCs w:val="22"/>
        </w:rPr>
        <w:t xml:space="preserve"> when time has expired if </w:t>
      </w:r>
      <w:r w:rsidR="00DE523A" w:rsidRPr="00815F3F">
        <w:rPr>
          <w:rFonts w:eastAsia="Times New Roman"/>
          <w:color w:val="000000"/>
          <w:sz w:val="22"/>
          <w:szCs w:val="22"/>
        </w:rPr>
        <w:t xml:space="preserve">it reaches the nine o’clock position </w:t>
      </w:r>
      <w:r w:rsidR="00955376" w:rsidRPr="00815F3F">
        <w:rPr>
          <w:rFonts w:eastAsia="Times New Roman"/>
          <w:color w:val="000000"/>
          <w:sz w:val="22"/>
          <w:szCs w:val="22"/>
        </w:rPr>
        <w:t xml:space="preserve">with </w:t>
      </w:r>
      <w:r w:rsidR="00DE523A" w:rsidRPr="00815F3F">
        <w:rPr>
          <w:rFonts w:eastAsia="Times New Roman"/>
          <w:color w:val="000000"/>
          <w:sz w:val="22"/>
          <w:szCs w:val="22"/>
        </w:rPr>
        <w:t xml:space="preserve">15 minutes </w:t>
      </w:r>
      <w:r w:rsidR="00955376" w:rsidRPr="00815F3F">
        <w:rPr>
          <w:rFonts w:eastAsia="Times New Roman"/>
          <w:color w:val="000000"/>
          <w:sz w:val="22"/>
          <w:szCs w:val="22"/>
        </w:rPr>
        <w:t>to go </w:t>
      </w:r>
      <w:r w:rsidR="00DE523A" w:rsidRPr="00815F3F">
        <w:rPr>
          <w:rFonts w:eastAsia="Times New Roman"/>
          <w:color w:val="000000"/>
          <w:sz w:val="22"/>
          <w:szCs w:val="22"/>
        </w:rPr>
        <w:t xml:space="preserve">— </w:t>
      </w:r>
      <w:r w:rsidR="00202081" w:rsidRPr="00815F3F">
        <w:rPr>
          <w:rFonts w:eastAsia="Times New Roman"/>
          <w:color w:val="000000"/>
          <w:sz w:val="22"/>
          <w:szCs w:val="22"/>
        </w:rPr>
        <w:t xml:space="preserve">but </w:t>
      </w:r>
      <w:r w:rsidR="00955376" w:rsidRPr="00815F3F">
        <w:rPr>
          <w:rFonts w:eastAsia="Times New Roman"/>
          <w:color w:val="000000"/>
          <w:sz w:val="22"/>
          <w:szCs w:val="22"/>
        </w:rPr>
        <w:t xml:space="preserve">if there are such goings on and the hand reaches 12 even though it did not reach nine with 15 minutes to go, the flag will still fall. </w:t>
      </w:r>
    </w:p>
    <w:p w14:paraId="614443CF" w14:textId="06BD2641" w:rsidR="00C54590" w:rsidRDefault="00C06DBB" w:rsidP="00A9081D">
      <w:r>
        <w:t>K</w:t>
      </w:r>
      <w:r w:rsidR="00557EF1">
        <w:t xml:space="preserve"> state</w:t>
      </w:r>
      <w:r w:rsidR="00143D0B">
        <w:t>s</w:t>
      </w:r>
      <w:r w:rsidR="007E0AC7">
        <w:t>, then,</w:t>
      </w:r>
      <w:r w:rsidR="00143D0B">
        <w:t xml:space="preserve"> are </w:t>
      </w:r>
      <w:r w:rsidR="002361C0">
        <w:t>not imperative signals but, like M</w:t>
      </w:r>
      <w:r w:rsidR="002361C0" w:rsidRPr="002361C0">
        <w:rPr>
          <w:vertAlign w:val="subscript"/>
        </w:rPr>
        <w:t>1</w:t>
      </w:r>
      <w:r w:rsidR="002361C0">
        <w:t xml:space="preserve">, they are </w:t>
      </w:r>
      <w:r w:rsidR="0051344C">
        <w:t xml:space="preserve">indicative </w:t>
      </w:r>
      <w:r w:rsidR="00881C90">
        <w:t>signals</w:t>
      </w:r>
      <w:r w:rsidR="0051344C">
        <w:t xml:space="preserve">. </w:t>
      </w:r>
      <w:r w:rsidR="00AE5337">
        <w:t>W</w:t>
      </w:r>
      <w:r w:rsidR="00F5396E">
        <w:t xml:space="preserve">hen we are explaining </w:t>
      </w:r>
      <w:r w:rsidR="006B0998">
        <w:t xml:space="preserve">how </w:t>
      </w:r>
      <w:r w:rsidR="00F5396E">
        <w:t xml:space="preserve">the </w:t>
      </w:r>
      <w:r w:rsidR="0008294E">
        <w:t>clock-controlled genes</w:t>
      </w:r>
      <w:r w:rsidR="006B0998">
        <w:t xml:space="preserve"> perform their </w:t>
      </w:r>
      <w:r w:rsidR="009A74D5">
        <w:t>functions</w:t>
      </w:r>
      <w:r w:rsidR="00F047D5">
        <w:t>,</w:t>
      </w:r>
      <w:r w:rsidR="00F5396E">
        <w:t xml:space="preserve"> we must mention the </w:t>
      </w:r>
      <w:r w:rsidR="0008294E">
        <w:t xml:space="preserve">whole of the regular mapping between chemical states and times </w:t>
      </w:r>
      <w:r w:rsidR="00F5396E">
        <w:t>in the daily cycle</w:t>
      </w:r>
      <w:r w:rsidR="0008294E">
        <w:t>, including the mapping between K and the time in the cycle with which it usually coincides</w:t>
      </w:r>
      <w:r w:rsidR="00991F71">
        <w:t xml:space="preserve">. </w:t>
      </w:r>
      <w:r w:rsidR="00B74D44">
        <w:t>If we just said that when state M</w:t>
      </w:r>
      <w:r w:rsidR="00B74D44" w:rsidRPr="00B74D44">
        <w:rPr>
          <w:vertAlign w:val="subscript"/>
        </w:rPr>
        <w:t>1</w:t>
      </w:r>
      <w:r w:rsidR="00B74D44">
        <w:rPr>
          <w:vertAlign w:val="subscript"/>
        </w:rPr>
        <w:t xml:space="preserve"> </w:t>
      </w:r>
      <w:r w:rsidR="00B74D44">
        <w:t xml:space="preserve">arises at </w:t>
      </w:r>
      <w:r w:rsidR="00B74D44">
        <w:lastRenderedPageBreak/>
        <w:t xml:space="preserve">sunrise, the clock-controlled genes are expressed, the adaxial cells elongate and the leaves open, we would have described </w:t>
      </w:r>
      <w:r w:rsidR="00B74D44" w:rsidRPr="00B74D44">
        <w:rPr>
          <w:i/>
        </w:rPr>
        <w:t>what</w:t>
      </w:r>
      <w:r w:rsidR="00B74D44">
        <w:t xml:space="preserve"> </w:t>
      </w:r>
      <w:r w:rsidR="009A74D5">
        <w:t xml:space="preserve">the clock-controlled genes are </w:t>
      </w:r>
      <w:r w:rsidR="00B74D44">
        <w:t xml:space="preserve">supposed to do but not </w:t>
      </w:r>
      <w:r w:rsidR="00B74D44">
        <w:rPr>
          <w:i/>
        </w:rPr>
        <w:t>how</w:t>
      </w:r>
      <w:r w:rsidR="00B74D44">
        <w:t xml:space="preserve"> </w:t>
      </w:r>
      <w:r w:rsidR="009A74D5">
        <w:t>they do it</w:t>
      </w:r>
      <w:r w:rsidR="00B74D44">
        <w:t xml:space="preserve">. </w:t>
      </w:r>
    </w:p>
    <w:p w14:paraId="019F2B4D" w14:textId="6C0CCE83" w:rsidR="00FF6D8B" w:rsidRDefault="00E3752E" w:rsidP="00FF6D8B">
      <w:r>
        <w:t xml:space="preserve">On most </w:t>
      </w:r>
      <w:r w:rsidR="005B0FFE">
        <w:t>receiver-</w:t>
      </w:r>
      <w:r w:rsidR="00815F3F">
        <w:t>based</w:t>
      </w:r>
      <w:r w:rsidR="005B0FFE">
        <w:t xml:space="preserve"> theories</w:t>
      </w:r>
      <w:r>
        <w:t xml:space="preserve">, </w:t>
      </w:r>
      <w:r w:rsidR="00A84EA1">
        <w:t xml:space="preserve">the content of </w:t>
      </w:r>
      <w:r w:rsidR="00C06DBB">
        <w:t xml:space="preserve">an indicative </w:t>
      </w:r>
      <w:r w:rsidR="00A84EA1">
        <w:t xml:space="preserve">signal </w:t>
      </w:r>
      <w:r w:rsidR="00C06DBB">
        <w:t xml:space="preserve">is what it maps onto that </w:t>
      </w:r>
      <w:r w:rsidR="00A84EA1">
        <w:t xml:space="preserve">we </w:t>
      </w:r>
      <w:r w:rsidR="005B0FFE">
        <w:t xml:space="preserve">must </w:t>
      </w:r>
      <w:r>
        <w:t xml:space="preserve">refer to </w:t>
      </w:r>
      <w:r w:rsidR="00C06DBB">
        <w:t xml:space="preserve">in </w:t>
      </w:r>
      <w:r w:rsidR="00A84EA1">
        <w:t xml:space="preserve">explaining how the signal helps the </w:t>
      </w:r>
      <w:r w:rsidR="00903080">
        <w:t>receiver</w:t>
      </w:r>
      <w:r w:rsidR="00A84EA1">
        <w:t xml:space="preserve"> perform its functions.</w:t>
      </w:r>
      <w:r w:rsidR="00D34976">
        <w:rPr>
          <w:rStyle w:val="FootnoteReference"/>
        </w:rPr>
        <w:footnoteReference w:id="5"/>
      </w:r>
      <w:r w:rsidR="00A84EA1">
        <w:t xml:space="preserve"> </w:t>
      </w:r>
      <w:r w:rsidR="00991F71">
        <w:t xml:space="preserve">In </w:t>
      </w:r>
      <w:r w:rsidR="004F474E">
        <w:t>our case, a</w:t>
      </w:r>
      <w:r w:rsidR="00F522F7">
        <w:t>n</w:t>
      </w:r>
      <w:r w:rsidR="004F474E">
        <w:t xml:space="preserve"> </w:t>
      </w:r>
      <w:r w:rsidR="00991F71">
        <w:t xml:space="preserve">explanation </w:t>
      </w:r>
      <w:r w:rsidR="00995D8B">
        <w:t xml:space="preserve">of how the </w:t>
      </w:r>
      <w:r w:rsidR="001B71DD">
        <w:t xml:space="preserve">clock-controlled genes </w:t>
      </w:r>
      <w:r w:rsidR="00995D8B">
        <w:t xml:space="preserve">perform </w:t>
      </w:r>
      <w:r w:rsidR="001B71DD">
        <w:t xml:space="preserve">their </w:t>
      </w:r>
      <w:r w:rsidR="00995D8B">
        <w:t xml:space="preserve">function </w:t>
      </w:r>
      <w:r w:rsidR="00991F71">
        <w:t>must characteri</w:t>
      </w:r>
      <w:r w:rsidR="00CF1DD8">
        <w:t>z</w:t>
      </w:r>
      <w:r w:rsidR="00991F71">
        <w:t xml:space="preserve">e the times in the daily cycle onto which the </w:t>
      </w:r>
      <w:r>
        <w:t xml:space="preserve">chemical </w:t>
      </w:r>
      <w:r w:rsidR="00991F71">
        <w:t xml:space="preserve">states of the clock map in terms of </w:t>
      </w:r>
      <w:r w:rsidR="006D351E">
        <w:t xml:space="preserve">their </w:t>
      </w:r>
      <w:r w:rsidR="00547790" w:rsidRPr="00140EF4">
        <w:t xml:space="preserve">temporal relations with </w:t>
      </w:r>
      <w:r w:rsidR="004575BB">
        <w:t xml:space="preserve">important </w:t>
      </w:r>
      <w:r w:rsidR="00547790" w:rsidRPr="00140EF4">
        <w:t>points in the cycle,</w:t>
      </w:r>
      <w:r w:rsidR="00547790">
        <w:t xml:space="preserve"> particularly sunrise. </w:t>
      </w:r>
      <w:r w:rsidR="0062065E">
        <w:t xml:space="preserve">The human clock time is irrelevant. </w:t>
      </w:r>
      <w:r w:rsidR="00684E19">
        <w:t>Moreover,</w:t>
      </w:r>
      <w:r w:rsidR="00F522F7">
        <w:t xml:space="preserve"> </w:t>
      </w:r>
      <w:r w:rsidR="001B71DD">
        <w:t>a</w:t>
      </w:r>
      <w:r w:rsidR="00F522F7">
        <w:t>n</w:t>
      </w:r>
      <w:r w:rsidR="001B71DD">
        <w:t xml:space="preserve"> </w:t>
      </w:r>
      <w:r w:rsidR="0062065E">
        <w:t xml:space="preserve">explanation </w:t>
      </w:r>
      <w:r w:rsidR="00547790">
        <w:t xml:space="preserve">must </w:t>
      </w:r>
      <w:r>
        <w:t xml:space="preserve">characterize those temporal relations in </w:t>
      </w:r>
      <w:r w:rsidR="00547790" w:rsidRPr="0062065E">
        <w:rPr>
          <w:i/>
          <w:iCs/>
        </w:rPr>
        <w:t>forward</w:t>
      </w:r>
      <w:r w:rsidR="0062065E" w:rsidRPr="0062065E">
        <w:rPr>
          <w:i/>
          <w:iCs/>
        </w:rPr>
        <w:t>-</w:t>
      </w:r>
      <w:r w:rsidR="00547790" w:rsidRPr="0062065E">
        <w:rPr>
          <w:i/>
          <w:iCs/>
        </w:rPr>
        <w:t>looking</w:t>
      </w:r>
      <w:r w:rsidR="00547790">
        <w:t xml:space="preserve"> te</w:t>
      </w:r>
      <w:r>
        <w:t>rms</w:t>
      </w:r>
      <w:r w:rsidR="00547790">
        <w:t xml:space="preserve">. </w:t>
      </w:r>
      <w:r w:rsidR="00995D8B">
        <w:t xml:space="preserve">The fact </w:t>
      </w:r>
      <w:r w:rsidR="00547790">
        <w:t xml:space="preserve">that K </w:t>
      </w:r>
      <w:r w:rsidR="005B0FFE">
        <w:t xml:space="preserve">is supposed to arise </w:t>
      </w:r>
      <w:r w:rsidR="00547790">
        <w:t xml:space="preserve">nine hours after sunset </w:t>
      </w:r>
      <w:r w:rsidR="006B0998">
        <w:t xml:space="preserve">need </w:t>
      </w:r>
      <w:r w:rsidR="00B6717E">
        <w:t xml:space="preserve">not </w:t>
      </w:r>
      <w:r w:rsidR="00995D8B">
        <w:t xml:space="preserve">figure in </w:t>
      </w:r>
      <w:r w:rsidR="006B0998">
        <w:t>a</w:t>
      </w:r>
      <w:r w:rsidR="00684E19">
        <w:t>n</w:t>
      </w:r>
      <w:r w:rsidR="006B0998">
        <w:t xml:space="preserve"> </w:t>
      </w:r>
      <w:r w:rsidR="00547790">
        <w:t xml:space="preserve">explanation of how the </w:t>
      </w:r>
      <w:r w:rsidR="001B71DD">
        <w:t xml:space="preserve">clock-controlled genes </w:t>
      </w:r>
      <w:r w:rsidR="00547790">
        <w:t xml:space="preserve">perform </w:t>
      </w:r>
      <w:r w:rsidR="001B71DD">
        <w:t xml:space="preserve">their </w:t>
      </w:r>
      <w:r w:rsidR="00547790">
        <w:t>functions</w:t>
      </w:r>
      <w:r>
        <w:t xml:space="preserve"> but s</w:t>
      </w:r>
      <w:r w:rsidR="00684E19">
        <w:t xml:space="preserve">uch an explanation </w:t>
      </w:r>
      <w:r w:rsidR="00F047D5">
        <w:t xml:space="preserve">must </w:t>
      </w:r>
      <w:r w:rsidR="007422B4">
        <w:t xml:space="preserve">mention the fact </w:t>
      </w:r>
      <w:r w:rsidR="00547790">
        <w:t xml:space="preserve">that K happens three hours </w:t>
      </w:r>
      <w:r w:rsidR="00547790" w:rsidRPr="008712BB">
        <w:rPr>
          <w:i/>
          <w:iCs/>
        </w:rPr>
        <w:t>before</w:t>
      </w:r>
      <w:r w:rsidR="00547790">
        <w:t xml:space="preserve"> sunrise. </w:t>
      </w:r>
      <w:r w:rsidR="005B0FFE">
        <w:t xml:space="preserve">The function of the clock’s chemical states is </w:t>
      </w:r>
      <w:r w:rsidR="00547790">
        <w:t>not to mark the passage of time since the last sunset</w:t>
      </w:r>
      <w:r w:rsidR="00B04822">
        <w:t>: d</w:t>
      </w:r>
      <w:r w:rsidR="007C2B81">
        <w:t xml:space="preserve">oing that </w:t>
      </w:r>
      <w:r w:rsidR="00224C86">
        <w:t>has not helped the plant’s ancestors</w:t>
      </w:r>
      <w:r w:rsidR="00854B3C">
        <w:t xml:space="preserve"> </w:t>
      </w:r>
      <w:r w:rsidR="00547790">
        <w:t xml:space="preserve">survive and reproduce. </w:t>
      </w:r>
      <w:r w:rsidR="005B0FFE">
        <w:t xml:space="preserve">Their </w:t>
      </w:r>
      <w:r w:rsidR="00547790">
        <w:t xml:space="preserve">function </w:t>
      </w:r>
      <w:r w:rsidR="00E6677D">
        <w:t xml:space="preserve">is to coordinate the </w:t>
      </w:r>
      <w:r w:rsidR="00BF314A">
        <w:t xml:space="preserve">expression of the clock-controlled genes </w:t>
      </w:r>
      <w:r w:rsidR="00E6677D">
        <w:t xml:space="preserve">with </w:t>
      </w:r>
      <w:r w:rsidR="007C2B81">
        <w:t xml:space="preserve">the </w:t>
      </w:r>
      <w:r w:rsidR="007C2B81" w:rsidRPr="007422B4">
        <w:rPr>
          <w:i/>
          <w:iCs/>
        </w:rPr>
        <w:t>next</w:t>
      </w:r>
      <w:r w:rsidR="007C2B81">
        <w:t xml:space="preserve"> </w:t>
      </w:r>
      <w:r w:rsidR="00B6717E">
        <w:t>sunrise</w:t>
      </w:r>
      <w:r w:rsidR="00E6677D">
        <w:t xml:space="preserve">. </w:t>
      </w:r>
      <w:r w:rsidR="00B04822">
        <w:t xml:space="preserve">They do </w:t>
      </w:r>
      <w:r w:rsidR="00684E19">
        <w:t xml:space="preserve">does this </w:t>
      </w:r>
      <w:r w:rsidR="007E6FFF">
        <w:t xml:space="preserve">by arising at the right </w:t>
      </w:r>
      <w:r w:rsidR="00864CB4">
        <w:t>‘</w:t>
      </w:r>
      <w:r w:rsidR="007422B4">
        <w:t xml:space="preserve">forward-looking </w:t>
      </w:r>
      <w:r w:rsidR="007E6FFF">
        <w:t>time</w:t>
      </w:r>
      <w:r w:rsidR="00864CB4">
        <w:t>’</w:t>
      </w:r>
      <w:r w:rsidR="007E6FFF">
        <w:t xml:space="preserve"> in the light-dark cycle. </w:t>
      </w:r>
      <w:r w:rsidR="00FF6D8B">
        <w:t>On</w:t>
      </w:r>
      <w:r w:rsidR="00A34B53">
        <w:t xml:space="preserve"> a </w:t>
      </w:r>
      <w:r w:rsidR="00F4226A">
        <w:t>receiver-based</w:t>
      </w:r>
      <w:r w:rsidR="00A34B53">
        <w:t xml:space="preserve"> view</w:t>
      </w:r>
      <w:r w:rsidR="00FF6D8B">
        <w:t xml:space="preserve"> then, K is a</w:t>
      </w:r>
      <w:r w:rsidR="00854B3C">
        <w:t>n indicative</w:t>
      </w:r>
      <w:r w:rsidR="006B0998">
        <w:t xml:space="preserve"> signal</w:t>
      </w:r>
      <w:r w:rsidR="00FF6D8B">
        <w:t xml:space="preserve"> that the sun will rise in three hours’ time. </w:t>
      </w:r>
    </w:p>
    <w:p w14:paraId="31BEC0DF" w14:textId="1FD2B032" w:rsidR="006477FD" w:rsidRPr="00D66247" w:rsidRDefault="008969F5" w:rsidP="00D66247">
      <w:pPr>
        <w:pStyle w:val="Heading2"/>
      </w:pPr>
      <w:r w:rsidRPr="00D66247">
        <w:t>3.5</w:t>
      </w:r>
      <w:r w:rsidR="001F65B4" w:rsidRPr="00D66247">
        <w:tab/>
      </w:r>
      <w:r w:rsidR="00060A45" w:rsidRPr="00D66247">
        <w:t xml:space="preserve">A </w:t>
      </w:r>
      <w:r w:rsidR="00B25728" w:rsidRPr="00D66247">
        <w:t xml:space="preserve">requirement for </w:t>
      </w:r>
      <w:r w:rsidR="0065674E" w:rsidRPr="00D66247">
        <w:t>correlational information</w:t>
      </w:r>
      <w:r w:rsidR="00CF1DD8" w:rsidRPr="00D66247">
        <w:t>?</w:t>
      </w:r>
    </w:p>
    <w:p w14:paraId="47854709" w14:textId="0A07E0A9" w:rsidR="00BC6544" w:rsidRDefault="0008774A" w:rsidP="00A05D0D">
      <w:r>
        <w:t xml:space="preserve">Shea </w:t>
      </w:r>
      <w:r>
        <w:fldChar w:fldCharType="begin"/>
      </w:r>
      <w:r w:rsidR="00652735">
        <w:instrText xml:space="preserve"> ADDIN EN.CITE &lt;EndNote&gt;&lt;Cite ExcludeAuth="1"&gt;&lt;Author&gt;Shea&lt;/Author&gt;&lt;Year&gt;2007&lt;/Year&gt;&lt;RecNum&gt;200&lt;/RecNum&gt;&lt;DisplayText&gt;(2007)&lt;/DisplayText&gt;&lt;record&gt;&lt;rec-number&gt;200&lt;/rec-number&gt;&lt;foreign-keys&gt;&lt;key app="EN" db-id="f2x0pttps29ddoewzxnxxz540eezvav259fz" timestamp="0"&gt;200&lt;/key&gt;&lt;/foreign-keys&gt;&lt;ref-type name="Journal Article"&gt;17&lt;/ref-type&gt;&lt;contributors&gt;&lt;authors&gt;&lt;author&gt;Shea, Nicholas&lt;/author&gt;&lt;/authors&gt;&lt;/contributors&gt;&lt;titles&gt;&lt;title&gt;Consumers Need Information: Supplementing Teleosemantics with an Input Condition&lt;/title&gt;&lt;secondary-title&gt;Philosophy and Phenomenological Research&lt;/secondary-title&gt;&lt;/titles&gt;&lt;periodical&gt;&lt;full-title&gt;Philosophy and Phenomenological Research&lt;/full-title&gt;&lt;/periodical&gt;&lt;pages&gt;404-435&lt;/pages&gt;&lt;volume&gt;75&lt;/volume&gt;&lt;number&gt;2&lt;/number&gt;&lt;dates&gt;&lt;year&gt;2007&lt;/year&gt;&lt;/dates&gt;&lt;isbn&gt;0031-8205&lt;/isbn&gt;&lt;urls&gt;&lt;related-urls&gt;&lt;url&gt;http://ovidsp.ovid.com/ovidweb.cgi?T=JS&amp;amp;CSC=Y&amp;amp;NEWS=N&amp;amp;PAGE=fulltext&amp;amp;D=phil&amp;amp;AN=2109954&lt;/url&gt;&lt;/related-urls&gt;&lt;/urls&gt;&lt;electronic-resource-num&gt;https://doi.org/10.1111/j.1933-1592.2007.00082.x&lt;/electronic-resource-num&gt;&lt;remote-database-name&gt;Phil&lt;/remote-database-name&gt;&lt;remote-database-provider&gt;Ovid Technologies&lt;/remote-database-provider&gt;&lt;language&gt;English&lt;/language&gt;&lt;/record&gt;&lt;/Cite&gt;&lt;/EndNote&gt;</w:instrText>
      </w:r>
      <w:r>
        <w:fldChar w:fldCharType="separate"/>
      </w:r>
      <w:r w:rsidR="00333D47">
        <w:rPr>
          <w:noProof/>
        </w:rPr>
        <w:t>(2007)</w:t>
      </w:r>
      <w:r>
        <w:fldChar w:fldCharType="end"/>
      </w:r>
      <w:r>
        <w:t xml:space="preserve"> </w:t>
      </w:r>
      <w:r w:rsidR="008D7B81">
        <w:t xml:space="preserve">argues </w:t>
      </w:r>
      <w:r>
        <w:t xml:space="preserve">that </w:t>
      </w:r>
      <w:r w:rsidR="0098717B">
        <w:t xml:space="preserve">a satisfactory teleosemantic </w:t>
      </w:r>
      <w:r w:rsidR="000410CF">
        <w:t xml:space="preserve">theory </w:t>
      </w:r>
      <w:r w:rsidR="004963AA">
        <w:t xml:space="preserve">should </w:t>
      </w:r>
      <w:r w:rsidR="007066FA">
        <w:t xml:space="preserve">ensure </w:t>
      </w:r>
      <w:r>
        <w:t xml:space="preserve">that </w:t>
      </w:r>
      <w:r w:rsidR="004963AA">
        <w:t xml:space="preserve">the accuracy of a </w:t>
      </w:r>
      <w:r w:rsidR="00EF3BD4">
        <w:t xml:space="preserve">signal </w:t>
      </w:r>
      <w:r w:rsidR="004963AA">
        <w:t xml:space="preserve">explains </w:t>
      </w:r>
      <w:r>
        <w:t xml:space="preserve">why the </w:t>
      </w:r>
      <w:r w:rsidR="00903080">
        <w:t>receiver</w:t>
      </w:r>
      <w:r>
        <w:t xml:space="preserve"> prospers</w:t>
      </w:r>
      <w:r w:rsidR="00D7651D">
        <w:t xml:space="preserve"> but that </w:t>
      </w:r>
      <w:r w:rsidR="0098717B">
        <w:t xml:space="preserve">a </w:t>
      </w:r>
      <w:r w:rsidR="006746B1">
        <w:t xml:space="preserve">purely </w:t>
      </w:r>
      <w:r w:rsidR="00F4226A">
        <w:t>receiver-based</w:t>
      </w:r>
      <w:r w:rsidR="007925B9">
        <w:t xml:space="preserve"> </w:t>
      </w:r>
      <w:r w:rsidR="000410CF">
        <w:t xml:space="preserve">theory </w:t>
      </w:r>
      <w:r w:rsidR="00851465">
        <w:t>does</w:t>
      </w:r>
      <w:r w:rsidR="002B048A">
        <w:t xml:space="preserve"> not do </w:t>
      </w:r>
      <w:r w:rsidR="003610DD">
        <w:t>so</w:t>
      </w:r>
      <w:r w:rsidR="00155D1F">
        <w:t xml:space="preserve">. </w:t>
      </w:r>
      <w:r w:rsidR="00D7651D">
        <w:t>One</w:t>
      </w:r>
      <w:r w:rsidR="007925B9">
        <w:t xml:space="preserve"> of the reasons the accuracy of a signal helps the receiver respond appropriately to environmental conditions is that accurate signals bear correlational information about those conditions</w:t>
      </w:r>
      <w:r w:rsidR="00D7651D">
        <w:t xml:space="preserve"> but </w:t>
      </w:r>
      <w:r w:rsidR="00E00CFE">
        <w:t xml:space="preserve">Shea notes that </w:t>
      </w:r>
      <w:r w:rsidR="00D7651D">
        <w:t>a pure receiver-based theory does not include this requirement</w:t>
      </w:r>
      <w:r w:rsidR="007925B9">
        <w:t xml:space="preserve">. </w:t>
      </w:r>
      <w:r w:rsidR="00E00CFE">
        <w:t xml:space="preserve">He </w:t>
      </w:r>
      <w:r w:rsidR="007925B9">
        <w:t xml:space="preserve">therefore requires that a signal bear correlational information about </w:t>
      </w:r>
      <w:r w:rsidR="00CA5C64">
        <w:t xml:space="preserve">the relevant </w:t>
      </w:r>
      <w:r w:rsidR="007925B9">
        <w:t>environmental conditions</w:t>
      </w:r>
      <w:r w:rsidR="00CA5C64">
        <w:t xml:space="preserve"> — on his account</w:t>
      </w:r>
      <w:r w:rsidR="00F067D9">
        <w:t>,</w:t>
      </w:r>
      <w:r w:rsidR="00CA5C64">
        <w:t xml:space="preserve"> the evolutionary success conditions</w:t>
      </w:r>
      <w:r w:rsidR="00CA5C64" w:rsidRPr="00CA5C64">
        <w:t xml:space="preserve">, specific to </w:t>
      </w:r>
      <w:r w:rsidR="00CA5C64">
        <w:t>the type of signal</w:t>
      </w:r>
      <w:r w:rsidR="00CA5C64" w:rsidRPr="00CA5C64">
        <w:t xml:space="preserve">, of the behaviour of the receiver prompted by </w:t>
      </w:r>
      <w:r w:rsidR="00CA5C64">
        <w:t xml:space="preserve">such signals — </w:t>
      </w:r>
      <w:r w:rsidR="007925B9">
        <w:t xml:space="preserve">as well as meeting the functional requirements of a </w:t>
      </w:r>
      <w:r w:rsidR="00F4226A">
        <w:t>receiver-based</w:t>
      </w:r>
      <w:r w:rsidR="007925B9">
        <w:t xml:space="preserve"> theory. </w:t>
      </w:r>
    </w:p>
    <w:p w14:paraId="2CDF556B" w14:textId="3455E2A4" w:rsidR="00CA5C64" w:rsidRDefault="00A05D0D" w:rsidP="00031DB9">
      <w:r>
        <w:t>T</w:t>
      </w:r>
      <w:r w:rsidR="00576296">
        <w:t>here is a lot more that could be said here</w:t>
      </w:r>
      <w:r>
        <w:t xml:space="preserve"> </w:t>
      </w:r>
      <w:r>
        <w:fldChar w:fldCharType="begin"/>
      </w:r>
      <w:r w:rsidR="00FE219A">
        <w:instrText xml:space="preserve"> ADDIN EN.CITE &lt;EndNote&gt;&lt;Cite&gt;&lt;Author&gt;Millikan&lt;/Author&gt;&lt;Year&gt;2007&lt;/Year&gt;&lt;RecNum&gt;199&lt;/RecNum&gt;&lt;Prefix&gt;e.g. &lt;/Prefix&gt;&lt;DisplayText&gt;(e.g. Millikan 2007)&lt;/DisplayText&gt;&lt;record&gt;&lt;rec-number&gt;199&lt;/rec-number&gt;&lt;foreign-keys&gt;&lt;key app="EN" db-id="f2x0pttps29ddoewzxnxxz540eezvav259fz" timestamp="0"&gt;199&lt;/key&gt;&lt;/foreign-keys&gt;&lt;ref-type name="Journal Article"&gt;17&lt;/ref-type&gt;&lt;contributors&gt;&lt;authors&gt;&lt;author&gt;Millikan, Ruth Garrett&lt;/author&gt;&lt;/authors&gt;&lt;/contributors&gt;&lt;titles&gt;&lt;title&gt;An Input Condition for Teleosemantics? Reply to Shea (and Godfrey-Smith)&lt;/title&gt;&lt;secondary-title&gt;Philosophy and Phenomenological Research&lt;/secondary-title&gt;&lt;/titles&gt;&lt;periodical&gt;&lt;full-title&gt;Philosophy and Phenomenological Research&lt;/full-title&gt;&lt;/periodical&gt;&lt;pages&gt;436-455&lt;/pages&gt;&lt;volume&gt;75&lt;/volume&gt;&lt;number&gt;2&lt;/number&gt;&lt;dates&gt;&lt;year&gt;2007&lt;/year&gt;&lt;/dates&gt;&lt;isbn&gt;0031-8205&lt;/isbn&gt;&lt;urls&gt;&lt;related-urls&gt;&lt;url&gt;http://ovidsp.ovid.com/ovidweb.cgi?T=JS&amp;amp;CSC=Y&amp;amp;NEWS=N&amp;amp;PAGE=fulltext&amp;amp;D=phil&amp;amp;AN=2109955&lt;/url&gt;&lt;/related-urls&gt;&lt;/urls&gt;&lt;electronic-resource-num&gt;https://doi.org/10.1111/j.1933-1592.2007.00083.x&lt;/electronic-resource-num&gt;&lt;remote-database-name&gt;Phil&lt;/remote-database-name&gt;&lt;remote-database-provider&gt;Ovid Technologies&lt;/remote-database-provider&gt;&lt;language&gt;English&lt;/language&gt;&lt;/record&gt;&lt;/Cite&gt;&lt;/EndNote&gt;</w:instrText>
      </w:r>
      <w:r>
        <w:fldChar w:fldCharType="separate"/>
      </w:r>
      <w:r w:rsidR="000C56D2">
        <w:rPr>
          <w:noProof/>
        </w:rPr>
        <w:t>(e.g. Millikan 2007)</w:t>
      </w:r>
      <w:r>
        <w:fldChar w:fldCharType="end"/>
      </w:r>
      <w:r w:rsidR="005F5611">
        <w:t xml:space="preserve"> </w:t>
      </w:r>
      <w:r w:rsidR="005D1DA9">
        <w:t xml:space="preserve">but </w:t>
      </w:r>
      <w:r w:rsidR="005F5611">
        <w:t xml:space="preserve">even if we adopt </w:t>
      </w:r>
      <w:r w:rsidR="00401CFF">
        <w:t xml:space="preserve">Shea’s </w:t>
      </w:r>
      <w:r w:rsidR="005F5611">
        <w:t xml:space="preserve">stronger requirements, we find that </w:t>
      </w:r>
      <w:r w:rsidR="00D7651D">
        <w:t xml:space="preserve">at least </w:t>
      </w:r>
      <w:r w:rsidR="00AA63DF">
        <w:t>M</w:t>
      </w:r>
      <w:r w:rsidR="00AA63DF" w:rsidRPr="00AA63DF">
        <w:rPr>
          <w:vertAlign w:val="subscript"/>
        </w:rPr>
        <w:t>1</w:t>
      </w:r>
      <w:r w:rsidR="00AA63DF">
        <w:t xml:space="preserve"> </w:t>
      </w:r>
      <w:r w:rsidR="00324813">
        <w:t>state</w:t>
      </w:r>
      <w:r w:rsidR="00D7651D">
        <w:t>s</w:t>
      </w:r>
      <w:r w:rsidR="00324813">
        <w:t xml:space="preserve"> of the </w:t>
      </w:r>
      <w:r w:rsidR="00AA63DF">
        <w:t xml:space="preserve">clock </w:t>
      </w:r>
      <w:r w:rsidR="00D7651D">
        <w:t xml:space="preserve">are </w:t>
      </w:r>
      <w:r w:rsidR="00AD6684">
        <w:t>signal</w:t>
      </w:r>
      <w:r w:rsidR="00D7651D">
        <w:t>s</w:t>
      </w:r>
      <w:r w:rsidR="00AD6684">
        <w:t xml:space="preserve"> </w:t>
      </w:r>
      <w:r w:rsidR="00BD6E7B">
        <w:t xml:space="preserve">with </w:t>
      </w:r>
      <w:r w:rsidR="00060A45">
        <w:t xml:space="preserve">specific </w:t>
      </w:r>
      <w:r w:rsidR="005F5611">
        <w:t>content</w:t>
      </w:r>
      <w:r w:rsidR="005D1DA9">
        <w:t xml:space="preserve">. </w:t>
      </w:r>
      <w:r w:rsidR="00031DB9">
        <w:t xml:space="preserve">Whatever </w:t>
      </w:r>
      <w:r w:rsidR="00C05321">
        <w:t xml:space="preserve">plausible </w:t>
      </w:r>
      <w:r w:rsidR="00031DB9">
        <w:t xml:space="preserve">candidate we </w:t>
      </w:r>
      <w:r w:rsidR="004B1468">
        <w:t xml:space="preserve">may </w:t>
      </w:r>
      <w:r w:rsidR="00031DB9">
        <w:t xml:space="preserve">accept for </w:t>
      </w:r>
      <w:r w:rsidR="00CA5C64">
        <w:t>the evolutionary success conditions of the behaviour prompted by M</w:t>
      </w:r>
      <w:r w:rsidR="00CA5C64" w:rsidRPr="00C05321">
        <w:rPr>
          <w:vertAlign w:val="subscript"/>
        </w:rPr>
        <w:t>1</w:t>
      </w:r>
      <w:r w:rsidR="00C05321">
        <w:t xml:space="preserve"> — sunrise is the obvious choice — </w:t>
      </w:r>
      <w:r w:rsidR="00031DB9">
        <w:t xml:space="preserve">there is a strong </w:t>
      </w:r>
      <w:r w:rsidR="00C058B8">
        <w:t xml:space="preserve">temporal </w:t>
      </w:r>
      <w:r w:rsidR="00031DB9">
        <w:t xml:space="preserve">correlation between </w:t>
      </w:r>
      <w:r w:rsidR="00AA63DF">
        <w:t>M</w:t>
      </w:r>
      <w:r w:rsidR="00AA63DF" w:rsidRPr="00AA63DF">
        <w:rPr>
          <w:vertAlign w:val="subscript"/>
        </w:rPr>
        <w:t>1</w:t>
      </w:r>
      <w:r w:rsidR="00031DB9">
        <w:t xml:space="preserve"> </w:t>
      </w:r>
      <w:r w:rsidR="009A1FC2">
        <w:t xml:space="preserve">states </w:t>
      </w:r>
      <w:r w:rsidR="00031DB9">
        <w:t xml:space="preserve">and </w:t>
      </w:r>
      <w:r w:rsidR="00CA5C64">
        <w:t>those conditions</w:t>
      </w:r>
      <w:r w:rsidR="00031DB9">
        <w:t xml:space="preserve">. </w:t>
      </w:r>
    </w:p>
    <w:p w14:paraId="43E63292" w14:textId="5EDB2D54" w:rsidR="00891D20" w:rsidRPr="00DC3BC8" w:rsidRDefault="008969F5" w:rsidP="00D66247">
      <w:pPr>
        <w:pStyle w:val="Heading2"/>
      </w:pPr>
      <w:bookmarkStart w:id="6" w:name="_Ref52365809"/>
      <w:bookmarkStart w:id="7" w:name="_Ref20491811"/>
      <w:r w:rsidRPr="00DC3BC8">
        <w:t>3.6</w:t>
      </w:r>
      <w:r w:rsidR="001F65B4">
        <w:tab/>
      </w:r>
      <w:r w:rsidR="006043A1" w:rsidRPr="00DC3BC8">
        <w:t>Triggering and non-triggering states</w:t>
      </w:r>
      <w:bookmarkEnd w:id="6"/>
    </w:p>
    <w:p w14:paraId="2E23E433" w14:textId="0CFB954F" w:rsidR="006043A1" w:rsidRDefault="00401CFF" w:rsidP="006043A1">
      <w:r>
        <w:t xml:space="preserve">We have so far supposed </w:t>
      </w:r>
      <w:r w:rsidR="00891D20">
        <w:t xml:space="preserve">that </w:t>
      </w:r>
      <w:r w:rsidR="005F56A0">
        <w:t xml:space="preserve">some </w:t>
      </w:r>
      <w:r w:rsidR="00891D20">
        <w:t xml:space="preserve">chemical states trigger the opening of the leaves and </w:t>
      </w:r>
      <w:r w:rsidR="006043A1">
        <w:t>other</w:t>
      </w:r>
      <w:r w:rsidR="005F56A0">
        <w:t>s</w:t>
      </w:r>
      <w:r w:rsidR="006043A1">
        <w:t xml:space="preserve"> do not, but </w:t>
      </w:r>
      <w:r>
        <w:t xml:space="preserve">the states of the cell </w:t>
      </w:r>
      <w:r w:rsidR="006043A1">
        <w:t xml:space="preserve">are not so neatly divided into triggering and non-triggering. The expression of the clock-controlled genes happens over time, as does the elongation of the cells that effects the opening. In this more realistic scenario, each chemical state retains its status as an indicative </w:t>
      </w:r>
      <w:r w:rsidR="003C7F88">
        <w:t>signal</w:t>
      </w:r>
      <w:r w:rsidR="006043A1">
        <w:t xml:space="preserve">, but more chemical states are imperative </w:t>
      </w:r>
      <w:r w:rsidR="003C7F88">
        <w:t>signals</w:t>
      </w:r>
      <w:r w:rsidR="006043A1">
        <w:t>. Consider a chemical state M</w:t>
      </w:r>
      <w:r w:rsidR="006043A1" w:rsidRPr="00DE5434">
        <w:rPr>
          <w:vertAlign w:val="subscript"/>
        </w:rPr>
        <w:t>2</w:t>
      </w:r>
      <w:r w:rsidR="006043A1">
        <w:t xml:space="preserve"> which is supposed to arise when the leaves of our plant are half open. In this case, it is </w:t>
      </w:r>
      <w:r w:rsidR="006043A1" w:rsidRPr="00933219">
        <w:t xml:space="preserve">a function of the </w:t>
      </w:r>
      <w:r w:rsidR="003C7F88">
        <w:t>clock-controlled genes</w:t>
      </w:r>
      <w:r w:rsidR="00F4226A">
        <w:t xml:space="preserve"> </w:t>
      </w:r>
      <w:r w:rsidR="006043A1" w:rsidRPr="00933219">
        <w:t xml:space="preserve">to produce </w:t>
      </w:r>
      <w:r w:rsidR="006043A1">
        <w:t>half open leaves</w:t>
      </w:r>
      <w:r w:rsidR="00F4226A">
        <w:t xml:space="preserve"> in response to </w:t>
      </w:r>
      <w:r w:rsidR="006043A1">
        <w:t>M</w:t>
      </w:r>
      <w:r w:rsidR="006043A1" w:rsidRPr="00DE5434">
        <w:rPr>
          <w:vertAlign w:val="subscript"/>
        </w:rPr>
        <w:t>2</w:t>
      </w:r>
      <w:r w:rsidR="006043A1">
        <w:t>.</w:t>
      </w:r>
    </w:p>
    <w:p w14:paraId="3F097949" w14:textId="2A25AAD3" w:rsidR="00C23AD9" w:rsidRPr="00C23AD9" w:rsidRDefault="00264274" w:rsidP="00D66247">
      <w:pPr>
        <w:pStyle w:val="Heading2"/>
      </w:pPr>
      <w:r>
        <w:t>3.7</w:t>
      </w:r>
      <w:r w:rsidR="001F65B4">
        <w:tab/>
      </w:r>
      <w:r w:rsidR="00C23AD9" w:rsidRPr="00C23AD9">
        <w:t>Sender</w:t>
      </w:r>
      <w:r w:rsidR="00510FD8">
        <w:t>-based</w:t>
      </w:r>
      <w:r w:rsidR="00C23AD9" w:rsidRPr="00C23AD9">
        <w:t xml:space="preserve"> </w:t>
      </w:r>
      <w:r w:rsidR="00510FD8">
        <w:t>theories</w:t>
      </w:r>
    </w:p>
    <w:p w14:paraId="25057625" w14:textId="5A44E6FF" w:rsidR="00DD3E62" w:rsidRDefault="001D4163" w:rsidP="00C23AD9">
      <w:r>
        <w:t>‘</w:t>
      </w:r>
      <w:r w:rsidR="00C23AD9" w:rsidRPr="00C23AD9">
        <w:t>Low church</w:t>
      </w:r>
      <w:r>
        <w:t>’</w:t>
      </w:r>
      <w:r w:rsidR="00C23AD9" w:rsidRPr="00C23AD9">
        <w:t xml:space="preserve"> </w:t>
      </w:r>
      <w:r>
        <w:t xml:space="preserve">teleosemantic </w:t>
      </w:r>
      <w:r w:rsidR="002F600F">
        <w:t xml:space="preserve">theories are </w:t>
      </w:r>
      <w:r w:rsidR="00C23AD9" w:rsidRPr="00C23AD9">
        <w:t>sender</w:t>
      </w:r>
      <w:r w:rsidR="002F600F">
        <w:t>-</w:t>
      </w:r>
      <w:r w:rsidR="00815F3F">
        <w:t>based</w:t>
      </w:r>
      <w:r w:rsidR="00C23AD9" w:rsidRPr="00C23AD9">
        <w:t xml:space="preserve">: ‘a sensory representation, RED, has the indicative content that there is red if the </w:t>
      </w:r>
      <w:r w:rsidR="00C23AD9" w:rsidRPr="001D4163">
        <w:rPr>
          <w:i/>
          <w:iCs/>
        </w:rPr>
        <w:t>RED</w:t>
      </w:r>
      <w:r w:rsidR="00C23AD9" w:rsidRPr="00C23AD9">
        <w:t xml:space="preserve"> </w:t>
      </w:r>
      <w:r w:rsidR="00C23AD9" w:rsidRPr="001D4163">
        <w:rPr>
          <w:i/>
          <w:iCs/>
        </w:rPr>
        <w:t>producing system</w:t>
      </w:r>
      <w:r w:rsidR="00C23AD9" w:rsidRPr="00C23AD9">
        <w:t xml:space="preserve"> has the function to produce REDs in response to red’ </w:t>
      </w:r>
      <w:r>
        <w:fldChar w:fldCharType="begin"/>
      </w:r>
      <w:r w:rsidR="000C56D2">
        <w:instrText xml:space="preserve"> ADDIN EN.CITE &lt;EndNote&gt;&lt;Cite&gt;&lt;Author&gt;Neander&lt;/Author&gt;&lt;Year&gt;2013&lt;/Year&gt;&lt;RecNum&gt;1073&lt;/RecNum&gt;&lt;Suffix&gt;`, my italics&lt;/Suffix&gt;&lt;Pages&gt;30&lt;/Pages&gt;&lt;DisplayText&gt;(Neander 2013, my italics)&lt;/DisplayText&gt;&lt;record&gt;&lt;rec-number&gt;1073&lt;/rec-number&gt;&lt;foreign-keys&gt;&lt;key app="EN" db-id="f2x0pttps29ddoewzxnxxz540eezvav259fz" timestamp="1643156289"&gt;1073&lt;/key&gt;&lt;/foreign-keys&gt;&lt;ref-type name="Book Section"&gt;5&lt;/ref-type&gt;&lt;contributors&gt;&lt;authors&gt;&lt;author&gt;Neander, Karen&lt;/author&gt;&lt;/authors&gt;&lt;secondary-authors&gt;&lt;author&gt;Ryder, Dan&lt;/author&gt;&lt;author&gt;Kingsbury, Justine&lt;/author&gt;&lt;author&gt;Williford, Kenneth&lt;/author&gt;&lt;/secondary-authors&gt;&lt;/contributors&gt;&lt;titles&gt;&lt;title&gt;Towards an Informational Teleosemantics&lt;/title&gt;&lt;secondary-title&gt;Millikan and Her Critics&lt;/secondary-title&gt;&lt;/titles&gt;&lt;dates&gt;&lt;year&gt;2013&lt;/year&gt;&lt;/dates&gt;&lt;pub-location&gt;Malden, MA&lt;/pub-location&gt;&lt;publisher&gt;Wiley-Blackwell&lt;/publisher&gt;&lt;urls&gt;&lt;/urls&gt;&lt;/record&gt;&lt;/Cite&gt;&lt;/EndNote&gt;</w:instrText>
      </w:r>
      <w:r>
        <w:fldChar w:fldCharType="separate"/>
      </w:r>
      <w:r w:rsidR="000C56D2">
        <w:rPr>
          <w:noProof/>
        </w:rPr>
        <w:t>(Neander 2013, my italics)</w:t>
      </w:r>
      <w:r>
        <w:fldChar w:fldCharType="end"/>
      </w:r>
      <w:r>
        <w:t>.</w:t>
      </w:r>
      <w:r w:rsidR="00C23AD9" w:rsidRPr="00C23AD9">
        <w:t xml:space="preserve"> </w:t>
      </w:r>
    </w:p>
    <w:p w14:paraId="0D5CE2D2" w14:textId="03D92E3B" w:rsidR="00C0286C" w:rsidRDefault="00DD3E62" w:rsidP="00C23AD9">
      <w:r>
        <w:lastRenderedPageBreak/>
        <w:t xml:space="preserve">Neander’s theory </w:t>
      </w:r>
      <w:r w:rsidRPr="00DD3E62">
        <w:t>is confined to sensory representations though she believes it can work as a foundation for a theory of more sophisticated representational systems.</w:t>
      </w:r>
      <w:r w:rsidR="00A61DC3">
        <w:t xml:space="preserve"> </w:t>
      </w:r>
      <w:r w:rsidR="00596981">
        <w:t>C</w:t>
      </w:r>
      <w:r w:rsidR="00C23AD9" w:rsidRPr="00C23AD9">
        <w:t>ircadian clocks do not produce sensory representations</w:t>
      </w:r>
      <w:r w:rsidR="001D4163">
        <w:t> </w:t>
      </w:r>
      <w:r w:rsidR="00C23AD9" w:rsidRPr="00C23AD9">
        <w:t>—</w:t>
      </w:r>
      <w:r w:rsidR="001D4163">
        <w:t xml:space="preserve"> </w:t>
      </w:r>
      <w:r w:rsidR="00C23AD9" w:rsidRPr="00C23AD9">
        <w:t xml:space="preserve">although the photoreceptor cells that provide input into the entrainment mechanism </w:t>
      </w:r>
      <w:r w:rsidR="001D4163">
        <w:t>(see section 4.1)</w:t>
      </w:r>
      <w:r w:rsidR="00C23AD9" w:rsidRPr="00C23AD9">
        <w:t xml:space="preserve"> probably do — </w:t>
      </w:r>
      <w:r w:rsidR="00C0286C">
        <w:t xml:space="preserve">so we need to find a plausible </w:t>
      </w:r>
      <w:r w:rsidR="00C23AD9" w:rsidRPr="00C23AD9">
        <w:t xml:space="preserve">way of extending Neander’s idea to </w:t>
      </w:r>
      <w:r w:rsidR="00C0286C">
        <w:t xml:space="preserve">this somewhat different case. </w:t>
      </w:r>
    </w:p>
    <w:p w14:paraId="3DCF30A6" w14:textId="0327CCCB" w:rsidR="00FC2D6C" w:rsidRPr="00AC2E2D" w:rsidRDefault="00FC2D6C" w:rsidP="00C23AD9">
      <w:pPr>
        <w:rPr>
          <w:lang w:val="en-AU"/>
        </w:rPr>
      </w:pPr>
      <w:r>
        <w:t xml:space="preserve">One approach would be to </w:t>
      </w:r>
      <w:r w:rsidR="00AC2E2D">
        <w:t xml:space="preserve">apply </w:t>
      </w:r>
      <w:r w:rsidR="00EE6B58">
        <w:t xml:space="preserve">the formulation given above </w:t>
      </w:r>
      <w:r w:rsidR="00AC2E2D">
        <w:t xml:space="preserve">directly </w:t>
      </w:r>
      <w:r>
        <w:t xml:space="preserve">and say that a representation </w:t>
      </w:r>
      <w:r w:rsidR="00FD4F44" w:rsidRPr="00AD1D03">
        <w:rPr>
          <w:i/>
          <w:iCs/>
        </w:rPr>
        <w:t>R</w:t>
      </w:r>
      <w:r w:rsidR="00FD4F44">
        <w:t>, whether sensory or not,</w:t>
      </w:r>
      <w:r>
        <w:t xml:space="preserve"> has the indicative content </w:t>
      </w:r>
      <w:r w:rsidR="00EE6B58" w:rsidRPr="00AD1D03">
        <w:rPr>
          <w:i/>
          <w:iCs/>
        </w:rPr>
        <w:t>C</w:t>
      </w:r>
      <w:r>
        <w:t xml:space="preserve"> if the </w:t>
      </w:r>
      <w:r w:rsidR="00FD4F44" w:rsidRPr="00AD1D03">
        <w:rPr>
          <w:i/>
          <w:iCs/>
        </w:rPr>
        <w:t>R</w:t>
      </w:r>
      <w:r>
        <w:t xml:space="preserve"> producing system has the function to produce </w:t>
      </w:r>
      <w:r w:rsidR="00FD4F44" w:rsidRPr="00AD1D03">
        <w:rPr>
          <w:i/>
          <w:iCs/>
        </w:rPr>
        <w:t>R</w:t>
      </w:r>
      <w:r>
        <w:t xml:space="preserve">s in response to </w:t>
      </w:r>
      <w:r w:rsidR="00EE6B58" w:rsidRPr="00AD1D03">
        <w:rPr>
          <w:i/>
          <w:iCs/>
        </w:rPr>
        <w:t>C</w:t>
      </w:r>
      <w:r>
        <w:t xml:space="preserve">s. </w:t>
      </w:r>
      <w:r w:rsidR="00AC2E2D" w:rsidRPr="00AC2E2D">
        <w:t>It is clear that it is not the function of the clock genes to respond to any immediate state of affairs in the environment: in our cress case, it is the function of the clock genes to produce an M</w:t>
      </w:r>
      <w:r w:rsidR="00AC2E2D" w:rsidRPr="00AC2E2D">
        <w:rPr>
          <w:vertAlign w:val="subscript"/>
        </w:rPr>
        <w:t>1</w:t>
      </w:r>
      <w:r w:rsidR="00AC2E2D" w:rsidRPr="00AC2E2D">
        <w:t xml:space="preserve"> state at sunrise even if the plant remains in darkness when the sun is rising </w:t>
      </w:r>
      <w:r w:rsidR="00EE6B58">
        <w:t xml:space="preserve">and a K state regardless of what is going on outside </w:t>
      </w:r>
      <w:r w:rsidR="00AC2E2D" w:rsidRPr="00AC2E2D">
        <w:t>(see section 2).</w:t>
      </w:r>
      <w:r w:rsidR="00AC2E2D">
        <w:rPr>
          <w:lang w:val="grc-Grek-GR"/>
        </w:rPr>
        <w:t xml:space="preserve"> </w:t>
      </w:r>
      <w:r w:rsidR="00AC2E2D">
        <w:rPr>
          <w:lang w:val="en-AU"/>
        </w:rPr>
        <w:t xml:space="preserve">On this approach, then, Ks have no indicative content. </w:t>
      </w:r>
    </w:p>
    <w:p w14:paraId="2A46C7F0" w14:textId="3D7659FA" w:rsidR="00086A68" w:rsidRDefault="009232FC" w:rsidP="00C23AD9">
      <w:r>
        <w:t xml:space="preserve">Still, we might extend the notion of response beyond responses to </w:t>
      </w:r>
      <w:r w:rsidR="00311B8C">
        <w:t xml:space="preserve">immediate states of affairs. </w:t>
      </w:r>
      <w:r w:rsidR="00E639E6" w:rsidRPr="005256D6">
        <w:t>The entrainment mechanism</w:t>
      </w:r>
      <w:r w:rsidR="00C20777">
        <w:t xml:space="preserve"> </w:t>
      </w:r>
      <w:r w:rsidR="001A4692" w:rsidRPr="001A4692">
        <w:t>(see section 4.1 below)</w:t>
      </w:r>
      <w:r w:rsidR="001A4692">
        <w:rPr>
          <w:lang w:val="grc-Grek-GR"/>
        </w:rPr>
        <w:t xml:space="preserve"> </w:t>
      </w:r>
      <w:r w:rsidR="00E639E6" w:rsidRPr="005256D6">
        <w:t>mean</w:t>
      </w:r>
      <w:r w:rsidR="00C20777">
        <w:t>s</w:t>
      </w:r>
      <w:r w:rsidR="00E639E6" w:rsidRPr="005256D6">
        <w:t xml:space="preserve"> that the clock is set by reference to past sunrises</w:t>
      </w:r>
      <w:r w:rsidR="00FD4F44">
        <w:t>.</w:t>
      </w:r>
      <w:r w:rsidR="0019185C">
        <w:rPr>
          <w:rStyle w:val="FootnoteReference"/>
        </w:rPr>
        <w:footnoteReference w:id="6"/>
      </w:r>
      <w:r w:rsidR="00FD4F44">
        <w:t xml:space="preserve"> If the sun rises before M</w:t>
      </w:r>
      <w:r w:rsidR="00FD4F44" w:rsidRPr="00EE6B58">
        <w:rPr>
          <w:vertAlign w:val="subscript"/>
        </w:rPr>
        <w:t>1</w:t>
      </w:r>
      <w:r w:rsidR="00FD4F44">
        <w:t xml:space="preserve"> arises in </w:t>
      </w:r>
      <w:r w:rsidR="00086A68">
        <w:t>a</w:t>
      </w:r>
      <w:r w:rsidR="00FD4F44">
        <w:t xml:space="preserve"> cell, the clock is set forward</w:t>
      </w:r>
      <w:r w:rsidR="001A4692">
        <w:rPr>
          <w:lang w:val="en-AU"/>
        </w:rPr>
        <w:t>:</w:t>
      </w:r>
      <w:r w:rsidR="00E7034A">
        <w:t xml:space="preserve"> it </w:t>
      </w:r>
      <w:r w:rsidR="00086A68">
        <w:t xml:space="preserve">is a function of the </w:t>
      </w:r>
      <w:r w:rsidR="00FD4F44">
        <w:t xml:space="preserve">clock genes </w:t>
      </w:r>
      <w:r w:rsidR="00086A68">
        <w:t xml:space="preserve">to respond </w:t>
      </w:r>
      <w:r w:rsidR="00FD4F44">
        <w:t>to the relationship between the sunrise</w:t>
      </w:r>
      <w:r w:rsidR="00086A68">
        <w:t>,</w:t>
      </w:r>
      <w:r w:rsidR="00FD4F44">
        <w:t xml:space="preserve"> registered by photoreceptors</w:t>
      </w:r>
      <w:r>
        <w:t xml:space="preserve"> in the leaves</w:t>
      </w:r>
      <w:r w:rsidR="00086A68">
        <w:t>,</w:t>
      </w:r>
      <w:r>
        <w:t xml:space="preserve"> and the chemical state of the clock at that point. </w:t>
      </w:r>
      <w:r w:rsidR="002E5CED">
        <w:t>T</w:t>
      </w:r>
      <w:r w:rsidR="002E5CED" w:rsidRPr="002E5CED">
        <w:t xml:space="preserve">he clock genes can only have a response function if it is their function to respond to past states of affairs — </w:t>
      </w:r>
      <w:r w:rsidR="002E5CED">
        <w:t xml:space="preserve">they clearly </w:t>
      </w:r>
      <w:r w:rsidR="002E5CED" w:rsidRPr="002E5CED">
        <w:t xml:space="preserve">cannot respond to future states of affairs — </w:t>
      </w:r>
      <w:r w:rsidR="002E5CED">
        <w:t xml:space="preserve">so, to be more specific, it is the function of the clock genes to produce various chemical states in response to </w:t>
      </w:r>
      <w:r w:rsidR="00933299">
        <w:t xml:space="preserve">the </w:t>
      </w:r>
      <w:r w:rsidR="0019185C">
        <w:t xml:space="preserve">relationship between the </w:t>
      </w:r>
      <w:r w:rsidR="00933299">
        <w:t>previous sunrise and the state of the clock at that point</w:t>
      </w:r>
      <w:r w:rsidR="001A4692">
        <w:t xml:space="preserve">. </w:t>
      </w:r>
      <w:r w:rsidR="002E5CED">
        <w:t>On this view</w:t>
      </w:r>
      <w:r w:rsidR="007759F5">
        <w:t xml:space="preserve"> — if the chemical states of the clock can have purely indicative contents (see section 3.4 above) — </w:t>
      </w:r>
      <w:r w:rsidR="002E5CED">
        <w:t xml:space="preserve">the content of a state like K </w:t>
      </w:r>
      <w:r w:rsidR="00C57A01">
        <w:t xml:space="preserve">might be something like, ‘The sun rose 21 hours ago’. In any case, </w:t>
      </w:r>
      <w:r w:rsidR="00EE6B58">
        <w:t xml:space="preserve">it seems that sender-based theories like Neander’s </w:t>
      </w:r>
      <w:r w:rsidR="007759F5">
        <w:t xml:space="preserve">cannot </w:t>
      </w:r>
      <w:r w:rsidR="00EE6B58">
        <w:t xml:space="preserve">attribute </w:t>
      </w:r>
      <w:r w:rsidR="007759F5">
        <w:t xml:space="preserve">any kind of </w:t>
      </w:r>
      <w:r w:rsidR="00086A68">
        <w:t xml:space="preserve">future-directed content to non-triggering states like K. </w:t>
      </w:r>
    </w:p>
    <w:p w14:paraId="3CF1DCDA" w14:textId="338D4992" w:rsidR="00387960" w:rsidRDefault="00387960" w:rsidP="00DC46A3">
      <w:pPr>
        <w:pStyle w:val="Heading1"/>
        <w:numPr>
          <w:ilvl w:val="0"/>
          <w:numId w:val="8"/>
        </w:numPr>
      </w:pPr>
      <w:r>
        <w:t xml:space="preserve">More sophisticated cases </w:t>
      </w:r>
    </w:p>
    <w:p w14:paraId="78ABE55E" w14:textId="27164C91" w:rsidR="006043A1" w:rsidRPr="00DC3BC8" w:rsidRDefault="008969F5" w:rsidP="00D66247">
      <w:pPr>
        <w:pStyle w:val="Heading2"/>
      </w:pPr>
      <w:r w:rsidRPr="00DC3BC8">
        <w:t>4.1</w:t>
      </w:r>
      <w:r w:rsidRPr="00DC3BC8">
        <w:tab/>
      </w:r>
      <w:r w:rsidR="004E43B3" w:rsidRPr="00DC3BC8">
        <w:t>Resetting the clock</w:t>
      </w:r>
      <w:r w:rsidR="004019CB" w:rsidRPr="00DC3BC8">
        <w:t xml:space="preserve"> </w:t>
      </w:r>
      <w:r w:rsidR="006043A1" w:rsidRPr="00DC3BC8">
        <w:t xml:space="preserve">— entrainment </w:t>
      </w:r>
    </w:p>
    <w:p w14:paraId="2FE5DB0C" w14:textId="08544CDC" w:rsidR="000F361C" w:rsidRDefault="000410CF" w:rsidP="006043A1">
      <w:r>
        <w:t xml:space="preserve">The signalling performed by the circadian clock </w:t>
      </w:r>
      <w:r w:rsidR="00D50F0F">
        <w:t xml:space="preserve">can be </w:t>
      </w:r>
      <w:r>
        <w:t xml:space="preserve">more sophisticated than </w:t>
      </w:r>
      <w:r w:rsidR="00D50F0F">
        <w:t>in the</w:t>
      </w:r>
      <w:r>
        <w:t xml:space="preserve"> </w:t>
      </w:r>
      <w:r w:rsidR="00D50F0F">
        <w:t xml:space="preserve">basic </w:t>
      </w:r>
      <w:r>
        <w:t xml:space="preserve">cress example. </w:t>
      </w:r>
    </w:p>
    <w:p w14:paraId="1F8666E3" w14:textId="39A8DB26" w:rsidR="001D158E" w:rsidRDefault="000F361C" w:rsidP="00136703">
      <w:r>
        <w:t xml:space="preserve">Entrainment is the </w:t>
      </w:r>
      <w:r w:rsidR="001C570B">
        <w:t>re</w:t>
      </w:r>
      <w:r>
        <w:t xml:space="preserve">setting of the clock to match environmental cycles </w:t>
      </w:r>
      <w:r w:rsidR="004E0D17">
        <w:fldChar w:fldCharType="begin"/>
      </w:r>
      <w:r w:rsidR="00F60EFD">
        <w:instrText xml:space="preserve"> ADDIN EN.CITE &lt;EndNote&gt;&lt;Cite&gt;&lt;Author&gt;Barak&lt;/Author&gt;&lt;Year&gt;2000&lt;/Year&gt;&lt;RecNum&gt;40&lt;/RecNum&gt;&lt;DisplayText&gt;(Barak et al. 2000)&lt;/DisplayText&gt;&lt;record&gt;&lt;rec-number&gt;40&lt;/rec-number&gt;&lt;foreign-keys&gt;&lt;key app="EN" db-id="f2x0pttps29ddoewzxnxxz540eezvav259fz" timestamp="0"&gt;40&lt;/key&gt;&lt;/foreign-keys&gt;&lt;ref-type name="Journal Article"&gt;17&lt;/ref-type&gt;&lt;contributors&gt;&lt;authors&gt;&lt;author&gt;Barak, S.&lt;/author&gt;&lt;author&gt;E.M. Tobin&lt;/author&gt;&lt;author&gt;C. Andronis&lt;/author&gt;&lt;author&gt;S. Sugano&lt;/author&gt;&lt;author&gt;R.M. Green&lt;/author&gt;&lt;/authors&gt;&lt;/contributors&gt;&lt;titles&gt;&lt;title&gt;All in Good Time: The Arabidopsis Circadian Clock&lt;/title&gt;&lt;secondary-title&gt;Trends in Plant Science&lt;/secondary-title&gt;&lt;alt-title&gt;Trends Plant Sci&lt;/alt-title&gt;&lt;/titles&gt;&lt;periodical&gt;&lt;full-title&gt;Trends in Plant Science&lt;/full-title&gt;&lt;abbr-1&gt;Trends Plant Sci&lt;/abbr-1&gt;&lt;/periodical&gt;&lt;alt-periodical&gt;&lt;full-title&gt;Trends in Plant Science&lt;/full-title&gt;&lt;abbr-1&gt;Trends Plant Sci&lt;/abbr-1&gt;&lt;/alt-periodical&gt;&lt;pages&gt;517-522&lt;/pages&gt;&lt;volume&gt;5&lt;/volume&gt;&lt;number&gt;12&lt;/number&gt;&lt;dates&gt;&lt;year&gt;2000&lt;/year&gt;&lt;/dates&gt;&lt;urls&gt;&lt;/urls&gt;&lt;electronic-resource-num&gt;https://doi.org/10.1016/S1360-1385(00)01785-4&lt;/electronic-resource-num&gt;&lt;/record&gt;&lt;/Cite&gt;&lt;/EndNote&gt;</w:instrText>
      </w:r>
      <w:r w:rsidR="004E0D17">
        <w:fldChar w:fldCharType="separate"/>
      </w:r>
      <w:r w:rsidR="000C56D2">
        <w:rPr>
          <w:noProof/>
        </w:rPr>
        <w:t>(Barak et al. 2000)</w:t>
      </w:r>
      <w:r w:rsidR="004E0D17">
        <w:fldChar w:fldCharType="end"/>
      </w:r>
      <w:r>
        <w:t xml:space="preserve">. If a burst of light is administered after the peak of the daily cycle to an organism that has been kept in constant darkness, the </w:t>
      </w:r>
      <w:r w:rsidR="001C570B">
        <w:t xml:space="preserve">overt </w:t>
      </w:r>
      <w:r>
        <w:t>rhythm is shifted ahead. If it is administered before the peak, the rhythm is shifted back. In a natural setting, seasonal changes in day length progressively adjust the clock. If the organism registers strong light at the point in time when the chemical state of the clock is supposed to coincide with sunrise</w:t>
      </w:r>
      <w:r w:rsidR="00595371">
        <w:t xml:space="preserve"> (‘subjective sunrise’), </w:t>
      </w:r>
      <w:r w:rsidR="001C570B">
        <w:t xml:space="preserve">the clock’s chemical cycle </w:t>
      </w:r>
      <w:r w:rsidR="00595371">
        <w:t xml:space="preserve">is </w:t>
      </w:r>
      <w:r>
        <w:t>advance</w:t>
      </w:r>
      <w:r w:rsidR="001C570B">
        <w:t>d</w:t>
      </w:r>
      <w:r>
        <w:t>. If it registers the same light at subjectiv</w:t>
      </w:r>
      <w:r w:rsidR="00CD5D3B">
        <w:t xml:space="preserve">e sunset, the cycle </w:t>
      </w:r>
      <w:r w:rsidR="008930BB">
        <w:t xml:space="preserve">is delayed </w:t>
      </w:r>
      <w:r w:rsidR="00696A27">
        <w:fldChar w:fldCharType="begin"/>
      </w:r>
      <w:r w:rsidR="00D301D4">
        <w:instrText xml:space="preserve"> ADDIN EN.CITE &lt;EndNote&gt;&lt;Cite&gt;&lt;Author&gt;Roenneberg&lt;/Author&gt;&lt;Year&gt;2019&lt;/Year&gt;&lt;RecNum&gt;838&lt;/RecNum&gt;&lt;DisplayText&gt;(Roenneberg and Klerman 2019)&lt;/DisplayText&gt;&lt;record&gt;&lt;rec-number&gt;838&lt;/rec-number&gt;&lt;foreign-keys&gt;&lt;key app="EN" db-id="f2x0pttps29ddoewzxnxxz540eezvav259fz" timestamp="1570488155"&gt;838&lt;/key&gt;&lt;/foreign-keys&gt;&lt;ref-type name="Journal Article"&gt;17&lt;/ref-type&gt;&lt;contributors&gt;&lt;authors&gt;&lt;author&gt;Roenneberg, Till&lt;/author&gt;&lt;author&gt;Klerman, Elizabeth B.&lt;/author&gt;&lt;/authors&gt;&lt;/contributors&gt;&lt;titles&gt;&lt;title&gt;Chronobiology: A Short Introduction&lt;/title&gt;&lt;secondary-title&gt;Somnologie&lt;/secondary-title&gt;&lt;/titles&gt;&lt;periodical&gt;&lt;full-title&gt;Somnologie&lt;/full-title&gt;&lt;/periodical&gt;&lt;pages&gt;142-146&lt;/pages&gt;&lt;volume&gt;23&lt;/volume&gt;&lt;number&gt;3&lt;/number&gt;&lt;dates&gt;&lt;year&gt;2019&lt;/year&gt;&lt;pub-dates&gt;&lt;date&gt;September 01&lt;/date&gt;&lt;/pub-dates&gt;&lt;/dates&gt;&lt;isbn&gt;1439-054X&lt;/isbn&gt;&lt;label&gt;Roenneberg2019&lt;/label&gt;&lt;work-type&gt;journal article&lt;/work-type&gt;&lt;urls&gt;&lt;related-urls&gt;&lt;url&gt;&lt;style face="underline" font="default" size="100%"&gt;https://doi.org/10.1007/s11818-019-00217-9&lt;/style&gt;&lt;/url&gt;&lt;/related-urls&gt;&lt;/urls&gt;&lt;electronic-resource-num&gt;https://doi-org.virtual.anu.edu.au/10.1007/s11818-019-00217-9&lt;/electronic-resource-num&gt;&lt;/record&gt;&lt;/Cite&gt;&lt;/EndNote&gt;</w:instrText>
      </w:r>
      <w:r w:rsidR="00696A27">
        <w:fldChar w:fldCharType="separate"/>
      </w:r>
      <w:r w:rsidR="000C56D2">
        <w:rPr>
          <w:noProof/>
        </w:rPr>
        <w:t>(Roenneberg and Klerman 2019)</w:t>
      </w:r>
      <w:r w:rsidR="00696A27">
        <w:fldChar w:fldCharType="end"/>
      </w:r>
      <w:r>
        <w:t>.</w:t>
      </w:r>
      <w:r w:rsidR="00435DAC">
        <w:t xml:space="preserve"> </w:t>
      </w:r>
    </w:p>
    <w:p w14:paraId="7E9B2D25" w14:textId="1CB02CD2" w:rsidR="00435DAC" w:rsidRDefault="00435DAC" w:rsidP="00136703">
      <w:r>
        <w:t>Entrainment is a universal feature of circadian timekeeping</w:t>
      </w:r>
      <w:r w:rsidR="00175D96">
        <w:t>, whether the environmental synchronizer is light or food or temperature</w:t>
      </w:r>
      <w:r>
        <w:t>. Even relatively simple organisms </w:t>
      </w:r>
      <w:r w:rsidR="00136703">
        <w:t xml:space="preserve">like cyanobacteria </w:t>
      </w:r>
      <w:r>
        <w:t>display this capacity</w:t>
      </w:r>
      <w:r w:rsidR="001A7776">
        <w:t xml:space="preserve"> </w:t>
      </w:r>
      <w:r w:rsidR="005B73D8">
        <w:fldChar w:fldCharType="begin"/>
      </w:r>
      <w:r w:rsidR="00FE219A">
        <w:instrText xml:space="preserve"> ADDIN EN.CITE &lt;EndNote&gt;&lt;Cite&gt;&lt;Author&gt;Li&lt;/Author&gt;&lt;Year&gt;2020&lt;/Year&gt;&lt;RecNum&gt;1068&lt;/RecNum&gt;&lt;DisplayText&gt;(Li et al. 2020)&lt;/DisplayText&gt;&lt;record&gt;&lt;rec-number&gt;1068&lt;/rec-number&gt;&lt;foreign-keys&gt;&lt;key app="EN" db-id="f2x0pttps29ddoewzxnxxz540eezvav259fz" timestamp="1642564214"&gt;1068&lt;/key&gt;&lt;/foreign-keys&gt;&lt;ref-type name="Journal Article"&gt;17&lt;/ref-type&gt;&lt;contributors&gt;&lt;authors&gt;&lt;author&gt;Li, Ying&lt;/author&gt;&lt;author&gt;Zhang, Guang-Kun&lt;/author&gt;&lt;author&gt;Song, Zi-Gen&lt;/author&gt;&lt;/authors&gt;&lt;/contributors&gt;&lt;titles&gt;&lt;title&gt;Entrainment Mechanism of the Cyanobacterial Circadian Clock Induced by Oxidized Quinone&lt;/title&gt;&lt;secondary-title&gt;Chinese Physics B&lt;/secondary-title&gt;&lt;/titles&gt;&lt;periodical&gt;&lt;full-title&gt;Chinese Physics B&lt;/full-title&gt;&lt;/periodical&gt;&lt;pages&gt;098703&lt;/pages&gt;&lt;volume&gt;29&lt;/volume&gt;&lt;number&gt;9&lt;/number&gt;&lt;dates&gt;&lt;year&gt;2020&lt;/year&gt;&lt;pub-dates&gt;&lt;date&gt;2020/08&lt;/date&gt;&lt;/pub-dates&gt;&lt;/dates&gt;&lt;publisher&gt;IOP Publishing&lt;/publisher&gt;&lt;isbn&gt;1674-1056&amp;#xD;2058-3834&lt;/isbn&gt;&lt;urls&gt;&lt;related-urls&gt;&lt;url&gt;http://dx.doi.org/10.1088/1674-1056/aba615&lt;/url&gt;&lt;/related-urls&gt;&lt;/urls&gt;&lt;electronic-resource-num&gt;https://doi.org/10.1088/1674-1056/aba615&lt;/electronic-resource-num&gt;&lt;/record&gt;&lt;/Cite&gt;&lt;/EndNote&gt;</w:instrText>
      </w:r>
      <w:r w:rsidR="005B73D8">
        <w:fldChar w:fldCharType="separate"/>
      </w:r>
      <w:r w:rsidR="000C56D2">
        <w:rPr>
          <w:noProof/>
        </w:rPr>
        <w:t>(Li et al. 2020)</w:t>
      </w:r>
      <w:r w:rsidR="005B73D8">
        <w:fldChar w:fldCharType="end"/>
      </w:r>
      <w:r>
        <w:t xml:space="preserve">. </w:t>
      </w:r>
    </w:p>
    <w:p w14:paraId="791C28CF" w14:textId="11099665" w:rsidR="006043A1" w:rsidRPr="008930BB" w:rsidRDefault="006043A1" w:rsidP="006043A1">
      <w:pPr>
        <w:rPr>
          <w:lang w:val="en-AU"/>
        </w:rPr>
      </w:pPr>
      <w:r>
        <w:t xml:space="preserve">Depending on how the clock is entrained, the same chemical state </w:t>
      </w:r>
      <w:r w:rsidR="00435DAC">
        <w:t xml:space="preserve">is </w:t>
      </w:r>
      <w:r>
        <w:t xml:space="preserve">supposed to map onto </w:t>
      </w:r>
      <w:r w:rsidR="00435DAC">
        <w:t xml:space="preserve">different points </w:t>
      </w:r>
      <w:r>
        <w:t>in the daily cycle</w:t>
      </w:r>
      <w:r w:rsidR="00435DAC">
        <w:t xml:space="preserve">. </w:t>
      </w:r>
      <w:r w:rsidR="0034229B">
        <w:t xml:space="preserve">In a natural setting, </w:t>
      </w:r>
      <w:r w:rsidR="00435DAC">
        <w:t>the same chemical state might be supposed to arise</w:t>
      </w:r>
      <w:r>
        <w:t xml:space="preserve"> two or three or four hours before sunrise</w:t>
      </w:r>
      <w:r w:rsidR="0034229B">
        <w:t>, depending on the season</w:t>
      </w:r>
      <w:r>
        <w:t>. The clock in each plant is therefore capable of using the same chemical state as a</w:t>
      </w:r>
      <w:r w:rsidR="00435DAC">
        <w:t xml:space="preserve"> signal </w:t>
      </w:r>
      <w:r>
        <w:t xml:space="preserve">of different points in the </w:t>
      </w:r>
      <w:r w:rsidR="008930BB">
        <w:t>light-dark cycle</w:t>
      </w:r>
      <w:r w:rsidR="00435DAC">
        <w:t xml:space="preserve">. </w:t>
      </w:r>
    </w:p>
    <w:p w14:paraId="6F1F93B2" w14:textId="7A7A4E28" w:rsidR="006043A1" w:rsidRPr="006043A1" w:rsidRDefault="00435DAC" w:rsidP="006043A1">
      <w:r>
        <w:lastRenderedPageBreak/>
        <w:t xml:space="preserve">This adds a very considerable degree of flexibility to the clock’s representational </w:t>
      </w:r>
      <w:r w:rsidR="00FB5FA2">
        <w:t>capacities</w:t>
      </w:r>
      <w:r>
        <w:t>. Particular chemical states are repurposed to meet prevailing environmental conditions</w:t>
      </w:r>
      <w:r w:rsidR="00136703">
        <w:t xml:space="preserve">. An analogous artefact would be a clock that runs faster or slower </w:t>
      </w:r>
      <w:r w:rsidR="002A0E47">
        <w:t xml:space="preserve">so as to ensure that the hands reach 12 o’clock </w:t>
      </w:r>
      <w:r w:rsidR="008930BB">
        <w:t xml:space="preserve">both </w:t>
      </w:r>
      <w:r w:rsidR="002A0E47">
        <w:t xml:space="preserve">at sunrise </w:t>
      </w:r>
      <w:r w:rsidR="008930BB">
        <w:t xml:space="preserve">and sunset </w:t>
      </w:r>
      <w:r w:rsidR="002A0E47">
        <w:t xml:space="preserve">even though the length of day and night change over time. </w:t>
      </w:r>
    </w:p>
    <w:p w14:paraId="484E4776" w14:textId="1E21CBCE" w:rsidR="00387960" w:rsidRPr="00DC3BC8" w:rsidRDefault="008969F5" w:rsidP="00D66247">
      <w:pPr>
        <w:pStyle w:val="Heading2"/>
      </w:pPr>
      <w:r w:rsidRPr="00DC3BC8">
        <w:t>4.2</w:t>
      </w:r>
      <w:r w:rsidRPr="00DC3BC8">
        <w:tab/>
      </w:r>
      <w:r w:rsidR="00B82724" w:rsidRPr="00DC3BC8">
        <w:t>Clock regulation of a</w:t>
      </w:r>
      <w:r w:rsidR="00387960" w:rsidRPr="00DC3BC8">
        <w:t xml:space="preserve">nticipatory behaviour </w:t>
      </w:r>
    </w:p>
    <w:p w14:paraId="1D5F26BC" w14:textId="411543CD" w:rsidR="009D7051" w:rsidRDefault="009103A7" w:rsidP="009103A7">
      <w:r>
        <w:t>In the cress example</w:t>
      </w:r>
      <w:r w:rsidR="000A19F5">
        <w:t xml:space="preserve">, </w:t>
      </w:r>
      <w:r>
        <w:t xml:space="preserve">the </w:t>
      </w:r>
      <w:r w:rsidR="009D7051">
        <w:t xml:space="preserve">leaves </w:t>
      </w:r>
      <w:r w:rsidR="000A19F5">
        <w:t xml:space="preserve">are supposed to </w:t>
      </w:r>
      <w:r w:rsidR="009D7051">
        <w:t xml:space="preserve">open at sunrise and their opening is supposed to help the plant deal with </w:t>
      </w:r>
      <w:r w:rsidR="00E1092D">
        <w:t>sunrise</w:t>
      </w:r>
      <w:r w:rsidR="009D7051">
        <w:t xml:space="preserve">. </w:t>
      </w:r>
      <w:r w:rsidR="006A53DB">
        <w:t xml:space="preserve">In other cases, though, the overt rhythm </w:t>
      </w:r>
      <w:r w:rsidR="001D158E">
        <w:t xml:space="preserve">is supposed to </w:t>
      </w:r>
      <w:r w:rsidR="006A53DB">
        <w:t xml:space="preserve">appear before the </w:t>
      </w:r>
      <w:r w:rsidR="0034229B">
        <w:t>circumstances</w:t>
      </w:r>
      <w:r w:rsidR="006A53DB">
        <w:t xml:space="preserve"> with which it is supposed to help the organism deal. That is, the clock allows the organism to </w:t>
      </w:r>
      <w:r w:rsidR="006A53DB" w:rsidRPr="00866847">
        <w:t>anticipate</w:t>
      </w:r>
      <w:r w:rsidR="006A53DB">
        <w:t xml:space="preserve"> conditions in the external environment. </w:t>
      </w:r>
    </w:p>
    <w:p w14:paraId="6068E74E" w14:textId="1C763E10" w:rsidR="00B52A3D" w:rsidRDefault="006A53DB" w:rsidP="006D4550">
      <w:r>
        <w:t xml:space="preserve">The clearest examples involve the entrainment of the clock to food rather than sunlight. </w:t>
      </w:r>
      <w:r w:rsidR="00B52A3D">
        <w:t xml:space="preserve">Food can work as a synchronizer in </w:t>
      </w:r>
      <w:r w:rsidR="00B52A3D" w:rsidRPr="00741537">
        <w:t>bees</w:t>
      </w:r>
      <w:r w:rsidR="00B52A3D">
        <w:t xml:space="preserve">, </w:t>
      </w:r>
      <w:r w:rsidR="00B52A3D" w:rsidRPr="00741537">
        <w:t>fish, marsupials, birds</w:t>
      </w:r>
      <w:r w:rsidR="00B52A3D">
        <w:t xml:space="preserve"> and various mammals </w:t>
      </w:r>
      <w:r w:rsidR="00EF7F4D">
        <w:fldChar w:fldCharType="begin"/>
      </w:r>
      <w:r w:rsidR="00652735">
        <w:instrText xml:space="preserve"> ADDIN EN.CITE &lt;EndNote&gt;&lt;Cite&gt;&lt;Author&gt;Stephan&lt;/Author&gt;&lt;Year&gt;2002&lt;/Year&gt;&lt;RecNum&gt;797&lt;/RecNum&gt;&lt;DisplayText&gt;(Stephan and Friedrich 2002)&lt;/DisplayText&gt;&lt;record&gt;&lt;rec-number&gt;797&lt;/rec-number&gt;&lt;foreign-keys&gt;&lt;key app="EN" db-id="f2x0pttps29ddoewzxnxxz540eezvav259fz" timestamp="0"&gt;797&lt;/key&gt;&lt;/foreign-keys&gt;&lt;ref-type name="Journal Article"&gt;17&lt;/ref-type&gt;&lt;contributors&gt;&lt;authors&gt;&lt;author&gt;Stephan, Friedrich&lt;/author&gt;&lt;author&gt;Friedrich, K. Stephan&lt;/author&gt;&lt;/authors&gt;&lt;/contributors&gt;&lt;titles&gt;&lt;title&gt;The &amp;quot;Other&amp;quot; Circadian System: Food as a Zeitgeber&lt;/title&gt;&lt;secondary-title&gt;Journal of Biological Rhythms&lt;/secondary-title&gt;&lt;/titles&gt;&lt;periodical&gt;&lt;full-title&gt;Journal of biological rhythms&lt;/full-title&gt;&lt;/periodical&gt;&lt;pages&gt;284&lt;/pages&gt;&lt;volume&gt;17&lt;/volume&gt;&lt;number&gt;4&lt;/number&gt;&lt;dates&gt;&lt;year&gt;2002&lt;/year&gt;&lt;/dates&gt;&lt;publisher&gt;Sage Publications&lt;/publisher&gt;&lt;isbn&gt;0748-7304&lt;/isbn&gt;&lt;urls&gt;&lt;/urls&gt;&lt;electronic-resource-num&gt;https://doi.org/10.1177/074873040201700402&lt;/electronic-resource-num&gt;&lt;/record&gt;&lt;/Cite&gt;&lt;/EndNote&gt;</w:instrText>
      </w:r>
      <w:r w:rsidR="00EF7F4D">
        <w:fldChar w:fldCharType="separate"/>
      </w:r>
      <w:r w:rsidR="000C56D2">
        <w:rPr>
          <w:noProof/>
        </w:rPr>
        <w:t>(Stephan and Friedrich 2002)</w:t>
      </w:r>
      <w:r w:rsidR="00EF7F4D">
        <w:fldChar w:fldCharType="end"/>
      </w:r>
      <w:r w:rsidR="00B52A3D">
        <w:t xml:space="preserve">. </w:t>
      </w:r>
      <w:r w:rsidR="006D4550">
        <w:t xml:space="preserve">In rats and mice, </w:t>
      </w:r>
      <w:r w:rsidR="008930BB">
        <w:t xml:space="preserve">for example, </w:t>
      </w:r>
      <w:r w:rsidR="006D4550">
        <w:t xml:space="preserve">rhythms of food anticipatory </w:t>
      </w:r>
      <w:r w:rsidR="000539C0">
        <w:t xml:space="preserve">behaviour, like </w:t>
      </w:r>
      <w:r w:rsidR="006D4550">
        <w:t>approaching a food bin or pressing a lever</w:t>
      </w:r>
      <w:r w:rsidR="000539C0">
        <w:t xml:space="preserve">, </w:t>
      </w:r>
      <w:r w:rsidR="006D4550">
        <w:t xml:space="preserve">persist for several days if food is withheld. They do not emerge if the feeding interval is </w:t>
      </w:r>
      <w:r w:rsidR="00866847">
        <w:t xml:space="preserve">not close to </w:t>
      </w:r>
      <w:r w:rsidR="00A52F16">
        <w:t>24 hours</w:t>
      </w:r>
      <w:r w:rsidR="0007268F">
        <w:t> </w:t>
      </w:r>
      <w:r w:rsidR="006D4550">
        <w:t xml:space="preserve">and </w:t>
      </w:r>
      <w:r w:rsidR="007C4346">
        <w:t xml:space="preserve">they </w:t>
      </w:r>
      <w:r w:rsidR="006D4550">
        <w:t>respond to shifts of mealtime by gradual ra</w:t>
      </w:r>
      <w:r w:rsidR="007C4346">
        <w:t>ther than immediate resetting</w:t>
      </w:r>
      <w:r w:rsidR="00A52F16">
        <w:t xml:space="preserve"> </w:t>
      </w:r>
      <w:r w:rsidR="00A52F16">
        <w:fldChar w:fldCharType="begin">
          <w:fldData xml:space="preserve">PEVuZE5vdGU+PENpdGU+PEF1dGhvcj5CbGFuY2FzPC9BdXRob3I+PFllYXI+MjAxNDwvWWVhcj48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</w:fldData>
        </w:fldChar>
      </w:r>
      <w:r w:rsidR="00FE219A">
        <w:instrText xml:space="preserve"> ADDIN EN.CITE </w:instrText>
      </w:r>
      <w:r w:rsidR="00FE219A">
        <w:fldChar w:fldCharType="begin">
          <w:fldData xml:space="preserve">PEVuZE5vdGU+PENpdGU+PEF1dGhvcj5CbGFuY2FzPC9BdXRob3I+PFllYXI+MjAxNDwvWWVhcj48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</w:fldData>
        </w:fldChar>
      </w:r>
      <w:r w:rsidR="00FE219A">
        <w:instrText xml:space="preserve"> ADDIN EN.CITE.DATA </w:instrText>
      </w:r>
      <w:r w:rsidR="00FE219A">
        <w:fldChar w:fldCharType="end"/>
      </w:r>
      <w:r w:rsidR="00A52F16">
        <w:fldChar w:fldCharType="separate"/>
      </w:r>
      <w:r w:rsidR="000C56D2">
        <w:rPr>
          <w:noProof/>
        </w:rPr>
        <w:t>(Blancas et al. 2014)</w:t>
      </w:r>
      <w:r w:rsidR="00A52F16">
        <w:fldChar w:fldCharType="end"/>
      </w:r>
      <w:r w:rsidR="00866847">
        <w:t>, s</w:t>
      </w:r>
      <w:r w:rsidR="007C4346">
        <w:t xml:space="preserve">o we can be fairly sure that an endogenous circadian cycle is in operation. </w:t>
      </w:r>
    </w:p>
    <w:p w14:paraId="7736B5B6" w14:textId="1A53466F" w:rsidR="004E6E3B" w:rsidRDefault="007A5CEE" w:rsidP="009103A7">
      <w:r>
        <w:t xml:space="preserve">These are more sophisticated cases than the leaves of the cress plant. </w:t>
      </w:r>
      <w:r w:rsidR="00223301">
        <w:t xml:space="preserve">Consider the production of digestive enzymes in rats. </w:t>
      </w:r>
      <w:r w:rsidR="001B6846">
        <w:t xml:space="preserve">On a </w:t>
      </w:r>
      <w:r w:rsidR="00364D6E">
        <w:t>receiver</w:t>
      </w:r>
      <w:r w:rsidR="00FC48DD">
        <w:t>-based</w:t>
      </w:r>
      <w:r w:rsidR="00364D6E">
        <w:t xml:space="preserve"> </w:t>
      </w:r>
      <w:r w:rsidR="00FC48DD">
        <w:t>theory</w:t>
      </w:r>
      <w:r w:rsidR="001B6846">
        <w:t xml:space="preserve">, the </w:t>
      </w:r>
      <w:r w:rsidR="0013610A">
        <w:t xml:space="preserve">imperative </w:t>
      </w:r>
      <w:r>
        <w:t xml:space="preserve">content of a </w:t>
      </w:r>
      <w:r w:rsidR="007050EE">
        <w:t xml:space="preserve">chemical </w:t>
      </w:r>
      <w:r w:rsidR="00E66395">
        <w:t xml:space="preserve">state </w:t>
      </w:r>
      <w:r w:rsidR="001B6846">
        <w:t xml:space="preserve">that is supposed to trigger </w:t>
      </w:r>
      <w:r w:rsidR="00223301">
        <w:t>enzyme production</w:t>
      </w:r>
      <w:r w:rsidR="00F3111C">
        <w:t xml:space="preserve"> </w:t>
      </w:r>
      <w:r w:rsidR="0013610A">
        <w:t xml:space="preserve">— call it </w:t>
      </w:r>
      <w:r w:rsidR="00F3111C">
        <w:t>M</w:t>
      </w:r>
      <w:r w:rsidR="00A87440">
        <w:rPr>
          <w:vertAlign w:val="subscript"/>
        </w:rPr>
        <w:t>2 </w:t>
      </w:r>
      <w:r w:rsidR="0013610A">
        <w:t xml:space="preserve">— </w:t>
      </w:r>
      <w:r w:rsidR="00E66395">
        <w:t>is something like</w:t>
      </w:r>
      <w:r w:rsidR="001B6846">
        <w:t>,</w:t>
      </w:r>
      <w:r w:rsidR="00E66395">
        <w:t xml:space="preserve"> ‘</w:t>
      </w:r>
      <w:r w:rsidR="00B534A7">
        <w:t>Produce enzymes</w:t>
      </w:r>
      <w:r w:rsidR="001B6846">
        <w:t xml:space="preserve">, </w:t>
      </w:r>
      <w:r w:rsidR="0013610A">
        <w:t>clock-controlled genes</w:t>
      </w:r>
      <w:r w:rsidR="001B6846">
        <w:t>.</w:t>
      </w:r>
      <w:r w:rsidR="0013610A">
        <w:t>’</w:t>
      </w:r>
      <w:r w:rsidR="001B6846">
        <w:t xml:space="preserve"> </w:t>
      </w:r>
      <w:r w:rsidR="0013610A">
        <w:t xml:space="preserve">But unlike the cress case, the indicative content looks forward to feeding time. </w:t>
      </w:r>
      <w:r w:rsidR="00223301" w:rsidRPr="00223301">
        <w:t xml:space="preserve">The function of the clock-controlled genes </w:t>
      </w:r>
      <w:r w:rsidR="007240BE">
        <w:t xml:space="preserve">in relevant cells </w:t>
      </w:r>
      <w:r w:rsidR="00223301" w:rsidRPr="00223301">
        <w:t>is to synchronize the availability of enzymes with the availability of food</w:t>
      </w:r>
      <w:r w:rsidR="00223301">
        <w:t xml:space="preserve">. </w:t>
      </w:r>
      <w:r w:rsidR="00900310">
        <w:t xml:space="preserve">Consequently, </w:t>
      </w:r>
      <w:r w:rsidR="00FC48DD">
        <w:t xml:space="preserve">to explain </w:t>
      </w:r>
      <w:r w:rsidR="0013610A" w:rsidRPr="0013610A">
        <w:t>how a</w:t>
      </w:r>
      <w:r w:rsidR="00A87440">
        <w:t xml:space="preserve">n </w:t>
      </w:r>
      <w:r w:rsidR="00A87440" w:rsidRPr="00A87440">
        <w:t>M</w:t>
      </w:r>
      <w:r w:rsidR="00A87440" w:rsidRPr="00A87440">
        <w:rPr>
          <w:vertAlign w:val="subscript"/>
        </w:rPr>
        <w:t>2</w:t>
      </w:r>
      <w:r w:rsidR="0013610A" w:rsidRPr="0013610A">
        <w:t xml:space="preserve"> state </w:t>
      </w:r>
      <w:r w:rsidR="00FC48DD">
        <w:t xml:space="preserve">helps </w:t>
      </w:r>
      <w:r w:rsidR="0013610A" w:rsidRPr="0013610A">
        <w:t xml:space="preserve">the clock-controlled genes perform their function </w:t>
      </w:r>
      <w:r w:rsidR="00FC48DD">
        <w:t xml:space="preserve">we </w:t>
      </w:r>
      <w:r w:rsidR="0013610A" w:rsidRPr="0013610A">
        <w:t xml:space="preserve">must mention the fact that </w:t>
      </w:r>
      <w:r w:rsidR="00A87440">
        <w:t xml:space="preserve">feeding time usually comes at a particular point in the future. </w:t>
      </w:r>
      <w:r w:rsidR="004E6E3B">
        <w:t>The indicative content of M</w:t>
      </w:r>
      <w:r w:rsidR="004E6E3B" w:rsidRPr="004E6E3B">
        <w:rPr>
          <w:vertAlign w:val="subscript"/>
        </w:rPr>
        <w:t>2</w:t>
      </w:r>
      <w:r w:rsidR="004E6E3B">
        <w:t xml:space="preserve"> is</w:t>
      </w:r>
      <w:r w:rsidR="00900310">
        <w:t xml:space="preserve"> </w:t>
      </w:r>
      <w:r w:rsidR="004E6E3B">
        <w:t>something like, ‘</w:t>
      </w:r>
      <w:r w:rsidR="001B6846">
        <w:t>F</w:t>
      </w:r>
      <w:r w:rsidR="00E66395">
        <w:t xml:space="preserve">ood will be arriving in </w:t>
      </w:r>
      <w:r w:rsidR="00953B13">
        <w:t>half an hour</w:t>
      </w:r>
      <w:r w:rsidR="00E66395">
        <w:t>.</w:t>
      </w:r>
      <w:r w:rsidR="001B6846">
        <w:t>’</w:t>
      </w:r>
      <w:r w:rsidR="009A7FB0">
        <w:t xml:space="preserve"> </w:t>
      </w:r>
    </w:p>
    <w:p w14:paraId="6A9C571C" w14:textId="07C5FD02" w:rsidR="00F3111C" w:rsidRDefault="00C951F9" w:rsidP="009103A7">
      <w:r>
        <w:t>As in the cress case, a n</w:t>
      </w:r>
      <w:r w:rsidR="009103A7">
        <w:t>on-triggering state</w:t>
      </w:r>
      <w:r>
        <w:t xml:space="preserve"> like K lacks imperative force but still constitutes an indicative signal</w:t>
      </w:r>
      <w:r w:rsidR="00157F62">
        <w:t xml:space="preserve">. </w:t>
      </w:r>
      <w:r w:rsidR="00C501D5">
        <w:t>A</w:t>
      </w:r>
      <w:r w:rsidR="003569F0">
        <w:t>n</w:t>
      </w:r>
      <w:r w:rsidR="00FC48DD">
        <w:t xml:space="preserve"> </w:t>
      </w:r>
      <w:r>
        <w:t xml:space="preserve">explanation of how </w:t>
      </w:r>
      <w:r w:rsidR="00C501D5">
        <w:t xml:space="preserve">the clock enables </w:t>
      </w:r>
      <w:r>
        <w:t xml:space="preserve">the clock-controlled genes </w:t>
      </w:r>
      <w:r w:rsidR="00C501D5">
        <w:t xml:space="preserve">to </w:t>
      </w:r>
      <w:r w:rsidR="007050EE">
        <w:t xml:space="preserve">perform their function must mention </w:t>
      </w:r>
      <w:r w:rsidR="008335EA">
        <w:t xml:space="preserve">the fact that K maps onto the point in the </w:t>
      </w:r>
      <w:r w:rsidR="00FC48DD">
        <w:t xml:space="preserve">light-dark cycle </w:t>
      </w:r>
      <w:r w:rsidR="008335EA">
        <w:t xml:space="preserve">when the anticipatory </w:t>
      </w:r>
      <w:r w:rsidR="00157F62">
        <w:t xml:space="preserve">behaviour </w:t>
      </w:r>
      <w:r w:rsidR="008335EA">
        <w:t>is supposed to occur</w:t>
      </w:r>
      <w:r w:rsidR="00F3111C">
        <w:t xml:space="preserve">. So if K is supposed to arise two hours before the clock-controlled </w:t>
      </w:r>
      <w:r w:rsidR="007240BE">
        <w:t xml:space="preserve">genes </w:t>
      </w:r>
      <w:r w:rsidR="00EF7F4D">
        <w:t xml:space="preserve">are supposed to </w:t>
      </w:r>
      <w:r w:rsidR="007240BE">
        <w:t>start producing enzymes</w:t>
      </w:r>
      <w:r w:rsidR="00F3111C">
        <w:t xml:space="preserve">, </w:t>
      </w:r>
      <w:r w:rsidR="00EF7F4D">
        <w:t xml:space="preserve">its </w:t>
      </w:r>
      <w:r w:rsidR="00F3111C">
        <w:t xml:space="preserve">content is something like, ‘The </w:t>
      </w:r>
      <w:r w:rsidR="007240BE">
        <w:t xml:space="preserve">clock-controlled genes </w:t>
      </w:r>
      <w:r w:rsidR="000E2F26">
        <w:t xml:space="preserve">will </w:t>
      </w:r>
      <w:r w:rsidR="00F3111C">
        <w:t>activate in two hours’ time</w:t>
      </w:r>
      <w:r w:rsidR="00D861C4">
        <w:t xml:space="preserve">’, because we </w:t>
      </w:r>
      <w:r w:rsidR="003569F0">
        <w:t xml:space="preserve">must </w:t>
      </w:r>
      <w:r w:rsidR="00D861C4">
        <w:t xml:space="preserve">mention that mapping in explaining how K </w:t>
      </w:r>
      <w:r w:rsidR="00FC48DD">
        <w:t xml:space="preserve">helps </w:t>
      </w:r>
      <w:r w:rsidR="00D861C4">
        <w:t>the clock-controlled genes</w:t>
      </w:r>
      <w:r w:rsidR="00C501D5">
        <w:t xml:space="preserve"> </w:t>
      </w:r>
      <w:r w:rsidR="00FC48DD">
        <w:t xml:space="preserve">perform </w:t>
      </w:r>
      <w:r w:rsidR="00C501D5">
        <w:t xml:space="preserve">their </w:t>
      </w:r>
      <w:r w:rsidR="00FC48DD">
        <w:t>function</w:t>
      </w:r>
      <w:r w:rsidR="00D861C4">
        <w:t xml:space="preserve">. </w:t>
      </w:r>
    </w:p>
    <w:p w14:paraId="2E855073" w14:textId="31A01E5F" w:rsidR="009A109B" w:rsidRDefault="00953B13" w:rsidP="009103A7">
      <w:r>
        <w:t>Does</w:t>
      </w:r>
      <w:r w:rsidR="00233256">
        <w:t xml:space="preserve"> K also signal the next feeding time</w:t>
      </w:r>
      <w:r>
        <w:t>?</w:t>
      </w:r>
      <w:r w:rsidR="00233256">
        <w:t xml:space="preserve"> </w:t>
      </w:r>
      <w:r w:rsidR="001204C1">
        <w:t>That is, w</w:t>
      </w:r>
      <w:r w:rsidR="00233256">
        <w:t xml:space="preserve">hen </w:t>
      </w:r>
      <w:r w:rsidR="00364D6E">
        <w:t xml:space="preserve">we are </w:t>
      </w:r>
      <w:r w:rsidR="00233256">
        <w:t xml:space="preserve">explaining how K </w:t>
      </w:r>
      <w:r w:rsidR="00FC48DD">
        <w:t xml:space="preserve">helps </w:t>
      </w:r>
      <w:r w:rsidR="00233256">
        <w:t xml:space="preserve">the clock-controlled genes perform their function, </w:t>
      </w:r>
      <w:r w:rsidR="003569F0">
        <w:t xml:space="preserve">must </w:t>
      </w:r>
      <w:r w:rsidR="00233256">
        <w:t xml:space="preserve">we mention the fact that K maps onto feeding time? </w:t>
      </w:r>
      <w:r>
        <w:t xml:space="preserve">I think we do. If we just said, ‘K </w:t>
      </w:r>
      <w:r w:rsidR="00887E4A">
        <w:t xml:space="preserve">helps </w:t>
      </w:r>
      <w:r>
        <w:t xml:space="preserve">the clock-controlled genes </w:t>
      </w:r>
      <w:r w:rsidR="00887E4A">
        <w:t xml:space="preserve">perform their function </w:t>
      </w:r>
      <w:r>
        <w:t xml:space="preserve">by arising </w:t>
      </w:r>
      <w:r w:rsidR="00900310">
        <w:t xml:space="preserve">half an hour before they are supposed to </w:t>
      </w:r>
      <w:r w:rsidR="001204C1">
        <w:t xml:space="preserve">start producing enzymes’, we are omitting the key fact that the function of the clock-controlled genes is to start producing enzymes </w:t>
      </w:r>
      <w:r w:rsidR="001204C1" w:rsidRPr="001204C1">
        <w:rPr>
          <w:i/>
          <w:iCs/>
        </w:rPr>
        <w:t>half an hour before feeding time</w:t>
      </w:r>
      <w:r w:rsidR="001204C1">
        <w:t xml:space="preserve">’. Their function is not just to produce enzymes but to do so at a particular time before feeding time. </w:t>
      </w:r>
      <w:r w:rsidR="00233256">
        <w:t xml:space="preserve">If </w:t>
      </w:r>
      <w:r w:rsidR="001204C1">
        <w:t>this is right</w:t>
      </w:r>
      <w:r w:rsidR="00233256">
        <w:t xml:space="preserve">, K also </w:t>
      </w:r>
      <w:r w:rsidR="009A109B">
        <w:t xml:space="preserve">has </w:t>
      </w:r>
      <w:r w:rsidR="00233256">
        <w:t xml:space="preserve">the </w:t>
      </w:r>
      <w:r w:rsidR="00887E4A">
        <w:t xml:space="preserve">indicative </w:t>
      </w:r>
      <w:r w:rsidR="00233256">
        <w:t>content, ‘</w:t>
      </w:r>
      <w:r>
        <w:t>It will be f</w:t>
      </w:r>
      <w:r w:rsidR="00233256">
        <w:t>eeding time in two and a half hours.’</w:t>
      </w:r>
      <w:r w:rsidR="00125A99">
        <w:t xml:space="preserve"> </w:t>
      </w:r>
    </w:p>
    <w:p w14:paraId="1B25E0CE" w14:textId="2E16A745" w:rsidR="00EF3BD4" w:rsidRPr="00DC3BC8" w:rsidRDefault="008969F5" w:rsidP="00D66247">
      <w:pPr>
        <w:pStyle w:val="Heading2"/>
      </w:pPr>
      <w:r w:rsidRPr="00DC3BC8">
        <w:t>4.3</w:t>
      </w:r>
      <w:r w:rsidRPr="00DC3BC8">
        <w:tab/>
      </w:r>
      <w:r w:rsidR="00387960" w:rsidRPr="00DC3BC8">
        <w:t>Timekeeping and learning</w:t>
      </w:r>
    </w:p>
    <w:p w14:paraId="049F3E2B" w14:textId="77777777" w:rsidR="00670809" w:rsidRDefault="00670809" w:rsidP="00670809">
      <w:r>
        <w:t xml:space="preserve">In the cases we have considered so far, synchronization between an organism’s behaviour and external conditions is achieved through entrainment of the clock. There are, however, cases where </w:t>
      </w:r>
      <w:r w:rsidR="00060CFE">
        <w:t xml:space="preserve">the circadian clock </w:t>
      </w:r>
      <w:r w:rsidR="003F623B">
        <w:t xml:space="preserve">seems to </w:t>
      </w:r>
      <w:r w:rsidR="00060CFE">
        <w:t xml:space="preserve">feature in </w:t>
      </w:r>
      <w:r w:rsidR="003F623B">
        <w:t xml:space="preserve">associative </w:t>
      </w:r>
      <w:r w:rsidR="00060CFE">
        <w:t>learning</w:t>
      </w:r>
      <w:r w:rsidR="00251F43">
        <w:t xml:space="preserve">. </w:t>
      </w:r>
    </w:p>
    <w:p w14:paraId="2DC68356" w14:textId="47AB0000" w:rsidR="00DD4460" w:rsidRDefault="00015DE0" w:rsidP="00670809">
      <w:r>
        <w:t xml:space="preserve">Honeybees </w:t>
      </w:r>
      <w:r w:rsidR="00670809">
        <w:t xml:space="preserve">can </w:t>
      </w:r>
      <w:r>
        <w:t xml:space="preserve">learn when flowers secrete nectar, returning to the flowers at the same time on consecutive days and continuing to do so for several days after the flowers are removed </w:t>
      </w:r>
      <w:r w:rsidR="000C7856">
        <w:fldChar w:fldCharType="begin"/>
      </w:r>
      <w:r w:rsidR="00D301D4">
        <w:instrText xml:space="preserve"> ADDIN EN.CITE &lt;EndNote&gt;&lt;Cite&gt;&lt;Author&gt;Moore&lt;/Author&gt;&lt;Year&gt;2001&lt;/Year&gt;&lt;RecNum&gt;1008&lt;/RecNum&gt;&lt;DisplayText&gt;(Moore 2001)&lt;/DisplayText&gt;&lt;record&gt;&lt;rec-number&gt;1008&lt;/rec-number&gt;&lt;foreign-keys&gt;&lt;key app="EN" db-id="f2x0pttps29ddoewzxnxxz540eezvav259fz" timestamp="1606197483"&gt;1008&lt;/key&gt;&lt;/foreign-keys&gt;&lt;ref-type name="Journal Article"&gt;17&lt;/ref-type&gt;&lt;contributors&gt;&lt;authors&gt;&lt;author&gt;Moore, Darrell&lt;/author&gt;&lt;/authors&gt;&lt;/contributors&gt;&lt;titles&gt;&lt;title&gt;Honey Bee Circadian Clocks: Behavioral Control from Individual Workers to Whole-colony Rhythms&lt;/title&gt;&lt;secondary-title&gt;Journal of Insect Physiology&lt;/secondary-title&gt;&lt;/titles&gt;&lt;periodical&gt;&lt;full-title&gt;Journal of Insect Physiology&lt;/full-title&gt;&lt;/periodical&gt;&lt;pages&gt;843-857&lt;/pages&gt;&lt;volume&gt;47&lt;/volume&gt;&lt;number&gt;8&lt;/number&gt;&lt;keywords&gt;&lt;keyword&gt;Circadian rhythms&lt;/keyword&gt;&lt;keyword&gt;Behavior&lt;/keyword&gt;&lt;keyword&gt;Honey bee&lt;/keyword&gt;&lt;keyword&gt;Foraging&lt;/keyword&gt;&lt;keyword&gt;Locomotor activity&lt;/keyword&gt;&lt;/keywords&gt;&lt;dates&gt;&lt;year&gt;2001&lt;/year&gt;&lt;/dates&gt;&lt;publisher&gt;Elsevier Ltd&lt;/publisher&gt;&lt;isbn&gt;0022-1910&lt;/isbn&gt;&lt;urls&gt;&lt;related-urls&gt;&lt;url&gt;http://anu.summon.serialssolutions.com/2.0.0/link/0/eLvHCXMwtV1La9wwEBbphkCbS_MozaNFp5IQnEq2tbYCPSzdlgSaU5JDcoiRZZksoXbZbCj77ztjydY-SkgLuZhFyA9G344-jWY-ERKFxyxY8AkFEFdWKK5FDpSjVNwIFUeJ4gmTKhbl_Nkw3Ya-b3vRgYc2GHospP2Hwe8eCg3wGyAAVwABXJ8Fg9O6gn99bsyRHo21FSLQMIHdN6lwM0X6bc56U28y8mVamLiFRb7AUX_jWboBylxX06Px3XRy56TOl8ntWfWAoshNfulc4P68dom9w7l4A1-IN3SFMD7rqC0KgKWf3WIx1pemiQyAUPJZZ2vlNR2o0hnPmVq1pnYStqrVS_7dhhouutcBC8eTBuzJp4H0k1qXatj0xa6MN53kJ9RU_1mM9OSLqYKri1dkNQTOAj5ydTAc_Lj2CUL9VLRa8_gAX__12X_AAeOH7uV_ZzbruNBxdOXyLXmDJSzU7vtskBVTbZK1m7oZiC1y22CCAiZohwlqMXFCPSKoQwRFRFCPCOoQQSc1nUUEdYjYJlffv11-PQ3cMRuBBm4ngogpESdhnMNSIdW8RBW0KDS5jEoWGgkE0igeicIUqDdW9mURSaNEmUgT9TEg9o70Kvjw94SWyvS5LmORF3Ec5rHUImVKoiApFlSHO-S4NVH2y6qpZD7NEGyaoU0zxrPGppncIWlryMxRQkv1MkDE07fu_v-te-S1R_4-6U3Gj-YDsNfq8aMDyR8nc32W&lt;/url&gt;&lt;/related-urls&gt;&lt;/urls&gt;&lt;electronic-resource-num&gt;https://doi.org/10.1016/S0022-1910(01)00057-9&lt;/electronic-resource-num&gt;&lt;/record&gt;&lt;/Cite&gt;&lt;/EndNote&gt;</w:instrText>
      </w:r>
      <w:r w:rsidR="000C7856">
        <w:fldChar w:fldCharType="separate"/>
      </w:r>
      <w:r w:rsidR="000C56D2">
        <w:rPr>
          <w:noProof/>
        </w:rPr>
        <w:t>(Moore 2001)</w:t>
      </w:r>
      <w:r w:rsidR="000C7856">
        <w:fldChar w:fldCharType="end"/>
      </w:r>
      <w:r>
        <w:t>.</w:t>
      </w:r>
      <w:r w:rsidR="009440A8">
        <w:t xml:space="preserve"> </w:t>
      </w:r>
      <w:r w:rsidR="00977D40">
        <w:t xml:space="preserve">The foraging rhythm continues under conditions of constant light with a period </w:t>
      </w:r>
      <w:r w:rsidR="00670809">
        <w:t>close to</w:t>
      </w:r>
      <w:r w:rsidR="00977D40">
        <w:t xml:space="preserve"> 24 </w:t>
      </w:r>
      <w:r w:rsidR="00977D40">
        <w:lastRenderedPageBreak/>
        <w:t xml:space="preserve">hours. It is entrained to changes in the light-dark cycle. Like other circadian rhythms, it will fail if the light-dark cycle is </w:t>
      </w:r>
      <w:r w:rsidR="003C1870">
        <w:t xml:space="preserve">much </w:t>
      </w:r>
      <w:r w:rsidR="00977D40">
        <w:t xml:space="preserve">shorter </w:t>
      </w:r>
      <w:r w:rsidR="003C1870">
        <w:t>or longer than 24 hours</w:t>
      </w:r>
      <w:r w:rsidR="00977D40">
        <w:t xml:space="preserve">. So it seems very likely that it </w:t>
      </w:r>
      <w:r w:rsidR="00DF03B2">
        <w:t xml:space="preserve">relies </w:t>
      </w:r>
      <w:r w:rsidR="00224C86">
        <w:t xml:space="preserve">on </w:t>
      </w:r>
      <w:r w:rsidR="00DF03B2">
        <w:t xml:space="preserve">an </w:t>
      </w:r>
      <w:r w:rsidR="00977D40">
        <w:t>endogenous circadian clock.</w:t>
      </w:r>
      <w:r w:rsidR="009F6E8D">
        <w:t xml:space="preserve"> </w:t>
      </w:r>
    </w:p>
    <w:p w14:paraId="18536B8D" w14:textId="051234E2" w:rsidR="00C7054F" w:rsidRDefault="00CB5F42" w:rsidP="00D10784">
      <w:r>
        <w:t xml:space="preserve">But this </w:t>
      </w:r>
      <w:r w:rsidR="00DD4460">
        <w:t>is</w:t>
      </w:r>
      <w:r w:rsidR="00051484">
        <w:t xml:space="preserve"> not the whole story. </w:t>
      </w:r>
      <w:r>
        <w:t xml:space="preserve">If you put food out at a particular place and time of day, even for </w:t>
      </w:r>
      <w:r w:rsidR="00FC2C68">
        <w:t xml:space="preserve">a couple of </w:t>
      </w:r>
      <w:r>
        <w:t xml:space="preserve">days, </w:t>
      </w:r>
      <w:r w:rsidR="00FC2C68">
        <w:t xml:space="preserve">forager </w:t>
      </w:r>
      <w:r>
        <w:t>bees will return to the place at that time</w:t>
      </w:r>
      <w:r w:rsidR="00FC2C68">
        <w:t xml:space="preserve"> on later days</w:t>
      </w:r>
      <w:r>
        <w:t xml:space="preserve">. This </w:t>
      </w:r>
      <w:r w:rsidR="003C1870">
        <w:t xml:space="preserve">change in behaviour </w:t>
      </w:r>
      <w:r>
        <w:t>is too quick to be the product of entrainment</w:t>
      </w:r>
      <w:r w:rsidR="00D10784">
        <w:t xml:space="preserve"> so </w:t>
      </w:r>
      <w:r w:rsidR="00DD3225">
        <w:t xml:space="preserve">it seems that </w:t>
      </w:r>
      <w:r w:rsidR="007023A0">
        <w:t xml:space="preserve">there must be </w:t>
      </w:r>
      <w:r w:rsidR="00FC2C68">
        <w:t>some kind of learning going on</w:t>
      </w:r>
      <w:r w:rsidR="00A27D86">
        <w:t>. We have not unraveled the mechanism</w:t>
      </w:r>
      <w:r w:rsidR="00BF0D06">
        <w:t xml:space="preserve"> at a cellular or molecular level</w:t>
      </w:r>
      <w:r w:rsidR="00A27D86">
        <w:t xml:space="preserve">, but </w:t>
      </w:r>
      <w:r w:rsidR="00794D5B">
        <w:t xml:space="preserve">since </w:t>
      </w:r>
      <w:r w:rsidR="00DD3225">
        <w:t xml:space="preserve">entrainment of a circadian clock is an unlikely explanation, </w:t>
      </w:r>
      <w:r w:rsidR="00A27D86">
        <w:t xml:space="preserve">the bee </w:t>
      </w:r>
      <w:r w:rsidR="00794D5B">
        <w:t xml:space="preserve">appears to be recording </w:t>
      </w:r>
      <w:r w:rsidR="00A27D86">
        <w:t xml:space="preserve">the time of day </w:t>
      </w:r>
      <w:r w:rsidR="00BF0D06">
        <w:t>(</w:t>
      </w:r>
      <w:r w:rsidR="00A27D86">
        <w:t>according to the circadian clock</w:t>
      </w:r>
      <w:r w:rsidR="00BF0D06">
        <w:t>)</w:t>
      </w:r>
      <w:r w:rsidR="00A27D86">
        <w:t xml:space="preserve"> </w:t>
      </w:r>
      <w:r w:rsidR="00D10784">
        <w:t xml:space="preserve">at which food is available </w:t>
      </w:r>
      <w:r w:rsidR="00A27D86">
        <w:t>and th</w:t>
      </w:r>
      <w:r w:rsidR="00D10784">
        <w:t xml:space="preserve">is </w:t>
      </w:r>
      <w:r w:rsidR="00A27D86">
        <w:t xml:space="preserve">record must be used </w:t>
      </w:r>
      <w:r w:rsidR="00D10784">
        <w:t xml:space="preserve">later </w:t>
      </w:r>
      <w:r w:rsidR="007023A0">
        <w:t xml:space="preserve">to regulate behaviour. </w:t>
      </w:r>
      <w:r w:rsidR="00BF0D06">
        <w:t xml:space="preserve">We do know </w:t>
      </w:r>
      <w:r w:rsidR="00D10784">
        <w:t xml:space="preserve">that the recording mechanism </w:t>
      </w:r>
      <w:r w:rsidR="00484159">
        <w:t xml:space="preserve">has a </w:t>
      </w:r>
      <w:r w:rsidR="00E43E5D">
        <w:t>one-day</w:t>
      </w:r>
      <w:r w:rsidR="00484159">
        <w:t xml:space="preserve"> period</w:t>
      </w:r>
      <w:r w:rsidR="00D10784">
        <w:t xml:space="preserve">: </w:t>
      </w:r>
      <w:r w:rsidR="00BF0D06">
        <w:t>the bees</w:t>
      </w:r>
      <w:r w:rsidR="00D10784">
        <w:t xml:space="preserve"> will go to the feeding station every day, even if food has only been available every second day</w:t>
      </w:r>
      <w:r w:rsidR="000C7856">
        <w:t xml:space="preserve"> </w:t>
      </w:r>
      <w:r w:rsidR="000C7856">
        <w:fldChar w:fldCharType="begin"/>
      </w:r>
      <w:r w:rsidR="00D301D4">
        <w:instrText xml:space="preserve"> ADDIN EN.CITE &lt;EndNote&gt;&lt;Cite&gt;&lt;Author&gt;Gallistel&lt;/Author&gt;&lt;Year&gt;1990&lt;/Year&gt;&lt;RecNum&gt;1023&lt;/RecNum&gt;&lt;DisplayText&gt;(Gallistel 1990)&lt;/DisplayText&gt;&lt;record&gt;&lt;rec-number&gt;1023&lt;/rec-number&gt;&lt;foreign-keys&gt;&lt;key app="EN" db-id="f2x0pttps29ddoewzxnxxz540eezvav259fz" timestamp="1606715628"&gt;1023&lt;/key&gt;&lt;/foreign-keys&gt;&lt;ref-type name="Book"&gt;6&lt;/ref-type&gt;&lt;contributors&gt;&lt;authors&gt;&lt;author&gt;Gallistel, C. R.&lt;/author&gt;&lt;/authors&gt;&lt;/contributors&gt;&lt;titles&gt;&lt;title&gt;The Organization of Learning&lt;/title&gt;&lt;/titles&gt;&lt;number&gt;Book, Whole&lt;/number&gt;&lt;keywords&gt;&lt;keyword&gt;Learning&lt;/keyword&gt;&lt;keyword&gt;Learning in animals&lt;/keyword&gt;&lt;keyword&gt;Cognition in animals&lt;/keyword&gt;&lt;/keywords&gt;&lt;dates&gt;&lt;year&gt;1990&lt;/year&gt;&lt;/dates&gt;&lt;pub-location&gt;Cambridge, Mass.&lt;/pub-location&gt;&lt;publisher&gt;MIT Press&lt;/publisher&gt;&lt;isbn&gt;9780262071130;0262071134;&lt;/isbn&gt;&lt;urls&gt;&lt;related-urls&gt;&lt;url&gt;http://anu.summon.serialssolutions.com/2.0.0/link/0/eLvHCXMwdV3LDoIwENwoXrxpxPhAww9gLC2Uno3ED-BOoGy9yf_f3JZH0OixPWz62OxkNplZAB5frtFXTVAsqeusMqxhiaxMlSLBKLfmYk2sjc4-Z8OM3tGjY-Kowp24JmWpMy-di45KFWOeWQ5BvMaRMOu3LhnjojfbGdZW0EZRJ1iSr8Cz-oI1zPC1gYC-KWwnesiwNWE_yeHpQ5Dfi9sjohBl32cphyPF8RY84u64g9BIjQpRK2G4SJDXBI9KYqKVYQob3IP_M8Thz_4Rlozwo-sBBLAwlKN4clc5uzd4A2lQYWM&lt;/url&gt;&lt;/related-urls&gt;&lt;/urls&gt;&lt;/record&gt;&lt;/Cite&gt;&lt;/EndNote&gt;</w:instrText>
      </w:r>
      <w:r w:rsidR="000C7856">
        <w:fldChar w:fldCharType="separate"/>
      </w:r>
      <w:r w:rsidR="000C56D2">
        <w:rPr>
          <w:noProof/>
        </w:rPr>
        <w:t>(Gallistel 1990)</w:t>
      </w:r>
      <w:r w:rsidR="000C7856">
        <w:fldChar w:fldCharType="end"/>
      </w:r>
      <w:r w:rsidR="00D10784">
        <w:t xml:space="preserve">. </w:t>
      </w:r>
      <w:r w:rsidR="00E43E5D">
        <w:t xml:space="preserve">We also know that the bees come early, before the time that food has been available on training days, </w:t>
      </w:r>
      <w:r w:rsidR="000C7856">
        <w:t xml:space="preserve">possibly </w:t>
      </w:r>
      <w:r w:rsidR="00E43E5D">
        <w:t xml:space="preserve">using the same mechanism behind the anticipatory behaviour discussed in section 4.2. </w:t>
      </w:r>
      <w:r w:rsidR="00DD3225">
        <w:t xml:space="preserve">Similar phenomena appear in birds — </w:t>
      </w:r>
      <w:r w:rsidR="00C7054F">
        <w:t>if a kestrel is successful in hunting in a particular area at a particular time of day, it is more likely to return to hunt there at that time on the following day</w:t>
      </w:r>
      <w:r w:rsidR="00DD3225">
        <w:t> </w:t>
      </w:r>
      <w:r w:rsidR="00F64870">
        <w:fldChar w:fldCharType="begin">
          <w:fldData xml:space="preserve">PEVuZE5vdGU+PENpdGU+PEF1dGhvcj5SaWpuc2RvcnA8L0F1dGhvcj48WWVhcj4xOTgxPC9ZZWFy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</w:fldData>
        </w:fldChar>
      </w:r>
      <w:r w:rsidR="00FE219A">
        <w:instrText xml:space="preserve"> ADDIN EN.CITE </w:instrText>
      </w:r>
      <w:r w:rsidR="00FE219A">
        <w:fldChar w:fldCharType="begin">
          <w:fldData xml:space="preserve">PEVuZE5vdGU+PENpdGU+PEF1dGhvcj5SaWpuc2RvcnA8L0F1dGhvcj48WWVhcj4xOTgxPC9ZZWFy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</w:fldData>
        </w:fldChar>
      </w:r>
      <w:r w:rsidR="00FE219A">
        <w:instrText xml:space="preserve"> ADDIN EN.CITE.DATA </w:instrText>
      </w:r>
      <w:r w:rsidR="00FE219A">
        <w:fldChar w:fldCharType="end"/>
      </w:r>
      <w:r w:rsidR="00F64870">
        <w:fldChar w:fldCharType="separate"/>
      </w:r>
      <w:r w:rsidR="000C56D2">
        <w:rPr>
          <w:noProof/>
        </w:rPr>
        <w:t>(Rijnsdorp et al. 1981)</w:t>
      </w:r>
      <w:r w:rsidR="00F64870">
        <w:fldChar w:fldCharType="end"/>
      </w:r>
      <w:r w:rsidR="00C7054F">
        <w:t xml:space="preserve">. </w:t>
      </w:r>
    </w:p>
    <w:p w14:paraId="34854BD2" w14:textId="7378B431" w:rsidR="00D10784" w:rsidRDefault="00BD25F6" w:rsidP="00D10784">
      <w:r w:rsidRPr="004E3159">
        <w:t xml:space="preserve">The point here is not that bees </w:t>
      </w:r>
      <w:r w:rsidR="00991E8F">
        <w:t xml:space="preserve">and kestrels </w:t>
      </w:r>
      <w:r w:rsidRPr="004E3159">
        <w:t>have learning mechanisms</w:t>
      </w:r>
      <w:r w:rsidR="005A01A8">
        <w:t xml:space="preserve"> </w:t>
      </w:r>
      <w:r w:rsidR="005A01A8">
        <w:rPr>
          <w:lang w:val="en-AU"/>
        </w:rPr>
        <w:t>but</w:t>
      </w:r>
      <w:r>
        <w:t xml:space="preserve"> that the circadian clock interacts with </w:t>
      </w:r>
      <w:r w:rsidR="00E43E5D">
        <w:t xml:space="preserve">other </w:t>
      </w:r>
      <w:r>
        <w:t xml:space="preserve">mechanisms to guide </w:t>
      </w:r>
      <w:r w:rsidR="005A3670">
        <w:t xml:space="preserve">sophisticated and flexible </w:t>
      </w:r>
      <w:r>
        <w:t xml:space="preserve">behaviour. </w:t>
      </w:r>
      <w:r w:rsidR="004F69E5">
        <w:t xml:space="preserve">It </w:t>
      </w:r>
      <w:r w:rsidR="00D10784">
        <w:t xml:space="preserve">makes information about future states of affairs </w:t>
      </w:r>
      <w:r w:rsidR="004F69E5">
        <w:t xml:space="preserve">available </w:t>
      </w:r>
      <w:r w:rsidR="00D10784">
        <w:t>to learning mechanisms that use this information</w:t>
      </w:r>
      <w:r w:rsidR="004F69E5">
        <w:t xml:space="preserve"> to regulate behaviour</w:t>
      </w:r>
      <w:r w:rsidR="00D10784">
        <w:t xml:space="preserve">. In these cases, the clock </w:t>
      </w:r>
      <w:r w:rsidR="005A01A8">
        <w:t xml:space="preserve">acquires </w:t>
      </w:r>
      <w:r w:rsidR="00D10784">
        <w:t>some of the functional flexibility of an artefactual clock</w:t>
      </w:r>
      <w:r w:rsidR="004F69E5">
        <w:t xml:space="preserve">: it </w:t>
      </w:r>
      <w:r w:rsidR="00D10784">
        <w:t xml:space="preserve">is not merely a switch that triggers </w:t>
      </w:r>
      <w:r w:rsidR="00401CFF">
        <w:t xml:space="preserve">an </w:t>
      </w:r>
      <w:r w:rsidR="00D10784">
        <w:t xml:space="preserve">overt rhythm at a fixed time of day. </w:t>
      </w:r>
    </w:p>
    <w:p w14:paraId="324D3FC5" w14:textId="7BF172B2" w:rsidR="001B5F5D" w:rsidRDefault="006F684C" w:rsidP="006F684C">
      <w:r>
        <w:t xml:space="preserve">It is hard to see how functions involved in these more sophisticated cases could be derived entirely from natural selection. The mechanism that guides the bee to the location at the </w:t>
      </w:r>
      <w:r w:rsidR="001B5F5D">
        <w:t xml:space="preserve">right </w:t>
      </w:r>
      <w:r>
        <w:t xml:space="preserve">time acquires its </w:t>
      </w:r>
      <w:r w:rsidR="001B5F5D">
        <w:t xml:space="preserve">specific </w:t>
      </w:r>
      <w:r>
        <w:t xml:space="preserve">functions not only from </w:t>
      </w:r>
      <w:r w:rsidR="001B5F5D">
        <w:t xml:space="preserve">natural selection </w:t>
      </w:r>
      <w:r w:rsidR="00401CFF">
        <w:t xml:space="preserve">but also from </w:t>
      </w:r>
      <w:r w:rsidR="0075075F">
        <w:t xml:space="preserve">more flexible learning mechanisms. </w:t>
      </w:r>
    </w:p>
    <w:p w14:paraId="79AEF379" w14:textId="17FF17DA" w:rsidR="00DC3BC8" w:rsidRDefault="00194B0A" w:rsidP="004963AA">
      <w:pPr>
        <w:pStyle w:val="Heading1"/>
        <w:numPr>
          <w:ilvl w:val="0"/>
          <w:numId w:val="8"/>
        </w:numPr>
      </w:pPr>
      <w:r>
        <w:t>Broader implications</w:t>
      </w:r>
    </w:p>
    <w:p w14:paraId="3AAE78EE" w14:textId="1BA85A08" w:rsidR="00CD587E" w:rsidRPr="00CD587E" w:rsidRDefault="00CD587E" w:rsidP="00D66247">
      <w:pPr>
        <w:pStyle w:val="Heading2"/>
        <w:numPr>
          <w:ilvl w:val="1"/>
          <w:numId w:val="8"/>
        </w:numPr>
      </w:pPr>
      <w:r w:rsidRPr="00CD587E">
        <w:t>The indicative-imperative distinction is basic</w:t>
      </w:r>
    </w:p>
    <w:p w14:paraId="526225AA" w14:textId="35884CD1" w:rsidR="00CD587E" w:rsidRPr="00CD587E" w:rsidRDefault="00CD587E" w:rsidP="00CD587E">
      <w:r w:rsidRPr="00CD587E">
        <w:t xml:space="preserve">Millikan </w:t>
      </w:r>
      <w:r w:rsidR="00D16D18">
        <w:fldChar w:fldCharType="begin"/>
      </w:r>
      <w:r w:rsidR="00D301D4">
        <w:instrText xml:space="preserve"> ADDIN EN.CITE &lt;EndNote&gt;&lt;Cite ExcludeAuth="1"&gt;&lt;Author&gt;Millikan&lt;/Author&gt;&lt;Year&gt;2004&lt;/Year&gt;&lt;RecNum&gt;569&lt;/RecNum&gt;&lt;Pages&gt;158&lt;/Pages&gt;&lt;DisplayText&gt;(2004)&lt;/DisplayText&gt;&lt;record&gt;&lt;rec-number&gt;569&lt;/rec-number&gt;&lt;foreign-keys&gt;&lt;key app="EN" db-id="f2x0pttps29ddoewzxnxxz540eezvav259fz" timestamp="0"&gt;569&lt;/key&gt;&lt;/foreign-keys&gt;&lt;ref-type name="Book"&gt;6&lt;/ref-type&gt;&lt;contributors&gt;&lt;authors&gt;&lt;author&gt;Millikan, Ruth Garrett&lt;/author&gt;&lt;/authors&gt;&lt;/contributors&gt;&lt;titles&gt;&lt;title&gt;Varieties of Meaning: The 2002 Jean Nicod Lectures&lt;/title&gt;&lt;/titles&gt;&lt;dates&gt;&lt;year&gt;2004&lt;/year&gt;&lt;/dates&gt;&lt;pub-location&gt;Cambridge, Massachusetts&lt;/pub-location&gt;&lt;publisher&gt;MIT Press&lt;/publisher&gt;&lt;urls&gt;&lt;/urls&gt;&lt;/record&gt;&lt;/Cite&gt;&lt;/EndNote&gt;</w:instrText>
      </w:r>
      <w:r w:rsidR="00D16D18">
        <w:fldChar w:fldCharType="separate"/>
      </w:r>
      <w:r w:rsidR="00D16D18">
        <w:rPr>
          <w:noProof/>
        </w:rPr>
        <w:t>(2004)</w:t>
      </w:r>
      <w:r w:rsidR="00D16D18">
        <w:fldChar w:fldCharType="end"/>
      </w:r>
      <w:r w:rsidR="00D16D18">
        <w:t xml:space="preserve"> </w:t>
      </w:r>
      <w:r w:rsidR="005B22B7" w:rsidRPr="00CD587E">
        <w:t>emphasizes</w:t>
      </w:r>
      <w:r w:rsidRPr="00CD587E">
        <w:t xml:space="preserve"> the pushmi-pullyu nature of signals</w:t>
      </w:r>
      <w:r w:rsidR="00200D77">
        <w:t xml:space="preserve"> internal to an individual organism</w:t>
      </w:r>
      <w:r w:rsidR="00D16D18">
        <w:t>, i.e. that they are both imperative and indicative at the same time:</w:t>
      </w:r>
      <w:r w:rsidRPr="00CD587E">
        <w:t xml:space="preserve"> </w:t>
      </w:r>
    </w:p>
    <w:p w14:paraId="64D0990E" w14:textId="6B78A789" w:rsidR="00D16D18" w:rsidRPr="00D16D18" w:rsidRDefault="00D16D18" w:rsidP="00EB75F6">
      <w:pPr>
        <w:pStyle w:val="Quote"/>
      </w:pPr>
      <w:r w:rsidRPr="00D16D18">
        <w:t>How and why did perception-action cycles, which seem fully to characterize the cognitive character of the simplest animals, slowly give way to … more articulate and differentiated representations such as human beliefs, which are merely descriptive, and human desires, which are merely directive.</w:t>
      </w:r>
      <w:r w:rsidRPr="008F563B">
        <w:t xml:space="preserve"> …</w:t>
      </w:r>
    </w:p>
    <w:p w14:paraId="23EE1A74" w14:textId="2BE22CC4" w:rsidR="00CD587E" w:rsidRPr="00CD587E" w:rsidRDefault="006514F1" w:rsidP="00CD587E">
      <w:r>
        <w:t xml:space="preserve">The circadian clock both tracks the external world </w:t>
      </w:r>
      <w:r w:rsidR="00D110D0">
        <w:t xml:space="preserve">(producing indicative signals) </w:t>
      </w:r>
      <w:r>
        <w:t xml:space="preserve">and, from time to time, </w:t>
      </w:r>
      <w:r w:rsidR="000F32F4">
        <w:t xml:space="preserve">produces pushmi-pullyu signals which indicative but also </w:t>
      </w:r>
      <w:r w:rsidR="0033784F">
        <w:t>imperative</w:t>
      </w:r>
      <w:r w:rsidR="000F32F4">
        <w:t xml:space="preserve">, causing </w:t>
      </w:r>
      <w:r w:rsidR="0033784F">
        <w:t xml:space="preserve">receiver </w:t>
      </w:r>
      <w:r>
        <w:t xml:space="preserve">systems to </w:t>
      </w:r>
      <w:r w:rsidR="000F32F4">
        <w:t xml:space="preserve">execute </w:t>
      </w:r>
      <w:r>
        <w:t>overt rhythms. The tracking function of the clock exhibits a ‘</w:t>
      </w:r>
      <w:r w:rsidR="00CD587E" w:rsidRPr="00CD587E">
        <w:t>tower bridge</w:t>
      </w:r>
      <w:r>
        <w:t>’</w:t>
      </w:r>
      <w:r w:rsidR="00CD587E" w:rsidRPr="00CD587E">
        <w:t xml:space="preserve"> structure </w:t>
      </w:r>
      <w:r w:rsidR="002F44AD">
        <w:fldChar w:fldCharType="begin"/>
      </w:r>
      <w:r w:rsidR="00652735">
        <w:instrText xml:space="preserve"> ADDIN EN.CITE &lt;EndNote&gt;&lt;Cite&gt;&lt;Author&gt;Swoyer&lt;/Author&gt;&lt;Year&gt;1991&lt;/Year&gt;&lt;RecNum&gt;767&lt;/RecNum&gt;&lt;DisplayText&gt;(Swoyer 1991)&lt;/DisplayText&gt;&lt;record&gt;&lt;rec-number&gt;767&lt;/rec-number&gt;&lt;foreign-keys&gt;&lt;key app="EN" db-id="f2x0pttps29ddoewzxnxxz540eezvav259fz" timestamp="0"&gt;767&lt;/key&gt;&lt;/foreign-keys&gt;&lt;ref-type name="Journal Article"&gt;17&lt;/ref-type&gt;&lt;contributors&gt;&lt;authors&gt;&lt;author&gt;Swoyer, Chris&lt;/author&gt;&lt;/authors&gt;&lt;/contributors&gt;&lt;titles&gt;&lt;title&gt;Structural Representation and Surrogative Reasoning&lt;/title&gt;&lt;secondary-title&gt;Synthese&lt;/secondary-title&gt;&lt;/titles&gt;&lt;periodical&gt;&lt;full-title&gt;Synthese&lt;/full-title&gt;&lt;/periodical&gt;&lt;pages&gt;449-508&lt;/pages&gt;&lt;volume&gt;87&lt;/volume&gt;&lt;number&gt;3&lt;/number&gt;&lt;dates&gt;&lt;year&gt;1991&lt;/year&gt;&lt;/dates&gt;&lt;urls&gt;&lt;/urls&gt;&lt;electronic-resource-num&gt;https://doi.org/10.1007/BF00499820&lt;/electronic-resource-num&gt;&lt;/record&gt;&lt;/Cite&gt;&lt;/EndNote&gt;</w:instrText>
      </w:r>
      <w:r w:rsidR="002F44AD">
        <w:fldChar w:fldCharType="separate"/>
      </w:r>
      <w:r w:rsidR="000C56D2">
        <w:rPr>
          <w:noProof/>
        </w:rPr>
        <w:t>(Swoyer 1991)</w:t>
      </w:r>
      <w:r w:rsidR="002F44AD">
        <w:fldChar w:fldCharType="end"/>
      </w:r>
      <w:r w:rsidR="002F44AD">
        <w:t xml:space="preserve"> </w:t>
      </w:r>
      <w:r w:rsidR="00965F43">
        <w:t xml:space="preserve">in which, for periods of time, </w:t>
      </w:r>
      <w:r w:rsidR="00CD587E" w:rsidRPr="00CD587E">
        <w:t>the representing system</w:t>
      </w:r>
      <w:r>
        <w:t xml:space="preserve"> </w:t>
      </w:r>
      <w:r w:rsidR="00965F43">
        <w:t xml:space="preserve">is causally isolated from </w:t>
      </w:r>
      <w:r w:rsidR="00965F43" w:rsidRPr="00965F43">
        <w:t xml:space="preserve">the represented system </w:t>
      </w:r>
      <w:r>
        <w:t>(</w:t>
      </w:r>
      <w:r w:rsidR="00476DCF">
        <w:t>Fig.</w:t>
      </w:r>
      <w:r w:rsidR="004D6F66">
        <w:t> 3</w:t>
      </w:r>
      <w:r>
        <w:t>)</w:t>
      </w:r>
      <w:r w:rsidR="00965F43">
        <w:t xml:space="preserve">. </w:t>
      </w:r>
      <w:r w:rsidR="006A113B">
        <w:t>Clearly</w:t>
      </w:r>
      <w:r w:rsidR="00965EEC" w:rsidRPr="00965EEC">
        <w:t>, the functions of the clock go beyond perception-action cycles.</w:t>
      </w:r>
      <w:r w:rsidR="00027CBB">
        <w:t xml:space="preserve"> The distinction between </w:t>
      </w:r>
      <w:r w:rsidR="000F32F4">
        <w:t xml:space="preserve">pushmi-pullyu and purely </w:t>
      </w:r>
      <w:r w:rsidR="00027CBB">
        <w:t>indicative signals is not a later development</w:t>
      </w:r>
      <w:r w:rsidR="00965EEC">
        <w:t xml:space="preserve"> in more sophisticated animals but a feature of ancient systems in simple creatures. </w:t>
      </w:r>
    </w:p>
    <w:p w14:paraId="00798DB1" w14:textId="7E3E4516" w:rsidR="00CD587E" w:rsidRPr="00CD587E" w:rsidRDefault="009165AC" w:rsidP="00CD587E">
      <w:r>
        <w:t xml:space="preserve">We can </w:t>
      </w:r>
      <w:r w:rsidR="0033784F">
        <w:t xml:space="preserve">also </w:t>
      </w:r>
      <w:r>
        <w:t xml:space="preserve">be confident that there are no entirely </w:t>
      </w:r>
      <w:r w:rsidR="00CD587E" w:rsidRPr="00CD587E">
        <w:t>pushmi</w:t>
      </w:r>
      <w:r w:rsidR="0033784F">
        <w:t>-</w:t>
      </w:r>
      <w:r w:rsidR="00CD587E" w:rsidRPr="00CD587E">
        <w:t>pullyu animals</w:t>
      </w:r>
      <w:r>
        <w:t xml:space="preserve">. </w:t>
      </w:r>
      <w:r w:rsidR="00ED79D0">
        <w:t>S</w:t>
      </w:r>
      <w:r w:rsidR="00CD587E" w:rsidRPr="00CD587E">
        <w:t xml:space="preserve">ome </w:t>
      </w:r>
      <w:r>
        <w:t>animals</w:t>
      </w:r>
      <w:r w:rsidR="00CD587E" w:rsidRPr="00CD587E">
        <w:t>, e.g. dogs, have more sophisticated, decoupled representational capacities</w:t>
      </w:r>
      <w:r w:rsidR="00C65363">
        <w:t xml:space="preserve"> than others, e.g. </w:t>
      </w:r>
      <w:r>
        <w:t>nematodes</w:t>
      </w:r>
      <w:r w:rsidR="00CD587E" w:rsidRPr="00CD587E">
        <w:t xml:space="preserve">, and </w:t>
      </w:r>
      <w:r>
        <w:t xml:space="preserve">probably </w:t>
      </w:r>
      <w:r w:rsidR="00CD587E" w:rsidRPr="00CD587E">
        <w:t xml:space="preserve">some </w:t>
      </w:r>
      <w:r w:rsidR="002E68BD">
        <w:t xml:space="preserve">organisms </w:t>
      </w:r>
      <w:r w:rsidR="00CD587E" w:rsidRPr="00CD587E">
        <w:t>rely mainly on pushmi-pullyu representations to guide their behaviour. Every animal, however, has a circadian clock that tracks goings</w:t>
      </w:r>
      <w:r w:rsidR="006A113B">
        <w:t>-</w:t>
      </w:r>
      <w:r w:rsidR="00CD587E" w:rsidRPr="00CD587E">
        <w:t>on in the outside world without direct sensory input</w:t>
      </w:r>
      <w:r>
        <w:t xml:space="preserve"> and produces both </w:t>
      </w:r>
      <w:r w:rsidR="000F32F4">
        <w:t xml:space="preserve">pushmi-pullyu </w:t>
      </w:r>
      <w:r>
        <w:t xml:space="preserve">and </w:t>
      </w:r>
      <w:r w:rsidR="000F32F4">
        <w:t xml:space="preserve">purely </w:t>
      </w:r>
      <w:r>
        <w:t>indicative tokens</w:t>
      </w:r>
      <w:r w:rsidR="00CD587E" w:rsidRPr="00CD587E">
        <w:t>.</w:t>
      </w:r>
      <w:r w:rsidR="002E68BD">
        <w:t xml:space="preserve"> </w:t>
      </w:r>
    </w:p>
    <w:p w14:paraId="1F90FE95" w14:textId="187C8F0A" w:rsidR="007D7577" w:rsidRDefault="006514F1" w:rsidP="00A75621">
      <w:pPr>
        <w:keepNext/>
        <w:rPr>
          <w:b/>
          <w:bCs/>
        </w:rPr>
      </w:pPr>
      <w:r w:rsidRPr="002F44AD">
        <w:rPr>
          <w:b/>
          <w:bCs/>
        </w:rPr>
        <w:lastRenderedPageBreak/>
        <w:t>Fig</w:t>
      </w:r>
      <w:r w:rsidR="004D6F66">
        <w:rPr>
          <w:b/>
          <w:bCs/>
        </w:rPr>
        <w:t>. 3</w:t>
      </w:r>
      <w:r w:rsidR="00C600F8">
        <w:rPr>
          <w:b/>
          <w:bCs/>
        </w:rPr>
        <w:t>: Signals causally isolated from states of affairs</w:t>
      </w:r>
    </w:p>
    <w:p w14:paraId="7D883444" w14:textId="4E3E773A" w:rsidR="00A75621" w:rsidRDefault="00A75621" w:rsidP="00CD587E">
      <w:pPr>
        <w:rPr>
          <w:b/>
          <w:bCs/>
        </w:rPr>
      </w:pPr>
      <w:r>
        <w:rPr>
          <w:b/>
          <w:bCs/>
          <w:noProof/>
        </w:rPr>
        <w:drawing>
          <wp:inline distT="0" distB="0" distL="0" distR="0" wp14:anchorId="593AC017" wp14:editId="11FDBCBE">
            <wp:extent cx="5730875" cy="363982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0875" cy="3639820"/>
                    </a:xfrm>
                    <a:prstGeom prst="rect">
                      <a:avLst/>
                    </a:prstGeom>
                    <a:noFill/>
                  </pic:spPr>
                </pic:pic>
              </a:graphicData>
            </a:graphic>
          </wp:inline>
        </w:drawing>
      </w:r>
    </w:p>
    <w:p w14:paraId="17892F14" w14:textId="551E9D32" w:rsidR="00CD587E" w:rsidRPr="006B0427" w:rsidRDefault="006B0427" w:rsidP="00766D05">
      <w:pPr>
        <w:ind w:left="720"/>
        <w:rPr>
          <w:sz w:val="18"/>
          <w:szCs w:val="20"/>
        </w:rPr>
      </w:pPr>
      <w:r w:rsidRPr="006B0427">
        <w:rPr>
          <w:sz w:val="18"/>
          <w:szCs w:val="20"/>
        </w:rPr>
        <w:t>Note: In the left panel, Es are entities</w:t>
      </w:r>
      <w:r w:rsidR="009F7A46">
        <w:rPr>
          <w:sz w:val="18"/>
          <w:szCs w:val="20"/>
        </w:rPr>
        <w:t xml:space="preserve"> in the world</w:t>
      </w:r>
      <w:r w:rsidRPr="006B0427">
        <w:rPr>
          <w:sz w:val="18"/>
          <w:szCs w:val="20"/>
        </w:rPr>
        <w:t>, arrows are relations</w:t>
      </w:r>
      <w:r w:rsidR="009F7A46">
        <w:rPr>
          <w:sz w:val="18"/>
          <w:szCs w:val="20"/>
        </w:rPr>
        <w:t xml:space="preserve"> between them</w:t>
      </w:r>
      <w:r w:rsidRPr="006B0427">
        <w:rPr>
          <w:sz w:val="18"/>
          <w:szCs w:val="20"/>
        </w:rPr>
        <w:t xml:space="preserve">. In the right panel, Rs are representational vehicles, corresponding to entities, arrows are relations between them, corresponding to the relations in the left panel. </w:t>
      </w:r>
    </w:p>
    <w:p w14:paraId="3D246236" w14:textId="08A5F0F8" w:rsidR="00CD587E" w:rsidRPr="00CD587E" w:rsidRDefault="00965EEC" w:rsidP="00CD587E">
      <w:r>
        <w:t xml:space="preserve">Probably, the </w:t>
      </w:r>
      <w:r w:rsidR="00CD587E" w:rsidRPr="00CD587E">
        <w:t>most basic kind of signals are pushmi-pullyu signals</w:t>
      </w:r>
      <w:r w:rsidR="006215E2">
        <w:t xml:space="preserve"> </w:t>
      </w:r>
      <w:r w:rsidR="00CD587E" w:rsidRPr="00CD587E">
        <w:t xml:space="preserve">if ‘basic’ means functionally unrelated to other signals but </w:t>
      </w:r>
      <w:r w:rsidR="0033784F">
        <w:t xml:space="preserve">it </w:t>
      </w:r>
      <w:r w:rsidR="00DB107F">
        <w:t xml:space="preserve">is </w:t>
      </w:r>
      <w:r w:rsidR="0033784F">
        <w:t xml:space="preserve">at least unclear that </w:t>
      </w:r>
      <w:r>
        <w:t xml:space="preserve">this </w:t>
      </w:r>
      <w:r w:rsidR="00ED79D0">
        <w:t xml:space="preserve">is </w:t>
      </w:r>
      <w:r w:rsidR="00DF1117">
        <w:t xml:space="preserve">the case </w:t>
      </w:r>
      <w:r w:rsidR="00CD587E" w:rsidRPr="00CD587E">
        <w:t xml:space="preserve">if ‘basic’ means (a) coming first in evolutionary </w:t>
      </w:r>
      <w:r w:rsidR="006215E2">
        <w:t>history</w:t>
      </w:r>
      <w:r w:rsidR="00CD587E" w:rsidRPr="00CD587E">
        <w:t xml:space="preserve"> or (b) generated by the simplest biological systems. </w:t>
      </w:r>
    </w:p>
    <w:p w14:paraId="37D87D98" w14:textId="54D290F5" w:rsidR="00CD587E" w:rsidRPr="00CD587E" w:rsidRDefault="00CD587E" w:rsidP="00A773E9">
      <w:pPr>
        <w:ind w:left="576"/>
      </w:pPr>
      <w:r w:rsidRPr="00CD587E">
        <w:t xml:space="preserve">(a) Circadian clocks arose early in evolutionary history, </w:t>
      </w:r>
      <w:r w:rsidR="0014055D">
        <w:t xml:space="preserve">probably in the most primitive cyanobacteria as much as 3.5 </w:t>
      </w:r>
      <w:r w:rsidRPr="00CD587E">
        <w:t>billion years ago</w:t>
      </w:r>
      <w:r w:rsidR="0014055D">
        <w:t xml:space="preserve"> </w:t>
      </w:r>
      <w:r w:rsidR="0014055D">
        <w:fldChar w:fldCharType="begin">
          <w:fldData xml:space="preserve">PEVuZE5vdGU+PENpdGU+PEF1dGhvcj5Edm9ybnlrPC9BdXRob3I+PFllYXI+MjAwMzwvWWVhcj48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</w:fldData>
        </w:fldChar>
      </w:r>
      <w:r w:rsidR="00FE219A">
        <w:instrText xml:space="preserve"> ADDIN EN.CITE </w:instrText>
      </w:r>
      <w:r w:rsidR="00FE219A">
        <w:fldChar w:fldCharType="begin">
          <w:fldData xml:space="preserve">PEVuZE5vdGU+PENpdGU+PEF1dGhvcj5Edm9ybnlrPC9BdXRob3I+PFllYXI+MjAwMzwvWWVhcj48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</w:fldData>
        </w:fldChar>
      </w:r>
      <w:r w:rsidR="00FE219A">
        <w:instrText xml:space="preserve"> ADDIN EN.CITE.DATA </w:instrText>
      </w:r>
      <w:r w:rsidR="00FE219A">
        <w:fldChar w:fldCharType="end"/>
      </w:r>
      <w:r w:rsidR="0014055D">
        <w:fldChar w:fldCharType="separate"/>
      </w:r>
      <w:r w:rsidR="000C56D2">
        <w:rPr>
          <w:noProof/>
        </w:rPr>
        <w:t>(Dvornyk et al. 2003)</w:t>
      </w:r>
      <w:r w:rsidR="0014055D">
        <w:fldChar w:fldCharType="end"/>
      </w:r>
      <w:r w:rsidRPr="00CD587E">
        <w:t xml:space="preserve">. Probably, the first </w:t>
      </w:r>
      <w:r w:rsidR="00A773E9">
        <w:t>neurons</w:t>
      </w:r>
      <w:r w:rsidR="000D2E00">
        <w:t xml:space="preserve"> — </w:t>
      </w:r>
      <w:r w:rsidR="00A773E9">
        <w:t xml:space="preserve">which are the home </w:t>
      </w:r>
      <w:r w:rsidR="00A773E9" w:rsidRPr="00A773E9">
        <w:t>of most representational phenomena in the non-human biological world</w:t>
      </w:r>
      <w:r w:rsidR="00A773E9">
        <w:t xml:space="preserve"> </w:t>
      </w:r>
      <w:r w:rsidR="000D2E00">
        <w:t>(</w:t>
      </w:r>
      <w:r w:rsidR="00A773E9">
        <w:t>at least the ones philosophers have mostly been interested in</w:t>
      </w:r>
      <w:r w:rsidR="000D2E00">
        <w:t>)</w:t>
      </w:r>
      <w:r w:rsidR="00A773E9">
        <w:t xml:space="preserve"> — appeared maybe 550 million years ago. </w:t>
      </w:r>
    </w:p>
    <w:p w14:paraId="0757111B" w14:textId="70D9D483" w:rsidR="00CD587E" w:rsidRPr="00CD587E" w:rsidRDefault="00CD587E" w:rsidP="00A773E9">
      <w:pPr>
        <w:ind w:left="576"/>
      </w:pPr>
      <w:r w:rsidRPr="00CD587E">
        <w:t xml:space="preserve">(b) </w:t>
      </w:r>
      <w:r w:rsidR="00ED79D0">
        <w:t>By comparison with nervous systems, the c</w:t>
      </w:r>
      <w:r w:rsidRPr="00CD587E">
        <w:t xml:space="preserve">ircadian clocks are </w:t>
      </w:r>
      <w:r w:rsidR="00ED79D0">
        <w:t xml:space="preserve">quite </w:t>
      </w:r>
      <w:r w:rsidRPr="00CD587E">
        <w:t xml:space="preserve">simple. </w:t>
      </w:r>
      <w:r w:rsidR="00A773E9">
        <w:t xml:space="preserve">At the molecular level, of course, there is a lot going on but still, the core of the circadian clock is </w:t>
      </w:r>
      <w:r w:rsidRPr="00CD587E">
        <w:t>a handful of genes</w:t>
      </w:r>
      <w:r w:rsidR="00A773E9">
        <w:t xml:space="preserve"> in a single cell</w:t>
      </w:r>
      <w:r w:rsidRPr="00CD587E">
        <w:t xml:space="preserve">. </w:t>
      </w:r>
      <w:r w:rsidR="00236A82">
        <w:t xml:space="preserve">This is orders of magnitude less complicated than </w:t>
      </w:r>
      <w:r w:rsidR="00A773E9">
        <w:t>eyes and brains</w:t>
      </w:r>
      <w:r w:rsidR="00236A82">
        <w:t xml:space="preserve">. </w:t>
      </w:r>
    </w:p>
    <w:p w14:paraId="7D2285BD" w14:textId="45CBCEA7" w:rsidR="0061257A" w:rsidRPr="00DC3BC8" w:rsidRDefault="00F36594" w:rsidP="00D66247">
      <w:pPr>
        <w:pStyle w:val="Heading2"/>
        <w:numPr>
          <w:ilvl w:val="1"/>
          <w:numId w:val="8"/>
        </w:numPr>
      </w:pPr>
      <w:r w:rsidRPr="00DC3BC8">
        <w:t>Assess</w:t>
      </w:r>
      <w:r w:rsidR="00324F2E" w:rsidRPr="00DC3BC8">
        <w:t xml:space="preserve">ing </w:t>
      </w:r>
      <w:r w:rsidR="0061257A" w:rsidRPr="00DC3BC8">
        <w:t>the clock’s representational capacities</w:t>
      </w:r>
    </w:p>
    <w:p w14:paraId="51088621" w14:textId="75F46429" w:rsidR="00E92402" w:rsidRDefault="00A006EF" w:rsidP="00FC4048">
      <w:r>
        <w:t xml:space="preserve">It would not do to overstate the sophistication of the signalling that the clock performs. It </w:t>
      </w:r>
      <w:r w:rsidR="0061257A">
        <w:t xml:space="preserve">is clearly a simple system compared with </w:t>
      </w:r>
      <w:r w:rsidR="006A7AF4">
        <w:t xml:space="preserve">things </w:t>
      </w:r>
      <w:r w:rsidR="0061257A">
        <w:t xml:space="preserve">like </w:t>
      </w:r>
      <w:r w:rsidR="00C058B8">
        <w:t xml:space="preserve">human </w:t>
      </w:r>
      <w:r w:rsidR="0061257A">
        <w:t>natural languages</w:t>
      </w:r>
      <w:r w:rsidR="00A70F6E">
        <w:t xml:space="preserve"> or the cognitive systems of </w:t>
      </w:r>
      <w:r w:rsidR="00C058B8">
        <w:t xml:space="preserve">some </w:t>
      </w:r>
      <w:r w:rsidR="00A70F6E">
        <w:t xml:space="preserve">animal species. </w:t>
      </w:r>
      <w:r w:rsidR="000D5226">
        <w:t xml:space="preserve">Is it so simple that it is not representational at all? </w:t>
      </w:r>
      <w:r w:rsidR="00FC4048">
        <w:t xml:space="preserve">I will not try to </w:t>
      </w:r>
      <w:r w:rsidR="00E92402">
        <w:t xml:space="preserve">set out a </w:t>
      </w:r>
      <w:r w:rsidR="007E158F" w:rsidRPr="007E158F">
        <w:t xml:space="preserve">complete theory of </w:t>
      </w:r>
      <w:r w:rsidR="00E92402">
        <w:t xml:space="preserve">representation that </w:t>
      </w:r>
      <w:r w:rsidR="007E158F" w:rsidRPr="007E158F">
        <w:t>distinguish</w:t>
      </w:r>
      <w:r w:rsidR="00E92402">
        <w:t>es</w:t>
      </w:r>
      <w:r w:rsidR="007E158F" w:rsidRPr="007E158F">
        <w:t xml:space="preserve"> fully intentional systems from simpler systems, but </w:t>
      </w:r>
      <w:r w:rsidR="00E92402">
        <w:t xml:space="preserve">there are a few </w:t>
      </w:r>
      <w:r w:rsidR="007E158F" w:rsidRPr="007E158F">
        <w:t xml:space="preserve">dimensions </w:t>
      </w:r>
      <w:r w:rsidR="00E92402">
        <w:t xml:space="preserve">which have received a </w:t>
      </w:r>
      <w:r w:rsidR="00401CFF">
        <w:t xml:space="preserve">great deal </w:t>
      </w:r>
      <w:r w:rsidR="00E92402">
        <w:t xml:space="preserve">of attention </w:t>
      </w:r>
      <w:r w:rsidR="00FC4048">
        <w:t xml:space="preserve">in the literature </w:t>
      </w:r>
      <w:r w:rsidR="00E92402">
        <w:t>and which it seems natural to see as relevant to the representational status of a biological system.</w:t>
      </w:r>
    </w:p>
    <w:p w14:paraId="3257F0A5" w14:textId="5F4AE00E" w:rsidR="007E158F" w:rsidRPr="007E158F" w:rsidRDefault="00E92402" w:rsidP="004963AA">
      <w:pPr>
        <w:numPr>
          <w:ilvl w:val="0"/>
          <w:numId w:val="9"/>
        </w:numPr>
        <w:pBdr>
          <w:top w:val="nil"/>
          <w:left w:val="nil"/>
          <w:bottom w:val="nil"/>
          <w:right w:val="nil"/>
          <w:between w:val="nil"/>
        </w:pBdr>
        <w:ind w:left="567" w:hanging="567"/>
      </w:pPr>
      <w:r w:rsidRPr="005F2FF4">
        <w:rPr>
          <w:i/>
          <w:iCs/>
        </w:rPr>
        <w:t>The range of behaviour the representational tokens help to control</w:t>
      </w:r>
      <w:r>
        <w:t xml:space="preserve">. </w:t>
      </w:r>
      <w:r w:rsidR="005F2FF4">
        <w:t>In the simplest systems, one kind of token is produced in response to one kind of external state of affairs</w:t>
      </w:r>
      <w:r w:rsidR="00054D6A">
        <w:t xml:space="preserve"> and one </w:t>
      </w:r>
      <w:r w:rsidR="000A6443">
        <w:t xml:space="preserve">reaction </w:t>
      </w:r>
      <w:r w:rsidR="00054D6A">
        <w:t xml:space="preserve">is </w:t>
      </w:r>
      <w:r w:rsidR="000A6443">
        <w:lastRenderedPageBreak/>
        <w:t>generated in response to the token</w:t>
      </w:r>
      <w:r w:rsidR="00054D6A">
        <w:t xml:space="preserve"> </w:t>
      </w:r>
      <w:r w:rsidR="005F2FF4">
        <w:t xml:space="preserve"> In more sophisticated systems, a </w:t>
      </w:r>
      <w:r w:rsidR="009B0588">
        <w:t xml:space="preserve">representational token </w:t>
      </w:r>
      <w:r w:rsidR="005F2FF4">
        <w:t xml:space="preserve">can play a role in </w:t>
      </w:r>
      <w:r w:rsidR="00D24597">
        <w:t xml:space="preserve">many different </w:t>
      </w:r>
      <w:r w:rsidR="005F2FF4">
        <w:t>behaviour</w:t>
      </w:r>
      <w:r w:rsidR="00D24597">
        <w:t>s</w:t>
      </w:r>
      <w:r w:rsidR="005F2FF4">
        <w:t xml:space="preserve">. For example, rats have some kind of map of their environment encoded in their hippocampus </w:t>
      </w:r>
      <w:r w:rsidR="00D24597">
        <w:t xml:space="preserve">— we know something about how this works on a cellular level — </w:t>
      </w:r>
      <w:r w:rsidR="000A6443">
        <w:t xml:space="preserve">which </w:t>
      </w:r>
      <w:r w:rsidR="005F2FF4">
        <w:t>guide</w:t>
      </w:r>
      <w:r w:rsidR="009B0588">
        <w:t>s</w:t>
      </w:r>
      <w:r w:rsidR="005F2FF4">
        <w:t xml:space="preserve"> many different behaviours </w:t>
      </w:r>
      <w:r w:rsidR="005F2FF4">
        <w:fldChar w:fldCharType="begin">
          <w:fldData xml:space="preserve">PEVuZE5vdGU+PENpdGU+PEF1dGhvcj5Nb3NlcjwvQXV0aG9yPjxZZWFyPjIwMDg8L1llYXI+PFJl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</w:fldData>
        </w:fldChar>
      </w:r>
      <w:r w:rsidR="00FE219A">
        <w:instrText xml:space="preserve"> ADDIN EN.CITE </w:instrText>
      </w:r>
      <w:r w:rsidR="00FE219A">
        <w:fldChar w:fldCharType="begin">
          <w:fldData xml:space="preserve">PEVuZE5vdGU+PENpdGU+PEF1dGhvcj5Nb3NlcjwvQXV0aG9yPjxZZWFyPjIwMDg8L1llYXI+PFJl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</w:fldData>
        </w:fldChar>
      </w:r>
      <w:r w:rsidR="00FE219A">
        <w:instrText xml:space="preserve"> ADDIN EN.CITE.DATA </w:instrText>
      </w:r>
      <w:r w:rsidR="00FE219A">
        <w:fldChar w:fldCharType="end"/>
      </w:r>
      <w:r w:rsidR="005F2FF4">
        <w:fldChar w:fldCharType="separate"/>
      </w:r>
      <w:r w:rsidR="000C56D2">
        <w:rPr>
          <w:noProof/>
        </w:rPr>
        <w:t>(Moser et al. 2008, Shea 2018)</w:t>
      </w:r>
      <w:r w:rsidR="005F2FF4">
        <w:fldChar w:fldCharType="end"/>
      </w:r>
      <w:r w:rsidR="005F2FF4">
        <w:t xml:space="preserve">. </w:t>
      </w:r>
      <w:r w:rsidR="000A6443">
        <w:t xml:space="preserve">Among humans, </w:t>
      </w:r>
      <w:r w:rsidR="00A35A67">
        <w:t xml:space="preserve">Anna’s </w:t>
      </w:r>
      <w:r w:rsidR="005F2FF4" w:rsidRPr="005F2FF4">
        <w:rPr>
          <w:color w:val="000000"/>
        </w:rPr>
        <w:t>mental representation</w:t>
      </w:r>
      <w:r w:rsidR="005F2FF4">
        <w:rPr>
          <w:color w:val="000000"/>
        </w:rPr>
        <w:t xml:space="preserve">s </w:t>
      </w:r>
      <w:r w:rsidR="005F2FF4" w:rsidRPr="005F2FF4">
        <w:rPr>
          <w:color w:val="000000"/>
        </w:rPr>
        <w:t xml:space="preserve">of the </w:t>
      </w:r>
      <w:r w:rsidR="005F2FF4">
        <w:rPr>
          <w:color w:val="000000"/>
        </w:rPr>
        <w:t xml:space="preserve">fruit shop </w:t>
      </w:r>
      <w:r w:rsidR="00843206">
        <w:rPr>
          <w:color w:val="000000"/>
        </w:rPr>
        <w:t xml:space="preserve">guide </w:t>
      </w:r>
      <w:r w:rsidR="005F2FF4" w:rsidRPr="005F2FF4">
        <w:rPr>
          <w:color w:val="000000"/>
        </w:rPr>
        <w:t xml:space="preserve">a very wide range of behaviour: getting to the </w:t>
      </w:r>
      <w:r w:rsidR="005F2FF4">
        <w:rPr>
          <w:color w:val="000000"/>
        </w:rPr>
        <w:t>shop</w:t>
      </w:r>
      <w:r w:rsidR="005F2FF4" w:rsidRPr="005F2FF4">
        <w:rPr>
          <w:color w:val="000000"/>
        </w:rPr>
        <w:t xml:space="preserve">, giving others instructions for reaching it, planning meals, and so on. The circadian clock is </w:t>
      </w:r>
      <w:r w:rsidR="004B02A0">
        <w:rPr>
          <w:color w:val="000000"/>
        </w:rPr>
        <w:t xml:space="preserve">quite </w:t>
      </w:r>
      <w:r w:rsidR="005F2FF4" w:rsidRPr="005F2FF4">
        <w:rPr>
          <w:color w:val="000000"/>
        </w:rPr>
        <w:t xml:space="preserve">limited in this respect. In most organisms it controls a number of different </w:t>
      </w:r>
      <w:r w:rsidR="004B02A0">
        <w:rPr>
          <w:color w:val="000000"/>
        </w:rPr>
        <w:t xml:space="preserve">overt rhythms </w:t>
      </w:r>
      <w:r w:rsidR="005F2FF4" w:rsidRPr="005F2FF4">
        <w:rPr>
          <w:color w:val="000000"/>
        </w:rPr>
        <w:t xml:space="preserve">but </w:t>
      </w:r>
      <w:r w:rsidR="004B02A0">
        <w:rPr>
          <w:color w:val="000000"/>
        </w:rPr>
        <w:t xml:space="preserve">each of </w:t>
      </w:r>
      <w:r w:rsidR="005F2FF4" w:rsidRPr="005F2FF4">
        <w:rPr>
          <w:color w:val="000000"/>
        </w:rPr>
        <w:t xml:space="preserve">the </w:t>
      </w:r>
      <w:r w:rsidR="004B02A0">
        <w:rPr>
          <w:color w:val="000000"/>
        </w:rPr>
        <w:t xml:space="preserve">rhythms is </w:t>
      </w:r>
      <w:r w:rsidR="005F2FF4" w:rsidRPr="005F2FF4">
        <w:rPr>
          <w:color w:val="000000"/>
        </w:rPr>
        <w:t xml:space="preserve">rigidly coupled to the state of the clock. </w:t>
      </w:r>
      <w:r>
        <w:t xml:space="preserve">The signals are not used to generate different behaviour in different circumstances. Now (a) the response may itself be very complicated </w:t>
      </w:r>
      <w:r w:rsidR="00900954">
        <w:t>(</w:t>
      </w:r>
      <w:r>
        <w:t>for example, at a particular point in the year an endogenous annual clock prompts birds to migrate half-way around the world</w:t>
      </w:r>
      <w:r w:rsidR="00900954">
        <w:t>)</w:t>
      </w:r>
      <w:r>
        <w:t xml:space="preserve"> and (b) as we have seen with the bees, the clock can interact with other systems to vary the time of day at which the receiver system responds</w:t>
      </w:r>
      <w:r w:rsidR="00900954">
        <w:t>,</w:t>
      </w:r>
      <w:r>
        <w:t xml:space="preserve"> but </w:t>
      </w:r>
      <w:r w:rsidR="009D7D39">
        <w:t xml:space="preserve">even in these cases </w:t>
      </w:r>
      <w:r>
        <w:t xml:space="preserve">the </w:t>
      </w:r>
      <w:r w:rsidR="00900954">
        <w:t xml:space="preserve">function </w:t>
      </w:r>
      <w:r>
        <w:t xml:space="preserve">of </w:t>
      </w:r>
      <w:r w:rsidR="00900954">
        <w:t xml:space="preserve">the </w:t>
      </w:r>
      <w:r>
        <w:t xml:space="preserve">clock </w:t>
      </w:r>
      <w:r w:rsidR="009D7D39">
        <w:t xml:space="preserve">itself </w:t>
      </w:r>
      <w:r>
        <w:t xml:space="preserve">is just to trigger the response at the right time. </w:t>
      </w:r>
    </w:p>
    <w:p w14:paraId="29C3971C" w14:textId="16C5F8BF" w:rsidR="00060CDF" w:rsidRDefault="001953E3" w:rsidP="004963AA">
      <w:pPr>
        <w:pStyle w:val="ListParagraph"/>
        <w:numPr>
          <w:ilvl w:val="0"/>
          <w:numId w:val="9"/>
        </w:numPr>
        <w:ind w:left="567" w:hanging="567"/>
        <w:contextualSpacing w:val="0"/>
      </w:pPr>
      <w:r>
        <w:rPr>
          <w:i/>
          <w:iCs/>
        </w:rPr>
        <w:t>Decoupling of token and state of affairs</w:t>
      </w:r>
      <w:r w:rsidR="00E92402">
        <w:t xml:space="preserve">. </w:t>
      </w:r>
      <w:r w:rsidR="00E92402" w:rsidRPr="007E158F">
        <w:t>The idea here is that full representational status requires that tokens can be decoupled — in space, in time</w:t>
      </w:r>
      <w:r w:rsidR="006762F6">
        <w:t xml:space="preserve"> and </w:t>
      </w:r>
      <w:r w:rsidR="00E92402" w:rsidRPr="007E158F">
        <w:t>causally — from the states of affairs that they represent</w:t>
      </w:r>
      <w:r w:rsidR="00263340">
        <w:t xml:space="preserve"> </w:t>
      </w:r>
      <w:r w:rsidR="00263340">
        <w:fldChar w:fldCharType="begin">
          <w:fldData xml:space="preserve">PEVuZE5vdGU+PENpdGU+PEF1dGhvcj5DbGFyazwvQXV0aG9yPjxZZWFyPjE5OTQ8L1llYXI+PFJl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</w:fldData>
        </w:fldChar>
      </w:r>
      <w:r w:rsidR="00FE219A">
        <w:instrText xml:space="preserve"> ADDIN EN.CITE </w:instrText>
      </w:r>
      <w:r w:rsidR="00FE219A">
        <w:fldChar w:fldCharType="begin">
          <w:fldData xml:space="preserve">PEVuZE5vdGU+PENpdGU+PEF1dGhvcj5DbGFyazwvQXV0aG9yPjxZZWFyPjE5OTQ8L1llYXI+PFJl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</w:fldData>
        </w:fldChar>
      </w:r>
      <w:r w:rsidR="00FE219A">
        <w:instrText xml:space="preserve"> ADDIN EN.CITE.DATA </w:instrText>
      </w:r>
      <w:r w:rsidR="00FE219A">
        <w:fldChar w:fldCharType="end"/>
      </w:r>
      <w:r w:rsidR="00263340">
        <w:fldChar w:fldCharType="separate"/>
      </w:r>
      <w:r w:rsidR="000C56D2">
        <w:rPr>
          <w:noProof/>
        </w:rPr>
        <w:t>(Clark and Toribio 1994, Rowlands 2006, Kiverstein and Rietveld 2018)</w:t>
      </w:r>
      <w:r w:rsidR="00263340">
        <w:fldChar w:fldCharType="end"/>
      </w:r>
      <w:r w:rsidR="00E92402" w:rsidRPr="007E158F">
        <w:t xml:space="preserve">. </w:t>
      </w:r>
      <w:r w:rsidR="00E92402">
        <w:t xml:space="preserve">Like any clock, the circadian clock runs all the time, </w:t>
      </w:r>
      <w:r w:rsidR="00843206">
        <w:t xml:space="preserve">continually producing </w:t>
      </w:r>
      <w:r w:rsidR="00E92402">
        <w:t>indicative tokens</w:t>
      </w:r>
      <w:r w:rsidR="00060CDF">
        <w:t xml:space="preserve">, regardless of what is going on in the outside world, so there is a degree of decoupling in play. However, the entrainment mechanism constantly adjusts the clock to bring it into synchronization with the world, so the degree of decoupling is strictly limited. When Anna is thinking about the fruit shop, she can think about </w:t>
      </w:r>
      <w:r w:rsidR="005B22B7">
        <w:t>Genghis</w:t>
      </w:r>
      <w:r w:rsidR="00D24597">
        <w:t xml:space="preserve"> Khan </w:t>
      </w:r>
      <w:r w:rsidR="00060CDF">
        <w:t xml:space="preserve">visiting the shop, </w:t>
      </w:r>
      <w:r w:rsidR="007C314E">
        <w:t xml:space="preserve">about the shop </w:t>
      </w:r>
      <w:r w:rsidR="00843206">
        <w:t xml:space="preserve">being a front for a foreign intelligence service </w:t>
      </w:r>
      <w:r w:rsidR="007C314E">
        <w:t xml:space="preserve">etc. Her representations of the shop </w:t>
      </w:r>
      <w:r w:rsidR="00843206">
        <w:t xml:space="preserve">can be </w:t>
      </w:r>
      <w:r w:rsidR="007C314E">
        <w:t xml:space="preserve">entirely decoupled from the actual world. So on this dimension, the circadian clock </w:t>
      </w:r>
      <w:r w:rsidR="00843206">
        <w:t xml:space="preserve">displays a measure of sophistication, though </w:t>
      </w:r>
      <w:r w:rsidR="00C05321">
        <w:t xml:space="preserve">less than </w:t>
      </w:r>
      <w:r w:rsidR="00CA5F3E">
        <w:t xml:space="preserve">fully intentional </w:t>
      </w:r>
      <w:r w:rsidR="00843206">
        <w:t>systems</w:t>
      </w:r>
      <w:r w:rsidR="007C314E">
        <w:t xml:space="preserve">. </w:t>
      </w:r>
    </w:p>
    <w:p w14:paraId="0E8E24F4" w14:textId="37B3CC29" w:rsidR="007E158F" w:rsidRPr="007E158F" w:rsidRDefault="00A35A67" w:rsidP="004237A7">
      <w:pPr>
        <w:pStyle w:val="Numbered"/>
        <w:numPr>
          <w:ilvl w:val="0"/>
          <w:numId w:val="9"/>
        </w:numPr>
        <w:ind w:left="567" w:hanging="567"/>
        <w:contextualSpacing w:val="0"/>
      </w:pPr>
      <w:r w:rsidRPr="007F2C18">
        <w:rPr>
          <w:i/>
          <w:iCs/>
        </w:rPr>
        <w:t>I</w:t>
      </w:r>
      <w:r w:rsidR="001953E3" w:rsidRPr="007F2C18">
        <w:rPr>
          <w:i/>
          <w:iCs/>
        </w:rPr>
        <w:t>nteraction between tokens in controlling behaviour</w:t>
      </w:r>
      <w:r w:rsidR="001953E3">
        <w:t xml:space="preserve">. </w:t>
      </w:r>
      <w:r w:rsidR="001953E3" w:rsidRPr="007E158F">
        <w:t xml:space="preserve">The idea is that </w:t>
      </w:r>
      <w:r w:rsidR="00C05321">
        <w:t xml:space="preserve">in </w:t>
      </w:r>
      <w:r w:rsidR="001953E3" w:rsidRPr="007E158F">
        <w:t xml:space="preserve">more sophisticated </w:t>
      </w:r>
      <w:r w:rsidR="00C05321">
        <w:t xml:space="preserve">representational systems, </w:t>
      </w:r>
      <w:r w:rsidR="004C04B3">
        <w:t xml:space="preserve">tokens interact in guiding behaviour </w:t>
      </w:r>
      <w:r w:rsidR="004C04B3">
        <w:fldChar w:fldCharType="begin">
          <w:fldData xml:space="preserve">PEVuZE5vdGU+PENpdGU+PEF1dGhvcj5TY2h1bHRlPC9BdXRob3I+PFllYXI+MjAxNTwvWWVhcj48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</w:fldData>
        </w:fldChar>
      </w:r>
      <w:r w:rsidR="00FE219A">
        <w:instrText xml:space="preserve"> ADDIN EN.CITE </w:instrText>
      </w:r>
      <w:r w:rsidR="00FE219A">
        <w:fldChar w:fldCharType="begin">
          <w:fldData xml:space="preserve">PEVuZE5vdGU+PENpdGU+PEF1dGhvcj5TY2h1bHRlPC9BdXRob3I+PFllYXI+MjAxNTwvWWVhcj48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</w:fldData>
        </w:fldChar>
      </w:r>
      <w:r w:rsidR="00FE219A">
        <w:instrText xml:space="preserve"> ADDIN EN.CITE.DATA </w:instrText>
      </w:r>
      <w:r w:rsidR="00FE219A">
        <w:fldChar w:fldCharType="end"/>
      </w:r>
      <w:r w:rsidR="004C04B3">
        <w:fldChar w:fldCharType="separate"/>
      </w:r>
      <w:r w:rsidR="000C56D2">
        <w:rPr>
          <w:noProof/>
        </w:rPr>
        <w:t>(Burge 2010, Schulte 2015)</w:t>
      </w:r>
      <w:r w:rsidR="004C04B3">
        <w:fldChar w:fldCharType="end"/>
      </w:r>
      <w:r w:rsidR="004C04B3">
        <w:t xml:space="preserve">. </w:t>
      </w:r>
      <w:r w:rsidR="007F2C18">
        <w:t xml:space="preserve">For example, in </w:t>
      </w:r>
      <w:r w:rsidR="00966243" w:rsidRPr="00966243">
        <w:t xml:space="preserve">influencing </w:t>
      </w:r>
      <w:r w:rsidR="001A0AFC">
        <w:t xml:space="preserve">Anna’s </w:t>
      </w:r>
      <w:r w:rsidR="00966243" w:rsidRPr="00966243">
        <w:t xml:space="preserve">behaviour, </w:t>
      </w:r>
      <w:r w:rsidR="001A0AFC">
        <w:t xml:space="preserve">her </w:t>
      </w:r>
      <w:r w:rsidR="00966243" w:rsidRPr="00966243">
        <w:t>representation</w:t>
      </w:r>
      <w:r w:rsidR="00966243">
        <w:t>s</w:t>
      </w:r>
      <w:r w:rsidR="00966243" w:rsidRPr="00966243">
        <w:t xml:space="preserve"> of the </w:t>
      </w:r>
      <w:r>
        <w:t xml:space="preserve">fruit </w:t>
      </w:r>
      <w:r w:rsidR="00966243">
        <w:t xml:space="preserve">shop </w:t>
      </w:r>
      <w:r w:rsidR="00966243" w:rsidRPr="00966243">
        <w:t xml:space="preserve">interact with representations of many other objects and states of affairs: the </w:t>
      </w:r>
      <w:r>
        <w:t>bus stop</w:t>
      </w:r>
      <w:r w:rsidR="00966243" w:rsidRPr="00966243">
        <w:t xml:space="preserve">, the time of day, the traffic on the road to the </w:t>
      </w:r>
      <w:r>
        <w:t>fruit shop</w:t>
      </w:r>
      <w:r w:rsidR="00966243" w:rsidRPr="00966243">
        <w:t xml:space="preserve"> and so on. </w:t>
      </w:r>
      <w:r w:rsidR="007F2C18" w:rsidRPr="007F2C18">
        <w:t xml:space="preserve">In the basic cress case, </w:t>
      </w:r>
      <w:r w:rsidR="007F2C18">
        <w:t xml:space="preserve">the </w:t>
      </w:r>
      <w:r w:rsidR="00966243" w:rsidRPr="00966243">
        <w:t xml:space="preserve">chemical states of the circadian clock do not interact with other </w:t>
      </w:r>
      <w:r w:rsidR="008D60B5">
        <w:t>tokens</w:t>
      </w:r>
      <w:r w:rsidR="007F2C18">
        <w:t>. E</w:t>
      </w:r>
      <w:r w:rsidR="001953E3">
        <w:t xml:space="preserve">ntrainment, however, </w:t>
      </w:r>
      <w:r w:rsidR="007F2C18">
        <w:t xml:space="preserve">involves interaction </w:t>
      </w:r>
      <w:r w:rsidR="001953E3">
        <w:t xml:space="preserve">between the chemical states of the clock and </w:t>
      </w:r>
      <w:r w:rsidR="001A0AFC">
        <w:t>sensory input from the phytochrome receptors in the plant’s leaves, which register sunlight</w:t>
      </w:r>
      <w:r w:rsidR="00BF7BEF">
        <w:t xml:space="preserve"> </w:t>
      </w:r>
      <w:r w:rsidR="00AC3F06">
        <w:fldChar w:fldCharType="begin"/>
      </w:r>
      <w:r w:rsidR="00FE219A">
        <w:instrText xml:space="preserve"> ADDIN EN.CITE &lt;EndNote&gt;&lt;Cite&gt;&lt;Author&gt;Chamovitz&lt;/Author&gt;&lt;Year&gt;2019&lt;/Year&gt;&lt;RecNum&gt;1072&lt;/RecNum&gt;&lt;DisplayText&gt;(Chamovitz 2019)&lt;/DisplayText&gt;&lt;record&gt;&lt;rec-number&gt;1072&lt;/rec-number&gt;&lt;foreign-keys&gt;&lt;key app="EN" db-id="f2x0pttps29ddoewzxnxxz540eezvav259fz" timestamp="1642826247"&gt;1072&lt;/key&gt;&lt;/foreign-keys&gt;&lt;ref-type name="Journal Article"&gt;17&lt;/ref-type&gt;&lt;contributors&gt;&lt;authors&gt;&lt;author&gt;Chamovitz, Daniel A.&lt;/author&gt;&lt;/authors&gt;&lt;/contributors&gt;&lt;titles&gt;&lt;title&gt;What Do Plants Really Know?&lt;/title&gt;&lt;secondary-title&gt;Seminars in Cell &amp;amp; Developmental Biology&lt;/secondary-title&gt;&lt;/titles&gt;&lt;periodical&gt;&lt;full-title&gt;Seminars in cell &amp;amp; developmental biology&lt;/full-title&gt;&lt;/periodical&gt;&lt;pages&gt;113-113&lt;/pages&gt;&lt;volume&gt;92&lt;/volume&gt;&lt;keywords&gt;&lt;keyword&gt;Plant Development - genetics&lt;/keyword&gt;&lt;keyword&gt;Plants&lt;/keyword&gt;&lt;/keywords&gt;&lt;dates&gt;&lt;year&gt;2019&lt;/year&gt;&lt;/dates&gt;&lt;pub-location&gt;England&lt;/pub-location&gt;&lt;publisher&gt;Elsevier Ltd&lt;/publisher&gt;&lt;isbn&gt;1084-9521&lt;/isbn&gt;&lt;urls&gt;&lt;related-urls&gt;&lt;url&gt;https://go.exlibris.link/B6LncnxN&lt;/url&gt;&lt;/related-urls&gt;&lt;/urls&gt;&lt;electronic-resource-num&gt;https://doi.org/10.1016/j.semcdb.2019.02.004&lt;/electronic-resource-num&gt;&lt;language&gt;English&lt;/language&gt;&lt;/record&gt;&lt;/Cite&gt;&lt;/EndNote&gt;</w:instrText>
      </w:r>
      <w:r w:rsidR="00AC3F06">
        <w:fldChar w:fldCharType="separate"/>
      </w:r>
      <w:r w:rsidR="000C56D2">
        <w:rPr>
          <w:noProof/>
        </w:rPr>
        <w:t>(Chamovitz 2019)</w:t>
      </w:r>
      <w:r w:rsidR="00AC3F06">
        <w:fldChar w:fldCharType="end"/>
      </w:r>
      <w:r w:rsidR="001A0AFC">
        <w:t>. This input is, arguably, representational</w:t>
      </w:r>
      <w:r w:rsidR="00C05321">
        <w:t xml:space="preserve"> — </w:t>
      </w:r>
      <w:r w:rsidR="00AC3F06">
        <w:t xml:space="preserve">at </w:t>
      </w:r>
      <w:r w:rsidR="001A0AFC">
        <w:t xml:space="preserve">least, it is as representational as the </w:t>
      </w:r>
      <w:r w:rsidR="00BF7BEF">
        <w:t xml:space="preserve">raw activation </w:t>
      </w:r>
      <w:r w:rsidR="001A0AFC">
        <w:t>patterns on the human retina.</w:t>
      </w:r>
      <w:r w:rsidR="00BF7BEF">
        <w:t xml:space="preserve"> </w:t>
      </w:r>
      <w:r w:rsidR="001953E3">
        <w:t>When the plant registers sun</w:t>
      </w:r>
      <w:r w:rsidR="00BF7BEF">
        <w:t>rise</w:t>
      </w:r>
      <w:r w:rsidR="001953E3">
        <w:t>, the indicative content of the M</w:t>
      </w:r>
      <w:r w:rsidR="001953E3" w:rsidRPr="007F2C18">
        <w:rPr>
          <w:vertAlign w:val="subscript"/>
        </w:rPr>
        <w:t>1</w:t>
      </w:r>
      <w:r w:rsidR="001953E3">
        <w:t xml:space="preserve"> state, </w:t>
      </w:r>
      <w:r w:rsidR="00BF7BEF">
        <w:t xml:space="preserve">and this is </w:t>
      </w:r>
      <w:r w:rsidR="001953E3">
        <w:t xml:space="preserve">out of synchronization with its internal clock, it adjusts the internal state of the clock to fit the external state of the world. </w:t>
      </w:r>
      <w:r w:rsidR="00C05321">
        <w:t xml:space="preserve">So there is some interaction of tokens </w:t>
      </w:r>
      <w:r w:rsidR="00B25869">
        <w:t xml:space="preserve">in the circadian clock case, though quite limited in scope and function. </w:t>
      </w:r>
    </w:p>
    <w:p w14:paraId="7E2C581D" w14:textId="40BF2E54" w:rsidR="007E158F" w:rsidRPr="007E158F" w:rsidRDefault="001953E3" w:rsidP="004963AA">
      <w:pPr>
        <w:pStyle w:val="ListParagraph"/>
        <w:numPr>
          <w:ilvl w:val="0"/>
          <w:numId w:val="9"/>
        </w:numPr>
        <w:ind w:left="567" w:hanging="567"/>
        <w:contextualSpacing w:val="0"/>
      </w:pPr>
      <w:r>
        <w:rPr>
          <w:i/>
          <w:iCs/>
        </w:rPr>
        <w:t>Wh</w:t>
      </w:r>
      <w:r w:rsidRPr="00CB2A4A">
        <w:rPr>
          <w:i/>
          <w:iCs/>
        </w:rPr>
        <w:t>ether tokens are stored for later use</w:t>
      </w:r>
      <w:r>
        <w:t xml:space="preserve">. </w:t>
      </w:r>
      <w:r w:rsidR="00AC3F06">
        <w:t xml:space="preserve">Anna </w:t>
      </w:r>
      <w:r w:rsidR="00A35A67">
        <w:rPr>
          <w:color w:val="000000"/>
        </w:rPr>
        <w:t>can store a representation of an episode at the</w:t>
      </w:r>
      <w:r w:rsidR="008A6BA9">
        <w:rPr>
          <w:color w:val="000000"/>
        </w:rPr>
        <w:t xml:space="preserve"> fruit shop </w:t>
      </w:r>
      <w:r w:rsidR="00A35A67">
        <w:rPr>
          <w:color w:val="000000"/>
        </w:rPr>
        <w:t xml:space="preserve">and retrieve it later </w:t>
      </w:r>
      <w:r w:rsidR="008A6BA9">
        <w:rPr>
          <w:color w:val="000000"/>
        </w:rPr>
        <w:t xml:space="preserve">for </w:t>
      </w:r>
      <w:r w:rsidR="005B22B7">
        <w:rPr>
          <w:color w:val="000000"/>
        </w:rPr>
        <w:t>combination</w:t>
      </w:r>
      <w:r w:rsidR="008A6BA9">
        <w:rPr>
          <w:color w:val="000000"/>
        </w:rPr>
        <w:t xml:space="preserve"> with other representational tokens </w:t>
      </w:r>
      <w:r w:rsidR="00A35A67">
        <w:rPr>
          <w:color w:val="000000"/>
        </w:rPr>
        <w:t xml:space="preserve">but the circadian clock does not produce representations of past events. </w:t>
      </w:r>
      <w:r>
        <w:t xml:space="preserve">In </w:t>
      </w:r>
      <w:r w:rsidR="008A6BA9">
        <w:t xml:space="preserve">the </w:t>
      </w:r>
      <w:r>
        <w:t>cress</w:t>
      </w:r>
      <w:r w:rsidR="008A6BA9">
        <w:t xml:space="preserve"> case</w:t>
      </w:r>
      <w:r>
        <w:t>, tokens are not stored: the clock-controlled genes simply respond to the chemical state of the cell as they arise. But in learning cases</w:t>
      </w:r>
      <w:r w:rsidR="00AC3F06">
        <w:t xml:space="preserve"> (section </w:t>
      </w:r>
      <w:r w:rsidR="000C56D2">
        <w:t>4.3</w:t>
      </w:r>
      <w:r w:rsidR="00AC3F06">
        <w:t>)</w:t>
      </w:r>
      <w:r>
        <w:t xml:space="preserve">, the clock’s interactions with other systems involve the storage of tokens that represent particular points in the daily cycle. Of course, the central oscillator of the clock does not do this </w:t>
      </w:r>
      <w:r w:rsidR="009255A2">
        <w:t xml:space="preserve">on its own, </w:t>
      </w:r>
      <w:r>
        <w:t>but as part of a larger system.</w:t>
      </w:r>
      <w:r w:rsidR="00D341E5">
        <w:t xml:space="preserve"> </w:t>
      </w:r>
    </w:p>
    <w:p w14:paraId="063D4893" w14:textId="2874CE6C" w:rsidR="007E158F" w:rsidRPr="007E158F" w:rsidRDefault="00A40CAC" w:rsidP="004963AA">
      <w:pPr>
        <w:pStyle w:val="ListParagraph"/>
        <w:numPr>
          <w:ilvl w:val="0"/>
          <w:numId w:val="9"/>
        </w:numPr>
        <w:ind w:left="567" w:hanging="567"/>
        <w:contextualSpacing w:val="0"/>
      </w:pPr>
      <w:r w:rsidRPr="00A40CAC">
        <w:rPr>
          <w:i/>
          <w:iCs/>
        </w:rPr>
        <w:t>Whether tokens are symbolic</w:t>
      </w:r>
      <w:r>
        <w:t xml:space="preserve">. </w:t>
      </w:r>
      <w:r w:rsidRPr="00CB2A4A">
        <w:t>Defining</w:t>
      </w:r>
      <w:r>
        <w:t xml:space="preserve"> symbolic representation is a tricky business </w:t>
      </w:r>
      <w:r>
        <w:fldChar w:fldCharType="begin"/>
      </w:r>
      <w:r w:rsidR="00FE219A">
        <w:instrText xml:space="preserve"> ADDIN EN.CITE &lt;EndNote&gt;&lt;Cite&gt;&lt;Author&gt;Planer&lt;/Author&gt;&lt;Year&gt;2020&lt;/Year&gt;&lt;RecNum&gt;984&lt;/RecNum&gt;&lt;DisplayText&gt;(Planer and Godfrey‐Smith 2020)&lt;/DisplayText&gt;&lt;record&gt;&lt;rec-number&gt;984&lt;/rec-number&gt;&lt;foreign-keys&gt;&lt;key app="EN" db-id="f2x0pttps29ddoewzxnxxz540eezvav259fz" timestamp="1604808860"&gt;984&lt;/key&gt;&lt;/foreign-keys&gt;&lt;ref-type name="Journal Article"&gt;17&lt;/ref-type&gt;&lt;contributors&gt;&lt;authors&gt;&lt;author&gt;Planer, Ronald J.&lt;/author&gt;&lt;author&gt;Godfrey‐Smith, Peter&lt;/author&gt;&lt;/authors&gt;&lt;/contributors&gt;&lt;titles&gt;&lt;title&gt;Communication and Representation Understood as Sender–receiver Coordination&lt;/title&gt;&lt;secondary-title&gt;Mind &amp;amp; Language&lt;/secondary-title&gt;&lt;/titles&gt;&lt;periodical&gt;&lt;full-title&gt;Mind &amp;amp; Language&lt;/full-title&gt;&lt;/periodical&gt;&lt;dates&gt;&lt;year&gt;2020&lt;/year&gt;&lt;/dates&gt;&lt;isbn&gt;0268-1064&lt;/isbn&gt;&lt;urls&gt;&lt;related-urls&gt;&lt;url&gt;http://anu.summon.serialssolutions.com/2.0.0/link/0/eLvHCXMwtV1LS8NAEF60XryI77csCF4kJbvbNsnBQ5GqYAXBei7bnS0UNBVbD978D_5Df4kz2d2kVRA92ENol6SEfJN57TczjClZj6MvOiGjHTYBDZMNU4VetIkBhtKicdIpyGJoxMxsmIXQFaJa-1fgcQ2hp0LaP4Bf_iku4HcUATyiEODxV2IwVwDiyOQF99WXHOXFHFzyAMdAI2cmxWS5wIBQqA4tETdOzRiD1FFewRiGQGFIX0hPyHuWqpZItJ67TdnnavvpcgxUO1ayLKrcTkkV9lkIGRdsqRnFiaEctYl1Hcnr1ilTquoiM_iDqn4cPei6kNKNSZzvh_3FTpXswRC30LV9dy31SX-EkZme2Ty6v1tkSxL9kGaNLXXbvetOaZuVUj7r5u7WN6wlbld1JzMuimscVvgavVW24oME3nZwrrEFm6-z7a5_xBN-wrtlN-zJOlu-DfMoXulHMGmvG-xmDn6O8PN5-HkFP9cT7uD_eHsPwPNZ4DdZ76LTO7-K_ACNyCRCRFkqWtpKDRiiSttEN2QgDIhh2mhqkyQJgIit0rHRSabxPUTnN7NUKw0ADS0StcVq-Ti3O4wngH7gAD-gsoaRdkA7_HEL0qaWrcTaXXYcHln_ybVJ6X-Hae9XZ-2z5UrCDlht-vxiD9F3zF-OPJyfokpcQw&lt;/url&gt;&lt;/related-urls&gt;&lt;/urls&gt;&lt;electronic-resource-num&gt;https://doi.org/10.1111/mila.12293&lt;/electronic-resource-num&gt;&lt;/record&gt;&lt;/Cite&gt;&lt;/EndNote&gt;</w:instrText>
      </w:r>
      <w:r>
        <w:fldChar w:fldCharType="separate"/>
      </w:r>
      <w:r w:rsidR="000C56D2">
        <w:rPr>
          <w:noProof/>
        </w:rPr>
        <w:t>(Planer and Godfrey‐Smith 2020)</w:t>
      </w:r>
      <w:r>
        <w:fldChar w:fldCharType="end"/>
      </w:r>
      <w:r>
        <w:t xml:space="preserve"> but one characteristic generally insisted on is that the relationship between the symbol and </w:t>
      </w:r>
      <w:r w:rsidR="001D501B">
        <w:t>its content</w:t>
      </w:r>
      <w:r>
        <w:t xml:space="preserve"> </w:t>
      </w:r>
      <w:r w:rsidR="005E18BA">
        <w:t xml:space="preserve">be </w:t>
      </w:r>
      <w:r>
        <w:t>in some sense arbitrary. We use SOS as a symbol for emergency, but we could use B</w:t>
      </w:r>
      <w:r w:rsidR="007E2117">
        <w:t>L</w:t>
      </w:r>
      <w:r>
        <w:t>B</w:t>
      </w:r>
      <w:r w:rsidR="005E18BA">
        <w:t xml:space="preserve"> etc.</w:t>
      </w:r>
      <w:r>
        <w:t xml:space="preserve"> In terms of game theory, we see a stable set of correspondences between signals, states of the world and actions of a receiver system, but there are other stable sets of correspondences that could have arisen </w:t>
      </w:r>
      <w:r>
        <w:fldChar w:fldCharType="begin"/>
      </w:r>
      <w:r w:rsidR="00D301D4">
        <w:instrText xml:space="preserve"> ADDIN EN.CITE &lt;EndNote&gt;&lt;Cite&gt;&lt;Author&gt;Skyrms&lt;/Author&gt;&lt;Year&gt;2010&lt;/Year&gt;&lt;RecNum&gt;481&lt;/RecNum&gt;&lt;DisplayText&gt;(Skyrms 2010)&lt;/DisplayText&gt;&lt;record&gt;&lt;rec-number&gt;481&lt;/rec-number&gt;&lt;foreign-keys&gt;&lt;key app="EN" db-id="f2x0pttps29ddoewzxnxxz540eezvav259fz" timestamp="0"&gt;481&lt;/key&gt;&lt;/foreign-keys&gt;&lt;ref-type name="Book"&gt;6&lt;/ref-type&gt;&lt;contributors&gt;&lt;authors&gt;&lt;author&gt;Skyrms, Brian&lt;/author&gt;&lt;/authors&gt;&lt;/contributors&gt;&lt;titles&gt;&lt;title&gt;Signals: Evolution, Learning and Information&lt;/title&gt;&lt;/titles&gt;&lt;dates&gt;&lt;year&gt;2010&lt;/year&gt;&lt;/dates&gt;&lt;pub-location&gt;Oxford&lt;/pub-location&gt;&lt;publisher&gt;Oxford University Press&lt;/publisher&gt;&lt;urls&gt;&lt;/urls&gt;&lt;/record&gt;&lt;/Cite&gt;&lt;/EndNote&gt;</w:instrText>
      </w:r>
      <w:r>
        <w:fldChar w:fldCharType="separate"/>
      </w:r>
      <w:r w:rsidR="000C56D2">
        <w:rPr>
          <w:noProof/>
        </w:rPr>
        <w:t>(Skyrms 2010)</w:t>
      </w:r>
      <w:r>
        <w:fldChar w:fldCharType="end"/>
      </w:r>
      <w:r>
        <w:t xml:space="preserve">. </w:t>
      </w:r>
      <w:r w:rsidR="005E18BA">
        <w:t xml:space="preserve">By contrast with </w:t>
      </w:r>
      <w:r w:rsidR="005E18BA">
        <w:lastRenderedPageBreak/>
        <w:t xml:space="preserve">symbols, </w:t>
      </w:r>
      <w:r w:rsidRPr="007E158F">
        <w:t xml:space="preserve">Peirce </w:t>
      </w:r>
      <w:r w:rsidR="007E2117">
        <w:fldChar w:fldCharType="begin"/>
      </w:r>
      <w:r w:rsidR="00652735">
        <w:instrText xml:space="preserve"> ADDIN EN.CITE &lt;EndNote&gt;&lt;Cite ExcludeAuth="1"&gt;&lt;Author&gt;Peirce&lt;/Author&gt;&lt;Year&gt;1906&lt;/Year&gt;&lt;RecNum&gt;875&lt;/RecNum&gt;&lt;DisplayText&gt;(1906)&lt;/DisplayText&gt;&lt;record&gt;&lt;rec-number&gt;875&lt;/rec-number&gt;&lt;foreign-keys&gt;&lt;key app="EN" db-id="f2x0pttps29ddoewzxnxxz540eezvav259fz" timestamp="1573711514"&gt;875&lt;/key&gt;&lt;/foreign-keys&gt;&lt;ref-type name="Journal Article"&gt;17&lt;/ref-type&gt;&lt;contributors&gt;&lt;authors&gt;&lt;author&gt;Peirce, Charles Sanders&lt;/author&gt;&lt;/authors&gt;&lt;/contributors&gt;&lt;titles&gt;&lt;title&gt;Prolegomena to an Apology for Pragmaticism&lt;/title&gt;&lt;secondary-title&gt;The Monist&lt;/secondary-title&gt;&lt;/titles&gt;&lt;periodical&gt;&lt;full-title&gt;The Monist&lt;/full-title&gt;&lt;/periodical&gt;&lt;pages&gt;492-546&lt;/pages&gt;&lt;volume&gt;16&lt;/volume&gt;&lt;number&gt;4&lt;/number&gt;&lt;keywords&gt;&lt;keyword&gt;Philosophers stone&lt;/keyword&gt;&lt;keyword&gt;Reasoning&lt;/keyword&gt;&lt;keyword&gt;Husbands&lt;/keyword&gt;&lt;keyword&gt;Perception&lt;/keyword&gt;&lt;keyword&gt;Philosophical object&lt;/keyword&gt;&lt;keyword&gt;Scrolls&lt;/keyword&gt;&lt;keyword&gt;Suicide&lt;/keyword&gt;&lt;keyword&gt;Predicates&lt;/keyword&gt;&lt;keyword&gt;Pragmaticism&lt;/keyword&gt;&lt;keyword&gt;Proper names&lt;/keyword&gt;&lt;/keywords&gt;&lt;dates&gt;&lt;year&gt;1906&lt;/year&gt;&lt;/dates&gt;&lt;pub-location&gt;Chicago&lt;/pub-location&gt;&lt;publisher&gt;The Open Court Publishing Co&lt;/publisher&gt;&lt;isbn&gt;0026-9662&lt;/isbn&gt;&lt;urls&gt;&lt;related-urls&gt;&lt;url&gt;&lt;style face="underline" font="default" size="100%"&gt;http://anu.summon.serialssolutions.com/2.0.0/link/0/eLvHCXMwnV3PS8MwFA7iaSD-Hk6n9CzUpWmSNiepY5sDt5XZe3lNGlBkzLkJXvzbTdJWhuLFS2-l5SV57wvv-96HUEhusP8jJxAAzbDCOlCmgIbW9ijiWvFYUiq0M1XY8oZBcSONsSxLRxN0TX2Dl4qXsmfFm4LH-Hb56lv7KNtmrb00bC6mkaV2Te_Ed0YOoqieGs7tNErScA9_5V9XVIYHlXOq_f7708rKOLZkwBXJuvc9rvE_f3mI9mu46SXV_jhCO-XiGLXSxr_g4wRdp_PZw2A0mwymiZfNvGTqJanrLnnmguil82Q0SbJxf_w4OUXZcJD17_3aQMF_ZjjwCZVaFkJCoGlJmdBKKMIUgCn7QRgrERFTIoUFjYHCTAooAFioaAwSDDQM22gPLM9-sXZ6PHWGPCjMBQckV4VUNKJQEKmkZhQ0YFyWpIPaLhL5shqWkTdh6KBuE-u8PiZvuQEb3PqdkOD8r_cuUMtgFl7x57pod73alJcGSSw2V26RzfMz5V9gErOY&lt;/style&gt;&lt;/url&gt;&lt;/related-urls&gt;&lt;/urls&gt;&lt;electronic-resource-num&gt;https://doi.org/10.5840/monist190616436&lt;/electronic-resource-num&gt;&lt;/record&gt;&lt;/Cite&gt;&lt;/EndNote&gt;</w:instrText>
      </w:r>
      <w:r w:rsidR="007E2117">
        <w:fldChar w:fldCharType="separate"/>
      </w:r>
      <w:r w:rsidR="007E2117">
        <w:rPr>
          <w:noProof/>
        </w:rPr>
        <w:t>(1906)</w:t>
      </w:r>
      <w:r w:rsidR="007E2117">
        <w:fldChar w:fldCharType="end"/>
      </w:r>
      <w:r w:rsidRPr="007E158F">
        <w:t xml:space="preserve"> characterized indexes as being ‘really and in [their] individual existence connected with the individual object’ </w:t>
      </w:r>
      <w:r w:rsidR="007E2117">
        <w:t xml:space="preserve">(see also Maynard-Smith </w:t>
      </w:r>
      <w:r w:rsidR="007E2117">
        <w:fldChar w:fldCharType="begin"/>
      </w:r>
      <w:r w:rsidR="00FE219A">
        <w:instrText xml:space="preserve"> ADDIN EN.CITE &lt;EndNote&gt;&lt;Cite ExcludeAuth="1"&gt;&lt;Author&gt;Maynard Smith&lt;/Author&gt;&lt;Year&gt;2000&lt;/Year&gt;&lt;RecNum&gt;18&lt;/RecNum&gt;&lt;DisplayText&gt;(2000)&lt;/DisplayText&gt;&lt;record&gt;&lt;rec-number&gt;18&lt;/rec-number&gt;&lt;foreign-keys&gt;&lt;key app="EN" db-id="f2x0pttps29ddoewzxnxxz540eezvav259fz" timestamp="0"&gt;18&lt;/key&gt;&lt;/foreign-keys&gt;&lt;ref-type name="Journal Article"&gt;17&lt;/ref-type&gt;&lt;contributors&gt;&lt;authors&gt;&lt;author&gt;Maynard Smith, J.&lt;/author&gt;&lt;/authors&gt;&lt;/contributors&gt;&lt;titles&gt;&lt;title&gt;The Concept of Information in Biology&lt;/title&gt;&lt;secondary-title&gt;Philosophy of Science&lt;/secondary-title&gt;&lt;/titles&gt;&lt;periodical&gt;&lt;full-title&gt;Philosophy of science&lt;/full-title&gt;&lt;/periodical&gt;&lt;pages&gt;177-194&lt;/pages&gt;&lt;volume&gt;67&lt;/volume&gt;&lt;dates&gt;&lt;year&gt;2000&lt;/year&gt;&lt;/dates&gt;&lt;urls&gt;&lt;/urls&gt;&lt;electronic-resource-num&gt;https://doi.org/10.1086/392768&lt;/electronic-resource-num&gt;&lt;/record&gt;&lt;/Cite&gt;&lt;/EndNote&gt;</w:instrText>
      </w:r>
      <w:r w:rsidR="007E2117">
        <w:fldChar w:fldCharType="separate"/>
      </w:r>
      <w:r w:rsidR="007E2117">
        <w:rPr>
          <w:noProof/>
        </w:rPr>
        <w:t>(2000)</w:t>
      </w:r>
      <w:r w:rsidR="007E2117">
        <w:fldChar w:fldCharType="end"/>
      </w:r>
      <w:r w:rsidR="00C31BEB">
        <w:t xml:space="preserve"> and </w:t>
      </w:r>
      <w:r w:rsidR="00C31BEB" w:rsidRPr="00C31BEB">
        <w:t>Sterelny</w:t>
      </w:r>
      <w:r w:rsidR="00C31BEB">
        <w:t xml:space="preserve"> </w:t>
      </w:r>
      <w:r w:rsidR="00C31BEB">
        <w:fldChar w:fldCharType="begin"/>
      </w:r>
      <w:r w:rsidR="00652735">
        <w:instrText xml:space="preserve"> ADDIN EN.CITE &lt;EndNote&gt;&lt;Cite ExcludeAuth="1"&gt;&lt;Author&gt;Sterelny&lt;/Author&gt;&lt;Year&gt;2000&lt;/Year&gt;&lt;RecNum&gt;266&lt;/RecNum&gt;&lt;DisplayText&gt;(2000)&lt;/DisplayText&gt;&lt;record&gt;&lt;rec-number&gt;266&lt;/rec-number&gt;&lt;foreign-keys&gt;&lt;key app="EN" db-id="f2x0pttps29ddoewzxnxxz540eezvav259fz" timestamp="0"&gt;266&lt;/key&gt;&lt;/foreign-keys&gt;&lt;ref-type name="Journal Article"&gt;17&lt;/ref-type&gt;&lt;contributors&gt;&lt;authors&gt;&lt;author&gt;Sterelny, Kim&lt;/author&gt;&lt;/authors&gt;&lt;/contributors&gt;&lt;titles&gt;&lt;title&gt;The &amp;quot;Genetic Program&amp;quot; Program&lt;/title&gt;&lt;secondary-title&gt;Philosophy of Science&lt;/secondary-title&gt;&lt;/titles&gt;&lt;periodical&gt;&lt;full-title&gt;Philosophy of science&lt;/full-title&gt;&lt;/periodical&gt;&lt;pages&gt;195-201&lt;/pages&gt;&lt;volume&gt;67&lt;/volume&gt;&lt;number&gt;2&lt;/number&gt;&lt;dates&gt;&lt;year&gt;2000&lt;/year&gt;&lt;/dates&gt;&lt;urls&gt;&lt;/urls&gt;&lt;electronic-resource-num&gt;https://doi.org/10.1086/392769&lt;/electronic-resource-num&gt;&lt;/record&gt;&lt;/Cite&gt;&lt;/EndNote&gt;</w:instrText>
      </w:r>
      <w:r w:rsidR="00C31BEB">
        <w:fldChar w:fldCharType="separate"/>
      </w:r>
      <w:r w:rsidR="00C31BEB">
        <w:rPr>
          <w:noProof/>
        </w:rPr>
        <w:t>(2000)</w:t>
      </w:r>
      <w:r w:rsidR="00C31BEB">
        <w:fldChar w:fldCharType="end"/>
      </w:r>
      <w:r w:rsidR="00C31BEB">
        <w:t>)</w:t>
      </w:r>
      <w:r w:rsidRPr="007E158F">
        <w:t xml:space="preserve">. </w:t>
      </w:r>
      <w:r>
        <w:t xml:space="preserve">The mapping between the clock’s states and the </w:t>
      </w:r>
      <w:r w:rsidR="005E18BA">
        <w:t>points in the light-dark cycle make the states indexes, not symbols: g</w:t>
      </w:r>
      <w:r>
        <w:t xml:space="preserve">iven the laws of chemistry, the states must be as they are if they are to cause the right responses in the clock-controlled genes. </w:t>
      </w:r>
    </w:p>
    <w:p w14:paraId="0072C74C" w14:textId="3BCF8466" w:rsidR="008D60B5" w:rsidRDefault="008D60B5" w:rsidP="008D60B5">
      <w:pPr>
        <w:pStyle w:val="ListParagraph"/>
        <w:numPr>
          <w:ilvl w:val="0"/>
          <w:numId w:val="9"/>
        </w:numPr>
        <w:ind w:left="567" w:hanging="567"/>
        <w:contextualSpacing w:val="0"/>
      </w:pPr>
      <w:r w:rsidRPr="00A055E0">
        <w:rPr>
          <w:i/>
          <w:iCs/>
        </w:rPr>
        <w:t>Whether simple tokens can be composed into more complex arrangements with different contents.</w:t>
      </w:r>
      <w:r>
        <w:t xml:space="preserve"> Not only do Anna’s representations of various objects and properties in the world interact in guiding her behaviour but they do so compositionally. Through neuronal processes that we do not yet fully understand, she can believe that the fruit shop is close to the lake and that the </w:t>
      </w:r>
      <w:r w:rsidR="00F522F7">
        <w:t xml:space="preserve">fruit shop is </w:t>
      </w:r>
      <w:r>
        <w:t xml:space="preserve">close to the </w:t>
      </w:r>
      <w:r w:rsidR="00F522F7">
        <w:t>butcher shop</w:t>
      </w:r>
      <w:r>
        <w:t xml:space="preserve"> etc. The chemical states of the clock do not display the same flexible kind of compositionality that we find in natural languages or human thought. The re-use of tokens noted in (</w:t>
      </w:r>
      <w:r w:rsidR="00DB107F">
        <w:t>4</w:t>
      </w:r>
      <w:r>
        <w:t xml:space="preserve">) </w:t>
      </w:r>
      <w:r w:rsidR="00DB107F">
        <w:t>above</w:t>
      </w:r>
      <w:r>
        <w:t xml:space="preserve"> looks a little like composition but, whatever physical form composition may take, the chemical states of the clock do not seem to combine with other signals to form larger contentful wholes.</w:t>
      </w:r>
      <w:r w:rsidRPr="007E158F">
        <w:t xml:space="preserve"> </w:t>
      </w:r>
    </w:p>
    <w:p w14:paraId="251804F6" w14:textId="76AADB43" w:rsidR="00D341E5" w:rsidRDefault="00E92402" w:rsidP="004963AA">
      <w:pPr>
        <w:pStyle w:val="ListParagraph"/>
        <w:numPr>
          <w:ilvl w:val="0"/>
          <w:numId w:val="9"/>
        </w:numPr>
        <w:ind w:left="567" w:hanging="567"/>
        <w:contextualSpacing w:val="0"/>
      </w:pPr>
      <w:r w:rsidRPr="00BD4E6C">
        <w:rPr>
          <w:i/>
          <w:iCs/>
        </w:rPr>
        <w:t>Explanatory purchase</w:t>
      </w:r>
      <w:r w:rsidR="005E18BA">
        <w:t xml:space="preserve">. </w:t>
      </w:r>
      <w:r w:rsidR="00D341E5">
        <w:t xml:space="preserve">The thought here is that a system should not count as representational if describing it in representational terms serves no explanatory purpose. Sterelny </w:t>
      </w:r>
      <w:r w:rsidR="009B1EC7">
        <w:fldChar w:fldCharType="begin"/>
      </w:r>
      <w:r w:rsidR="00FE219A">
        <w:instrText xml:space="preserve"> ADDIN EN.CITE &lt;EndNote&gt;&lt;Cite ExcludeAuth="1"&gt;&lt;Author&gt;Sterelny&lt;/Author&gt;&lt;Year&gt;1995&lt;/Year&gt;&lt;RecNum&gt;864&lt;/RecNum&gt;&lt;DisplayText&gt;(1995)&lt;/DisplayText&gt;&lt;record&gt;&lt;rec-number&gt;864&lt;/rec-number&gt;&lt;foreign-keys&gt;&lt;key app="EN" db-id="f2x0pttps29ddoewzxnxxz540eezvav259fz" timestamp="1571705331"&gt;864&lt;/key&gt;&lt;/foreign-keys&gt;&lt;ref-type name="Journal Article"&gt;17&lt;/ref-type&gt;&lt;contributors&gt;&lt;authors&gt;&lt;author&gt;Sterelny, Kim&lt;/author&gt;&lt;/authors&gt;&lt;/contributors&gt;&lt;titles&gt;&lt;title&gt;Basic Minds&lt;/title&gt;&lt;secondary-title&gt;Philosophical Perspectives&lt;/secondary-title&gt;&lt;/titles&gt;&lt;periodical&gt;&lt;full-title&gt;Philosophical Perspectives&lt;/full-title&gt;&lt;/periodical&gt;&lt;pages&gt;251-270&lt;/pages&gt;&lt;volume&gt;9&lt;/volume&gt;&lt;keywords&gt;&lt;keyword&gt;Ethology&lt;/keyword&gt;&lt;keyword&gt;Ants&lt;/keyword&gt;&lt;keyword&gt;Animals&lt;/keyword&gt;&lt;keyword&gt;Mind&lt;/keyword&gt;&lt;keyword&gt;Training devices&lt;/keyword&gt;&lt;keyword&gt;Primates&lt;/keyword&gt;&lt;keyword&gt;Mental stimulation&lt;/keyword&gt;&lt;keyword&gt;Insect nests&lt;/keyword&gt;&lt;keyword&gt;Evolution&lt;/keyword&gt;&lt;keyword&gt;Insect behavior&lt;/keyword&gt;&lt;/keywords&gt;&lt;dates&gt;&lt;year&gt;1995&lt;/year&gt;&lt;/dates&gt;&lt;publisher&gt;Ridgeview Publishing Company&lt;/publisher&gt;&lt;isbn&gt;1520-8583&lt;/isbn&gt;&lt;urls&gt;&lt;related-urls&gt;&lt;url&gt;&lt;style face="underline" font="default" size="100%"&gt;http://anu.summon.serialssolutions.com/2.0.0/link/0/eLvHCXMwnV1LS8QwEB5cTyviW1x1pX-gbps0bXoSFRcvgoe9SpnmAYKUdR-C_95J0i5VEMFzDnlnZjLffB8AZ9dJ_ONN0HkuHRVY5iSv0CJHTY4ynZ2y0Jn10oc9bZjwk7FsUZYeJuiT-uQv1W9mwhxNGEtv5u-xU49yWdZWSmMAAwq4Ak3u5j2mEMLnPAUFSlJI_s0C9UGI3qRM9-Gl6_3jdeGKOHpFwAFiPdmQNf5jjAew1_qa0W04HIewZZojGD534gWfx7Bzh7RL0RMF5ssTmE0fZvePcSuPECsHV8oyIVShbI5phlyR5af7pwq6VLm0CdPKcdulhaxtSWafC2VTa9AImeiyVnXBT2EXHYq-WflqO30GESK5F1YIk1gavjYyR6YcyovXDAUmI4i6pavmgQ2joijCgcmrdsYjGPvF-K39_I_2CxiGqnH3y3EJ26vF2ozJc2jWV35bvwDu3aus&lt;/style&gt;&lt;/url&gt;&lt;/related-urls&gt;&lt;/urls&gt;&lt;electronic-resource-num&gt;https://doi.org/10.2307/2214221&lt;/electronic-resource-num&gt;&lt;/record&gt;&lt;/Cite&gt;&lt;/EndNote&gt;</w:instrText>
      </w:r>
      <w:r w:rsidR="009B1EC7">
        <w:fldChar w:fldCharType="separate"/>
      </w:r>
      <w:r w:rsidR="009B1EC7">
        <w:rPr>
          <w:noProof/>
        </w:rPr>
        <w:t>(1995)</w:t>
      </w:r>
      <w:r w:rsidR="009B1EC7">
        <w:fldChar w:fldCharType="end"/>
      </w:r>
      <w:r w:rsidR="009B1EC7">
        <w:t xml:space="preserve"> </w:t>
      </w:r>
      <w:r w:rsidR="00D341E5">
        <w:t>says</w:t>
      </w:r>
      <w:r w:rsidRPr="007E158F">
        <w:t xml:space="preserve">: </w:t>
      </w:r>
    </w:p>
    <w:p w14:paraId="45DE8295" w14:textId="26410FAD" w:rsidR="00D341E5" w:rsidRDefault="00D341E5" w:rsidP="003569F0">
      <w:pPr>
        <w:pStyle w:val="Quote"/>
        <w:tabs>
          <w:tab w:val="clear" w:pos="851"/>
        </w:tabs>
        <w:ind w:left="1134"/>
      </w:pPr>
      <w:r w:rsidRPr="00D341E5">
        <w:t xml:space="preserve">The suppression of ovulation in subordinate female naked mole-rats is chemically mediated. These chemicals merely function to suppress ovulation: I see no explanatory point in supposing they have the imperative content </w:t>
      </w:r>
      <w:r w:rsidR="00BD4E6C">
        <w:t>“</w:t>
      </w:r>
      <w:r w:rsidRPr="00D341E5">
        <w:t>Thou Shalt Not Ovulate!</w:t>
      </w:r>
      <w:r w:rsidR="00BD4E6C">
        <w:t>”</w:t>
      </w:r>
      <w:r w:rsidRPr="00D341E5">
        <w:t xml:space="preserve">. </w:t>
      </w:r>
    </w:p>
    <w:p w14:paraId="69AEF72E" w14:textId="73B782F3" w:rsidR="00CD04BC" w:rsidRDefault="00E92402" w:rsidP="00D341E5">
      <w:pPr>
        <w:ind w:left="576"/>
      </w:pPr>
      <w:r w:rsidRPr="00D341E5">
        <w:t xml:space="preserve">Burge </w:t>
      </w:r>
      <w:r w:rsidR="00D341E5">
        <w:fldChar w:fldCharType="begin">
          <w:fldData xml:space="preserve">PEVuZE5vdGU+PENpdGUgRXhjbHVkZUF1dGg9IjEiPjxBdXRob3I+QnVyZ2U8L0F1dGhvcj48WWVh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</w:fldData>
        </w:fldChar>
      </w:r>
      <w:r w:rsidR="00FE219A">
        <w:instrText xml:space="preserve"> ADDIN EN.CITE </w:instrText>
      </w:r>
      <w:r w:rsidR="00FE219A">
        <w:fldChar w:fldCharType="begin">
          <w:fldData xml:space="preserve">PEVuZE5vdGU+PENpdGUgRXhjbHVkZUF1dGg9IjEiPjxBdXRob3I+QnVyZ2U8L0F1dGhvcj48WWVh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</w:fldData>
        </w:fldChar>
      </w:r>
      <w:r w:rsidR="00FE219A">
        <w:instrText xml:space="preserve"> ADDIN EN.CITE.DATA </w:instrText>
      </w:r>
      <w:r w:rsidR="00FE219A">
        <w:fldChar w:fldCharType="end"/>
      </w:r>
      <w:r w:rsidR="00D341E5">
        <w:fldChar w:fldCharType="separate"/>
      </w:r>
      <w:r w:rsidR="000235AC">
        <w:rPr>
          <w:noProof/>
        </w:rPr>
        <w:t>(2010)</w:t>
      </w:r>
      <w:r w:rsidR="00D341E5">
        <w:fldChar w:fldCharType="end"/>
      </w:r>
      <w:r w:rsidR="000235AC">
        <w:t>,</w:t>
      </w:r>
      <w:r w:rsidRPr="00D341E5">
        <w:t xml:space="preserve"> </w:t>
      </w:r>
      <w:r w:rsidR="00BD4E6C">
        <w:t xml:space="preserve">Shea </w:t>
      </w:r>
      <w:r w:rsidR="00BD4E6C">
        <w:fldChar w:fldCharType="begin"/>
      </w:r>
      <w:r w:rsidR="00D301D4">
        <w:instrText xml:space="preserve"> ADDIN EN.CITE &lt;EndNote&gt;&lt;Cite ExcludeAuth="1"&gt;&lt;Author&gt;Shea&lt;/Author&gt;&lt;Year&gt;2018&lt;/Year&gt;&lt;RecNum&gt;885&lt;/RecNum&gt;&lt;DisplayText&gt;(2018)&lt;/DisplayText&gt;&lt;record&gt;&lt;rec-number&gt;885&lt;/rec-number&gt;&lt;foreign-keys&gt;&lt;key app="EN" db-id="f2x0pttps29ddoewzxnxxz540eezvav259fz" timestamp="1578898494"&gt;885&lt;/key&gt;&lt;/foreign-keys&gt;&lt;ref-type name="Book"&gt;6&lt;/ref-type&gt;&lt;contributors&gt;&lt;authors&gt;&lt;author&gt;Shea, Nicholas&lt;/author&gt;&lt;/authors&gt;&lt;/contributors&gt;&lt;titles&gt;&lt;title&gt;Representation in Cognitive Science&lt;/title&gt;&lt;/titles&gt;&lt;dates&gt;&lt;year&gt;2018&lt;/year&gt;&lt;/dates&gt;&lt;pub-location&gt;Oxford&lt;/pub-location&gt;&lt;publisher&gt;Oxford University Press&lt;/publisher&gt;&lt;urls&gt;&lt;/urls&gt;&lt;/record&gt;&lt;/Cite&gt;&lt;/EndNote&gt;</w:instrText>
      </w:r>
      <w:r w:rsidR="00BD4E6C">
        <w:fldChar w:fldCharType="separate"/>
      </w:r>
      <w:r w:rsidR="00BD4E6C">
        <w:rPr>
          <w:noProof/>
        </w:rPr>
        <w:t>(2018)</w:t>
      </w:r>
      <w:r w:rsidR="00BD4E6C">
        <w:fldChar w:fldCharType="end"/>
      </w:r>
      <w:r w:rsidR="00BD4E6C">
        <w:t xml:space="preserve"> and others make the same point. </w:t>
      </w:r>
      <w:r w:rsidR="00420E96">
        <w:t>I agree that if we understand in detail the selective functions, molecular genetics and cellular chemistry of a particular sender-signal-receiver system</w:t>
      </w:r>
      <w:r w:rsidR="00AB1B61">
        <w:t xml:space="preserve"> within the cell</w:t>
      </w:r>
      <w:r w:rsidR="00420E96">
        <w:t xml:space="preserve">, we probably do not gain much additional insight by attributing representational properties to </w:t>
      </w:r>
      <w:r w:rsidR="009B1EC7">
        <w:t>it</w:t>
      </w:r>
      <w:r w:rsidR="00420E96">
        <w:t>. Nevertheless, doing so still makes</w:t>
      </w:r>
      <w:r w:rsidR="000C7375">
        <w:t xml:space="preserve"> sense if attributing </w:t>
      </w:r>
      <w:r w:rsidR="001D2C27">
        <w:t xml:space="preserve">basic </w:t>
      </w:r>
      <w:r w:rsidR="000C7375">
        <w:t>representational properties to simple systems is part of a broader theory that works well for the more complex and less well</w:t>
      </w:r>
      <w:r w:rsidR="009B1EC7">
        <w:t>-</w:t>
      </w:r>
      <w:r w:rsidR="000C7375">
        <w:t xml:space="preserve">understood cases to which we really do want to attribute representational properties. </w:t>
      </w:r>
      <w:r w:rsidR="001D2C27">
        <w:t>Whether teleosemantics is such a theory is on open question</w:t>
      </w:r>
      <w:r w:rsidR="009B1EC7">
        <w:t xml:space="preserve">: </w:t>
      </w:r>
      <w:r w:rsidR="009B0588">
        <w:t xml:space="preserve">maybe </w:t>
      </w:r>
      <w:r w:rsidR="001D2C27">
        <w:t xml:space="preserve">it is untenable for some independent reason, e.g. ineradicable indeterminacy of content. </w:t>
      </w:r>
      <w:r w:rsidR="009B0588">
        <w:t xml:space="preserve">On a teleosemantic view, however, </w:t>
      </w:r>
      <w:r w:rsidR="005D0518">
        <w:t xml:space="preserve">it </w:t>
      </w:r>
      <w:r w:rsidR="008D60B5">
        <w:t xml:space="preserve">seems </w:t>
      </w:r>
      <w:r w:rsidR="009B0588">
        <w:t>best to say that</w:t>
      </w:r>
      <w:r w:rsidR="00CD04BC">
        <w:t>:</w:t>
      </w:r>
    </w:p>
    <w:p w14:paraId="019DFE60" w14:textId="0735BE9D" w:rsidR="00CD04BC" w:rsidRDefault="009B0588" w:rsidP="003569F0">
      <w:pPr>
        <w:ind w:left="1701" w:hanging="567"/>
      </w:pPr>
      <w:r>
        <w:t>(a)</w:t>
      </w:r>
      <w:r w:rsidR="003569F0">
        <w:tab/>
      </w:r>
      <w:r>
        <w:t xml:space="preserve">simpler sender-signal-receiver systems like the circadian clock possess basic representational </w:t>
      </w:r>
      <w:r w:rsidR="00CD04BC">
        <w:t xml:space="preserve">attributes; but </w:t>
      </w:r>
    </w:p>
    <w:p w14:paraId="16447CFA" w14:textId="5B1E14C5" w:rsidR="009B1EC7" w:rsidRDefault="00CD04BC" w:rsidP="003569F0">
      <w:pPr>
        <w:ind w:left="1701" w:hanging="567"/>
      </w:pPr>
      <w:r>
        <w:t>(b)</w:t>
      </w:r>
      <w:r w:rsidR="003569F0">
        <w:tab/>
      </w:r>
      <w:r w:rsidR="005D0518">
        <w:t xml:space="preserve">because we understand the clock at a functional level and, largely, at a molecular level, those attributes </w:t>
      </w:r>
      <w:r w:rsidR="003569F0">
        <w:t xml:space="preserve">have </w:t>
      </w:r>
      <w:r w:rsidR="005D0518">
        <w:t>relatively little explanatory</w:t>
      </w:r>
      <w:r w:rsidR="003569F0">
        <w:t xml:space="preserve"> purchase. </w:t>
      </w:r>
    </w:p>
    <w:p w14:paraId="0BBC41E4" w14:textId="5A91DDCF" w:rsidR="001835BA" w:rsidRPr="001835BA" w:rsidRDefault="000F6946" w:rsidP="008D60B5">
      <w:r>
        <w:t>In summary then</w:t>
      </w:r>
      <w:r w:rsidR="001835BA">
        <w:t>,</w:t>
      </w:r>
      <w:r>
        <w:t xml:space="preserve"> the circadian clock is fairly sophisticated in relation to the range of behaviour its tokens help to control and the extent to which token and state of affairs </w:t>
      </w:r>
      <w:r w:rsidR="000A6B31">
        <w:t xml:space="preserve">are </w:t>
      </w:r>
      <w:r>
        <w:t>decoupled</w:t>
      </w:r>
      <w:r w:rsidR="003569F0">
        <w:t xml:space="preserve"> from one another</w:t>
      </w:r>
      <w:r>
        <w:t xml:space="preserve">. </w:t>
      </w:r>
      <w:r w:rsidR="001835BA">
        <w:t xml:space="preserve">In relation to the storage of </w:t>
      </w:r>
      <w:r>
        <w:t>tokens for later use</w:t>
      </w:r>
      <w:r w:rsidR="001835BA">
        <w:t xml:space="preserve"> and i</w:t>
      </w:r>
      <w:r w:rsidR="001835BA" w:rsidRPr="001835BA">
        <w:t>nteraction between tokens in controlling behaviour</w:t>
      </w:r>
      <w:r w:rsidR="001835BA">
        <w:t>, the basic clock case show</w:t>
      </w:r>
      <w:r w:rsidR="005D0518">
        <w:t>s</w:t>
      </w:r>
      <w:r w:rsidR="001835BA">
        <w:t xml:space="preserve"> little sophistication, though in many animals the clock interacts with other systems so as to display</w:t>
      </w:r>
      <w:r w:rsidR="008D60B5">
        <w:t xml:space="preserve"> these characteristics. </w:t>
      </w:r>
      <w:r w:rsidR="009F3A88">
        <w:t>Because we understand the clock at a functional level and</w:t>
      </w:r>
      <w:r w:rsidR="000A6B31">
        <w:t xml:space="preserve"> (</w:t>
      </w:r>
      <w:r w:rsidR="009F3A88">
        <w:t>largely</w:t>
      </w:r>
      <w:r w:rsidR="000A6B31">
        <w:t>)</w:t>
      </w:r>
      <w:r w:rsidR="009F3A88">
        <w:t xml:space="preserve"> at a molecular level, its representational attributes have </w:t>
      </w:r>
      <w:r w:rsidR="00E71C46">
        <w:t xml:space="preserve">limited </w:t>
      </w:r>
      <w:r w:rsidR="009F3A88">
        <w:t>e</w:t>
      </w:r>
      <w:r>
        <w:t xml:space="preserve">xplanatory </w:t>
      </w:r>
      <w:r w:rsidR="00F65080">
        <w:t>power</w:t>
      </w:r>
      <w:r>
        <w:t xml:space="preserve">. </w:t>
      </w:r>
      <w:r w:rsidR="005D0518">
        <w:t>S</w:t>
      </w:r>
      <w:r w:rsidR="001835BA" w:rsidRPr="001835BA">
        <w:t>imple tokens can</w:t>
      </w:r>
      <w:r w:rsidR="005D0518">
        <w:t>not</w:t>
      </w:r>
      <w:r w:rsidR="001835BA" w:rsidRPr="001835BA">
        <w:t xml:space="preserve"> be composed into more complex arrangements with different contents</w:t>
      </w:r>
      <w:r w:rsidR="005D0518">
        <w:t xml:space="preserve"> and the clock tokens are not </w:t>
      </w:r>
      <w:r w:rsidR="001835BA" w:rsidRPr="001835BA">
        <w:t>symbolic</w:t>
      </w:r>
      <w:r w:rsidR="005D0518">
        <w:t>, so the clock is unsophisticated in these respects</w:t>
      </w:r>
      <w:r w:rsidR="001835BA" w:rsidRPr="001835BA">
        <w:t xml:space="preserve">. </w:t>
      </w:r>
    </w:p>
    <w:p w14:paraId="48AFEDFF" w14:textId="3780492E" w:rsidR="007C012D" w:rsidRPr="007C012D" w:rsidRDefault="0051301B" w:rsidP="007C012D">
      <w:r>
        <w:t xml:space="preserve">After this </w:t>
      </w:r>
      <w:r w:rsidR="00012B10">
        <w:t>stock take</w:t>
      </w:r>
      <w:r>
        <w:t xml:space="preserve">, </w:t>
      </w:r>
      <w:r w:rsidR="000F6946">
        <w:t xml:space="preserve">it is natural to ask whether </w:t>
      </w:r>
      <w:r w:rsidR="008C31DE">
        <w:t xml:space="preserve">the circadian clock is sophisticated enough to make its signals fully fledged representations. </w:t>
      </w:r>
      <w:bookmarkEnd w:id="7"/>
      <w:r w:rsidR="007C012D" w:rsidRPr="007C012D">
        <w:t xml:space="preserve">The contested borderline </w:t>
      </w:r>
      <w:r w:rsidR="008C31DE">
        <w:t xml:space="preserve">between representational and non-representational systems </w:t>
      </w:r>
      <w:r w:rsidR="007C012D" w:rsidRPr="007C012D">
        <w:t xml:space="preserve">is often taken to be that between perceptual and sensory systems. </w:t>
      </w:r>
      <w:r w:rsidR="008C31DE">
        <w:t>For example</w:t>
      </w:r>
      <w:r w:rsidR="007C012D" w:rsidRPr="007C012D">
        <w:t>, Schulte (2015) writes, ‘… I propose that we accept Burge’s claim that perception “marks the lower border of representation” … — not only for the sake of the argument, but also because it is quite plausible in itself. Under this assumption, the border between representational and non-</w:t>
      </w:r>
      <w:r w:rsidR="007C012D" w:rsidRPr="007C012D">
        <w:lastRenderedPageBreak/>
        <w:t xml:space="preserve">representational states is identical with the border between genuine perceptions and merely sensory states …’ </w:t>
      </w:r>
      <w:r w:rsidR="001D4201">
        <w:t xml:space="preserve">This border has been the focus of the </w:t>
      </w:r>
      <w:r w:rsidR="007C012D" w:rsidRPr="007C012D">
        <w:t xml:space="preserve">debate about examples like magnetotactic bacteria </w:t>
      </w:r>
      <w:r w:rsidR="007C012D" w:rsidRPr="007C012D">
        <w:fldChar w:fldCharType="begin"/>
      </w:r>
      <w:r w:rsidR="000C56D2">
        <w:instrText xml:space="preserve"> ADDIN EN.CITE &lt;EndNote&gt;&lt;Cite&gt;&lt;Author&gt;Rescorla&lt;/Author&gt;&lt;Year&gt;2013&lt;/Year&gt;&lt;RecNum&gt;915&lt;/RecNum&gt;&lt;DisplayText&gt;(Rescorla 2013)&lt;/DisplayText&gt;&lt;record&gt;&lt;rec-number&gt;915&lt;/rec-number&gt;&lt;foreign-keys&gt;&lt;key app="EN" db-id="f2x0pttps29ddoewzxnxxz540eezvav259fz" timestamp="1581978783"&gt;915&lt;/key&gt;&lt;/foreign-keys&gt;&lt;ref-type name="Book Section"&gt;5&lt;/ref-type&gt;&lt;contributors&gt;&lt;authors&gt;&lt;author&gt;Rescorla, Michael&lt;/author&gt;&lt;/authors&gt;&lt;secondary-authors&gt;&lt;author&gt;Ryder, Dan&lt;/author&gt;&lt;/secondary-authors&gt;&lt;/contributors&gt;&lt;titles&gt;&lt;title&gt;Millikan on Honeybee Navigation and Communication&lt;/title&gt;&lt;secondary-title&gt;Millikan and Her Critics&lt;/secondary-title&gt;&lt;/titles&gt;&lt;pages&gt;87-102&lt;/pages&gt;&lt;dates&gt;&lt;year&gt;2013&lt;/year&gt;&lt;/dates&gt;&lt;publisher&gt;John Wiley &amp;amp; Sons&lt;/publisher&gt;&lt;urls&gt;&lt;/urls&gt;&lt;/record&gt;&lt;/Cite&gt;&lt;/EndNote&gt;</w:instrText>
      </w:r>
      <w:r w:rsidR="007C012D" w:rsidRPr="007C012D">
        <w:fldChar w:fldCharType="separate"/>
      </w:r>
      <w:r w:rsidR="000C56D2">
        <w:rPr>
          <w:noProof/>
        </w:rPr>
        <w:t>(Rescorla 2013)</w:t>
      </w:r>
      <w:r w:rsidR="007C012D" w:rsidRPr="007C012D">
        <w:fldChar w:fldCharType="end"/>
      </w:r>
      <w:r w:rsidR="007C012D" w:rsidRPr="007C012D">
        <w:t xml:space="preserve">, vasopressin moving from the hypothalamus to the kidneys </w:t>
      </w:r>
      <w:r w:rsidR="001D4201">
        <w:fldChar w:fldCharType="begin">
          <w:fldData xml:space="preserve">PEVuZE5vdGU+PENpdGU+PEF1dGhvcj5TY2h1bHRlPC9BdXRob3I+PFllYXI+MjAxNTwvWWVhcj48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</w:fldData>
        </w:fldChar>
      </w:r>
      <w:r w:rsidR="00D301D4">
        <w:instrText xml:space="preserve"> ADDIN EN.CITE </w:instrText>
      </w:r>
      <w:r w:rsidR="00D301D4">
        <w:fldChar w:fldCharType="begin">
          <w:fldData xml:space="preserve">PEVuZE5vdGU+PENpdGU+PEF1dGhvcj5TY2h1bHRlPC9BdXRob3I+PFllYXI+MjAxNTwvWWVhcj48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</w:fldData>
        </w:fldChar>
      </w:r>
      <w:r w:rsidR="00D301D4">
        <w:instrText xml:space="preserve"> ADDIN EN.CITE.DATA </w:instrText>
      </w:r>
      <w:r w:rsidR="00D301D4">
        <w:fldChar w:fldCharType="end"/>
      </w:r>
      <w:r w:rsidR="001D4201">
        <w:fldChar w:fldCharType="separate"/>
      </w:r>
      <w:r w:rsidR="001D4201">
        <w:rPr>
          <w:noProof/>
        </w:rPr>
        <w:t>(Schulte 2015)</w:t>
      </w:r>
      <w:r w:rsidR="001D4201">
        <w:fldChar w:fldCharType="end"/>
      </w:r>
      <w:r w:rsidR="007C012D" w:rsidRPr="007C012D">
        <w:t xml:space="preserve">, E. coli tumbling to avoid toxic chemicals </w:t>
      </w:r>
      <w:r w:rsidR="007C012D" w:rsidRPr="007C012D">
        <w:fldChar w:fldCharType="begin"/>
      </w:r>
      <w:r w:rsidR="00D301D4">
        <w:instrText xml:space="preserve"> ADDIN EN.CITE &lt;EndNote&gt;&lt;Cite&gt;&lt;Author&gt;Shea&lt;/Author&gt;&lt;Year&gt;2018&lt;/Year&gt;&lt;RecNum&gt;885&lt;/RecNum&gt;&lt;DisplayText&gt;(Shea 2018)&lt;/DisplayText&gt;&lt;record&gt;&lt;rec-number&gt;885&lt;/rec-number&gt;&lt;foreign-keys&gt;&lt;key app="EN" db-id="f2x0pttps29ddoewzxnxxz540eezvav259fz" timestamp="1578898494"&gt;885&lt;/key&gt;&lt;/foreign-keys&gt;&lt;ref-type name="Book"&gt;6&lt;/ref-type&gt;&lt;contributors&gt;&lt;authors&gt;&lt;author&gt;Shea, Nicholas&lt;/author&gt;&lt;/authors&gt;&lt;/contributors&gt;&lt;titles&gt;&lt;title&gt;Representation in Cognitive Science&lt;/title&gt;&lt;/titles&gt;&lt;dates&gt;&lt;year&gt;2018&lt;/year&gt;&lt;/dates&gt;&lt;pub-location&gt;Oxford&lt;/pub-location&gt;&lt;publisher&gt;Oxford University Press&lt;/publisher&gt;&lt;urls&gt;&lt;/urls&gt;&lt;/record&gt;&lt;/Cite&gt;&lt;/EndNote&gt;</w:instrText>
      </w:r>
      <w:r w:rsidR="007C012D" w:rsidRPr="007C012D">
        <w:fldChar w:fldCharType="separate"/>
      </w:r>
      <w:r w:rsidR="000C56D2">
        <w:rPr>
          <w:noProof/>
        </w:rPr>
        <w:t>(Shea 2018)</w:t>
      </w:r>
      <w:r w:rsidR="007C012D" w:rsidRPr="007C012D">
        <w:fldChar w:fldCharType="end"/>
      </w:r>
      <w:r w:rsidR="007C012D" w:rsidRPr="007C012D">
        <w:t xml:space="preserve">, photoreceptors in Euglena </w:t>
      </w:r>
      <w:r w:rsidR="007C012D" w:rsidRPr="007C012D">
        <w:fldChar w:fldCharType="begin">
          <w:fldData xml:space="preserve">PEVuZE5vdGU+PENpdGU+PEF1dGhvcj5CdXJnZTwvQXV0aG9yPjxZZWFyPjIwMTA8L1llYXI+PFJl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</w:fldData>
        </w:fldChar>
      </w:r>
      <w:r w:rsidR="00FE219A">
        <w:instrText xml:space="preserve"> ADDIN EN.CITE </w:instrText>
      </w:r>
      <w:r w:rsidR="00FE219A">
        <w:fldChar w:fldCharType="begin">
          <w:fldData xml:space="preserve">PEVuZE5vdGU+PENpdGU+PEF1dGhvcj5CdXJnZTwvQXV0aG9yPjxZZWFyPjIwMTA8L1llYXI+PFJl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</w:fldData>
        </w:fldChar>
      </w:r>
      <w:r w:rsidR="00FE219A">
        <w:instrText xml:space="preserve"> ADDIN EN.CITE.DATA </w:instrText>
      </w:r>
      <w:r w:rsidR="00FE219A">
        <w:fldChar w:fldCharType="end"/>
      </w:r>
      <w:r w:rsidR="007C012D" w:rsidRPr="007C012D">
        <w:fldChar w:fldCharType="separate"/>
      </w:r>
      <w:r w:rsidR="000C56D2">
        <w:rPr>
          <w:noProof/>
        </w:rPr>
        <w:t>(Burge 2010)</w:t>
      </w:r>
      <w:r w:rsidR="007C012D" w:rsidRPr="007C012D">
        <w:fldChar w:fldCharType="end"/>
      </w:r>
      <w:r w:rsidR="007C012D" w:rsidRPr="007C012D">
        <w:t xml:space="preserve">, the thalamus generating a particular firing pattern when there is a dark spot in the visual field </w:t>
      </w:r>
      <w:r w:rsidR="001D4201">
        <w:fldChar w:fldCharType="begin">
          <w:fldData xml:space="preserve">PEVuZE5vdGU+PENpdGU+PEF1dGhvcj5BcnRpZ2E8L0F1dGhvcj48WWVhcj4yMDE2PC9ZZWFyPjxS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</w:fldData>
        </w:fldChar>
      </w:r>
      <w:r w:rsidR="00FE219A">
        <w:instrText xml:space="preserve"> ADDIN EN.CITE </w:instrText>
      </w:r>
      <w:r w:rsidR="00FE219A">
        <w:fldChar w:fldCharType="begin">
          <w:fldData xml:space="preserve">PEVuZE5vdGU+PENpdGU+PEF1dGhvcj5BcnRpZ2E8L0F1dGhvcj48WWVhcj4yMDE2PC9ZZWFyPjxS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</w:fldData>
        </w:fldChar>
      </w:r>
      <w:r w:rsidR="00FE219A">
        <w:instrText xml:space="preserve"> ADDIN EN.CITE.DATA </w:instrText>
      </w:r>
      <w:r w:rsidR="00FE219A">
        <w:fldChar w:fldCharType="end"/>
      </w:r>
      <w:r w:rsidR="001D4201">
        <w:fldChar w:fldCharType="separate"/>
      </w:r>
      <w:r w:rsidR="001D4201">
        <w:rPr>
          <w:noProof/>
        </w:rPr>
        <w:t>(Artiga 2016)</w:t>
      </w:r>
      <w:r w:rsidR="001D4201">
        <w:fldChar w:fldCharType="end"/>
      </w:r>
      <w:r w:rsidR="009F3A88">
        <w:t xml:space="preserve"> and </w:t>
      </w:r>
      <w:r w:rsidR="007C012D" w:rsidRPr="007C012D">
        <w:t xml:space="preserve">the scarlet gilia changing from red to white in June </w:t>
      </w:r>
      <w:r w:rsidR="007C012D" w:rsidRPr="007C012D">
        <w:fldChar w:fldCharType="begin"/>
      </w:r>
      <w:r w:rsidR="0067641B">
        <w:instrText xml:space="preserve"> ADDIN EN.CITE &lt;EndNote&gt;&lt;Cite&gt;&lt;Author&gt;Dretske&lt;/Author&gt;&lt;Year&gt;2004&lt;/Year&gt;&lt;RecNum&gt;841&lt;/RecNum&gt;&lt;DisplayText&gt;(Dretske 2004)&lt;/DisplayText&gt;&lt;record&gt;&lt;rec-number&gt;841&lt;/rec-number&gt;&lt;foreign-keys&gt;&lt;key app="EN" db-id="f2x0pttps29ddoewzxnxxz540eezvav259fz" timestamp="1570581846"&gt;841&lt;/key&gt;&lt;/foreign-keys&gt;&lt;ref-type name="Journal Article"&gt;17&lt;/ref-type&gt;&lt;contributors&gt;&lt;authors&gt;&lt;author&gt;Dretske, Fred&lt;/author&gt;&lt;/authors&gt;&lt;/contributors&gt;&lt;titles&gt;&lt;title&gt;Psychological vs. Biological Explanations of Behavior&lt;/title&gt;&lt;secondary-title&gt;Behavior and Philosophy&lt;/secondary-title&gt;&lt;/titles&gt;&lt;periodical&gt;&lt;full-title&gt;Behavior and Philosophy&lt;/full-title&gt;&lt;/periodical&gt;&lt;pages&gt;167-177&lt;/pages&gt;&lt;volume&gt;32&lt;/volume&gt;&lt;number&gt;1&lt;/number&gt;&lt;dates&gt;&lt;year&gt;2004&lt;/year&gt;&lt;/dates&gt;&lt;publisher&gt;Cambridge Center for Behavioral Studies (CCBS)&lt;/publisher&gt;&lt;isbn&gt;10538348, 19433328&lt;/isbn&gt;&lt;urls&gt;&lt;related-urls&gt;&lt;url&gt;&lt;style face="underline" font="default" size="100%"&gt;http://www.jstor.org/stable/27759476&lt;/style&gt;&lt;/url&gt;&lt;/related-urls&gt;&lt;/urls&gt;&lt;custom1&gt;Full publication date: 2004&lt;/custom1&gt;&lt;electronic-resource-num&gt;http://www.jstor.org/stable/27759476&lt;/electronic-resource-num&gt;&lt;remote-database-name&gt;JSTOR&lt;/remote-database-name&gt;&lt;/record&gt;&lt;/Cite&gt;&lt;/EndNote&gt;</w:instrText>
      </w:r>
      <w:r w:rsidR="007C012D" w:rsidRPr="007C012D">
        <w:fldChar w:fldCharType="separate"/>
      </w:r>
      <w:r w:rsidR="000C56D2">
        <w:rPr>
          <w:noProof/>
        </w:rPr>
        <w:t>(Dretske 2004)</w:t>
      </w:r>
      <w:r w:rsidR="007C012D" w:rsidRPr="007C012D">
        <w:fldChar w:fldCharType="end"/>
      </w:r>
      <w:r w:rsidR="007C012D" w:rsidRPr="007C012D">
        <w:t xml:space="preserve">. </w:t>
      </w:r>
    </w:p>
    <w:p w14:paraId="204A2AAD" w14:textId="77777777" w:rsidR="007C012D" w:rsidRPr="007C012D" w:rsidRDefault="007C012D" w:rsidP="007C012D">
      <w:r w:rsidRPr="007C012D">
        <w:t>The circadian clock obliges theorists to consider a case where:</w:t>
      </w:r>
    </w:p>
    <w:p w14:paraId="5853FCEC" w14:textId="725C7825" w:rsidR="007C012D" w:rsidRPr="007C012D" w:rsidRDefault="007C012D" w:rsidP="003569F0">
      <w:pPr>
        <w:pStyle w:val="Dot"/>
      </w:pPr>
      <w:r w:rsidRPr="007C012D">
        <w:t>the core of the chemical mechanism can be described in</w:t>
      </w:r>
      <w:r w:rsidR="0051301B">
        <w:t xml:space="preserve"> </w:t>
      </w:r>
      <w:r w:rsidRPr="007C012D">
        <w:t xml:space="preserve">functional </w:t>
      </w:r>
      <w:r w:rsidR="0051301B">
        <w:t xml:space="preserve">and molecular </w:t>
      </w:r>
      <w:r w:rsidRPr="007C012D">
        <w:t xml:space="preserve">terms. While not every component of the system in mouse-ear cress, for example, has been described down to the molecular level, the central mechanism has been. This suggests that there is little explanatory gain to be had from attributing representational properties to the clock or its components; but </w:t>
      </w:r>
    </w:p>
    <w:p w14:paraId="291ACDEA" w14:textId="77777777" w:rsidR="007C012D" w:rsidRPr="007C012D" w:rsidRDefault="007C012D" w:rsidP="003569F0">
      <w:pPr>
        <w:pStyle w:val="Dot"/>
      </w:pPr>
      <w:r w:rsidRPr="007C012D">
        <w:t>the purportedly signalling states are decoupled from the environmental conditions they may be signalling. Indeed, this is the whole adaptive point of the clock: the plant does not have to rely on environmental cues to trigger of opening of its leaves. Sensory input is crucial to the operation of the entrainment mechanism but the clock itself is not; and</w:t>
      </w:r>
    </w:p>
    <w:p w14:paraId="045A5E3B" w14:textId="306B004F" w:rsidR="007C012D" w:rsidRPr="007C012D" w:rsidRDefault="007C012D" w:rsidP="003569F0">
      <w:pPr>
        <w:pStyle w:val="Dot"/>
      </w:pPr>
      <w:r w:rsidRPr="007C012D">
        <w:t xml:space="preserve">the tracking and triggering functions of the clock argue for a distinction between imperative and indicative signals (section </w:t>
      </w:r>
      <w:r w:rsidR="004D6F66">
        <w:t>3.4)</w:t>
      </w:r>
      <w:r w:rsidRPr="007C012D">
        <w:t xml:space="preserve">. </w:t>
      </w:r>
    </w:p>
    <w:p w14:paraId="19DDB735" w14:textId="106F5B1E" w:rsidR="007C012D" w:rsidRPr="007C012D" w:rsidRDefault="00F65080" w:rsidP="007C012D">
      <w:r>
        <w:t xml:space="preserve">People who think </w:t>
      </w:r>
      <w:r w:rsidR="007C012D" w:rsidRPr="007C012D">
        <w:t xml:space="preserve">that representational status is determined by a number of different dimensions </w:t>
      </w:r>
      <w:r>
        <w:t xml:space="preserve">like those considered </w:t>
      </w:r>
      <w:r w:rsidR="001D4201">
        <w:t xml:space="preserve">above </w:t>
      </w:r>
      <w:r w:rsidR="007C012D" w:rsidRPr="007C012D">
        <w:fldChar w:fldCharType="begin">
          <w:fldData xml:space="preserve">PEVuZE5vdGU+PENpdGU+PEF1dGhvcj5Sb3dsYW5kczwvQXV0aG9yPjxZZWFyPjIwMTc8L1llYXI+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</w:fldData>
        </w:fldChar>
      </w:r>
      <w:r w:rsidR="00FE219A">
        <w:instrText xml:space="preserve"> ADDIN EN.CITE </w:instrText>
      </w:r>
      <w:r w:rsidR="00FE219A">
        <w:fldChar w:fldCharType="begin">
          <w:fldData xml:space="preserve">PEVuZE5vdGU+PENpdGU+PEF1dGhvcj5Sb3dsYW5kczwvQXV0aG9yPjxZZWFyPjIwMTc8L1llYXI+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</w:fldData>
        </w:fldChar>
      </w:r>
      <w:r w:rsidR="00FE219A">
        <w:instrText xml:space="preserve"> ADDIN EN.CITE.DATA </w:instrText>
      </w:r>
      <w:r w:rsidR="00FE219A">
        <w:fldChar w:fldCharType="end"/>
      </w:r>
      <w:r w:rsidR="007C012D" w:rsidRPr="007C012D">
        <w:fldChar w:fldCharType="separate"/>
      </w:r>
      <w:r w:rsidR="000C56D2">
        <w:rPr>
          <w:noProof/>
        </w:rPr>
        <w:t>(e.g. Neander 2017, Rowlands 2017)</w:t>
      </w:r>
      <w:r w:rsidR="007C012D" w:rsidRPr="007C012D">
        <w:fldChar w:fldCharType="end"/>
      </w:r>
      <w:r w:rsidR="007C012D" w:rsidRPr="007C012D">
        <w:t xml:space="preserve">, must consider how to trade off explanatory power, which is quite limited in this case, against decoupling and the imperative/indicative distinction, which are more sophisticated characteristics. Even </w:t>
      </w:r>
      <w:r w:rsidR="0051301B">
        <w:t xml:space="preserve">if you think </w:t>
      </w:r>
      <w:r w:rsidR="007C012D" w:rsidRPr="007C012D">
        <w:t xml:space="preserve">that a single characteristic — perhaps serious explanatory power </w:t>
      </w:r>
      <w:r w:rsidR="007C012D" w:rsidRPr="007C012D">
        <w:fldChar w:fldCharType="begin"/>
      </w:r>
      <w:r w:rsidR="00FE219A">
        <w:instrText xml:space="preserve"> ADDIN EN.CITE &lt;EndNote&gt;&lt;Cite&gt;&lt;Author&gt;Sterelny&lt;/Author&gt;&lt;Year&gt;1995&lt;/Year&gt;&lt;RecNum&gt;864&lt;/RecNum&gt;&lt;Prefix&gt;e.g. &lt;/Prefix&gt;&lt;DisplayText&gt;(e.g. Sterelny 1995)&lt;/DisplayText&gt;&lt;record&gt;&lt;rec-number&gt;864&lt;/rec-number&gt;&lt;foreign-keys&gt;&lt;key app="EN" db-id="f2x0pttps29ddoewzxnxxz540eezvav259fz" timestamp="1571705331"&gt;864&lt;/key&gt;&lt;/foreign-keys&gt;&lt;ref-type name="Journal Article"&gt;17&lt;/ref-type&gt;&lt;contributors&gt;&lt;authors&gt;&lt;author&gt;Sterelny, Kim&lt;/author&gt;&lt;/authors&gt;&lt;/contributors&gt;&lt;titles&gt;&lt;title&gt;Basic Minds&lt;/title&gt;&lt;secondary-title&gt;Philosophical Perspectives&lt;/secondary-title&gt;&lt;/titles&gt;&lt;periodical&gt;&lt;full-title&gt;Philosophical Perspectives&lt;/full-title&gt;&lt;/periodical&gt;&lt;pages&gt;251-270&lt;/pages&gt;&lt;volume&gt;9&lt;/volume&gt;&lt;keywords&gt;&lt;keyword&gt;Ethology&lt;/keyword&gt;&lt;keyword&gt;Ants&lt;/keyword&gt;&lt;keyword&gt;Animals&lt;/keyword&gt;&lt;keyword&gt;Mind&lt;/keyword&gt;&lt;keyword&gt;Training devices&lt;/keyword&gt;&lt;keyword&gt;Primates&lt;/keyword&gt;&lt;keyword&gt;Mental stimulation&lt;/keyword&gt;&lt;keyword&gt;Insect nests&lt;/keyword&gt;&lt;keyword&gt;Evolution&lt;/keyword&gt;&lt;keyword&gt;Insect behavior&lt;/keyword&gt;&lt;/keywords&gt;&lt;dates&gt;&lt;year&gt;1995&lt;/year&gt;&lt;/dates&gt;&lt;publisher&gt;Ridgeview Publishing Company&lt;/publisher&gt;&lt;isbn&gt;1520-8583&lt;/isbn&gt;&lt;urls&gt;&lt;related-urls&gt;&lt;url&gt;&lt;style face="underline" font="default" size="100%"&gt;http://anu.summon.serialssolutions.com/2.0.0/link/0/eLvHCXMwnV1LS8QwEB5cTyviW1x1pX-gbps0bXoSFRcvgoe9SpnmAYKUdR-C_95J0i5VEMFzDnlnZjLffB8AZ9dJ_ONN0HkuHRVY5iSv0CJHTY4ynZ2y0Jn10oc9bZjwk7FsUZYeJuiT-uQv1W9mwhxNGEtv5u-xU49yWdZWSmMAAwq4Ak3u5j2mEMLnPAUFSlJI_s0C9UGI3qRM9-Gl6_3jdeGKOHpFwAFiPdmQNf5jjAew1_qa0W04HIewZZojGD534gWfx7Bzh7RL0RMF5ssTmE0fZvePcSuPECsHV8oyIVShbI5phlyR5af7pwq6VLm0CdPKcdulhaxtSWafC2VTa9AImeiyVnXBT2EXHYq-WflqO30GESK5F1YIk1gavjYyR6YcyovXDAUmI4i6pavmgQ2joijCgcmrdsYjGPvF-K39_I_2CxiGqnH3y3EJ26vF2ozJc2jWV35bvwDu3aus&lt;/style&gt;&lt;/url&gt;&lt;/related-urls&gt;&lt;/urls&gt;&lt;electronic-resource-num&gt;https://doi.org/10.2307/2214221&lt;/electronic-resource-num&gt;&lt;/record&gt;&lt;/Cite&gt;&lt;/EndNote&gt;</w:instrText>
      </w:r>
      <w:r w:rsidR="007C012D" w:rsidRPr="007C012D">
        <w:fldChar w:fldCharType="separate"/>
      </w:r>
      <w:r w:rsidR="000C56D2">
        <w:rPr>
          <w:noProof/>
        </w:rPr>
        <w:t>(e.g. Sterelny 1995)</w:t>
      </w:r>
      <w:r w:rsidR="007C012D" w:rsidRPr="007C012D">
        <w:fldChar w:fldCharType="end"/>
      </w:r>
      <w:r w:rsidR="007C012D" w:rsidRPr="007C012D">
        <w:t xml:space="preserve"> — is necessary for a system to count as a representational system, so that the circadian clock is excluded, </w:t>
      </w:r>
      <w:r w:rsidR="0051301B">
        <w:t xml:space="preserve">the clock case </w:t>
      </w:r>
      <w:r w:rsidR="00D34976">
        <w:t xml:space="preserve">at least </w:t>
      </w:r>
      <w:r w:rsidR="007C012D" w:rsidRPr="007C012D">
        <w:t>bring</w:t>
      </w:r>
      <w:r w:rsidR="001D4201">
        <w:t>s</w:t>
      </w:r>
      <w:r w:rsidR="007C012D" w:rsidRPr="007C012D">
        <w:t xml:space="preserve"> </w:t>
      </w:r>
      <w:r w:rsidR="00D34976">
        <w:t xml:space="preserve">your </w:t>
      </w:r>
      <w:r w:rsidR="007C012D" w:rsidRPr="007C012D">
        <w:t xml:space="preserve">theoretical commitments into sharp relief. </w:t>
      </w:r>
    </w:p>
    <w:p w14:paraId="6D05F10B" w14:textId="768C575B" w:rsidR="00815F3F" w:rsidRDefault="00F21C34" w:rsidP="00CD587E">
      <w:pPr>
        <w:pStyle w:val="Heading2"/>
        <w:numPr>
          <w:ilvl w:val="1"/>
          <w:numId w:val="8"/>
        </w:numPr>
      </w:pPr>
      <w:r>
        <w:t>Implications for theories of genetic representation</w:t>
      </w:r>
      <w:r w:rsidR="00CD587E">
        <w:t>?</w:t>
      </w:r>
    </w:p>
    <w:p w14:paraId="0F43ADD6" w14:textId="4FDED1DA" w:rsidR="00CD587E" w:rsidRDefault="00CD587E" w:rsidP="00CD587E">
      <w:r>
        <w:t xml:space="preserve">There has been considerable debate </w:t>
      </w:r>
      <w:r w:rsidR="00F65080">
        <w:t xml:space="preserve">in the literature </w:t>
      </w:r>
      <w:r>
        <w:t xml:space="preserve">about what </w:t>
      </w:r>
      <w:r w:rsidR="001D4201">
        <w:t>(</w:t>
      </w:r>
      <w:r>
        <w:t>if anything</w:t>
      </w:r>
      <w:r w:rsidR="001D4201">
        <w:t>)</w:t>
      </w:r>
      <w:r>
        <w:t xml:space="preserve"> genes, conceived of as coding regions of the genome, represent. The circadian clock case supports the view that gene expression, rather than genes themselves</w:t>
      </w:r>
      <w:r w:rsidR="00685C38">
        <w:t>,</w:t>
      </w:r>
      <w:r>
        <w:t xml:space="preserve"> </w:t>
      </w:r>
      <w:r w:rsidR="00685C38">
        <w:t xml:space="preserve">can </w:t>
      </w:r>
      <w:r w:rsidR="00F65080">
        <w:t>have representational capacities</w:t>
      </w:r>
      <w:r>
        <w:t xml:space="preserve">. </w:t>
      </w:r>
    </w:p>
    <w:p w14:paraId="3270AC15" w14:textId="5D0D008B" w:rsidR="00CD587E" w:rsidRDefault="00CD587E" w:rsidP="00CD587E">
      <w:r>
        <w:t>One thought is that some genes represent the phenotypes with which they are associated. Many biologists</w:t>
      </w:r>
      <w:r w:rsidR="0049064B">
        <w:t xml:space="preserve"> </w:t>
      </w:r>
      <w:r>
        <w:t xml:space="preserve">take this view, thinking of the genotype as a </w:t>
      </w:r>
      <w:r w:rsidR="00815F3F">
        <w:t xml:space="preserve">prescriptive representation of the phenotype with which it is </w:t>
      </w:r>
      <w:r w:rsidR="00AC1EDB">
        <w:t xml:space="preserve">supposed to be (and </w:t>
      </w:r>
      <w:r w:rsidR="00815F3F">
        <w:t xml:space="preserve">usually </w:t>
      </w:r>
      <w:r w:rsidR="00AC1EDB">
        <w:t xml:space="preserve">is) </w:t>
      </w:r>
      <w:r w:rsidR="00815F3F">
        <w:t>associated</w:t>
      </w:r>
      <w:r w:rsidR="00395A8D">
        <w:t xml:space="preserve">, </w:t>
      </w:r>
      <w:r w:rsidR="00B54CE3">
        <w:t>i.e.</w:t>
      </w:r>
      <w:r w:rsidR="00395A8D">
        <w:t xml:space="preserve"> as a </w:t>
      </w:r>
      <w:r>
        <w:t xml:space="preserve">blueprint or recipe for the </w:t>
      </w:r>
      <w:r w:rsidR="00395A8D">
        <w:t xml:space="preserve">phenotype of the </w:t>
      </w:r>
      <w:r>
        <w:t xml:space="preserve">adult organism </w:t>
      </w:r>
      <w:r>
        <w:fldChar w:fldCharType="begin">
          <w:fldData xml:space="preserve">PEVuZE5vdGU+PENpdGU+PEF1dGhvcj5OaWpob3V0PC9BdXRob3I+PFllYXI+MTk5MDwvWWVhcj48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</w:fldData>
        </w:fldChar>
      </w:r>
      <w:r w:rsidR="00B6664E">
        <w:instrText xml:space="preserve"> ADDIN EN.CITE </w:instrText>
      </w:r>
      <w:r w:rsidR="00B6664E">
        <w:fldChar w:fldCharType="begin">
          <w:fldData xml:space="preserve">PEVuZE5vdGU+PENpdGU+PEF1dGhvcj5OaWpob3V0PC9BdXRob3I+PFllYXI+MTk5MDwvWWVhcj48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</w:fldData>
        </w:fldChar>
      </w:r>
      <w:r w:rsidR="00B6664E">
        <w:instrText xml:space="preserve"> ADDIN EN.CITE.DATA </w:instrText>
      </w:r>
      <w:r w:rsidR="00B6664E">
        <w:fldChar w:fldCharType="end"/>
      </w:r>
      <w:r>
        <w:fldChar w:fldCharType="separate"/>
      </w:r>
      <w:r w:rsidR="000C56D2">
        <w:rPr>
          <w:noProof/>
        </w:rPr>
        <w:t>(DeLisi 1988, Nijhout 1990, Burglin 2006)</w:t>
      </w:r>
      <w:r>
        <w:fldChar w:fldCharType="end"/>
      </w:r>
      <w:r>
        <w:t xml:space="preserve">. So, for example, a particular pattern of hox genes might be thought of as </w:t>
      </w:r>
      <w:r w:rsidR="00395A8D">
        <w:t xml:space="preserve">prescriptively </w:t>
      </w:r>
      <w:r>
        <w:t xml:space="preserve">representing the body plan that individuals with that pattern </w:t>
      </w:r>
      <w:r w:rsidR="00395A8D">
        <w:t xml:space="preserve">are supposed to </w:t>
      </w:r>
      <w:r>
        <w:t>exhibit. Th</w:t>
      </w:r>
      <w:r w:rsidR="00CC767A">
        <w:t>is</w:t>
      </w:r>
      <w:r>
        <w:t xml:space="preserve"> may seem plausible but it is hard to fit it into a sender-signal-receiver </w:t>
      </w:r>
      <w:r w:rsidR="00CC767A">
        <w:t xml:space="preserve">theory </w:t>
      </w:r>
      <w:r>
        <w:t xml:space="preserve">of representation. The main problem is that it is hard to identify a single coherent receiver </w:t>
      </w:r>
      <w:r w:rsidR="007F12D4">
        <w:t xml:space="preserve">whose function it is to </w:t>
      </w:r>
      <w:r>
        <w:t xml:space="preserve">respond to the gene pattern by producing an individual with the usual phenotype. </w:t>
      </w:r>
      <w:r w:rsidR="00CC767A">
        <w:t xml:space="preserve">The </w:t>
      </w:r>
      <w:r>
        <w:t xml:space="preserve">set of </w:t>
      </w:r>
      <w:r w:rsidR="00AC1EDB">
        <w:t xml:space="preserve">non-genetic </w:t>
      </w:r>
      <w:r>
        <w:t xml:space="preserve">developmental resources needed to produce a viable individual </w:t>
      </w:r>
      <w:r w:rsidR="00CC767A">
        <w:t xml:space="preserve">is </w:t>
      </w:r>
      <w:r>
        <w:t>large, complicated and interconnected in any given case</w:t>
      </w:r>
      <w:r w:rsidR="00CC767A">
        <w:t xml:space="preserve"> and </w:t>
      </w:r>
      <w:r>
        <w:t xml:space="preserve">varies widely from individual to individual, depending on the environment that the individual is in. </w:t>
      </w:r>
      <w:r w:rsidR="00AC1EDB">
        <w:t xml:space="preserve">A particular pattern of genes could perhaps be seen as a kind of prescriptive representation on a more permissive theory, but not on </w:t>
      </w:r>
      <w:r w:rsidR="006704EB">
        <w:t xml:space="preserve">a </w:t>
      </w:r>
      <w:r w:rsidR="00AC1EDB">
        <w:t xml:space="preserve">sender-signal-receiver theory. </w:t>
      </w:r>
    </w:p>
    <w:p w14:paraId="7B424A98" w14:textId="77777777" w:rsidR="00800D39" w:rsidRDefault="00CD587E" w:rsidP="00CD587E">
      <w:r>
        <w:t xml:space="preserve">A more modest thought is that a gene represents the string of amino acids </w:t>
      </w:r>
      <w:r w:rsidR="00DF3B65">
        <w:t xml:space="preserve">which is supposed to be </w:t>
      </w:r>
      <w:r>
        <w:t xml:space="preserve">assembled </w:t>
      </w:r>
      <w:r w:rsidR="00DF3B65">
        <w:t xml:space="preserve">into a protein </w:t>
      </w:r>
      <w:r>
        <w:t xml:space="preserve">at the ribosomes </w:t>
      </w:r>
      <w:r w:rsidR="007F12D4" w:rsidRPr="007F12D4">
        <w:t xml:space="preserve">when </w:t>
      </w:r>
      <w:r w:rsidR="00DF3B65">
        <w:t xml:space="preserve">the gene </w:t>
      </w:r>
      <w:r w:rsidR="007F12D4" w:rsidRPr="007F12D4">
        <w:t>is expressed</w:t>
      </w:r>
      <w:r w:rsidR="007F12D4">
        <w:t>,</w:t>
      </w:r>
      <w:r w:rsidR="007F12D4" w:rsidRPr="007F12D4">
        <w:t xml:space="preserve"> </w:t>
      </w:r>
      <w:r>
        <w:t>according to the ‘genetic code’.</w:t>
      </w:r>
      <w:r w:rsidR="006704EB">
        <w:t xml:space="preserve"> </w:t>
      </w:r>
      <w:r w:rsidR="008C684E">
        <w:t>On</w:t>
      </w:r>
      <w:r w:rsidR="006704EB">
        <w:t xml:space="preserve"> a receiver-based theory</w:t>
      </w:r>
      <w:r w:rsidR="008C684E">
        <w:t xml:space="preserve">, it is plausible to see the gene </w:t>
      </w:r>
      <w:r w:rsidR="008C684E" w:rsidRPr="008C684E">
        <w:t>(when expressed)</w:t>
      </w:r>
      <w:r w:rsidR="008C684E">
        <w:t xml:space="preserve"> as a sender, the mRNA transcribed from the gene as an imperative signal and the ribosome (perhaps with some associated </w:t>
      </w:r>
      <w:r w:rsidR="008C684E">
        <w:lastRenderedPageBreak/>
        <w:t xml:space="preserve">genetic machinery) as a </w:t>
      </w:r>
      <w:r w:rsidR="00685C38">
        <w:t>receiver</w:t>
      </w:r>
      <w:r w:rsidR="00794474">
        <w:t xml:space="preserve">. Since the function of the gene (when expressed), is to </w:t>
      </w:r>
      <w:r w:rsidR="00473C32">
        <w:t xml:space="preserve">trigger the synthesis of the corresponding protein by the ribosome, we can see that protein structure as the content of the imperative signal. </w:t>
      </w:r>
    </w:p>
    <w:p w14:paraId="69BAA49D" w14:textId="43F46637" w:rsidR="00CD587E" w:rsidRDefault="00473C32" w:rsidP="00CD587E">
      <w:r>
        <w:t xml:space="preserve">Where </w:t>
      </w:r>
      <w:r w:rsidR="00CD587E">
        <w:t xml:space="preserve">gene expression is </w:t>
      </w:r>
      <w:r w:rsidR="00965F43">
        <w:t xml:space="preserve">an adaptive </w:t>
      </w:r>
      <w:r w:rsidR="00CD587E">
        <w:t xml:space="preserve">reaction to immediate chemical conditions </w:t>
      </w:r>
      <w:r w:rsidR="00965F43">
        <w:t xml:space="preserve">in </w:t>
      </w:r>
      <w:r w:rsidR="00CD587E">
        <w:t xml:space="preserve">the cell, it is </w:t>
      </w:r>
      <w:r w:rsidR="006704EB">
        <w:t xml:space="preserve">also plausible </w:t>
      </w:r>
      <w:r w:rsidR="00CD587E">
        <w:t xml:space="preserve">to see </w:t>
      </w:r>
      <w:r w:rsidR="00800D39">
        <w:t xml:space="preserve">the </w:t>
      </w:r>
      <w:r w:rsidR="00CD587E">
        <w:t xml:space="preserve">mRNA </w:t>
      </w:r>
      <w:r w:rsidR="00800D39">
        <w:t xml:space="preserve">as an indicative </w:t>
      </w:r>
      <w:r w:rsidR="00CD587E">
        <w:t xml:space="preserve">signal of the </w:t>
      </w:r>
      <w:r w:rsidR="00AC1EDB">
        <w:t xml:space="preserve">relevant </w:t>
      </w:r>
      <w:r w:rsidR="00CD587E">
        <w:t>chemical conditions</w:t>
      </w:r>
      <w:r w:rsidR="00800D39">
        <w:t xml:space="preserve"> as well as an imperative signal of the protein that the ribosome is supposed to synthesize</w:t>
      </w:r>
      <w:r w:rsidR="00CD587E">
        <w:t xml:space="preserve">. One example among many is the </w:t>
      </w:r>
      <w:r w:rsidR="00CD587E" w:rsidRPr="00965F43">
        <w:rPr>
          <w:i/>
          <w:iCs/>
        </w:rPr>
        <w:t>lac</w:t>
      </w:r>
      <w:r w:rsidR="00CD587E">
        <w:t xml:space="preserve"> genes which are expressed in response to the presence of lactose in prokaryotic cells </w:t>
      </w:r>
      <w:r w:rsidR="0067641B">
        <w:fldChar w:fldCharType="begin"/>
      </w:r>
      <w:r w:rsidR="0067641B">
        <w:instrText xml:space="preserve"> ADDIN EN.CITE &lt;EndNote&gt;&lt;Cite&gt;&lt;Author&gt;Hartwell&lt;/Author&gt;&lt;Year&gt;2000&lt;/Year&gt;&lt;RecNum&gt;1074&lt;/RecNum&gt;&lt;DisplayText&gt;(Hartwell et al. 2000)&lt;/DisplayText&gt;&lt;record&gt;&lt;rec-number&gt;1074&lt;/rec-number&gt;&lt;foreign-keys&gt;&lt;key app="EN" db-id="f2x0pttps29ddoewzxnxxz540eezvav259fz" timestamp="1653631543"&gt;1074&lt;/key&gt;&lt;/foreign-keys&gt;&lt;ref-type name="Book"&gt;6&lt;/ref-type&gt;&lt;contributors&gt;&lt;authors&gt;&lt;author&gt;Hartwell, LH&lt;/author&gt;&lt;author&gt;Hood, L&lt;/author&gt;&lt;author&gt;Golgery, ML&lt;/author&gt;&lt;author&gt;Reynolds, AE&lt;/author&gt;&lt;author&gt;Silver, LM&lt;/author&gt;&lt;author&gt;Veres, RC&lt;/author&gt;&lt;/authors&gt;&lt;/contributors&gt;&lt;titles&gt;&lt;title&gt;Genetics: From Genes to Genomes&lt;/title&gt;&lt;/titles&gt;&lt;dates&gt;&lt;year&gt;2000&lt;/year&gt;&lt;/dates&gt;&lt;pub-location&gt;New York&lt;/pub-location&gt;&lt;publisher&gt;McGraw-Hill Companies&lt;/publisher&gt;&lt;urls&gt;&lt;/urls&gt;&lt;/record&gt;&lt;/Cite&gt;&lt;/EndNote&gt;</w:instrText>
      </w:r>
      <w:r w:rsidR="0067641B">
        <w:fldChar w:fldCharType="separate"/>
      </w:r>
      <w:r w:rsidR="0067641B">
        <w:rPr>
          <w:noProof/>
        </w:rPr>
        <w:t>(Hartwell et al. 2000)</w:t>
      </w:r>
      <w:r w:rsidR="0067641B">
        <w:fldChar w:fldCharType="end"/>
      </w:r>
      <w:r w:rsidR="0067641B">
        <w:t xml:space="preserve">. </w:t>
      </w:r>
    </w:p>
    <w:p w14:paraId="384A0835" w14:textId="22AB8659" w:rsidR="00CD587E" w:rsidRDefault="00CD587E" w:rsidP="00CD587E">
      <w:r>
        <w:t xml:space="preserve">Circadian clocks are a more sophisticated gene expression case. They offer no support for a teleosemantic interpretation of genes taken in isolation. As </w:t>
      </w:r>
      <w:r w:rsidR="00CC767A">
        <w:t xml:space="preserve">I argue in </w:t>
      </w:r>
      <w:r>
        <w:t xml:space="preserve">section </w:t>
      </w:r>
      <w:r w:rsidR="000C56D2">
        <w:t>3</w:t>
      </w:r>
      <w:r>
        <w:t xml:space="preserve">, however, it is </w:t>
      </w:r>
      <w:r w:rsidR="000C56D2">
        <w:t xml:space="preserve">entirely </w:t>
      </w:r>
      <w:r>
        <w:t xml:space="preserve">plausible to see gene expression </w:t>
      </w:r>
      <w:r w:rsidR="008F4C63">
        <w:t xml:space="preserve">in the circadian clock </w:t>
      </w:r>
      <w:r>
        <w:t xml:space="preserve">as sending signals of </w:t>
      </w:r>
      <w:r w:rsidR="008C684E">
        <w:t xml:space="preserve">future </w:t>
      </w:r>
      <w:r>
        <w:t xml:space="preserve">conditions in the outside world. </w:t>
      </w:r>
    </w:p>
    <w:p w14:paraId="5E44672B" w14:textId="031169D3" w:rsidR="00D662E0" w:rsidRDefault="00D662E0" w:rsidP="004963AA">
      <w:pPr>
        <w:pStyle w:val="Heading1"/>
        <w:numPr>
          <w:ilvl w:val="0"/>
          <w:numId w:val="8"/>
        </w:numPr>
      </w:pPr>
      <w:r>
        <w:t>Conclusions</w:t>
      </w:r>
    </w:p>
    <w:p w14:paraId="55A34650" w14:textId="415F2244" w:rsidR="00EA443F" w:rsidRDefault="00146697" w:rsidP="003B54A9">
      <w:r>
        <w:t xml:space="preserve">On </w:t>
      </w:r>
      <w:r w:rsidR="00783631">
        <w:t xml:space="preserve">receiver-based </w:t>
      </w:r>
      <w:r>
        <w:t xml:space="preserve">teleosemantic theories, </w:t>
      </w:r>
      <w:r w:rsidR="006C5742">
        <w:t xml:space="preserve">but not on sender-based theories, </w:t>
      </w:r>
      <w:r>
        <w:t xml:space="preserve">the circadian clock produces signals of future states of affairs, </w:t>
      </w:r>
      <w:r w:rsidR="00783631">
        <w:t xml:space="preserve">both imperative signals, which tell clock-controlled genes to switch on overt biological rhythms, and indicative signals which track the time in the light-dark cycle by reference to key future events. </w:t>
      </w:r>
      <w:r>
        <w:t xml:space="preserve">These results have a number of implications for the way we see signalling and representation in the biological world. </w:t>
      </w:r>
    </w:p>
    <w:p w14:paraId="28E1152A" w14:textId="657CDA58" w:rsidR="00EA443F" w:rsidRDefault="00146697" w:rsidP="003B54A9">
      <w:r>
        <w:t>Pushmi-pullyu representations</w:t>
      </w:r>
      <w:r w:rsidR="00E71C46">
        <w:t>,</w:t>
      </w:r>
      <w:r>
        <w:t xml:space="preserve"> which are imperative and indicative at the same time</w:t>
      </w:r>
      <w:r w:rsidR="00E71C46">
        <w:t>,</w:t>
      </w:r>
      <w:r>
        <w:t xml:space="preserve"> are sometimes thought of as the most basic kind of signal but the circadian clock</w:t>
      </w:r>
      <w:r w:rsidR="00665CB1">
        <w:t>, which arose very early in evolutionary history</w:t>
      </w:r>
      <w:r w:rsidR="00E71C46">
        <w:t xml:space="preserve">, </w:t>
      </w:r>
      <w:r w:rsidR="00665CB1">
        <w:t xml:space="preserve">which operates </w:t>
      </w:r>
      <w:r w:rsidR="005B22B7">
        <w:t xml:space="preserve">through gene expression not cellular connections, </w:t>
      </w:r>
      <w:r w:rsidR="00E71C46">
        <w:t xml:space="preserve">and which appears </w:t>
      </w:r>
      <w:r w:rsidR="00783631">
        <w:t>in creatures as simple as cyanobacteria</w:t>
      </w:r>
      <w:r w:rsidR="00665CB1">
        <w:t xml:space="preserve">, </w:t>
      </w:r>
      <w:r>
        <w:t xml:space="preserve">produces </w:t>
      </w:r>
      <w:r w:rsidR="00665CB1">
        <w:t xml:space="preserve">both </w:t>
      </w:r>
      <w:r w:rsidR="006C5742">
        <w:t xml:space="preserve">pushmi-pullyu </w:t>
      </w:r>
      <w:r w:rsidR="00665CB1">
        <w:t xml:space="preserve">and </w:t>
      </w:r>
      <w:r w:rsidR="006C5742">
        <w:t xml:space="preserve">purely </w:t>
      </w:r>
      <w:r w:rsidR="00665CB1">
        <w:t xml:space="preserve">indicative signals. </w:t>
      </w:r>
    </w:p>
    <w:p w14:paraId="1120F9EF" w14:textId="01D14EFE" w:rsidR="00146697" w:rsidRDefault="000C56D2" w:rsidP="003B54A9">
      <w:r>
        <w:t xml:space="preserve">The clock is not </w:t>
      </w:r>
      <w:r w:rsidR="00783631">
        <w:t>a fully intentional system, but it displays a measure of sophistication in a number of different respects</w:t>
      </w:r>
      <w:r w:rsidR="00E71C46">
        <w:t xml:space="preserve">: it </w:t>
      </w:r>
      <w:r w:rsidR="00E71C46" w:rsidRPr="00E71C46">
        <w:t xml:space="preserve">is fairly sophisticated in relation to the range of behaviour its tokens help to control and the extent to which token and </w:t>
      </w:r>
      <w:r w:rsidR="006F3DAD">
        <w:t xml:space="preserve">content are </w:t>
      </w:r>
      <w:r w:rsidR="00E71C46" w:rsidRPr="00E71C46">
        <w:t>decoupled</w:t>
      </w:r>
      <w:r w:rsidR="006F3DAD">
        <w:t xml:space="preserve"> both temporally and causally</w:t>
      </w:r>
      <w:r w:rsidR="00E71C46" w:rsidRPr="00E71C46">
        <w:t xml:space="preserve">. </w:t>
      </w:r>
      <w:r w:rsidR="00E71C46">
        <w:t>I</w:t>
      </w:r>
      <w:r w:rsidR="00E71C46" w:rsidRPr="00E71C46">
        <w:t xml:space="preserve">n many animals </w:t>
      </w:r>
      <w:r w:rsidR="003A0621">
        <w:t xml:space="preserve">tokens are stored for later use and then interact </w:t>
      </w:r>
      <w:r w:rsidR="00E71C46" w:rsidRPr="00E71C46">
        <w:t>with other systems to</w:t>
      </w:r>
      <w:r w:rsidR="006F3DAD">
        <w:t xml:space="preserve"> </w:t>
      </w:r>
      <w:r w:rsidR="003A0621">
        <w:t xml:space="preserve">enable the animal to learn when in the light-dark cycle to engage in particular forms of behaviour. When we consider what systems should count as representational, the clock obliges us to address </w:t>
      </w:r>
      <w:r w:rsidR="00EA443F">
        <w:t xml:space="preserve">unique trade-offs between sophistication in some respects and simplicity in others. In relation to genetic representation, the clock cases offer no support for the view that genes in themselves have representational capacities but they do support the view that gene expression can do so. </w:t>
      </w:r>
    </w:p>
    <w:p w14:paraId="7C63344A" w14:textId="77777777" w:rsidR="00C20D2A" w:rsidRDefault="00D95F64" w:rsidP="00FE219A">
      <w:pPr>
        <w:pStyle w:val="Heading1"/>
        <w:numPr>
          <w:ilvl w:val="0"/>
          <w:numId w:val="8"/>
        </w:numPr>
        <w:spacing w:afterLines="120" w:after="288"/>
      </w:pPr>
      <w:r>
        <w:t>References</w:t>
      </w:r>
    </w:p>
    <w:p w14:paraId="38317AD2" w14:textId="4C6922E8" w:rsidR="002D4E0A" w:rsidRPr="002D4E0A" w:rsidRDefault="00076E74" w:rsidP="002D4E0A">
      <w:pPr>
        <w:pStyle w:val="EndNoteBibliography"/>
        <w:spacing w:after="120"/>
      </w:pPr>
      <w:r>
        <w:fldChar w:fldCharType="begin"/>
      </w:r>
      <w:r>
        <w:instrText xml:space="preserve"> ADDIN EN.REFLIST </w:instrText>
      </w:r>
      <w:r>
        <w:fldChar w:fldCharType="separate"/>
      </w:r>
      <w:r w:rsidR="002D4E0A" w:rsidRPr="002D4E0A">
        <w:t xml:space="preserve">Abrams M (2005) Teleosemantics Without Natural Selection. Biology &amp; Philosophy 20:97-116. </w:t>
      </w:r>
      <w:hyperlink r:id="rId13" w:history="1">
        <w:r w:rsidR="002D4E0A" w:rsidRPr="002D4E0A">
          <w:rPr>
            <w:rStyle w:val="Hyperlink"/>
          </w:rPr>
          <w:t>https://doi.org/10.1007/s10539-005-0359-7</w:t>
        </w:r>
      </w:hyperlink>
    </w:p>
    <w:p w14:paraId="06DAA298" w14:textId="2999A5C9" w:rsidR="002D4E0A" w:rsidRPr="002D4E0A" w:rsidRDefault="002D4E0A" w:rsidP="002D4E0A">
      <w:pPr>
        <w:pStyle w:val="EndNoteBibliography"/>
        <w:spacing w:after="120"/>
      </w:pPr>
      <w:r w:rsidRPr="002D4E0A">
        <w:t xml:space="preserve">Arp R (2007) Evolution and Two Popular Proposals for the Definition of Function. Journal for General Philosophy of Science 38:19-30. </w:t>
      </w:r>
      <w:hyperlink r:id="rId14" w:history="1">
        <w:r w:rsidRPr="002D4E0A">
          <w:rPr>
            <w:rStyle w:val="Hyperlink"/>
          </w:rPr>
          <w:t>https://doi.org/10.1007/s10838-006-9008-3</w:t>
        </w:r>
      </w:hyperlink>
    </w:p>
    <w:p w14:paraId="6483E12C" w14:textId="40BC53A1" w:rsidR="002D4E0A" w:rsidRPr="002D4E0A" w:rsidRDefault="002D4E0A" w:rsidP="002D4E0A">
      <w:pPr>
        <w:pStyle w:val="EndNoteBibliography"/>
        <w:spacing w:after="120"/>
      </w:pPr>
      <w:r w:rsidRPr="002D4E0A">
        <w:t xml:space="preserve">Artiga M (2016) Liberal Representationalism: A Deflationist Defense. Dialectica 70(3):407-430. </w:t>
      </w:r>
      <w:hyperlink r:id="rId15" w:history="1">
        <w:r w:rsidRPr="002D4E0A">
          <w:rPr>
            <w:rStyle w:val="Hyperlink"/>
          </w:rPr>
          <w:t>https://doi.org/10.1111/1746-8361.12152</w:t>
        </w:r>
      </w:hyperlink>
    </w:p>
    <w:p w14:paraId="2CF0A457" w14:textId="232C6E6A" w:rsidR="002D4E0A" w:rsidRPr="002D4E0A" w:rsidRDefault="002D4E0A" w:rsidP="002D4E0A">
      <w:pPr>
        <w:pStyle w:val="EndNoteBibliography"/>
        <w:spacing w:after="120"/>
      </w:pPr>
      <w:r w:rsidRPr="002D4E0A">
        <w:t xml:space="preserve">Barak S, Tobin EM, Andronis C, Sugano S, Green RM (2000) All in Good Time: The Arabidopsis Circadian Clock. Trends in Plant Science 5(12):517-522. </w:t>
      </w:r>
      <w:hyperlink r:id="rId16" w:history="1">
        <w:r w:rsidRPr="002D4E0A">
          <w:rPr>
            <w:rStyle w:val="Hyperlink"/>
          </w:rPr>
          <w:t>https://doi.org/10.1016/S1360-1385(00)01785-4</w:t>
        </w:r>
      </w:hyperlink>
    </w:p>
    <w:p w14:paraId="1F732251" w14:textId="1B4CDE24" w:rsidR="002D4E0A" w:rsidRPr="002D4E0A" w:rsidRDefault="002D4E0A" w:rsidP="002D4E0A">
      <w:pPr>
        <w:pStyle w:val="EndNoteBibliography"/>
        <w:spacing w:after="120"/>
      </w:pPr>
      <w:r w:rsidRPr="002D4E0A">
        <w:t xml:space="preserve">Bauer M (2017) Ahistorical Teleosemantics: An Alternative to Nanay. Southern Journal of Philosophy 55(2):158-176. </w:t>
      </w:r>
      <w:hyperlink r:id="rId17" w:history="1">
        <w:r w:rsidRPr="002D4E0A">
          <w:rPr>
            <w:rStyle w:val="Hyperlink"/>
          </w:rPr>
          <w:t>https://doi.org/10.1111/sjp.12220</w:t>
        </w:r>
      </w:hyperlink>
    </w:p>
    <w:p w14:paraId="55A51EE6" w14:textId="3C1F1685" w:rsidR="002D4E0A" w:rsidRPr="002D4E0A" w:rsidRDefault="002D4E0A" w:rsidP="002D4E0A">
      <w:pPr>
        <w:pStyle w:val="EndNoteBibliography"/>
        <w:spacing w:after="120"/>
      </w:pPr>
      <w:r w:rsidRPr="002D4E0A">
        <w:lastRenderedPageBreak/>
        <w:t xml:space="preserve">Beaver LM, Gvakharia BO, Vollintine TS, Hege DM, Stanewsky R, Giebultowicz JM (2002) Loss of Circadian Clock Function Decreases Reproductive Fitness in Males of </w:t>
      </w:r>
      <w:r w:rsidRPr="002D4E0A">
        <w:rPr>
          <w:i/>
        </w:rPr>
        <w:t>Drosophila melanogaster</w:t>
      </w:r>
      <w:r w:rsidRPr="002D4E0A">
        <w:t xml:space="preserve">. Proceedings of the National Academy of Sciences 99(4):2134-2139. </w:t>
      </w:r>
      <w:hyperlink r:id="rId18" w:history="1">
        <w:r w:rsidRPr="002D4E0A">
          <w:rPr>
            <w:rStyle w:val="Hyperlink"/>
          </w:rPr>
          <w:t>https://doi.org/10.1073/pnas.032426699</w:t>
        </w:r>
      </w:hyperlink>
    </w:p>
    <w:p w14:paraId="0AD79B73" w14:textId="4318DF7B" w:rsidR="002D4E0A" w:rsidRPr="002D4E0A" w:rsidRDefault="002D4E0A" w:rsidP="002D4E0A">
      <w:pPr>
        <w:pStyle w:val="EndNoteBibliography"/>
        <w:spacing w:after="120"/>
      </w:pPr>
      <w:r w:rsidRPr="002D4E0A">
        <w:t xml:space="preserve">Bechtel W (2016) Mechanists Must Be Holists Too! Perspectives from Circadian Biology. Journal of the History of Biology 49(4):705-731. </w:t>
      </w:r>
      <w:hyperlink r:id="rId19" w:history="1">
        <w:r w:rsidRPr="002D4E0A">
          <w:rPr>
            <w:rStyle w:val="Hyperlink"/>
          </w:rPr>
          <w:t>https://doi.org/10.1007/s10739-016-9439-6</w:t>
        </w:r>
      </w:hyperlink>
    </w:p>
    <w:p w14:paraId="1F7BB9FC" w14:textId="28B48A81" w:rsidR="002D4E0A" w:rsidRPr="002D4E0A" w:rsidRDefault="002D4E0A" w:rsidP="002D4E0A">
      <w:pPr>
        <w:pStyle w:val="EndNoteBibliography"/>
        <w:spacing w:after="120"/>
      </w:pPr>
      <w:r w:rsidRPr="002D4E0A">
        <w:t xml:space="preserve">Bhadra U, Thakkar N, Das P, Bhadra MP (2017) Evolution of Circadian Rhythms: From Bacteria to Human. Sleep Medicine 35:49-61. </w:t>
      </w:r>
      <w:hyperlink r:id="rId20" w:history="1">
        <w:r w:rsidRPr="002D4E0A">
          <w:rPr>
            <w:rStyle w:val="Hyperlink"/>
          </w:rPr>
          <w:t>https://doi.org/10.1016/j.sleep.2017.04.008</w:t>
        </w:r>
      </w:hyperlink>
    </w:p>
    <w:p w14:paraId="105618E6" w14:textId="5F1DEC99" w:rsidR="002D4E0A" w:rsidRPr="002D4E0A" w:rsidRDefault="002D4E0A" w:rsidP="002D4E0A">
      <w:pPr>
        <w:pStyle w:val="EndNoteBibliography"/>
        <w:spacing w:after="120"/>
      </w:pPr>
      <w:r w:rsidRPr="002D4E0A">
        <w:t xml:space="preserve">Bigelow J, Pargetter R (1987) Functions. Journal of Philosophy 84:181-196. </w:t>
      </w:r>
      <w:hyperlink r:id="rId21" w:history="1">
        <w:r w:rsidRPr="002D4E0A">
          <w:rPr>
            <w:rStyle w:val="Hyperlink"/>
          </w:rPr>
          <w:t>https://doi.org/10.2307/2027157</w:t>
        </w:r>
      </w:hyperlink>
    </w:p>
    <w:p w14:paraId="53105A34" w14:textId="147BFE58" w:rsidR="002D4E0A" w:rsidRPr="002D4E0A" w:rsidRDefault="002D4E0A" w:rsidP="002D4E0A">
      <w:pPr>
        <w:pStyle w:val="EndNoteBibliography"/>
        <w:spacing w:after="120"/>
      </w:pPr>
      <w:r w:rsidRPr="002D4E0A">
        <w:t xml:space="preserve">Blancas A, González-García SD, Rodríguez K, Escobar C (2014) Progressive Anticipation in Behavior and Brain Activation of Rats Exposed to Scheduled Daily Palatable Food. Neuroscience 281:44-53. </w:t>
      </w:r>
      <w:hyperlink r:id="rId22" w:history="1">
        <w:r w:rsidRPr="002D4E0A">
          <w:rPr>
            <w:rStyle w:val="Hyperlink"/>
          </w:rPr>
          <w:t>https://doi.org/10.1016/j.neuroscience.2014.09.036</w:t>
        </w:r>
      </w:hyperlink>
    </w:p>
    <w:p w14:paraId="3352CBE6" w14:textId="3CDD93EE" w:rsidR="002D4E0A" w:rsidRPr="002D4E0A" w:rsidRDefault="002D4E0A" w:rsidP="002D4E0A">
      <w:pPr>
        <w:pStyle w:val="EndNoteBibliography"/>
        <w:spacing w:after="120"/>
      </w:pPr>
      <w:r w:rsidRPr="002D4E0A">
        <w:t xml:space="preserve">Boden MJ, Kennaway DJ (2006) Circadian Rhythms and Reproduction. Reproduction 132:379-392. </w:t>
      </w:r>
      <w:hyperlink r:id="rId23" w:history="1">
        <w:r w:rsidRPr="002D4E0A">
          <w:rPr>
            <w:rStyle w:val="Hyperlink"/>
          </w:rPr>
          <w:t>https://doi.org/10.1530/rep.1.00614</w:t>
        </w:r>
      </w:hyperlink>
    </w:p>
    <w:p w14:paraId="60109CEF" w14:textId="77777777" w:rsidR="002D4E0A" w:rsidRPr="002D4E0A" w:rsidRDefault="002D4E0A" w:rsidP="002D4E0A">
      <w:pPr>
        <w:pStyle w:val="EndNoteBibliography"/>
        <w:spacing w:after="120"/>
      </w:pPr>
      <w:r w:rsidRPr="002D4E0A">
        <w:t>Burge T (2010). Origins of Objectivity. New York, Oxford, Oxford University Press.</w:t>
      </w:r>
    </w:p>
    <w:p w14:paraId="122F7C33" w14:textId="77777777" w:rsidR="002D4E0A" w:rsidRPr="002D4E0A" w:rsidRDefault="002D4E0A" w:rsidP="002D4E0A">
      <w:pPr>
        <w:pStyle w:val="EndNoteBibliography"/>
        <w:spacing w:after="120"/>
      </w:pPr>
      <w:r w:rsidRPr="002D4E0A">
        <w:t xml:space="preserve">Burglin TR (2006). Genome Analysis and Developmental Biology: The Nematode </w:t>
      </w:r>
      <w:r w:rsidRPr="002D4E0A">
        <w:rPr>
          <w:i/>
        </w:rPr>
        <w:t>Caenorhabditis elegans</w:t>
      </w:r>
      <w:r w:rsidRPr="002D4E0A">
        <w:t xml:space="preserve"> as a Model System. </w:t>
      </w:r>
      <w:r w:rsidRPr="002D4E0A">
        <w:rPr>
          <w:u w:val="single"/>
        </w:rPr>
        <w:t>Genes in Development: Re-reading the Molecular Paradigm</w:t>
      </w:r>
      <w:r w:rsidRPr="002D4E0A">
        <w:t>. E. M. Neumann-Held and C. Rehmann-Sutter. Durham, Duke University Press.</w:t>
      </w:r>
    </w:p>
    <w:p w14:paraId="14BFF9B6" w14:textId="6BAE13E6" w:rsidR="002D4E0A" w:rsidRPr="002D4E0A" w:rsidRDefault="002D4E0A" w:rsidP="002D4E0A">
      <w:pPr>
        <w:pStyle w:val="EndNoteBibliography"/>
        <w:spacing w:after="120"/>
      </w:pPr>
      <w:r w:rsidRPr="002D4E0A">
        <w:t xml:space="preserve">Butlin P (2018) Representation and the Active Consumer. Synthese 197:4533-4550. </w:t>
      </w:r>
      <w:hyperlink r:id="rId24" w:history="1">
        <w:r w:rsidRPr="002D4E0A">
          <w:rPr>
            <w:rStyle w:val="Hyperlink"/>
          </w:rPr>
          <w:t>https://doi.org/10.1007/s11229-018-01941-9</w:t>
        </w:r>
      </w:hyperlink>
    </w:p>
    <w:p w14:paraId="33F5117A" w14:textId="7A0A110D" w:rsidR="002D4E0A" w:rsidRPr="002D4E0A" w:rsidRDefault="002D4E0A" w:rsidP="002D4E0A">
      <w:pPr>
        <w:pStyle w:val="EndNoteBibliography"/>
        <w:spacing w:after="120"/>
      </w:pPr>
      <w:r w:rsidRPr="002D4E0A">
        <w:t xml:space="preserve">Chamovitz DA (2019) What Do Plants Really Know? Seminars in Cell &amp; Developmental Biology 92:113-113. </w:t>
      </w:r>
      <w:hyperlink r:id="rId25" w:history="1">
        <w:r w:rsidRPr="002D4E0A">
          <w:rPr>
            <w:rStyle w:val="Hyperlink"/>
          </w:rPr>
          <w:t>https://doi.org/10.1016/j.semcdb.2019.02.004</w:t>
        </w:r>
      </w:hyperlink>
    </w:p>
    <w:p w14:paraId="0A67ED6A" w14:textId="7327F1EB" w:rsidR="002D4E0A" w:rsidRPr="002D4E0A" w:rsidRDefault="002D4E0A" w:rsidP="002D4E0A">
      <w:pPr>
        <w:pStyle w:val="EndNoteBibliography"/>
        <w:spacing w:after="120"/>
      </w:pPr>
      <w:r w:rsidRPr="002D4E0A">
        <w:t xml:space="preserve">Cheney DL, Seyfarth RM (1985) Social and Non-social Knowledge in Vervet Monkeys. Philosophical Transactions of the Royal Society of London, Series B 308:187-201. </w:t>
      </w:r>
      <w:hyperlink r:id="rId26" w:history="1">
        <w:r w:rsidRPr="002D4E0A">
          <w:rPr>
            <w:rStyle w:val="Hyperlink"/>
          </w:rPr>
          <w:t>https://doi.org/10.1098/rstb.1985.0019</w:t>
        </w:r>
      </w:hyperlink>
    </w:p>
    <w:p w14:paraId="371E0F4E" w14:textId="4ED7D987" w:rsidR="002D4E0A" w:rsidRPr="002D4E0A" w:rsidRDefault="002D4E0A" w:rsidP="002D4E0A">
      <w:pPr>
        <w:pStyle w:val="EndNoteBibliography"/>
        <w:spacing w:after="120"/>
      </w:pPr>
      <w:r w:rsidRPr="002D4E0A">
        <w:t xml:space="preserve">Clark A, Toribio J (1994) Doing Without Representing? Synthese 101(3):401-431. </w:t>
      </w:r>
      <w:hyperlink r:id="rId27" w:history="1">
        <w:r w:rsidRPr="002D4E0A">
          <w:rPr>
            <w:rStyle w:val="Hyperlink"/>
          </w:rPr>
          <w:t>https://doi.org/10.1007/BF01063896</w:t>
        </w:r>
      </w:hyperlink>
    </w:p>
    <w:p w14:paraId="3DED52A0" w14:textId="6E614984" w:rsidR="002D4E0A" w:rsidRPr="002D4E0A" w:rsidRDefault="002D4E0A" w:rsidP="002D4E0A">
      <w:pPr>
        <w:pStyle w:val="EndNoteBibliography"/>
        <w:spacing w:after="120"/>
      </w:pPr>
      <w:r w:rsidRPr="002D4E0A">
        <w:t xml:space="preserve">Cummins R (1975) Functional Analysis. The Journal of Philosophy 72(20):741-765. </w:t>
      </w:r>
      <w:hyperlink r:id="rId28" w:history="1">
        <w:r w:rsidRPr="002D4E0A">
          <w:rPr>
            <w:rStyle w:val="Hyperlink"/>
          </w:rPr>
          <w:t>https://doi.org/10.2307/2024640</w:t>
        </w:r>
      </w:hyperlink>
    </w:p>
    <w:p w14:paraId="5E868860" w14:textId="7E4E27CB" w:rsidR="002D4E0A" w:rsidRPr="002D4E0A" w:rsidRDefault="002D4E0A" w:rsidP="002D4E0A">
      <w:pPr>
        <w:pStyle w:val="EndNoteBibliography"/>
        <w:spacing w:after="120"/>
      </w:pPr>
      <w:r w:rsidRPr="002D4E0A">
        <w:t xml:space="preserve">de la Iglesia HO (2013) Biological Clocks: Riding the Tides. Current Biology 23(20):R921-R923. </w:t>
      </w:r>
      <w:hyperlink r:id="rId29" w:history="1">
        <w:r w:rsidRPr="002D4E0A">
          <w:rPr>
            <w:rStyle w:val="Hyperlink"/>
          </w:rPr>
          <w:t>https://doi.org/10.1016/j.cub.2013.09.006</w:t>
        </w:r>
      </w:hyperlink>
    </w:p>
    <w:p w14:paraId="00EC92EF" w14:textId="639B7C5C" w:rsidR="002D4E0A" w:rsidRPr="002D4E0A" w:rsidRDefault="002D4E0A" w:rsidP="002D4E0A">
      <w:pPr>
        <w:pStyle w:val="EndNoteBibliography"/>
        <w:spacing w:after="120"/>
      </w:pPr>
      <w:r w:rsidRPr="002D4E0A">
        <w:t xml:space="preserve">DeCoursey PJ, Walker JK, Smith SA (2000) A Circadian Pacemaker in Free Living Chipmunks: Essential for Survival? Journal of Comparative Physiology 186:169-180. </w:t>
      </w:r>
      <w:hyperlink r:id="rId30" w:history="1">
        <w:r w:rsidRPr="002D4E0A">
          <w:rPr>
            <w:rStyle w:val="Hyperlink"/>
          </w:rPr>
          <w:t>https://doi.org/10.1007/s003590050017</w:t>
        </w:r>
      </w:hyperlink>
    </w:p>
    <w:p w14:paraId="68056863" w14:textId="5AC0D411" w:rsidR="002D4E0A" w:rsidRPr="002D4E0A" w:rsidRDefault="002D4E0A" w:rsidP="002D4E0A">
      <w:pPr>
        <w:pStyle w:val="EndNoteBibliography"/>
        <w:spacing w:after="120"/>
      </w:pPr>
      <w:r w:rsidRPr="002D4E0A">
        <w:t xml:space="preserve">DeLisi C (1988) The Human Genome Project. American Scientist 76(5):488-493. </w:t>
      </w:r>
      <w:hyperlink r:id="rId31" w:history="1">
        <w:r w:rsidRPr="002D4E0A">
          <w:rPr>
            <w:rStyle w:val="Hyperlink"/>
          </w:rPr>
          <w:t>http://www.jstor.org/stable/27855388</w:t>
        </w:r>
      </w:hyperlink>
    </w:p>
    <w:p w14:paraId="0011D1D8" w14:textId="5D7183FD" w:rsidR="002D4E0A" w:rsidRPr="002D4E0A" w:rsidRDefault="002D4E0A" w:rsidP="002D4E0A">
      <w:pPr>
        <w:pStyle w:val="EndNoteBibliography"/>
        <w:spacing w:after="120"/>
      </w:pPr>
      <w:r w:rsidRPr="002D4E0A">
        <w:t xml:space="preserve">Dodd AN, Salathia N, Hall A, Kévei E, Tóth R, Nagy F, Hibberd JM, Millar AJ, Alex ARW (2005) Plant Circadian Clocks Increase Photosynthesis, Growth, Survival, and Competitive Advantage. Science 309(5734):630-633. </w:t>
      </w:r>
      <w:hyperlink r:id="rId32" w:history="1">
        <w:r w:rsidRPr="002D4E0A">
          <w:rPr>
            <w:rStyle w:val="Hyperlink"/>
          </w:rPr>
          <w:t>https://doi.org/10.1126/science.1115581</w:t>
        </w:r>
      </w:hyperlink>
    </w:p>
    <w:p w14:paraId="4EF6005F" w14:textId="642085F4" w:rsidR="002D4E0A" w:rsidRPr="002D4E0A" w:rsidRDefault="002D4E0A" w:rsidP="002D4E0A">
      <w:pPr>
        <w:pStyle w:val="EndNoteBibliography"/>
        <w:spacing w:after="120"/>
      </w:pPr>
      <w:r w:rsidRPr="002D4E0A">
        <w:t xml:space="preserve">Dretske F (2004) Psychological vs. Biological Explanations of Behavior. Behavior and Philosophy 32(1):167-177. </w:t>
      </w:r>
      <w:hyperlink r:id="rId33" w:history="1">
        <w:r w:rsidRPr="002D4E0A">
          <w:rPr>
            <w:rStyle w:val="Hyperlink"/>
          </w:rPr>
          <w:t>http://www.jstor.org/stable/27759476</w:t>
        </w:r>
      </w:hyperlink>
    </w:p>
    <w:p w14:paraId="7E62F7B6" w14:textId="2C0DBD93" w:rsidR="002D4E0A" w:rsidRPr="002D4E0A" w:rsidRDefault="002D4E0A" w:rsidP="002D4E0A">
      <w:pPr>
        <w:pStyle w:val="EndNoteBibliography"/>
        <w:spacing w:after="120"/>
      </w:pPr>
      <w:r w:rsidRPr="002D4E0A">
        <w:t xml:space="preserve">Dvornyk V, Vinogradova O, Nevo E (2003) Origin and Evolution of Circadian Clock Genes in Prokaryotes. Proceedings of the National Academy of Sciences 100(5):2495-2500. </w:t>
      </w:r>
      <w:hyperlink r:id="rId34" w:history="1">
        <w:r w:rsidRPr="002D4E0A">
          <w:rPr>
            <w:rStyle w:val="Hyperlink"/>
          </w:rPr>
          <w:t>https://doi.org/10.1073/pnas.0130099100</w:t>
        </w:r>
      </w:hyperlink>
    </w:p>
    <w:p w14:paraId="142B37F3" w14:textId="39F9F57D" w:rsidR="002D4E0A" w:rsidRPr="002D4E0A" w:rsidRDefault="002D4E0A" w:rsidP="002D4E0A">
      <w:pPr>
        <w:pStyle w:val="EndNoteBibliography"/>
        <w:spacing w:after="120"/>
      </w:pPr>
      <w:r w:rsidRPr="002D4E0A">
        <w:lastRenderedPageBreak/>
        <w:t xml:space="preserve">Farré EM, Liu T (2013) The PRR Family of Transcriptional Regulators Reflects the Complexity and Evolution of Plant Circadian Clocks. Current Opinion in Plant Biology 16(5):621-629. </w:t>
      </w:r>
      <w:hyperlink r:id="rId35" w:history="1">
        <w:r w:rsidRPr="002D4E0A">
          <w:rPr>
            <w:rStyle w:val="Hyperlink"/>
          </w:rPr>
          <w:t>https://doi.org/10.1016/j.pbi.2013.06.015</w:t>
        </w:r>
      </w:hyperlink>
    </w:p>
    <w:p w14:paraId="0D0C3376" w14:textId="77777777" w:rsidR="002D4E0A" w:rsidRPr="002D4E0A" w:rsidRDefault="002D4E0A" w:rsidP="002D4E0A">
      <w:pPr>
        <w:pStyle w:val="EndNoteBibliography"/>
        <w:spacing w:after="120"/>
      </w:pPr>
      <w:r w:rsidRPr="002D4E0A">
        <w:t>Fodor JA (1990). A Theory of Content and Other Essays. Cambridge, Mass., MIT Press.</w:t>
      </w:r>
    </w:p>
    <w:p w14:paraId="08BB4FE9" w14:textId="77777777" w:rsidR="002D4E0A" w:rsidRPr="002D4E0A" w:rsidRDefault="002D4E0A" w:rsidP="002D4E0A">
      <w:pPr>
        <w:pStyle w:val="EndNoteBibliography"/>
        <w:spacing w:after="120"/>
      </w:pPr>
      <w:r w:rsidRPr="002D4E0A">
        <w:t>Gallistel CR (1990). The Organization of Learning. Cambridge, Mass., MIT Press.</w:t>
      </w:r>
    </w:p>
    <w:p w14:paraId="220AC5E0" w14:textId="171A3F11" w:rsidR="002D4E0A" w:rsidRPr="002D4E0A" w:rsidRDefault="002D4E0A" w:rsidP="002D4E0A">
      <w:pPr>
        <w:pStyle w:val="EndNoteBibliography"/>
        <w:spacing w:after="120"/>
      </w:pPr>
      <w:r w:rsidRPr="002D4E0A">
        <w:t xml:space="preserve">Gizowski C, Zaelzer C, Bourque CW (2016) Clock-driven Vasopressin Neurotransmission Mediates Anticipatory Thirst Prior to Sleep. Nature 537(7622):685-688. </w:t>
      </w:r>
      <w:hyperlink r:id="rId36" w:history="1">
        <w:r w:rsidRPr="002D4E0A">
          <w:rPr>
            <w:rStyle w:val="Hyperlink"/>
          </w:rPr>
          <w:t>https://doi.org/10.1038/nature19756</w:t>
        </w:r>
      </w:hyperlink>
    </w:p>
    <w:p w14:paraId="28326379" w14:textId="0F1A4404" w:rsidR="002D4E0A" w:rsidRPr="002D4E0A" w:rsidRDefault="002D4E0A" w:rsidP="002D4E0A">
      <w:pPr>
        <w:pStyle w:val="EndNoteBibliography"/>
        <w:spacing w:after="120"/>
      </w:pPr>
      <w:r w:rsidRPr="002D4E0A">
        <w:t xml:space="preserve">Griffiths PE, Stotz K (2006) Genes in the Postgenomic Era. Theoretical Medicine and Bioethics 27:499-521. </w:t>
      </w:r>
      <w:hyperlink r:id="rId37" w:history="1">
        <w:r w:rsidRPr="002D4E0A">
          <w:rPr>
            <w:rStyle w:val="Hyperlink"/>
          </w:rPr>
          <w:t>https://doi.org/10.1007/s11017-006-9020-y</w:t>
        </w:r>
      </w:hyperlink>
    </w:p>
    <w:p w14:paraId="66AD441A" w14:textId="4CE97B61" w:rsidR="002D4E0A" w:rsidRPr="002D4E0A" w:rsidRDefault="002D4E0A" w:rsidP="002D4E0A">
      <w:pPr>
        <w:pStyle w:val="EndNoteBibliography"/>
        <w:spacing w:after="120"/>
      </w:pPr>
      <w:r w:rsidRPr="002D4E0A">
        <w:t xml:space="preserve">Hall RJ (1990) Does Representational Content Arise from Biological Function? PSA: Proceedings of the Biennial Meeting of the Philosophy of Science Association 1990, Volume One: Contributed Papers:193-199. </w:t>
      </w:r>
      <w:hyperlink r:id="rId38" w:history="1">
        <w:r w:rsidRPr="002D4E0A">
          <w:rPr>
            <w:rStyle w:val="Hyperlink"/>
          </w:rPr>
          <w:t>http://www.jstor.org/stable/192703</w:t>
        </w:r>
      </w:hyperlink>
    </w:p>
    <w:p w14:paraId="32C55DAF" w14:textId="77777777" w:rsidR="002D4E0A" w:rsidRPr="002D4E0A" w:rsidRDefault="002D4E0A" w:rsidP="002D4E0A">
      <w:pPr>
        <w:pStyle w:val="EndNoteBibliography"/>
        <w:spacing w:after="120"/>
      </w:pPr>
      <w:r w:rsidRPr="002D4E0A">
        <w:t>Hartwell L, Hood L, Golgery M, Reynolds A, Silver L, Veres R (2000). Genetics: From Genes to Genomes. New York, McGraw-Hill Companies.</w:t>
      </w:r>
    </w:p>
    <w:p w14:paraId="2DD9AC23" w14:textId="50CF9872" w:rsidR="002D4E0A" w:rsidRPr="002D4E0A" w:rsidRDefault="002D4E0A" w:rsidP="002D4E0A">
      <w:pPr>
        <w:pStyle w:val="EndNoteBibliography"/>
        <w:spacing w:after="120"/>
      </w:pPr>
      <w:r w:rsidRPr="002D4E0A">
        <w:t xml:space="preserve">Kiverstein JD, Rietveld E (2018) Reconceiving Representation-hungry Cognition: an Ecological-enactive Proposal. Adaptive behavior 26(4):147-163. </w:t>
      </w:r>
      <w:hyperlink r:id="rId39" w:history="1">
        <w:r w:rsidRPr="002D4E0A">
          <w:rPr>
            <w:rStyle w:val="Hyperlink"/>
          </w:rPr>
          <w:t>https://doi.org/10.1177/1059712318772778</w:t>
        </w:r>
      </w:hyperlink>
    </w:p>
    <w:p w14:paraId="13A2478E" w14:textId="62519BFE" w:rsidR="002D4E0A" w:rsidRPr="002D4E0A" w:rsidRDefault="002D4E0A" w:rsidP="002D4E0A">
      <w:pPr>
        <w:pStyle w:val="EndNoteBibliography"/>
        <w:spacing w:after="120"/>
      </w:pPr>
      <w:r w:rsidRPr="002D4E0A">
        <w:t xml:space="preserve">Li Y, Zhang G-K, Song Z-G (2020) Entrainment Mechanism of the Cyanobacterial Circadian Clock Induced by Oxidized Quinone. Chinese Physics B 29(9):098703. </w:t>
      </w:r>
      <w:hyperlink r:id="rId40" w:history="1">
        <w:r w:rsidRPr="002D4E0A">
          <w:rPr>
            <w:rStyle w:val="Hyperlink"/>
          </w:rPr>
          <w:t>https://doi.org/10.1088/1674-1056/aba615</w:t>
        </w:r>
      </w:hyperlink>
    </w:p>
    <w:p w14:paraId="32C90DA2" w14:textId="0E45833B" w:rsidR="002D4E0A" w:rsidRPr="002D4E0A" w:rsidRDefault="002D4E0A" w:rsidP="002D4E0A">
      <w:pPr>
        <w:pStyle w:val="EndNoteBibliography"/>
        <w:spacing w:after="120"/>
      </w:pPr>
      <w:r w:rsidRPr="002D4E0A">
        <w:t xml:space="preserve">Maynard Smith J (2000) The Concept of Information in Biology. Philosophy of Science 67:177-194. </w:t>
      </w:r>
      <w:hyperlink r:id="rId41" w:history="1">
        <w:r w:rsidRPr="002D4E0A">
          <w:rPr>
            <w:rStyle w:val="Hyperlink"/>
          </w:rPr>
          <w:t>https://doi.org/10.1086/392768</w:t>
        </w:r>
      </w:hyperlink>
    </w:p>
    <w:p w14:paraId="56E07183" w14:textId="68F392DA" w:rsidR="002D4E0A" w:rsidRPr="002D4E0A" w:rsidRDefault="002D4E0A" w:rsidP="002D4E0A">
      <w:pPr>
        <w:pStyle w:val="EndNoteBibliography"/>
        <w:spacing w:after="120"/>
      </w:pPr>
      <w:r w:rsidRPr="002D4E0A">
        <w:t xml:space="preserve">Merrow M, Maas Marc FPM (2009) Circadian Clocks: Evolution in the Shadows. Current Biology 19(22):R1042-R1045. </w:t>
      </w:r>
      <w:hyperlink r:id="rId42" w:history="1">
        <w:r w:rsidRPr="002D4E0A">
          <w:rPr>
            <w:rStyle w:val="Hyperlink"/>
          </w:rPr>
          <w:t>https://doi.org/10.1016/j.cub.2009.10.033</w:t>
        </w:r>
      </w:hyperlink>
    </w:p>
    <w:p w14:paraId="038F1615" w14:textId="77777777" w:rsidR="002D4E0A" w:rsidRPr="002D4E0A" w:rsidRDefault="002D4E0A" w:rsidP="002D4E0A">
      <w:pPr>
        <w:pStyle w:val="EndNoteBibliography"/>
        <w:spacing w:after="120"/>
      </w:pPr>
      <w:r w:rsidRPr="002D4E0A">
        <w:t>Millikan RG (1984). Language, Thought and Other Biological Categories. Cambridge, Mass., MIT Press.</w:t>
      </w:r>
    </w:p>
    <w:p w14:paraId="08E10C53" w14:textId="2C82CA04" w:rsidR="002D4E0A" w:rsidRPr="002D4E0A" w:rsidRDefault="002D4E0A" w:rsidP="002D4E0A">
      <w:pPr>
        <w:pStyle w:val="EndNoteBibliography"/>
        <w:spacing w:after="120"/>
      </w:pPr>
      <w:r w:rsidRPr="002D4E0A">
        <w:t xml:space="preserve">Millikan RG (1995) Pushmi-pullyu Representations. Philosophical Perspectives 9:185-200. </w:t>
      </w:r>
      <w:hyperlink r:id="rId43" w:history="1">
        <w:r w:rsidRPr="002D4E0A">
          <w:rPr>
            <w:rStyle w:val="Hyperlink"/>
          </w:rPr>
          <w:t>https://doi.org/10.2307/2214217</w:t>
        </w:r>
      </w:hyperlink>
    </w:p>
    <w:p w14:paraId="3EBF8F6A" w14:textId="77777777" w:rsidR="002D4E0A" w:rsidRPr="002D4E0A" w:rsidRDefault="002D4E0A" w:rsidP="002D4E0A">
      <w:pPr>
        <w:pStyle w:val="EndNoteBibliography"/>
        <w:spacing w:after="120"/>
      </w:pPr>
      <w:r w:rsidRPr="002D4E0A">
        <w:t>Millikan RG (2004). Varieties of Meaning: The 2002 Jean Nicod Lectures. Cambridge, Massachusetts, MIT Press.</w:t>
      </w:r>
    </w:p>
    <w:p w14:paraId="1D6D803C" w14:textId="56BB98A5" w:rsidR="002D4E0A" w:rsidRPr="002D4E0A" w:rsidRDefault="002D4E0A" w:rsidP="002D4E0A">
      <w:pPr>
        <w:pStyle w:val="EndNoteBibliography"/>
        <w:spacing w:after="120"/>
      </w:pPr>
      <w:r w:rsidRPr="002D4E0A">
        <w:t xml:space="preserve">Millikan RG (2007) An Input Condition for Teleosemantics? Reply to Shea (and Godfrey-Smith). Philosophy and Phenomenological Research 75(2):436-455. </w:t>
      </w:r>
      <w:hyperlink r:id="rId44" w:history="1">
        <w:r w:rsidRPr="002D4E0A">
          <w:rPr>
            <w:rStyle w:val="Hyperlink"/>
          </w:rPr>
          <w:t>https://doi.org/10.1111/j.1933-1592.2007.00083.x</w:t>
        </w:r>
      </w:hyperlink>
    </w:p>
    <w:p w14:paraId="0CB9353A" w14:textId="5F9EA715" w:rsidR="002D4E0A" w:rsidRPr="002D4E0A" w:rsidRDefault="002D4E0A" w:rsidP="002D4E0A">
      <w:pPr>
        <w:pStyle w:val="EndNoteBibliography"/>
        <w:spacing w:after="120"/>
      </w:pPr>
      <w:r w:rsidRPr="002D4E0A">
        <w:t xml:space="preserve">Moore D (2001) Honey Bee Circadian Clocks: Behavioral Control from Individual Workers to Whole-colony Rhythms. Journal of Insect Physiology 47(8):843-857. </w:t>
      </w:r>
      <w:hyperlink r:id="rId45" w:history="1">
        <w:r w:rsidRPr="002D4E0A">
          <w:rPr>
            <w:rStyle w:val="Hyperlink"/>
          </w:rPr>
          <w:t>https://doi.org/10.1016/S0022-1910(01)00057-9</w:t>
        </w:r>
      </w:hyperlink>
    </w:p>
    <w:p w14:paraId="434FE2A0" w14:textId="38C7386A" w:rsidR="002D4E0A" w:rsidRPr="002D4E0A" w:rsidRDefault="002D4E0A" w:rsidP="002D4E0A">
      <w:pPr>
        <w:pStyle w:val="EndNoteBibliography"/>
        <w:spacing w:after="120"/>
      </w:pPr>
      <w:r w:rsidRPr="002D4E0A">
        <w:t xml:space="preserve">Moore D, Siegfried D, Wilson R, Rankin MA (1989) The Influence of Time of Day on the Foraging Behavior of the Honeybee, </w:t>
      </w:r>
      <w:r w:rsidRPr="002D4E0A">
        <w:rPr>
          <w:i/>
        </w:rPr>
        <w:t>Apis mellifera</w:t>
      </w:r>
      <w:r w:rsidRPr="002D4E0A">
        <w:t xml:space="preserve">. Journal of Biological Rhythms 4(3):305-325. </w:t>
      </w:r>
      <w:hyperlink r:id="rId46" w:history="1">
        <w:r w:rsidRPr="002D4E0A">
          <w:rPr>
            <w:rStyle w:val="Hyperlink"/>
          </w:rPr>
          <w:t>https://doi.org/10.1177/074873048900400301</w:t>
        </w:r>
      </w:hyperlink>
    </w:p>
    <w:p w14:paraId="605A2FB2" w14:textId="2297CA38" w:rsidR="002D4E0A" w:rsidRPr="002D4E0A" w:rsidRDefault="002D4E0A" w:rsidP="002D4E0A">
      <w:pPr>
        <w:pStyle w:val="EndNoteBibliography"/>
        <w:spacing w:after="120"/>
      </w:pPr>
      <w:r w:rsidRPr="002D4E0A">
        <w:t xml:space="preserve">Morgan A (2018) Mindless Accuracy: On the Ubiquity of Content in Nature. Synthese 195(12):5403-5429. </w:t>
      </w:r>
      <w:hyperlink r:id="rId47" w:history="1">
        <w:r w:rsidRPr="002D4E0A">
          <w:rPr>
            <w:rStyle w:val="Hyperlink"/>
          </w:rPr>
          <w:t>https://doi.org/10.1007/s11229-018-02011-w</w:t>
        </w:r>
      </w:hyperlink>
    </w:p>
    <w:p w14:paraId="11B18CD0" w14:textId="6724CDF0" w:rsidR="002D4E0A" w:rsidRPr="002D4E0A" w:rsidRDefault="002D4E0A" w:rsidP="002D4E0A">
      <w:pPr>
        <w:pStyle w:val="EndNoteBibliography"/>
        <w:spacing w:after="120"/>
      </w:pPr>
      <w:r w:rsidRPr="002D4E0A">
        <w:t xml:space="preserve">Moser EI, Kropff E, Moser M-B (2008) Place Cells, Grid Cells, and the Brain's Spatial Representation System. Annual Review of Neuroscience 31(1):69-89. </w:t>
      </w:r>
      <w:hyperlink r:id="rId48" w:history="1">
        <w:r w:rsidRPr="002D4E0A">
          <w:rPr>
            <w:rStyle w:val="Hyperlink"/>
          </w:rPr>
          <w:t>https://doi.org/10.1146/annurev.neuro.31.061307.090723</w:t>
        </w:r>
      </w:hyperlink>
    </w:p>
    <w:p w14:paraId="61C7CAD7" w14:textId="43AD0F04" w:rsidR="002D4E0A" w:rsidRPr="002D4E0A" w:rsidRDefault="002D4E0A" w:rsidP="002D4E0A">
      <w:pPr>
        <w:pStyle w:val="EndNoteBibliography"/>
        <w:spacing w:after="120"/>
      </w:pPr>
      <w:r w:rsidRPr="002D4E0A">
        <w:t xml:space="preserve">Neander K (1991) Functions as Selected Effects: The Conceptual Analyst's Defence. Philosophy of Science 58(2):168-184. </w:t>
      </w:r>
      <w:hyperlink r:id="rId49" w:history="1">
        <w:r w:rsidRPr="002D4E0A">
          <w:rPr>
            <w:rStyle w:val="Hyperlink"/>
          </w:rPr>
          <w:t>https://www.jstor.org/stable/187457</w:t>
        </w:r>
      </w:hyperlink>
    </w:p>
    <w:p w14:paraId="2A51B757" w14:textId="77777777" w:rsidR="002D4E0A" w:rsidRPr="002D4E0A" w:rsidRDefault="002D4E0A" w:rsidP="002D4E0A">
      <w:pPr>
        <w:pStyle w:val="EndNoteBibliography"/>
        <w:spacing w:after="120"/>
      </w:pPr>
      <w:r w:rsidRPr="002D4E0A">
        <w:lastRenderedPageBreak/>
        <w:t xml:space="preserve">Neander K (1995) Misrepresenting and malfunctioning. Philosophical Studies 79:109-141. </w:t>
      </w:r>
    </w:p>
    <w:p w14:paraId="58D89F8A" w14:textId="77777777" w:rsidR="002D4E0A" w:rsidRPr="002D4E0A" w:rsidRDefault="002D4E0A" w:rsidP="002D4E0A">
      <w:pPr>
        <w:pStyle w:val="EndNoteBibliography"/>
        <w:spacing w:after="120"/>
      </w:pPr>
      <w:r w:rsidRPr="002D4E0A">
        <w:t xml:space="preserve">Neander K (2013). Towards an Informational Teleosemantics. </w:t>
      </w:r>
      <w:r w:rsidRPr="002D4E0A">
        <w:rPr>
          <w:u w:val="single"/>
        </w:rPr>
        <w:t>Millikan and Her Critics</w:t>
      </w:r>
      <w:r w:rsidRPr="002D4E0A">
        <w:t>. D. Ryder, J. Kingsbury and K. Williford. Malden, MA, Wiley-Blackwell.</w:t>
      </w:r>
    </w:p>
    <w:p w14:paraId="409A275D" w14:textId="77777777" w:rsidR="002D4E0A" w:rsidRPr="002D4E0A" w:rsidRDefault="002D4E0A" w:rsidP="002D4E0A">
      <w:pPr>
        <w:pStyle w:val="EndNoteBibliography"/>
        <w:spacing w:after="120"/>
      </w:pPr>
      <w:r w:rsidRPr="002D4E0A">
        <w:t>Neander K (2017). A Mark of the Mental: in Defense of Informational Teleosemantics. Cambridge, MA; London, England, The MIT Press.</w:t>
      </w:r>
    </w:p>
    <w:p w14:paraId="59A3AAD5" w14:textId="465972E1" w:rsidR="002D4E0A" w:rsidRPr="002D4E0A" w:rsidRDefault="002D4E0A" w:rsidP="002D4E0A">
      <w:pPr>
        <w:pStyle w:val="EndNoteBibliography"/>
        <w:spacing w:after="120"/>
      </w:pPr>
      <w:r w:rsidRPr="002D4E0A">
        <w:t xml:space="preserve">Nijhout HF (1990) Problems and Paradigms: Metaphors and the Role of Genes in Development. BioEssays 12(9):441-446. </w:t>
      </w:r>
      <w:hyperlink r:id="rId50" w:history="1">
        <w:r w:rsidRPr="002D4E0A">
          <w:rPr>
            <w:rStyle w:val="Hyperlink"/>
          </w:rPr>
          <w:t>https://doi.org/10.1002/bies.950120908</w:t>
        </w:r>
      </w:hyperlink>
    </w:p>
    <w:p w14:paraId="2D065098" w14:textId="1124B8FB" w:rsidR="002D4E0A" w:rsidRPr="002D4E0A" w:rsidRDefault="002D4E0A" w:rsidP="002D4E0A">
      <w:pPr>
        <w:pStyle w:val="EndNoteBibliography"/>
        <w:spacing w:after="120"/>
      </w:pPr>
      <w:r w:rsidRPr="002D4E0A">
        <w:t xml:space="preserve">Oakenfull RJ, Davis SJ (2017) Shining a Light on the </w:t>
      </w:r>
      <w:r w:rsidRPr="002D4E0A">
        <w:rPr>
          <w:i/>
        </w:rPr>
        <w:t>Arabidopsis</w:t>
      </w:r>
      <w:r w:rsidRPr="002D4E0A">
        <w:t xml:space="preserve"> Circadian Clock. Plant, Cell &amp; Environment 40(11):2571-2585. </w:t>
      </w:r>
      <w:hyperlink r:id="rId51" w:history="1">
        <w:r w:rsidRPr="002D4E0A">
          <w:rPr>
            <w:rStyle w:val="Hyperlink"/>
          </w:rPr>
          <w:t>https://doi.org/10.1111/pce.13033</w:t>
        </w:r>
      </w:hyperlink>
    </w:p>
    <w:p w14:paraId="25D6C53F" w14:textId="30AF9D37" w:rsidR="002D4E0A" w:rsidRPr="002D4E0A" w:rsidRDefault="002D4E0A" w:rsidP="002D4E0A">
      <w:pPr>
        <w:pStyle w:val="EndNoteBibliography"/>
        <w:spacing w:after="120"/>
      </w:pPr>
      <w:r w:rsidRPr="002D4E0A">
        <w:t xml:space="preserve">Paredes JF, López-Olmeda JF, Martínez FJ, Sánchez-Vázquez FJ (2015) Daily Rhythms of Lipid Metabolic Gene Expression in Zebra Fish Liver: Response to Light/dark and Feeding Cycles. Chronobiology International 32(10):1438-1448. </w:t>
      </w:r>
      <w:hyperlink r:id="rId52" w:history="1">
        <w:r w:rsidRPr="002D4E0A">
          <w:rPr>
            <w:rStyle w:val="Hyperlink"/>
          </w:rPr>
          <w:t>https://doi.org/10.3109/07420528.2015.1104327</w:t>
        </w:r>
      </w:hyperlink>
    </w:p>
    <w:p w14:paraId="7E4A0307" w14:textId="0FDD449E" w:rsidR="002D4E0A" w:rsidRPr="002D4E0A" w:rsidRDefault="002D4E0A" w:rsidP="002D4E0A">
      <w:pPr>
        <w:pStyle w:val="EndNoteBibliography"/>
        <w:spacing w:after="120"/>
      </w:pPr>
      <w:r w:rsidRPr="002D4E0A">
        <w:t xml:space="preserve">Peirce CS (1906) Prolegomena to an Apology for Pragmaticism. The Monist 16(4):492-546. </w:t>
      </w:r>
      <w:hyperlink r:id="rId53" w:history="1">
        <w:r w:rsidRPr="002D4E0A">
          <w:rPr>
            <w:rStyle w:val="Hyperlink"/>
          </w:rPr>
          <w:t>https://doi.org/10.5840/monist190616436</w:t>
        </w:r>
      </w:hyperlink>
    </w:p>
    <w:p w14:paraId="0956395E" w14:textId="6DB5A11A" w:rsidR="002D4E0A" w:rsidRPr="002D4E0A" w:rsidRDefault="002D4E0A" w:rsidP="002D4E0A">
      <w:pPr>
        <w:pStyle w:val="EndNoteBibliography"/>
        <w:spacing w:after="120"/>
      </w:pPr>
      <w:r w:rsidRPr="002D4E0A">
        <w:t xml:space="preserve">Pietroski PM (1992) Intentionality and Teleological Error. Pacific Philosophical Quarterly 73(3):267-282. </w:t>
      </w:r>
      <w:hyperlink r:id="rId54" w:history="1">
        <w:r w:rsidRPr="002D4E0A">
          <w:rPr>
            <w:rStyle w:val="Hyperlink"/>
          </w:rPr>
          <w:t>https://doi.org/10.1111/j.1468-0114.1992.tb00339.x</w:t>
        </w:r>
      </w:hyperlink>
    </w:p>
    <w:p w14:paraId="733B1DC0" w14:textId="14B368D2" w:rsidR="002D4E0A" w:rsidRPr="002D4E0A" w:rsidRDefault="002D4E0A" w:rsidP="002D4E0A">
      <w:pPr>
        <w:pStyle w:val="EndNoteBibliography"/>
        <w:spacing w:after="120"/>
      </w:pPr>
      <w:r w:rsidRPr="002D4E0A">
        <w:t xml:space="preserve">Pittendrigh CS (1960) Circadian Rhythms and the Circadian Organization of Living Systems. Cold Spring Harbor Symposia on Quantitative Biology 25. </w:t>
      </w:r>
      <w:hyperlink r:id="rId55" w:history="1">
        <w:r w:rsidRPr="002D4E0A">
          <w:rPr>
            <w:rStyle w:val="Hyperlink"/>
          </w:rPr>
          <w:t>https://doi.org/10.1101/SQB.1960.025.01.015</w:t>
        </w:r>
      </w:hyperlink>
    </w:p>
    <w:p w14:paraId="44637584" w14:textId="158FB284" w:rsidR="002D4E0A" w:rsidRPr="002D4E0A" w:rsidRDefault="002D4E0A" w:rsidP="002D4E0A">
      <w:pPr>
        <w:pStyle w:val="EndNoteBibliography"/>
        <w:spacing w:after="120"/>
      </w:pPr>
      <w:r w:rsidRPr="002D4E0A">
        <w:t xml:space="preserve">Planer RJ, Godfrey‐Smith P (2020) Communication and Representation Understood as Sender–receiver Coordination. Mind &amp; Language. </w:t>
      </w:r>
      <w:hyperlink r:id="rId56" w:history="1">
        <w:r w:rsidRPr="002D4E0A">
          <w:rPr>
            <w:rStyle w:val="Hyperlink"/>
          </w:rPr>
          <w:t>https://doi.org/10.1111/mila.12293</w:t>
        </w:r>
      </w:hyperlink>
    </w:p>
    <w:p w14:paraId="3A9CBDD0" w14:textId="50122B1F" w:rsidR="002D4E0A" w:rsidRPr="002D4E0A" w:rsidRDefault="002D4E0A" w:rsidP="002D4E0A">
      <w:pPr>
        <w:pStyle w:val="EndNoteBibliography"/>
        <w:spacing w:after="120"/>
      </w:pPr>
      <w:r w:rsidRPr="002D4E0A">
        <w:t xml:space="preserve">Price C (1998) Determinate Functions. Noûs 32(1):54-75. </w:t>
      </w:r>
      <w:hyperlink r:id="rId57" w:history="1">
        <w:r w:rsidRPr="002D4E0A">
          <w:rPr>
            <w:rStyle w:val="Hyperlink"/>
          </w:rPr>
          <w:t>https://doi.org/10.1111/0029-4624.00087</w:t>
        </w:r>
      </w:hyperlink>
    </w:p>
    <w:p w14:paraId="0E56F67E" w14:textId="77777777" w:rsidR="002D4E0A" w:rsidRPr="002D4E0A" w:rsidRDefault="002D4E0A" w:rsidP="002D4E0A">
      <w:pPr>
        <w:pStyle w:val="EndNoteBibliography"/>
        <w:spacing w:after="120"/>
      </w:pPr>
      <w:r w:rsidRPr="002D4E0A">
        <w:t>Price C (2001). Functions in Mind: A Theory of Intentional Content. Oxford, Clarendon Press.</w:t>
      </w:r>
    </w:p>
    <w:p w14:paraId="273EFCA7" w14:textId="77777777" w:rsidR="002D4E0A" w:rsidRPr="002D4E0A" w:rsidRDefault="002D4E0A" w:rsidP="002D4E0A">
      <w:pPr>
        <w:pStyle w:val="EndNoteBibliography"/>
        <w:spacing w:after="120"/>
      </w:pPr>
      <w:r w:rsidRPr="002D4E0A">
        <w:t xml:space="preserve">Rescorla M (2013). Millikan on Honeybee Navigation and Communication. </w:t>
      </w:r>
      <w:r w:rsidRPr="002D4E0A">
        <w:rPr>
          <w:u w:val="single"/>
        </w:rPr>
        <w:t>Millikan and Her Critics</w:t>
      </w:r>
      <w:r w:rsidRPr="002D4E0A">
        <w:t>. D. Ryder, John Wiley &amp; Sons</w:t>
      </w:r>
      <w:r w:rsidRPr="002D4E0A">
        <w:rPr>
          <w:b/>
        </w:rPr>
        <w:t xml:space="preserve">: </w:t>
      </w:r>
      <w:r w:rsidRPr="002D4E0A">
        <w:t>87-102.</w:t>
      </w:r>
    </w:p>
    <w:p w14:paraId="74F0FFED" w14:textId="2A4A2FFA" w:rsidR="002D4E0A" w:rsidRPr="002D4E0A" w:rsidRDefault="002D4E0A" w:rsidP="002D4E0A">
      <w:pPr>
        <w:pStyle w:val="EndNoteBibliography"/>
        <w:spacing w:after="120"/>
      </w:pPr>
      <w:r w:rsidRPr="002D4E0A">
        <w:t xml:space="preserve">Rijnsdorp A, Daan S, Dijkstra C (1981) Hunting in the Kestrel, </w:t>
      </w:r>
      <w:r w:rsidRPr="002D4E0A">
        <w:rPr>
          <w:i/>
        </w:rPr>
        <w:t>Falco tinnunculus</w:t>
      </w:r>
      <w:r w:rsidRPr="002D4E0A">
        <w:t xml:space="preserve">, and the Adaptive Significance of Daily Habits. Oecologia 50(3):391-406. </w:t>
      </w:r>
      <w:hyperlink r:id="rId58" w:history="1">
        <w:r w:rsidRPr="002D4E0A">
          <w:rPr>
            <w:rStyle w:val="Hyperlink"/>
          </w:rPr>
          <w:t>https://doi.org/10.1007/BF00344982</w:t>
        </w:r>
      </w:hyperlink>
    </w:p>
    <w:p w14:paraId="4CF96712" w14:textId="4BECB0D9" w:rsidR="002D4E0A" w:rsidRPr="002D4E0A" w:rsidRDefault="002D4E0A" w:rsidP="002D4E0A">
      <w:pPr>
        <w:pStyle w:val="EndNoteBibliography"/>
        <w:spacing w:after="120"/>
      </w:pPr>
      <w:r w:rsidRPr="002D4E0A">
        <w:t xml:space="preserve">Roenneberg T, Klerman EB (2019) Chronobiology: A Short Introduction. Somnologie 23(3):142-146. </w:t>
      </w:r>
      <w:hyperlink r:id="rId59" w:history="1">
        <w:r w:rsidRPr="002D4E0A">
          <w:rPr>
            <w:rStyle w:val="Hyperlink"/>
          </w:rPr>
          <w:t>https://doi-org.virtual.anu.edu.au/10.1007/s11818-019-00217-9</w:t>
        </w:r>
      </w:hyperlink>
    </w:p>
    <w:p w14:paraId="264F6DF7" w14:textId="6A1C2724" w:rsidR="002D4E0A" w:rsidRPr="002D4E0A" w:rsidRDefault="002D4E0A" w:rsidP="002D4E0A">
      <w:pPr>
        <w:pStyle w:val="EndNoteBibliography"/>
        <w:spacing w:after="120"/>
      </w:pPr>
      <w:r w:rsidRPr="002D4E0A">
        <w:t xml:space="preserve">Rosbash M (2009) The Implications of Multiple Circadian Clock Origins. PLoS biology 7(3):e1000062-e1000062. </w:t>
      </w:r>
      <w:hyperlink r:id="rId60" w:history="1">
        <w:r w:rsidRPr="002D4E0A">
          <w:rPr>
            <w:rStyle w:val="Hyperlink"/>
          </w:rPr>
          <w:t>https://doi-org.virtual.anu.edu.au/10.1371/journal.pbio.1000062</w:t>
        </w:r>
      </w:hyperlink>
    </w:p>
    <w:p w14:paraId="69CCD141" w14:textId="77777777" w:rsidR="002D4E0A" w:rsidRPr="002D4E0A" w:rsidRDefault="002D4E0A" w:rsidP="002D4E0A">
      <w:pPr>
        <w:pStyle w:val="EndNoteBibliography"/>
        <w:spacing w:after="120"/>
      </w:pPr>
      <w:r w:rsidRPr="002D4E0A">
        <w:t>Rowlands M (2006). Body Language: Representation in Action. Cambridge, MIT Press.</w:t>
      </w:r>
    </w:p>
    <w:p w14:paraId="06F943DD" w14:textId="0BB7C703" w:rsidR="002D4E0A" w:rsidRPr="002D4E0A" w:rsidRDefault="002D4E0A" w:rsidP="002D4E0A">
      <w:pPr>
        <w:pStyle w:val="EndNoteBibliography"/>
        <w:spacing w:after="120"/>
      </w:pPr>
      <w:r w:rsidRPr="002D4E0A">
        <w:t xml:space="preserve">Rowlands M (2017) Arguing About Representation. Synthese (Dordrecht) 194(11):4215-4232. </w:t>
      </w:r>
      <w:hyperlink r:id="rId61" w:history="1">
        <w:r w:rsidRPr="002D4E0A">
          <w:rPr>
            <w:rStyle w:val="Hyperlink"/>
          </w:rPr>
          <w:t>https://doi.org/10.1007/s11229-014-0646-4</w:t>
        </w:r>
      </w:hyperlink>
    </w:p>
    <w:p w14:paraId="79F8FDFB" w14:textId="4B5F0457" w:rsidR="002D4E0A" w:rsidRPr="002D4E0A" w:rsidRDefault="002D4E0A" w:rsidP="002D4E0A">
      <w:pPr>
        <w:pStyle w:val="EndNoteBibliography"/>
        <w:spacing w:after="120"/>
      </w:pPr>
      <w:r w:rsidRPr="002D4E0A">
        <w:t xml:space="preserve">Schulte P (2015) Perceptual Representations: A Teleosemantic Answer to the Breadth-of-application Problem. Biology &amp; Philosophy 30(1):119-136. </w:t>
      </w:r>
      <w:hyperlink r:id="rId62" w:history="1">
        <w:r w:rsidRPr="002D4E0A">
          <w:rPr>
            <w:rStyle w:val="Hyperlink"/>
          </w:rPr>
          <w:t>https://doi-org.virtual.anu.edu.au/10.1007/s10539-013-9390-2</w:t>
        </w:r>
      </w:hyperlink>
    </w:p>
    <w:p w14:paraId="5FB49F8B" w14:textId="60E6CF9E" w:rsidR="002D4E0A" w:rsidRPr="002D4E0A" w:rsidRDefault="002D4E0A" w:rsidP="002D4E0A">
      <w:pPr>
        <w:pStyle w:val="EndNoteBibliography"/>
        <w:spacing w:after="120"/>
      </w:pPr>
      <w:r w:rsidRPr="002D4E0A">
        <w:t xml:space="preserve">Scott-Phillips TC (2008). On the Correct Application of Animal Signalling Theory to Human Communication. Proceedings of the 7th International Conference on the Evolution of Language. </w:t>
      </w:r>
      <w:hyperlink r:id="rId63" w:history="1">
        <w:r w:rsidRPr="002D4E0A">
          <w:rPr>
            <w:rStyle w:val="Hyperlink"/>
          </w:rPr>
          <w:t>https://doi.org/10.1142/9789812776129_0035</w:t>
        </w:r>
      </w:hyperlink>
    </w:p>
    <w:p w14:paraId="585A621F" w14:textId="6D163EB3" w:rsidR="002D4E0A" w:rsidRPr="002D4E0A" w:rsidRDefault="002D4E0A" w:rsidP="002D4E0A">
      <w:pPr>
        <w:pStyle w:val="EndNoteBibliography"/>
        <w:spacing w:after="120"/>
      </w:pPr>
      <w:r w:rsidRPr="002D4E0A">
        <w:t xml:space="preserve">Shea N (2007) Consumers Need Information: Supplementing Teleosemantics with an Input Condition. Philosophy and Phenomenological Research 75(2):404-435. </w:t>
      </w:r>
      <w:hyperlink r:id="rId64" w:history="1">
        <w:r w:rsidRPr="002D4E0A">
          <w:rPr>
            <w:rStyle w:val="Hyperlink"/>
          </w:rPr>
          <w:t>https://doi.org/10.1111/j.1933-1592.2007.00082.x</w:t>
        </w:r>
      </w:hyperlink>
    </w:p>
    <w:p w14:paraId="41F85C36" w14:textId="77777777" w:rsidR="002D4E0A" w:rsidRPr="002D4E0A" w:rsidRDefault="002D4E0A" w:rsidP="002D4E0A">
      <w:pPr>
        <w:pStyle w:val="EndNoteBibliography"/>
        <w:spacing w:after="120"/>
      </w:pPr>
      <w:r w:rsidRPr="002D4E0A">
        <w:t>Shea N (2018). Representation in Cognitive Science. Oxford, Oxford University Press.</w:t>
      </w:r>
    </w:p>
    <w:p w14:paraId="5821920C" w14:textId="77777777" w:rsidR="002D4E0A" w:rsidRPr="002D4E0A" w:rsidRDefault="002D4E0A" w:rsidP="002D4E0A">
      <w:pPr>
        <w:pStyle w:val="EndNoteBibliography"/>
        <w:spacing w:after="120"/>
      </w:pPr>
      <w:r w:rsidRPr="002D4E0A">
        <w:t>Skyrms B (2010). Signals: Evolution, Learning and Information. Oxford, Oxford University Press.</w:t>
      </w:r>
    </w:p>
    <w:p w14:paraId="7D3658AC" w14:textId="129B8D27" w:rsidR="002D4E0A" w:rsidRPr="002D4E0A" w:rsidRDefault="002D4E0A" w:rsidP="002D4E0A">
      <w:pPr>
        <w:pStyle w:val="EndNoteBibliography"/>
        <w:spacing w:after="120"/>
      </w:pPr>
      <w:r w:rsidRPr="002D4E0A">
        <w:lastRenderedPageBreak/>
        <w:t xml:space="preserve">Stegmann UE (2009) A Consumer-Based Teleosemantics for Animal Signals. Philosophy of Science 76(5):864-875. </w:t>
      </w:r>
      <w:hyperlink r:id="rId65" w:history="1">
        <w:r w:rsidRPr="002D4E0A">
          <w:rPr>
            <w:rStyle w:val="Hyperlink"/>
          </w:rPr>
          <w:t>https://doi.org/10.1086/605820</w:t>
        </w:r>
      </w:hyperlink>
    </w:p>
    <w:p w14:paraId="17D887C1" w14:textId="2ADE1397" w:rsidR="002D4E0A" w:rsidRPr="002D4E0A" w:rsidRDefault="002D4E0A" w:rsidP="002D4E0A">
      <w:pPr>
        <w:pStyle w:val="EndNoteBibliography"/>
        <w:spacing w:after="120"/>
      </w:pPr>
      <w:r w:rsidRPr="002D4E0A">
        <w:t xml:space="preserve">Stephan F, Friedrich KS (2002) The "Other" Circadian System: Food as a Zeitgeber. Journal of Biological Rhythms 17(4):284. </w:t>
      </w:r>
      <w:hyperlink r:id="rId66" w:history="1">
        <w:r w:rsidRPr="002D4E0A">
          <w:rPr>
            <w:rStyle w:val="Hyperlink"/>
          </w:rPr>
          <w:t>https://doi.org/10.1177/074873040201700402</w:t>
        </w:r>
      </w:hyperlink>
    </w:p>
    <w:p w14:paraId="7901410D" w14:textId="7F84BF17" w:rsidR="002D4E0A" w:rsidRPr="002D4E0A" w:rsidRDefault="002D4E0A" w:rsidP="002D4E0A">
      <w:pPr>
        <w:pStyle w:val="EndNoteBibliography"/>
        <w:spacing w:after="120"/>
      </w:pPr>
      <w:r w:rsidRPr="002D4E0A">
        <w:t xml:space="preserve">Sterelny K (1995) Basic Minds. Philosophical Perspectives 9:251-270. </w:t>
      </w:r>
      <w:hyperlink r:id="rId67" w:history="1">
        <w:r w:rsidRPr="002D4E0A">
          <w:rPr>
            <w:rStyle w:val="Hyperlink"/>
          </w:rPr>
          <w:t>https://doi.org/10.2307/2214221</w:t>
        </w:r>
      </w:hyperlink>
    </w:p>
    <w:p w14:paraId="16DC3954" w14:textId="28FDBBFB" w:rsidR="002D4E0A" w:rsidRPr="002D4E0A" w:rsidRDefault="002D4E0A" w:rsidP="002D4E0A">
      <w:pPr>
        <w:pStyle w:val="EndNoteBibliography"/>
        <w:spacing w:after="120"/>
      </w:pPr>
      <w:r w:rsidRPr="002D4E0A">
        <w:t xml:space="preserve">Sterelny K (2000) The "Genetic Program" Program. Philosophy of Science 67(2):195-201. </w:t>
      </w:r>
      <w:hyperlink r:id="rId68" w:history="1">
        <w:r w:rsidRPr="002D4E0A">
          <w:rPr>
            <w:rStyle w:val="Hyperlink"/>
          </w:rPr>
          <w:t>https://doi.org/10.1086/392769</w:t>
        </w:r>
      </w:hyperlink>
    </w:p>
    <w:p w14:paraId="05FC6EAC" w14:textId="2D07E3C7" w:rsidR="002D4E0A" w:rsidRPr="002D4E0A" w:rsidRDefault="002D4E0A" w:rsidP="002D4E0A">
      <w:pPr>
        <w:pStyle w:val="EndNoteBibliography"/>
        <w:spacing w:after="120"/>
      </w:pPr>
      <w:r w:rsidRPr="002D4E0A">
        <w:t xml:space="preserve">Swoyer C (1991) Structural Representation and Surrogative Reasoning. Synthese 87(3):449-508. </w:t>
      </w:r>
      <w:hyperlink r:id="rId69" w:history="1">
        <w:r w:rsidRPr="002D4E0A">
          <w:rPr>
            <w:rStyle w:val="Hyperlink"/>
          </w:rPr>
          <w:t>https://doi.org/10.1007/BF00499820</w:t>
        </w:r>
      </w:hyperlink>
    </w:p>
    <w:p w14:paraId="06B0EDC7" w14:textId="6DC05103" w:rsidR="002D4E0A" w:rsidRPr="002D4E0A" w:rsidRDefault="002D4E0A" w:rsidP="002D4E0A">
      <w:pPr>
        <w:pStyle w:val="EndNoteBibliography"/>
        <w:spacing w:after="120"/>
      </w:pPr>
      <w:r w:rsidRPr="002D4E0A">
        <w:t xml:space="preserve">Tauber E, Last KS, Olive PJW, Kyriacou CP (2004) Clock Gene Evolution and Functional Divergence. Journal of Biological Rhythms 19(5):445-458. </w:t>
      </w:r>
      <w:hyperlink r:id="rId70" w:history="1">
        <w:r w:rsidRPr="002D4E0A">
          <w:rPr>
            <w:rStyle w:val="Hyperlink"/>
          </w:rPr>
          <w:t>https://doi.org/10.1177/0748730404268775</w:t>
        </w:r>
      </w:hyperlink>
    </w:p>
    <w:p w14:paraId="7D32123E" w14:textId="2F0C514E" w:rsidR="002D4E0A" w:rsidRPr="002D4E0A" w:rsidRDefault="002D4E0A" w:rsidP="002D4E0A">
      <w:pPr>
        <w:pStyle w:val="EndNoteBibliography"/>
        <w:spacing w:after="120"/>
      </w:pPr>
      <w:r w:rsidRPr="002D4E0A">
        <w:t xml:space="preserve">Vaze KM, Sharma VK (2013) On the Adaptive Significance of Circadian Clocks for Their Owners. Chronobiology International 30(4):413-433. </w:t>
      </w:r>
      <w:hyperlink r:id="rId71" w:history="1">
        <w:r w:rsidRPr="002D4E0A">
          <w:rPr>
            <w:rStyle w:val="Hyperlink"/>
          </w:rPr>
          <w:t>https://doi.org/10.3109/07420528.2012.754457</w:t>
        </w:r>
      </w:hyperlink>
    </w:p>
    <w:p w14:paraId="664272A2" w14:textId="274E4163" w:rsidR="002D4E0A" w:rsidRPr="002D4E0A" w:rsidRDefault="002D4E0A" w:rsidP="002D4E0A">
      <w:pPr>
        <w:pStyle w:val="EndNoteBibliography"/>
        <w:spacing w:after="120"/>
      </w:pPr>
      <w:r w:rsidRPr="002D4E0A">
        <w:t xml:space="preserve">Wright L (1973) Functions. Philosophical Review 82:139-168. </w:t>
      </w:r>
      <w:hyperlink r:id="rId72" w:history="1">
        <w:r w:rsidRPr="002D4E0A">
          <w:rPr>
            <w:rStyle w:val="Hyperlink"/>
          </w:rPr>
          <w:t>https://doi.org/10.2307/2183766</w:t>
        </w:r>
      </w:hyperlink>
    </w:p>
    <w:p w14:paraId="3A58E1C3" w14:textId="50FB0A34" w:rsidR="00076E74" w:rsidRDefault="00076E74" w:rsidP="002D4E0A">
      <w:pPr>
        <w:spacing w:afterLines="120" w:after="288"/>
      </w:pPr>
      <w:r>
        <w:fldChar w:fldCharType="end"/>
      </w:r>
    </w:p>
    <w:sectPr w:rsidR="00076E74" w:rsidSect="00544B48">
      <w:footerReference w:type="default" r:id="rId73"/>
      <w:footerReference w:type="first" r:id="rId74"/>
      <w:pgSz w:w="11906" w:h="16838"/>
      <w:pgMar w:top="1440" w:right="1440" w:bottom="1440" w:left="1440" w:header="708" w:footer="708"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B8E47" w14:textId="77777777" w:rsidR="00CA7718" w:rsidRDefault="00CA7718">
      <w:pPr>
        <w:spacing w:after="0"/>
      </w:pPr>
      <w:r>
        <w:separator/>
      </w:r>
    </w:p>
  </w:endnote>
  <w:endnote w:type="continuationSeparator" w:id="0">
    <w:p w14:paraId="0D38A127" w14:textId="77777777" w:rsidR="00CA7718" w:rsidRDefault="00CA77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3159601"/>
      <w:docPartObj>
        <w:docPartGallery w:val="Page Numbers (Bottom of Page)"/>
        <w:docPartUnique/>
      </w:docPartObj>
    </w:sdtPr>
    <w:sdtEndPr>
      <w:rPr>
        <w:noProof/>
      </w:rPr>
    </w:sdtEndPr>
    <w:sdtContent>
      <w:p w14:paraId="4765AF03" w14:textId="19EC23EC" w:rsidR="006704EB" w:rsidRDefault="006704EB">
        <w:pPr>
          <w:pStyle w:val="Footer"/>
          <w:jc w:val="right"/>
        </w:pPr>
        <w:r>
          <w:fldChar w:fldCharType="begin"/>
        </w:r>
        <w:r>
          <w:instrText xml:space="preserve"> PAGE   \* MERGEFORMAT </w:instrText>
        </w:r>
        <w:r>
          <w:fldChar w:fldCharType="separate"/>
        </w:r>
        <w:r w:rsidR="006020D2">
          <w:rPr>
            <w:noProof/>
          </w:rPr>
          <w:t>17</w:t>
        </w:r>
        <w:r>
          <w:rPr>
            <w:noProof/>
          </w:rPr>
          <w:fldChar w:fldCharType="end"/>
        </w:r>
      </w:p>
    </w:sdtContent>
  </w:sdt>
  <w:p w14:paraId="6C3B9AFA" w14:textId="77777777" w:rsidR="006704EB" w:rsidRDefault="006704EB" w:rsidP="00A82FC0">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D8BB7" w14:textId="38DFF0D1" w:rsidR="006704EB" w:rsidRDefault="006704EB">
    <w:pPr>
      <w:pStyle w:val="Footer"/>
      <w:jc w:val="right"/>
    </w:pPr>
  </w:p>
  <w:p w14:paraId="38776F8E" w14:textId="77777777" w:rsidR="006704EB" w:rsidRDefault="006704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702F0" w14:textId="77777777" w:rsidR="00CA7718" w:rsidRDefault="00CA7718">
      <w:pPr>
        <w:spacing w:after="0"/>
      </w:pPr>
      <w:r>
        <w:separator/>
      </w:r>
    </w:p>
  </w:footnote>
  <w:footnote w:type="continuationSeparator" w:id="0">
    <w:p w14:paraId="1BEB9831" w14:textId="77777777" w:rsidR="00CA7718" w:rsidRDefault="00CA7718">
      <w:pPr>
        <w:spacing w:after="0"/>
      </w:pPr>
      <w:r>
        <w:continuationSeparator/>
      </w:r>
    </w:p>
  </w:footnote>
  <w:footnote w:id="1">
    <w:p w14:paraId="61B63E39" w14:textId="2BAD152F" w:rsidR="006704EB" w:rsidRPr="007D4C08" w:rsidRDefault="006704EB">
      <w:pPr>
        <w:pStyle w:val="FootnoteText"/>
        <w:rPr>
          <w:sz w:val="18"/>
          <w:lang w:val="en-AU"/>
        </w:rPr>
      </w:pPr>
      <w:r>
        <w:rPr>
          <w:rStyle w:val="FootnoteReference"/>
        </w:rPr>
        <w:footnoteRef/>
      </w:r>
      <w:r>
        <w:t xml:space="preserve"> </w:t>
      </w:r>
      <w:r w:rsidRPr="0089765B">
        <w:rPr>
          <w:sz w:val="20"/>
          <w:szCs w:val="22"/>
        </w:rPr>
        <w:t xml:space="preserve">There are </w:t>
      </w:r>
      <w:r>
        <w:rPr>
          <w:sz w:val="20"/>
          <w:szCs w:val="22"/>
        </w:rPr>
        <w:t xml:space="preserve">many </w:t>
      </w:r>
      <w:r>
        <w:rPr>
          <w:smallCaps/>
          <w:sz w:val="20"/>
          <w:szCs w:val="22"/>
        </w:rPr>
        <w:t xml:space="preserve">gene </w:t>
      </w:r>
      <w:r>
        <w:rPr>
          <w:sz w:val="20"/>
          <w:szCs w:val="22"/>
        </w:rPr>
        <w:t xml:space="preserve">concepts </w:t>
      </w:r>
      <w:r w:rsidRPr="0089765B">
        <w:rPr>
          <w:sz w:val="20"/>
          <w:szCs w:val="22"/>
        </w:rPr>
        <w:t xml:space="preserve">and considerable discussion about which are useful and how they are related (Griffiths and Stotz 2006). I will be using </w:t>
      </w:r>
      <w:r>
        <w:rPr>
          <w:sz w:val="20"/>
          <w:szCs w:val="22"/>
        </w:rPr>
        <w:t xml:space="preserve">‘gene’ </w:t>
      </w:r>
      <w:r w:rsidRPr="0089765B">
        <w:rPr>
          <w:sz w:val="20"/>
          <w:szCs w:val="22"/>
        </w:rPr>
        <w:t xml:space="preserve">to mean a length of DNA which acts as a template for the synthesis of a protein or structural RNA. </w:t>
      </w:r>
    </w:p>
  </w:footnote>
  <w:footnote w:id="2">
    <w:p w14:paraId="5BAF018E" w14:textId="583C6E8C" w:rsidR="006704EB" w:rsidRPr="0086782C" w:rsidRDefault="006704EB">
      <w:pPr>
        <w:pStyle w:val="FootnoteText"/>
        <w:rPr>
          <w:sz w:val="20"/>
          <w:szCs w:val="18"/>
          <w:lang w:val="en-AU"/>
        </w:rPr>
      </w:pPr>
      <w:r>
        <w:rPr>
          <w:rStyle w:val="FootnoteReference"/>
        </w:rPr>
        <w:footnoteRef/>
      </w:r>
      <w:r>
        <w:t xml:space="preserve"> </w:t>
      </w:r>
      <w:r w:rsidRPr="0086782C">
        <w:rPr>
          <w:sz w:val="20"/>
          <w:szCs w:val="18"/>
          <w:lang w:val="en-AU"/>
        </w:rPr>
        <w:t xml:space="preserve">Not </w:t>
      </w:r>
      <w:r>
        <w:rPr>
          <w:sz w:val="20"/>
          <w:szCs w:val="18"/>
          <w:lang w:val="en-AU"/>
        </w:rPr>
        <w:t xml:space="preserve">everyone </w:t>
      </w:r>
      <w:r w:rsidRPr="0086782C">
        <w:rPr>
          <w:sz w:val="20"/>
          <w:szCs w:val="18"/>
          <w:lang w:val="en-AU"/>
        </w:rPr>
        <w:t>think</w:t>
      </w:r>
      <w:r>
        <w:rPr>
          <w:sz w:val="20"/>
          <w:szCs w:val="18"/>
          <w:lang w:val="en-AU"/>
        </w:rPr>
        <w:t>s</w:t>
      </w:r>
      <w:r w:rsidRPr="0086782C">
        <w:rPr>
          <w:sz w:val="20"/>
          <w:szCs w:val="18"/>
          <w:lang w:val="en-AU"/>
        </w:rPr>
        <w:t xml:space="preserve"> that teleosemantic</w:t>
      </w:r>
      <w:r>
        <w:rPr>
          <w:sz w:val="20"/>
          <w:szCs w:val="18"/>
          <w:lang w:val="en-AU"/>
        </w:rPr>
        <w:t>s</w:t>
      </w:r>
      <w:r w:rsidRPr="0086782C">
        <w:rPr>
          <w:sz w:val="20"/>
          <w:szCs w:val="18"/>
          <w:lang w:val="en-AU"/>
        </w:rPr>
        <w:t xml:space="preserve"> should be based on of selective function, e.g. Hall </w:t>
      </w:r>
      <w:r w:rsidRPr="0086782C">
        <w:rPr>
          <w:sz w:val="20"/>
          <w:szCs w:val="18"/>
          <w:lang w:val="en-AU"/>
        </w:rPr>
        <w:fldChar w:fldCharType="begin"/>
      </w:r>
      <w:r w:rsidR="0067641B">
        <w:rPr>
          <w:sz w:val="20"/>
          <w:szCs w:val="18"/>
          <w:lang w:val="en-AU"/>
        </w:rPr>
        <w:instrText xml:space="preserve"> ADDIN EN.CITE &lt;EndNote&gt;&lt;Cite ExcludeAuth="1"&gt;&lt;Author&gt;Hall&lt;/Author&gt;&lt;Year&gt;1990&lt;/Year&gt;&lt;RecNum&gt;256&lt;/RecNum&gt;&lt;DisplayText&gt;(1990)&lt;/DisplayText&gt;&lt;record&gt;&lt;rec-number&gt;256&lt;/rec-number&gt;&lt;foreign-keys&gt;&lt;key app="EN" db-id="f2x0pttps29ddoewzxnxxz540eezvav259fz" timestamp="0"&gt;256&lt;/key&gt;&lt;/foreign-keys&gt;&lt;ref-type name="Journal Article"&gt;17&lt;/ref-type&gt;&lt;contributors&gt;&lt;authors&gt;&lt;author&gt;Hall, Richard J.&lt;/author&gt;&lt;/authors&gt;&lt;/contributors&gt;&lt;titles&gt;&lt;title&gt;Does Representational Content Arise from Biological Function?&lt;/title&gt;&lt;secondary-title&gt;PSA: Proceedings of the Biennial Meeting of the Philosophy of Science Association&lt;/secondary-title&gt;&lt;/titles&gt;&lt;pages&gt;193-199&lt;/pages&gt;&lt;volume&gt;1990, Volume One: Contributed Papers&lt;/volume&gt;&lt;section&gt;193&lt;/section&gt;&lt;dates&gt;&lt;year&gt;1990&lt;/year&gt;&lt;/dates&gt;&lt;urls&gt;&lt;/urls&gt;&lt;electronic-resource-num&gt;http://www.jstor.org/stable/192703&lt;/electronic-resource-num&gt;&lt;/record&gt;&lt;/Cite&gt;&lt;/EndNote&gt;</w:instrText>
      </w:r>
      <w:r w:rsidRPr="0086782C">
        <w:rPr>
          <w:sz w:val="20"/>
          <w:szCs w:val="18"/>
          <w:lang w:val="en-AU"/>
        </w:rPr>
        <w:fldChar w:fldCharType="separate"/>
      </w:r>
      <w:r>
        <w:rPr>
          <w:noProof/>
          <w:sz w:val="20"/>
          <w:szCs w:val="18"/>
          <w:lang w:val="en-AU"/>
        </w:rPr>
        <w:t>(1990)</w:t>
      </w:r>
      <w:r w:rsidRPr="0086782C">
        <w:rPr>
          <w:sz w:val="20"/>
          <w:szCs w:val="18"/>
          <w:lang w:val="en-AU"/>
        </w:rPr>
        <w:fldChar w:fldCharType="end"/>
      </w:r>
      <w:r w:rsidRPr="0086782C">
        <w:rPr>
          <w:sz w:val="20"/>
          <w:szCs w:val="18"/>
          <w:lang w:val="en-AU"/>
        </w:rPr>
        <w:t xml:space="preserve">, Abrams </w:t>
      </w:r>
      <w:r w:rsidRPr="0086782C">
        <w:rPr>
          <w:sz w:val="20"/>
          <w:szCs w:val="18"/>
          <w:lang w:val="en-AU"/>
        </w:rPr>
        <w:fldChar w:fldCharType="begin"/>
      </w:r>
      <w:r w:rsidR="00FE219A">
        <w:rPr>
          <w:sz w:val="20"/>
          <w:szCs w:val="18"/>
          <w:lang w:val="en-AU"/>
        </w:rPr>
        <w:instrText xml:space="preserve"> ADDIN EN.CITE &lt;EndNote&gt;&lt;Cite ExcludeAuth="1"&gt;&lt;Author&gt;Abrams&lt;/Author&gt;&lt;Year&gt;2005&lt;/Year&gt;&lt;RecNum&gt;213&lt;/RecNum&gt;&lt;DisplayText&gt;(2005)&lt;/DisplayText&gt;&lt;record&gt;&lt;rec-number&gt;213&lt;/rec-number&gt;&lt;foreign-keys&gt;&lt;key app="EN" db-id="f2x0pttps29ddoewzxnxxz540eezvav259fz" timestamp="0"&gt;213&lt;/key&gt;&lt;/foreign-keys&gt;&lt;ref-type name="Journal Article"&gt;17&lt;/ref-type&gt;&lt;contributors&gt;&lt;authors&gt;&lt;author&gt;Abrams, Marshall&lt;/author&gt;&lt;/authors&gt;&lt;/contributors&gt;&lt;titles&gt;&lt;title&gt;Teleosemantics Without Natural Selection&lt;/title&gt;&lt;secondary-title&gt;Biology &amp;amp; Philosophy&lt;/secondary-title&gt;&lt;alt-title&gt;Biol Philos&lt;/alt-title&gt;&lt;/titles&gt;&lt;periodical&gt;&lt;full-title&gt;Biology &amp;amp; Philosophy&lt;/full-title&gt;&lt;/periodical&gt;&lt;pages&gt;97-116&lt;/pages&gt;&lt;volume&gt;20&lt;/volume&gt;&lt;dates&gt;&lt;year&gt;2005&lt;/year&gt;&lt;/dates&gt;&lt;isbn&gt;0169-3867&lt;/isbn&gt;&lt;urls&gt;&lt;related-urls&gt;&lt;url&gt;http://ovidsp.ovid.com/ovidweb.cgi?T=JS&amp;amp;CSC=Y&amp;amp;NEWS=N&amp;amp;PAGE=fulltext&amp;amp;D=phil&amp;amp;AN=2073005&lt;/url&gt;&lt;/related-urls&gt;&lt;/urls&gt;&lt;electronic-resource-num&gt;https://doi.org/10.1007/s10539-005-0359-7&lt;/electronic-resource-num&gt;&lt;remote-database-name&gt;Phil&lt;/remote-database-name&gt;&lt;remote-database-provider&gt;Ovid Technologies&lt;/remote-database-provider&gt;&lt;language&gt;English&lt;/language&gt;&lt;/record&gt;&lt;/Cite&gt;&lt;/EndNote&gt;</w:instrText>
      </w:r>
      <w:r w:rsidRPr="0086782C">
        <w:rPr>
          <w:sz w:val="20"/>
          <w:szCs w:val="18"/>
          <w:lang w:val="en-AU"/>
        </w:rPr>
        <w:fldChar w:fldCharType="separate"/>
      </w:r>
      <w:r>
        <w:rPr>
          <w:noProof/>
          <w:sz w:val="20"/>
          <w:szCs w:val="18"/>
          <w:lang w:val="en-AU"/>
        </w:rPr>
        <w:t>(2005)</w:t>
      </w:r>
      <w:r w:rsidRPr="0086782C">
        <w:rPr>
          <w:sz w:val="20"/>
          <w:szCs w:val="18"/>
          <w:lang w:val="en-AU"/>
        </w:rPr>
        <w:fldChar w:fldCharType="end"/>
      </w:r>
      <w:r w:rsidRPr="0086782C">
        <w:rPr>
          <w:sz w:val="20"/>
          <w:szCs w:val="18"/>
          <w:lang w:val="en-AU"/>
        </w:rPr>
        <w:t xml:space="preserve"> and Bauer </w:t>
      </w:r>
      <w:r w:rsidRPr="0086782C">
        <w:rPr>
          <w:sz w:val="20"/>
          <w:szCs w:val="18"/>
          <w:lang w:val="en-AU"/>
        </w:rPr>
        <w:fldChar w:fldCharType="begin"/>
      </w:r>
      <w:r w:rsidR="00FE219A">
        <w:rPr>
          <w:sz w:val="20"/>
          <w:szCs w:val="18"/>
          <w:lang w:val="en-AU"/>
        </w:rPr>
        <w:instrText xml:space="preserve"> ADDIN EN.CITE &lt;EndNote&gt;&lt;Cite ExcludeAuth="1"&gt;&lt;Author&gt;Bauer&lt;/Author&gt;&lt;Year&gt;2017&lt;/Year&gt;&lt;RecNum&gt;747&lt;/RecNum&gt;&lt;DisplayText&gt;(2017)&lt;/DisplayText&gt;&lt;record&gt;&lt;rec-number&gt;747&lt;/rec-number&gt;&lt;foreign-keys&gt;&lt;key app="EN" db-id="f2x0pttps29ddoewzxnxxz540eezvav259fz" timestamp="0"&gt;747&lt;/key&gt;&lt;/foreign-keys&gt;&lt;ref-type name="Journal Article"&gt;17&lt;/ref-type&gt;&lt;contributors&gt;&lt;authors&gt;&lt;author&gt;Bauer, Mark&lt;/author&gt;&lt;/authors&gt;&lt;/contributors&gt;&lt;titles&gt;&lt;title&gt;Ahistorical Teleosemantics: An Alternative to Nanay&lt;/title&gt;&lt;secondary-title&gt;Southern Journal of Philosophy&lt;/secondary-title&gt;&lt;/titles&gt;&lt;periodical&gt;&lt;full-title&gt;Southern Journal of Philosophy&lt;/full-title&gt;&lt;/periodical&gt;&lt;pages&gt;158-176&lt;/pages&gt;&lt;volume&gt;55&lt;/volume&gt;&lt;number&gt;2&lt;/number&gt;&lt;keywords&gt;&lt;keyword&gt;Philosophy&lt;/keyword&gt;&lt;keyword&gt;Semantics&lt;/keyword&gt;&lt;/keywords&gt;&lt;dates&gt;&lt;year&gt;2017&lt;/year&gt;&lt;/dates&gt;&lt;pub-location&gt;Memphis&lt;/pub-location&gt;&lt;publisher&gt;Southern Journal of Philosophy&lt;/publisher&gt;&lt;isbn&gt;0038-4283&lt;/isbn&gt;&lt;urls&gt;&lt;related-urls&gt;&lt;url&gt;http://anu.summon.serialssolutions.com/2.0.0/link/0/eLvHCXMwtV1LS8QwEA7qaUHEJ66u0JMI0qV59CV4qKKIp4XdPZckTfG16-Lu-vudPLptBV8HLyWkkDbzDZOZZPINQpT0A_-TTSglVxhL8E3DUpSBwkSQQEqWBBER3FzrbtSGWVULq_v-FXjoA-j1Rdo_gL8aFDqgDSoAT1ACeP5KDbKHmgdkBEvM61xNQJg6PchuCWYvbkvw3RTRAGvLWye9Wo9MnT1dMq3hvg6qGghNRoLn8yu-dPm-bisBx3XKk91K_HkwZ0XBSGqiNruGmD4SMOxHaduyWgJep0GkYSaxpWv_wnzPn2Z9DH5LcKrpzyfFo1xcqqk_Hq6DAdPenDskCpllB6t-xxFH6USt1RCtwKEZfhj_YbSNttxkvcxCtIPW1HQXdeqJ7yHawMprY3XhZVOvgZS3ePUMUvtofHszur7zXU0Lf4ZN8mZc4FBEqYqjlMcJ41wJItIkiDkn4IxKyqQqYyoww0lBiMIKMxmxKJFY1_6iB2iTa5j01wHH4lBnpxWhhHcQG4eMK5oQVdAwLcFTLpSIRBf1KhnkTjXnOcTp2KRE0S46M3LJZ5bfJK_iQhBiboSYD-8HpnH0_UjHqFOrVQ9tLN6W6gS8vunyA5qjRC8&lt;/url&gt;&lt;/related-urls&gt;&lt;/urls&gt;&lt;electronic-resource-num&gt;https://doi.org/10.1111/sjp.12220&lt;/electronic-resource-num&gt;&lt;/record&gt;&lt;/Cite&gt;&lt;/EndNote&gt;</w:instrText>
      </w:r>
      <w:r w:rsidRPr="0086782C">
        <w:rPr>
          <w:sz w:val="20"/>
          <w:szCs w:val="18"/>
          <w:lang w:val="en-AU"/>
        </w:rPr>
        <w:fldChar w:fldCharType="separate"/>
      </w:r>
      <w:r>
        <w:rPr>
          <w:noProof/>
          <w:sz w:val="20"/>
          <w:szCs w:val="18"/>
          <w:lang w:val="en-AU"/>
        </w:rPr>
        <w:t>(2017)</w:t>
      </w:r>
      <w:r w:rsidRPr="0086782C">
        <w:rPr>
          <w:sz w:val="20"/>
          <w:szCs w:val="18"/>
          <w:lang w:val="en-AU"/>
        </w:rPr>
        <w:fldChar w:fldCharType="end"/>
      </w:r>
      <w:r w:rsidRPr="0086782C">
        <w:rPr>
          <w:sz w:val="20"/>
          <w:szCs w:val="18"/>
          <w:lang w:val="en-AU"/>
        </w:rPr>
        <w:t>. But even if we adopt</w:t>
      </w:r>
      <w:r>
        <w:rPr>
          <w:sz w:val="20"/>
          <w:szCs w:val="18"/>
          <w:lang w:val="en-AU"/>
        </w:rPr>
        <w:t>ed</w:t>
      </w:r>
      <w:r w:rsidRPr="0086782C">
        <w:rPr>
          <w:sz w:val="20"/>
          <w:szCs w:val="18"/>
          <w:lang w:val="en-AU"/>
        </w:rPr>
        <w:t xml:space="preserve"> a different account of function for a receiver-based teleosemantics — e.g. Cummins’ </w:t>
      </w:r>
      <w:r w:rsidRPr="0086782C">
        <w:rPr>
          <w:sz w:val="20"/>
          <w:szCs w:val="18"/>
          <w:lang w:val="en-AU"/>
        </w:rPr>
        <w:fldChar w:fldCharType="begin"/>
      </w:r>
      <w:r w:rsidR="00FE219A">
        <w:rPr>
          <w:sz w:val="20"/>
          <w:szCs w:val="18"/>
          <w:lang w:val="en-AU"/>
        </w:rPr>
        <w:instrText xml:space="preserve"> ADDIN EN.CITE &lt;EndNote&gt;&lt;Cite ExcludeAuth="1"&gt;&lt;Author&gt;Cummins&lt;/Author&gt;&lt;Year&gt;1975&lt;/Year&gt;&lt;RecNum&gt;383&lt;/RecNum&gt;&lt;DisplayText&gt;(1975)&lt;/DisplayText&gt;&lt;record&gt;&lt;rec-number&gt;383&lt;/rec-number&gt;&lt;foreign-keys&gt;&lt;key app="EN" db-id="f2x0pttps29ddoewzxnxxz540eezvav259fz" timestamp="0"&gt;383&lt;/key&gt;&lt;/foreign-keys&gt;&lt;ref-type name="Journal Article"&gt;17&lt;/ref-type&gt;&lt;contributors&gt;&lt;authors&gt;&lt;author&gt;Cummins, Robert&lt;/author&gt;&lt;/authors&gt;&lt;/contributors&gt;&lt;titles&gt;&lt;title&gt;Functional Analysis&lt;/title&gt;&lt;secondary-title&gt;The Journal of Philosophy&lt;/secondary-title&gt;&lt;/titles&gt;&lt;periodical&gt;&lt;full-title&gt;The Journal of Philosophy&lt;/full-title&gt;&lt;/periodical&gt;&lt;pages&gt;741-765&lt;/pages&gt;&lt;volume&gt;72&lt;/volume&gt;&lt;number&gt;20&lt;/number&gt;&lt;dates&gt;&lt;year&gt;1975&lt;/year&gt;&lt;/dates&gt;&lt;publisher&gt;Journal of Philosophy, Inc.&lt;/publisher&gt;&lt;isbn&gt;0022362X&lt;/isbn&gt;&lt;urls&gt;&lt;related-urls&gt;&lt;url&gt;http://www.jstor.org/stable/2024640&lt;/url&gt;&lt;/related-urls&gt;&lt;/urls&gt;&lt;electronic-resource-num&gt;https://doi.org/10.2307/2024640&lt;/electronic-resource-num&gt;&lt;/record&gt;&lt;/Cite&gt;&lt;/EndNote&gt;</w:instrText>
      </w:r>
      <w:r w:rsidRPr="0086782C">
        <w:rPr>
          <w:sz w:val="20"/>
          <w:szCs w:val="18"/>
          <w:lang w:val="en-AU"/>
        </w:rPr>
        <w:fldChar w:fldCharType="separate"/>
      </w:r>
      <w:r>
        <w:rPr>
          <w:noProof/>
          <w:sz w:val="20"/>
          <w:szCs w:val="18"/>
          <w:lang w:val="en-AU"/>
        </w:rPr>
        <w:t>(1975)</w:t>
      </w:r>
      <w:r w:rsidRPr="0086782C">
        <w:rPr>
          <w:sz w:val="20"/>
          <w:szCs w:val="18"/>
          <w:lang w:val="en-AU"/>
        </w:rPr>
        <w:fldChar w:fldCharType="end"/>
      </w:r>
      <w:r w:rsidRPr="0086782C">
        <w:rPr>
          <w:sz w:val="20"/>
          <w:szCs w:val="18"/>
          <w:lang w:val="en-AU"/>
        </w:rPr>
        <w:t xml:space="preserve"> or Bigelow and Pargetter’s </w:t>
      </w:r>
      <w:r w:rsidRPr="0086782C">
        <w:rPr>
          <w:sz w:val="20"/>
          <w:szCs w:val="18"/>
          <w:lang w:val="en-AU"/>
        </w:rPr>
        <w:fldChar w:fldCharType="begin"/>
      </w:r>
      <w:r w:rsidR="00FE219A">
        <w:rPr>
          <w:sz w:val="20"/>
          <w:szCs w:val="18"/>
          <w:lang w:val="en-AU"/>
        </w:rPr>
        <w:instrText xml:space="preserve"> ADDIN EN.CITE &lt;EndNote&gt;&lt;Cite ExcludeAuth="1"&gt;&lt;Author&gt;Bigelow&lt;/Author&gt;&lt;Year&gt;1987&lt;/Year&gt;&lt;RecNum&gt;658&lt;/RecNum&gt;&lt;DisplayText&gt;(1987)&lt;/DisplayText&gt;&lt;record&gt;&lt;rec-number&gt;658&lt;/rec-number&gt;&lt;foreign-keys&gt;&lt;key app="EN" db-id="f2x0pttps29ddoewzxnxxz540eezvav259fz" timestamp="0"&gt;658&lt;/key&gt;&lt;/foreign-keys&gt;&lt;ref-type name="Journal Article"&gt;17&lt;/ref-type&gt;&lt;contributors&gt;&lt;authors&gt;&lt;author&gt;Bigelow, J.&lt;/author&gt;&lt;author&gt;Pargetter, R.&lt;/author&gt;&lt;/authors&gt;&lt;/contributors&gt;&lt;titles&gt;&lt;title&gt;Functions&lt;/title&gt;&lt;secondary-title&gt;Journal of Philosophy&lt;/secondary-title&gt;&lt;/titles&gt;&lt;periodical&gt;&lt;full-title&gt;Journal of Philosophy&lt;/full-title&gt;&lt;/periodical&gt;&lt;pages&gt;181-196&lt;/pages&gt;&lt;volume&gt;84&lt;/volume&gt;&lt;dates&gt;&lt;year&gt;1987&lt;/year&gt;&lt;/dates&gt;&lt;urls&gt;&lt;/urls&gt;&lt;electronic-resource-num&gt;https://doi.org/10.2307/2027157&lt;/electronic-resource-num&gt;&lt;/record&gt;&lt;/Cite&gt;&lt;/EndNote&gt;</w:instrText>
      </w:r>
      <w:r w:rsidRPr="0086782C">
        <w:rPr>
          <w:sz w:val="20"/>
          <w:szCs w:val="18"/>
          <w:lang w:val="en-AU"/>
        </w:rPr>
        <w:fldChar w:fldCharType="separate"/>
      </w:r>
      <w:r>
        <w:rPr>
          <w:noProof/>
          <w:sz w:val="20"/>
          <w:szCs w:val="18"/>
          <w:lang w:val="en-AU"/>
        </w:rPr>
        <w:t>(1987)</w:t>
      </w:r>
      <w:r w:rsidRPr="0086782C">
        <w:rPr>
          <w:sz w:val="20"/>
          <w:szCs w:val="18"/>
          <w:lang w:val="en-AU"/>
        </w:rPr>
        <w:fldChar w:fldCharType="end"/>
      </w:r>
      <w:r w:rsidRPr="0086782C">
        <w:rPr>
          <w:sz w:val="20"/>
          <w:szCs w:val="18"/>
          <w:lang w:val="en-AU"/>
        </w:rPr>
        <w:t xml:space="preserve"> </w:t>
      </w:r>
      <w:r>
        <w:rPr>
          <w:sz w:val="20"/>
          <w:szCs w:val="18"/>
          <w:lang w:val="en-AU"/>
        </w:rPr>
        <w:t xml:space="preserve">or Aristotle’s for that matter </w:t>
      </w:r>
      <w:r w:rsidRPr="0086782C">
        <w:rPr>
          <w:sz w:val="20"/>
          <w:szCs w:val="18"/>
          <w:lang w:val="en-AU"/>
        </w:rPr>
        <w:t xml:space="preserve">— </w:t>
      </w:r>
      <w:r>
        <w:rPr>
          <w:sz w:val="20"/>
          <w:szCs w:val="18"/>
          <w:lang w:val="en-AU"/>
        </w:rPr>
        <w:t xml:space="preserve">we would end up with much the same content ascriptions. </w:t>
      </w:r>
    </w:p>
  </w:footnote>
  <w:footnote w:id="3">
    <w:p w14:paraId="62E7EBE6" w14:textId="4ECE8D5E" w:rsidR="006704EB" w:rsidRPr="00846E56" w:rsidRDefault="006704EB">
      <w:pPr>
        <w:pStyle w:val="FootnoteText"/>
        <w:rPr>
          <w:sz w:val="20"/>
          <w:szCs w:val="18"/>
          <w:lang w:val="en-AU"/>
        </w:rPr>
      </w:pPr>
      <w:r>
        <w:rPr>
          <w:rStyle w:val="FootnoteReference"/>
        </w:rPr>
        <w:footnoteRef/>
      </w:r>
      <w:r>
        <w:t xml:space="preserve"> </w:t>
      </w:r>
      <w:r w:rsidRPr="00846E56">
        <w:rPr>
          <w:sz w:val="20"/>
          <w:szCs w:val="18"/>
          <w:lang w:val="en-AU"/>
        </w:rPr>
        <w:t>Things get more complicated when the interests of the sender and receiver diverge, e.g. in cases of threat or deception between different creatures</w:t>
      </w:r>
      <w:r>
        <w:rPr>
          <w:sz w:val="20"/>
          <w:szCs w:val="18"/>
          <w:lang w:val="en-AU"/>
        </w:rPr>
        <w:t xml:space="preserve"> </w:t>
      </w:r>
      <w:r>
        <w:rPr>
          <w:sz w:val="20"/>
          <w:szCs w:val="18"/>
          <w:lang w:val="en-AU"/>
        </w:rPr>
        <w:fldChar w:fldCharType="begin"/>
      </w:r>
      <w:r w:rsidR="00FE219A">
        <w:rPr>
          <w:sz w:val="20"/>
          <w:szCs w:val="18"/>
          <w:lang w:val="en-AU"/>
        </w:rPr>
        <w:instrText xml:space="preserve"> ADDIN EN.CITE &lt;EndNote&gt;&lt;Cite&gt;&lt;Author&gt;Planer&lt;/Author&gt;&lt;Year&gt;2020&lt;/Year&gt;&lt;RecNum&gt;984&lt;/RecNum&gt;&lt;DisplayText&gt;(Planer and Godfrey‐Smith 2020)&lt;/DisplayText&gt;&lt;record&gt;&lt;rec-number&gt;984&lt;/rec-number&gt;&lt;foreign-keys&gt;&lt;key app="EN" db-id="f2x0pttps29ddoewzxnxxz540eezvav259fz" timestamp="1604808860"&gt;984&lt;/key&gt;&lt;/foreign-keys&gt;&lt;ref-type name="Journal Article"&gt;17&lt;/ref-type&gt;&lt;contributors&gt;&lt;authors&gt;&lt;author&gt;Planer, Ronald J.&lt;/author&gt;&lt;author&gt;Godfrey‐Smith, Peter&lt;/author&gt;&lt;/authors&gt;&lt;/contributors&gt;&lt;titles&gt;&lt;title&gt;Communication and Representation Understood as Sender–receiver Coordination&lt;/title&gt;&lt;secondary-title&gt;Mind &amp;amp; Language&lt;/secondary-title&gt;&lt;/titles&gt;&lt;periodical&gt;&lt;full-title&gt;Mind &amp;amp; Language&lt;/full-title&gt;&lt;/periodical&gt;&lt;dates&gt;&lt;year&gt;2020&lt;/year&gt;&lt;/dates&gt;&lt;isbn&gt;0268-1064&lt;/isbn&gt;&lt;urls&gt;&lt;related-urls&gt;&lt;url&gt;http://anu.summon.serialssolutions.com/2.0.0/link/0/eLvHCXMwtV1LS8NAEF60XryI77csCF4kJbvbNsnBQ5GqYAXBei7bnS0UNBVbD978D_5Df4kz2d2kVRA92ENol6SEfJN57TczjClZj6MvOiGjHTYBDZMNU4VetIkBhtKicdIpyGJoxMxsmIXQFaJa-1fgcQ2hp0LaP4Bf_iku4HcUATyiEODxV2IwVwDiyOQF99WXHOXFHFzyAMdAI2cmxWS5wIBQqA4tETdOzRiD1FFewRiGQGFIX0hPyHuWqpZItJ67TdnnavvpcgxUO1ayLKrcTkkV9lkIGRdsqRnFiaEctYl1Hcnr1ilTquoiM_iDqn4cPei6kNKNSZzvh_3FTpXswRC30LV9dy31SX-EkZme2Ty6v1tkSxL9kGaNLXXbvetOaZuVUj7r5u7WN6wlbld1JzMuimscVvgavVW24oME3nZwrrEFm6-z7a5_xBN-wrtlN-zJOlu-DfMoXulHMGmvG-xmDn6O8PN5-HkFP9cT7uD_eHsPwPNZ4DdZ76LTO7-K_ACNyCRCRFkqWtpKDRiiSttEN2QgDIhh2mhqkyQJgIit0rHRSabxPUTnN7NUKw0ADS0StcVq-Ti3O4wngH7gAD-gsoaRdkA7_HEL0qaWrcTaXXYcHln_ybVJ6X-Hae9XZ-2z5UrCDlht-vxiD9F3zF-OPJyfokpcQw&lt;/url&gt;&lt;/related-urls&gt;&lt;/urls&gt;&lt;electronic-resource-num&gt;https://doi.org/10.1111/mila.12293&lt;/electronic-resource-num&gt;&lt;/record&gt;&lt;/Cite&gt;&lt;/EndNote&gt;</w:instrText>
      </w:r>
      <w:r>
        <w:rPr>
          <w:sz w:val="20"/>
          <w:szCs w:val="18"/>
          <w:lang w:val="en-AU"/>
        </w:rPr>
        <w:fldChar w:fldCharType="separate"/>
      </w:r>
      <w:r>
        <w:rPr>
          <w:noProof/>
          <w:sz w:val="20"/>
          <w:szCs w:val="18"/>
          <w:lang w:val="en-AU"/>
        </w:rPr>
        <w:t>(Planer and Godfrey‐Smith 2020)</w:t>
      </w:r>
      <w:r>
        <w:rPr>
          <w:sz w:val="20"/>
          <w:szCs w:val="18"/>
          <w:lang w:val="en-AU"/>
        </w:rPr>
        <w:fldChar w:fldCharType="end"/>
      </w:r>
      <w:r w:rsidRPr="00846E56">
        <w:rPr>
          <w:sz w:val="20"/>
          <w:szCs w:val="18"/>
          <w:lang w:val="en-AU"/>
        </w:rPr>
        <w:t xml:space="preserve">. Success for the receiver might be disaster for the sender. In the clock cases, though, the interests of the senders and receivers are </w:t>
      </w:r>
      <w:r>
        <w:rPr>
          <w:sz w:val="20"/>
          <w:szCs w:val="18"/>
          <w:lang w:val="en-AU"/>
        </w:rPr>
        <w:t xml:space="preserve">well </w:t>
      </w:r>
      <w:r w:rsidRPr="00846E56">
        <w:rPr>
          <w:sz w:val="20"/>
          <w:szCs w:val="18"/>
          <w:lang w:val="en-AU"/>
        </w:rPr>
        <w:t xml:space="preserve">aligned. </w:t>
      </w:r>
    </w:p>
  </w:footnote>
  <w:footnote w:id="4">
    <w:p w14:paraId="6016FEEB" w14:textId="1D38D58E" w:rsidR="006704EB" w:rsidRPr="00336415" w:rsidRDefault="006704EB" w:rsidP="0092309D">
      <w:pPr>
        <w:rPr>
          <w:lang w:val="en-AU"/>
        </w:rPr>
      </w:pPr>
      <w:r>
        <w:rPr>
          <w:rStyle w:val="FootnoteReference"/>
        </w:rPr>
        <w:footnoteRef/>
      </w:r>
      <w:r>
        <w:t xml:space="preserve"> </w:t>
      </w:r>
      <w:r w:rsidRPr="00336415">
        <w:rPr>
          <w:sz w:val="20"/>
        </w:rPr>
        <w:t xml:space="preserve">Here a single physical state of affairs is supposed to do two things: to occur when the sun rises and to trigger the expression of the clock-controlled genes that open the leaves. Is it one signal with both imperative and indicative contents or two signals, one imperative and one indicative? </w:t>
      </w:r>
      <w:r>
        <w:rPr>
          <w:sz w:val="20"/>
        </w:rPr>
        <w:t>On</w:t>
      </w:r>
      <w:r w:rsidRPr="00336415">
        <w:rPr>
          <w:sz w:val="20"/>
        </w:rPr>
        <w:t xml:space="preserve"> a teleosemantic </w:t>
      </w:r>
      <w:r>
        <w:rPr>
          <w:sz w:val="20"/>
        </w:rPr>
        <w:t>account</w:t>
      </w:r>
      <w:r w:rsidRPr="00336415">
        <w:rPr>
          <w:sz w:val="20"/>
        </w:rPr>
        <w:t>, what makes some</w:t>
      </w:r>
      <w:r>
        <w:rPr>
          <w:sz w:val="20"/>
        </w:rPr>
        <w:t xml:space="preserve">thing </w:t>
      </w:r>
      <w:r w:rsidRPr="00336415">
        <w:rPr>
          <w:sz w:val="20"/>
        </w:rPr>
        <w:t>a signal is its functional relations with other things</w:t>
      </w:r>
      <w:r>
        <w:rPr>
          <w:sz w:val="20"/>
        </w:rPr>
        <w:t xml:space="preserve">. </w:t>
      </w:r>
      <w:r w:rsidRPr="00336415">
        <w:rPr>
          <w:sz w:val="20"/>
        </w:rPr>
        <w:t xml:space="preserve">If a single part of the world has two sets of functional relations with other things, each of which makes it a signal with a particular content, it </w:t>
      </w:r>
      <w:r>
        <w:rPr>
          <w:sz w:val="20"/>
        </w:rPr>
        <w:t xml:space="preserve">seems to me more </w:t>
      </w:r>
      <w:r w:rsidRPr="00336415">
        <w:rPr>
          <w:sz w:val="20"/>
        </w:rPr>
        <w:t xml:space="preserve">natural to see it as two signals, one with one content and one with </w:t>
      </w:r>
      <w:r>
        <w:rPr>
          <w:sz w:val="20"/>
        </w:rPr>
        <w:t>an</w:t>
      </w:r>
      <w:r w:rsidRPr="00336415">
        <w:rPr>
          <w:sz w:val="20"/>
        </w:rPr>
        <w:t>other</w:t>
      </w:r>
      <w:r>
        <w:rPr>
          <w:sz w:val="20"/>
        </w:rPr>
        <w:t xml:space="preserve">, but this is </w:t>
      </w:r>
      <w:r w:rsidR="00B54CE3">
        <w:rPr>
          <w:sz w:val="20"/>
        </w:rPr>
        <w:t xml:space="preserve">really </w:t>
      </w:r>
      <w:r>
        <w:rPr>
          <w:sz w:val="20"/>
        </w:rPr>
        <w:t>just a terminological matter</w:t>
      </w:r>
      <w:r w:rsidRPr="00336415">
        <w:rPr>
          <w:sz w:val="20"/>
        </w:rPr>
        <w:t xml:space="preserve">. </w:t>
      </w:r>
    </w:p>
  </w:footnote>
  <w:footnote w:id="5">
    <w:p w14:paraId="7BA93502" w14:textId="110A6368" w:rsidR="006704EB" w:rsidRPr="00D34976" w:rsidRDefault="006704EB">
      <w:pPr>
        <w:pStyle w:val="FootnoteText"/>
        <w:rPr>
          <w:lang w:val="en-AU"/>
        </w:rPr>
      </w:pPr>
      <w:r>
        <w:rPr>
          <w:rStyle w:val="FootnoteReference"/>
        </w:rPr>
        <w:footnoteRef/>
      </w:r>
      <w:r>
        <w:t xml:space="preserve"> </w:t>
      </w:r>
      <w:r w:rsidRPr="00F7703B">
        <w:rPr>
          <w:sz w:val="20"/>
          <w:szCs w:val="18"/>
        </w:rPr>
        <w:t xml:space="preserve">Such an explanation should explain how the signal helps the receiver in the environmental conditions in which sender and receiver have acquired their selective functions, i.e. it should be what Millikan (1984) calls a ‘Normal explanation’. </w:t>
      </w:r>
    </w:p>
  </w:footnote>
  <w:footnote w:id="6">
    <w:p w14:paraId="022511C6" w14:textId="6321EC86" w:rsidR="0019185C" w:rsidRPr="0019185C" w:rsidRDefault="0019185C">
      <w:pPr>
        <w:pStyle w:val="FootnoteText"/>
        <w:rPr>
          <w:sz w:val="20"/>
          <w:lang w:val="en-AU"/>
        </w:rPr>
      </w:pPr>
      <w:r>
        <w:rPr>
          <w:rStyle w:val="FootnoteReference"/>
        </w:rPr>
        <w:footnoteRef/>
      </w:r>
      <w:r>
        <w:t xml:space="preserve"> </w:t>
      </w:r>
      <w:r>
        <w:rPr>
          <w:sz w:val="20"/>
        </w:rPr>
        <w:t xml:space="preserve">Sensory input into the entrainment mechanism also registers changes in light at sunset but this makes little difference to the argument, so I will speak only about sunrises.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94B92"/>
    <w:multiLevelType w:val="hybridMultilevel"/>
    <w:tmpl w:val="1F8212C8"/>
    <w:lvl w:ilvl="0" w:tplc="9EA6B9EE">
      <w:start w:val="1"/>
      <w:numFmt w:val="decimal"/>
      <w:pStyle w:val="Numbered"/>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1FE71DD"/>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4AE0C9A"/>
    <w:multiLevelType w:val="multilevel"/>
    <w:tmpl w:val="65B2E4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4F260A5"/>
    <w:multiLevelType w:val="hybridMultilevel"/>
    <w:tmpl w:val="B2005EFE"/>
    <w:lvl w:ilvl="0" w:tplc="93CC845E">
      <w:start w:val="1"/>
      <w:numFmt w:val="lowerLetter"/>
      <w:pStyle w:val="Letter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A546684"/>
    <w:multiLevelType w:val="multilevel"/>
    <w:tmpl w:val="37BA59E4"/>
    <w:lvl w:ilvl="0">
      <w:start w:val="1"/>
      <w:numFmt w:val="lowerLetter"/>
      <w:pStyle w:val="dotty"/>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 w15:restartNumberingAfterBreak="0">
    <w:nsid w:val="3D872F1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BD86801"/>
    <w:multiLevelType w:val="hybridMultilevel"/>
    <w:tmpl w:val="C03C4B18"/>
    <w:lvl w:ilvl="0" w:tplc="816A1CF2">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 w15:restartNumberingAfterBreak="0">
    <w:nsid w:val="52583CFF"/>
    <w:multiLevelType w:val="hybridMultilevel"/>
    <w:tmpl w:val="81F2813E"/>
    <w:lvl w:ilvl="0" w:tplc="80665D44">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5309558B"/>
    <w:multiLevelType w:val="multilevel"/>
    <w:tmpl w:val="DF1485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3B295C"/>
    <w:multiLevelType w:val="hybridMultilevel"/>
    <w:tmpl w:val="C0F6511A"/>
    <w:lvl w:ilvl="0" w:tplc="B42C8794">
      <w:start w:val="1"/>
      <w:numFmt w:val="bullet"/>
      <w:pStyle w:val="Do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BBE2F0E"/>
    <w:multiLevelType w:val="hybridMultilevel"/>
    <w:tmpl w:val="F4F275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69513D7"/>
    <w:multiLevelType w:val="multilevel"/>
    <w:tmpl w:val="AF862AA4"/>
    <w:lvl w:ilvl="0">
      <w:start w:val="1"/>
      <w:numFmt w:val="lowerLetter"/>
      <w:pStyle w:val="ListBullet"/>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2" w15:restartNumberingAfterBreak="0">
    <w:nsid w:val="77386989"/>
    <w:multiLevelType w:val="hybridMultilevel"/>
    <w:tmpl w:val="DFF09A94"/>
    <w:lvl w:ilvl="0" w:tplc="DFCEA328">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3" w15:restartNumberingAfterBreak="0">
    <w:nsid w:val="779B4601"/>
    <w:multiLevelType w:val="hybridMultilevel"/>
    <w:tmpl w:val="B7BAFBA2"/>
    <w:lvl w:ilvl="0" w:tplc="ED14CAB4">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4" w15:restartNumberingAfterBreak="0">
    <w:nsid w:val="78202496"/>
    <w:multiLevelType w:val="hybridMultilevel"/>
    <w:tmpl w:val="80129816"/>
    <w:lvl w:ilvl="0" w:tplc="7F7657C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7A2413D4"/>
    <w:multiLevelType w:val="hybridMultilevel"/>
    <w:tmpl w:val="D540B4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BAF4CA5"/>
    <w:multiLevelType w:val="multilevel"/>
    <w:tmpl w:val="0C090025"/>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7C023B2C"/>
    <w:multiLevelType w:val="hybridMultilevel"/>
    <w:tmpl w:val="7CF8D134"/>
    <w:lvl w:ilvl="0" w:tplc="141EFF1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41851540">
    <w:abstractNumId w:val="4"/>
  </w:num>
  <w:num w:numId="2" w16cid:durableId="699279227">
    <w:abstractNumId w:val="11"/>
  </w:num>
  <w:num w:numId="3" w16cid:durableId="309559229">
    <w:abstractNumId w:val="9"/>
  </w:num>
  <w:num w:numId="4" w16cid:durableId="366031155">
    <w:abstractNumId w:val="3"/>
  </w:num>
  <w:num w:numId="5" w16cid:durableId="704252911">
    <w:abstractNumId w:val="0"/>
  </w:num>
  <w:num w:numId="6" w16cid:durableId="1255436202">
    <w:abstractNumId w:val="17"/>
  </w:num>
  <w:num w:numId="7" w16cid:durableId="64494807">
    <w:abstractNumId w:val="16"/>
  </w:num>
  <w:num w:numId="8" w16cid:durableId="360977231">
    <w:abstractNumId w:val="1"/>
  </w:num>
  <w:num w:numId="9" w16cid:durableId="1310550746">
    <w:abstractNumId w:val="13"/>
  </w:num>
  <w:num w:numId="10" w16cid:durableId="245652463">
    <w:abstractNumId w:val="5"/>
  </w:num>
  <w:num w:numId="11" w16cid:durableId="822549310">
    <w:abstractNumId w:val="8"/>
  </w:num>
  <w:num w:numId="12" w16cid:durableId="736588070">
    <w:abstractNumId w:val="2"/>
  </w:num>
  <w:num w:numId="13" w16cid:durableId="287325089">
    <w:abstractNumId w:val="15"/>
  </w:num>
  <w:num w:numId="14" w16cid:durableId="134416605">
    <w:abstractNumId w:val="14"/>
  </w:num>
  <w:num w:numId="15" w16cid:durableId="722023415">
    <w:abstractNumId w:val="6"/>
  </w:num>
  <w:num w:numId="16" w16cid:durableId="895968989">
    <w:abstractNumId w:val="7"/>
  </w:num>
  <w:num w:numId="17" w16cid:durableId="1587573369">
    <w:abstractNumId w:val="12"/>
  </w:num>
  <w:num w:numId="18" w16cid:durableId="300161774">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drawingGridHorizontalSpacing w:val="181"/>
  <w:drawingGridVerticalSpacing w:val="181"/>
  <w:characterSpacingControl w:val="doNotCompress"/>
  <w:hdrShapeDefaults>
    <o:shapedefaults v:ext="edit" spidmax="2050">
      <o:colormru v:ext="edit" colors="#ffc,#f3f2f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andP&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2x0pttps29ddoewzxnxxz540eezvav259fz&quot;&gt;Brant Philosophy&lt;record-ids&gt;&lt;item&gt;7&lt;/item&gt;&lt;item&gt;18&lt;/item&gt;&lt;item&gt;19&lt;/item&gt;&lt;item&gt;21&lt;/item&gt;&lt;item&gt;39&lt;/item&gt;&lt;item&gt;40&lt;/item&gt;&lt;item&gt;43&lt;/item&gt;&lt;item&gt;48&lt;/item&gt;&lt;item&gt;52&lt;/item&gt;&lt;item&gt;56&lt;/item&gt;&lt;item&gt;199&lt;/item&gt;&lt;item&gt;200&lt;/item&gt;&lt;item&gt;213&lt;/item&gt;&lt;item&gt;256&lt;/item&gt;&lt;item&gt;257&lt;/item&gt;&lt;item&gt;259&lt;/item&gt;&lt;item&gt;266&lt;/item&gt;&lt;item&gt;287&lt;/item&gt;&lt;item&gt;383&lt;/item&gt;&lt;item&gt;390&lt;/item&gt;&lt;item&gt;391&lt;/item&gt;&lt;item&gt;395&lt;/item&gt;&lt;item&gt;436&lt;/item&gt;&lt;item&gt;437&lt;/item&gt;&lt;item&gt;481&lt;/item&gt;&lt;item&gt;545&lt;/item&gt;&lt;item&gt;569&lt;/item&gt;&lt;item&gt;658&lt;/item&gt;&lt;item&gt;683&lt;/item&gt;&lt;item&gt;707&lt;/item&gt;&lt;item&gt;733&lt;/item&gt;&lt;item&gt;746&lt;/item&gt;&lt;item&gt;747&lt;/item&gt;&lt;item&gt;755&lt;/item&gt;&lt;item&gt;767&lt;/item&gt;&lt;item&gt;797&lt;/item&gt;&lt;item&gt;804&lt;/item&gt;&lt;item&gt;821&lt;/item&gt;&lt;item&gt;834&lt;/item&gt;&lt;item&gt;838&lt;/item&gt;&lt;item&gt;839&lt;/item&gt;&lt;item&gt;841&lt;/item&gt;&lt;item&gt;845&lt;/item&gt;&lt;item&gt;862&lt;/item&gt;&lt;item&gt;864&lt;/item&gt;&lt;item&gt;866&lt;/item&gt;&lt;item&gt;867&lt;/item&gt;&lt;item&gt;868&lt;/item&gt;&lt;item&gt;875&lt;/item&gt;&lt;item&gt;885&lt;/item&gt;&lt;item&gt;892&lt;/item&gt;&lt;item&gt;915&lt;/item&gt;&lt;item&gt;938&lt;/item&gt;&lt;item&gt;957&lt;/item&gt;&lt;item&gt;958&lt;/item&gt;&lt;item&gt;959&lt;/item&gt;&lt;item&gt;984&lt;/item&gt;&lt;item&gt;997&lt;/item&gt;&lt;item&gt;1002&lt;/item&gt;&lt;item&gt;1008&lt;/item&gt;&lt;item&gt;1016&lt;/item&gt;&lt;item&gt;1021&lt;/item&gt;&lt;item&gt;1023&lt;/item&gt;&lt;item&gt;1024&lt;/item&gt;&lt;item&gt;1027&lt;/item&gt;&lt;item&gt;1035&lt;/item&gt;&lt;item&gt;1052&lt;/item&gt;&lt;item&gt;1062&lt;/item&gt;&lt;item&gt;1068&lt;/item&gt;&lt;item&gt;1069&lt;/item&gt;&lt;item&gt;1070&lt;/item&gt;&lt;item&gt;1071&lt;/item&gt;&lt;item&gt;1072&lt;/item&gt;&lt;item&gt;1073&lt;/item&gt;&lt;item&gt;1074&lt;/item&gt;&lt;/record-ids&gt;&lt;/item&gt;&lt;/Libraries&gt;"/>
  </w:docVars>
  <w:rsids>
    <w:rsidRoot w:val="00C20D2A"/>
    <w:rsid w:val="0000008F"/>
    <w:rsid w:val="00001C31"/>
    <w:rsid w:val="00003877"/>
    <w:rsid w:val="0000388B"/>
    <w:rsid w:val="00003E69"/>
    <w:rsid w:val="00007C43"/>
    <w:rsid w:val="00011ECA"/>
    <w:rsid w:val="00011F83"/>
    <w:rsid w:val="00012B10"/>
    <w:rsid w:val="00013074"/>
    <w:rsid w:val="000139BD"/>
    <w:rsid w:val="000145B1"/>
    <w:rsid w:val="00014821"/>
    <w:rsid w:val="0001536F"/>
    <w:rsid w:val="00015DE0"/>
    <w:rsid w:val="0001686D"/>
    <w:rsid w:val="000206E3"/>
    <w:rsid w:val="0002088C"/>
    <w:rsid w:val="0002119A"/>
    <w:rsid w:val="000235AC"/>
    <w:rsid w:val="00027CBB"/>
    <w:rsid w:val="000302CF"/>
    <w:rsid w:val="000305E4"/>
    <w:rsid w:val="00030CC7"/>
    <w:rsid w:val="00031DB9"/>
    <w:rsid w:val="000360FE"/>
    <w:rsid w:val="000407CD"/>
    <w:rsid w:val="000410CF"/>
    <w:rsid w:val="000415F7"/>
    <w:rsid w:val="00041604"/>
    <w:rsid w:val="0004227B"/>
    <w:rsid w:val="00043237"/>
    <w:rsid w:val="0004479D"/>
    <w:rsid w:val="00046307"/>
    <w:rsid w:val="000476B8"/>
    <w:rsid w:val="00051484"/>
    <w:rsid w:val="00052B69"/>
    <w:rsid w:val="000530A8"/>
    <w:rsid w:val="000533B4"/>
    <w:rsid w:val="000539C0"/>
    <w:rsid w:val="000548E9"/>
    <w:rsid w:val="00054B8D"/>
    <w:rsid w:val="00054D6A"/>
    <w:rsid w:val="000550C5"/>
    <w:rsid w:val="000550F9"/>
    <w:rsid w:val="00056C06"/>
    <w:rsid w:val="0005796E"/>
    <w:rsid w:val="00060525"/>
    <w:rsid w:val="00060A45"/>
    <w:rsid w:val="00060CDF"/>
    <w:rsid w:val="00060CFE"/>
    <w:rsid w:val="00061522"/>
    <w:rsid w:val="00061865"/>
    <w:rsid w:val="00062F85"/>
    <w:rsid w:val="00063DA8"/>
    <w:rsid w:val="000663DC"/>
    <w:rsid w:val="00066BBA"/>
    <w:rsid w:val="0006702F"/>
    <w:rsid w:val="0007268F"/>
    <w:rsid w:val="000736C7"/>
    <w:rsid w:val="00075433"/>
    <w:rsid w:val="00076388"/>
    <w:rsid w:val="00076E74"/>
    <w:rsid w:val="0007776E"/>
    <w:rsid w:val="000810A5"/>
    <w:rsid w:val="00081517"/>
    <w:rsid w:val="00081D05"/>
    <w:rsid w:val="0008294E"/>
    <w:rsid w:val="000868E2"/>
    <w:rsid w:val="00086A5D"/>
    <w:rsid w:val="00086A68"/>
    <w:rsid w:val="00086DFB"/>
    <w:rsid w:val="0008774A"/>
    <w:rsid w:val="00087CC4"/>
    <w:rsid w:val="000919D8"/>
    <w:rsid w:val="00092384"/>
    <w:rsid w:val="00092F59"/>
    <w:rsid w:val="00093C35"/>
    <w:rsid w:val="00093CBE"/>
    <w:rsid w:val="0009551E"/>
    <w:rsid w:val="00095D5F"/>
    <w:rsid w:val="00095E8C"/>
    <w:rsid w:val="000A079F"/>
    <w:rsid w:val="000A11B1"/>
    <w:rsid w:val="000A19F5"/>
    <w:rsid w:val="000A2AC0"/>
    <w:rsid w:val="000A2D85"/>
    <w:rsid w:val="000A38DE"/>
    <w:rsid w:val="000A6443"/>
    <w:rsid w:val="000A6B31"/>
    <w:rsid w:val="000A7172"/>
    <w:rsid w:val="000B09E7"/>
    <w:rsid w:val="000B10B8"/>
    <w:rsid w:val="000B2065"/>
    <w:rsid w:val="000B2346"/>
    <w:rsid w:val="000B339A"/>
    <w:rsid w:val="000B3441"/>
    <w:rsid w:val="000B41F6"/>
    <w:rsid w:val="000B5F22"/>
    <w:rsid w:val="000B6DBA"/>
    <w:rsid w:val="000B75C5"/>
    <w:rsid w:val="000C04F5"/>
    <w:rsid w:val="000C502F"/>
    <w:rsid w:val="000C56D2"/>
    <w:rsid w:val="000C5FE6"/>
    <w:rsid w:val="000C6902"/>
    <w:rsid w:val="000C6EE1"/>
    <w:rsid w:val="000C7375"/>
    <w:rsid w:val="000C752B"/>
    <w:rsid w:val="000C7600"/>
    <w:rsid w:val="000C7856"/>
    <w:rsid w:val="000C7CA3"/>
    <w:rsid w:val="000D0ED7"/>
    <w:rsid w:val="000D20CB"/>
    <w:rsid w:val="000D2E00"/>
    <w:rsid w:val="000D35E8"/>
    <w:rsid w:val="000D3F41"/>
    <w:rsid w:val="000D5226"/>
    <w:rsid w:val="000D56D6"/>
    <w:rsid w:val="000D65CD"/>
    <w:rsid w:val="000D7B7F"/>
    <w:rsid w:val="000D7DC9"/>
    <w:rsid w:val="000E1399"/>
    <w:rsid w:val="000E1C13"/>
    <w:rsid w:val="000E262D"/>
    <w:rsid w:val="000E2F26"/>
    <w:rsid w:val="000E345F"/>
    <w:rsid w:val="000E39D4"/>
    <w:rsid w:val="000E4355"/>
    <w:rsid w:val="000E5FFE"/>
    <w:rsid w:val="000F32F4"/>
    <w:rsid w:val="000F361C"/>
    <w:rsid w:val="000F39B5"/>
    <w:rsid w:val="000F4C03"/>
    <w:rsid w:val="000F616B"/>
    <w:rsid w:val="000F68E9"/>
    <w:rsid w:val="000F6946"/>
    <w:rsid w:val="0010128E"/>
    <w:rsid w:val="00101BFC"/>
    <w:rsid w:val="00101D06"/>
    <w:rsid w:val="0010235E"/>
    <w:rsid w:val="0010349A"/>
    <w:rsid w:val="0010470C"/>
    <w:rsid w:val="0010528C"/>
    <w:rsid w:val="00106B27"/>
    <w:rsid w:val="001074BA"/>
    <w:rsid w:val="00110A34"/>
    <w:rsid w:val="0011155A"/>
    <w:rsid w:val="0011164F"/>
    <w:rsid w:val="0011195D"/>
    <w:rsid w:val="001163EB"/>
    <w:rsid w:val="0012019D"/>
    <w:rsid w:val="001204C1"/>
    <w:rsid w:val="00120FCB"/>
    <w:rsid w:val="00121958"/>
    <w:rsid w:val="00122019"/>
    <w:rsid w:val="001231EC"/>
    <w:rsid w:val="00125A99"/>
    <w:rsid w:val="001261D1"/>
    <w:rsid w:val="0012781E"/>
    <w:rsid w:val="00130480"/>
    <w:rsid w:val="00130889"/>
    <w:rsid w:val="00130983"/>
    <w:rsid w:val="00132E01"/>
    <w:rsid w:val="0013327E"/>
    <w:rsid w:val="00133725"/>
    <w:rsid w:val="0013610A"/>
    <w:rsid w:val="00136703"/>
    <w:rsid w:val="00137BE8"/>
    <w:rsid w:val="0014055D"/>
    <w:rsid w:val="001409E9"/>
    <w:rsid w:val="00140EF4"/>
    <w:rsid w:val="00142385"/>
    <w:rsid w:val="00143D0B"/>
    <w:rsid w:val="001443C3"/>
    <w:rsid w:val="00144F79"/>
    <w:rsid w:val="00146697"/>
    <w:rsid w:val="00146712"/>
    <w:rsid w:val="00147930"/>
    <w:rsid w:val="00147CF2"/>
    <w:rsid w:val="001513BB"/>
    <w:rsid w:val="001514D8"/>
    <w:rsid w:val="001529BB"/>
    <w:rsid w:val="00153B30"/>
    <w:rsid w:val="0015490B"/>
    <w:rsid w:val="00155D1F"/>
    <w:rsid w:val="001562FB"/>
    <w:rsid w:val="001568B8"/>
    <w:rsid w:val="00157757"/>
    <w:rsid w:val="00157D09"/>
    <w:rsid w:val="00157F62"/>
    <w:rsid w:val="00160959"/>
    <w:rsid w:val="0016192F"/>
    <w:rsid w:val="00161EE2"/>
    <w:rsid w:val="00162DE3"/>
    <w:rsid w:val="0016561C"/>
    <w:rsid w:val="0016652F"/>
    <w:rsid w:val="00166E1A"/>
    <w:rsid w:val="0016739B"/>
    <w:rsid w:val="00170655"/>
    <w:rsid w:val="001711E0"/>
    <w:rsid w:val="0017133D"/>
    <w:rsid w:val="00173142"/>
    <w:rsid w:val="00174DFA"/>
    <w:rsid w:val="00175BFE"/>
    <w:rsid w:val="00175D96"/>
    <w:rsid w:val="00180CB2"/>
    <w:rsid w:val="0018187E"/>
    <w:rsid w:val="001835BA"/>
    <w:rsid w:val="00183860"/>
    <w:rsid w:val="00183E99"/>
    <w:rsid w:val="0018523E"/>
    <w:rsid w:val="001857CB"/>
    <w:rsid w:val="00185BC2"/>
    <w:rsid w:val="00191823"/>
    <w:rsid w:val="0019185C"/>
    <w:rsid w:val="00194B0A"/>
    <w:rsid w:val="00195356"/>
    <w:rsid w:val="001953E3"/>
    <w:rsid w:val="001A0AFC"/>
    <w:rsid w:val="001A21D8"/>
    <w:rsid w:val="001A2E37"/>
    <w:rsid w:val="001A3A4B"/>
    <w:rsid w:val="001A4692"/>
    <w:rsid w:val="001A4FB6"/>
    <w:rsid w:val="001A5918"/>
    <w:rsid w:val="001A6352"/>
    <w:rsid w:val="001A64D4"/>
    <w:rsid w:val="001A6525"/>
    <w:rsid w:val="001A7776"/>
    <w:rsid w:val="001A77A5"/>
    <w:rsid w:val="001B0830"/>
    <w:rsid w:val="001B1E66"/>
    <w:rsid w:val="001B249D"/>
    <w:rsid w:val="001B4250"/>
    <w:rsid w:val="001B5224"/>
    <w:rsid w:val="001B55FB"/>
    <w:rsid w:val="001B5F5D"/>
    <w:rsid w:val="001B6363"/>
    <w:rsid w:val="001B6846"/>
    <w:rsid w:val="001B6EAC"/>
    <w:rsid w:val="001B71DD"/>
    <w:rsid w:val="001C0C7D"/>
    <w:rsid w:val="001C1013"/>
    <w:rsid w:val="001C1F69"/>
    <w:rsid w:val="001C2153"/>
    <w:rsid w:val="001C285B"/>
    <w:rsid w:val="001C2E6D"/>
    <w:rsid w:val="001C39E1"/>
    <w:rsid w:val="001C4501"/>
    <w:rsid w:val="001C570B"/>
    <w:rsid w:val="001C69E8"/>
    <w:rsid w:val="001C7427"/>
    <w:rsid w:val="001D0012"/>
    <w:rsid w:val="001D158E"/>
    <w:rsid w:val="001D2C27"/>
    <w:rsid w:val="001D3EA3"/>
    <w:rsid w:val="001D3FAC"/>
    <w:rsid w:val="001D4163"/>
    <w:rsid w:val="001D4201"/>
    <w:rsid w:val="001D444A"/>
    <w:rsid w:val="001D47E8"/>
    <w:rsid w:val="001D501B"/>
    <w:rsid w:val="001D5D2E"/>
    <w:rsid w:val="001D62F6"/>
    <w:rsid w:val="001E3343"/>
    <w:rsid w:val="001E4A10"/>
    <w:rsid w:val="001F0BA6"/>
    <w:rsid w:val="001F0C2E"/>
    <w:rsid w:val="001F42EF"/>
    <w:rsid w:val="001F489B"/>
    <w:rsid w:val="001F633B"/>
    <w:rsid w:val="001F65B4"/>
    <w:rsid w:val="001F6BBC"/>
    <w:rsid w:val="001F6FA8"/>
    <w:rsid w:val="00200D77"/>
    <w:rsid w:val="00202081"/>
    <w:rsid w:val="002053A7"/>
    <w:rsid w:val="00206622"/>
    <w:rsid w:val="00206A1E"/>
    <w:rsid w:val="00211956"/>
    <w:rsid w:val="00211BEB"/>
    <w:rsid w:val="00212312"/>
    <w:rsid w:val="0021745B"/>
    <w:rsid w:val="00220787"/>
    <w:rsid w:val="00221AEB"/>
    <w:rsid w:val="00223301"/>
    <w:rsid w:val="00223447"/>
    <w:rsid w:val="00223E19"/>
    <w:rsid w:val="00223EB8"/>
    <w:rsid w:val="002245F9"/>
    <w:rsid w:val="00224C86"/>
    <w:rsid w:val="00225510"/>
    <w:rsid w:val="00231CDB"/>
    <w:rsid w:val="00233256"/>
    <w:rsid w:val="0023364F"/>
    <w:rsid w:val="00235FC3"/>
    <w:rsid w:val="002361C0"/>
    <w:rsid w:val="00236A82"/>
    <w:rsid w:val="00240A0A"/>
    <w:rsid w:val="00240F61"/>
    <w:rsid w:val="002411E2"/>
    <w:rsid w:val="0024156E"/>
    <w:rsid w:val="002429C3"/>
    <w:rsid w:val="00243295"/>
    <w:rsid w:val="00243403"/>
    <w:rsid w:val="00245EAD"/>
    <w:rsid w:val="00246B7D"/>
    <w:rsid w:val="002478DA"/>
    <w:rsid w:val="00251211"/>
    <w:rsid w:val="00251F43"/>
    <w:rsid w:val="002527C1"/>
    <w:rsid w:val="00252857"/>
    <w:rsid w:val="00253096"/>
    <w:rsid w:val="00253548"/>
    <w:rsid w:val="002546DD"/>
    <w:rsid w:val="00255A0F"/>
    <w:rsid w:val="002569DE"/>
    <w:rsid w:val="00256C83"/>
    <w:rsid w:val="0025712D"/>
    <w:rsid w:val="00257A84"/>
    <w:rsid w:val="00257F7A"/>
    <w:rsid w:val="0026160E"/>
    <w:rsid w:val="00263340"/>
    <w:rsid w:val="00264274"/>
    <w:rsid w:val="00266A0C"/>
    <w:rsid w:val="00266A49"/>
    <w:rsid w:val="00267154"/>
    <w:rsid w:val="00267938"/>
    <w:rsid w:val="00270000"/>
    <w:rsid w:val="002718EE"/>
    <w:rsid w:val="00271EB3"/>
    <w:rsid w:val="00272CBF"/>
    <w:rsid w:val="00272E08"/>
    <w:rsid w:val="00272E7A"/>
    <w:rsid w:val="002737D5"/>
    <w:rsid w:val="00276F3E"/>
    <w:rsid w:val="002802F1"/>
    <w:rsid w:val="00282F68"/>
    <w:rsid w:val="00283B06"/>
    <w:rsid w:val="00284497"/>
    <w:rsid w:val="00286194"/>
    <w:rsid w:val="002906DD"/>
    <w:rsid w:val="00290BF8"/>
    <w:rsid w:val="00290D4F"/>
    <w:rsid w:val="00291487"/>
    <w:rsid w:val="002914F2"/>
    <w:rsid w:val="00292B0F"/>
    <w:rsid w:val="00295B9F"/>
    <w:rsid w:val="00297775"/>
    <w:rsid w:val="002A004B"/>
    <w:rsid w:val="002A016B"/>
    <w:rsid w:val="002A02AF"/>
    <w:rsid w:val="002A0E47"/>
    <w:rsid w:val="002A0FFA"/>
    <w:rsid w:val="002A287F"/>
    <w:rsid w:val="002A46AC"/>
    <w:rsid w:val="002A4F10"/>
    <w:rsid w:val="002B048A"/>
    <w:rsid w:val="002B0934"/>
    <w:rsid w:val="002B0F2C"/>
    <w:rsid w:val="002B10D4"/>
    <w:rsid w:val="002B1A22"/>
    <w:rsid w:val="002B3214"/>
    <w:rsid w:val="002B4716"/>
    <w:rsid w:val="002B6122"/>
    <w:rsid w:val="002C14B6"/>
    <w:rsid w:val="002C189A"/>
    <w:rsid w:val="002C1B64"/>
    <w:rsid w:val="002C206C"/>
    <w:rsid w:val="002C350F"/>
    <w:rsid w:val="002C4F9B"/>
    <w:rsid w:val="002C5766"/>
    <w:rsid w:val="002C6ED7"/>
    <w:rsid w:val="002C7A5B"/>
    <w:rsid w:val="002D2661"/>
    <w:rsid w:val="002D2B80"/>
    <w:rsid w:val="002D328C"/>
    <w:rsid w:val="002D3935"/>
    <w:rsid w:val="002D486B"/>
    <w:rsid w:val="002D4E0A"/>
    <w:rsid w:val="002D5478"/>
    <w:rsid w:val="002D5623"/>
    <w:rsid w:val="002D5CAD"/>
    <w:rsid w:val="002D6F9E"/>
    <w:rsid w:val="002E24C5"/>
    <w:rsid w:val="002E27BC"/>
    <w:rsid w:val="002E364F"/>
    <w:rsid w:val="002E39EE"/>
    <w:rsid w:val="002E3BD3"/>
    <w:rsid w:val="002E4B4A"/>
    <w:rsid w:val="002E5CED"/>
    <w:rsid w:val="002E68BD"/>
    <w:rsid w:val="002E69B6"/>
    <w:rsid w:val="002F3534"/>
    <w:rsid w:val="002F44AD"/>
    <w:rsid w:val="002F47B4"/>
    <w:rsid w:val="002F5BC1"/>
    <w:rsid w:val="002F5FCC"/>
    <w:rsid w:val="002F600F"/>
    <w:rsid w:val="002F7144"/>
    <w:rsid w:val="002F74A7"/>
    <w:rsid w:val="002F7733"/>
    <w:rsid w:val="002F779C"/>
    <w:rsid w:val="00302072"/>
    <w:rsid w:val="003028F9"/>
    <w:rsid w:val="003032E1"/>
    <w:rsid w:val="0030354F"/>
    <w:rsid w:val="003041EF"/>
    <w:rsid w:val="003044EA"/>
    <w:rsid w:val="00305F71"/>
    <w:rsid w:val="00310412"/>
    <w:rsid w:val="003105BB"/>
    <w:rsid w:val="00311B8C"/>
    <w:rsid w:val="00311C78"/>
    <w:rsid w:val="003126D5"/>
    <w:rsid w:val="003135A0"/>
    <w:rsid w:val="003146C4"/>
    <w:rsid w:val="00316F4E"/>
    <w:rsid w:val="0031739B"/>
    <w:rsid w:val="003219A6"/>
    <w:rsid w:val="00321C44"/>
    <w:rsid w:val="00323263"/>
    <w:rsid w:val="00323C56"/>
    <w:rsid w:val="00324813"/>
    <w:rsid w:val="00324E63"/>
    <w:rsid w:val="00324F2E"/>
    <w:rsid w:val="003257AD"/>
    <w:rsid w:val="0032730B"/>
    <w:rsid w:val="00327588"/>
    <w:rsid w:val="00333D47"/>
    <w:rsid w:val="0033400B"/>
    <w:rsid w:val="00334D98"/>
    <w:rsid w:val="00335245"/>
    <w:rsid w:val="00336415"/>
    <w:rsid w:val="00336A78"/>
    <w:rsid w:val="00336B2B"/>
    <w:rsid w:val="00336DD1"/>
    <w:rsid w:val="00336F25"/>
    <w:rsid w:val="0033784F"/>
    <w:rsid w:val="00337D2A"/>
    <w:rsid w:val="0034229B"/>
    <w:rsid w:val="00342A19"/>
    <w:rsid w:val="00343E8F"/>
    <w:rsid w:val="00344D18"/>
    <w:rsid w:val="00344E81"/>
    <w:rsid w:val="003504C7"/>
    <w:rsid w:val="003523FA"/>
    <w:rsid w:val="00354CCB"/>
    <w:rsid w:val="00354DA2"/>
    <w:rsid w:val="003569F0"/>
    <w:rsid w:val="00361049"/>
    <w:rsid w:val="003610DD"/>
    <w:rsid w:val="0036144F"/>
    <w:rsid w:val="003627C6"/>
    <w:rsid w:val="0036382A"/>
    <w:rsid w:val="003638B0"/>
    <w:rsid w:val="00364A28"/>
    <w:rsid w:val="00364D6E"/>
    <w:rsid w:val="003664CE"/>
    <w:rsid w:val="00367E34"/>
    <w:rsid w:val="00371B83"/>
    <w:rsid w:val="00373307"/>
    <w:rsid w:val="00373CCA"/>
    <w:rsid w:val="003747DD"/>
    <w:rsid w:val="00374C21"/>
    <w:rsid w:val="00376336"/>
    <w:rsid w:val="00376544"/>
    <w:rsid w:val="00376CC3"/>
    <w:rsid w:val="00376D1D"/>
    <w:rsid w:val="00377361"/>
    <w:rsid w:val="00377DE6"/>
    <w:rsid w:val="00382620"/>
    <w:rsid w:val="00382FD3"/>
    <w:rsid w:val="00384028"/>
    <w:rsid w:val="00384674"/>
    <w:rsid w:val="003849F9"/>
    <w:rsid w:val="00385AC5"/>
    <w:rsid w:val="0038694C"/>
    <w:rsid w:val="00387960"/>
    <w:rsid w:val="00387A01"/>
    <w:rsid w:val="00390388"/>
    <w:rsid w:val="00390DBC"/>
    <w:rsid w:val="003910F8"/>
    <w:rsid w:val="00391BDD"/>
    <w:rsid w:val="003924FE"/>
    <w:rsid w:val="0039378A"/>
    <w:rsid w:val="00394064"/>
    <w:rsid w:val="00394639"/>
    <w:rsid w:val="003949DF"/>
    <w:rsid w:val="00395A8D"/>
    <w:rsid w:val="00395F4F"/>
    <w:rsid w:val="00396BF4"/>
    <w:rsid w:val="00397733"/>
    <w:rsid w:val="00397B5B"/>
    <w:rsid w:val="003A05BB"/>
    <w:rsid w:val="003A0621"/>
    <w:rsid w:val="003A233A"/>
    <w:rsid w:val="003A2473"/>
    <w:rsid w:val="003A4B8E"/>
    <w:rsid w:val="003A5F59"/>
    <w:rsid w:val="003A6EA0"/>
    <w:rsid w:val="003A76D2"/>
    <w:rsid w:val="003B0FA4"/>
    <w:rsid w:val="003B114F"/>
    <w:rsid w:val="003B313F"/>
    <w:rsid w:val="003B34F8"/>
    <w:rsid w:val="003B45E7"/>
    <w:rsid w:val="003B4F9F"/>
    <w:rsid w:val="003B506F"/>
    <w:rsid w:val="003B54A9"/>
    <w:rsid w:val="003B6B7B"/>
    <w:rsid w:val="003B6C42"/>
    <w:rsid w:val="003B6CCC"/>
    <w:rsid w:val="003C01E2"/>
    <w:rsid w:val="003C1870"/>
    <w:rsid w:val="003C3E58"/>
    <w:rsid w:val="003C658D"/>
    <w:rsid w:val="003C6B29"/>
    <w:rsid w:val="003C7760"/>
    <w:rsid w:val="003C7B4D"/>
    <w:rsid w:val="003C7C38"/>
    <w:rsid w:val="003C7F88"/>
    <w:rsid w:val="003D2044"/>
    <w:rsid w:val="003D275F"/>
    <w:rsid w:val="003D46DE"/>
    <w:rsid w:val="003D64DB"/>
    <w:rsid w:val="003D67CF"/>
    <w:rsid w:val="003D7175"/>
    <w:rsid w:val="003D76C5"/>
    <w:rsid w:val="003D76F1"/>
    <w:rsid w:val="003E0BF1"/>
    <w:rsid w:val="003E1823"/>
    <w:rsid w:val="003E1832"/>
    <w:rsid w:val="003E39C9"/>
    <w:rsid w:val="003E4BE2"/>
    <w:rsid w:val="003E4C0A"/>
    <w:rsid w:val="003E5868"/>
    <w:rsid w:val="003E5DC9"/>
    <w:rsid w:val="003E64F1"/>
    <w:rsid w:val="003E7612"/>
    <w:rsid w:val="003F048B"/>
    <w:rsid w:val="003F1039"/>
    <w:rsid w:val="003F3A21"/>
    <w:rsid w:val="003F45B2"/>
    <w:rsid w:val="003F4A69"/>
    <w:rsid w:val="003F4C2B"/>
    <w:rsid w:val="003F589F"/>
    <w:rsid w:val="003F623B"/>
    <w:rsid w:val="003F76CE"/>
    <w:rsid w:val="003F7C7C"/>
    <w:rsid w:val="003F7DAF"/>
    <w:rsid w:val="00400903"/>
    <w:rsid w:val="00401904"/>
    <w:rsid w:val="004019CB"/>
    <w:rsid w:val="00401CFF"/>
    <w:rsid w:val="00402129"/>
    <w:rsid w:val="00402FDF"/>
    <w:rsid w:val="004066D0"/>
    <w:rsid w:val="00406FD5"/>
    <w:rsid w:val="00410998"/>
    <w:rsid w:val="00411EA3"/>
    <w:rsid w:val="004123AF"/>
    <w:rsid w:val="004123FA"/>
    <w:rsid w:val="0041431F"/>
    <w:rsid w:val="00415470"/>
    <w:rsid w:val="00417ACD"/>
    <w:rsid w:val="00420059"/>
    <w:rsid w:val="00420BD8"/>
    <w:rsid w:val="00420E96"/>
    <w:rsid w:val="00421A9D"/>
    <w:rsid w:val="00422143"/>
    <w:rsid w:val="0042324D"/>
    <w:rsid w:val="004235A5"/>
    <w:rsid w:val="004237A7"/>
    <w:rsid w:val="004261EC"/>
    <w:rsid w:val="00426DCE"/>
    <w:rsid w:val="00433604"/>
    <w:rsid w:val="00435DAC"/>
    <w:rsid w:val="00435F5B"/>
    <w:rsid w:val="0043634E"/>
    <w:rsid w:val="00437216"/>
    <w:rsid w:val="00437704"/>
    <w:rsid w:val="00440E76"/>
    <w:rsid w:val="0044179D"/>
    <w:rsid w:val="004444ED"/>
    <w:rsid w:val="004452D1"/>
    <w:rsid w:val="00445E05"/>
    <w:rsid w:val="00446802"/>
    <w:rsid w:val="00447780"/>
    <w:rsid w:val="00450CC2"/>
    <w:rsid w:val="004575BB"/>
    <w:rsid w:val="00457B8D"/>
    <w:rsid w:val="00457C10"/>
    <w:rsid w:val="00457DF0"/>
    <w:rsid w:val="00460F91"/>
    <w:rsid w:val="0046133A"/>
    <w:rsid w:val="00464496"/>
    <w:rsid w:val="00466956"/>
    <w:rsid w:val="00467236"/>
    <w:rsid w:val="00467D05"/>
    <w:rsid w:val="00471D1A"/>
    <w:rsid w:val="00472880"/>
    <w:rsid w:val="00472C54"/>
    <w:rsid w:val="0047327D"/>
    <w:rsid w:val="00473523"/>
    <w:rsid w:val="00473C32"/>
    <w:rsid w:val="004740F8"/>
    <w:rsid w:val="0047463D"/>
    <w:rsid w:val="00475246"/>
    <w:rsid w:val="00475759"/>
    <w:rsid w:val="00476DCF"/>
    <w:rsid w:val="004779D1"/>
    <w:rsid w:val="00477C84"/>
    <w:rsid w:val="00477D3F"/>
    <w:rsid w:val="0048162E"/>
    <w:rsid w:val="00484159"/>
    <w:rsid w:val="004863B8"/>
    <w:rsid w:val="00486725"/>
    <w:rsid w:val="0048787F"/>
    <w:rsid w:val="00487F36"/>
    <w:rsid w:val="0049064B"/>
    <w:rsid w:val="004907C1"/>
    <w:rsid w:val="004909B1"/>
    <w:rsid w:val="00490CD0"/>
    <w:rsid w:val="00491D3B"/>
    <w:rsid w:val="00495630"/>
    <w:rsid w:val="004963AA"/>
    <w:rsid w:val="00496FFC"/>
    <w:rsid w:val="00497233"/>
    <w:rsid w:val="0049752D"/>
    <w:rsid w:val="00497545"/>
    <w:rsid w:val="004A0C17"/>
    <w:rsid w:val="004A28E8"/>
    <w:rsid w:val="004A4E71"/>
    <w:rsid w:val="004A53B2"/>
    <w:rsid w:val="004A5D0D"/>
    <w:rsid w:val="004A66D0"/>
    <w:rsid w:val="004A6EB6"/>
    <w:rsid w:val="004B02A0"/>
    <w:rsid w:val="004B0BC2"/>
    <w:rsid w:val="004B1468"/>
    <w:rsid w:val="004B170C"/>
    <w:rsid w:val="004B1DFA"/>
    <w:rsid w:val="004B221C"/>
    <w:rsid w:val="004B3D3B"/>
    <w:rsid w:val="004B4AC1"/>
    <w:rsid w:val="004B5444"/>
    <w:rsid w:val="004B69B7"/>
    <w:rsid w:val="004B71AE"/>
    <w:rsid w:val="004B7D28"/>
    <w:rsid w:val="004C04B3"/>
    <w:rsid w:val="004C05F3"/>
    <w:rsid w:val="004C1072"/>
    <w:rsid w:val="004C139D"/>
    <w:rsid w:val="004C1F8A"/>
    <w:rsid w:val="004C2CAB"/>
    <w:rsid w:val="004C2D18"/>
    <w:rsid w:val="004C2E6E"/>
    <w:rsid w:val="004C2E7F"/>
    <w:rsid w:val="004C30A3"/>
    <w:rsid w:val="004C45F6"/>
    <w:rsid w:val="004C47A3"/>
    <w:rsid w:val="004C5F8F"/>
    <w:rsid w:val="004C6006"/>
    <w:rsid w:val="004C6018"/>
    <w:rsid w:val="004D1070"/>
    <w:rsid w:val="004D1693"/>
    <w:rsid w:val="004D16E6"/>
    <w:rsid w:val="004D1B12"/>
    <w:rsid w:val="004D2536"/>
    <w:rsid w:val="004D36B7"/>
    <w:rsid w:val="004D64D1"/>
    <w:rsid w:val="004D6F66"/>
    <w:rsid w:val="004D7074"/>
    <w:rsid w:val="004D72C8"/>
    <w:rsid w:val="004D76AE"/>
    <w:rsid w:val="004D7725"/>
    <w:rsid w:val="004E0D17"/>
    <w:rsid w:val="004E1CCA"/>
    <w:rsid w:val="004E2168"/>
    <w:rsid w:val="004E26CD"/>
    <w:rsid w:val="004E29A9"/>
    <w:rsid w:val="004E3159"/>
    <w:rsid w:val="004E382F"/>
    <w:rsid w:val="004E43B3"/>
    <w:rsid w:val="004E5198"/>
    <w:rsid w:val="004E5D15"/>
    <w:rsid w:val="004E6E3B"/>
    <w:rsid w:val="004E72AD"/>
    <w:rsid w:val="004E7C28"/>
    <w:rsid w:val="004F0C7E"/>
    <w:rsid w:val="004F2022"/>
    <w:rsid w:val="004F446D"/>
    <w:rsid w:val="004F46C9"/>
    <w:rsid w:val="004F474E"/>
    <w:rsid w:val="004F5B90"/>
    <w:rsid w:val="004F6235"/>
    <w:rsid w:val="004F69E5"/>
    <w:rsid w:val="004F6B93"/>
    <w:rsid w:val="004F7350"/>
    <w:rsid w:val="004F7572"/>
    <w:rsid w:val="005005E7"/>
    <w:rsid w:val="00500656"/>
    <w:rsid w:val="00500CE5"/>
    <w:rsid w:val="00500E13"/>
    <w:rsid w:val="00501764"/>
    <w:rsid w:val="00502149"/>
    <w:rsid w:val="00502525"/>
    <w:rsid w:val="005036CE"/>
    <w:rsid w:val="00503D08"/>
    <w:rsid w:val="00504057"/>
    <w:rsid w:val="00507BDE"/>
    <w:rsid w:val="00507C12"/>
    <w:rsid w:val="00507DFD"/>
    <w:rsid w:val="00510158"/>
    <w:rsid w:val="005102C4"/>
    <w:rsid w:val="00510FD8"/>
    <w:rsid w:val="00511247"/>
    <w:rsid w:val="005121CB"/>
    <w:rsid w:val="0051301B"/>
    <w:rsid w:val="0051344C"/>
    <w:rsid w:val="00513DF2"/>
    <w:rsid w:val="0051761D"/>
    <w:rsid w:val="00517FCB"/>
    <w:rsid w:val="005202FA"/>
    <w:rsid w:val="005211C3"/>
    <w:rsid w:val="005212EF"/>
    <w:rsid w:val="005256D6"/>
    <w:rsid w:val="005256FB"/>
    <w:rsid w:val="00525D2E"/>
    <w:rsid w:val="00527477"/>
    <w:rsid w:val="00530DFE"/>
    <w:rsid w:val="005348BE"/>
    <w:rsid w:val="00534A2C"/>
    <w:rsid w:val="00534BFF"/>
    <w:rsid w:val="00536646"/>
    <w:rsid w:val="005408BF"/>
    <w:rsid w:val="00541366"/>
    <w:rsid w:val="00542271"/>
    <w:rsid w:val="0054272B"/>
    <w:rsid w:val="00544B48"/>
    <w:rsid w:val="00545989"/>
    <w:rsid w:val="005462BE"/>
    <w:rsid w:val="00547008"/>
    <w:rsid w:val="00547790"/>
    <w:rsid w:val="00550307"/>
    <w:rsid w:val="00550D08"/>
    <w:rsid w:val="00551EA0"/>
    <w:rsid w:val="00552700"/>
    <w:rsid w:val="0055371D"/>
    <w:rsid w:val="00557BB7"/>
    <w:rsid w:val="00557BBE"/>
    <w:rsid w:val="00557C50"/>
    <w:rsid w:val="00557EF1"/>
    <w:rsid w:val="005606A4"/>
    <w:rsid w:val="00561747"/>
    <w:rsid w:val="00562B0A"/>
    <w:rsid w:val="00563F71"/>
    <w:rsid w:val="00566FE3"/>
    <w:rsid w:val="005676C8"/>
    <w:rsid w:val="00571AAA"/>
    <w:rsid w:val="0057367F"/>
    <w:rsid w:val="00575750"/>
    <w:rsid w:val="00576296"/>
    <w:rsid w:val="00576A95"/>
    <w:rsid w:val="00580B59"/>
    <w:rsid w:val="00583606"/>
    <w:rsid w:val="005841B3"/>
    <w:rsid w:val="005845AC"/>
    <w:rsid w:val="00584B9A"/>
    <w:rsid w:val="00585042"/>
    <w:rsid w:val="00587C1A"/>
    <w:rsid w:val="005924E5"/>
    <w:rsid w:val="00592C9D"/>
    <w:rsid w:val="00592F47"/>
    <w:rsid w:val="005930F6"/>
    <w:rsid w:val="00594E7A"/>
    <w:rsid w:val="00595371"/>
    <w:rsid w:val="005961AA"/>
    <w:rsid w:val="00596981"/>
    <w:rsid w:val="005974D2"/>
    <w:rsid w:val="00597F95"/>
    <w:rsid w:val="005A01A8"/>
    <w:rsid w:val="005A03AB"/>
    <w:rsid w:val="005A19CC"/>
    <w:rsid w:val="005A33BE"/>
    <w:rsid w:val="005A3670"/>
    <w:rsid w:val="005A4263"/>
    <w:rsid w:val="005A4896"/>
    <w:rsid w:val="005A4FF8"/>
    <w:rsid w:val="005A59BD"/>
    <w:rsid w:val="005B0FFE"/>
    <w:rsid w:val="005B1D70"/>
    <w:rsid w:val="005B22B7"/>
    <w:rsid w:val="005B2D04"/>
    <w:rsid w:val="005B4467"/>
    <w:rsid w:val="005B5C52"/>
    <w:rsid w:val="005B6FBE"/>
    <w:rsid w:val="005B73D8"/>
    <w:rsid w:val="005C007B"/>
    <w:rsid w:val="005C0F3A"/>
    <w:rsid w:val="005C175A"/>
    <w:rsid w:val="005C297F"/>
    <w:rsid w:val="005C2CB5"/>
    <w:rsid w:val="005C6072"/>
    <w:rsid w:val="005C6A71"/>
    <w:rsid w:val="005C7E0F"/>
    <w:rsid w:val="005C7F63"/>
    <w:rsid w:val="005D0518"/>
    <w:rsid w:val="005D1DA9"/>
    <w:rsid w:val="005D1DC1"/>
    <w:rsid w:val="005D241E"/>
    <w:rsid w:val="005D3678"/>
    <w:rsid w:val="005D3E00"/>
    <w:rsid w:val="005D431E"/>
    <w:rsid w:val="005D6A41"/>
    <w:rsid w:val="005D77C2"/>
    <w:rsid w:val="005E0BDC"/>
    <w:rsid w:val="005E10B9"/>
    <w:rsid w:val="005E18BA"/>
    <w:rsid w:val="005E2D7A"/>
    <w:rsid w:val="005E42EF"/>
    <w:rsid w:val="005E4D84"/>
    <w:rsid w:val="005E5C5B"/>
    <w:rsid w:val="005E6179"/>
    <w:rsid w:val="005E629B"/>
    <w:rsid w:val="005E656B"/>
    <w:rsid w:val="005E7C87"/>
    <w:rsid w:val="005F0D38"/>
    <w:rsid w:val="005F10B8"/>
    <w:rsid w:val="005F1D63"/>
    <w:rsid w:val="005F2FF4"/>
    <w:rsid w:val="005F52D3"/>
    <w:rsid w:val="005F5611"/>
    <w:rsid w:val="005F56A0"/>
    <w:rsid w:val="005F69EE"/>
    <w:rsid w:val="005F7EBB"/>
    <w:rsid w:val="0060093A"/>
    <w:rsid w:val="00600EA2"/>
    <w:rsid w:val="006020D2"/>
    <w:rsid w:val="006021A3"/>
    <w:rsid w:val="006025D7"/>
    <w:rsid w:val="00602ED9"/>
    <w:rsid w:val="00604193"/>
    <w:rsid w:val="0060436D"/>
    <w:rsid w:val="006043A1"/>
    <w:rsid w:val="006079B5"/>
    <w:rsid w:val="0061257A"/>
    <w:rsid w:val="0061339C"/>
    <w:rsid w:val="0061474F"/>
    <w:rsid w:val="0061475A"/>
    <w:rsid w:val="00615256"/>
    <w:rsid w:val="00615C47"/>
    <w:rsid w:val="00616524"/>
    <w:rsid w:val="0062065E"/>
    <w:rsid w:val="0062088F"/>
    <w:rsid w:val="006215E2"/>
    <w:rsid w:val="00621A51"/>
    <w:rsid w:val="00622E05"/>
    <w:rsid w:val="00623D2B"/>
    <w:rsid w:val="00623E2F"/>
    <w:rsid w:val="006253A5"/>
    <w:rsid w:val="00627A94"/>
    <w:rsid w:val="00627DB8"/>
    <w:rsid w:val="00627FFE"/>
    <w:rsid w:val="00630800"/>
    <w:rsid w:val="00633892"/>
    <w:rsid w:val="006339A4"/>
    <w:rsid w:val="00634967"/>
    <w:rsid w:val="006356F9"/>
    <w:rsid w:val="00635CB7"/>
    <w:rsid w:val="00636155"/>
    <w:rsid w:val="00637CB3"/>
    <w:rsid w:val="00640659"/>
    <w:rsid w:val="00641045"/>
    <w:rsid w:val="006418B6"/>
    <w:rsid w:val="00641F66"/>
    <w:rsid w:val="006477FD"/>
    <w:rsid w:val="00647FE0"/>
    <w:rsid w:val="006514F1"/>
    <w:rsid w:val="00652735"/>
    <w:rsid w:val="00652C6D"/>
    <w:rsid w:val="00652DDC"/>
    <w:rsid w:val="00655F19"/>
    <w:rsid w:val="0065674E"/>
    <w:rsid w:val="006609CB"/>
    <w:rsid w:val="00661324"/>
    <w:rsid w:val="00665CB1"/>
    <w:rsid w:val="00667636"/>
    <w:rsid w:val="006704EB"/>
    <w:rsid w:val="00670809"/>
    <w:rsid w:val="006712A7"/>
    <w:rsid w:val="00671E2F"/>
    <w:rsid w:val="00673FAF"/>
    <w:rsid w:val="006746B1"/>
    <w:rsid w:val="006753BD"/>
    <w:rsid w:val="006762F6"/>
    <w:rsid w:val="0067641B"/>
    <w:rsid w:val="006779D9"/>
    <w:rsid w:val="00677E93"/>
    <w:rsid w:val="00680A6C"/>
    <w:rsid w:val="006820C8"/>
    <w:rsid w:val="006823A8"/>
    <w:rsid w:val="0068357A"/>
    <w:rsid w:val="00684E19"/>
    <w:rsid w:val="00685389"/>
    <w:rsid w:val="00685C38"/>
    <w:rsid w:val="00686DCF"/>
    <w:rsid w:val="00690C66"/>
    <w:rsid w:val="00690DDD"/>
    <w:rsid w:val="0069145F"/>
    <w:rsid w:val="006935EC"/>
    <w:rsid w:val="00696A27"/>
    <w:rsid w:val="006A02F5"/>
    <w:rsid w:val="006A113B"/>
    <w:rsid w:val="006A1179"/>
    <w:rsid w:val="006A22BD"/>
    <w:rsid w:val="006A3D2A"/>
    <w:rsid w:val="006A4BDD"/>
    <w:rsid w:val="006A53DB"/>
    <w:rsid w:val="006A5603"/>
    <w:rsid w:val="006A5C84"/>
    <w:rsid w:val="006A7AF4"/>
    <w:rsid w:val="006B0427"/>
    <w:rsid w:val="006B0998"/>
    <w:rsid w:val="006B1842"/>
    <w:rsid w:val="006B2125"/>
    <w:rsid w:val="006B43AE"/>
    <w:rsid w:val="006B5670"/>
    <w:rsid w:val="006B5E51"/>
    <w:rsid w:val="006B61CD"/>
    <w:rsid w:val="006B7805"/>
    <w:rsid w:val="006B7D92"/>
    <w:rsid w:val="006C41B5"/>
    <w:rsid w:val="006C5742"/>
    <w:rsid w:val="006C5932"/>
    <w:rsid w:val="006C73BB"/>
    <w:rsid w:val="006D0F4F"/>
    <w:rsid w:val="006D17E6"/>
    <w:rsid w:val="006D2772"/>
    <w:rsid w:val="006D3255"/>
    <w:rsid w:val="006D351E"/>
    <w:rsid w:val="006D4550"/>
    <w:rsid w:val="006D54A5"/>
    <w:rsid w:val="006D57EA"/>
    <w:rsid w:val="006D6D07"/>
    <w:rsid w:val="006E13DB"/>
    <w:rsid w:val="006E1E81"/>
    <w:rsid w:val="006E39AA"/>
    <w:rsid w:val="006E4896"/>
    <w:rsid w:val="006E5532"/>
    <w:rsid w:val="006E7AC5"/>
    <w:rsid w:val="006F0962"/>
    <w:rsid w:val="006F0E48"/>
    <w:rsid w:val="006F0F81"/>
    <w:rsid w:val="006F1F3E"/>
    <w:rsid w:val="006F21D5"/>
    <w:rsid w:val="006F224E"/>
    <w:rsid w:val="006F2873"/>
    <w:rsid w:val="006F3CCC"/>
    <w:rsid w:val="006F3DAD"/>
    <w:rsid w:val="006F6525"/>
    <w:rsid w:val="006F684C"/>
    <w:rsid w:val="006F70D2"/>
    <w:rsid w:val="007011C2"/>
    <w:rsid w:val="00701226"/>
    <w:rsid w:val="007023A0"/>
    <w:rsid w:val="00702942"/>
    <w:rsid w:val="007046A0"/>
    <w:rsid w:val="007050EE"/>
    <w:rsid w:val="007066FA"/>
    <w:rsid w:val="00706E4F"/>
    <w:rsid w:val="00707DA3"/>
    <w:rsid w:val="00711373"/>
    <w:rsid w:val="007117BE"/>
    <w:rsid w:val="00713EAD"/>
    <w:rsid w:val="007141FD"/>
    <w:rsid w:val="00717DB7"/>
    <w:rsid w:val="00720A85"/>
    <w:rsid w:val="00721FCD"/>
    <w:rsid w:val="007223BB"/>
    <w:rsid w:val="00723A37"/>
    <w:rsid w:val="007240BE"/>
    <w:rsid w:val="00731396"/>
    <w:rsid w:val="007325A8"/>
    <w:rsid w:val="00732CE7"/>
    <w:rsid w:val="0073336B"/>
    <w:rsid w:val="00735512"/>
    <w:rsid w:val="0073587F"/>
    <w:rsid w:val="00735896"/>
    <w:rsid w:val="00736508"/>
    <w:rsid w:val="00737624"/>
    <w:rsid w:val="00737A95"/>
    <w:rsid w:val="00741537"/>
    <w:rsid w:val="007422B4"/>
    <w:rsid w:val="00743D96"/>
    <w:rsid w:val="00745C02"/>
    <w:rsid w:val="0075075F"/>
    <w:rsid w:val="00753B2E"/>
    <w:rsid w:val="00754ED2"/>
    <w:rsid w:val="007561FC"/>
    <w:rsid w:val="00756D96"/>
    <w:rsid w:val="00760F05"/>
    <w:rsid w:val="00761CDB"/>
    <w:rsid w:val="00762254"/>
    <w:rsid w:val="007624A7"/>
    <w:rsid w:val="00762D07"/>
    <w:rsid w:val="007636DE"/>
    <w:rsid w:val="00764D19"/>
    <w:rsid w:val="00766D05"/>
    <w:rsid w:val="00770427"/>
    <w:rsid w:val="00773923"/>
    <w:rsid w:val="00774577"/>
    <w:rsid w:val="007745DF"/>
    <w:rsid w:val="00774672"/>
    <w:rsid w:val="0077498A"/>
    <w:rsid w:val="007752AD"/>
    <w:rsid w:val="007759F5"/>
    <w:rsid w:val="007771F0"/>
    <w:rsid w:val="00780279"/>
    <w:rsid w:val="00780C95"/>
    <w:rsid w:val="00783631"/>
    <w:rsid w:val="00783A27"/>
    <w:rsid w:val="007849E9"/>
    <w:rsid w:val="00784EF8"/>
    <w:rsid w:val="00786463"/>
    <w:rsid w:val="007905E3"/>
    <w:rsid w:val="00790809"/>
    <w:rsid w:val="007914F2"/>
    <w:rsid w:val="00791B98"/>
    <w:rsid w:val="0079208B"/>
    <w:rsid w:val="007925B9"/>
    <w:rsid w:val="00793496"/>
    <w:rsid w:val="00794474"/>
    <w:rsid w:val="00794488"/>
    <w:rsid w:val="00794D5B"/>
    <w:rsid w:val="0079731F"/>
    <w:rsid w:val="007A0CAE"/>
    <w:rsid w:val="007A3488"/>
    <w:rsid w:val="007A5CEE"/>
    <w:rsid w:val="007A6360"/>
    <w:rsid w:val="007A6927"/>
    <w:rsid w:val="007A7726"/>
    <w:rsid w:val="007A78A6"/>
    <w:rsid w:val="007B32AE"/>
    <w:rsid w:val="007B37EC"/>
    <w:rsid w:val="007B3B22"/>
    <w:rsid w:val="007B3B50"/>
    <w:rsid w:val="007B3C72"/>
    <w:rsid w:val="007B5B02"/>
    <w:rsid w:val="007B5B27"/>
    <w:rsid w:val="007B5D0B"/>
    <w:rsid w:val="007B6115"/>
    <w:rsid w:val="007C012D"/>
    <w:rsid w:val="007C077E"/>
    <w:rsid w:val="007C2B81"/>
    <w:rsid w:val="007C314E"/>
    <w:rsid w:val="007C3629"/>
    <w:rsid w:val="007C4346"/>
    <w:rsid w:val="007C607B"/>
    <w:rsid w:val="007C7832"/>
    <w:rsid w:val="007D0F06"/>
    <w:rsid w:val="007D2090"/>
    <w:rsid w:val="007D26D8"/>
    <w:rsid w:val="007D2DA8"/>
    <w:rsid w:val="007D3420"/>
    <w:rsid w:val="007D3797"/>
    <w:rsid w:val="007D3996"/>
    <w:rsid w:val="007D4C08"/>
    <w:rsid w:val="007D51DD"/>
    <w:rsid w:val="007D7577"/>
    <w:rsid w:val="007E0607"/>
    <w:rsid w:val="007E0AC7"/>
    <w:rsid w:val="007E158F"/>
    <w:rsid w:val="007E2038"/>
    <w:rsid w:val="007E2117"/>
    <w:rsid w:val="007E33E8"/>
    <w:rsid w:val="007E59A7"/>
    <w:rsid w:val="007E6FFF"/>
    <w:rsid w:val="007E71AF"/>
    <w:rsid w:val="007E7918"/>
    <w:rsid w:val="007F0544"/>
    <w:rsid w:val="007F0D85"/>
    <w:rsid w:val="007F12D4"/>
    <w:rsid w:val="007F2017"/>
    <w:rsid w:val="007F2C18"/>
    <w:rsid w:val="007F4914"/>
    <w:rsid w:val="007F6686"/>
    <w:rsid w:val="007F7C60"/>
    <w:rsid w:val="00800D39"/>
    <w:rsid w:val="00804BA9"/>
    <w:rsid w:val="00804DDE"/>
    <w:rsid w:val="0080561A"/>
    <w:rsid w:val="0080584B"/>
    <w:rsid w:val="008069BC"/>
    <w:rsid w:val="00806F1C"/>
    <w:rsid w:val="00807548"/>
    <w:rsid w:val="00807583"/>
    <w:rsid w:val="00807A8A"/>
    <w:rsid w:val="00810C6D"/>
    <w:rsid w:val="00813641"/>
    <w:rsid w:val="00815F3F"/>
    <w:rsid w:val="008163D3"/>
    <w:rsid w:val="00816D45"/>
    <w:rsid w:val="008173A5"/>
    <w:rsid w:val="008173C8"/>
    <w:rsid w:val="008174AC"/>
    <w:rsid w:val="00817B01"/>
    <w:rsid w:val="00821841"/>
    <w:rsid w:val="00821A3E"/>
    <w:rsid w:val="00822CED"/>
    <w:rsid w:val="00823B0B"/>
    <w:rsid w:val="00823C69"/>
    <w:rsid w:val="00824087"/>
    <w:rsid w:val="00825930"/>
    <w:rsid w:val="00825A40"/>
    <w:rsid w:val="008275F0"/>
    <w:rsid w:val="00831063"/>
    <w:rsid w:val="0083261B"/>
    <w:rsid w:val="00832C06"/>
    <w:rsid w:val="008335EA"/>
    <w:rsid w:val="00837F10"/>
    <w:rsid w:val="00840287"/>
    <w:rsid w:val="0084197F"/>
    <w:rsid w:val="008429EE"/>
    <w:rsid w:val="00842BB3"/>
    <w:rsid w:val="00843206"/>
    <w:rsid w:val="008437DF"/>
    <w:rsid w:val="00844AB3"/>
    <w:rsid w:val="00846E56"/>
    <w:rsid w:val="00850A42"/>
    <w:rsid w:val="0085135C"/>
    <w:rsid w:val="00851465"/>
    <w:rsid w:val="00853202"/>
    <w:rsid w:val="00854AFF"/>
    <w:rsid w:val="00854B3C"/>
    <w:rsid w:val="00855AAD"/>
    <w:rsid w:val="0085632C"/>
    <w:rsid w:val="00856DFF"/>
    <w:rsid w:val="00857594"/>
    <w:rsid w:val="0086158E"/>
    <w:rsid w:val="00861AFE"/>
    <w:rsid w:val="008626B6"/>
    <w:rsid w:val="00863825"/>
    <w:rsid w:val="00863AC9"/>
    <w:rsid w:val="008642DC"/>
    <w:rsid w:val="00864719"/>
    <w:rsid w:val="00864CB4"/>
    <w:rsid w:val="0086510F"/>
    <w:rsid w:val="00866474"/>
    <w:rsid w:val="00866847"/>
    <w:rsid w:val="0086782C"/>
    <w:rsid w:val="008712BB"/>
    <w:rsid w:val="00871A15"/>
    <w:rsid w:val="00876F93"/>
    <w:rsid w:val="008771CC"/>
    <w:rsid w:val="00877C26"/>
    <w:rsid w:val="00881C90"/>
    <w:rsid w:val="00883274"/>
    <w:rsid w:val="008841C4"/>
    <w:rsid w:val="00884A52"/>
    <w:rsid w:val="008875D1"/>
    <w:rsid w:val="00887E4A"/>
    <w:rsid w:val="0089025F"/>
    <w:rsid w:val="008906F1"/>
    <w:rsid w:val="00890D9E"/>
    <w:rsid w:val="00891D20"/>
    <w:rsid w:val="008930BB"/>
    <w:rsid w:val="0089316B"/>
    <w:rsid w:val="00896518"/>
    <w:rsid w:val="008969F5"/>
    <w:rsid w:val="0089765B"/>
    <w:rsid w:val="00897A30"/>
    <w:rsid w:val="008A0CC8"/>
    <w:rsid w:val="008A18A2"/>
    <w:rsid w:val="008A1F49"/>
    <w:rsid w:val="008A3E78"/>
    <w:rsid w:val="008A43ED"/>
    <w:rsid w:val="008A5C82"/>
    <w:rsid w:val="008A5D65"/>
    <w:rsid w:val="008A6BA9"/>
    <w:rsid w:val="008A7307"/>
    <w:rsid w:val="008B1571"/>
    <w:rsid w:val="008B1F87"/>
    <w:rsid w:val="008B32A9"/>
    <w:rsid w:val="008B365B"/>
    <w:rsid w:val="008B5B1D"/>
    <w:rsid w:val="008B5C61"/>
    <w:rsid w:val="008B7A1A"/>
    <w:rsid w:val="008C03B1"/>
    <w:rsid w:val="008C0DB2"/>
    <w:rsid w:val="008C1920"/>
    <w:rsid w:val="008C31DE"/>
    <w:rsid w:val="008C4BC4"/>
    <w:rsid w:val="008C684E"/>
    <w:rsid w:val="008C7C6A"/>
    <w:rsid w:val="008C7E46"/>
    <w:rsid w:val="008D22C7"/>
    <w:rsid w:val="008D41DF"/>
    <w:rsid w:val="008D60B5"/>
    <w:rsid w:val="008D7B81"/>
    <w:rsid w:val="008D7BBE"/>
    <w:rsid w:val="008E00FF"/>
    <w:rsid w:val="008E0A52"/>
    <w:rsid w:val="008E1A48"/>
    <w:rsid w:val="008E2010"/>
    <w:rsid w:val="008E2280"/>
    <w:rsid w:val="008E38C3"/>
    <w:rsid w:val="008E3B17"/>
    <w:rsid w:val="008E5D03"/>
    <w:rsid w:val="008E7E8F"/>
    <w:rsid w:val="008F073E"/>
    <w:rsid w:val="008F280F"/>
    <w:rsid w:val="008F3509"/>
    <w:rsid w:val="008F3BB9"/>
    <w:rsid w:val="008F4C63"/>
    <w:rsid w:val="008F5152"/>
    <w:rsid w:val="008F53CD"/>
    <w:rsid w:val="008F563B"/>
    <w:rsid w:val="008F5F5B"/>
    <w:rsid w:val="008F6B7D"/>
    <w:rsid w:val="00900310"/>
    <w:rsid w:val="00900954"/>
    <w:rsid w:val="009016BC"/>
    <w:rsid w:val="00902CF6"/>
    <w:rsid w:val="00903080"/>
    <w:rsid w:val="009032DA"/>
    <w:rsid w:val="009048EE"/>
    <w:rsid w:val="00904F98"/>
    <w:rsid w:val="00907384"/>
    <w:rsid w:val="009101C4"/>
    <w:rsid w:val="009102E4"/>
    <w:rsid w:val="009103A7"/>
    <w:rsid w:val="00910E25"/>
    <w:rsid w:val="00912677"/>
    <w:rsid w:val="00912C72"/>
    <w:rsid w:val="00912E11"/>
    <w:rsid w:val="00913A1B"/>
    <w:rsid w:val="009157E8"/>
    <w:rsid w:val="009165AC"/>
    <w:rsid w:val="0091670D"/>
    <w:rsid w:val="00921100"/>
    <w:rsid w:val="00921288"/>
    <w:rsid w:val="00921293"/>
    <w:rsid w:val="009226FE"/>
    <w:rsid w:val="0092309D"/>
    <w:rsid w:val="00923166"/>
    <w:rsid w:val="009232FC"/>
    <w:rsid w:val="00924E0C"/>
    <w:rsid w:val="009255A2"/>
    <w:rsid w:val="00930049"/>
    <w:rsid w:val="0093046C"/>
    <w:rsid w:val="009322FA"/>
    <w:rsid w:val="00933219"/>
    <w:rsid w:val="00933299"/>
    <w:rsid w:val="0093544E"/>
    <w:rsid w:val="00937DA0"/>
    <w:rsid w:val="00940837"/>
    <w:rsid w:val="00942164"/>
    <w:rsid w:val="009440A8"/>
    <w:rsid w:val="009457D6"/>
    <w:rsid w:val="00945F7E"/>
    <w:rsid w:val="009467DE"/>
    <w:rsid w:val="00947FBA"/>
    <w:rsid w:val="00950E8B"/>
    <w:rsid w:val="0095135E"/>
    <w:rsid w:val="00951D32"/>
    <w:rsid w:val="00951FE9"/>
    <w:rsid w:val="0095294C"/>
    <w:rsid w:val="00953B13"/>
    <w:rsid w:val="00955376"/>
    <w:rsid w:val="00957726"/>
    <w:rsid w:val="00962EC0"/>
    <w:rsid w:val="009647B7"/>
    <w:rsid w:val="00964C6E"/>
    <w:rsid w:val="00964DF6"/>
    <w:rsid w:val="00964E85"/>
    <w:rsid w:val="00964F74"/>
    <w:rsid w:val="00965903"/>
    <w:rsid w:val="00965EEC"/>
    <w:rsid w:val="00965F43"/>
    <w:rsid w:val="00965F66"/>
    <w:rsid w:val="00966243"/>
    <w:rsid w:val="009674DB"/>
    <w:rsid w:val="00970392"/>
    <w:rsid w:val="00971CBE"/>
    <w:rsid w:val="00971D91"/>
    <w:rsid w:val="00972938"/>
    <w:rsid w:val="00972D56"/>
    <w:rsid w:val="00973480"/>
    <w:rsid w:val="009735EF"/>
    <w:rsid w:val="009744E5"/>
    <w:rsid w:val="009745D3"/>
    <w:rsid w:val="00974B50"/>
    <w:rsid w:val="00976810"/>
    <w:rsid w:val="00977045"/>
    <w:rsid w:val="00977D40"/>
    <w:rsid w:val="009801D5"/>
    <w:rsid w:val="00982052"/>
    <w:rsid w:val="00982F4E"/>
    <w:rsid w:val="0098717B"/>
    <w:rsid w:val="0098754E"/>
    <w:rsid w:val="00987A36"/>
    <w:rsid w:val="009915A4"/>
    <w:rsid w:val="00991E8F"/>
    <w:rsid w:val="00991F71"/>
    <w:rsid w:val="00992A6F"/>
    <w:rsid w:val="0099358F"/>
    <w:rsid w:val="00993978"/>
    <w:rsid w:val="00995D8B"/>
    <w:rsid w:val="009A109B"/>
    <w:rsid w:val="009A1264"/>
    <w:rsid w:val="009A1FC2"/>
    <w:rsid w:val="009A2C30"/>
    <w:rsid w:val="009A3192"/>
    <w:rsid w:val="009A48E4"/>
    <w:rsid w:val="009A558C"/>
    <w:rsid w:val="009A5E45"/>
    <w:rsid w:val="009A68BD"/>
    <w:rsid w:val="009A738C"/>
    <w:rsid w:val="009A74D5"/>
    <w:rsid w:val="009A793A"/>
    <w:rsid w:val="009A7E01"/>
    <w:rsid w:val="009A7FB0"/>
    <w:rsid w:val="009B0588"/>
    <w:rsid w:val="009B05EE"/>
    <w:rsid w:val="009B1EC7"/>
    <w:rsid w:val="009B2895"/>
    <w:rsid w:val="009B2F79"/>
    <w:rsid w:val="009B392C"/>
    <w:rsid w:val="009B3B19"/>
    <w:rsid w:val="009C355D"/>
    <w:rsid w:val="009C3CD0"/>
    <w:rsid w:val="009C40D8"/>
    <w:rsid w:val="009C4A50"/>
    <w:rsid w:val="009C786E"/>
    <w:rsid w:val="009D0990"/>
    <w:rsid w:val="009D1F31"/>
    <w:rsid w:val="009D32C1"/>
    <w:rsid w:val="009D5993"/>
    <w:rsid w:val="009D7051"/>
    <w:rsid w:val="009D7D39"/>
    <w:rsid w:val="009D7DAD"/>
    <w:rsid w:val="009D7FA9"/>
    <w:rsid w:val="009E1D50"/>
    <w:rsid w:val="009E2F19"/>
    <w:rsid w:val="009E349A"/>
    <w:rsid w:val="009E3C62"/>
    <w:rsid w:val="009E7E80"/>
    <w:rsid w:val="009E7F26"/>
    <w:rsid w:val="009F060B"/>
    <w:rsid w:val="009F3A44"/>
    <w:rsid w:val="009F3A88"/>
    <w:rsid w:val="009F4C49"/>
    <w:rsid w:val="009F54D9"/>
    <w:rsid w:val="009F60E1"/>
    <w:rsid w:val="009F6E8D"/>
    <w:rsid w:val="009F72B5"/>
    <w:rsid w:val="009F7A46"/>
    <w:rsid w:val="00A00289"/>
    <w:rsid w:val="00A006EF"/>
    <w:rsid w:val="00A03783"/>
    <w:rsid w:val="00A055E0"/>
    <w:rsid w:val="00A05D0D"/>
    <w:rsid w:val="00A07DE1"/>
    <w:rsid w:val="00A10AA4"/>
    <w:rsid w:val="00A10B1A"/>
    <w:rsid w:val="00A13185"/>
    <w:rsid w:val="00A13C59"/>
    <w:rsid w:val="00A14D50"/>
    <w:rsid w:val="00A15BB1"/>
    <w:rsid w:val="00A16473"/>
    <w:rsid w:val="00A16A8C"/>
    <w:rsid w:val="00A228F1"/>
    <w:rsid w:val="00A23397"/>
    <w:rsid w:val="00A248BB"/>
    <w:rsid w:val="00A24BE9"/>
    <w:rsid w:val="00A24CF0"/>
    <w:rsid w:val="00A25501"/>
    <w:rsid w:val="00A26816"/>
    <w:rsid w:val="00A27330"/>
    <w:rsid w:val="00A27D86"/>
    <w:rsid w:val="00A32CDB"/>
    <w:rsid w:val="00A34B53"/>
    <w:rsid w:val="00A3549E"/>
    <w:rsid w:val="00A35A67"/>
    <w:rsid w:val="00A36458"/>
    <w:rsid w:val="00A36F84"/>
    <w:rsid w:val="00A37489"/>
    <w:rsid w:val="00A40CAC"/>
    <w:rsid w:val="00A4257E"/>
    <w:rsid w:val="00A428D2"/>
    <w:rsid w:val="00A451D8"/>
    <w:rsid w:val="00A461F0"/>
    <w:rsid w:val="00A46943"/>
    <w:rsid w:val="00A46DAD"/>
    <w:rsid w:val="00A46FD6"/>
    <w:rsid w:val="00A47EF5"/>
    <w:rsid w:val="00A509D2"/>
    <w:rsid w:val="00A5268A"/>
    <w:rsid w:val="00A52F16"/>
    <w:rsid w:val="00A53D54"/>
    <w:rsid w:val="00A54FF0"/>
    <w:rsid w:val="00A61DC3"/>
    <w:rsid w:val="00A624B8"/>
    <w:rsid w:val="00A65910"/>
    <w:rsid w:val="00A65CA3"/>
    <w:rsid w:val="00A665AC"/>
    <w:rsid w:val="00A66BB1"/>
    <w:rsid w:val="00A700E1"/>
    <w:rsid w:val="00A7035D"/>
    <w:rsid w:val="00A70F6E"/>
    <w:rsid w:val="00A717D1"/>
    <w:rsid w:val="00A71E54"/>
    <w:rsid w:val="00A72FF0"/>
    <w:rsid w:val="00A73423"/>
    <w:rsid w:val="00A75621"/>
    <w:rsid w:val="00A7571D"/>
    <w:rsid w:val="00A773E9"/>
    <w:rsid w:val="00A80C87"/>
    <w:rsid w:val="00A82265"/>
    <w:rsid w:val="00A826B9"/>
    <w:rsid w:val="00A82FC0"/>
    <w:rsid w:val="00A83148"/>
    <w:rsid w:val="00A8409E"/>
    <w:rsid w:val="00A84EA1"/>
    <w:rsid w:val="00A854CE"/>
    <w:rsid w:val="00A86D78"/>
    <w:rsid w:val="00A87440"/>
    <w:rsid w:val="00A902E0"/>
    <w:rsid w:val="00A9081D"/>
    <w:rsid w:val="00A91445"/>
    <w:rsid w:val="00A9258A"/>
    <w:rsid w:val="00A925AF"/>
    <w:rsid w:val="00A92694"/>
    <w:rsid w:val="00A93F65"/>
    <w:rsid w:val="00A94F0F"/>
    <w:rsid w:val="00A9565E"/>
    <w:rsid w:val="00A974B9"/>
    <w:rsid w:val="00A97DA1"/>
    <w:rsid w:val="00AA2ECD"/>
    <w:rsid w:val="00AA3DB1"/>
    <w:rsid w:val="00AA5540"/>
    <w:rsid w:val="00AA57AF"/>
    <w:rsid w:val="00AA58D0"/>
    <w:rsid w:val="00AA5994"/>
    <w:rsid w:val="00AA63DF"/>
    <w:rsid w:val="00AA73EE"/>
    <w:rsid w:val="00AA7751"/>
    <w:rsid w:val="00AB1B61"/>
    <w:rsid w:val="00AB3383"/>
    <w:rsid w:val="00AB3E2A"/>
    <w:rsid w:val="00AC11E8"/>
    <w:rsid w:val="00AC1287"/>
    <w:rsid w:val="00AC12B3"/>
    <w:rsid w:val="00AC1EDB"/>
    <w:rsid w:val="00AC2D39"/>
    <w:rsid w:val="00AC2E2D"/>
    <w:rsid w:val="00AC3152"/>
    <w:rsid w:val="00AC392E"/>
    <w:rsid w:val="00AC3F06"/>
    <w:rsid w:val="00AC7D0E"/>
    <w:rsid w:val="00AD0C23"/>
    <w:rsid w:val="00AD0EE9"/>
    <w:rsid w:val="00AD12A5"/>
    <w:rsid w:val="00AD1D03"/>
    <w:rsid w:val="00AD482F"/>
    <w:rsid w:val="00AD5192"/>
    <w:rsid w:val="00AD6163"/>
    <w:rsid w:val="00AD6304"/>
    <w:rsid w:val="00AD6684"/>
    <w:rsid w:val="00AD69BE"/>
    <w:rsid w:val="00AE2EAE"/>
    <w:rsid w:val="00AE2F45"/>
    <w:rsid w:val="00AE30B9"/>
    <w:rsid w:val="00AE3E1B"/>
    <w:rsid w:val="00AE5337"/>
    <w:rsid w:val="00AF0688"/>
    <w:rsid w:val="00AF0EF1"/>
    <w:rsid w:val="00AF2946"/>
    <w:rsid w:val="00AF3701"/>
    <w:rsid w:val="00AF3D65"/>
    <w:rsid w:val="00AF4182"/>
    <w:rsid w:val="00B01814"/>
    <w:rsid w:val="00B018C0"/>
    <w:rsid w:val="00B01AD7"/>
    <w:rsid w:val="00B04822"/>
    <w:rsid w:val="00B04D25"/>
    <w:rsid w:val="00B061B6"/>
    <w:rsid w:val="00B10360"/>
    <w:rsid w:val="00B12104"/>
    <w:rsid w:val="00B15CBA"/>
    <w:rsid w:val="00B16D9D"/>
    <w:rsid w:val="00B17892"/>
    <w:rsid w:val="00B17D48"/>
    <w:rsid w:val="00B22512"/>
    <w:rsid w:val="00B23D67"/>
    <w:rsid w:val="00B247AE"/>
    <w:rsid w:val="00B24C0D"/>
    <w:rsid w:val="00B25596"/>
    <w:rsid w:val="00B25728"/>
    <w:rsid w:val="00B25869"/>
    <w:rsid w:val="00B25AC1"/>
    <w:rsid w:val="00B275B7"/>
    <w:rsid w:val="00B30124"/>
    <w:rsid w:val="00B307F6"/>
    <w:rsid w:val="00B31F34"/>
    <w:rsid w:val="00B33FB5"/>
    <w:rsid w:val="00B349A1"/>
    <w:rsid w:val="00B35EA1"/>
    <w:rsid w:val="00B36653"/>
    <w:rsid w:val="00B36AE0"/>
    <w:rsid w:val="00B3765B"/>
    <w:rsid w:val="00B4052B"/>
    <w:rsid w:val="00B40C5A"/>
    <w:rsid w:val="00B42328"/>
    <w:rsid w:val="00B42E9C"/>
    <w:rsid w:val="00B42F1B"/>
    <w:rsid w:val="00B447D6"/>
    <w:rsid w:val="00B4619F"/>
    <w:rsid w:val="00B4622A"/>
    <w:rsid w:val="00B47C69"/>
    <w:rsid w:val="00B51E2F"/>
    <w:rsid w:val="00B52A3D"/>
    <w:rsid w:val="00B52CFC"/>
    <w:rsid w:val="00B53022"/>
    <w:rsid w:val="00B534A7"/>
    <w:rsid w:val="00B53BB2"/>
    <w:rsid w:val="00B541AC"/>
    <w:rsid w:val="00B54CE3"/>
    <w:rsid w:val="00B54F67"/>
    <w:rsid w:val="00B55DEA"/>
    <w:rsid w:val="00B567F8"/>
    <w:rsid w:val="00B56801"/>
    <w:rsid w:val="00B56E37"/>
    <w:rsid w:val="00B60CA8"/>
    <w:rsid w:val="00B61509"/>
    <w:rsid w:val="00B6556A"/>
    <w:rsid w:val="00B6664E"/>
    <w:rsid w:val="00B6717E"/>
    <w:rsid w:val="00B6740D"/>
    <w:rsid w:val="00B6789A"/>
    <w:rsid w:val="00B706CC"/>
    <w:rsid w:val="00B71C17"/>
    <w:rsid w:val="00B71F42"/>
    <w:rsid w:val="00B74051"/>
    <w:rsid w:val="00B74D44"/>
    <w:rsid w:val="00B7584F"/>
    <w:rsid w:val="00B75910"/>
    <w:rsid w:val="00B75915"/>
    <w:rsid w:val="00B77090"/>
    <w:rsid w:val="00B77184"/>
    <w:rsid w:val="00B806D7"/>
    <w:rsid w:val="00B82724"/>
    <w:rsid w:val="00B859CB"/>
    <w:rsid w:val="00B86A77"/>
    <w:rsid w:val="00B875F6"/>
    <w:rsid w:val="00B9124C"/>
    <w:rsid w:val="00B92FC0"/>
    <w:rsid w:val="00B94462"/>
    <w:rsid w:val="00B95EC9"/>
    <w:rsid w:val="00B962CE"/>
    <w:rsid w:val="00B973F0"/>
    <w:rsid w:val="00B97A96"/>
    <w:rsid w:val="00BA07A6"/>
    <w:rsid w:val="00BA1908"/>
    <w:rsid w:val="00BA2DD8"/>
    <w:rsid w:val="00BA643E"/>
    <w:rsid w:val="00BA7247"/>
    <w:rsid w:val="00BA7F35"/>
    <w:rsid w:val="00BB1C11"/>
    <w:rsid w:val="00BB219A"/>
    <w:rsid w:val="00BC1B2D"/>
    <w:rsid w:val="00BC3262"/>
    <w:rsid w:val="00BC63B8"/>
    <w:rsid w:val="00BC6544"/>
    <w:rsid w:val="00BC72DB"/>
    <w:rsid w:val="00BD25F6"/>
    <w:rsid w:val="00BD39F0"/>
    <w:rsid w:val="00BD402D"/>
    <w:rsid w:val="00BD4B5D"/>
    <w:rsid w:val="00BD4E6C"/>
    <w:rsid w:val="00BD52D5"/>
    <w:rsid w:val="00BD6E7B"/>
    <w:rsid w:val="00BE0482"/>
    <w:rsid w:val="00BE187A"/>
    <w:rsid w:val="00BE48E5"/>
    <w:rsid w:val="00BE4D19"/>
    <w:rsid w:val="00BE5C47"/>
    <w:rsid w:val="00BE731A"/>
    <w:rsid w:val="00BE7D23"/>
    <w:rsid w:val="00BF0D06"/>
    <w:rsid w:val="00BF1783"/>
    <w:rsid w:val="00BF314A"/>
    <w:rsid w:val="00BF3853"/>
    <w:rsid w:val="00BF7BEF"/>
    <w:rsid w:val="00C00AA8"/>
    <w:rsid w:val="00C02106"/>
    <w:rsid w:val="00C0286C"/>
    <w:rsid w:val="00C0441C"/>
    <w:rsid w:val="00C05321"/>
    <w:rsid w:val="00C058B8"/>
    <w:rsid w:val="00C066C1"/>
    <w:rsid w:val="00C06DBB"/>
    <w:rsid w:val="00C0703C"/>
    <w:rsid w:val="00C10A2C"/>
    <w:rsid w:val="00C10B2F"/>
    <w:rsid w:val="00C112D2"/>
    <w:rsid w:val="00C115AB"/>
    <w:rsid w:val="00C14075"/>
    <w:rsid w:val="00C15E8D"/>
    <w:rsid w:val="00C162BD"/>
    <w:rsid w:val="00C1758E"/>
    <w:rsid w:val="00C20777"/>
    <w:rsid w:val="00C20D2A"/>
    <w:rsid w:val="00C210CD"/>
    <w:rsid w:val="00C2338E"/>
    <w:rsid w:val="00C239EF"/>
    <w:rsid w:val="00C23AD9"/>
    <w:rsid w:val="00C24184"/>
    <w:rsid w:val="00C248D8"/>
    <w:rsid w:val="00C25549"/>
    <w:rsid w:val="00C25A04"/>
    <w:rsid w:val="00C25B47"/>
    <w:rsid w:val="00C3132B"/>
    <w:rsid w:val="00C31BEB"/>
    <w:rsid w:val="00C34DF3"/>
    <w:rsid w:val="00C3581B"/>
    <w:rsid w:val="00C40312"/>
    <w:rsid w:val="00C41A38"/>
    <w:rsid w:val="00C42128"/>
    <w:rsid w:val="00C4212C"/>
    <w:rsid w:val="00C429D6"/>
    <w:rsid w:val="00C44B30"/>
    <w:rsid w:val="00C456DD"/>
    <w:rsid w:val="00C47770"/>
    <w:rsid w:val="00C501D5"/>
    <w:rsid w:val="00C505FA"/>
    <w:rsid w:val="00C510B6"/>
    <w:rsid w:val="00C52EC3"/>
    <w:rsid w:val="00C5312C"/>
    <w:rsid w:val="00C54590"/>
    <w:rsid w:val="00C550D9"/>
    <w:rsid w:val="00C56129"/>
    <w:rsid w:val="00C5771B"/>
    <w:rsid w:val="00C57A01"/>
    <w:rsid w:val="00C600F8"/>
    <w:rsid w:val="00C632B0"/>
    <w:rsid w:val="00C65363"/>
    <w:rsid w:val="00C65657"/>
    <w:rsid w:val="00C676EE"/>
    <w:rsid w:val="00C700E5"/>
    <w:rsid w:val="00C7054F"/>
    <w:rsid w:val="00C7090F"/>
    <w:rsid w:val="00C71D87"/>
    <w:rsid w:val="00C738A7"/>
    <w:rsid w:val="00C73D5C"/>
    <w:rsid w:val="00C748A9"/>
    <w:rsid w:val="00C76EC0"/>
    <w:rsid w:val="00C77471"/>
    <w:rsid w:val="00C774C7"/>
    <w:rsid w:val="00C77716"/>
    <w:rsid w:val="00C80F36"/>
    <w:rsid w:val="00C82E68"/>
    <w:rsid w:val="00C82FBB"/>
    <w:rsid w:val="00C85CC1"/>
    <w:rsid w:val="00C861BB"/>
    <w:rsid w:val="00C87263"/>
    <w:rsid w:val="00C87800"/>
    <w:rsid w:val="00C878D7"/>
    <w:rsid w:val="00C87A76"/>
    <w:rsid w:val="00C90FF9"/>
    <w:rsid w:val="00C91E68"/>
    <w:rsid w:val="00C93EFC"/>
    <w:rsid w:val="00C94B7C"/>
    <w:rsid w:val="00C951F9"/>
    <w:rsid w:val="00C975E9"/>
    <w:rsid w:val="00C97EA0"/>
    <w:rsid w:val="00CA0A54"/>
    <w:rsid w:val="00CA32CC"/>
    <w:rsid w:val="00CA5810"/>
    <w:rsid w:val="00CA5C64"/>
    <w:rsid w:val="00CA5F3E"/>
    <w:rsid w:val="00CA5FA3"/>
    <w:rsid w:val="00CA76E8"/>
    <w:rsid w:val="00CA7718"/>
    <w:rsid w:val="00CB09EC"/>
    <w:rsid w:val="00CB2A4A"/>
    <w:rsid w:val="00CB49EC"/>
    <w:rsid w:val="00CB4B7E"/>
    <w:rsid w:val="00CB5F42"/>
    <w:rsid w:val="00CB6CCD"/>
    <w:rsid w:val="00CB7435"/>
    <w:rsid w:val="00CC16EB"/>
    <w:rsid w:val="00CC2A9A"/>
    <w:rsid w:val="00CC2C39"/>
    <w:rsid w:val="00CC31CC"/>
    <w:rsid w:val="00CC33B8"/>
    <w:rsid w:val="00CC5FA5"/>
    <w:rsid w:val="00CC767A"/>
    <w:rsid w:val="00CD04BC"/>
    <w:rsid w:val="00CD1D24"/>
    <w:rsid w:val="00CD2271"/>
    <w:rsid w:val="00CD258F"/>
    <w:rsid w:val="00CD29F4"/>
    <w:rsid w:val="00CD3C9A"/>
    <w:rsid w:val="00CD406C"/>
    <w:rsid w:val="00CD4BB6"/>
    <w:rsid w:val="00CD587E"/>
    <w:rsid w:val="00CD59A4"/>
    <w:rsid w:val="00CD5D3B"/>
    <w:rsid w:val="00CD5E44"/>
    <w:rsid w:val="00CD79A4"/>
    <w:rsid w:val="00CE1C76"/>
    <w:rsid w:val="00CE4012"/>
    <w:rsid w:val="00CE5747"/>
    <w:rsid w:val="00CE69A5"/>
    <w:rsid w:val="00CE7171"/>
    <w:rsid w:val="00CF0A2F"/>
    <w:rsid w:val="00CF1DD8"/>
    <w:rsid w:val="00CF23AA"/>
    <w:rsid w:val="00CF2967"/>
    <w:rsid w:val="00CF2B5E"/>
    <w:rsid w:val="00CF3473"/>
    <w:rsid w:val="00CF3579"/>
    <w:rsid w:val="00CF3FBD"/>
    <w:rsid w:val="00CF4CBD"/>
    <w:rsid w:val="00CF6DA8"/>
    <w:rsid w:val="00CF7616"/>
    <w:rsid w:val="00CF7CC0"/>
    <w:rsid w:val="00D02EF1"/>
    <w:rsid w:val="00D03641"/>
    <w:rsid w:val="00D04327"/>
    <w:rsid w:val="00D04440"/>
    <w:rsid w:val="00D05783"/>
    <w:rsid w:val="00D06296"/>
    <w:rsid w:val="00D07216"/>
    <w:rsid w:val="00D10784"/>
    <w:rsid w:val="00D110D0"/>
    <w:rsid w:val="00D1207E"/>
    <w:rsid w:val="00D13EAA"/>
    <w:rsid w:val="00D15D58"/>
    <w:rsid w:val="00D16D18"/>
    <w:rsid w:val="00D214D4"/>
    <w:rsid w:val="00D22041"/>
    <w:rsid w:val="00D2330F"/>
    <w:rsid w:val="00D24103"/>
    <w:rsid w:val="00D24597"/>
    <w:rsid w:val="00D2545C"/>
    <w:rsid w:val="00D301D4"/>
    <w:rsid w:val="00D31655"/>
    <w:rsid w:val="00D324FD"/>
    <w:rsid w:val="00D3359A"/>
    <w:rsid w:val="00D341E5"/>
    <w:rsid w:val="00D34472"/>
    <w:rsid w:val="00D34976"/>
    <w:rsid w:val="00D4027D"/>
    <w:rsid w:val="00D4101F"/>
    <w:rsid w:val="00D4138E"/>
    <w:rsid w:val="00D43F2D"/>
    <w:rsid w:val="00D44386"/>
    <w:rsid w:val="00D45083"/>
    <w:rsid w:val="00D47981"/>
    <w:rsid w:val="00D47A9B"/>
    <w:rsid w:val="00D50126"/>
    <w:rsid w:val="00D50D36"/>
    <w:rsid w:val="00D50F0F"/>
    <w:rsid w:val="00D512CB"/>
    <w:rsid w:val="00D51758"/>
    <w:rsid w:val="00D53BBF"/>
    <w:rsid w:val="00D54870"/>
    <w:rsid w:val="00D5515A"/>
    <w:rsid w:val="00D600B5"/>
    <w:rsid w:val="00D618BA"/>
    <w:rsid w:val="00D64A64"/>
    <w:rsid w:val="00D64B9F"/>
    <w:rsid w:val="00D65ECD"/>
    <w:rsid w:val="00D6609A"/>
    <w:rsid w:val="00D66247"/>
    <w:rsid w:val="00D662E0"/>
    <w:rsid w:val="00D71A2E"/>
    <w:rsid w:val="00D72E6D"/>
    <w:rsid w:val="00D73643"/>
    <w:rsid w:val="00D74D03"/>
    <w:rsid w:val="00D75683"/>
    <w:rsid w:val="00D757C2"/>
    <w:rsid w:val="00D75F40"/>
    <w:rsid w:val="00D7651D"/>
    <w:rsid w:val="00D76EFF"/>
    <w:rsid w:val="00D77092"/>
    <w:rsid w:val="00D77771"/>
    <w:rsid w:val="00D808B6"/>
    <w:rsid w:val="00D808D1"/>
    <w:rsid w:val="00D809AE"/>
    <w:rsid w:val="00D81C27"/>
    <w:rsid w:val="00D8341D"/>
    <w:rsid w:val="00D837DE"/>
    <w:rsid w:val="00D83AE7"/>
    <w:rsid w:val="00D8461C"/>
    <w:rsid w:val="00D8475F"/>
    <w:rsid w:val="00D85130"/>
    <w:rsid w:val="00D857B7"/>
    <w:rsid w:val="00D861C4"/>
    <w:rsid w:val="00D87579"/>
    <w:rsid w:val="00D87EC1"/>
    <w:rsid w:val="00D91016"/>
    <w:rsid w:val="00D91B78"/>
    <w:rsid w:val="00D936C2"/>
    <w:rsid w:val="00D93E7F"/>
    <w:rsid w:val="00D95E22"/>
    <w:rsid w:val="00D95F64"/>
    <w:rsid w:val="00D9740E"/>
    <w:rsid w:val="00DA009A"/>
    <w:rsid w:val="00DA1598"/>
    <w:rsid w:val="00DA461C"/>
    <w:rsid w:val="00DA47B5"/>
    <w:rsid w:val="00DA4E5B"/>
    <w:rsid w:val="00DA5479"/>
    <w:rsid w:val="00DA5AEA"/>
    <w:rsid w:val="00DA6E96"/>
    <w:rsid w:val="00DB0D18"/>
    <w:rsid w:val="00DB107F"/>
    <w:rsid w:val="00DB1EFB"/>
    <w:rsid w:val="00DB3402"/>
    <w:rsid w:val="00DB343E"/>
    <w:rsid w:val="00DB438B"/>
    <w:rsid w:val="00DC172D"/>
    <w:rsid w:val="00DC1797"/>
    <w:rsid w:val="00DC1D30"/>
    <w:rsid w:val="00DC2F74"/>
    <w:rsid w:val="00DC348E"/>
    <w:rsid w:val="00DC3BC8"/>
    <w:rsid w:val="00DC46A3"/>
    <w:rsid w:val="00DC57A1"/>
    <w:rsid w:val="00DC65A8"/>
    <w:rsid w:val="00DD0B13"/>
    <w:rsid w:val="00DD0B30"/>
    <w:rsid w:val="00DD144F"/>
    <w:rsid w:val="00DD3225"/>
    <w:rsid w:val="00DD34B8"/>
    <w:rsid w:val="00DD3E62"/>
    <w:rsid w:val="00DD4460"/>
    <w:rsid w:val="00DD6C34"/>
    <w:rsid w:val="00DE2C80"/>
    <w:rsid w:val="00DE523A"/>
    <w:rsid w:val="00DE5434"/>
    <w:rsid w:val="00DE67D5"/>
    <w:rsid w:val="00DE6E00"/>
    <w:rsid w:val="00DE76D2"/>
    <w:rsid w:val="00DF03B2"/>
    <w:rsid w:val="00DF05B9"/>
    <w:rsid w:val="00DF1117"/>
    <w:rsid w:val="00DF3B65"/>
    <w:rsid w:val="00DF3C3D"/>
    <w:rsid w:val="00DF6DA9"/>
    <w:rsid w:val="00DF774B"/>
    <w:rsid w:val="00E00CFE"/>
    <w:rsid w:val="00E015AA"/>
    <w:rsid w:val="00E03EC5"/>
    <w:rsid w:val="00E0414C"/>
    <w:rsid w:val="00E0427D"/>
    <w:rsid w:val="00E05DB2"/>
    <w:rsid w:val="00E06DCE"/>
    <w:rsid w:val="00E072A1"/>
    <w:rsid w:val="00E1092D"/>
    <w:rsid w:val="00E119B6"/>
    <w:rsid w:val="00E1291E"/>
    <w:rsid w:val="00E14532"/>
    <w:rsid w:val="00E14DD2"/>
    <w:rsid w:val="00E14FD6"/>
    <w:rsid w:val="00E212FB"/>
    <w:rsid w:val="00E24DE1"/>
    <w:rsid w:val="00E24F38"/>
    <w:rsid w:val="00E25759"/>
    <w:rsid w:val="00E269F9"/>
    <w:rsid w:val="00E26DB7"/>
    <w:rsid w:val="00E26EBF"/>
    <w:rsid w:val="00E27F2F"/>
    <w:rsid w:val="00E30073"/>
    <w:rsid w:val="00E30120"/>
    <w:rsid w:val="00E30136"/>
    <w:rsid w:val="00E304DA"/>
    <w:rsid w:val="00E30B58"/>
    <w:rsid w:val="00E318A1"/>
    <w:rsid w:val="00E320DE"/>
    <w:rsid w:val="00E33572"/>
    <w:rsid w:val="00E3523E"/>
    <w:rsid w:val="00E3752E"/>
    <w:rsid w:val="00E37A87"/>
    <w:rsid w:val="00E37F4D"/>
    <w:rsid w:val="00E438F0"/>
    <w:rsid w:val="00E43CE5"/>
    <w:rsid w:val="00E43E5D"/>
    <w:rsid w:val="00E44660"/>
    <w:rsid w:val="00E44D83"/>
    <w:rsid w:val="00E45236"/>
    <w:rsid w:val="00E45FFC"/>
    <w:rsid w:val="00E4710A"/>
    <w:rsid w:val="00E5203C"/>
    <w:rsid w:val="00E54054"/>
    <w:rsid w:val="00E541F3"/>
    <w:rsid w:val="00E55CD5"/>
    <w:rsid w:val="00E60236"/>
    <w:rsid w:val="00E60C6B"/>
    <w:rsid w:val="00E61191"/>
    <w:rsid w:val="00E63962"/>
    <w:rsid w:val="00E639E6"/>
    <w:rsid w:val="00E64EEF"/>
    <w:rsid w:val="00E65B01"/>
    <w:rsid w:val="00E66395"/>
    <w:rsid w:val="00E66518"/>
    <w:rsid w:val="00E6677D"/>
    <w:rsid w:val="00E66958"/>
    <w:rsid w:val="00E7034A"/>
    <w:rsid w:val="00E71C46"/>
    <w:rsid w:val="00E73B0D"/>
    <w:rsid w:val="00E73CEB"/>
    <w:rsid w:val="00E75B9C"/>
    <w:rsid w:val="00E776F8"/>
    <w:rsid w:val="00E842D0"/>
    <w:rsid w:val="00E846EF"/>
    <w:rsid w:val="00E84700"/>
    <w:rsid w:val="00E8586F"/>
    <w:rsid w:val="00E85BAE"/>
    <w:rsid w:val="00E92402"/>
    <w:rsid w:val="00E95AE7"/>
    <w:rsid w:val="00E969BD"/>
    <w:rsid w:val="00E96DD3"/>
    <w:rsid w:val="00E975C0"/>
    <w:rsid w:val="00EA1D72"/>
    <w:rsid w:val="00EA2D62"/>
    <w:rsid w:val="00EA2F9E"/>
    <w:rsid w:val="00EA3AD8"/>
    <w:rsid w:val="00EA3BCE"/>
    <w:rsid w:val="00EA443F"/>
    <w:rsid w:val="00EA4F6B"/>
    <w:rsid w:val="00EA6184"/>
    <w:rsid w:val="00EA6750"/>
    <w:rsid w:val="00EA6CF0"/>
    <w:rsid w:val="00EB1E41"/>
    <w:rsid w:val="00EB2142"/>
    <w:rsid w:val="00EB27A0"/>
    <w:rsid w:val="00EB3D0D"/>
    <w:rsid w:val="00EB42E3"/>
    <w:rsid w:val="00EB5E7E"/>
    <w:rsid w:val="00EB7543"/>
    <w:rsid w:val="00EB754A"/>
    <w:rsid w:val="00EB75F6"/>
    <w:rsid w:val="00EB76A7"/>
    <w:rsid w:val="00EC0B31"/>
    <w:rsid w:val="00EC0CFD"/>
    <w:rsid w:val="00EC0D3E"/>
    <w:rsid w:val="00EC24AE"/>
    <w:rsid w:val="00EC2E56"/>
    <w:rsid w:val="00ED03F6"/>
    <w:rsid w:val="00ED08A3"/>
    <w:rsid w:val="00ED0B1C"/>
    <w:rsid w:val="00ED51A5"/>
    <w:rsid w:val="00ED5241"/>
    <w:rsid w:val="00ED6C65"/>
    <w:rsid w:val="00ED79D0"/>
    <w:rsid w:val="00EE1612"/>
    <w:rsid w:val="00EE1D83"/>
    <w:rsid w:val="00EE2331"/>
    <w:rsid w:val="00EE25B2"/>
    <w:rsid w:val="00EE2D7F"/>
    <w:rsid w:val="00EE6B58"/>
    <w:rsid w:val="00EF02BB"/>
    <w:rsid w:val="00EF2788"/>
    <w:rsid w:val="00EF3BD4"/>
    <w:rsid w:val="00EF3E53"/>
    <w:rsid w:val="00EF44EC"/>
    <w:rsid w:val="00EF5BC5"/>
    <w:rsid w:val="00EF5CCF"/>
    <w:rsid w:val="00EF6990"/>
    <w:rsid w:val="00EF7F4D"/>
    <w:rsid w:val="00F028D6"/>
    <w:rsid w:val="00F02CFE"/>
    <w:rsid w:val="00F03DD5"/>
    <w:rsid w:val="00F047D5"/>
    <w:rsid w:val="00F06116"/>
    <w:rsid w:val="00F067D9"/>
    <w:rsid w:val="00F0762C"/>
    <w:rsid w:val="00F07F09"/>
    <w:rsid w:val="00F11CA0"/>
    <w:rsid w:val="00F1210B"/>
    <w:rsid w:val="00F129BB"/>
    <w:rsid w:val="00F147A2"/>
    <w:rsid w:val="00F15ACF"/>
    <w:rsid w:val="00F163C0"/>
    <w:rsid w:val="00F20554"/>
    <w:rsid w:val="00F20686"/>
    <w:rsid w:val="00F20E22"/>
    <w:rsid w:val="00F21C34"/>
    <w:rsid w:val="00F23996"/>
    <w:rsid w:val="00F23EA1"/>
    <w:rsid w:val="00F24B3F"/>
    <w:rsid w:val="00F27C20"/>
    <w:rsid w:val="00F30CE2"/>
    <w:rsid w:val="00F3111C"/>
    <w:rsid w:val="00F31422"/>
    <w:rsid w:val="00F32F48"/>
    <w:rsid w:val="00F338C3"/>
    <w:rsid w:val="00F36594"/>
    <w:rsid w:val="00F377D1"/>
    <w:rsid w:val="00F4045D"/>
    <w:rsid w:val="00F405F4"/>
    <w:rsid w:val="00F4226A"/>
    <w:rsid w:val="00F42E20"/>
    <w:rsid w:val="00F436BD"/>
    <w:rsid w:val="00F43A29"/>
    <w:rsid w:val="00F43F29"/>
    <w:rsid w:val="00F44AAB"/>
    <w:rsid w:val="00F44DEF"/>
    <w:rsid w:val="00F44F0A"/>
    <w:rsid w:val="00F45021"/>
    <w:rsid w:val="00F46611"/>
    <w:rsid w:val="00F46DA9"/>
    <w:rsid w:val="00F47071"/>
    <w:rsid w:val="00F4770A"/>
    <w:rsid w:val="00F513CC"/>
    <w:rsid w:val="00F522F7"/>
    <w:rsid w:val="00F5264B"/>
    <w:rsid w:val="00F52A0C"/>
    <w:rsid w:val="00F5396E"/>
    <w:rsid w:val="00F56591"/>
    <w:rsid w:val="00F60EFD"/>
    <w:rsid w:val="00F62AFF"/>
    <w:rsid w:val="00F63AFE"/>
    <w:rsid w:val="00F64870"/>
    <w:rsid w:val="00F65080"/>
    <w:rsid w:val="00F653B9"/>
    <w:rsid w:val="00F66B10"/>
    <w:rsid w:val="00F66E61"/>
    <w:rsid w:val="00F670D8"/>
    <w:rsid w:val="00F6738B"/>
    <w:rsid w:val="00F70637"/>
    <w:rsid w:val="00F71A67"/>
    <w:rsid w:val="00F73764"/>
    <w:rsid w:val="00F73D24"/>
    <w:rsid w:val="00F76339"/>
    <w:rsid w:val="00F7703B"/>
    <w:rsid w:val="00F7733C"/>
    <w:rsid w:val="00F77772"/>
    <w:rsid w:val="00F80142"/>
    <w:rsid w:val="00F809DC"/>
    <w:rsid w:val="00F81806"/>
    <w:rsid w:val="00F81F0A"/>
    <w:rsid w:val="00F8470A"/>
    <w:rsid w:val="00F84C15"/>
    <w:rsid w:val="00F85381"/>
    <w:rsid w:val="00F854A7"/>
    <w:rsid w:val="00F85920"/>
    <w:rsid w:val="00F9083E"/>
    <w:rsid w:val="00F9433E"/>
    <w:rsid w:val="00F949AB"/>
    <w:rsid w:val="00F95F55"/>
    <w:rsid w:val="00F96D31"/>
    <w:rsid w:val="00F97CFA"/>
    <w:rsid w:val="00FA63E3"/>
    <w:rsid w:val="00FA6B78"/>
    <w:rsid w:val="00FA6BF5"/>
    <w:rsid w:val="00FB0BEF"/>
    <w:rsid w:val="00FB2693"/>
    <w:rsid w:val="00FB333F"/>
    <w:rsid w:val="00FB454B"/>
    <w:rsid w:val="00FB4D7F"/>
    <w:rsid w:val="00FB5BE1"/>
    <w:rsid w:val="00FB5FA2"/>
    <w:rsid w:val="00FB739A"/>
    <w:rsid w:val="00FB76D0"/>
    <w:rsid w:val="00FB7D16"/>
    <w:rsid w:val="00FC28BC"/>
    <w:rsid w:val="00FC2C68"/>
    <w:rsid w:val="00FC2D6C"/>
    <w:rsid w:val="00FC4048"/>
    <w:rsid w:val="00FC48DD"/>
    <w:rsid w:val="00FC792A"/>
    <w:rsid w:val="00FD07F2"/>
    <w:rsid w:val="00FD0F6F"/>
    <w:rsid w:val="00FD15A4"/>
    <w:rsid w:val="00FD1A5E"/>
    <w:rsid w:val="00FD32CC"/>
    <w:rsid w:val="00FD3F62"/>
    <w:rsid w:val="00FD4F44"/>
    <w:rsid w:val="00FD5B24"/>
    <w:rsid w:val="00FD7951"/>
    <w:rsid w:val="00FE1FCF"/>
    <w:rsid w:val="00FE219A"/>
    <w:rsid w:val="00FE265D"/>
    <w:rsid w:val="00FE3ED4"/>
    <w:rsid w:val="00FE6115"/>
    <w:rsid w:val="00FF0CBB"/>
    <w:rsid w:val="00FF1744"/>
    <w:rsid w:val="00FF2DD9"/>
    <w:rsid w:val="00FF6532"/>
    <w:rsid w:val="00FF65F7"/>
    <w:rsid w:val="00FF6D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c,#f3f2f4"/>
    </o:shapedefaults>
    <o:shapelayout v:ext="edit">
      <o:idmap v:ext="edit" data="2"/>
    </o:shapelayout>
  </w:shapeDefaults>
  <w:decimalSymbol w:val="."/>
  <w:listSeparator w:val=","/>
  <w14:docId w14:val="69BB3F8F"/>
  <w15:docId w15:val="{D579AB8F-5B8B-4E4B-B463-5FFAE5086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AU"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636"/>
    <w:rPr>
      <w:szCs w:val="24"/>
    </w:rPr>
  </w:style>
  <w:style w:type="paragraph" w:styleId="Heading1">
    <w:name w:val="heading 1"/>
    <w:basedOn w:val="Normal"/>
    <w:next w:val="Normal"/>
    <w:link w:val="Heading1Char"/>
    <w:uiPriority w:val="99"/>
    <w:qFormat/>
    <w:rsid w:val="00904F98"/>
    <w:pPr>
      <w:keepNext/>
      <w:numPr>
        <w:numId w:val="7"/>
      </w:numPr>
      <w:outlineLvl w:val="0"/>
    </w:pPr>
    <w:rPr>
      <w:rFonts w:ascii="Arial" w:hAnsi="Arial" w:cs="Arial"/>
      <w:b/>
      <w:bCs/>
    </w:rPr>
  </w:style>
  <w:style w:type="paragraph" w:styleId="Heading2">
    <w:name w:val="heading 2"/>
    <w:basedOn w:val="Normal"/>
    <w:next w:val="Normal"/>
    <w:link w:val="Heading2Char"/>
    <w:uiPriority w:val="99"/>
    <w:qFormat/>
    <w:rsid w:val="00D66247"/>
    <w:pPr>
      <w:keepNext/>
      <w:ind w:left="576" w:hanging="576"/>
      <w:outlineLvl w:val="1"/>
    </w:pPr>
    <w:rPr>
      <w:rFonts w:ascii="Arial" w:hAnsi="Arial" w:cs="Arial"/>
      <w:sz w:val="20"/>
      <w:szCs w:val="22"/>
    </w:rPr>
  </w:style>
  <w:style w:type="paragraph" w:styleId="Heading3">
    <w:name w:val="heading 3"/>
    <w:basedOn w:val="Heading2"/>
    <w:next w:val="Normal"/>
    <w:link w:val="Heading3Char"/>
    <w:uiPriority w:val="99"/>
    <w:qFormat/>
    <w:rsid w:val="003C7760"/>
    <w:pPr>
      <w:numPr>
        <w:ilvl w:val="2"/>
      </w:numPr>
      <w:ind w:left="576" w:hanging="576"/>
      <w:outlineLvl w:val="2"/>
    </w:pPr>
  </w:style>
  <w:style w:type="paragraph" w:styleId="Heading4">
    <w:name w:val="heading 4"/>
    <w:basedOn w:val="Normal"/>
    <w:next w:val="Normal"/>
    <w:link w:val="Heading4Char"/>
    <w:uiPriority w:val="99"/>
    <w:qFormat/>
    <w:rsid w:val="00C43F3C"/>
    <w:pPr>
      <w:keepNext/>
      <w:numPr>
        <w:ilvl w:val="3"/>
        <w:numId w:val="7"/>
      </w:numPr>
      <w:outlineLvl w:val="3"/>
    </w:pPr>
    <w:rPr>
      <w:rFonts w:ascii="Garamond" w:hAnsi="Garamond"/>
      <w:b/>
      <w:bCs/>
      <w:i/>
      <w:szCs w:val="22"/>
    </w:rPr>
  </w:style>
  <w:style w:type="paragraph" w:styleId="Heading5">
    <w:name w:val="heading 5"/>
    <w:basedOn w:val="Normal"/>
    <w:next w:val="Normal"/>
    <w:link w:val="Heading5Char"/>
    <w:uiPriority w:val="99"/>
    <w:qFormat/>
    <w:rsid w:val="00C43F3C"/>
    <w:pPr>
      <w:numPr>
        <w:ilvl w:val="4"/>
        <w:numId w:val="7"/>
      </w:numPr>
      <w:spacing w:before="240" w:after="60"/>
      <w:outlineLvl w:val="4"/>
    </w:pPr>
    <w:rPr>
      <w:b/>
      <w:bCs/>
      <w:i/>
      <w:iCs/>
      <w:sz w:val="26"/>
      <w:szCs w:val="26"/>
    </w:rPr>
  </w:style>
  <w:style w:type="paragraph" w:styleId="Heading6">
    <w:name w:val="heading 6"/>
    <w:basedOn w:val="Normal"/>
    <w:next w:val="Normal"/>
    <w:link w:val="Heading6Char"/>
    <w:uiPriority w:val="99"/>
    <w:qFormat/>
    <w:rsid w:val="00C43F3C"/>
    <w:pPr>
      <w:numPr>
        <w:ilvl w:val="5"/>
        <w:numId w:val="7"/>
      </w:numPr>
      <w:spacing w:before="240" w:after="60"/>
      <w:outlineLvl w:val="5"/>
    </w:pPr>
    <w:rPr>
      <w:b/>
      <w:bCs/>
      <w:szCs w:val="22"/>
    </w:rPr>
  </w:style>
  <w:style w:type="paragraph" w:styleId="Heading7">
    <w:name w:val="heading 7"/>
    <w:basedOn w:val="Normal"/>
    <w:next w:val="Normal"/>
    <w:link w:val="Heading7Char"/>
    <w:uiPriority w:val="99"/>
    <w:qFormat/>
    <w:rsid w:val="00C43F3C"/>
    <w:pPr>
      <w:numPr>
        <w:ilvl w:val="6"/>
        <w:numId w:val="7"/>
      </w:numPr>
      <w:spacing w:before="240" w:after="60"/>
      <w:outlineLvl w:val="6"/>
    </w:pPr>
  </w:style>
  <w:style w:type="paragraph" w:styleId="Heading8">
    <w:name w:val="heading 8"/>
    <w:basedOn w:val="Normal"/>
    <w:next w:val="Normal"/>
    <w:link w:val="Heading8Char"/>
    <w:uiPriority w:val="99"/>
    <w:qFormat/>
    <w:rsid w:val="00C43F3C"/>
    <w:pPr>
      <w:numPr>
        <w:ilvl w:val="7"/>
        <w:numId w:val="7"/>
      </w:numPr>
      <w:spacing w:before="240" w:after="60"/>
      <w:outlineLvl w:val="7"/>
    </w:pPr>
    <w:rPr>
      <w:i/>
      <w:iCs/>
    </w:rPr>
  </w:style>
  <w:style w:type="paragraph" w:styleId="Heading9">
    <w:name w:val="heading 9"/>
    <w:basedOn w:val="Normal"/>
    <w:next w:val="Normal"/>
    <w:link w:val="Heading9Char"/>
    <w:uiPriority w:val="99"/>
    <w:qFormat/>
    <w:rsid w:val="00C43F3C"/>
    <w:pPr>
      <w:numPr>
        <w:ilvl w:val="8"/>
        <w:numId w:val="7"/>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4638D"/>
    <w:pPr>
      <w:pBdr>
        <w:bottom w:val="single" w:sz="8" w:space="1" w:color="auto"/>
      </w:pBdr>
      <w:spacing w:after="300"/>
      <w:contextualSpacing/>
    </w:pPr>
    <w:rPr>
      <w:rFonts w:ascii="Garamond" w:eastAsiaTheme="majorEastAsia" w:hAnsi="Garamond" w:cstheme="majorBidi"/>
      <w:b/>
      <w:spacing w:val="5"/>
      <w:kern w:val="28"/>
      <w:sz w:val="32"/>
      <w:szCs w:val="52"/>
    </w:rPr>
  </w:style>
  <w:style w:type="character" w:customStyle="1" w:styleId="Heading1Char">
    <w:name w:val="Heading 1 Char"/>
    <w:basedOn w:val="DefaultParagraphFont"/>
    <w:link w:val="Heading1"/>
    <w:uiPriority w:val="99"/>
    <w:rsid w:val="00904F98"/>
    <w:rPr>
      <w:rFonts w:ascii="Arial" w:hAnsi="Arial" w:cs="Arial"/>
      <w:b/>
      <w:bCs/>
      <w:szCs w:val="24"/>
    </w:rPr>
  </w:style>
  <w:style w:type="character" w:customStyle="1" w:styleId="Heading2Char">
    <w:name w:val="Heading 2 Char"/>
    <w:basedOn w:val="DefaultParagraphFont"/>
    <w:link w:val="Heading2"/>
    <w:uiPriority w:val="99"/>
    <w:rsid w:val="00D66247"/>
    <w:rPr>
      <w:rFonts w:ascii="Arial" w:hAnsi="Arial" w:cs="Arial"/>
      <w:sz w:val="20"/>
    </w:rPr>
  </w:style>
  <w:style w:type="character" w:customStyle="1" w:styleId="Heading3Char">
    <w:name w:val="Heading 3 Char"/>
    <w:basedOn w:val="DefaultParagraphFont"/>
    <w:link w:val="Heading3"/>
    <w:uiPriority w:val="99"/>
    <w:rsid w:val="003C7760"/>
    <w:rPr>
      <w:rFonts w:ascii="Arial" w:hAnsi="Arial" w:cs="Arial"/>
      <w:szCs w:val="24"/>
    </w:rPr>
  </w:style>
  <w:style w:type="character" w:customStyle="1" w:styleId="Heading4Char">
    <w:name w:val="Heading 4 Char"/>
    <w:basedOn w:val="DefaultParagraphFont"/>
    <w:link w:val="Heading4"/>
    <w:uiPriority w:val="99"/>
    <w:rsid w:val="00C43F3C"/>
    <w:rPr>
      <w:rFonts w:ascii="Garamond" w:hAnsi="Garamond"/>
      <w:b/>
      <w:bCs/>
      <w:i/>
    </w:rPr>
  </w:style>
  <w:style w:type="character" w:customStyle="1" w:styleId="Heading5Char">
    <w:name w:val="Heading 5 Char"/>
    <w:basedOn w:val="DefaultParagraphFont"/>
    <w:link w:val="Heading5"/>
    <w:uiPriority w:val="99"/>
    <w:rsid w:val="00C43F3C"/>
    <w:rPr>
      <w:b/>
      <w:bCs/>
      <w:i/>
      <w:iCs/>
      <w:sz w:val="26"/>
      <w:szCs w:val="26"/>
    </w:rPr>
  </w:style>
  <w:style w:type="character" w:customStyle="1" w:styleId="Heading6Char">
    <w:name w:val="Heading 6 Char"/>
    <w:basedOn w:val="DefaultParagraphFont"/>
    <w:link w:val="Heading6"/>
    <w:uiPriority w:val="99"/>
    <w:rsid w:val="00C43F3C"/>
    <w:rPr>
      <w:b/>
      <w:bCs/>
    </w:rPr>
  </w:style>
  <w:style w:type="character" w:customStyle="1" w:styleId="Heading7Char">
    <w:name w:val="Heading 7 Char"/>
    <w:basedOn w:val="DefaultParagraphFont"/>
    <w:link w:val="Heading7"/>
    <w:uiPriority w:val="99"/>
    <w:rsid w:val="00C43F3C"/>
    <w:rPr>
      <w:szCs w:val="24"/>
    </w:rPr>
  </w:style>
  <w:style w:type="character" w:customStyle="1" w:styleId="Heading8Char">
    <w:name w:val="Heading 8 Char"/>
    <w:basedOn w:val="DefaultParagraphFont"/>
    <w:link w:val="Heading8"/>
    <w:uiPriority w:val="99"/>
    <w:rsid w:val="00C43F3C"/>
    <w:rPr>
      <w:i/>
      <w:iCs/>
      <w:szCs w:val="24"/>
    </w:rPr>
  </w:style>
  <w:style w:type="character" w:customStyle="1" w:styleId="Heading9Char">
    <w:name w:val="Heading 9 Char"/>
    <w:basedOn w:val="DefaultParagraphFont"/>
    <w:link w:val="Heading9"/>
    <w:uiPriority w:val="99"/>
    <w:rsid w:val="00C43F3C"/>
    <w:rPr>
      <w:rFonts w:ascii="Arial" w:hAnsi="Arial" w:cs="Arial"/>
    </w:rPr>
  </w:style>
  <w:style w:type="paragraph" w:styleId="FootnoteText">
    <w:name w:val="footnote text"/>
    <w:basedOn w:val="Normal"/>
    <w:link w:val="FootnoteTextChar1"/>
    <w:uiPriority w:val="99"/>
    <w:semiHidden/>
    <w:rsid w:val="00C43F3C"/>
    <w:rPr>
      <w:szCs w:val="20"/>
    </w:rPr>
  </w:style>
  <w:style w:type="character" w:customStyle="1" w:styleId="FootnoteTextChar">
    <w:name w:val="Footnote Text Char"/>
    <w:basedOn w:val="DefaultParagraphFont"/>
    <w:uiPriority w:val="99"/>
    <w:semiHidden/>
    <w:rsid w:val="00C43F3C"/>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rsid w:val="00C43F3C"/>
    <w:rPr>
      <w:rFonts w:cs="Times New Roman"/>
      <w:vertAlign w:val="superscript"/>
    </w:rPr>
  </w:style>
  <w:style w:type="paragraph" w:styleId="Caption">
    <w:name w:val="caption"/>
    <w:basedOn w:val="Normal"/>
    <w:next w:val="Normal"/>
    <w:uiPriority w:val="99"/>
    <w:qFormat/>
    <w:rsid w:val="00C43F3C"/>
    <w:rPr>
      <w:b/>
      <w:bCs/>
      <w:szCs w:val="20"/>
    </w:rPr>
  </w:style>
  <w:style w:type="character" w:customStyle="1" w:styleId="FootnoteTextChar1">
    <w:name w:val="Footnote Text Char1"/>
    <w:link w:val="FootnoteText"/>
    <w:uiPriority w:val="99"/>
    <w:semiHidden/>
    <w:locked/>
    <w:rsid w:val="00C43F3C"/>
    <w:rPr>
      <w:rFonts w:ascii="Times New Roman" w:eastAsia="Times New Roman" w:hAnsi="Times New Roman" w:cs="Times New Roman"/>
      <w:sz w:val="20"/>
      <w:szCs w:val="20"/>
      <w:lang w:val="en-US"/>
    </w:rPr>
  </w:style>
  <w:style w:type="paragraph" w:customStyle="1" w:styleId="dotty">
    <w:name w:val="dotty"/>
    <w:basedOn w:val="Normal"/>
    <w:link w:val="dottyChar"/>
    <w:uiPriority w:val="99"/>
    <w:rsid w:val="00C43F3C"/>
    <w:pPr>
      <w:numPr>
        <w:numId w:val="1"/>
      </w:numPr>
    </w:pPr>
  </w:style>
  <w:style w:type="character" w:customStyle="1" w:styleId="TitleChar">
    <w:name w:val="Title Char"/>
    <w:basedOn w:val="DefaultParagraphFont"/>
    <w:link w:val="Title"/>
    <w:uiPriority w:val="10"/>
    <w:rsid w:val="0044638D"/>
    <w:rPr>
      <w:rFonts w:ascii="Garamond" w:eastAsiaTheme="majorEastAsia" w:hAnsi="Garamond" w:cstheme="majorBidi"/>
      <w:b/>
      <w:spacing w:val="5"/>
      <w:kern w:val="28"/>
      <w:sz w:val="32"/>
      <w:szCs w:val="52"/>
      <w:lang w:val="en-US"/>
    </w:rPr>
  </w:style>
  <w:style w:type="paragraph" w:styleId="Quote">
    <w:name w:val="Quote"/>
    <w:basedOn w:val="Normal"/>
    <w:next w:val="Normal"/>
    <w:link w:val="QuoteChar"/>
    <w:uiPriority w:val="99"/>
    <w:qFormat/>
    <w:rsid w:val="00EB75F6"/>
    <w:pPr>
      <w:tabs>
        <w:tab w:val="left" w:pos="851"/>
      </w:tabs>
      <w:ind w:left="709"/>
    </w:pPr>
    <w:rPr>
      <w:sz w:val="20"/>
      <w:szCs w:val="22"/>
    </w:rPr>
  </w:style>
  <w:style w:type="character" w:customStyle="1" w:styleId="QuoteChar">
    <w:name w:val="Quote Char"/>
    <w:basedOn w:val="DefaultParagraphFont"/>
    <w:link w:val="Quote"/>
    <w:uiPriority w:val="99"/>
    <w:rsid w:val="00EB75F6"/>
    <w:rPr>
      <w:sz w:val="20"/>
    </w:rPr>
  </w:style>
  <w:style w:type="paragraph" w:styleId="ListBullet">
    <w:name w:val="List Bullet"/>
    <w:basedOn w:val="Normal"/>
    <w:uiPriority w:val="99"/>
    <w:rsid w:val="00892AC0"/>
    <w:pPr>
      <w:numPr>
        <w:numId w:val="2"/>
      </w:numPr>
    </w:pPr>
  </w:style>
  <w:style w:type="paragraph" w:customStyle="1" w:styleId="Numberedpoint">
    <w:name w:val="Numbered point"/>
    <w:basedOn w:val="Normal"/>
    <w:uiPriority w:val="99"/>
    <w:rsid w:val="00892AC0"/>
    <w:pPr>
      <w:tabs>
        <w:tab w:val="left" w:pos="709"/>
        <w:tab w:val="num" w:pos="1418"/>
      </w:tabs>
      <w:ind w:left="1418" w:hanging="709"/>
    </w:pPr>
  </w:style>
  <w:style w:type="paragraph" w:styleId="ListParagraph">
    <w:name w:val="List Paragraph"/>
    <w:basedOn w:val="Normal"/>
    <w:uiPriority w:val="34"/>
    <w:qFormat/>
    <w:rsid w:val="0035329D"/>
    <w:pPr>
      <w:ind w:left="720"/>
      <w:contextualSpacing/>
    </w:pPr>
  </w:style>
  <w:style w:type="character" w:styleId="Hyperlink">
    <w:name w:val="Hyperlink"/>
    <w:basedOn w:val="DefaultParagraphFont"/>
    <w:uiPriority w:val="99"/>
    <w:unhideWhenUsed/>
    <w:rsid w:val="00161539"/>
    <w:rPr>
      <w:color w:val="0000FF" w:themeColor="hyperlink"/>
      <w:u w:val="single"/>
    </w:rPr>
  </w:style>
  <w:style w:type="paragraph" w:customStyle="1" w:styleId="Dot">
    <w:name w:val="Dot"/>
    <w:basedOn w:val="dotty"/>
    <w:link w:val="DotChar"/>
    <w:qFormat/>
    <w:rsid w:val="00D85130"/>
    <w:pPr>
      <w:numPr>
        <w:numId w:val="3"/>
      </w:numPr>
      <w:ind w:left="567" w:hanging="567"/>
    </w:pPr>
  </w:style>
  <w:style w:type="character" w:customStyle="1" w:styleId="dottyChar">
    <w:name w:val="dotty Char"/>
    <w:basedOn w:val="DefaultParagraphFont"/>
    <w:link w:val="dotty"/>
    <w:uiPriority w:val="99"/>
    <w:rsid w:val="00CB0883"/>
    <w:rPr>
      <w:szCs w:val="24"/>
    </w:rPr>
  </w:style>
  <w:style w:type="character" w:customStyle="1" w:styleId="DotChar">
    <w:name w:val="Dot Char"/>
    <w:basedOn w:val="dottyChar"/>
    <w:link w:val="Dot"/>
    <w:rsid w:val="00D85130"/>
    <w:rPr>
      <w:szCs w:val="24"/>
    </w:rPr>
  </w:style>
  <w:style w:type="paragraph" w:styleId="BalloonText">
    <w:name w:val="Balloon Text"/>
    <w:basedOn w:val="Normal"/>
    <w:link w:val="BalloonTextChar"/>
    <w:uiPriority w:val="99"/>
    <w:semiHidden/>
    <w:unhideWhenUsed/>
    <w:rsid w:val="004944B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4B9"/>
    <w:rPr>
      <w:rFonts w:ascii="Tahoma" w:eastAsia="Times New Roman" w:hAnsi="Tahoma" w:cs="Tahoma"/>
      <w:sz w:val="16"/>
      <w:szCs w:val="16"/>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EndNoteBibliographyTitle">
    <w:name w:val="EndNote Bibliography Title"/>
    <w:basedOn w:val="Normal"/>
    <w:link w:val="EndNoteBibliographyTitleChar"/>
    <w:rsid w:val="00DC1D30"/>
    <w:pPr>
      <w:spacing w:after="0"/>
      <w:jc w:val="center"/>
    </w:pPr>
    <w:rPr>
      <w:noProof/>
      <w:lang w:val="en-AU"/>
    </w:rPr>
  </w:style>
  <w:style w:type="character" w:customStyle="1" w:styleId="EndNoteBibliographyTitleChar">
    <w:name w:val="EndNote Bibliography Title Char"/>
    <w:basedOn w:val="DefaultParagraphFont"/>
    <w:link w:val="EndNoteBibliographyTitle"/>
    <w:rsid w:val="00DC1D30"/>
    <w:rPr>
      <w:noProof/>
      <w:szCs w:val="24"/>
      <w:lang w:val="en-AU"/>
    </w:rPr>
  </w:style>
  <w:style w:type="paragraph" w:customStyle="1" w:styleId="EndNoteBibliography">
    <w:name w:val="EndNote Bibliography"/>
    <w:basedOn w:val="Normal"/>
    <w:link w:val="EndNoteBibliographyChar"/>
    <w:rsid w:val="00DC1D30"/>
    <w:rPr>
      <w:noProof/>
      <w:lang w:val="en-AU"/>
    </w:rPr>
  </w:style>
  <w:style w:type="character" w:customStyle="1" w:styleId="EndNoteBibliographyChar">
    <w:name w:val="EndNote Bibliography Char"/>
    <w:basedOn w:val="DefaultParagraphFont"/>
    <w:link w:val="EndNoteBibliography"/>
    <w:rsid w:val="00DC1D30"/>
    <w:rPr>
      <w:noProof/>
      <w:szCs w:val="24"/>
      <w:lang w:val="en-AU"/>
    </w:rPr>
  </w:style>
  <w:style w:type="table" w:styleId="TableGrid">
    <w:name w:val="Table Grid"/>
    <w:basedOn w:val="TableNormal"/>
    <w:uiPriority w:val="39"/>
    <w:rsid w:val="00B5680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cd">
    <w:name w:val="abcd"/>
    <w:basedOn w:val="Normal"/>
    <w:link w:val="abcdChar"/>
    <w:qFormat/>
    <w:rsid w:val="00D85130"/>
  </w:style>
  <w:style w:type="character" w:customStyle="1" w:styleId="abcdChar">
    <w:name w:val="abcd Char"/>
    <w:basedOn w:val="DefaultParagraphFont"/>
    <w:link w:val="abcd"/>
    <w:rsid w:val="00D85130"/>
    <w:rPr>
      <w:szCs w:val="24"/>
    </w:rPr>
  </w:style>
  <w:style w:type="paragraph" w:customStyle="1" w:styleId="Default">
    <w:name w:val="Default"/>
    <w:rsid w:val="00FB333F"/>
    <w:pPr>
      <w:autoSpaceDE w:val="0"/>
      <w:autoSpaceDN w:val="0"/>
      <w:adjustRightInd w:val="0"/>
      <w:spacing w:after="0"/>
    </w:pPr>
    <w:rPr>
      <w:color w:val="000000"/>
      <w:sz w:val="24"/>
      <w:szCs w:val="24"/>
      <w:lang w:val="en-AU"/>
    </w:rPr>
  </w:style>
  <w:style w:type="paragraph" w:customStyle="1" w:styleId="Letterlist">
    <w:name w:val="Letter list"/>
    <w:basedOn w:val="abcd"/>
    <w:link w:val="LetterlistChar"/>
    <w:qFormat/>
    <w:rsid w:val="0012781E"/>
    <w:pPr>
      <w:numPr>
        <w:numId w:val="4"/>
      </w:numPr>
      <w:ind w:left="567" w:hanging="567"/>
    </w:pPr>
  </w:style>
  <w:style w:type="character" w:customStyle="1" w:styleId="LetterlistChar">
    <w:name w:val="Letter list Char"/>
    <w:basedOn w:val="abcdChar"/>
    <w:link w:val="Letterlist"/>
    <w:rsid w:val="0012781E"/>
    <w:rPr>
      <w:szCs w:val="24"/>
    </w:rPr>
  </w:style>
  <w:style w:type="paragraph" w:customStyle="1" w:styleId="Numbered">
    <w:name w:val="Numbered"/>
    <w:basedOn w:val="ListParagraph"/>
    <w:link w:val="NumberedChar"/>
    <w:qFormat/>
    <w:rsid w:val="00DA5479"/>
    <w:pPr>
      <w:numPr>
        <w:numId w:val="5"/>
      </w:numPr>
    </w:pPr>
  </w:style>
  <w:style w:type="character" w:customStyle="1" w:styleId="NumberedChar">
    <w:name w:val="Numbered Char"/>
    <w:basedOn w:val="abcdChar"/>
    <w:link w:val="Numbered"/>
    <w:rsid w:val="00DA5479"/>
    <w:rPr>
      <w:szCs w:val="24"/>
    </w:rPr>
  </w:style>
  <w:style w:type="paragraph" w:styleId="NormalWeb">
    <w:name w:val="Normal (Web)"/>
    <w:basedOn w:val="Normal"/>
    <w:uiPriority w:val="99"/>
    <w:unhideWhenUsed/>
    <w:rsid w:val="002E24C5"/>
    <w:pPr>
      <w:spacing w:before="100" w:beforeAutospacing="1" w:after="100" w:afterAutospacing="1"/>
    </w:pPr>
    <w:rPr>
      <w:rFonts w:eastAsiaTheme="minorEastAsia"/>
      <w:sz w:val="24"/>
      <w:lang w:val="en-AU"/>
    </w:rPr>
  </w:style>
  <w:style w:type="character" w:customStyle="1" w:styleId="UnresolvedMention1">
    <w:name w:val="Unresolved Mention1"/>
    <w:basedOn w:val="DefaultParagraphFont"/>
    <w:uiPriority w:val="99"/>
    <w:semiHidden/>
    <w:unhideWhenUsed/>
    <w:rsid w:val="00333D47"/>
    <w:rPr>
      <w:color w:val="605E5C"/>
      <w:shd w:val="clear" w:color="auto" w:fill="E1DFDD"/>
    </w:rPr>
  </w:style>
  <w:style w:type="paragraph" w:styleId="Header">
    <w:name w:val="header"/>
    <w:basedOn w:val="Normal"/>
    <w:link w:val="HeaderChar"/>
    <w:uiPriority w:val="99"/>
    <w:unhideWhenUsed/>
    <w:rsid w:val="00B36AE0"/>
    <w:pPr>
      <w:tabs>
        <w:tab w:val="center" w:pos="4513"/>
        <w:tab w:val="right" w:pos="9026"/>
      </w:tabs>
      <w:spacing w:after="0"/>
    </w:pPr>
  </w:style>
  <w:style w:type="character" w:customStyle="1" w:styleId="HeaderChar">
    <w:name w:val="Header Char"/>
    <w:basedOn w:val="DefaultParagraphFont"/>
    <w:link w:val="Header"/>
    <w:uiPriority w:val="99"/>
    <w:rsid w:val="00B36AE0"/>
    <w:rPr>
      <w:szCs w:val="24"/>
    </w:rPr>
  </w:style>
  <w:style w:type="paragraph" w:styleId="Footer">
    <w:name w:val="footer"/>
    <w:basedOn w:val="Normal"/>
    <w:link w:val="FooterChar"/>
    <w:uiPriority w:val="99"/>
    <w:unhideWhenUsed/>
    <w:rsid w:val="00B36AE0"/>
    <w:pPr>
      <w:tabs>
        <w:tab w:val="center" w:pos="4513"/>
        <w:tab w:val="right" w:pos="9026"/>
      </w:tabs>
      <w:spacing w:after="0"/>
    </w:pPr>
  </w:style>
  <w:style w:type="character" w:customStyle="1" w:styleId="FooterChar">
    <w:name w:val="Footer Char"/>
    <w:basedOn w:val="DefaultParagraphFont"/>
    <w:link w:val="Footer"/>
    <w:uiPriority w:val="99"/>
    <w:rsid w:val="00B36AE0"/>
    <w:rPr>
      <w:szCs w:val="24"/>
    </w:rPr>
  </w:style>
  <w:style w:type="paragraph" w:styleId="NoSpacing">
    <w:name w:val="No Spacing"/>
    <w:link w:val="NoSpacingChar"/>
    <w:uiPriority w:val="1"/>
    <w:qFormat/>
    <w:rsid w:val="00CF2B5E"/>
    <w:pPr>
      <w:spacing w:after="0"/>
    </w:pPr>
    <w:rPr>
      <w:rFonts w:asciiTheme="minorHAnsi" w:eastAsiaTheme="minorEastAsia" w:hAnsiTheme="minorHAnsi" w:cstheme="minorBidi"/>
      <w:lang w:eastAsia="en-US"/>
    </w:rPr>
  </w:style>
  <w:style w:type="character" w:customStyle="1" w:styleId="NoSpacingChar">
    <w:name w:val="No Spacing Char"/>
    <w:basedOn w:val="DefaultParagraphFont"/>
    <w:link w:val="NoSpacing"/>
    <w:uiPriority w:val="1"/>
    <w:rsid w:val="00CF2B5E"/>
    <w:rPr>
      <w:rFonts w:asciiTheme="minorHAnsi" w:eastAsiaTheme="minorEastAsia" w:hAnsiTheme="minorHAnsi" w:cstheme="minorBidi"/>
      <w:lang w:eastAsia="en-US"/>
    </w:rPr>
  </w:style>
  <w:style w:type="character" w:customStyle="1" w:styleId="UnresolvedMention2">
    <w:name w:val="Unresolved Mention2"/>
    <w:basedOn w:val="DefaultParagraphFont"/>
    <w:uiPriority w:val="99"/>
    <w:semiHidden/>
    <w:unhideWhenUsed/>
    <w:rsid w:val="009B3B19"/>
    <w:rPr>
      <w:color w:val="605E5C"/>
      <w:shd w:val="clear" w:color="auto" w:fill="E1DFDD"/>
    </w:rPr>
  </w:style>
  <w:style w:type="character" w:customStyle="1" w:styleId="UnresolvedMention3">
    <w:name w:val="Unresolved Mention3"/>
    <w:basedOn w:val="DefaultParagraphFont"/>
    <w:uiPriority w:val="99"/>
    <w:semiHidden/>
    <w:unhideWhenUsed/>
    <w:rsid w:val="00670809"/>
    <w:rPr>
      <w:color w:val="605E5C"/>
      <w:shd w:val="clear" w:color="auto" w:fill="E1DFDD"/>
    </w:rPr>
  </w:style>
  <w:style w:type="character" w:styleId="Strong">
    <w:name w:val="Strong"/>
    <w:basedOn w:val="DefaultParagraphFont"/>
    <w:uiPriority w:val="22"/>
    <w:qFormat/>
    <w:rsid w:val="004E3159"/>
    <w:rPr>
      <w:b/>
      <w:bCs/>
    </w:rPr>
  </w:style>
  <w:style w:type="character" w:customStyle="1" w:styleId="UnresolvedMention4">
    <w:name w:val="Unresolved Mention4"/>
    <w:basedOn w:val="DefaultParagraphFont"/>
    <w:uiPriority w:val="99"/>
    <w:semiHidden/>
    <w:unhideWhenUsed/>
    <w:rsid w:val="00061865"/>
    <w:rPr>
      <w:color w:val="605E5C"/>
      <w:shd w:val="clear" w:color="auto" w:fill="E1DFDD"/>
    </w:rPr>
  </w:style>
  <w:style w:type="character" w:customStyle="1" w:styleId="UnresolvedMention5">
    <w:name w:val="Unresolved Mention5"/>
    <w:basedOn w:val="DefaultParagraphFont"/>
    <w:uiPriority w:val="99"/>
    <w:semiHidden/>
    <w:unhideWhenUsed/>
    <w:rsid w:val="005B73D8"/>
    <w:rPr>
      <w:color w:val="605E5C"/>
      <w:shd w:val="clear" w:color="auto" w:fill="E1DFDD"/>
    </w:rPr>
  </w:style>
  <w:style w:type="character" w:styleId="UnresolvedMention">
    <w:name w:val="Unresolved Mention"/>
    <w:basedOn w:val="DefaultParagraphFont"/>
    <w:uiPriority w:val="99"/>
    <w:semiHidden/>
    <w:unhideWhenUsed/>
    <w:rsid w:val="00CF2967"/>
    <w:rPr>
      <w:color w:val="605E5C"/>
      <w:shd w:val="clear" w:color="auto" w:fill="E1DFDD"/>
    </w:rPr>
  </w:style>
  <w:style w:type="character" w:styleId="FollowedHyperlink">
    <w:name w:val="FollowedHyperlink"/>
    <w:basedOn w:val="DefaultParagraphFont"/>
    <w:uiPriority w:val="99"/>
    <w:semiHidden/>
    <w:unhideWhenUsed/>
    <w:rsid w:val="006527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46102">
      <w:bodyDiv w:val="1"/>
      <w:marLeft w:val="0"/>
      <w:marRight w:val="0"/>
      <w:marTop w:val="0"/>
      <w:marBottom w:val="0"/>
      <w:divBdr>
        <w:top w:val="none" w:sz="0" w:space="0" w:color="auto"/>
        <w:left w:val="none" w:sz="0" w:space="0" w:color="auto"/>
        <w:bottom w:val="none" w:sz="0" w:space="0" w:color="auto"/>
        <w:right w:val="none" w:sz="0" w:space="0" w:color="auto"/>
      </w:divBdr>
    </w:div>
    <w:div w:id="76633742">
      <w:bodyDiv w:val="1"/>
      <w:marLeft w:val="0"/>
      <w:marRight w:val="0"/>
      <w:marTop w:val="0"/>
      <w:marBottom w:val="0"/>
      <w:divBdr>
        <w:top w:val="none" w:sz="0" w:space="0" w:color="auto"/>
        <w:left w:val="none" w:sz="0" w:space="0" w:color="auto"/>
        <w:bottom w:val="none" w:sz="0" w:space="0" w:color="auto"/>
        <w:right w:val="none" w:sz="0" w:space="0" w:color="auto"/>
      </w:divBdr>
      <w:divsChild>
        <w:div w:id="1614091451">
          <w:marLeft w:val="0"/>
          <w:marRight w:val="0"/>
          <w:marTop w:val="0"/>
          <w:marBottom w:val="0"/>
          <w:divBdr>
            <w:top w:val="none" w:sz="0" w:space="0" w:color="auto"/>
            <w:left w:val="none" w:sz="0" w:space="0" w:color="auto"/>
            <w:bottom w:val="none" w:sz="0" w:space="0" w:color="auto"/>
            <w:right w:val="none" w:sz="0" w:space="0" w:color="auto"/>
          </w:divBdr>
          <w:divsChild>
            <w:div w:id="1067530994">
              <w:marLeft w:val="0"/>
              <w:marRight w:val="0"/>
              <w:marTop w:val="0"/>
              <w:marBottom w:val="0"/>
              <w:divBdr>
                <w:top w:val="none" w:sz="0" w:space="0" w:color="auto"/>
                <w:left w:val="none" w:sz="0" w:space="0" w:color="auto"/>
                <w:bottom w:val="none" w:sz="0" w:space="0" w:color="auto"/>
                <w:right w:val="none" w:sz="0" w:space="0" w:color="auto"/>
              </w:divBdr>
              <w:divsChild>
                <w:div w:id="480658041">
                  <w:marLeft w:val="0"/>
                  <w:marRight w:val="0"/>
                  <w:marTop w:val="0"/>
                  <w:marBottom w:val="0"/>
                  <w:divBdr>
                    <w:top w:val="none" w:sz="0" w:space="0" w:color="auto"/>
                    <w:left w:val="none" w:sz="0" w:space="0" w:color="auto"/>
                    <w:bottom w:val="none" w:sz="0" w:space="0" w:color="auto"/>
                    <w:right w:val="none" w:sz="0" w:space="0" w:color="auto"/>
                  </w:divBdr>
                  <w:divsChild>
                    <w:div w:id="101148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228521">
      <w:bodyDiv w:val="1"/>
      <w:marLeft w:val="0"/>
      <w:marRight w:val="0"/>
      <w:marTop w:val="0"/>
      <w:marBottom w:val="0"/>
      <w:divBdr>
        <w:top w:val="none" w:sz="0" w:space="0" w:color="auto"/>
        <w:left w:val="none" w:sz="0" w:space="0" w:color="auto"/>
        <w:bottom w:val="none" w:sz="0" w:space="0" w:color="auto"/>
        <w:right w:val="none" w:sz="0" w:space="0" w:color="auto"/>
      </w:divBdr>
      <w:divsChild>
        <w:div w:id="690111860">
          <w:marLeft w:val="0"/>
          <w:marRight w:val="0"/>
          <w:marTop w:val="0"/>
          <w:marBottom w:val="0"/>
          <w:divBdr>
            <w:top w:val="none" w:sz="0" w:space="0" w:color="auto"/>
            <w:left w:val="none" w:sz="0" w:space="0" w:color="auto"/>
            <w:bottom w:val="none" w:sz="0" w:space="0" w:color="auto"/>
            <w:right w:val="none" w:sz="0" w:space="0" w:color="auto"/>
          </w:divBdr>
          <w:divsChild>
            <w:div w:id="449709935">
              <w:marLeft w:val="0"/>
              <w:marRight w:val="0"/>
              <w:marTop w:val="150"/>
              <w:marBottom w:val="0"/>
              <w:divBdr>
                <w:top w:val="none" w:sz="0" w:space="0" w:color="auto"/>
                <w:left w:val="none" w:sz="0" w:space="0" w:color="auto"/>
                <w:bottom w:val="none" w:sz="0" w:space="0" w:color="auto"/>
                <w:right w:val="none" w:sz="0" w:space="0" w:color="auto"/>
              </w:divBdr>
            </w:div>
            <w:div w:id="518010648">
              <w:marLeft w:val="0"/>
              <w:marRight w:val="0"/>
              <w:marTop w:val="0"/>
              <w:marBottom w:val="0"/>
              <w:divBdr>
                <w:top w:val="none" w:sz="0" w:space="0" w:color="auto"/>
                <w:left w:val="none" w:sz="0" w:space="0" w:color="auto"/>
                <w:bottom w:val="none" w:sz="0" w:space="0" w:color="auto"/>
                <w:right w:val="none" w:sz="0" w:space="0" w:color="auto"/>
              </w:divBdr>
              <w:divsChild>
                <w:div w:id="474103379">
                  <w:marLeft w:val="0"/>
                  <w:marRight w:val="0"/>
                  <w:marTop w:val="0"/>
                  <w:marBottom w:val="0"/>
                  <w:divBdr>
                    <w:top w:val="none" w:sz="0" w:space="0" w:color="auto"/>
                    <w:left w:val="none" w:sz="0" w:space="0" w:color="auto"/>
                    <w:bottom w:val="none" w:sz="0" w:space="0" w:color="auto"/>
                    <w:right w:val="none" w:sz="0" w:space="0" w:color="auto"/>
                  </w:divBdr>
                </w:div>
                <w:div w:id="774398286">
                  <w:marLeft w:val="0"/>
                  <w:marRight w:val="0"/>
                  <w:marTop w:val="0"/>
                  <w:marBottom w:val="0"/>
                  <w:divBdr>
                    <w:top w:val="none" w:sz="0" w:space="0" w:color="auto"/>
                    <w:left w:val="none" w:sz="0" w:space="0" w:color="auto"/>
                    <w:bottom w:val="none" w:sz="0" w:space="0" w:color="auto"/>
                    <w:right w:val="none" w:sz="0" w:space="0" w:color="auto"/>
                  </w:divBdr>
                </w:div>
                <w:div w:id="206274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625137">
          <w:marLeft w:val="0"/>
          <w:marRight w:val="0"/>
          <w:marTop w:val="0"/>
          <w:marBottom w:val="0"/>
          <w:divBdr>
            <w:top w:val="none" w:sz="0" w:space="0" w:color="auto"/>
            <w:left w:val="none" w:sz="0" w:space="0" w:color="auto"/>
            <w:bottom w:val="none" w:sz="0" w:space="0" w:color="auto"/>
            <w:right w:val="none" w:sz="0" w:space="0" w:color="auto"/>
          </w:divBdr>
          <w:divsChild>
            <w:div w:id="681322054">
              <w:marLeft w:val="0"/>
              <w:marRight w:val="0"/>
              <w:marTop w:val="0"/>
              <w:marBottom w:val="0"/>
              <w:divBdr>
                <w:top w:val="none" w:sz="0" w:space="0" w:color="auto"/>
                <w:left w:val="none" w:sz="0" w:space="0" w:color="auto"/>
                <w:bottom w:val="none" w:sz="0" w:space="0" w:color="auto"/>
                <w:right w:val="none" w:sz="0" w:space="0" w:color="auto"/>
              </w:divBdr>
              <w:divsChild>
                <w:div w:id="500777069">
                  <w:marLeft w:val="0"/>
                  <w:marRight w:val="0"/>
                  <w:marTop w:val="0"/>
                  <w:marBottom w:val="0"/>
                  <w:divBdr>
                    <w:top w:val="none" w:sz="0" w:space="0" w:color="auto"/>
                    <w:left w:val="none" w:sz="0" w:space="0" w:color="auto"/>
                    <w:bottom w:val="none" w:sz="0" w:space="0" w:color="auto"/>
                    <w:right w:val="none" w:sz="0" w:space="0" w:color="auto"/>
                  </w:divBdr>
                  <w:divsChild>
                    <w:div w:id="1299341852">
                      <w:marLeft w:val="0"/>
                      <w:marRight w:val="0"/>
                      <w:marTop w:val="0"/>
                      <w:marBottom w:val="0"/>
                      <w:divBdr>
                        <w:top w:val="none" w:sz="0" w:space="0" w:color="auto"/>
                        <w:left w:val="none" w:sz="0" w:space="0" w:color="auto"/>
                        <w:bottom w:val="none" w:sz="0" w:space="0" w:color="auto"/>
                        <w:right w:val="none" w:sz="0" w:space="0" w:color="auto"/>
                      </w:divBdr>
                    </w:div>
                    <w:div w:id="161736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248865">
      <w:bodyDiv w:val="1"/>
      <w:marLeft w:val="0"/>
      <w:marRight w:val="0"/>
      <w:marTop w:val="0"/>
      <w:marBottom w:val="0"/>
      <w:divBdr>
        <w:top w:val="none" w:sz="0" w:space="0" w:color="auto"/>
        <w:left w:val="none" w:sz="0" w:space="0" w:color="auto"/>
        <w:bottom w:val="none" w:sz="0" w:space="0" w:color="auto"/>
        <w:right w:val="none" w:sz="0" w:space="0" w:color="auto"/>
      </w:divBdr>
    </w:div>
    <w:div w:id="692459157">
      <w:bodyDiv w:val="1"/>
      <w:marLeft w:val="0"/>
      <w:marRight w:val="0"/>
      <w:marTop w:val="0"/>
      <w:marBottom w:val="0"/>
      <w:divBdr>
        <w:top w:val="none" w:sz="0" w:space="0" w:color="auto"/>
        <w:left w:val="none" w:sz="0" w:space="0" w:color="auto"/>
        <w:bottom w:val="none" w:sz="0" w:space="0" w:color="auto"/>
        <w:right w:val="none" w:sz="0" w:space="0" w:color="auto"/>
      </w:divBdr>
    </w:div>
    <w:div w:id="741293237">
      <w:bodyDiv w:val="1"/>
      <w:marLeft w:val="0"/>
      <w:marRight w:val="0"/>
      <w:marTop w:val="0"/>
      <w:marBottom w:val="0"/>
      <w:divBdr>
        <w:top w:val="none" w:sz="0" w:space="0" w:color="auto"/>
        <w:left w:val="none" w:sz="0" w:space="0" w:color="auto"/>
        <w:bottom w:val="none" w:sz="0" w:space="0" w:color="auto"/>
        <w:right w:val="none" w:sz="0" w:space="0" w:color="auto"/>
      </w:divBdr>
      <w:divsChild>
        <w:div w:id="856576077">
          <w:marLeft w:val="0"/>
          <w:marRight w:val="0"/>
          <w:marTop w:val="0"/>
          <w:marBottom w:val="0"/>
          <w:divBdr>
            <w:top w:val="none" w:sz="0" w:space="0" w:color="auto"/>
            <w:left w:val="none" w:sz="0" w:space="0" w:color="auto"/>
            <w:bottom w:val="none" w:sz="0" w:space="0" w:color="auto"/>
            <w:right w:val="none" w:sz="0" w:space="0" w:color="auto"/>
          </w:divBdr>
          <w:divsChild>
            <w:div w:id="244074394">
              <w:marLeft w:val="0"/>
              <w:marRight w:val="0"/>
              <w:marTop w:val="0"/>
              <w:marBottom w:val="0"/>
              <w:divBdr>
                <w:top w:val="none" w:sz="0" w:space="0" w:color="auto"/>
                <w:left w:val="none" w:sz="0" w:space="0" w:color="auto"/>
                <w:bottom w:val="none" w:sz="0" w:space="0" w:color="auto"/>
                <w:right w:val="none" w:sz="0" w:space="0" w:color="auto"/>
              </w:divBdr>
              <w:divsChild>
                <w:div w:id="260528736">
                  <w:marLeft w:val="0"/>
                  <w:marRight w:val="0"/>
                  <w:marTop w:val="0"/>
                  <w:marBottom w:val="0"/>
                  <w:divBdr>
                    <w:top w:val="none" w:sz="0" w:space="0" w:color="auto"/>
                    <w:left w:val="none" w:sz="0" w:space="0" w:color="auto"/>
                    <w:bottom w:val="none" w:sz="0" w:space="0" w:color="auto"/>
                    <w:right w:val="none" w:sz="0" w:space="0" w:color="auto"/>
                  </w:divBdr>
                </w:div>
                <w:div w:id="566115339">
                  <w:marLeft w:val="0"/>
                  <w:marRight w:val="0"/>
                  <w:marTop w:val="0"/>
                  <w:marBottom w:val="0"/>
                  <w:divBdr>
                    <w:top w:val="none" w:sz="0" w:space="0" w:color="auto"/>
                    <w:left w:val="none" w:sz="0" w:space="0" w:color="auto"/>
                    <w:bottom w:val="none" w:sz="0" w:space="0" w:color="auto"/>
                    <w:right w:val="none" w:sz="0" w:space="0" w:color="auto"/>
                  </w:divBdr>
                </w:div>
                <w:div w:id="1008558484">
                  <w:marLeft w:val="0"/>
                  <w:marRight w:val="0"/>
                  <w:marTop w:val="0"/>
                  <w:marBottom w:val="0"/>
                  <w:divBdr>
                    <w:top w:val="none" w:sz="0" w:space="0" w:color="auto"/>
                    <w:left w:val="none" w:sz="0" w:space="0" w:color="auto"/>
                    <w:bottom w:val="none" w:sz="0" w:space="0" w:color="auto"/>
                    <w:right w:val="none" w:sz="0" w:space="0" w:color="auto"/>
                  </w:divBdr>
                </w:div>
              </w:divsChild>
            </w:div>
            <w:div w:id="1940405457">
              <w:marLeft w:val="0"/>
              <w:marRight w:val="0"/>
              <w:marTop w:val="150"/>
              <w:marBottom w:val="0"/>
              <w:divBdr>
                <w:top w:val="none" w:sz="0" w:space="0" w:color="auto"/>
                <w:left w:val="none" w:sz="0" w:space="0" w:color="auto"/>
                <w:bottom w:val="none" w:sz="0" w:space="0" w:color="auto"/>
                <w:right w:val="none" w:sz="0" w:space="0" w:color="auto"/>
              </w:divBdr>
            </w:div>
          </w:divsChild>
        </w:div>
        <w:div w:id="1976983656">
          <w:marLeft w:val="0"/>
          <w:marRight w:val="0"/>
          <w:marTop w:val="0"/>
          <w:marBottom w:val="0"/>
          <w:divBdr>
            <w:top w:val="none" w:sz="0" w:space="0" w:color="auto"/>
            <w:left w:val="none" w:sz="0" w:space="0" w:color="auto"/>
            <w:bottom w:val="none" w:sz="0" w:space="0" w:color="auto"/>
            <w:right w:val="none" w:sz="0" w:space="0" w:color="auto"/>
          </w:divBdr>
          <w:divsChild>
            <w:div w:id="1795059516">
              <w:marLeft w:val="0"/>
              <w:marRight w:val="0"/>
              <w:marTop w:val="0"/>
              <w:marBottom w:val="0"/>
              <w:divBdr>
                <w:top w:val="none" w:sz="0" w:space="0" w:color="auto"/>
                <w:left w:val="none" w:sz="0" w:space="0" w:color="auto"/>
                <w:bottom w:val="none" w:sz="0" w:space="0" w:color="auto"/>
                <w:right w:val="none" w:sz="0" w:space="0" w:color="auto"/>
              </w:divBdr>
              <w:divsChild>
                <w:div w:id="100607125">
                  <w:marLeft w:val="0"/>
                  <w:marRight w:val="0"/>
                  <w:marTop w:val="0"/>
                  <w:marBottom w:val="0"/>
                  <w:divBdr>
                    <w:top w:val="none" w:sz="0" w:space="0" w:color="auto"/>
                    <w:left w:val="none" w:sz="0" w:space="0" w:color="auto"/>
                    <w:bottom w:val="none" w:sz="0" w:space="0" w:color="auto"/>
                    <w:right w:val="none" w:sz="0" w:space="0" w:color="auto"/>
                  </w:divBdr>
                  <w:divsChild>
                    <w:div w:id="123982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036891">
      <w:bodyDiv w:val="1"/>
      <w:marLeft w:val="0"/>
      <w:marRight w:val="0"/>
      <w:marTop w:val="0"/>
      <w:marBottom w:val="0"/>
      <w:divBdr>
        <w:top w:val="none" w:sz="0" w:space="0" w:color="auto"/>
        <w:left w:val="none" w:sz="0" w:space="0" w:color="auto"/>
        <w:bottom w:val="none" w:sz="0" w:space="0" w:color="auto"/>
        <w:right w:val="none" w:sz="0" w:space="0" w:color="auto"/>
      </w:divBdr>
      <w:divsChild>
        <w:div w:id="245695312">
          <w:marLeft w:val="0"/>
          <w:marRight w:val="0"/>
          <w:marTop w:val="120"/>
          <w:marBottom w:val="0"/>
          <w:divBdr>
            <w:top w:val="none" w:sz="0" w:space="0" w:color="auto"/>
            <w:left w:val="none" w:sz="0" w:space="0" w:color="auto"/>
            <w:bottom w:val="none" w:sz="0" w:space="0" w:color="auto"/>
            <w:right w:val="none" w:sz="0" w:space="0" w:color="auto"/>
          </w:divBdr>
        </w:div>
        <w:div w:id="1572156396">
          <w:marLeft w:val="0"/>
          <w:marRight w:val="0"/>
          <w:marTop w:val="120"/>
          <w:marBottom w:val="0"/>
          <w:divBdr>
            <w:top w:val="none" w:sz="0" w:space="0" w:color="auto"/>
            <w:left w:val="none" w:sz="0" w:space="0" w:color="auto"/>
            <w:bottom w:val="none" w:sz="0" w:space="0" w:color="auto"/>
            <w:right w:val="none" w:sz="0" w:space="0" w:color="auto"/>
          </w:divBdr>
        </w:div>
      </w:divsChild>
    </w:div>
    <w:div w:id="895897365">
      <w:bodyDiv w:val="1"/>
      <w:marLeft w:val="0"/>
      <w:marRight w:val="0"/>
      <w:marTop w:val="0"/>
      <w:marBottom w:val="0"/>
      <w:divBdr>
        <w:top w:val="none" w:sz="0" w:space="0" w:color="auto"/>
        <w:left w:val="none" w:sz="0" w:space="0" w:color="auto"/>
        <w:bottom w:val="none" w:sz="0" w:space="0" w:color="auto"/>
        <w:right w:val="none" w:sz="0" w:space="0" w:color="auto"/>
      </w:divBdr>
      <w:divsChild>
        <w:div w:id="72820140">
          <w:marLeft w:val="0"/>
          <w:marRight w:val="0"/>
          <w:marTop w:val="0"/>
          <w:marBottom w:val="0"/>
          <w:divBdr>
            <w:top w:val="none" w:sz="0" w:space="0" w:color="auto"/>
            <w:left w:val="none" w:sz="0" w:space="0" w:color="auto"/>
            <w:bottom w:val="none" w:sz="0" w:space="0" w:color="auto"/>
            <w:right w:val="none" w:sz="0" w:space="0" w:color="auto"/>
          </w:divBdr>
          <w:divsChild>
            <w:div w:id="362750645">
              <w:marLeft w:val="0"/>
              <w:marRight w:val="0"/>
              <w:marTop w:val="0"/>
              <w:marBottom w:val="0"/>
              <w:divBdr>
                <w:top w:val="none" w:sz="0" w:space="0" w:color="auto"/>
                <w:left w:val="none" w:sz="0" w:space="0" w:color="auto"/>
                <w:bottom w:val="none" w:sz="0" w:space="0" w:color="auto"/>
                <w:right w:val="none" w:sz="0" w:space="0" w:color="auto"/>
              </w:divBdr>
              <w:divsChild>
                <w:div w:id="1905212481">
                  <w:marLeft w:val="0"/>
                  <w:marRight w:val="0"/>
                  <w:marTop w:val="0"/>
                  <w:marBottom w:val="0"/>
                  <w:divBdr>
                    <w:top w:val="none" w:sz="0" w:space="0" w:color="auto"/>
                    <w:left w:val="none" w:sz="0" w:space="0" w:color="auto"/>
                    <w:bottom w:val="none" w:sz="0" w:space="0" w:color="auto"/>
                    <w:right w:val="none" w:sz="0" w:space="0" w:color="auto"/>
                  </w:divBdr>
                  <w:divsChild>
                    <w:div w:id="1116365650">
                      <w:marLeft w:val="0"/>
                      <w:marRight w:val="0"/>
                      <w:marTop w:val="0"/>
                      <w:marBottom w:val="0"/>
                      <w:divBdr>
                        <w:top w:val="none" w:sz="0" w:space="0" w:color="auto"/>
                        <w:left w:val="none" w:sz="0" w:space="0" w:color="auto"/>
                        <w:bottom w:val="none" w:sz="0" w:space="0" w:color="auto"/>
                        <w:right w:val="none" w:sz="0" w:space="0" w:color="auto"/>
                      </w:divBdr>
                    </w:div>
                    <w:div w:id="133255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332061">
          <w:marLeft w:val="0"/>
          <w:marRight w:val="0"/>
          <w:marTop w:val="0"/>
          <w:marBottom w:val="0"/>
          <w:divBdr>
            <w:top w:val="none" w:sz="0" w:space="0" w:color="auto"/>
            <w:left w:val="none" w:sz="0" w:space="0" w:color="auto"/>
            <w:bottom w:val="none" w:sz="0" w:space="0" w:color="auto"/>
            <w:right w:val="none" w:sz="0" w:space="0" w:color="auto"/>
          </w:divBdr>
          <w:divsChild>
            <w:div w:id="1115518036">
              <w:marLeft w:val="0"/>
              <w:marRight w:val="0"/>
              <w:marTop w:val="150"/>
              <w:marBottom w:val="0"/>
              <w:divBdr>
                <w:top w:val="none" w:sz="0" w:space="0" w:color="auto"/>
                <w:left w:val="none" w:sz="0" w:space="0" w:color="auto"/>
                <w:bottom w:val="none" w:sz="0" w:space="0" w:color="auto"/>
                <w:right w:val="none" w:sz="0" w:space="0" w:color="auto"/>
              </w:divBdr>
            </w:div>
            <w:div w:id="1353143060">
              <w:marLeft w:val="0"/>
              <w:marRight w:val="0"/>
              <w:marTop w:val="0"/>
              <w:marBottom w:val="0"/>
              <w:divBdr>
                <w:top w:val="none" w:sz="0" w:space="0" w:color="auto"/>
                <w:left w:val="none" w:sz="0" w:space="0" w:color="auto"/>
                <w:bottom w:val="none" w:sz="0" w:space="0" w:color="auto"/>
                <w:right w:val="none" w:sz="0" w:space="0" w:color="auto"/>
              </w:divBdr>
              <w:divsChild>
                <w:div w:id="381830781">
                  <w:marLeft w:val="0"/>
                  <w:marRight w:val="0"/>
                  <w:marTop w:val="0"/>
                  <w:marBottom w:val="0"/>
                  <w:divBdr>
                    <w:top w:val="none" w:sz="0" w:space="0" w:color="auto"/>
                    <w:left w:val="none" w:sz="0" w:space="0" w:color="auto"/>
                    <w:bottom w:val="none" w:sz="0" w:space="0" w:color="auto"/>
                    <w:right w:val="none" w:sz="0" w:space="0" w:color="auto"/>
                  </w:divBdr>
                </w:div>
                <w:div w:id="900288702">
                  <w:marLeft w:val="0"/>
                  <w:marRight w:val="0"/>
                  <w:marTop w:val="0"/>
                  <w:marBottom w:val="0"/>
                  <w:divBdr>
                    <w:top w:val="none" w:sz="0" w:space="0" w:color="auto"/>
                    <w:left w:val="none" w:sz="0" w:space="0" w:color="auto"/>
                    <w:bottom w:val="none" w:sz="0" w:space="0" w:color="auto"/>
                    <w:right w:val="none" w:sz="0" w:space="0" w:color="auto"/>
                  </w:divBdr>
                </w:div>
                <w:div w:id="128654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778206">
      <w:bodyDiv w:val="1"/>
      <w:marLeft w:val="0"/>
      <w:marRight w:val="0"/>
      <w:marTop w:val="0"/>
      <w:marBottom w:val="0"/>
      <w:divBdr>
        <w:top w:val="none" w:sz="0" w:space="0" w:color="auto"/>
        <w:left w:val="none" w:sz="0" w:space="0" w:color="auto"/>
        <w:bottom w:val="none" w:sz="0" w:space="0" w:color="auto"/>
        <w:right w:val="none" w:sz="0" w:space="0" w:color="auto"/>
      </w:divBdr>
      <w:divsChild>
        <w:div w:id="1704866304">
          <w:marLeft w:val="0"/>
          <w:marRight w:val="0"/>
          <w:marTop w:val="0"/>
          <w:marBottom w:val="0"/>
          <w:divBdr>
            <w:top w:val="none" w:sz="0" w:space="0" w:color="auto"/>
            <w:left w:val="none" w:sz="0" w:space="0" w:color="auto"/>
            <w:bottom w:val="none" w:sz="0" w:space="0" w:color="auto"/>
            <w:right w:val="none" w:sz="0" w:space="0" w:color="auto"/>
          </w:divBdr>
        </w:div>
        <w:div w:id="1755974533">
          <w:marLeft w:val="0"/>
          <w:marRight w:val="0"/>
          <w:marTop w:val="0"/>
          <w:marBottom w:val="0"/>
          <w:divBdr>
            <w:top w:val="none" w:sz="0" w:space="0" w:color="auto"/>
            <w:left w:val="none" w:sz="0" w:space="0" w:color="auto"/>
            <w:bottom w:val="none" w:sz="0" w:space="0" w:color="auto"/>
            <w:right w:val="none" w:sz="0" w:space="0" w:color="auto"/>
          </w:divBdr>
          <w:divsChild>
            <w:div w:id="90225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870814">
      <w:bodyDiv w:val="1"/>
      <w:marLeft w:val="0"/>
      <w:marRight w:val="0"/>
      <w:marTop w:val="0"/>
      <w:marBottom w:val="0"/>
      <w:divBdr>
        <w:top w:val="none" w:sz="0" w:space="0" w:color="auto"/>
        <w:left w:val="none" w:sz="0" w:space="0" w:color="auto"/>
        <w:bottom w:val="none" w:sz="0" w:space="0" w:color="auto"/>
        <w:right w:val="none" w:sz="0" w:space="0" w:color="auto"/>
      </w:divBdr>
      <w:divsChild>
        <w:div w:id="809706714">
          <w:marLeft w:val="0"/>
          <w:marRight w:val="0"/>
          <w:marTop w:val="0"/>
          <w:marBottom w:val="0"/>
          <w:divBdr>
            <w:top w:val="none" w:sz="0" w:space="0" w:color="auto"/>
            <w:left w:val="none" w:sz="0" w:space="0" w:color="auto"/>
            <w:bottom w:val="none" w:sz="0" w:space="0" w:color="auto"/>
            <w:right w:val="none" w:sz="0" w:space="0" w:color="auto"/>
          </w:divBdr>
          <w:divsChild>
            <w:div w:id="2064986320">
              <w:marLeft w:val="0"/>
              <w:marRight w:val="0"/>
              <w:marTop w:val="0"/>
              <w:marBottom w:val="0"/>
              <w:divBdr>
                <w:top w:val="none" w:sz="0" w:space="0" w:color="auto"/>
                <w:left w:val="none" w:sz="0" w:space="0" w:color="auto"/>
                <w:bottom w:val="none" w:sz="0" w:space="0" w:color="auto"/>
                <w:right w:val="none" w:sz="0" w:space="0" w:color="auto"/>
              </w:divBdr>
              <w:divsChild>
                <w:div w:id="1741900742">
                  <w:marLeft w:val="0"/>
                  <w:marRight w:val="0"/>
                  <w:marTop w:val="0"/>
                  <w:marBottom w:val="0"/>
                  <w:divBdr>
                    <w:top w:val="none" w:sz="0" w:space="0" w:color="auto"/>
                    <w:left w:val="none" w:sz="0" w:space="0" w:color="auto"/>
                    <w:bottom w:val="none" w:sz="0" w:space="0" w:color="auto"/>
                    <w:right w:val="none" w:sz="0" w:space="0" w:color="auto"/>
                  </w:divBdr>
                  <w:divsChild>
                    <w:div w:id="352415097">
                      <w:marLeft w:val="0"/>
                      <w:marRight w:val="0"/>
                      <w:marTop w:val="0"/>
                      <w:marBottom w:val="0"/>
                      <w:divBdr>
                        <w:top w:val="none" w:sz="0" w:space="0" w:color="auto"/>
                        <w:left w:val="none" w:sz="0" w:space="0" w:color="auto"/>
                        <w:bottom w:val="none" w:sz="0" w:space="0" w:color="auto"/>
                        <w:right w:val="none" w:sz="0" w:space="0" w:color="auto"/>
                      </w:divBdr>
                    </w:div>
                    <w:div w:id="199783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975125">
          <w:marLeft w:val="0"/>
          <w:marRight w:val="0"/>
          <w:marTop w:val="0"/>
          <w:marBottom w:val="0"/>
          <w:divBdr>
            <w:top w:val="none" w:sz="0" w:space="0" w:color="auto"/>
            <w:left w:val="none" w:sz="0" w:space="0" w:color="auto"/>
            <w:bottom w:val="none" w:sz="0" w:space="0" w:color="auto"/>
            <w:right w:val="none" w:sz="0" w:space="0" w:color="auto"/>
          </w:divBdr>
          <w:divsChild>
            <w:div w:id="318733957">
              <w:marLeft w:val="0"/>
              <w:marRight w:val="0"/>
              <w:marTop w:val="0"/>
              <w:marBottom w:val="0"/>
              <w:divBdr>
                <w:top w:val="none" w:sz="0" w:space="0" w:color="auto"/>
                <w:left w:val="none" w:sz="0" w:space="0" w:color="auto"/>
                <w:bottom w:val="none" w:sz="0" w:space="0" w:color="auto"/>
                <w:right w:val="none" w:sz="0" w:space="0" w:color="auto"/>
              </w:divBdr>
              <w:divsChild>
                <w:div w:id="752163071">
                  <w:marLeft w:val="0"/>
                  <w:marRight w:val="0"/>
                  <w:marTop w:val="0"/>
                  <w:marBottom w:val="0"/>
                  <w:divBdr>
                    <w:top w:val="none" w:sz="0" w:space="0" w:color="auto"/>
                    <w:left w:val="none" w:sz="0" w:space="0" w:color="auto"/>
                    <w:bottom w:val="none" w:sz="0" w:space="0" w:color="auto"/>
                    <w:right w:val="none" w:sz="0" w:space="0" w:color="auto"/>
                  </w:divBdr>
                </w:div>
                <w:div w:id="1279600173">
                  <w:marLeft w:val="0"/>
                  <w:marRight w:val="0"/>
                  <w:marTop w:val="0"/>
                  <w:marBottom w:val="0"/>
                  <w:divBdr>
                    <w:top w:val="none" w:sz="0" w:space="0" w:color="auto"/>
                    <w:left w:val="none" w:sz="0" w:space="0" w:color="auto"/>
                    <w:bottom w:val="none" w:sz="0" w:space="0" w:color="auto"/>
                    <w:right w:val="none" w:sz="0" w:space="0" w:color="auto"/>
                  </w:divBdr>
                </w:div>
                <w:div w:id="1980500563">
                  <w:marLeft w:val="0"/>
                  <w:marRight w:val="0"/>
                  <w:marTop w:val="0"/>
                  <w:marBottom w:val="0"/>
                  <w:divBdr>
                    <w:top w:val="none" w:sz="0" w:space="0" w:color="auto"/>
                    <w:left w:val="none" w:sz="0" w:space="0" w:color="auto"/>
                    <w:bottom w:val="none" w:sz="0" w:space="0" w:color="auto"/>
                    <w:right w:val="none" w:sz="0" w:space="0" w:color="auto"/>
                  </w:divBdr>
                </w:div>
              </w:divsChild>
            </w:div>
            <w:div w:id="18130583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735856773">
      <w:bodyDiv w:val="1"/>
      <w:marLeft w:val="0"/>
      <w:marRight w:val="0"/>
      <w:marTop w:val="0"/>
      <w:marBottom w:val="0"/>
      <w:divBdr>
        <w:top w:val="none" w:sz="0" w:space="0" w:color="auto"/>
        <w:left w:val="none" w:sz="0" w:space="0" w:color="auto"/>
        <w:bottom w:val="none" w:sz="0" w:space="0" w:color="auto"/>
        <w:right w:val="none" w:sz="0" w:space="0" w:color="auto"/>
      </w:divBdr>
    </w:div>
    <w:div w:id="1749382458">
      <w:bodyDiv w:val="1"/>
      <w:marLeft w:val="0"/>
      <w:marRight w:val="0"/>
      <w:marTop w:val="0"/>
      <w:marBottom w:val="0"/>
      <w:divBdr>
        <w:top w:val="none" w:sz="0" w:space="0" w:color="auto"/>
        <w:left w:val="none" w:sz="0" w:space="0" w:color="auto"/>
        <w:bottom w:val="none" w:sz="0" w:space="0" w:color="auto"/>
        <w:right w:val="none" w:sz="0" w:space="0" w:color="auto"/>
      </w:divBdr>
    </w:div>
    <w:div w:id="1989241904">
      <w:bodyDiv w:val="1"/>
      <w:marLeft w:val="0"/>
      <w:marRight w:val="0"/>
      <w:marTop w:val="0"/>
      <w:marBottom w:val="0"/>
      <w:divBdr>
        <w:top w:val="none" w:sz="0" w:space="0" w:color="auto"/>
        <w:left w:val="none" w:sz="0" w:space="0" w:color="auto"/>
        <w:bottom w:val="none" w:sz="0" w:space="0" w:color="auto"/>
        <w:right w:val="none" w:sz="0" w:space="0" w:color="auto"/>
      </w:divBdr>
    </w:div>
    <w:div w:id="2125881563">
      <w:bodyDiv w:val="1"/>
      <w:marLeft w:val="0"/>
      <w:marRight w:val="0"/>
      <w:marTop w:val="0"/>
      <w:marBottom w:val="0"/>
      <w:divBdr>
        <w:top w:val="none" w:sz="0" w:space="0" w:color="auto"/>
        <w:left w:val="none" w:sz="0" w:space="0" w:color="auto"/>
        <w:bottom w:val="none" w:sz="0" w:space="0" w:color="auto"/>
        <w:right w:val="none" w:sz="0" w:space="0" w:color="auto"/>
      </w:divBdr>
      <w:divsChild>
        <w:div w:id="299188462">
          <w:marLeft w:val="0"/>
          <w:marRight w:val="0"/>
          <w:marTop w:val="0"/>
          <w:marBottom w:val="0"/>
          <w:divBdr>
            <w:top w:val="none" w:sz="0" w:space="0" w:color="auto"/>
            <w:left w:val="none" w:sz="0" w:space="0" w:color="auto"/>
            <w:bottom w:val="none" w:sz="0" w:space="0" w:color="auto"/>
            <w:right w:val="none" w:sz="0" w:space="0" w:color="auto"/>
          </w:divBdr>
          <w:divsChild>
            <w:div w:id="1069693889">
              <w:marLeft w:val="0"/>
              <w:marRight w:val="0"/>
              <w:marTop w:val="0"/>
              <w:marBottom w:val="0"/>
              <w:divBdr>
                <w:top w:val="none" w:sz="0" w:space="0" w:color="auto"/>
                <w:left w:val="none" w:sz="0" w:space="0" w:color="auto"/>
                <w:bottom w:val="none" w:sz="0" w:space="0" w:color="auto"/>
                <w:right w:val="none" w:sz="0" w:space="0" w:color="auto"/>
              </w:divBdr>
            </w:div>
            <w:div w:id="2035378053">
              <w:marLeft w:val="0"/>
              <w:marRight w:val="0"/>
              <w:marTop w:val="150"/>
              <w:marBottom w:val="0"/>
              <w:divBdr>
                <w:top w:val="none" w:sz="0" w:space="0" w:color="auto"/>
                <w:left w:val="none" w:sz="0" w:space="0" w:color="auto"/>
                <w:bottom w:val="none" w:sz="0" w:space="0" w:color="auto"/>
                <w:right w:val="none" w:sz="0" w:space="0" w:color="auto"/>
              </w:divBdr>
            </w:div>
          </w:divsChild>
        </w:div>
        <w:div w:id="1735464983">
          <w:marLeft w:val="0"/>
          <w:marRight w:val="0"/>
          <w:marTop w:val="0"/>
          <w:marBottom w:val="0"/>
          <w:divBdr>
            <w:top w:val="none" w:sz="0" w:space="0" w:color="auto"/>
            <w:left w:val="none" w:sz="0" w:space="0" w:color="auto"/>
            <w:bottom w:val="none" w:sz="0" w:space="0" w:color="auto"/>
            <w:right w:val="none" w:sz="0" w:space="0" w:color="auto"/>
          </w:divBdr>
          <w:divsChild>
            <w:div w:id="1856533021">
              <w:marLeft w:val="0"/>
              <w:marRight w:val="0"/>
              <w:marTop w:val="0"/>
              <w:marBottom w:val="0"/>
              <w:divBdr>
                <w:top w:val="none" w:sz="0" w:space="0" w:color="auto"/>
                <w:left w:val="none" w:sz="0" w:space="0" w:color="auto"/>
                <w:bottom w:val="none" w:sz="0" w:space="0" w:color="auto"/>
                <w:right w:val="none" w:sz="0" w:space="0" w:color="auto"/>
              </w:divBdr>
              <w:divsChild>
                <w:div w:id="283730350">
                  <w:marLeft w:val="0"/>
                  <w:marRight w:val="0"/>
                  <w:marTop w:val="0"/>
                  <w:marBottom w:val="0"/>
                  <w:divBdr>
                    <w:top w:val="none" w:sz="0" w:space="0" w:color="auto"/>
                    <w:left w:val="none" w:sz="0" w:space="0" w:color="auto"/>
                    <w:bottom w:val="none" w:sz="0" w:space="0" w:color="auto"/>
                    <w:right w:val="none" w:sz="0" w:space="0" w:color="auto"/>
                  </w:divBdr>
                  <w:divsChild>
                    <w:div w:id="24098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10539-005-0359-7" TargetMode="External"/><Relationship Id="rId18" Type="http://schemas.openxmlformats.org/officeDocument/2006/relationships/hyperlink" Target="https://doi.org/10.1073/pnas.032426699" TargetMode="External"/><Relationship Id="rId26" Type="http://schemas.openxmlformats.org/officeDocument/2006/relationships/hyperlink" Target="https://doi.org/10.1098/rstb.1985.0019" TargetMode="External"/><Relationship Id="rId39" Type="http://schemas.openxmlformats.org/officeDocument/2006/relationships/hyperlink" Target="https://doi.org/10.1177/1059712318772778" TargetMode="External"/><Relationship Id="rId21" Type="http://schemas.openxmlformats.org/officeDocument/2006/relationships/hyperlink" Target="https://doi.org/10.2307/2027157" TargetMode="External"/><Relationship Id="rId34" Type="http://schemas.openxmlformats.org/officeDocument/2006/relationships/hyperlink" Target="https://doi.org/10.1073/pnas.0130099100" TargetMode="External"/><Relationship Id="rId42" Type="http://schemas.openxmlformats.org/officeDocument/2006/relationships/hyperlink" Target="https://doi.org/10.1016/j.cub.2009.10.033" TargetMode="External"/><Relationship Id="rId47" Type="http://schemas.openxmlformats.org/officeDocument/2006/relationships/hyperlink" Target="https://doi.org/10.1007/s11229-018-02011-w" TargetMode="External"/><Relationship Id="rId50" Type="http://schemas.openxmlformats.org/officeDocument/2006/relationships/hyperlink" Target="https://doi.org/10.1002/bies.950120908" TargetMode="External"/><Relationship Id="rId55" Type="http://schemas.openxmlformats.org/officeDocument/2006/relationships/hyperlink" Target="https://doi.org/10.1101/SQB.1960.025.01.015" TargetMode="External"/><Relationship Id="rId63" Type="http://schemas.openxmlformats.org/officeDocument/2006/relationships/hyperlink" Target="https://doi.org/10.1142/9789812776129_0035" TargetMode="External"/><Relationship Id="rId68" Type="http://schemas.openxmlformats.org/officeDocument/2006/relationships/hyperlink" Target="https://doi.org/10.1086/392769" TargetMode="External"/><Relationship Id="rId76"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s://doi.org/10.3109/07420528.2012.754457" TargetMode="External"/><Relationship Id="rId2" Type="http://schemas.openxmlformats.org/officeDocument/2006/relationships/customXml" Target="../customXml/item2.xml"/><Relationship Id="rId16" Type="http://schemas.openxmlformats.org/officeDocument/2006/relationships/hyperlink" Target="https://doi.org/10.1016/S1360-1385(00)01785-4" TargetMode="External"/><Relationship Id="rId29" Type="http://schemas.openxmlformats.org/officeDocument/2006/relationships/hyperlink" Target="https://doi.org/10.1016/j.cub.2013.09.006" TargetMode="External"/><Relationship Id="rId11" Type="http://schemas.openxmlformats.org/officeDocument/2006/relationships/image" Target="media/image2.png"/><Relationship Id="rId24" Type="http://schemas.openxmlformats.org/officeDocument/2006/relationships/hyperlink" Target="https://doi.org/10.1007/s11229-018-01941-9" TargetMode="External"/><Relationship Id="rId32" Type="http://schemas.openxmlformats.org/officeDocument/2006/relationships/hyperlink" Target="https://doi.org/10.1126/science.1115581" TargetMode="External"/><Relationship Id="rId37" Type="http://schemas.openxmlformats.org/officeDocument/2006/relationships/hyperlink" Target="https://doi.org/10.1007/s11017-006-9020-y" TargetMode="External"/><Relationship Id="rId40" Type="http://schemas.openxmlformats.org/officeDocument/2006/relationships/hyperlink" Target="https://doi.org/10.1088/1674-1056/aba615" TargetMode="External"/><Relationship Id="rId45" Type="http://schemas.openxmlformats.org/officeDocument/2006/relationships/hyperlink" Target="https://doi.org/10.1016/S0022-1910(01)00057-9" TargetMode="External"/><Relationship Id="rId53" Type="http://schemas.openxmlformats.org/officeDocument/2006/relationships/hyperlink" Target="https://doi.org/10.5840/monist190616436" TargetMode="External"/><Relationship Id="rId58" Type="http://schemas.openxmlformats.org/officeDocument/2006/relationships/hyperlink" Target="https://doi.org/10.1007/BF00344982" TargetMode="External"/><Relationship Id="rId66" Type="http://schemas.openxmlformats.org/officeDocument/2006/relationships/hyperlink" Target="https://doi.org/10.1177/074873040201700402" TargetMode="External"/><Relationship Id="rId7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doi.org/10.1111/1746-8361.12152" TargetMode="External"/><Relationship Id="rId23" Type="http://schemas.openxmlformats.org/officeDocument/2006/relationships/hyperlink" Target="https://doi.org/10.1530/rep.1.00614" TargetMode="External"/><Relationship Id="rId28" Type="http://schemas.openxmlformats.org/officeDocument/2006/relationships/hyperlink" Target="https://doi.org/10.2307/2024640" TargetMode="External"/><Relationship Id="rId36" Type="http://schemas.openxmlformats.org/officeDocument/2006/relationships/hyperlink" Target="https://doi.org/10.1038/nature19756" TargetMode="External"/><Relationship Id="rId49" Type="http://schemas.openxmlformats.org/officeDocument/2006/relationships/hyperlink" Target="https://www.jstor.org/stable/187457" TargetMode="External"/><Relationship Id="rId57" Type="http://schemas.openxmlformats.org/officeDocument/2006/relationships/hyperlink" Target="https://doi.org/10.1111/0029-4624.00087" TargetMode="External"/><Relationship Id="rId61" Type="http://schemas.openxmlformats.org/officeDocument/2006/relationships/hyperlink" Target="https://doi.org/10.1007/s11229-014-0646-4" TargetMode="External"/><Relationship Id="rId10" Type="http://schemas.openxmlformats.org/officeDocument/2006/relationships/image" Target="media/image1.png"/><Relationship Id="rId19" Type="http://schemas.openxmlformats.org/officeDocument/2006/relationships/hyperlink" Target="https://doi.org/10.1007/s10739-016-9439-6" TargetMode="External"/><Relationship Id="rId31" Type="http://schemas.openxmlformats.org/officeDocument/2006/relationships/hyperlink" Target="http://www.jstor.org/stable/27855388" TargetMode="External"/><Relationship Id="rId44" Type="http://schemas.openxmlformats.org/officeDocument/2006/relationships/hyperlink" Target="https://doi.org/10.1111/j.1933-1592.2007.00083.x" TargetMode="External"/><Relationship Id="rId52" Type="http://schemas.openxmlformats.org/officeDocument/2006/relationships/hyperlink" Target="https://doi.org/10.3109/07420528.2015.1104327" TargetMode="External"/><Relationship Id="rId60" Type="http://schemas.openxmlformats.org/officeDocument/2006/relationships/hyperlink" Target="https://doi-org.virtual.anu.edu.au/10.1371/journal.pbio.1000062" TargetMode="External"/><Relationship Id="rId65" Type="http://schemas.openxmlformats.org/officeDocument/2006/relationships/hyperlink" Target="https://doi.org/10.1086/605820" TargetMode="External"/><Relationship Id="rId73"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brant.pridmore@gmail.com" TargetMode="External"/><Relationship Id="rId14" Type="http://schemas.openxmlformats.org/officeDocument/2006/relationships/hyperlink" Target="https://doi.org/10.1007/s10838-006-9008-3" TargetMode="External"/><Relationship Id="rId22" Type="http://schemas.openxmlformats.org/officeDocument/2006/relationships/hyperlink" Target="https://doi.org/10.1016/j.neuroscience.2014.09.036" TargetMode="External"/><Relationship Id="rId27" Type="http://schemas.openxmlformats.org/officeDocument/2006/relationships/hyperlink" Target="https://doi.org/10.1007/BF01063896" TargetMode="External"/><Relationship Id="rId30" Type="http://schemas.openxmlformats.org/officeDocument/2006/relationships/hyperlink" Target="https://doi.org/10.1007/s003590050017" TargetMode="External"/><Relationship Id="rId35" Type="http://schemas.openxmlformats.org/officeDocument/2006/relationships/hyperlink" Target="https://doi.org/10.1016/j.pbi.2013.06.015" TargetMode="External"/><Relationship Id="rId43" Type="http://schemas.openxmlformats.org/officeDocument/2006/relationships/hyperlink" Target="https://doi.org/10.2307/2214217" TargetMode="External"/><Relationship Id="rId48" Type="http://schemas.openxmlformats.org/officeDocument/2006/relationships/hyperlink" Target="https://doi.org/10.1146/annurev.neuro.31.061307.090723" TargetMode="External"/><Relationship Id="rId56" Type="http://schemas.openxmlformats.org/officeDocument/2006/relationships/hyperlink" Target="https://doi.org/10.1111/mila.12293" TargetMode="External"/><Relationship Id="rId64" Type="http://schemas.openxmlformats.org/officeDocument/2006/relationships/hyperlink" Target="https://doi.org/10.1111/j.1933-1592.2007.00082.x" TargetMode="External"/><Relationship Id="rId69" Type="http://schemas.openxmlformats.org/officeDocument/2006/relationships/hyperlink" Target="https://doi.org/10.1007/BF00499820" TargetMode="External"/><Relationship Id="rId8" Type="http://schemas.openxmlformats.org/officeDocument/2006/relationships/endnotes" Target="endnotes.xml"/><Relationship Id="rId51" Type="http://schemas.openxmlformats.org/officeDocument/2006/relationships/hyperlink" Target="https://doi.org/10.1111/pce.13033" TargetMode="External"/><Relationship Id="rId72" Type="http://schemas.openxmlformats.org/officeDocument/2006/relationships/hyperlink" Target="https://doi.org/10.2307/2183766" TargetMode="External"/><Relationship Id="rId3" Type="http://schemas.openxmlformats.org/officeDocument/2006/relationships/numbering" Target="numbering.xml"/><Relationship Id="rId12" Type="http://schemas.openxmlformats.org/officeDocument/2006/relationships/image" Target="media/image3.png"/><Relationship Id="rId17" Type="http://schemas.openxmlformats.org/officeDocument/2006/relationships/hyperlink" Target="https://doi.org/10.1111/sjp.12220" TargetMode="External"/><Relationship Id="rId25" Type="http://schemas.openxmlformats.org/officeDocument/2006/relationships/hyperlink" Target="https://doi.org/10.1016/j.semcdb.2019.02.004" TargetMode="External"/><Relationship Id="rId33" Type="http://schemas.openxmlformats.org/officeDocument/2006/relationships/hyperlink" Target="http://www.jstor.org/stable/27759476" TargetMode="External"/><Relationship Id="rId38" Type="http://schemas.openxmlformats.org/officeDocument/2006/relationships/hyperlink" Target="http://www.jstor.org/stable/192703" TargetMode="External"/><Relationship Id="rId46" Type="http://schemas.openxmlformats.org/officeDocument/2006/relationships/hyperlink" Target="https://doi.org/10.1177/074873048900400301" TargetMode="External"/><Relationship Id="rId59" Type="http://schemas.openxmlformats.org/officeDocument/2006/relationships/hyperlink" Target="https://doi-org.virtual.anu.edu.au/10.1007/s11818-019-00217-9" TargetMode="External"/><Relationship Id="rId67" Type="http://schemas.openxmlformats.org/officeDocument/2006/relationships/hyperlink" Target="https://doi.org/10.2307/2214221" TargetMode="External"/><Relationship Id="rId20" Type="http://schemas.openxmlformats.org/officeDocument/2006/relationships/hyperlink" Target="https://doi.org/10.1016/j.sleep.2017.04.008" TargetMode="External"/><Relationship Id="rId41" Type="http://schemas.openxmlformats.org/officeDocument/2006/relationships/hyperlink" Target="https://doi.org/10.1086/392768" TargetMode="External"/><Relationship Id="rId54" Type="http://schemas.openxmlformats.org/officeDocument/2006/relationships/hyperlink" Target="https://doi.org/10.1111/j.1468-0114.1992.tb00339.x" TargetMode="External"/><Relationship Id="rId62" Type="http://schemas.openxmlformats.org/officeDocument/2006/relationships/hyperlink" Target="https://doi-org.virtual.anu.edu.au/10.1007/s10539-013-9390-2" TargetMode="External"/><Relationship Id="rId70" Type="http://schemas.openxmlformats.org/officeDocument/2006/relationships/hyperlink" Target="https://doi.org/10.1177/0748730404268775"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a/pLg85lbJFbOKoiEh/sKZXu4Ew==">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</go:docsCustomData>
</go:gDocsCustomXmlDataStorage>
</file>

<file path=customXml/itemProps1.xml><?xml version="1.0" encoding="utf-8"?>
<ds:datastoreItem xmlns:ds="http://schemas.openxmlformats.org/officeDocument/2006/customXml" ds:itemID="{32027D2A-294E-46CF-AD17-89CD9F292E9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19231</Words>
  <Characters>109618</Characters>
  <Application>Microsoft Office Word</Application>
  <DocSecurity>0</DocSecurity>
  <Lines>913</Lines>
  <Paragraphs>257</Paragraphs>
  <ScaleCrop>false</ScaleCrop>
  <HeadingPairs>
    <vt:vector size="2" baseType="variant">
      <vt:variant>
        <vt:lpstr>Title</vt:lpstr>
      </vt:variant>
      <vt:variant>
        <vt:i4>1</vt:i4>
      </vt:variant>
    </vt:vector>
  </HeadingPairs>
  <TitlesOfParts>
    <vt:vector size="1" baseType="lpstr">
      <vt:lpstr/>
    </vt:vector>
  </TitlesOfParts>
  <Company>The Australian National University</Company>
  <LinksUpToDate>false</LinksUpToDate>
  <CharactersWithSpaces>128592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Brant</dc:creator>
  <cp:keywords/>
  <dc:description/>
  <cp:lastModifiedBy>Brant Pridmore</cp:lastModifiedBy>
  <cp:revision>292</cp:revision>
  <cp:lastPrinted>2022-01-27T06:56:00Z</cp:lastPrinted>
  <dcterms:created xsi:type="dcterms:W3CDTF">2020-05-15T10:04:00Z</dcterms:created>
  <dcterms:modified xsi:type="dcterms:W3CDTF">2022-09-07T14:57:00Z</dcterms:modified>
</cp:coreProperties>
</file>