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0D" w:rsidRDefault="00CF410D" w:rsidP="00485584">
      <w:pPr>
        <w:jc w:val="center"/>
        <w:rPr>
          <w:rFonts w:ascii="Times New Roman" w:hAnsi="Times New Roman" w:cs="Times New Roman"/>
          <w:sz w:val="24"/>
          <w:szCs w:val="24"/>
        </w:rPr>
      </w:pPr>
      <w:r w:rsidRPr="000568CB">
        <w:rPr>
          <w:rFonts w:ascii="Times New Roman" w:hAnsi="Times New Roman" w:cs="Times New Roman"/>
          <w:sz w:val="24"/>
          <w:szCs w:val="24"/>
        </w:rPr>
        <w:t xml:space="preserve">On Delayed Choice and Contingent Absorber Experiments </w:t>
      </w:r>
    </w:p>
    <w:p w:rsidR="00F90261" w:rsidRDefault="00ED45F9" w:rsidP="00485584">
      <w:pPr>
        <w:jc w:val="center"/>
        <w:rPr>
          <w:rFonts w:ascii="Times New Roman" w:hAnsi="Times New Roman" w:cs="Times New Roman"/>
          <w:sz w:val="24"/>
          <w:szCs w:val="24"/>
        </w:rPr>
      </w:pPr>
      <w:r>
        <w:rPr>
          <w:rFonts w:ascii="Times New Roman" w:hAnsi="Times New Roman" w:cs="Times New Roman"/>
          <w:sz w:val="24"/>
          <w:szCs w:val="24"/>
        </w:rPr>
        <w:t>version of Dec. 20</w:t>
      </w:r>
      <w:r w:rsidR="00F90261">
        <w:rPr>
          <w:rFonts w:ascii="Times New Roman" w:hAnsi="Times New Roman" w:cs="Times New Roman"/>
          <w:sz w:val="24"/>
          <w:szCs w:val="24"/>
        </w:rPr>
        <w:t>, 2011</w:t>
      </w:r>
    </w:p>
    <w:p w:rsidR="00CF410D" w:rsidRDefault="00CF410D" w:rsidP="00485584">
      <w:pPr>
        <w:jc w:val="center"/>
        <w:rPr>
          <w:rFonts w:ascii="Times New Roman" w:hAnsi="Times New Roman" w:cs="Times New Roman"/>
          <w:sz w:val="24"/>
          <w:szCs w:val="24"/>
        </w:rPr>
      </w:pPr>
      <w:r>
        <w:rPr>
          <w:rFonts w:ascii="Times New Roman" w:hAnsi="Times New Roman" w:cs="Times New Roman"/>
          <w:sz w:val="24"/>
          <w:szCs w:val="24"/>
        </w:rPr>
        <w:t>R. E. Kastner</w:t>
      </w:r>
    </w:p>
    <w:p w:rsidR="00E12A48" w:rsidRDefault="00E12A48" w:rsidP="00485584">
      <w:pPr>
        <w:jc w:val="center"/>
        <w:rPr>
          <w:rFonts w:ascii="Times New Roman" w:hAnsi="Times New Roman" w:cs="Times New Roman"/>
          <w:sz w:val="24"/>
          <w:szCs w:val="24"/>
        </w:rPr>
      </w:pPr>
      <w:r>
        <w:rPr>
          <w:rFonts w:ascii="Times New Roman" w:hAnsi="Times New Roman" w:cs="Times New Roman"/>
          <w:sz w:val="24"/>
          <w:szCs w:val="24"/>
        </w:rPr>
        <w:t>rkastner@umd.edu</w:t>
      </w:r>
    </w:p>
    <w:p w:rsidR="00BE5E58" w:rsidRDefault="00BE5E58" w:rsidP="00485584">
      <w:pPr>
        <w:jc w:val="center"/>
        <w:rPr>
          <w:rFonts w:ascii="Times New Roman" w:hAnsi="Times New Roman" w:cs="Times New Roman"/>
          <w:sz w:val="24"/>
          <w:szCs w:val="24"/>
        </w:rPr>
      </w:pPr>
      <w:r>
        <w:rPr>
          <w:rFonts w:ascii="Times New Roman" w:hAnsi="Times New Roman" w:cs="Times New Roman"/>
          <w:sz w:val="24"/>
          <w:szCs w:val="24"/>
        </w:rPr>
        <w:t>University of Maryland</w:t>
      </w:r>
      <w:r w:rsidR="00E12A48">
        <w:rPr>
          <w:rFonts w:ascii="Times New Roman" w:hAnsi="Times New Roman" w:cs="Times New Roman"/>
          <w:sz w:val="24"/>
          <w:szCs w:val="24"/>
        </w:rPr>
        <w:t>, College Park</w:t>
      </w:r>
      <w:r w:rsidR="00F90261">
        <w:rPr>
          <w:rFonts w:ascii="Times New Roman" w:hAnsi="Times New Roman" w:cs="Times New Roman"/>
          <w:sz w:val="24"/>
          <w:szCs w:val="24"/>
        </w:rPr>
        <w:t xml:space="preserve"> (USA</w:t>
      </w:r>
    </w:p>
    <w:p w:rsidR="007101D7" w:rsidRPr="000568CB" w:rsidRDefault="007101D7" w:rsidP="00C604D7">
      <w:pPr>
        <w:jc w:val="center"/>
        <w:rPr>
          <w:rFonts w:ascii="Times New Roman" w:hAnsi="Times New Roman" w:cs="Times New Roman"/>
          <w:sz w:val="24"/>
          <w:szCs w:val="24"/>
        </w:rPr>
      </w:pPr>
    </w:p>
    <w:p w:rsidR="002E4573" w:rsidRPr="000568CB" w:rsidRDefault="006B3609">
      <w:pPr>
        <w:rPr>
          <w:rFonts w:ascii="Times New Roman" w:hAnsi="Times New Roman" w:cs="Times New Roman"/>
          <w:sz w:val="24"/>
          <w:szCs w:val="24"/>
        </w:rPr>
      </w:pPr>
      <w:r w:rsidRPr="000568CB">
        <w:rPr>
          <w:rFonts w:ascii="Times New Roman" w:hAnsi="Times New Roman" w:cs="Times New Roman"/>
          <w:sz w:val="24"/>
          <w:szCs w:val="24"/>
        </w:rPr>
        <w:t xml:space="preserve">ABSTRACT. It is pointed out that </w:t>
      </w:r>
      <w:r w:rsidR="00FB7948" w:rsidRPr="000568CB">
        <w:rPr>
          <w:rFonts w:ascii="Times New Roman" w:hAnsi="Times New Roman" w:cs="Times New Roman"/>
          <w:sz w:val="24"/>
          <w:szCs w:val="24"/>
        </w:rPr>
        <w:t>a slight variation on the Wheeler Delayed Choice E</w:t>
      </w:r>
      <w:r w:rsidRPr="000568CB">
        <w:rPr>
          <w:rFonts w:ascii="Times New Roman" w:hAnsi="Times New Roman" w:cs="Times New Roman"/>
          <w:sz w:val="24"/>
          <w:szCs w:val="24"/>
        </w:rPr>
        <w:t xml:space="preserve">xperiment presents the same challenge to orthodox quantum mechanics as </w:t>
      </w:r>
      <w:r w:rsidR="00383295" w:rsidRPr="000568CB">
        <w:rPr>
          <w:rFonts w:ascii="Times New Roman" w:hAnsi="Times New Roman" w:cs="Times New Roman"/>
          <w:sz w:val="24"/>
          <w:szCs w:val="24"/>
        </w:rPr>
        <w:t xml:space="preserve">Maudlin-type </w:t>
      </w:r>
      <w:r w:rsidRPr="000568CB">
        <w:rPr>
          <w:rFonts w:ascii="Times New Roman" w:hAnsi="Times New Roman" w:cs="Times New Roman"/>
          <w:sz w:val="24"/>
          <w:szCs w:val="24"/>
        </w:rPr>
        <w:t xml:space="preserve">contingent absorber experiments present to the Transactional Interpretation (TI). Therefore, the latter cannot be used as a basis for refutation of TI. </w:t>
      </w:r>
    </w:p>
    <w:p w:rsidR="00576D86" w:rsidRDefault="00576D86">
      <w:pPr>
        <w:rPr>
          <w:rFonts w:ascii="Times New Roman" w:hAnsi="Times New Roman" w:cs="Times New Roman"/>
          <w:sz w:val="24"/>
          <w:szCs w:val="24"/>
        </w:rPr>
      </w:pPr>
    </w:p>
    <w:p w:rsidR="00F90261" w:rsidRPr="000568CB" w:rsidRDefault="00F90261">
      <w:pPr>
        <w:rPr>
          <w:rFonts w:ascii="Times New Roman" w:hAnsi="Times New Roman" w:cs="Times New Roman"/>
          <w:sz w:val="24"/>
          <w:szCs w:val="24"/>
        </w:rPr>
      </w:pPr>
    </w:p>
    <w:p w:rsidR="00987290" w:rsidRPr="000568CB" w:rsidRDefault="002E4573" w:rsidP="002E4573">
      <w:pPr>
        <w:rPr>
          <w:rFonts w:ascii="Times New Roman" w:hAnsi="Times New Roman" w:cs="Times New Roman"/>
          <w:sz w:val="24"/>
          <w:szCs w:val="24"/>
        </w:rPr>
      </w:pPr>
      <w:r w:rsidRPr="000568CB">
        <w:rPr>
          <w:rFonts w:ascii="Times New Roman" w:hAnsi="Times New Roman" w:cs="Times New Roman"/>
          <w:sz w:val="24"/>
          <w:szCs w:val="24"/>
        </w:rPr>
        <w:t>1. Introduction</w:t>
      </w:r>
      <w:r w:rsidR="00D41936" w:rsidRPr="000568CB">
        <w:rPr>
          <w:rFonts w:ascii="Times New Roman" w:hAnsi="Times New Roman" w:cs="Times New Roman"/>
          <w:sz w:val="24"/>
          <w:szCs w:val="24"/>
        </w:rPr>
        <w:t xml:space="preserve"> and Background</w:t>
      </w:r>
    </w:p>
    <w:p w:rsidR="00BB25B0" w:rsidRDefault="002E4573" w:rsidP="00A0596D">
      <w:pPr>
        <w:ind w:firstLine="720"/>
        <w:rPr>
          <w:rFonts w:ascii="Times New Roman" w:hAnsi="Times New Roman" w:cs="Times New Roman"/>
          <w:sz w:val="24"/>
          <w:szCs w:val="24"/>
        </w:rPr>
      </w:pPr>
      <w:r w:rsidRPr="000568CB">
        <w:rPr>
          <w:rFonts w:ascii="Times New Roman" w:hAnsi="Times New Roman" w:cs="Times New Roman"/>
          <w:sz w:val="24"/>
          <w:szCs w:val="24"/>
        </w:rPr>
        <w:t>This paper discusses the famous ‘Delayed Choice Experiment” (DCE) proposed by Wheeler (1978)</w:t>
      </w:r>
      <w:r w:rsidR="00070738" w:rsidRPr="000568CB">
        <w:rPr>
          <w:rFonts w:ascii="Times New Roman" w:hAnsi="Times New Roman" w:cs="Times New Roman"/>
          <w:sz w:val="24"/>
          <w:szCs w:val="24"/>
        </w:rPr>
        <w:t xml:space="preserve">, along with ‘Contingent Absorber Experiments’ (CAE) proposed as challenges for the Transactional Interpretation </w:t>
      </w:r>
      <w:r w:rsidR="00605814" w:rsidRPr="000568CB">
        <w:rPr>
          <w:rFonts w:ascii="Times New Roman" w:hAnsi="Times New Roman" w:cs="Times New Roman"/>
          <w:sz w:val="24"/>
          <w:szCs w:val="24"/>
        </w:rPr>
        <w:t xml:space="preserve">of quantum mechanics </w:t>
      </w:r>
      <w:r w:rsidR="00070738" w:rsidRPr="000568CB">
        <w:rPr>
          <w:rFonts w:ascii="Times New Roman" w:hAnsi="Times New Roman" w:cs="Times New Roman"/>
          <w:sz w:val="24"/>
          <w:szCs w:val="24"/>
        </w:rPr>
        <w:t>(TI) of Cramer (1986)</w:t>
      </w:r>
      <w:r w:rsidRPr="000568CB">
        <w:rPr>
          <w:rFonts w:ascii="Times New Roman" w:hAnsi="Times New Roman" w:cs="Times New Roman"/>
          <w:sz w:val="24"/>
          <w:szCs w:val="24"/>
        </w:rPr>
        <w:t xml:space="preserve">.  While the DCE itself is well known, the implications of the DCE for possible ontologies underlying quantum theory have not been </w:t>
      </w:r>
      <w:r w:rsidR="0063486C" w:rsidRPr="000568CB">
        <w:rPr>
          <w:rFonts w:ascii="Times New Roman" w:hAnsi="Times New Roman" w:cs="Times New Roman"/>
          <w:sz w:val="24"/>
          <w:szCs w:val="24"/>
        </w:rPr>
        <w:t xml:space="preserve">fully </w:t>
      </w:r>
      <w:r w:rsidRPr="000568CB">
        <w:rPr>
          <w:rFonts w:ascii="Times New Roman" w:hAnsi="Times New Roman" w:cs="Times New Roman"/>
          <w:sz w:val="24"/>
          <w:szCs w:val="24"/>
        </w:rPr>
        <w:t xml:space="preserve">explored. </w:t>
      </w:r>
      <w:r w:rsidR="002B2202" w:rsidRPr="000568CB">
        <w:rPr>
          <w:rFonts w:ascii="Times New Roman" w:hAnsi="Times New Roman" w:cs="Times New Roman"/>
          <w:sz w:val="24"/>
          <w:szCs w:val="24"/>
        </w:rPr>
        <w:t>Some of these implications are particularly relevant to</w:t>
      </w:r>
      <w:r w:rsidRPr="000568CB">
        <w:rPr>
          <w:rFonts w:ascii="Times New Roman" w:hAnsi="Times New Roman" w:cs="Times New Roman"/>
          <w:sz w:val="24"/>
          <w:szCs w:val="24"/>
        </w:rPr>
        <w:t xml:space="preserve"> a thought experiment first proposed by Maudlin (1996)</w:t>
      </w:r>
      <w:r w:rsidR="002B2202" w:rsidRPr="000568CB">
        <w:rPr>
          <w:rFonts w:ascii="Times New Roman" w:hAnsi="Times New Roman" w:cs="Times New Roman"/>
          <w:sz w:val="24"/>
          <w:szCs w:val="24"/>
        </w:rPr>
        <w:t xml:space="preserve"> that</w:t>
      </w:r>
      <w:r w:rsidRPr="000568CB">
        <w:rPr>
          <w:rFonts w:ascii="Times New Roman" w:hAnsi="Times New Roman" w:cs="Times New Roman"/>
          <w:sz w:val="24"/>
          <w:szCs w:val="24"/>
        </w:rPr>
        <w:t xml:space="preserve"> has been generally taken as </w:t>
      </w:r>
      <w:r w:rsidR="002B2202" w:rsidRPr="000568CB">
        <w:rPr>
          <w:rFonts w:ascii="Times New Roman" w:hAnsi="Times New Roman" w:cs="Times New Roman"/>
          <w:sz w:val="24"/>
          <w:szCs w:val="24"/>
        </w:rPr>
        <w:t>a refutation of</w:t>
      </w:r>
      <w:r w:rsidR="00A52457" w:rsidRPr="000568CB">
        <w:rPr>
          <w:rFonts w:ascii="Times New Roman" w:hAnsi="Times New Roman" w:cs="Times New Roman"/>
          <w:sz w:val="24"/>
          <w:szCs w:val="24"/>
        </w:rPr>
        <w:t xml:space="preserve"> TI. </w:t>
      </w:r>
    </w:p>
    <w:p w:rsidR="002E4573" w:rsidRPr="000568CB" w:rsidRDefault="002E4573" w:rsidP="00A0596D">
      <w:pPr>
        <w:ind w:firstLine="720"/>
        <w:rPr>
          <w:rFonts w:ascii="Times New Roman" w:hAnsi="Times New Roman" w:cs="Times New Roman"/>
          <w:sz w:val="24"/>
          <w:szCs w:val="24"/>
        </w:rPr>
      </w:pPr>
      <w:r w:rsidRPr="000568CB">
        <w:rPr>
          <w:rFonts w:ascii="Times New Roman" w:hAnsi="Times New Roman" w:cs="Times New Roman"/>
          <w:sz w:val="24"/>
          <w:szCs w:val="24"/>
        </w:rPr>
        <w:t xml:space="preserve"> </w:t>
      </w:r>
      <w:r w:rsidR="008E333E" w:rsidRPr="000568CB">
        <w:rPr>
          <w:rFonts w:ascii="Times New Roman" w:hAnsi="Times New Roman" w:cs="Times New Roman"/>
          <w:sz w:val="24"/>
          <w:szCs w:val="24"/>
        </w:rPr>
        <w:t xml:space="preserve">TI is a time-symmetric interpretation in which outcomes </w:t>
      </w:r>
      <w:r w:rsidR="00DB488E" w:rsidRPr="000568CB">
        <w:rPr>
          <w:rFonts w:ascii="Times New Roman" w:hAnsi="Times New Roman" w:cs="Times New Roman"/>
          <w:sz w:val="24"/>
          <w:szCs w:val="24"/>
        </w:rPr>
        <w:t xml:space="preserve">(and their associated probabilities) </w:t>
      </w:r>
      <w:r w:rsidR="008E333E" w:rsidRPr="000568CB">
        <w:rPr>
          <w:rFonts w:ascii="Times New Roman" w:hAnsi="Times New Roman" w:cs="Times New Roman"/>
          <w:sz w:val="24"/>
          <w:szCs w:val="24"/>
        </w:rPr>
        <w:t xml:space="preserve">supervene on an interaction between an emitter and all absorbers accessible to it. </w:t>
      </w:r>
      <w:r w:rsidRPr="000568CB">
        <w:rPr>
          <w:rFonts w:ascii="Times New Roman" w:hAnsi="Times New Roman" w:cs="Times New Roman"/>
          <w:sz w:val="24"/>
          <w:szCs w:val="24"/>
        </w:rPr>
        <w:t xml:space="preserve"> </w:t>
      </w:r>
      <w:r w:rsidR="00E80850" w:rsidRPr="000568CB">
        <w:rPr>
          <w:rFonts w:ascii="Times New Roman" w:hAnsi="Times New Roman" w:cs="Times New Roman"/>
          <w:sz w:val="24"/>
          <w:szCs w:val="24"/>
        </w:rPr>
        <w:t>In TI, the emitter emits an “offer wave” (OW)</w:t>
      </w:r>
      <w:r w:rsidR="00A52283" w:rsidRPr="000568CB">
        <w:rPr>
          <w:rFonts w:ascii="Times New Roman" w:hAnsi="Times New Roman" w:cs="Times New Roman"/>
          <w:sz w:val="24"/>
          <w:szCs w:val="24"/>
        </w:rPr>
        <w:t xml:space="preserve"> corresponding to the standard </w:t>
      </w:r>
      <w:r w:rsidR="00085E0B" w:rsidRPr="000568CB">
        <w:rPr>
          <w:rFonts w:ascii="Times New Roman" w:hAnsi="Times New Roman" w:cs="Times New Roman"/>
          <w:sz w:val="24"/>
          <w:szCs w:val="24"/>
        </w:rPr>
        <w:t>(retarded) solution</w:t>
      </w:r>
      <w:r w:rsidR="00A52283" w:rsidRPr="000568CB">
        <w:rPr>
          <w:rFonts w:ascii="Times New Roman" w:hAnsi="Times New Roman" w:cs="Times New Roman"/>
          <w:sz w:val="24"/>
          <w:szCs w:val="24"/>
        </w:rPr>
        <w:t xml:space="preserve"> to the Schrodinger Equation,</w:t>
      </w:r>
      <w:r w:rsidR="00E80850" w:rsidRPr="000568CB">
        <w:rPr>
          <w:rFonts w:ascii="Times New Roman" w:hAnsi="Times New Roman" w:cs="Times New Roman"/>
          <w:sz w:val="24"/>
          <w:szCs w:val="24"/>
        </w:rPr>
        <w:t xml:space="preserve"> and the absorbers </w:t>
      </w:r>
      <w:r w:rsidR="00273707" w:rsidRPr="000568CB">
        <w:rPr>
          <w:rFonts w:ascii="Times New Roman" w:hAnsi="Times New Roman" w:cs="Times New Roman"/>
          <w:sz w:val="24"/>
          <w:szCs w:val="24"/>
        </w:rPr>
        <w:t>respond to that OW by generating</w:t>
      </w:r>
      <w:r w:rsidR="00E80850" w:rsidRPr="000568CB">
        <w:rPr>
          <w:rFonts w:ascii="Times New Roman" w:hAnsi="Times New Roman" w:cs="Times New Roman"/>
          <w:sz w:val="24"/>
          <w:szCs w:val="24"/>
        </w:rPr>
        <w:t xml:space="preserve"> </w:t>
      </w:r>
      <w:r w:rsidR="00EF025E" w:rsidRPr="000568CB">
        <w:rPr>
          <w:rFonts w:ascii="Times New Roman" w:hAnsi="Times New Roman" w:cs="Times New Roman"/>
          <w:sz w:val="24"/>
          <w:szCs w:val="24"/>
        </w:rPr>
        <w:t xml:space="preserve">advanced </w:t>
      </w:r>
      <w:r w:rsidR="00E80850" w:rsidRPr="000568CB">
        <w:rPr>
          <w:rFonts w:ascii="Times New Roman" w:hAnsi="Times New Roman" w:cs="Times New Roman"/>
          <w:sz w:val="24"/>
          <w:szCs w:val="24"/>
        </w:rPr>
        <w:t>“confirmation waves”</w:t>
      </w:r>
      <w:r w:rsidR="00EF025E" w:rsidRPr="000568CB">
        <w:rPr>
          <w:rFonts w:ascii="Times New Roman" w:hAnsi="Times New Roman" w:cs="Times New Roman"/>
          <w:sz w:val="24"/>
          <w:szCs w:val="24"/>
        </w:rPr>
        <w:t xml:space="preserve"> (CW) which correspond to</w:t>
      </w:r>
      <w:r w:rsidR="00AF04FF" w:rsidRPr="000568CB">
        <w:rPr>
          <w:rFonts w:ascii="Times New Roman" w:hAnsi="Times New Roman" w:cs="Times New Roman"/>
          <w:sz w:val="24"/>
          <w:szCs w:val="24"/>
        </w:rPr>
        <w:t xml:space="preserve"> </w:t>
      </w:r>
      <w:r w:rsidR="00E80850" w:rsidRPr="000568CB">
        <w:rPr>
          <w:rFonts w:ascii="Times New Roman" w:hAnsi="Times New Roman" w:cs="Times New Roman"/>
          <w:sz w:val="24"/>
          <w:szCs w:val="24"/>
        </w:rPr>
        <w:t xml:space="preserve">solutions of the complex conjugate Schrodinger equation. </w:t>
      </w:r>
      <w:r w:rsidR="008E333E" w:rsidRPr="000568CB">
        <w:rPr>
          <w:rFonts w:ascii="Times New Roman" w:hAnsi="Times New Roman" w:cs="Times New Roman"/>
          <w:sz w:val="24"/>
          <w:szCs w:val="24"/>
        </w:rPr>
        <w:t>The Maudlin e</w:t>
      </w:r>
      <w:r w:rsidR="00087D64" w:rsidRPr="000568CB">
        <w:rPr>
          <w:rFonts w:ascii="Times New Roman" w:hAnsi="Times New Roman" w:cs="Times New Roman"/>
          <w:sz w:val="24"/>
          <w:szCs w:val="24"/>
        </w:rPr>
        <w:t xml:space="preserve">xperiment can be termed a </w:t>
      </w:r>
      <w:r w:rsidR="008E333E" w:rsidRPr="000568CB">
        <w:rPr>
          <w:rFonts w:ascii="Times New Roman" w:hAnsi="Times New Roman" w:cs="Times New Roman"/>
          <w:sz w:val="24"/>
          <w:szCs w:val="24"/>
        </w:rPr>
        <w:t xml:space="preserve">‘Contingent Absorber Experiment’ (CAE) in that the placement of </w:t>
      </w:r>
      <w:r w:rsidR="003D124D" w:rsidRPr="000568CB">
        <w:rPr>
          <w:rFonts w:ascii="Times New Roman" w:hAnsi="Times New Roman" w:cs="Times New Roman"/>
          <w:sz w:val="24"/>
          <w:szCs w:val="24"/>
        </w:rPr>
        <w:t xml:space="preserve">at least </w:t>
      </w:r>
      <w:r w:rsidR="008E333E" w:rsidRPr="000568CB">
        <w:rPr>
          <w:rFonts w:ascii="Times New Roman" w:hAnsi="Times New Roman" w:cs="Times New Roman"/>
          <w:sz w:val="24"/>
          <w:szCs w:val="24"/>
        </w:rPr>
        <w:t xml:space="preserve">one absorber is contingent on a previous outcome between the emitter and a nearby absorber.  </w:t>
      </w:r>
      <w:r w:rsidR="00CA1312" w:rsidRPr="000568CB">
        <w:rPr>
          <w:rFonts w:ascii="Times New Roman" w:hAnsi="Times New Roman" w:cs="Times New Roman"/>
          <w:sz w:val="24"/>
          <w:szCs w:val="24"/>
        </w:rPr>
        <w:t xml:space="preserve">The contingent nature of the </w:t>
      </w:r>
      <w:r w:rsidR="007527AA" w:rsidRPr="000568CB">
        <w:rPr>
          <w:rFonts w:ascii="Times New Roman" w:hAnsi="Times New Roman" w:cs="Times New Roman"/>
          <w:sz w:val="24"/>
          <w:szCs w:val="24"/>
        </w:rPr>
        <w:t xml:space="preserve">more distant </w:t>
      </w:r>
      <w:r w:rsidR="00CA1312" w:rsidRPr="000568CB">
        <w:rPr>
          <w:rFonts w:ascii="Times New Roman" w:hAnsi="Times New Roman" w:cs="Times New Roman"/>
          <w:sz w:val="24"/>
          <w:szCs w:val="24"/>
        </w:rPr>
        <w:t>absorber placement</w:t>
      </w:r>
      <w:r w:rsidR="007C711E" w:rsidRPr="000568CB">
        <w:rPr>
          <w:rFonts w:ascii="Times New Roman" w:hAnsi="Times New Roman" w:cs="Times New Roman"/>
          <w:sz w:val="24"/>
          <w:szCs w:val="24"/>
        </w:rPr>
        <w:t xml:space="preserve"> (</w:t>
      </w:r>
      <w:r w:rsidR="00E70656" w:rsidRPr="000568CB">
        <w:rPr>
          <w:rFonts w:ascii="Times New Roman" w:hAnsi="Times New Roman" w:cs="Times New Roman"/>
          <w:sz w:val="24"/>
          <w:szCs w:val="24"/>
        </w:rPr>
        <w:t>together with</w:t>
      </w:r>
      <w:r w:rsidR="00CA1312" w:rsidRPr="000568CB">
        <w:rPr>
          <w:rFonts w:ascii="Times New Roman" w:hAnsi="Times New Roman" w:cs="Times New Roman"/>
          <w:sz w:val="24"/>
          <w:szCs w:val="24"/>
        </w:rPr>
        <w:t xml:space="preserve"> its </w:t>
      </w:r>
      <w:r w:rsidR="00F81187" w:rsidRPr="000568CB">
        <w:rPr>
          <w:rFonts w:ascii="Times New Roman" w:hAnsi="Times New Roman" w:cs="Times New Roman"/>
          <w:sz w:val="24"/>
          <w:szCs w:val="24"/>
        </w:rPr>
        <w:t xml:space="preserve">various </w:t>
      </w:r>
      <w:r w:rsidR="00CA1312" w:rsidRPr="000568CB">
        <w:rPr>
          <w:rFonts w:ascii="Times New Roman" w:hAnsi="Times New Roman" w:cs="Times New Roman"/>
          <w:sz w:val="24"/>
          <w:szCs w:val="24"/>
        </w:rPr>
        <w:t>implicat</w:t>
      </w:r>
      <w:r w:rsidR="00D45076" w:rsidRPr="000568CB">
        <w:rPr>
          <w:rFonts w:ascii="Times New Roman" w:hAnsi="Times New Roman" w:cs="Times New Roman"/>
          <w:sz w:val="24"/>
          <w:szCs w:val="24"/>
        </w:rPr>
        <w:t>ions</w:t>
      </w:r>
      <w:r w:rsidR="007C711E" w:rsidRPr="000568CB">
        <w:rPr>
          <w:rFonts w:ascii="Times New Roman" w:hAnsi="Times New Roman" w:cs="Times New Roman"/>
          <w:sz w:val="24"/>
          <w:szCs w:val="24"/>
        </w:rPr>
        <w:t xml:space="preserve">) </w:t>
      </w:r>
      <w:r w:rsidR="00833D69" w:rsidRPr="000568CB">
        <w:rPr>
          <w:rFonts w:ascii="Times New Roman" w:hAnsi="Times New Roman" w:cs="Times New Roman"/>
          <w:sz w:val="24"/>
          <w:szCs w:val="24"/>
        </w:rPr>
        <w:t>has</w:t>
      </w:r>
      <w:r w:rsidR="00D45076" w:rsidRPr="000568CB">
        <w:rPr>
          <w:rFonts w:ascii="Times New Roman" w:hAnsi="Times New Roman" w:cs="Times New Roman"/>
          <w:sz w:val="24"/>
          <w:szCs w:val="24"/>
        </w:rPr>
        <w:t xml:space="preserve"> been seen as a serious challenge</w:t>
      </w:r>
      <w:r w:rsidR="00CA1312" w:rsidRPr="000568CB">
        <w:rPr>
          <w:rFonts w:ascii="Times New Roman" w:hAnsi="Times New Roman" w:cs="Times New Roman"/>
          <w:sz w:val="24"/>
          <w:szCs w:val="24"/>
        </w:rPr>
        <w:t xml:space="preserve"> to the consistency of the TI approach. </w:t>
      </w:r>
      <w:r w:rsidR="000B6EF2">
        <w:rPr>
          <w:rFonts w:ascii="Times New Roman" w:hAnsi="Times New Roman" w:cs="Times New Roman"/>
          <w:sz w:val="24"/>
          <w:szCs w:val="24"/>
        </w:rPr>
        <w:t xml:space="preserve">  It is argued here</w:t>
      </w:r>
      <w:r w:rsidRPr="000568CB">
        <w:rPr>
          <w:rFonts w:ascii="Times New Roman" w:hAnsi="Times New Roman" w:cs="Times New Roman"/>
          <w:sz w:val="24"/>
          <w:szCs w:val="24"/>
        </w:rPr>
        <w:t xml:space="preserve"> that the DCE, with</w:t>
      </w:r>
      <w:r w:rsidR="00092770" w:rsidRPr="000568CB">
        <w:rPr>
          <w:rFonts w:ascii="Times New Roman" w:hAnsi="Times New Roman" w:cs="Times New Roman"/>
          <w:sz w:val="24"/>
          <w:szCs w:val="24"/>
        </w:rPr>
        <w:t xml:space="preserve"> a slight variation</w:t>
      </w:r>
      <w:r w:rsidRPr="000568CB">
        <w:rPr>
          <w:rFonts w:ascii="Times New Roman" w:hAnsi="Times New Roman" w:cs="Times New Roman"/>
          <w:sz w:val="24"/>
          <w:szCs w:val="24"/>
        </w:rPr>
        <w:t>, presents essentially the same challenge to standard quantum mechanics as Maudlin-type CAE</w:t>
      </w:r>
      <w:r w:rsidR="00400BD0" w:rsidRPr="000568CB">
        <w:rPr>
          <w:rFonts w:ascii="Times New Roman" w:hAnsi="Times New Roman" w:cs="Times New Roman"/>
          <w:sz w:val="24"/>
          <w:szCs w:val="24"/>
        </w:rPr>
        <w:t>s</w:t>
      </w:r>
      <w:r w:rsidRPr="000568CB">
        <w:rPr>
          <w:rFonts w:ascii="Times New Roman" w:hAnsi="Times New Roman" w:cs="Times New Roman"/>
          <w:sz w:val="24"/>
          <w:szCs w:val="24"/>
        </w:rPr>
        <w:t xml:space="preserve"> present to TI.</w:t>
      </w:r>
    </w:p>
    <w:p w:rsidR="008C74F4" w:rsidRDefault="008C74F4">
      <w:pPr>
        <w:rPr>
          <w:rFonts w:ascii="Times New Roman" w:hAnsi="Times New Roman" w:cs="Times New Roman"/>
          <w:sz w:val="24"/>
          <w:szCs w:val="24"/>
        </w:rPr>
      </w:pPr>
    </w:p>
    <w:p w:rsidR="002B3D23" w:rsidRPr="000568CB" w:rsidRDefault="002E4573">
      <w:pPr>
        <w:rPr>
          <w:rFonts w:ascii="Times New Roman" w:hAnsi="Times New Roman" w:cs="Times New Roman"/>
          <w:sz w:val="24"/>
          <w:szCs w:val="24"/>
        </w:rPr>
      </w:pPr>
      <w:r w:rsidRPr="000568CB">
        <w:rPr>
          <w:rFonts w:ascii="Times New Roman" w:hAnsi="Times New Roman" w:cs="Times New Roman"/>
          <w:sz w:val="24"/>
          <w:szCs w:val="24"/>
        </w:rPr>
        <w:lastRenderedPageBreak/>
        <w:t>2</w:t>
      </w:r>
      <w:r w:rsidR="00732A6E" w:rsidRPr="000568CB">
        <w:rPr>
          <w:rFonts w:ascii="Times New Roman" w:hAnsi="Times New Roman" w:cs="Times New Roman"/>
          <w:sz w:val="24"/>
          <w:szCs w:val="24"/>
        </w:rPr>
        <w:t>. The Maudlin Contingent Absorber Experiment</w:t>
      </w:r>
    </w:p>
    <w:p w:rsidR="00987290" w:rsidRPr="000568CB" w:rsidRDefault="002B3D23" w:rsidP="00912DC7">
      <w:pPr>
        <w:rPr>
          <w:rFonts w:ascii="Times New Roman" w:hAnsi="Times New Roman" w:cs="Times New Roman"/>
          <w:sz w:val="24"/>
          <w:szCs w:val="24"/>
        </w:rPr>
      </w:pPr>
      <w:r w:rsidRPr="000568CB">
        <w:rPr>
          <w:rFonts w:ascii="Times New Roman" w:hAnsi="Times New Roman" w:cs="Times New Roman"/>
          <w:sz w:val="24"/>
          <w:szCs w:val="24"/>
        </w:rPr>
        <w:tab/>
      </w:r>
      <w:r w:rsidR="009E76E7" w:rsidRPr="000568CB">
        <w:rPr>
          <w:rFonts w:ascii="Times New Roman" w:hAnsi="Times New Roman" w:cs="Times New Roman"/>
          <w:sz w:val="24"/>
          <w:szCs w:val="24"/>
        </w:rPr>
        <w:t xml:space="preserve">Let </w:t>
      </w:r>
      <w:r w:rsidR="00912DC7" w:rsidRPr="000568CB">
        <w:rPr>
          <w:rFonts w:ascii="Times New Roman" w:hAnsi="Times New Roman" w:cs="Times New Roman"/>
          <w:sz w:val="24"/>
          <w:szCs w:val="24"/>
        </w:rPr>
        <w:t>us first review Maudlin’s</w:t>
      </w:r>
      <w:r w:rsidR="0014794F" w:rsidRPr="000568CB">
        <w:rPr>
          <w:rFonts w:ascii="Times New Roman" w:hAnsi="Times New Roman" w:cs="Times New Roman"/>
          <w:sz w:val="24"/>
          <w:szCs w:val="24"/>
        </w:rPr>
        <w:t xml:space="preserve">  CAE, </w:t>
      </w:r>
      <w:r w:rsidR="003E7056" w:rsidRPr="000568CB">
        <w:rPr>
          <w:rFonts w:ascii="Times New Roman" w:hAnsi="Times New Roman" w:cs="Times New Roman"/>
          <w:sz w:val="24"/>
          <w:szCs w:val="24"/>
        </w:rPr>
        <w:t>illustrated in Figure 1.</w:t>
      </w:r>
    </w:p>
    <w:p w:rsidR="00E1313A" w:rsidRPr="000568CB" w:rsidRDefault="00080399" w:rsidP="00987290">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noProof/>
        </w:rPr>
        <w:drawing>
          <wp:inline distT="0" distB="0" distL="0" distR="0" wp14:anchorId="65A752EE" wp14:editId="5F256441">
            <wp:extent cx="4934585" cy="278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4585" cy="2786380"/>
                    </a:xfrm>
                    <a:prstGeom prst="rect">
                      <a:avLst/>
                    </a:prstGeom>
                    <a:noFill/>
                    <a:ln>
                      <a:noFill/>
                    </a:ln>
                  </pic:spPr>
                </pic:pic>
              </a:graphicData>
            </a:graphic>
          </wp:inline>
        </w:drawing>
      </w:r>
    </w:p>
    <w:p w:rsidR="00E1313A" w:rsidRPr="000568CB" w:rsidRDefault="00E1313A" w:rsidP="00987290">
      <w:pPr>
        <w:autoSpaceDE w:val="0"/>
        <w:autoSpaceDN w:val="0"/>
        <w:adjustRightInd w:val="0"/>
        <w:spacing w:after="0" w:line="240" w:lineRule="auto"/>
        <w:ind w:firstLine="720"/>
        <w:rPr>
          <w:rFonts w:ascii="Times New Roman" w:hAnsi="Times New Roman" w:cs="Times New Roman"/>
          <w:sz w:val="24"/>
          <w:szCs w:val="24"/>
        </w:rPr>
      </w:pPr>
    </w:p>
    <w:p w:rsidR="00CA39D2" w:rsidRPr="000568CB" w:rsidRDefault="00CA39D2" w:rsidP="000E4A39">
      <w:pPr>
        <w:autoSpaceDE w:val="0"/>
        <w:autoSpaceDN w:val="0"/>
        <w:adjustRightInd w:val="0"/>
        <w:spacing w:after="0" w:line="240" w:lineRule="auto"/>
        <w:ind w:firstLine="720"/>
        <w:jc w:val="center"/>
        <w:rPr>
          <w:rFonts w:ascii="Times New Roman" w:hAnsi="Times New Roman" w:cs="Times New Roman"/>
          <w:sz w:val="24"/>
          <w:szCs w:val="24"/>
        </w:rPr>
      </w:pPr>
      <w:r w:rsidRPr="000568CB">
        <w:rPr>
          <w:rFonts w:ascii="Times New Roman" w:hAnsi="Times New Roman" w:cs="Times New Roman"/>
          <w:szCs w:val="24"/>
        </w:rPr>
        <w:t>Figure 1. The Maudlin experiment</w:t>
      </w:r>
    </w:p>
    <w:p w:rsidR="00BB5573" w:rsidRPr="000568CB" w:rsidRDefault="00BB5573" w:rsidP="00987290">
      <w:pPr>
        <w:autoSpaceDE w:val="0"/>
        <w:autoSpaceDN w:val="0"/>
        <w:adjustRightInd w:val="0"/>
        <w:spacing w:after="0" w:line="240" w:lineRule="auto"/>
        <w:ind w:firstLine="720"/>
        <w:rPr>
          <w:rFonts w:ascii="Times New Roman" w:hAnsi="Times New Roman" w:cs="Times New Roman"/>
          <w:sz w:val="24"/>
          <w:szCs w:val="24"/>
        </w:rPr>
      </w:pPr>
    </w:p>
    <w:p w:rsidR="003929A5" w:rsidRPr="000568CB" w:rsidRDefault="003929A5" w:rsidP="00BB5573">
      <w:pPr>
        <w:spacing w:line="240" w:lineRule="auto"/>
        <w:ind w:firstLine="720"/>
        <w:rPr>
          <w:rFonts w:ascii="Times New Roman" w:hAnsi="Times New Roman" w:cs="Times New Roman"/>
          <w:sz w:val="24"/>
          <w:szCs w:val="24"/>
        </w:rPr>
      </w:pPr>
    </w:p>
    <w:p w:rsidR="00987290" w:rsidRPr="000568CB" w:rsidRDefault="0042417A" w:rsidP="00BB5573">
      <w:pPr>
        <w:spacing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 xml:space="preserve">As illustrated in Figure 1, </w:t>
      </w:r>
      <w:r w:rsidR="00911082" w:rsidRPr="000568CB">
        <w:rPr>
          <w:rFonts w:ascii="Times New Roman" w:hAnsi="Times New Roman" w:cs="Times New Roman"/>
          <w:sz w:val="24"/>
          <w:szCs w:val="24"/>
        </w:rPr>
        <w:t>a</w:t>
      </w:r>
      <w:r w:rsidR="00BB5573" w:rsidRPr="000568CB">
        <w:rPr>
          <w:rFonts w:ascii="Times New Roman" w:hAnsi="Times New Roman" w:cs="Times New Roman"/>
          <w:sz w:val="24"/>
          <w:szCs w:val="24"/>
        </w:rPr>
        <w:t xml:space="preserve"> source emits massive (and therefore, Maudlin assumes, slow-moving) particles either to the left or right, in the state  </w:t>
      </w:r>
      <w:r w:rsidR="00BB5573" w:rsidRPr="000568CB">
        <w:rPr>
          <w:rFonts w:ascii="Times New Roman" w:hAnsi="Times New Roman" w:cs="Times New Roman"/>
          <w:position w:val="-28"/>
          <w:sz w:val="24"/>
          <w:szCs w:val="24"/>
        </w:rPr>
        <w:object w:dxaOrig="1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32.55pt" o:ole="">
            <v:imagedata r:id="rId10" o:title=""/>
          </v:shape>
          <o:OLEObject Type="Embed" ProgID="Equation.3" ShapeID="_x0000_i1025" DrawAspect="Content" ObjectID="_1385886482" r:id="rId11"/>
        </w:object>
      </w:r>
      <w:r w:rsidR="00BB5573" w:rsidRPr="000568CB">
        <w:rPr>
          <w:rFonts w:ascii="Times New Roman" w:hAnsi="Times New Roman" w:cs="Times New Roman"/>
          <w:sz w:val="24"/>
          <w:szCs w:val="24"/>
        </w:rPr>
        <w:t>, a superposition of  ‘rightward’ and ‘leftward’ -propagating states. OW components corresponding to right and left are emitted in both directions, but, in Maudlin’s setup, only detector A can initially return a CW (since B is blocked by A). If the particle is not detected at A (meaning that the rightward transaction failed), a light signal is immediately sent to detector B, ca</w:t>
      </w:r>
      <w:r w:rsidR="004016B5" w:rsidRPr="000568CB">
        <w:rPr>
          <w:rFonts w:ascii="Times New Roman" w:hAnsi="Times New Roman" w:cs="Times New Roman"/>
          <w:sz w:val="24"/>
          <w:szCs w:val="24"/>
        </w:rPr>
        <w:t xml:space="preserve">using it to </w:t>
      </w:r>
      <w:r w:rsidR="00BB5573" w:rsidRPr="000568CB">
        <w:rPr>
          <w:rFonts w:ascii="Times New Roman" w:hAnsi="Times New Roman" w:cs="Times New Roman"/>
          <w:sz w:val="24"/>
          <w:szCs w:val="24"/>
        </w:rPr>
        <w:t>swing quickly around to intercept the particle on the left.  B then is able</w:t>
      </w:r>
      <w:r w:rsidR="00626277" w:rsidRPr="000568CB">
        <w:rPr>
          <w:rFonts w:ascii="Times New Roman" w:hAnsi="Times New Roman" w:cs="Times New Roman"/>
          <w:sz w:val="24"/>
          <w:szCs w:val="24"/>
        </w:rPr>
        <w:t xml:space="preserve"> to return a CW </w:t>
      </w:r>
      <w:r w:rsidR="00442DD1" w:rsidRPr="000568CB">
        <w:rPr>
          <w:rFonts w:ascii="Times New Roman" w:hAnsi="Times New Roman" w:cs="Times New Roman"/>
          <w:sz w:val="24"/>
          <w:szCs w:val="24"/>
        </w:rPr>
        <w:t xml:space="preserve">of amplitude </w:t>
      </w:r>
      <w:r w:rsidR="00BB5573" w:rsidRPr="000568CB">
        <w:rPr>
          <w:rFonts w:ascii="Times New Roman" w:hAnsi="Times New Roman" w:cs="Times New Roman"/>
          <w:position w:val="-28"/>
          <w:sz w:val="24"/>
          <w:szCs w:val="24"/>
        </w:rPr>
        <w:object w:dxaOrig="420" w:dyaOrig="660">
          <v:shape id="_x0000_i1026" type="#_x0000_t75" style="width:20.65pt;height:32.55pt" o:ole="">
            <v:imagedata r:id="rId12" o:title=""/>
          </v:shape>
          <o:OLEObject Type="Embed" ProgID="Equation.3" ShapeID="_x0000_i1026" DrawAspect="Content" ObjectID="_1385886483" r:id="rId13"/>
        </w:object>
      </w:r>
      <w:r w:rsidR="00626277" w:rsidRPr="000568CB">
        <w:rPr>
          <w:rFonts w:ascii="Times New Roman" w:hAnsi="Times New Roman" w:cs="Times New Roman"/>
          <w:sz w:val="24"/>
          <w:szCs w:val="24"/>
        </w:rPr>
        <w:t>. At this</w:t>
      </w:r>
      <w:r w:rsidR="00C25D77" w:rsidRPr="000568CB">
        <w:rPr>
          <w:rFonts w:ascii="Times New Roman" w:hAnsi="Times New Roman" w:cs="Times New Roman"/>
          <w:sz w:val="24"/>
          <w:szCs w:val="24"/>
        </w:rPr>
        <w:t xml:space="preserve"> point,</w:t>
      </w:r>
      <w:r w:rsidR="00BB5573" w:rsidRPr="000568CB">
        <w:rPr>
          <w:rFonts w:ascii="Times New Roman" w:hAnsi="Times New Roman" w:cs="Times New Roman"/>
          <w:sz w:val="24"/>
          <w:szCs w:val="24"/>
        </w:rPr>
        <w:t xml:space="preserve"> the particle is cer</w:t>
      </w:r>
      <w:r w:rsidR="001005F1" w:rsidRPr="000568CB">
        <w:rPr>
          <w:rFonts w:ascii="Times New Roman" w:hAnsi="Times New Roman" w:cs="Times New Roman"/>
          <w:sz w:val="24"/>
          <w:szCs w:val="24"/>
        </w:rPr>
        <w:t>tain to be detected there, so</w:t>
      </w:r>
      <w:r w:rsidR="00BB5573" w:rsidRPr="000568CB">
        <w:rPr>
          <w:rFonts w:ascii="Times New Roman" w:hAnsi="Times New Roman" w:cs="Times New Roman"/>
          <w:sz w:val="24"/>
          <w:szCs w:val="24"/>
        </w:rPr>
        <w:t xml:space="preserve"> Maudlin claims </w:t>
      </w:r>
      <w:r w:rsidR="001005F1" w:rsidRPr="000568CB">
        <w:rPr>
          <w:rFonts w:ascii="Times New Roman" w:hAnsi="Times New Roman" w:cs="Times New Roman"/>
          <w:sz w:val="24"/>
          <w:szCs w:val="24"/>
        </w:rPr>
        <w:t xml:space="preserve">that the CW amplitude of less than unity </w:t>
      </w:r>
      <w:r w:rsidR="00BB5573" w:rsidRPr="000568CB">
        <w:rPr>
          <w:rFonts w:ascii="Times New Roman" w:hAnsi="Times New Roman" w:cs="Times New Roman"/>
          <w:sz w:val="24"/>
          <w:szCs w:val="24"/>
        </w:rPr>
        <w:t>is evidence of inconsistency on the part of TI. He also argues that the ‘pseudotime’ picture</w:t>
      </w:r>
      <w:r w:rsidR="00B7411A" w:rsidRPr="000568CB">
        <w:rPr>
          <w:rFonts w:ascii="Times New Roman" w:hAnsi="Times New Roman" w:cs="Times New Roman"/>
          <w:sz w:val="24"/>
          <w:szCs w:val="24"/>
        </w:rPr>
        <w:t>, in which CW are returned from all absorbers and an ‘echoing’ process takes place,</w:t>
      </w:r>
      <w:r w:rsidR="00BB5573" w:rsidRPr="000568CB">
        <w:rPr>
          <w:rFonts w:ascii="Times New Roman" w:hAnsi="Times New Roman" w:cs="Times New Roman"/>
          <w:sz w:val="24"/>
          <w:szCs w:val="24"/>
        </w:rPr>
        <w:t xml:space="preserve"> cannot account for this experiment, since the outcome of the </w:t>
      </w:r>
      <w:r w:rsidR="00830B93" w:rsidRPr="000568CB">
        <w:rPr>
          <w:rFonts w:ascii="Times New Roman" w:hAnsi="Times New Roman" w:cs="Times New Roman"/>
          <w:sz w:val="24"/>
          <w:szCs w:val="24"/>
        </w:rPr>
        <w:t xml:space="preserve">first </w:t>
      </w:r>
      <w:r w:rsidR="00BB5573" w:rsidRPr="000568CB">
        <w:rPr>
          <w:rFonts w:ascii="Times New Roman" w:hAnsi="Times New Roman" w:cs="Times New Roman"/>
          <w:sz w:val="24"/>
          <w:szCs w:val="24"/>
        </w:rPr>
        <w:t xml:space="preserve">incipient transaction </w:t>
      </w:r>
      <w:r w:rsidR="00830B93" w:rsidRPr="000568CB">
        <w:rPr>
          <w:rFonts w:ascii="Times New Roman" w:hAnsi="Times New Roman" w:cs="Times New Roman"/>
          <w:sz w:val="24"/>
          <w:szCs w:val="24"/>
        </w:rPr>
        <w:t xml:space="preserve">(i.e., the overlap of the OW and CW component </w:t>
      </w:r>
      <w:r w:rsidR="00BB5573" w:rsidRPr="000568CB">
        <w:rPr>
          <w:rFonts w:ascii="Times New Roman" w:hAnsi="Times New Roman" w:cs="Times New Roman"/>
          <w:sz w:val="24"/>
          <w:szCs w:val="24"/>
        </w:rPr>
        <w:t>between the emitter and the nearby absorber</w:t>
      </w:r>
      <w:r w:rsidR="00830B93" w:rsidRPr="000568CB">
        <w:rPr>
          <w:rFonts w:ascii="Times New Roman" w:hAnsi="Times New Roman" w:cs="Times New Roman"/>
          <w:sz w:val="24"/>
          <w:szCs w:val="24"/>
        </w:rPr>
        <w:t>)</w:t>
      </w:r>
      <w:r w:rsidR="00BB5573" w:rsidRPr="000568CB">
        <w:rPr>
          <w:rFonts w:ascii="Times New Roman" w:hAnsi="Times New Roman" w:cs="Times New Roman"/>
          <w:sz w:val="24"/>
          <w:szCs w:val="24"/>
        </w:rPr>
        <w:t xml:space="preserve"> must be decided without a CW from the more distant absorber. This </w:t>
      </w:r>
      <w:r w:rsidR="009C5AA5" w:rsidRPr="000568CB">
        <w:rPr>
          <w:rFonts w:ascii="Times New Roman" w:hAnsi="Times New Roman" w:cs="Times New Roman"/>
          <w:sz w:val="24"/>
          <w:szCs w:val="24"/>
        </w:rPr>
        <w:t xml:space="preserve">appears to </w:t>
      </w:r>
      <w:r w:rsidR="00BB5573" w:rsidRPr="000568CB">
        <w:rPr>
          <w:rFonts w:ascii="Times New Roman" w:hAnsi="Times New Roman" w:cs="Times New Roman"/>
          <w:sz w:val="24"/>
          <w:szCs w:val="24"/>
        </w:rPr>
        <w:t>und</w:t>
      </w:r>
      <w:r w:rsidR="009C5AA5" w:rsidRPr="000568CB">
        <w:rPr>
          <w:rFonts w:ascii="Times New Roman" w:hAnsi="Times New Roman" w:cs="Times New Roman"/>
          <w:sz w:val="24"/>
          <w:szCs w:val="24"/>
        </w:rPr>
        <w:t>ercut</w:t>
      </w:r>
      <w:r w:rsidR="00441F2C" w:rsidRPr="000568CB">
        <w:rPr>
          <w:rFonts w:ascii="Times New Roman" w:hAnsi="Times New Roman" w:cs="Times New Roman"/>
          <w:sz w:val="24"/>
          <w:szCs w:val="24"/>
        </w:rPr>
        <w:t xml:space="preserve"> the original</w:t>
      </w:r>
      <w:r w:rsidR="00BB5573" w:rsidRPr="000568CB">
        <w:rPr>
          <w:rFonts w:ascii="Times New Roman" w:hAnsi="Times New Roman" w:cs="Times New Roman"/>
          <w:sz w:val="24"/>
          <w:szCs w:val="24"/>
        </w:rPr>
        <w:t xml:space="preserve"> </w:t>
      </w:r>
      <w:r w:rsidR="00980D58" w:rsidRPr="000568CB">
        <w:rPr>
          <w:rFonts w:ascii="Times New Roman" w:hAnsi="Times New Roman" w:cs="Times New Roman"/>
          <w:sz w:val="24"/>
          <w:szCs w:val="24"/>
        </w:rPr>
        <w:t xml:space="preserve">1986 </w:t>
      </w:r>
      <w:r w:rsidR="00BB5573" w:rsidRPr="000568CB">
        <w:rPr>
          <w:rFonts w:ascii="Times New Roman" w:hAnsi="Times New Roman" w:cs="Times New Roman"/>
          <w:sz w:val="24"/>
          <w:szCs w:val="24"/>
        </w:rPr>
        <w:t>account</w:t>
      </w:r>
      <w:r w:rsidR="00A142CF" w:rsidRPr="000568CB">
        <w:rPr>
          <w:rFonts w:ascii="Times New Roman" w:hAnsi="Times New Roman" w:cs="Times New Roman"/>
          <w:sz w:val="24"/>
          <w:szCs w:val="24"/>
        </w:rPr>
        <w:t>,</w:t>
      </w:r>
      <w:r w:rsidR="00BB5573" w:rsidRPr="000568CB">
        <w:rPr>
          <w:rFonts w:ascii="Times New Roman" w:hAnsi="Times New Roman" w:cs="Times New Roman"/>
          <w:sz w:val="24"/>
          <w:szCs w:val="24"/>
        </w:rPr>
        <w:t xml:space="preserve"> which assumes that all CW are </w:t>
      </w:r>
      <w:r w:rsidR="00BB5573" w:rsidRPr="000568CB">
        <w:rPr>
          <w:rFonts w:ascii="Times New Roman" w:hAnsi="Times New Roman" w:cs="Times New Roman"/>
          <w:sz w:val="24"/>
          <w:szCs w:val="24"/>
        </w:rPr>
        <w:lastRenderedPageBreak/>
        <w:t xml:space="preserve">received by the emitter at once and the choice of which transaction is realized is made based on a sort of “competition” between </w:t>
      </w:r>
      <w:r w:rsidR="00B34E82" w:rsidRPr="000568CB">
        <w:rPr>
          <w:rFonts w:ascii="Times New Roman" w:hAnsi="Times New Roman" w:cs="Times New Roman"/>
          <w:sz w:val="24"/>
          <w:szCs w:val="24"/>
        </w:rPr>
        <w:t xml:space="preserve">clearly defined </w:t>
      </w:r>
      <w:r w:rsidR="00BB5573" w:rsidRPr="000568CB">
        <w:rPr>
          <w:rFonts w:ascii="Times New Roman" w:hAnsi="Times New Roman" w:cs="Times New Roman"/>
          <w:sz w:val="24"/>
          <w:szCs w:val="24"/>
        </w:rPr>
        <w:t>incipient transactions.</w:t>
      </w:r>
      <w:r w:rsidR="00117B0B" w:rsidRPr="000568CB">
        <w:rPr>
          <w:rStyle w:val="FootnoteReference"/>
          <w:rFonts w:ascii="Times New Roman" w:hAnsi="Times New Roman" w:cs="Times New Roman"/>
          <w:sz w:val="24"/>
          <w:szCs w:val="24"/>
        </w:rPr>
        <w:footnoteReference w:id="1"/>
      </w:r>
    </w:p>
    <w:p w:rsidR="00987290" w:rsidRPr="000568CB" w:rsidRDefault="00987290" w:rsidP="000606D4">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Maudlin’s chal</w:t>
      </w:r>
      <w:r w:rsidR="00845417" w:rsidRPr="000568CB">
        <w:rPr>
          <w:rFonts w:ascii="Times New Roman" w:hAnsi="Times New Roman" w:cs="Times New Roman"/>
          <w:sz w:val="24"/>
          <w:szCs w:val="24"/>
        </w:rPr>
        <w:t>le</w:t>
      </w:r>
      <w:r w:rsidR="00981028" w:rsidRPr="000568CB">
        <w:rPr>
          <w:rFonts w:ascii="Times New Roman" w:hAnsi="Times New Roman" w:cs="Times New Roman"/>
          <w:sz w:val="24"/>
          <w:szCs w:val="24"/>
        </w:rPr>
        <w:t>nge has two main features</w:t>
      </w:r>
      <w:r w:rsidRPr="000568CB">
        <w:rPr>
          <w:rFonts w:ascii="Times New Roman" w:hAnsi="Times New Roman" w:cs="Times New Roman"/>
          <w:sz w:val="24"/>
          <w:szCs w:val="24"/>
        </w:rPr>
        <w:t>: (1) it seems to involve a</w:t>
      </w:r>
      <w:r w:rsidR="00071576" w:rsidRPr="000568CB">
        <w:rPr>
          <w:rFonts w:ascii="Times New Roman" w:hAnsi="Times New Roman" w:cs="Times New Roman"/>
          <w:sz w:val="24"/>
          <w:szCs w:val="24"/>
        </w:rPr>
        <w:t xml:space="preserve"> situation</w:t>
      </w:r>
      <w:r w:rsidRPr="000568CB">
        <w:rPr>
          <w:rFonts w:ascii="Times New Roman" w:hAnsi="Times New Roman" w:cs="Times New Roman"/>
          <w:sz w:val="24"/>
          <w:szCs w:val="24"/>
        </w:rPr>
        <w:t xml:space="preserve"> not amenable</w:t>
      </w:r>
      <w:r w:rsidR="004C58BD">
        <w:rPr>
          <w:rFonts w:ascii="Times New Roman" w:hAnsi="Times New Roman" w:cs="Times New Roman"/>
          <w:sz w:val="24"/>
          <w:szCs w:val="24"/>
        </w:rPr>
        <w:t xml:space="preserve"> to the usual ‘echoing’ picture </w:t>
      </w:r>
      <w:r w:rsidRPr="000568CB">
        <w:rPr>
          <w:rFonts w:ascii="Times New Roman" w:hAnsi="Times New Roman" w:cs="Times New Roman"/>
          <w:sz w:val="24"/>
          <w:szCs w:val="24"/>
        </w:rPr>
        <w:t>as given in Cramer (1986)</w:t>
      </w:r>
      <w:r w:rsidR="00247755">
        <w:rPr>
          <w:rFonts w:ascii="Times New Roman" w:hAnsi="Times New Roman" w:cs="Times New Roman"/>
          <w:sz w:val="24"/>
          <w:szCs w:val="24"/>
        </w:rPr>
        <w:t xml:space="preserve"> -- i</w:t>
      </w:r>
      <w:r w:rsidR="00D0634C" w:rsidRPr="000568CB">
        <w:rPr>
          <w:rFonts w:ascii="Times New Roman" w:hAnsi="Times New Roman" w:cs="Times New Roman"/>
          <w:sz w:val="24"/>
          <w:szCs w:val="24"/>
        </w:rPr>
        <w:t>n particular, there seems to be no definite account of what CW are present</w:t>
      </w:r>
      <w:r w:rsidR="007D7E78">
        <w:rPr>
          <w:rFonts w:ascii="Times New Roman" w:hAnsi="Times New Roman" w:cs="Times New Roman"/>
          <w:sz w:val="24"/>
          <w:szCs w:val="24"/>
        </w:rPr>
        <w:t xml:space="preserve"> at the start of the experiment;</w:t>
      </w:r>
      <w:r w:rsidRPr="000568CB">
        <w:rPr>
          <w:rFonts w:ascii="Times New Roman" w:hAnsi="Times New Roman" w:cs="Times New Roman"/>
          <w:sz w:val="24"/>
          <w:szCs w:val="24"/>
        </w:rPr>
        <w:t xml:space="preserve"> and (2) it is not clear that the probabilities are consistent or well-defined. Regarding (1), the problem, according to the usual way of thinking, seems to be the following. At t=0 the OW is emitted, but since CW propagate from absorbers back to the emitter, whatever CW are generated at t=2 must ‘already’ be back at the emitter. Berkovitz </w:t>
      </w:r>
      <w:r w:rsidR="003D5E7F" w:rsidRPr="000568CB">
        <w:rPr>
          <w:rFonts w:ascii="Times New Roman" w:hAnsi="Times New Roman" w:cs="Times New Roman"/>
          <w:sz w:val="24"/>
          <w:szCs w:val="24"/>
        </w:rPr>
        <w:t>(2002)</w:t>
      </w:r>
      <w:r w:rsidRPr="000568CB">
        <w:rPr>
          <w:rFonts w:ascii="Times New Roman" w:hAnsi="Times New Roman" w:cs="Times New Roman"/>
          <w:sz w:val="24"/>
          <w:szCs w:val="24"/>
        </w:rPr>
        <w:t xml:space="preserve"> explicitly augments the emitter with a label corresponding to the presence (or absence) of a CW (and the </w:t>
      </w:r>
      <w:r w:rsidR="00D81372" w:rsidRPr="000568CB">
        <w:rPr>
          <w:rFonts w:ascii="Times New Roman" w:hAnsi="Times New Roman" w:cs="Times New Roman"/>
          <w:sz w:val="24"/>
          <w:szCs w:val="24"/>
        </w:rPr>
        <w:t xml:space="preserve">particular </w:t>
      </w:r>
      <w:r w:rsidRPr="000568CB">
        <w:rPr>
          <w:rFonts w:ascii="Times New Roman" w:hAnsi="Times New Roman" w:cs="Times New Roman"/>
          <w:sz w:val="24"/>
          <w:szCs w:val="24"/>
        </w:rPr>
        <w:t>state of the CW)</w:t>
      </w:r>
      <w:r w:rsidR="00EC1C4A">
        <w:rPr>
          <w:rFonts w:ascii="Times New Roman" w:hAnsi="Times New Roman" w:cs="Times New Roman"/>
          <w:sz w:val="24"/>
          <w:szCs w:val="24"/>
        </w:rPr>
        <w:t>, calling this</w:t>
      </w:r>
      <w:r w:rsidR="00F41B59" w:rsidRPr="000568CB">
        <w:rPr>
          <w:rFonts w:ascii="Times New Roman" w:hAnsi="Times New Roman" w:cs="Times New Roman"/>
          <w:sz w:val="24"/>
          <w:szCs w:val="24"/>
        </w:rPr>
        <w:t xml:space="preserve"> the ‘state of the emitter’</w:t>
      </w:r>
      <w:r w:rsidR="000C3ADC" w:rsidRPr="000568CB">
        <w:rPr>
          <w:rFonts w:ascii="Times New Roman" w:hAnsi="Times New Roman" w:cs="Times New Roman"/>
          <w:sz w:val="24"/>
          <w:szCs w:val="24"/>
        </w:rPr>
        <w:t>.</w:t>
      </w:r>
      <w:r w:rsidRPr="000568CB">
        <w:rPr>
          <w:rStyle w:val="FootnoteReference"/>
          <w:rFonts w:ascii="Times New Roman" w:hAnsi="Times New Roman" w:cs="Times New Roman"/>
          <w:sz w:val="24"/>
          <w:szCs w:val="24"/>
        </w:rPr>
        <w:footnoteReference w:id="2"/>
      </w:r>
      <w:r w:rsidR="000606D4" w:rsidRPr="000568CB">
        <w:rPr>
          <w:rFonts w:ascii="Times New Roman" w:hAnsi="Times New Roman" w:cs="Times New Roman"/>
          <w:sz w:val="24"/>
          <w:szCs w:val="24"/>
        </w:rPr>
        <w:t xml:space="preserve"> </w:t>
      </w:r>
      <w:r w:rsidR="00A96E70" w:rsidRPr="000568CB">
        <w:rPr>
          <w:rFonts w:ascii="Times New Roman" w:hAnsi="Times New Roman" w:cs="Times New Roman"/>
          <w:sz w:val="24"/>
          <w:szCs w:val="24"/>
        </w:rPr>
        <w:t xml:space="preserve"> Depending on the outcome, there are two different ‘states of the emitter,’ so there seems to be no ‘fact of the matter’ about which one is the ‘correct’</w:t>
      </w:r>
      <w:r w:rsidR="00595187" w:rsidRPr="000568CB">
        <w:rPr>
          <w:rFonts w:ascii="Times New Roman" w:hAnsi="Times New Roman" w:cs="Times New Roman"/>
          <w:sz w:val="24"/>
          <w:szCs w:val="24"/>
        </w:rPr>
        <w:t xml:space="preserve"> one—in contrast to the </w:t>
      </w:r>
      <w:r w:rsidR="00BF6037" w:rsidRPr="000568CB">
        <w:rPr>
          <w:rFonts w:ascii="Times New Roman" w:hAnsi="Times New Roman" w:cs="Times New Roman"/>
          <w:sz w:val="24"/>
          <w:szCs w:val="24"/>
        </w:rPr>
        <w:t xml:space="preserve">standard </w:t>
      </w:r>
      <w:r w:rsidR="005E5C17" w:rsidRPr="000568CB">
        <w:rPr>
          <w:rFonts w:ascii="Times New Roman" w:hAnsi="Times New Roman" w:cs="Times New Roman"/>
          <w:sz w:val="24"/>
          <w:szCs w:val="24"/>
        </w:rPr>
        <w:t>case,</w:t>
      </w:r>
      <w:r w:rsidR="00F80306" w:rsidRPr="000568CB">
        <w:rPr>
          <w:rFonts w:ascii="Times New Roman" w:hAnsi="Times New Roman" w:cs="Times New Roman"/>
          <w:sz w:val="24"/>
          <w:szCs w:val="24"/>
        </w:rPr>
        <w:t xml:space="preserve"> discussed in Cramer (1986)</w:t>
      </w:r>
      <w:r w:rsidR="005E5C17" w:rsidRPr="000568CB">
        <w:rPr>
          <w:rFonts w:ascii="Times New Roman" w:hAnsi="Times New Roman" w:cs="Times New Roman"/>
          <w:sz w:val="24"/>
          <w:szCs w:val="24"/>
        </w:rPr>
        <w:t>,</w:t>
      </w:r>
      <w:r w:rsidR="00F80306" w:rsidRPr="000568CB">
        <w:rPr>
          <w:rFonts w:ascii="Times New Roman" w:hAnsi="Times New Roman" w:cs="Times New Roman"/>
          <w:sz w:val="24"/>
          <w:szCs w:val="24"/>
        </w:rPr>
        <w:t xml:space="preserve"> in</w:t>
      </w:r>
      <w:r w:rsidR="00595187" w:rsidRPr="000568CB">
        <w:rPr>
          <w:rFonts w:ascii="Times New Roman" w:hAnsi="Times New Roman" w:cs="Times New Roman"/>
          <w:sz w:val="24"/>
          <w:szCs w:val="24"/>
        </w:rPr>
        <w:t xml:space="preserve"> which all absorbers are present to the initial OW. </w:t>
      </w:r>
      <w:r w:rsidRPr="000568CB">
        <w:rPr>
          <w:rFonts w:ascii="Times New Roman" w:hAnsi="Times New Roman" w:cs="Times New Roman"/>
          <w:sz w:val="24"/>
          <w:szCs w:val="24"/>
        </w:rPr>
        <w:t>Regarding (2), Maudlin argues that, once A has failed to detect the particle, it is certain to be detected at B, implying that the B outcome should have a probability of 1; but the OW/CW incipient transaction corresponding to detection at B has a weight of</w:t>
      </w:r>
      <w:r w:rsidR="00F8084B" w:rsidRPr="000568CB">
        <w:rPr>
          <w:rFonts w:ascii="Times New Roman" w:hAnsi="Times New Roman" w:cs="Times New Roman"/>
          <w:sz w:val="24"/>
          <w:szCs w:val="24"/>
        </w:rPr>
        <w:t xml:space="preserve"> only </w:t>
      </w:r>
      <w:r w:rsidRPr="000568CB">
        <w:rPr>
          <w:rFonts w:ascii="Times New Roman" w:hAnsi="Times New Roman" w:cs="Times New Roman"/>
          <w:sz w:val="24"/>
          <w:szCs w:val="24"/>
        </w:rPr>
        <w:t xml:space="preserve"> ½</w:t>
      </w:r>
      <w:r w:rsidR="00630942" w:rsidRPr="000568CB">
        <w:rPr>
          <w:rFonts w:ascii="Times New Roman" w:hAnsi="Times New Roman" w:cs="Times New Roman"/>
          <w:sz w:val="24"/>
          <w:szCs w:val="24"/>
        </w:rPr>
        <w:t xml:space="preserve"> (this corresponds to the Born Rule of standard quantum mechanics</w:t>
      </w:r>
      <w:r w:rsidR="0087025B" w:rsidRPr="000568CB">
        <w:rPr>
          <w:rFonts w:ascii="Times New Roman" w:hAnsi="Times New Roman" w:cs="Times New Roman"/>
          <w:sz w:val="24"/>
          <w:szCs w:val="24"/>
        </w:rPr>
        <w:t xml:space="preserve"> and is simply obtained in TI as the product of the amplitudes of the OW and CW components</w:t>
      </w:r>
      <w:r w:rsidR="00630942" w:rsidRPr="000568CB">
        <w:rPr>
          <w:rFonts w:ascii="Times New Roman" w:hAnsi="Times New Roman" w:cs="Times New Roman"/>
          <w:sz w:val="24"/>
          <w:szCs w:val="24"/>
        </w:rPr>
        <w:t>)</w:t>
      </w:r>
      <w:r w:rsidRPr="000568CB">
        <w:rPr>
          <w:rFonts w:ascii="Times New Roman" w:hAnsi="Times New Roman" w:cs="Times New Roman"/>
          <w:sz w:val="24"/>
          <w:szCs w:val="24"/>
        </w:rPr>
        <w:t xml:space="preserve">. </w:t>
      </w:r>
      <w:r w:rsidR="00284FA9" w:rsidRPr="000568CB">
        <w:rPr>
          <w:rFonts w:ascii="Times New Roman" w:hAnsi="Times New Roman" w:cs="Times New Roman"/>
          <w:sz w:val="24"/>
          <w:szCs w:val="24"/>
        </w:rPr>
        <w:t>He therefore argues that TI’s probabilities</w:t>
      </w:r>
      <w:r w:rsidR="00DD67A0" w:rsidRPr="000568CB">
        <w:rPr>
          <w:rFonts w:ascii="Times New Roman" w:hAnsi="Times New Roman" w:cs="Times New Roman"/>
          <w:sz w:val="24"/>
          <w:szCs w:val="24"/>
        </w:rPr>
        <w:t>, given by the weights of the associated incipient transactions,</w:t>
      </w:r>
      <w:r w:rsidR="00284FA9" w:rsidRPr="000568CB">
        <w:rPr>
          <w:rFonts w:ascii="Times New Roman" w:hAnsi="Times New Roman" w:cs="Times New Roman"/>
          <w:sz w:val="24"/>
          <w:szCs w:val="24"/>
        </w:rPr>
        <w:t xml:space="preserve"> seem inconsistent.</w:t>
      </w:r>
    </w:p>
    <w:p w:rsidR="00987290" w:rsidRPr="000568CB" w:rsidRDefault="00987290" w:rsidP="00987290">
      <w:pPr>
        <w:autoSpaceDE w:val="0"/>
        <w:autoSpaceDN w:val="0"/>
        <w:adjustRightInd w:val="0"/>
        <w:spacing w:after="0" w:line="240" w:lineRule="auto"/>
        <w:rPr>
          <w:rFonts w:ascii="Times New Roman" w:hAnsi="Times New Roman" w:cs="Times New Roman"/>
          <w:sz w:val="24"/>
          <w:szCs w:val="24"/>
        </w:rPr>
      </w:pPr>
      <w:r w:rsidRPr="000568CB">
        <w:rPr>
          <w:rFonts w:ascii="Times New Roman" w:hAnsi="Times New Roman" w:cs="Times New Roman"/>
          <w:sz w:val="24"/>
          <w:szCs w:val="24"/>
        </w:rPr>
        <w:t xml:space="preserve"> </w:t>
      </w:r>
    </w:p>
    <w:p w:rsidR="00987290" w:rsidRPr="000568CB" w:rsidRDefault="00987290" w:rsidP="00987290">
      <w:pPr>
        <w:autoSpaceDE w:val="0"/>
        <w:autoSpaceDN w:val="0"/>
        <w:adjustRightInd w:val="0"/>
        <w:spacing w:after="0" w:line="240" w:lineRule="auto"/>
        <w:rPr>
          <w:rFonts w:ascii="Times New Roman" w:hAnsi="Times New Roman" w:cs="Times New Roman"/>
          <w:sz w:val="24"/>
          <w:szCs w:val="24"/>
        </w:rPr>
      </w:pPr>
      <w:r w:rsidRPr="000568CB">
        <w:rPr>
          <w:rFonts w:ascii="Times New Roman" w:hAnsi="Times New Roman" w:cs="Times New Roman"/>
          <w:sz w:val="24"/>
          <w:szCs w:val="24"/>
        </w:rPr>
        <w:tab/>
        <w:t xml:space="preserve">The short response to objection (2) is that the weights of incipient transactions are </w:t>
      </w:r>
      <w:r w:rsidRPr="000568CB">
        <w:rPr>
          <w:rFonts w:ascii="Times New Roman" w:hAnsi="Times New Roman" w:cs="Times New Roman"/>
          <w:i/>
          <w:sz w:val="24"/>
          <w:szCs w:val="24"/>
        </w:rPr>
        <w:t>physical</w:t>
      </w:r>
      <w:r w:rsidRPr="000568CB">
        <w:rPr>
          <w:rFonts w:ascii="Times New Roman" w:hAnsi="Times New Roman" w:cs="Times New Roman"/>
          <w:sz w:val="24"/>
          <w:szCs w:val="24"/>
        </w:rPr>
        <w:t xml:space="preserve"> in nature rather than epistemic (i.e., </w:t>
      </w:r>
      <w:r w:rsidR="00380E9F" w:rsidRPr="000568CB">
        <w:rPr>
          <w:rFonts w:ascii="Times New Roman" w:hAnsi="Times New Roman" w:cs="Times New Roman"/>
          <w:sz w:val="24"/>
          <w:szCs w:val="24"/>
        </w:rPr>
        <w:t xml:space="preserve">they are not </w:t>
      </w:r>
      <w:r w:rsidRPr="000568CB">
        <w:rPr>
          <w:rFonts w:ascii="Times New Roman" w:hAnsi="Times New Roman" w:cs="Times New Roman"/>
          <w:sz w:val="24"/>
          <w:szCs w:val="24"/>
        </w:rPr>
        <w:t>based on knowledge or ignorance of an observer). In Maudlin’s experiment, detection at B will only occur in ½ the trials, and that is what the weight of ½ describes; not the observer’s knowledge, based on failure of detection at A in any particular trial, that the particle will be detected at B.</w:t>
      </w:r>
      <w:r w:rsidR="00FD6833" w:rsidRPr="000568CB">
        <w:rPr>
          <w:rFonts w:ascii="Times New Roman" w:hAnsi="Times New Roman" w:cs="Times New Roman"/>
          <w:sz w:val="24"/>
          <w:szCs w:val="24"/>
        </w:rPr>
        <w:t xml:space="preserve"> We return to (2) in a little more detail below.</w:t>
      </w:r>
      <w:r w:rsidR="00162398" w:rsidRPr="000568CB">
        <w:rPr>
          <w:rFonts w:ascii="Times New Roman" w:hAnsi="Times New Roman" w:cs="Times New Roman"/>
          <w:sz w:val="24"/>
          <w:szCs w:val="24"/>
        </w:rPr>
        <w:t xml:space="preserve"> </w:t>
      </w:r>
    </w:p>
    <w:p w:rsidR="00987290" w:rsidRPr="000568CB" w:rsidRDefault="00987290" w:rsidP="00987290">
      <w:pPr>
        <w:autoSpaceDE w:val="0"/>
        <w:autoSpaceDN w:val="0"/>
        <w:adjustRightInd w:val="0"/>
        <w:spacing w:after="0" w:line="240" w:lineRule="auto"/>
        <w:rPr>
          <w:rFonts w:ascii="Times New Roman" w:hAnsi="Times New Roman" w:cs="Times New Roman"/>
          <w:sz w:val="24"/>
          <w:szCs w:val="24"/>
        </w:rPr>
      </w:pPr>
    </w:p>
    <w:p w:rsidR="00987290" w:rsidRPr="000568CB" w:rsidRDefault="00987290" w:rsidP="00987290">
      <w:pPr>
        <w:autoSpaceDE w:val="0"/>
        <w:autoSpaceDN w:val="0"/>
        <w:adjustRightInd w:val="0"/>
        <w:spacing w:after="0" w:line="240" w:lineRule="auto"/>
        <w:rPr>
          <w:rFonts w:ascii="Times New Roman" w:hAnsi="Times New Roman" w:cs="Times New Roman"/>
          <w:sz w:val="24"/>
          <w:szCs w:val="24"/>
        </w:rPr>
      </w:pPr>
      <w:r w:rsidRPr="000568CB">
        <w:rPr>
          <w:rFonts w:ascii="Times New Roman" w:hAnsi="Times New Roman" w:cs="Times New Roman"/>
          <w:sz w:val="24"/>
          <w:szCs w:val="24"/>
        </w:rPr>
        <w:tab/>
        <w:t xml:space="preserve">Objection (1) </w:t>
      </w:r>
      <w:r w:rsidR="00607939" w:rsidRPr="000568CB">
        <w:rPr>
          <w:rFonts w:ascii="Times New Roman" w:hAnsi="Times New Roman" w:cs="Times New Roman"/>
          <w:sz w:val="24"/>
          <w:szCs w:val="24"/>
        </w:rPr>
        <w:t>is the issue more likely to seen as</w:t>
      </w:r>
      <w:r w:rsidR="003C1E2A" w:rsidRPr="000568CB">
        <w:rPr>
          <w:rFonts w:ascii="Times New Roman" w:hAnsi="Times New Roman" w:cs="Times New Roman"/>
          <w:sz w:val="24"/>
          <w:szCs w:val="24"/>
        </w:rPr>
        <w:t xml:space="preserve"> problematic for TI:</w:t>
      </w:r>
      <w:r w:rsidRPr="000568CB">
        <w:rPr>
          <w:rFonts w:ascii="Times New Roman" w:hAnsi="Times New Roman" w:cs="Times New Roman"/>
          <w:sz w:val="24"/>
          <w:szCs w:val="24"/>
        </w:rPr>
        <w:t xml:space="preserve"> it seems to thwart the </w:t>
      </w:r>
      <w:r w:rsidR="00674C5D" w:rsidRPr="000568CB">
        <w:rPr>
          <w:rFonts w:ascii="Times New Roman" w:hAnsi="Times New Roman" w:cs="Times New Roman"/>
          <w:sz w:val="24"/>
          <w:szCs w:val="24"/>
        </w:rPr>
        <w:t xml:space="preserve">idea of a clearly defined competing set of </w:t>
      </w:r>
      <w:r w:rsidR="00B27583" w:rsidRPr="000568CB">
        <w:rPr>
          <w:rFonts w:ascii="Times New Roman" w:hAnsi="Times New Roman" w:cs="Times New Roman"/>
          <w:sz w:val="24"/>
          <w:szCs w:val="24"/>
        </w:rPr>
        <w:t xml:space="preserve">incipient </w:t>
      </w:r>
      <w:r w:rsidR="00674C5D" w:rsidRPr="000568CB">
        <w:rPr>
          <w:rFonts w:ascii="Times New Roman" w:hAnsi="Times New Roman" w:cs="Times New Roman"/>
          <w:sz w:val="24"/>
          <w:szCs w:val="24"/>
        </w:rPr>
        <w:t>transactions as described in</w:t>
      </w:r>
      <w:r w:rsidR="002170E4" w:rsidRPr="000568CB">
        <w:rPr>
          <w:rFonts w:ascii="Times New Roman" w:hAnsi="Times New Roman" w:cs="Times New Roman"/>
          <w:sz w:val="24"/>
          <w:szCs w:val="24"/>
        </w:rPr>
        <w:t xml:space="preserve"> Cramer (1986),</w:t>
      </w:r>
      <w:r w:rsidR="00232DD2" w:rsidRPr="000568CB">
        <w:rPr>
          <w:rFonts w:ascii="Times New Roman" w:hAnsi="Times New Roman" w:cs="Times New Roman"/>
          <w:sz w:val="24"/>
          <w:szCs w:val="24"/>
        </w:rPr>
        <w:t xml:space="preserve"> since</w:t>
      </w:r>
      <w:r w:rsidRPr="000568CB">
        <w:rPr>
          <w:rFonts w:ascii="Times New Roman" w:hAnsi="Times New Roman" w:cs="Times New Roman"/>
          <w:sz w:val="24"/>
          <w:szCs w:val="24"/>
        </w:rPr>
        <w:t xml:space="preserve"> one or more absorbers are not available to the emitter unless another outcome occurs (or fails to occur). This seems to set up causal loops</w:t>
      </w:r>
      <w:r w:rsidR="000F377D" w:rsidRPr="000568CB">
        <w:rPr>
          <w:rFonts w:ascii="Times New Roman" w:hAnsi="Times New Roman" w:cs="Times New Roman"/>
          <w:sz w:val="24"/>
          <w:szCs w:val="24"/>
        </w:rPr>
        <w:t>, in Berkovitz’ terminology,</w:t>
      </w:r>
      <w:r w:rsidRPr="000568CB">
        <w:rPr>
          <w:rFonts w:ascii="Times New Roman" w:hAnsi="Times New Roman" w:cs="Times New Roman"/>
          <w:sz w:val="24"/>
          <w:szCs w:val="24"/>
        </w:rPr>
        <w:t xml:space="preserve"> as follows: At t=0 the OW is emitted; at t=1 a CW is returned from </w:t>
      </w:r>
      <w:r w:rsidRPr="000568CB">
        <w:rPr>
          <w:rFonts w:ascii="Times New Roman" w:hAnsi="Times New Roman" w:cs="Times New Roman"/>
          <w:i/>
          <w:sz w:val="24"/>
          <w:szCs w:val="24"/>
        </w:rPr>
        <w:t>A</w:t>
      </w:r>
      <w:r w:rsidRPr="000568CB">
        <w:rPr>
          <w:rFonts w:ascii="Times New Roman" w:hAnsi="Times New Roman" w:cs="Times New Roman"/>
          <w:sz w:val="24"/>
          <w:szCs w:val="24"/>
        </w:rPr>
        <w:t>, so the ‘state of the emitter’</w:t>
      </w:r>
      <w:r w:rsidR="00566CB6">
        <w:rPr>
          <w:rFonts w:ascii="Times New Roman" w:hAnsi="Times New Roman" w:cs="Times New Roman"/>
          <w:sz w:val="24"/>
          <w:szCs w:val="24"/>
        </w:rPr>
        <w:t xml:space="preserve"> can be re</w:t>
      </w:r>
      <w:r w:rsidR="00BF454F" w:rsidRPr="000568CB">
        <w:rPr>
          <w:rFonts w:ascii="Times New Roman" w:hAnsi="Times New Roman" w:cs="Times New Roman"/>
          <w:sz w:val="24"/>
          <w:szCs w:val="24"/>
        </w:rPr>
        <w:t xml:space="preserve">presented as </w:t>
      </w:r>
      <w:r w:rsidR="00EA3FEF" w:rsidRPr="000568CB">
        <w:rPr>
          <w:rFonts w:ascii="Times New Roman" w:hAnsi="Times New Roman" w:cs="Times New Roman"/>
          <w:sz w:val="24"/>
          <w:szCs w:val="24"/>
        </w:rPr>
        <w:t xml:space="preserve"> OW</w:t>
      </w:r>
      <w:r w:rsidRPr="000568CB">
        <w:rPr>
          <w:rFonts w:ascii="Times New Roman" w:hAnsi="Times New Roman" w:cs="Times New Roman"/>
          <w:sz w:val="24"/>
          <w:szCs w:val="24"/>
        </w:rPr>
        <w:t xml:space="preserve">(A). Now suppose the </w:t>
      </w:r>
      <w:r w:rsidRPr="000568CB">
        <w:rPr>
          <w:rFonts w:ascii="Times New Roman" w:hAnsi="Times New Roman" w:cs="Times New Roman"/>
          <w:sz w:val="24"/>
          <w:szCs w:val="24"/>
        </w:rPr>
        <w:lastRenderedPageBreak/>
        <w:t xml:space="preserve">transaction between the emitter and </w:t>
      </w:r>
      <w:r w:rsidRPr="000568CB">
        <w:rPr>
          <w:rFonts w:ascii="Times New Roman" w:hAnsi="Times New Roman" w:cs="Times New Roman"/>
          <w:i/>
          <w:sz w:val="24"/>
          <w:szCs w:val="24"/>
        </w:rPr>
        <w:t>A</w:t>
      </w:r>
      <w:r w:rsidRPr="000568CB">
        <w:rPr>
          <w:rFonts w:ascii="Times New Roman" w:hAnsi="Times New Roman" w:cs="Times New Roman"/>
          <w:sz w:val="24"/>
          <w:szCs w:val="24"/>
        </w:rPr>
        <w:t xml:space="preserve"> fails. Then a signal is sent from </w:t>
      </w:r>
      <w:r w:rsidRPr="000568CB">
        <w:rPr>
          <w:rFonts w:ascii="Times New Roman" w:hAnsi="Times New Roman" w:cs="Times New Roman"/>
          <w:i/>
          <w:sz w:val="24"/>
          <w:szCs w:val="24"/>
        </w:rPr>
        <w:t>A</w:t>
      </w:r>
      <w:r w:rsidRPr="000568CB">
        <w:rPr>
          <w:rFonts w:ascii="Times New Roman" w:hAnsi="Times New Roman" w:cs="Times New Roman"/>
          <w:sz w:val="24"/>
          <w:szCs w:val="24"/>
        </w:rPr>
        <w:t xml:space="preserve"> to swing </w:t>
      </w:r>
      <w:r w:rsidRPr="000568CB">
        <w:rPr>
          <w:rFonts w:ascii="Times New Roman" w:hAnsi="Times New Roman" w:cs="Times New Roman"/>
          <w:i/>
          <w:sz w:val="24"/>
          <w:szCs w:val="24"/>
        </w:rPr>
        <w:t>B</w:t>
      </w:r>
      <w:r w:rsidRPr="000568CB">
        <w:rPr>
          <w:rFonts w:ascii="Times New Roman" w:hAnsi="Times New Roman" w:cs="Times New Roman"/>
          <w:sz w:val="24"/>
          <w:szCs w:val="24"/>
        </w:rPr>
        <w:t xml:space="preserve"> into position to intercept the OW on the left at t=2. </w:t>
      </w:r>
      <w:r w:rsidR="000C53C1" w:rsidRPr="000568CB">
        <w:rPr>
          <w:rFonts w:ascii="Times New Roman" w:hAnsi="Times New Roman" w:cs="Times New Roman"/>
          <w:sz w:val="24"/>
          <w:szCs w:val="24"/>
        </w:rPr>
        <w:t xml:space="preserve"> Absorber </w:t>
      </w:r>
      <w:r w:rsidRPr="000568CB">
        <w:rPr>
          <w:rFonts w:ascii="Times New Roman" w:hAnsi="Times New Roman" w:cs="Times New Roman"/>
          <w:i/>
          <w:sz w:val="24"/>
          <w:szCs w:val="24"/>
        </w:rPr>
        <w:t>B</w:t>
      </w:r>
      <w:r w:rsidRPr="000568CB">
        <w:rPr>
          <w:rFonts w:ascii="Times New Roman" w:hAnsi="Times New Roman" w:cs="Times New Roman"/>
          <w:sz w:val="24"/>
          <w:szCs w:val="24"/>
        </w:rPr>
        <w:t xml:space="preserve"> </w:t>
      </w:r>
      <w:r w:rsidR="00BE10A5" w:rsidRPr="000568CB">
        <w:rPr>
          <w:rFonts w:ascii="Times New Roman" w:hAnsi="Times New Roman" w:cs="Times New Roman"/>
          <w:sz w:val="24"/>
          <w:szCs w:val="24"/>
        </w:rPr>
        <w:t xml:space="preserve">now </w:t>
      </w:r>
      <w:r w:rsidRPr="000568CB">
        <w:rPr>
          <w:rFonts w:ascii="Times New Roman" w:hAnsi="Times New Roman" w:cs="Times New Roman"/>
          <w:sz w:val="24"/>
          <w:szCs w:val="24"/>
        </w:rPr>
        <w:t>returns a CW, so the ‘state of the emitter’</w:t>
      </w:r>
      <w:r w:rsidR="008804A5" w:rsidRPr="000568CB">
        <w:rPr>
          <w:rFonts w:ascii="Times New Roman" w:hAnsi="Times New Roman" w:cs="Times New Roman"/>
          <w:sz w:val="24"/>
          <w:szCs w:val="24"/>
        </w:rPr>
        <w:t xml:space="preserve">at  t=0 </w:t>
      </w:r>
      <w:r w:rsidRPr="000568CB">
        <w:rPr>
          <w:rFonts w:ascii="Times New Roman" w:hAnsi="Times New Roman" w:cs="Times New Roman"/>
          <w:sz w:val="24"/>
          <w:szCs w:val="24"/>
        </w:rPr>
        <w:t xml:space="preserve"> is OW(</w:t>
      </w:r>
      <w:r w:rsidR="007C76B0" w:rsidRPr="000568CB">
        <w:rPr>
          <w:rFonts w:ascii="Times New Roman" w:hAnsi="Times New Roman" w:cs="Times New Roman"/>
          <w:sz w:val="24"/>
          <w:szCs w:val="24"/>
        </w:rPr>
        <w:t>A,</w:t>
      </w:r>
      <w:r w:rsidRPr="000568CB">
        <w:rPr>
          <w:rFonts w:ascii="Times New Roman" w:hAnsi="Times New Roman" w:cs="Times New Roman"/>
          <w:sz w:val="24"/>
          <w:szCs w:val="24"/>
        </w:rPr>
        <w:t>B). But here’s the causal loop: if the state of the emitter is O</w:t>
      </w:r>
      <w:r w:rsidR="0084747F" w:rsidRPr="000568CB">
        <w:rPr>
          <w:rFonts w:ascii="Times New Roman" w:hAnsi="Times New Roman" w:cs="Times New Roman"/>
          <w:sz w:val="24"/>
          <w:szCs w:val="24"/>
        </w:rPr>
        <w:t>W</w:t>
      </w:r>
      <w:r w:rsidR="007C76B0" w:rsidRPr="000568CB">
        <w:rPr>
          <w:rFonts w:ascii="Times New Roman" w:hAnsi="Times New Roman" w:cs="Times New Roman"/>
          <w:sz w:val="24"/>
          <w:szCs w:val="24"/>
        </w:rPr>
        <w:t>(A,</w:t>
      </w:r>
      <w:r w:rsidRPr="000568CB">
        <w:rPr>
          <w:rFonts w:ascii="Times New Roman" w:hAnsi="Times New Roman" w:cs="Times New Roman"/>
          <w:sz w:val="24"/>
          <w:szCs w:val="24"/>
        </w:rPr>
        <w:t xml:space="preserve">B),  it is already certain at t=0 that </w:t>
      </w:r>
      <w:r w:rsidRPr="000568CB">
        <w:rPr>
          <w:rFonts w:ascii="Times New Roman" w:hAnsi="Times New Roman" w:cs="Times New Roman"/>
          <w:i/>
          <w:sz w:val="24"/>
          <w:szCs w:val="24"/>
        </w:rPr>
        <w:t>B</w:t>
      </w:r>
      <w:r w:rsidRPr="000568CB">
        <w:rPr>
          <w:rFonts w:ascii="Times New Roman" w:hAnsi="Times New Roman" w:cs="Times New Roman"/>
          <w:sz w:val="24"/>
          <w:szCs w:val="24"/>
        </w:rPr>
        <w:t xml:space="preserve"> is in place and the particle must be detected on the left. On the other hand, if the state of the emitter is OW(A), then it is certain at t=0 that the particle must be detected on the right. We seem to have two causal loops with nothing to which we can apply the probabilities of ½ ; moreover, the loop</w:t>
      </w:r>
      <w:r w:rsidR="00AD21C1" w:rsidRPr="000568CB">
        <w:rPr>
          <w:rFonts w:ascii="Times New Roman" w:hAnsi="Times New Roman" w:cs="Times New Roman"/>
          <w:sz w:val="24"/>
          <w:szCs w:val="24"/>
        </w:rPr>
        <w:t xml:space="preserve">s seem to contradict each other: both seem ‘predestined’ </w:t>
      </w:r>
      <w:r w:rsidR="002717FB" w:rsidRPr="000568CB">
        <w:rPr>
          <w:rFonts w:ascii="Times New Roman" w:hAnsi="Times New Roman" w:cs="Times New Roman"/>
          <w:sz w:val="24"/>
          <w:szCs w:val="24"/>
        </w:rPr>
        <w:t xml:space="preserve">as of t=0, </w:t>
      </w:r>
      <w:r w:rsidR="00AD21C1" w:rsidRPr="000568CB">
        <w:rPr>
          <w:rFonts w:ascii="Times New Roman" w:hAnsi="Times New Roman" w:cs="Times New Roman"/>
          <w:sz w:val="24"/>
          <w:szCs w:val="24"/>
        </w:rPr>
        <w:t>but they obviously can’t both happen.</w:t>
      </w:r>
      <w:r w:rsidR="00645E87" w:rsidRPr="000568CB">
        <w:rPr>
          <w:rStyle w:val="FootnoteReference"/>
          <w:rFonts w:ascii="Times New Roman" w:hAnsi="Times New Roman" w:cs="Times New Roman"/>
          <w:sz w:val="24"/>
          <w:szCs w:val="24"/>
        </w:rPr>
        <w:t xml:space="preserve"> </w:t>
      </w:r>
      <w:r w:rsidR="00645E87" w:rsidRPr="000568CB">
        <w:rPr>
          <w:rStyle w:val="FootnoteReference"/>
          <w:rFonts w:ascii="Times New Roman" w:hAnsi="Times New Roman" w:cs="Times New Roman"/>
          <w:sz w:val="24"/>
          <w:szCs w:val="24"/>
        </w:rPr>
        <w:footnoteReference w:id="3"/>
      </w:r>
    </w:p>
    <w:p w:rsidR="00987290" w:rsidRPr="000568CB" w:rsidRDefault="00987290" w:rsidP="00987290">
      <w:pPr>
        <w:autoSpaceDE w:val="0"/>
        <w:autoSpaceDN w:val="0"/>
        <w:adjustRightInd w:val="0"/>
        <w:spacing w:after="0" w:line="240" w:lineRule="auto"/>
        <w:rPr>
          <w:rFonts w:ascii="Times New Roman" w:hAnsi="Times New Roman" w:cs="Times New Roman"/>
          <w:sz w:val="24"/>
          <w:szCs w:val="24"/>
        </w:rPr>
      </w:pPr>
    </w:p>
    <w:p w:rsidR="008E33D0" w:rsidRPr="000568CB" w:rsidRDefault="00987290" w:rsidP="00EB4C6E">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 xml:space="preserve">Cramer </w:t>
      </w:r>
      <w:r w:rsidR="00A44094" w:rsidRPr="000568CB">
        <w:rPr>
          <w:rFonts w:ascii="Times New Roman" w:hAnsi="Times New Roman" w:cs="Times New Roman"/>
          <w:sz w:val="24"/>
          <w:szCs w:val="24"/>
        </w:rPr>
        <w:t xml:space="preserve">(2005) </w:t>
      </w:r>
      <w:r w:rsidRPr="000568CB">
        <w:rPr>
          <w:rFonts w:ascii="Times New Roman" w:hAnsi="Times New Roman" w:cs="Times New Roman"/>
          <w:sz w:val="24"/>
          <w:szCs w:val="24"/>
        </w:rPr>
        <w:t>has replied to such challenges by proposing that the incipient transaction with the shortest spacetime interval has ontological priorit</w:t>
      </w:r>
      <w:r w:rsidR="00B45909" w:rsidRPr="000568CB">
        <w:rPr>
          <w:rFonts w:ascii="Times New Roman" w:hAnsi="Times New Roman" w:cs="Times New Roman"/>
          <w:sz w:val="24"/>
          <w:szCs w:val="24"/>
        </w:rPr>
        <w:t>y; that is, in ‘pseudotime’ the shorter</w:t>
      </w:r>
      <w:r w:rsidRPr="000568CB">
        <w:rPr>
          <w:rFonts w:ascii="Times New Roman" w:hAnsi="Times New Roman" w:cs="Times New Roman"/>
          <w:sz w:val="24"/>
          <w:szCs w:val="24"/>
        </w:rPr>
        <w:t xml:space="preserve"> incipient transaction has its chance to succeed or fail ‘before’ the longer incipient transaction has a chance.  But this cannot be used for cases like the Miller </w:t>
      </w:r>
      <w:r w:rsidR="00AB7BEE" w:rsidRPr="000568CB">
        <w:rPr>
          <w:rFonts w:ascii="Times New Roman" w:hAnsi="Times New Roman" w:cs="Times New Roman"/>
          <w:sz w:val="24"/>
          <w:szCs w:val="24"/>
        </w:rPr>
        <w:t xml:space="preserve">(2011) </w:t>
      </w:r>
      <w:r w:rsidR="00CA7781" w:rsidRPr="000568CB">
        <w:rPr>
          <w:rFonts w:ascii="Times New Roman" w:hAnsi="Times New Roman" w:cs="Times New Roman"/>
          <w:sz w:val="24"/>
          <w:szCs w:val="24"/>
        </w:rPr>
        <w:t>experiment</w:t>
      </w:r>
      <w:r w:rsidR="009C02CA" w:rsidRPr="000568CB">
        <w:rPr>
          <w:rFonts w:ascii="Times New Roman" w:hAnsi="Times New Roman" w:cs="Times New Roman"/>
          <w:sz w:val="24"/>
          <w:szCs w:val="24"/>
        </w:rPr>
        <w:t xml:space="preserve"> </w:t>
      </w:r>
      <w:r w:rsidRPr="000568CB">
        <w:rPr>
          <w:rFonts w:ascii="Times New Roman" w:hAnsi="Times New Roman" w:cs="Times New Roman"/>
          <w:sz w:val="24"/>
          <w:szCs w:val="24"/>
        </w:rPr>
        <w:t>involving only photons (since all photon spacetime intervals are zero).</w:t>
      </w:r>
      <w:r w:rsidR="00904B2E">
        <w:rPr>
          <w:rStyle w:val="FootnoteReference"/>
          <w:rFonts w:ascii="Times New Roman" w:hAnsi="Times New Roman" w:cs="Times New Roman"/>
          <w:sz w:val="24"/>
          <w:szCs w:val="24"/>
        </w:rPr>
        <w:footnoteReference w:id="4"/>
      </w:r>
      <w:r w:rsidRPr="000568CB">
        <w:rPr>
          <w:rFonts w:ascii="Times New Roman" w:hAnsi="Times New Roman" w:cs="Times New Roman"/>
          <w:sz w:val="24"/>
          <w:szCs w:val="24"/>
        </w:rPr>
        <w:t xml:space="preserve"> In the Miller experiment, a photon is split by a half-silvered mirror</w:t>
      </w:r>
      <w:r w:rsidR="00DB5AD2" w:rsidRPr="000568CB">
        <w:rPr>
          <w:rFonts w:ascii="Times New Roman" w:hAnsi="Times New Roman" w:cs="Times New Roman"/>
          <w:sz w:val="24"/>
          <w:szCs w:val="24"/>
        </w:rPr>
        <w:t xml:space="preserve"> into two beams A and B</w:t>
      </w:r>
      <w:r w:rsidRPr="000568CB">
        <w:rPr>
          <w:rFonts w:ascii="Times New Roman" w:hAnsi="Times New Roman" w:cs="Times New Roman"/>
          <w:sz w:val="24"/>
          <w:szCs w:val="24"/>
        </w:rPr>
        <w:t xml:space="preserve">; </w:t>
      </w:r>
      <w:r w:rsidR="00DB5AD2" w:rsidRPr="000568CB">
        <w:rPr>
          <w:rFonts w:ascii="Times New Roman" w:hAnsi="Times New Roman" w:cs="Times New Roman"/>
          <w:sz w:val="24"/>
          <w:szCs w:val="24"/>
        </w:rPr>
        <w:t>the beam in B is ‘trapped’</w:t>
      </w:r>
      <w:r w:rsidR="00674F45" w:rsidRPr="000568CB">
        <w:rPr>
          <w:rFonts w:ascii="Times New Roman" w:hAnsi="Times New Roman" w:cs="Times New Roman"/>
          <w:sz w:val="24"/>
          <w:szCs w:val="24"/>
        </w:rPr>
        <w:t xml:space="preserve"> by a fixed s</w:t>
      </w:r>
      <w:r w:rsidR="00DB5AD2" w:rsidRPr="000568CB">
        <w:rPr>
          <w:rFonts w:ascii="Times New Roman" w:hAnsi="Times New Roman" w:cs="Times New Roman"/>
          <w:sz w:val="24"/>
          <w:szCs w:val="24"/>
        </w:rPr>
        <w:t xml:space="preserve">et of mirrors to delay its absorption by absorber </w:t>
      </w:r>
      <w:r w:rsidR="00DB5AD2" w:rsidRPr="000568CB">
        <w:rPr>
          <w:rFonts w:ascii="Times New Roman" w:hAnsi="Times New Roman" w:cs="Times New Roman"/>
          <w:i/>
          <w:sz w:val="24"/>
          <w:szCs w:val="24"/>
        </w:rPr>
        <w:t>B</w:t>
      </w:r>
      <w:r w:rsidR="00DB5AD2" w:rsidRPr="000568CB">
        <w:rPr>
          <w:rFonts w:ascii="Times New Roman" w:hAnsi="Times New Roman" w:cs="Times New Roman"/>
          <w:sz w:val="24"/>
          <w:szCs w:val="24"/>
        </w:rPr>
        <w:t>.  I</w:t>
      </w:r>
      <w:r w:rsidRPr="000568CB">
        <w:rPr>
          <w:rFonts w:ascii="Times New Roman" w:hAnsi="Times New Roman" w:cs="Times New Roman"/>
          <w:sz w:val="24"/>
          <w:szCs w:val="24"/>
        </w:rPr>
        <w:t>f it is not detected at A at t=1, a</w:t>
      </w:r>
      <w:r w:rsidR="00463473" w:rsidRPr="000568CB">
        <w:rPr>
          <w:rFonts w:ascii="Times New Roman" w:hAnsi="Times New Roman" w:cs="Times New Roman"/>
          <w:sz w:val="24"/>
          <w:szCs w:val="24"/>
        </w:rPr>
        <w:t xml:space="preserve"> moveable</w:t>
      </w:r>
      <w:r w:rsidRPr="000568CB">
        <w:rPr>
          <w:rFonts w:ascii="Times New Roman" w:hAnsi="Times New Roman" w:cs="Times New Roman"/>
          <w:sz w:val="24"/>
          <w:szCs w:val="24"/>
        </w:rPr>
        <w:t xml:space="preserve"> mirror is quickly inserted into the beam going to detector </w:t>
      </w:r>
      <w:r w:rsidRPr="000568CB">
        <w:rPr>
          <w:rFonts w:ascii="Times New Roman" w:hAnsi="Times New Roman" w:cs="Times New Roman"/>
          <w:i/>
          <w:sz w:val="24"/>
          <w:szCs w:val="24"/>
        </w:rPr>
        <w:t>B</w:t>
      </w:r>
      <w:r w:rsidRPr="000568CB">
        <w:rPr>
          <w:rFonts w:ascii="Times New Roman" w:hAnsi="Times New Roman" w:cs="Times New Roman"/>
          <w:sz w:val="24"/>
          <w:szCs w:val="24"/>
        </w:rPr>
        <w:t xml:space="preserve"> such that the OW component in that arm is diverted to detector </w:t>
      </w:r>
      <w:r w:rsidRPr="000568CB">
        <w:rPr>
          <w:rFonts w:ascii="Times New Roman" w:hAnsi="Times New Roman" w:cs="Times New Roman"/>
          <w:i/>
          <w:sz w:val="24"/>
          <w:szCs w:val="24"/>
        </w:rPr>
        <w:t>B’</w:t>
      </w:r>
      <w:r w:rsidRPr="000568CB">
        <w:rPr>
          <w:rFonts w:ascii="Times New Roman" w:hAnsi="Times New Roman" w:cs="Times New Roman"/>
          <w:sz w:val="24"/>
          <w:szCs w:val="24"/>
        </w:rPr>
        <w:t xml:space="preserve"> (perhaps with different properties such as a polarization filter). This makes the specific CW component corresponding to arm B, and returned to the emitter</w:t>
      </w:r>
      <w:r w:rsidR="000F5C15" w:rsidRPr="000568CB">
        <w:rPr>
          <w:rFonts w:ascii="Times New Roman" w:hAnsi="Times New Roman" w:cs="Times New Roman"/>
          <w:sz w:val="24"/>
          <w:szCs w:val="24"/>
        </w:rPr>
        <w:t xml:space="preserve">, </w:t>
      </w:r>
      <w:r w:rsidRPr="000568CB">
        <w:rPr>
          <w:rFonts w:ascii="Times New Roman" w:hAnsi="Times New Roman" w:cs="Times New Roman"/>
          <w:sz w:val="24"/>
          <w:szCs w:val="24"/>
        </w:rPr>
        <w:t>dependent on the outcome at t=1. Thus there appears to be ‘no fact of the matter’ about the ‘state of the emitter’ – i.</w:t>
      </w:r>
      <w:r w:rsidR="003466E7" w:rsidRPr="000568CB">
        <w:rPr>
          <w:rFonts w:ascii="Times New Roman" w:hAnsi="Times New Roman" w:cs="Times New Roman"/>
          <w:sz w:val="24"/>
          <w:szCs w:val="24"/>
        </w:rPr>
        <w:t xml:space="preserve">e., </w:t>
      </w:r>
      <w:r w:rsidR="00747A70" w:rsidRPr="000568CB">
        <w:rPr>
          <w:rFonts w:ascii="Times New Roman" w:hAnsi="Times New Roman" w:cs="Times New Roman"/>
          <w:sz w:val="24"/>
          <w:szCs w:val="24"/>
        </w:rPr>
        <w:t xml:space="preserve">which CW are present, </w:t>
      </w:r>
      <w:r w:rsidR="00747A70" w:rsidRPr="000568CB">
        <w:rPr>
          <w:rFonts w:ascii="Times New Roman" w:hAnsi="Times New Roman" w:cs="Times New Roman"/>
          <w:i/>
          <w:sz w:val="24"/>
          <w:szCs w:val="24"/>
        </w:rPr>
        <w:t>B</w:t>
      </w:r>
      <w:r w:rsidR="00747A70" w:rsidRPr="000568CB">
        <w:rPr>
          <w:rFonts w:ascii="Times New Roman" w:hAnsi="Times New Roman" w:cs="Times New Roman"/>
          <w:sz w:val="24"/>
          <w:szCs w:val="24"/>
        </w:rPr>
        <w:t xml:space="preserve"> or </w:t>
      </w:r>
      <w:r w:rsidR="00747A70" w:rsidRPr="000568CB">
        <w:rPr>
          <w:rFonts w:ascii="Times New Roman" w:hAnsi="Times New Roman" w:cs="Times New Roman"/>
          <w:i/>
          <w:sz w:val="24"/>
          <w:szCs w:val="24"/>
        </w:rPr>
        <w:t>B</w:t>
      </w:r>
      <w:r w:rsidR="00747A70" w:rsidRPr="000568CB">
        <w:rPr>
          <w:rFonts w:ascii="Times New Roman" w:hAnsi="Times New Roman" w:cs="Times New Roman"/>
          <w:sz w:val="24"/>
          <w:szCs w:val="24"/>
        </w:rPr>
        <w:t>’.</w:t>
      </w:r>
    </w:p>
    <w:p w:rsidR="008E33D0" w:rsidRPr="000568CB" w:rsidRDefault="008E33D0" w:rsidP="00987290">
      <w:pPr>
        <w:autoSpaceDE w:val="0"/>
        <w:autoSpaceDN w:val="0"/>
        <w:adjustRightInd w:val="0"/>
        <w:spacing w:after="0" w:line="240" w:lineRule="auto"/>
        <w:rPr>
          <w:rFonts w:ascii="Times New Roman" w:hAnsi="Times New Roman" w:cs="Times New Roman"/>
          <w:sz w:val="24"/>
          <w:szCs w:val="24"/>
        </w:rPr>
      </w:pPr>
    </w:p>
    <w:p w:rsidR="001B0E73" w:rsidRPr="000568CB" w:rsidRDefault="00CC1E0E" w:rsidP="00987290">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 xml:space="preserve">Before considering the resolution of these </w:t>
      </w:r>
      <w:r w:rsidR="00323EA5" w:rsidRPr="000568CB">
        <w:rPr>
          <w:rFonts w:ascii="Times New Roman" w:hAnsi="Times New Roman" w:cs="Times New Roman"/>
          <w:sz w:val="24"/>
          <w:szCs w:val="24"/>
        </w:rPr>
        <w:t xml:space="preserve">(1)-type </w:t>
      </w:r>
      <w:r w:rsidRPr="000568CB">
        <w:rPr>
          <w:rFonts w:ascii="Times New Roman" w:hAnsi="Times New Roman" w:cs="Times New Roman"/>
          <w:sz w:val="24"/>
          <w:szCs w:val="24"/>
        </w:rPr>
        <w:t xml:space="preserve">issues, </w:t>
      </w:r>
      <w:r w:rsidR="00CE4E1B" w:rsidRPr="000568CB">
        <w:rPr>
          <w:rFonts w:ascii="Times New Roman" w:hAnsi="Times New Roman" w:cs="Times New Roman"/>
          <w:sz w:val="24"/>
          <w:szCs w:val="24"/>
        </w:rPr>
        <w:t>l</w:t>
      </w:r>
      <w:r w:rsidR="00EB4C6E" w:rsidRPr="000568CB">
        <w:rPr>
          <w:rFonts w:ascii="Times New Roman" w:hAnsi="Times New Roman" w:cs="Times New Roman"/>
          <w:sz w:val="24"/>
          <w:szCs w:val="24"/>
        </w:rPr>
        <w:t xml:space="preserve">et’s return to objection (2) to see in more detail how </w:t>
      </w:r>
      <w:r w:rsidR="00E8119F">
        <w:rPr>
          <w:rFonts w:ascii="Times New Roman" w:hAnsi="Times New Roman" w:cs="Times New Roman"/>
          <w:sz w:val="24"/>
          <w:szCs w:val="24"/>
        </w:rPr>
        <w:t xml:space="preserve">TI’s </w:t>
      </w:r>
      <w:r w:rsidR="00EB4C6E" w:rsidRPr="000568CB">
        <w:rPr>
          <w:rFonts w:ascii="Times New Roman" w:hAnsi="Times New Roman" w:cs="Times New Roman"/>
          <w:sz w:val="24"/>
          <w:szCs w:val="24"/>
        </w:rPr>
        <w:t xml:space="preserve">probabilities are </w:t>
      </w:r>
      <w:r w:rsidR="00CC2912" w:rsidRPr="000568CB">
        <w:rPr>
          <w:rFonts w:ascii="Times New Roman" w:hAnsi="Times New Roman" w:cs="Times New Roman"/>
          <w:sz w:val="24"/>
          <w:szCs w:val="24"/>
        </w:rPr>
        <w:t xml:space="preserve">indeed </w:t>
      </w:r>
      <w:r w:rsidR="00EB4C6E" w:rsidRPr="000568CB">
        <w:rPr>
          <w:rFonts w:ascii="Times New Roman" w:hAnsi="Times New Roman" w:cs="Times New Roman"/>
          <w:sz w:val="24"/>
          <w:szCs w:val="24"/>
        </w:rPr>
        <w:t xml:space="preserve">well-defined in CAE. </w:t>
      </w:r>
      <w:r w:rsidR="00987290" w:rsidRPr="000568CB">
        <w:rPr>
          <w:rFonts w:ascii="Times New Roman" w:hAnsi="Times New Roman" w:cs="Times New Roman"/>
          <w:sz w:val="24"/>
          <w:szCs w:val="24"/>
        </w:rPr>
        <w:t>In the Maudlin experiment, if there is really no other absorber for the OW component heading toward the left, theoretically there may be no incipient transaction on the left, but we may still define the relevant probabilities by taking the total sample space as consisting of the outcomes (Yes, No) for the question “Is the particle detected on the right”? That is, actualization of the incipient transaction between the emitter and A is the answer “Yes” and its failure is the answer “No.”</w:t>
      </w:r>
      <w:r w:rsidR="004E66E4">
        <w:rPr>
          <w:rFonts w:ascii="Times New Roman" w:hAnsi="Times New Roman" w:cs="Times New Roman"/>
          <w:sz w:val="24"/>
          <w:szCs w:val="24"/>
        </w:rPr>
        <w:t xml:space="preserve"> Each answer’s probability is ½</w:t>
      </w:r>
      <w:r w:rsidR="00987290" w:rsidRPr="000568CB">
        <w:rPr>
          <w:rFonts w:ascii="Times New Roman" w:hAnsi="Times New Roman" w:cs="Times New Roman"/>
          <w:sz w:val="24"/>
          <w:szCs w:val="24"/>
        </w:rPr>
        <w:t>.  This is a natural step of applying the law of the excluded middle to</w:t>
      </w:r>
      <w:r w:rsidR="0038557D" w:rsidRPr="000568CB">
        <w:rPr>
          <w:rFonts w:ascii="Times New Roman" w:hAnsi="Times New Roman" w:cs="Times New Roman"/>
          <w:sz w:val="24"/>
          <w:szCs w:val="24"/>
        </w:rPr>
        <w:t xml:space="preserve"> </w:t>
      </w:r>
      <w:r w:rsidR="000264B1" w:rsidRPr="000568CB">
        <w:rPr>
          <w:rFonts w:ascii="Times New Roman" w:hAnsi="Times New Roman" w:cs="Times New Roman"/>
          <w:sz w:val="24"/>
          <w:szCs w:val="24"/>
        </w:rPr>
        <w:t>case</w:t>
      </w:r>
      <w:r w:rsidR="0038557D" w:rsidRPr="000568CB">
        <w:rPr>
          <w:rFonts w:ascii="Times New Roman" w:hAnsi="Times New Roman" w:cs="Times New Roman"/>
          <w:sz w:val="24"/>
          <w:szCs w:val="24"/>
        </w:rPr>
        <w:t>s</w:t>
      </w:r>
      <w:r w:rsidR="000264B1" w:rsidRPr="000568CB">
        <w:rPr>
          <w:rFonts w:ascii="Times New Roman" w:hAnsi="Times New Roman" w:cs="Times New Roman"/>
          <w:sz w:val="24"/>
          <w:szCs w:val="24"/>
        </w:rPr>
        <w:t xml:space="preserve"> in which there is only one</w:t>
      </w:r>
      <w:r w:rsidR="00987290" w:rsidRPr="000568CB">
        <w:rPr>
          <w:rFonts w:ascii="Times New Roman" w:hAnsi="Times New Roman" w:cs="Times New Roman"/>
          <w:sz w:val="24"/>
          <w:szCs w:val="24"/>
        </w:rPr>
        <w:t xml:space="preserve"> incipient transaction corresponding to a given outcome for a </w:t>
      </w:r>
      <w:r w:rsidR="000264B1" w:rsidRPr="000568CB">
        <w:rPr>
          <w:rFonts w:ascii="Times New Roman" w:hAnsi="Times New Roman" w:cs="Times New Roman"/>
          <w:sz w:val="24"/>
          <w:szCs w:val="24"/>
        </w:rPr>
        <w:t>particular observable</w:t>
      </w:r>
      <w:r w:rsidR="00012F97" w:rsidRPr="000568CB">
        <w:rPr>
          <w:rFonts w:ascii="Times New Roman" w:hAnsi="Times New Roman" w:cs="Times New Roman"/>
          <w:sz w:val="24"/>
          <w:szCs w:val="24"/>
        </w:rPr>
        <w:t xml:space="preserve">: the only </w:t>
      </w:r>
      <w:r w:rsidR="00012F97" w:rsidRPr="000568CB">
        <w:rPr>
          <w:rFonts w:ascii="Times New Roman" w:hAnsi="Times New Roman" w:cs="Times New Roman"/>
          <w:sz w:val="24"/>
          <w:szCs w:val="24"/>
        </w:rPr>
        <w:lastRenderedPageBreak/>
        <w:t xml:space="preserve">physical possibilities are that the one possible transaction either succeeds or </w:t>
      </w:r>
      <w:r w:rsidR="00547609" w:rsidRPr="000568CB">
        <w:rPr>
          <w:rFonts w:ascii="Times New Roman" w:hAnsi="Times New Roman" w:cs="Times New Roman"/>
          <w:sz w:val="24"/>
          <w:szCs w:val="24"/>
        </w:rPr>
        <w:t xml:space="preserve">that </w:t>
      </w:r>
      <w:r w:rsidR="00012F97" w:rsidRPr="000568CB">
        <w:rPr>
          <w:rFonts w:ascii="Times New Roman" w:hAnsi="Times New Roman" w:cs="Times New Roman"/>
          <w:sz w:val="24"/>
          <w:szCs w:val="24"/>
        </w:rPr>
        <w:t>it does</w:t>
      </w:r>
      <w:r w:rsidR="00547609" w:rsidRPr="000568CB">
        <w:rPr>
          <w:rFonts w:ascii="Times New Roman" w:hAnsi="Times New Roman" w:cs="Times New Roman"/>
          <w:sz w:val="24"/>
          <w:szCs w:val="24"/>
        </w:rPr>
        <w:t xml:space="preserve"> </w:t>
      </w:r>
      <w:r w:rsidR="00012F97" w:rsidRPr="000568CB">
        <w:rPr>
          <w:rFonts w:ascii="Times New Roman" w:hAnsi="Times New Roman" w:cs="Times New Roman"/>
          <w:sz w:val="24"/>
          <w:szCs w:val="24"/>
        </w:rPr>
        <w:t>n</w:t>
      </w:r>
      <w:r w:rsidR="00547609" w:rsidRPr="000568CB">
        <w:rPr>
          <w:rFonts w:ascii="Times New Roman" w:hAnsi="Times New Roman" w:cs="Times New Roman"/>
          <w:sz w:val="24"/>
          <w:szCs w:val="24"/>
        </w:rPr>
        <w:t>o</w:t>
      </w:r>
      <w:r w:rsidR="00012F97" w:rsidRPr="000568CB">
        <w:rPr>
          <w:rFonts w:ascii="Times New Roman" w:hAnsi="Times New Roman" w:cs="Times New Roman"/>
          <w:sz w:val="24"/>
          <w:szCs w:val="24"/>
        </w:rPr>
        <w:t>t</w:t>
      </w:r>
      <w:r w:rsidR="00987290" w:rsidRPr="000568CB">
        <w:rPr>
          <w:rFonts w:ascii="Times New Roman" w:hAnsi="Times New Roman" w:cs="Times New Roman"/>
          <w:sz w:val="24"/>
          <w:szCs w:val="24"/>
        </w:rPr>
        <w:t xml:space="preserve">. </w:t>
      </w:r>
    </w:p>
    <w:p w:rsidR="00FA2BB2" w:rsidRDefault="00FA2BB2" w:rsidP="00FA2BB2">
      <w:pPr>
        <w:pStyle w:val="FootnoteText"/>
        <w:rPr>
          <w:rFonts w:ascii="Times New Roman" w:hAnsi="Times New Roman" w:cs="Times New Roman"/>
          <w:sz w:val="24"/>
          <w:szCs w:val="24"/>
        </w:rPr>
      </w:pPr>
    </w:p>
    <w:p w:rsidR="005208B8" w:rsidRPr="000568CB" w:rsidRDefault="00FA2BB2" w:rsidP="00FA2BB2">
      <w:pPr>
        <w:pStyle w:val="FootnoteText"/>
        <w:rPr>
          <w:rFonts w:ascii="Times New Roman" w:hAnsi="Times New Roman" w:cs="Times New Roman"/>
          <w:sz w:val="24"/>
          <w:szCs w:val="24"/>
        </w:rPr>
      </w:pPr>
      <w:r>
        <w:rPr>
          <w:rFonts w:ascii="Times New Roman" w:hAnsi="Times New Roman" w:cs="Times New Roman"/>
          <w:sz w:val="24"/>
          <w:szCs w:val="24"/>
        </w:rPr>
        <w:tab/>
      </w:r>
      <w:r w:rsidR="00987290" w:rsidRPr="000568CB">
        <w:rPr>
          <w:rFonts w:ascii="Times New Roman" w:hAnsi="Times New Roman" w:cs="Times New Roman"/>
          <w:sz w:val="24"/>
          <w:szCs w:val="24"/>
        </w:rPr>
        <w:t>For the more general case, note that we can do a ‘spectral decomposition’ of any observable, i.e., we can express it in terms of a sum of the projectors onto its eigenstates.</w:t>
      </w:r>
      <w:r w:rsidR="007559E3" w:rsidRPr="000568CB">
        <w:rPr>
          <w:rFonts w:ascii="Times New Roman" w:hAnsi="Times New Roman" w:cs="Times New Roman"/>
          <w:sz w:val="24"/>
          <w:szCs w:val="24"/>
        </w:rPr>
        <w:t xml:space="preserve">  </w:t>
      </w:r>
      <w:r w:rsidR="0094621C" w:rsidRPr="000568CB">
        <w:rPr>
          <w:rFonts w:ascii="Times New Roman" w:hAnsi="Times New Roman" w:cs="Times New Roman"/>
          <w:sz w:val="24"/>
          <w:szCs w:val="24"/>
        </w:rPr>
        <w:t xml:space="preserve">In TI these </w:t>
      </w:r>
      <w:r w:rsidR="00203711">
        <w:rPr>
          <w:rFonts w:ascii="Times New Roman" w:hAnsi="Times New Roman" w:cs="Times New Roman"/>
          <w:sz w:val="24"/>
          <w:szCs w:val="24"/>
        </w:rPr>
        <w:t xml:space="preserve">mathematical </w:t>
      </w:r>
      <w:r w:rsidR="0094621C" w:rsidRPr="000568CB">
        <w:rPr>
          <w:rFonts w:ascii="Times New Roman" w:hAnsi="Times New Roman" w:cs="Times New Roman"/>
          <w:sz w:val="24"/>
          <w:szCs w:val="24"/>
        </w:rPr>
        <w:t xml:space="preserve">projectors represent </w:t>
      </w:r>
      <w:r w:rsidR="00203711">
        <w:rPr>
          <w:rFonts w:ascii="Times New Roman" w:hAnsi="Times New Roman" w:cs="Times New Roman"/>
          <w:sz w:val="24"/>
          <w:szCs w:val="24"/>
        </w:rPr>
        <w:t xml:space="preserve">physical </w:t>
      </w:r>
      <w:r w:rsidR="0094621C" w:rsidRPr="000568CB">
        <w:rPr>
          <w:rFonts w:ascii="Times New Roman" w:hAnsi="Times New Roman" w:cs="Times New Roman"/>
          <w:sz w:val="24"/>
          <w:szCs w:val="24"/>
        </w:rPr>
        <w:t>incipient transactions</w:t>
      </w:r>
      <w:r w:rsidR="00BD015E" w:rsidRPr="000568CB">
        <w:rPr>
          <w:rFonts w:ascii="Times New Roman" w:hAnsi="Times New Roman" w:cs="Times New Roman"/>
          <w:sz w:val="24"/>
          <w:szCs w:val="24"/>
        </w:rPr>
        <w:t>,</w:t>
      </w:r>
      <w:r w:rsidR="00D57E8D">
        <w:rPr>
          <w:rFonts w:ascii="Times New Roman" w:hAnsi="Times New Roman" w:cs="Times New Roman"/>
          <w:sz w:val="24"/>
          <w:szCs w:val="24"/>
        </w:rPr>
        <w:t xml:space="preserve"> </w:t>
      </w:r>
      <w:r w:rsidR="00D57E8D" w:rsidRPr="000568CB">
        <w:rPr>
          <w:rFonts w:ascii="Times New Roman" w:hAnsi="Times New Roman" w:cs="Times New Roman"/>
          <w:sz w:val="24"/>
          <w:szCs w:val="24"/>
        </w:rPr>
        <w:t>and the de</w:t>
      </w:r>
      <w:r w:rsidR="00D57E8D">
        <w:rPr>
          <w:rFonts w:ascii="Times New Roman" w:hAnsi="Times New Roman" w:cs="Times New Roman"/>
          <w:sz w:val="24"/>
          <w:szCs w:val="24"/>
        </w:rPr>
        <w:t xml:space="preserve">nsity operator for any emitted </w:t>
      </w:r>
      <w:r w:rsidR="00D57E8D" w:rsidRPr="000568CB">
        <w:rPr>
          <w:rFonts w:ascii="Times New Roman" w:hAnsi="Times New Roman" w:cs="Times New Roman"/>
          <w:sz w:val="24"/>
          <w:szCs w:val="24"/>
        </w:rPr>
        <w:t xml:space="preserve">OW in terms of the absorbers actually available to it corresponds </w:t>
      </w:r>
      <w:r w:rsidR="00D57E8D">
        <w:rPr>
          <w:rFonts w:ascii="Times New Roman" w:hAnsi="Times New Roman" w:cs="Times New Roman"/>
          <w:sz w:val="24"/>
          <w:szCs w:val="24"/>
        </w:rPr>
        <w:t xml:space="preserve">physically </w:t>
      </w:r>
      <w:r w:rsidR="00D57E8D" w:rsidRPr="000568CB">
        <w:rPr>
          <w:rFonts w:ascii="Times New Roman" w:hAnsi="Times New Roman" w:cs="Times New Roman"/>
          <w:sz w:val="24"/>
          <w:szCs w:val="24"/>
        </w:rPr>
        <w:t>to the set of weighted transactions.</w:t>
      </w:r>
      <w:r w:rsidR="00F65634" w:rsidRPr="000568CB">
        <w:rPr>
          <w:rStyle w:val="FootnoteReference"/>
          <w:rFonts w:ascii="Times New Roman" w:hAnsi="Times New Roman" w:cs="Times New Roman"/>
          <w:sz w:val="24"/>
          <w:szCs w:val="24"/>
        </w:rPr>
        <w:footnoteReference w:id="5"/>
      </w:r>
      <w:r w:rsidR="004F5CDE" w:rsidRPr="000568CB">
        <w:rPr>
          <w:rFonts w:ascii="Times New Roman" w:hAnsi="Times New Roman" w:cs="Times New Roman"/>
          <w:sz w:val="24"/>
          <w:szCs w:val="24"/>
        </w:rPr>
        <w:t xml:space="preserve"> </w:t>
      </w:r>
      <w:r w:rsidR="00E855E7" w:rsidRPr="000568CB">
        <w:rPr>
          <w:rFonts w:ascii="Times New Roman" w:hAnsi="Times New Roman" w:cs="Times New Roman"/>
          <w:sz w:val="24"/>
          <w:szCs w:val="24"/>
        </w:rPr>
        <w:t xml:space="preserve"> </w:t>
      </w:r>
      <w:r w:rsidR="001A1C26" w:rsidRPr="000568CB">
        <w:rPr>
          <w:rFonts w:ascii="Times New Roman" w:hAnsi="Times New Roman" w:cs="Times New Roman"/>
          <w:sz w:val="24"/>
          <w:szCs w:val="24"/>
        </w:rPr>
        <w:t>The</w:t>
      </w:r>
      <w:r w:rsidR="001A1C26">
        <w:rPr>
          <w:rFonts w:ascii="Times New Roman" w:hAnsi="Times New Roman" w:cs="Times New Roman"/>
          <w:sz w:val="24"/>
          <w:szCs w:val="24"/>
        </w:rPr>
        <w:t xml:space="preserve"> projectors</w:t>
      </w:r>
      <w:r w:rsidR="001A1C26" w:rsidRPr="000568CB">
        <w:rPr>
          <w:rFonts w:ascii="Times New Roman" w:hAnsi="Times New Roman" w:cs="Times New Roman"/>
          <w:sz w:val="24"/>
          <w:szCs w:val="24"/>
        </w:rPr>
        <w:t xml:space="preserve"> constitute a complete disjoint set covering all possible outcomes, and defining a Boolean (classical) probability space. </w:t>
      </w:r>
      <w:r w:rsidR="007559E3" w:rsidRPr="000568CB">
        <w:rPr>
          <w:rFonts w:ascii="Times New Roman" w:hAnsi="Times New Roman" w:cs="Times New Roman"/>
          <w:sz w:val="24"/>
          <w:szCs w:val="24"/>
        </w:rPr>
        <w:t>Suppose there are N projectors corresponding to N possible outcomes.</w:t>
      </w:r>
      <w:r w:rsidR="00987290" w:rsidRPr="000568CB">
        <w:rPr>
          <w:rFonts w:ascii="Times New Roman" w:hAnsi="Times New Roman" w:cs="Times New Roman"/>
          <w:sz w:val="24"/>
          <w:szCs w:val="24"/>
        </w:rPr>
        <w:t xml:space="preserve"> Label them each </w:t>
      </w:r>
      <w:r w:rsidR="00987290" w:rsidRPr="000568CB">
        <w:rPr>
          <w:rFonts w:ascii="Times New Roman" w:hAnsi="Times New Roman" w:cs="Times New Roman"/>
          <w:i/>
          <w:sz w:val="24"/>
          <w:szCs w:val="24"/>
        </w:rPr>
        <w:t>n</w:t>
      </w:r>
      <w:r w:rsidR="00987290" w:rsidRPr="000568CB">
        <w:rPr>
          <w:rFonts w:ascii="Times New Roman" w:hAnsi="Times New Roman" w:cs="Times New Roman"/>
          <w:sz w:val="24"/>
          <w:szCs w:val="24"/>
        </w:rPr>
        <w:t xml:space="preserve">, </w:t>
      </w:r>
      <w:r w:rsidR="00987290" w:rsidRPr="000568CB">
        <w:rPr>
          <w:rFonts w:ascii="Times New Roman" w:hAnsi="Times New Roman" w:cs="Times New Roman"/>
          <w:i/>
          <w:sz w:val="24"/>
          <w:szCs w:val="24"/>
        </w:rPr>
        <w:t xml:space="preserve">(n=1,N) </w:t>
      </w:r>
      <w:r w:rsidR="00987290" w:rsidRPr="000568CB">
        <w:rPr>
          <w:rFonts w:ascii="Times New Roman" w:hAnsi="Times New Roman" w:cs="Times New Roman"/>
          <w:sz w:val="24"/>
          <w:szCs w:val="24"/>
        </w:rPr>
        <w:t xml:space="preserve">where the weight of the </w:t>
      </w:r>
      <w:r w:rsidR="00987290" w:rsidRPr="000568CB">
        <w:rPr>
          <w:rFonts w:ascii="Times New Roman" w:hAnsi="Times New Roman" w:cs="Times New Roman"/>
          <w:i/>
          <w:sz w:val="24"/>
          <w:szCs w:val="24"/>
        </w:rPr>
        <w:t xml:space="preserve">nth </w:t>
      </w:r>
      <w:r w:rsidR="00987290" w:rsidRPr="000568CB">
        <w:rPr>
          <w:rFonts w:ascii="Times New Roman" w:hAnsi="Times New Roman" w:cs="Times New Roman"/>
          <w:sz w:val="24"/>
          <w:szCs w:val="24"/>
        </w:rPr>
        <w:t>incipient transaction, corresponding to the probability of its associated event being actualized, is P(n).</w:t>
      </w:r>
      <w:r w:rsidR="001660B8" w:rsidRPr="000568CB">
        <w:rPr>
          <w:rStyle w:val="FootnoteReference"/>
          <w:rFonts w:ascii="Times New Roman" w:hAnsi="Times New Roman" w:cs="Times New Roman"/>
          <w:sz w:val="24"/>
          <w:szCs w:val="24"/>
        </w:rPr>
        <w:footnoteReference w:id="6"/>
      </w:r>
      <w:r w:rsidR="00987290" w:rsidRPr="000568CB">
        <w:rPr>
          <w:rFonts w:ascii="Times New Roman" w:hAnsi="Times New Roman" w:cs="Times New Roman"/>
          <w:sz w:val="24"/>
          <w:szCs w:val="24"/>
        </w:rPr>
        <w:t xml:space="preserve"> Then P(1) + P(2) + ….   +P(N-1) + P(N) = 1.  If there are incipient transactions corresponding to</w:t>
      </w:r>
      <w:r w:rsidR="00987290" w:rsidRPr="00543973">
        <w:rPr>
          <w:rFonts w:ascii="Times New Roman" w:hAnsi="Times New Roman" w:cs="Times New Roman"/>
          <w:i/>
          <w:sz w:val="24"/>
          <w:szCs w:val="24"/>
        </w:rPr>
        <w:t xml:space="preserve"> N</w:t>
      </w:r>
      <w:r w:rsidR="00987290" w:rsidRPr="00543973">
        <w:rPr>
          <w:rFonts w:ascii="Symbol" w:hAnsi="Symbol" w:cs="Times New Roman"/>
          <w:i/>
          <w:sz w:val="24"/>
          <w:szCs w:val="24"/>
        </w:rPr>
        <w:t></w:t>
      </w:r>
      <w:r w:rsidR="00987290" w:rsidRPr="00543973">
        <w:rPr>
          <w:rFonts w:ascii="Times New Roman" w:hAnsi="Times New Roman" w:cs="Times New Roman"/>
          <w:i/>
          <w:sz w:val="24"/>
          <w:szCs w:val="24"/>
        </w:rPr>
        <w:t>1</w:t>
      </w:r>
      <w:r w:rsidR="00543973">
        <w:rPr>
          <w:rFonts w:ascii="Times New Roman" w:hAnsi="Times New Roman" w:cs="Times New Roman"/>
          <w:i/>
          <w:sz w:val="24"/>
          <w:szCs w:val="24"/>
        </w:rPr>
        <w:t xml:space="preserve"> </w:t>
      </w:r>
      <w:r w:rsidR="00987290" w:rsidRPr="000568CB">
        <w:rPr>
          <w:rFonts w:ascii="Times New Roman" w:hAnsi="Times New Roman" w:cs="Times New Roman"/>
          <w:sz w:val="24"/>
          <w:szCs w:val="24"/>
        </w:rPr>
        <w:t xml:space="preserve">of the outcomes but not for </w:t>
      </w:r>
      <w:r w:rsidR="00D102C6" w:rsidRPr="000568CB">
        <w:rPr>
          <w:rFonts w:ascii="Times New Roman" w:hAnsi="Times New Roman" w:cs="Times New Roman"/>
          <w:sz w:val="24"/>
          <w:szCs w:val="24"/>
        </w:rPr>
        <w:t>a particular</w:t>
      </w:r>
      <w:r w:rsidR="00987290" w:rsidRPr="000568CB">
        <w:rPr>
          <w:rFonts w:ascii="Times New Roman" w:hAnsi="Times New Roman" w:cs="Times New Roman"/>
          <w:sz w:val="24"/>
          <w:szCs w:val="24"/>
        </w:rPr>
        <w:t xml:space="preserve"> outcome </w:t>
      </w:r>
      <w:r w:rsidR="00D102C6" w:rsidRPr="000568CB">
        <w:rPr>
          <w:rFonts w:ascii="Times New Roman" w:hAnsi="Times New Roman" w:cs="Times New Roman"/>
          <w:i/>
          <w:sz w:val="24"/>
          <w:szCs w:val="24"/>
        </w:rPr>
        <w:t>k</w:t>
      </w:r>
      <w:r w:rsidR="00987290" w:rsidRPr="000568CB">
        <w:rPr>
          <w:rFonts w:ascii="Times New Roman" w:hAnsi="Times New Roman" w:cs="Times New Roman"/>
          <w:sz w:val="24"/>
          <w:szCs w:val="24"/>
        </w:rPr>
        <w:t xml:space="preserve">, then the probability that none of the N-1 incipient transactions is actualized is </w:t>
      </w:r>
      <w:r w:rsidR="00987290" w:rsidRPr="000568CB">
        <w:rPr>
          <w:rFonts w:ascii="Times New Roman" w:hAnsi="Times New Roman" w:cs="Times New Roman"/>
          <w:i/>
          <w:sz w:val="24"/>
          <w:szCs w:val="24"/>
        </w:rPr>
        <w:t>1-</w:t>
      </w:r>
      <w:r w:rsidR="00987290" w:rsidRPr="000568CB">
        <w:rPr>
          <w:rFonts w:ascii="Symbol" w:hAnsi="Symbol" w:cs="Times New Roman"/>
          <w:i/>
          <w:sz w:val="24"/>
          <w:szCs w:val="24"/>
        </w:rPr>
        <w:t></w:t>
      </w:r>
      <w:r w:rsidR="00987290" w:rsidRPr="000568CB">
        <w:rPr>
          <w:rFonts w:ascii="Symbol" w:hAnsi="Symbol" w:cs="Times New Roman"/>
          <w:i/>
          <w:sz w:val="28"/>
          <w:szCs w:val="28"/>
        </w:rPr>
        <w:t></w:t>
      </w:r>
      <w:r w:rsidR="00987290" w:rsidRPr="000568CB">
        <w:rPr>
          <w:rFonts w:ascii="Times New Roman" w:hAnsi="Times New Roman" w:cs="Times New Roman"/>
          <w:i/>
          <w:sz w:val="24"/>
          <w:szCs w:val="24"/>
          <w:vertAlign w:val="subscript"/>
        </w:rPr>
        <w:t>n</w:t>
      </w:r>
      <w:r w:rsidR="00987290" w:rsidRPr="000568CB">
        <w:rPr>
          <w:rFonts w:ascii="Times New Roman" w:hAnsi="Times New Roman" w:cs="Times New Roman"/>
          <w:i/>
          <w:sz w:val="24"/>
          <w:szCs w:val="24"/>
          <w:vertAlign w:val="subscript"/>
        </w:rPr>
        <w:sym w:font="Symbol" w:char="F0B9"/>
      </w:r>
      <w:r w:rsidR="00D102C6" w:rsidRPr="000568CB">
        <w:rPr>
          <w:rFonts w:ascii="Times New Roman" w:hAnsi="Times New Roman" w:cs="Times New Roman"/>
          <w:i/>
          <w:sz w:val="24"/>
          <w:szCs w:val="24"/>
          <w:vertAlign w:val="subscript"/>
        </w:rPr>
        <w:t>k</w:t>
      </w:r>
      <w:r w:rsidR="00EE611F">
        <w:rPr>
          <w:rFonts w:ascii="Times New Roman" w:hAnsi="Times New Roman" w:cs="Times New Roman"/>
          <w:i/>
          <w:sz w:val="24"/>
          <w:szCs w:val="24"/>
        </w:rPr>
        <w:t xml:space="preserve"> P(n) =</w:t>
      </w:r>
      <w:r w:rsidR="00D102C6" w:rsidRPr="000568CB">
        <w:rPr>
          <w:rFonts w:ascii="Times New Roman" w:hAnsi="Times New Roman" w:cs="Times New Roman"/>
          <w:i/>
          <w:sz w:val="24"/>
          <w:szCs w:val="24"/>
        </w:rPr>
        <w:t>P(k</w:t>
      </w:r>
      <w:r w:rsidR="00987290" w:rsidRPr="000568CB">
        <w:rPr>
          <w:rFonts w:ascii="Times New Roman" w:hAnsi="Times New Roman" w:cs="Times New Roman"/>
          <w:i/>
          <w:sz w:val="24"/>
          <w:szCs w:val="24"/>
        </w:rPr>
        <w:t>)</w:t>
      </w:r>
      <w:r w:rsidR="00987290" w:rsidRPr="000568CB">
        <w:rPr>
          <w:rFonts w:ascii="Times New Roman" w:hAnsi="Times New Roman" w:cs="Times New Roman"/>
          <w:sz w:val="24"/>
          <w:szCs w:val="24"/>
        </w:rPr>
        <w:t>. This is the generalization of the two-outcome experiment discussed above, in which the probability of the answer “No” to the question “Is the particle on the right?” is the same as the probability of the answer “Yes” to the question “Is the particle on the left”?</w:t>
      </w:r>
      <w:r w:rsidR="00CD2676" w:rsidRPr="000568CB">
        <w:rPr>
          <w:rFonts w:ascii="Times New Roman" w:hAnsi="Times New Roman" w:cs="Times New Roman"/>
          <w:sz w:val="24"/>
          <w:szCs w:val="24"/>
        </w:rPr>
        <w:t xml:space="preserve"> Thus it is clear that the probabilities for various outcomes can be unambiguously defined for </w:t>
      </w:r>
      <w:r w:rsidR="007F7165" w:rsidRPr="000568CB">
        <w:rPr>
          <w:rFonts w:ascii="Times New Roman" w:hAnsi="Times New Roman" w:cs="Times New Roman"/>
          <w:sz w:val="24"/>
          <w:szCs w:val="24"/>
        </w:rPr>
        <w:t>contingent absorber experiments or</w:t>
      </w:r>
      <w:r w:rsidR="00E62517" w:rsidRPr="000568CB">
        <w:rPr>
          <w:rFonts w:ascii="Times New Roman" w:hAnsi="Times New Roman" w:cs="Times New Roman"/>
          <w:sz w:val="24"/>
          <w:szCs w:val="24"/>
        </w:rPr>
        <w:t xml:space="preserve"> simply</w:t>
      </w:r>
      <w:r w:rsidR="007F7165" w:rsidRPr="000568CB">
        <w:rPr>
          <w:rFonts w:ascii="Times New Roman" w:hAnsi="Times New Roman" w:cs="Times New Roman"/>
          <w:sz w:val="24"/>
          <w:szCs w:val="24"/>
        </w:rPr>
        <w:t xml:space="preserve"> for experiments in which there is not a complete set </w:t>
      </w:r>
      <w:r w:rsidR="000C4E90" w:rsidRPr="000568CB">
        <w:rPr>
          <w:rFonts w:ascii="Times New Roman" w:hAnsi="Times New Roman" w:cs="Times New Roman"/>
          <w:sz w:val="24"/>
          <w:szCs w:val="24"/>
        </w:rPr>
        <w:t>of absorbers.</w:t>
      </w:r>
    </w:p>
    <w:p w:rsidR="00A67C4B" w:rsidRPr="000568CB" w:rsidRDefault="00A67C4B" w:rsidP="000C4E90">
      <w:pPr>
        <w:autoSpaceDE w:val="0"/>
        <w:autoSpaceDN w:val="0"/>
        <w:adjustRightInd w:val="0"/>
        <w:spacing w:after="0" w:line="240" w:lineRule="auto"/>
        <w:ind w:firstLine="720"/>
        <w:rPr>
          <w:rFonts w:ascii="Times New Roman" w:hAnsi="Times New Roman" w:cs="Times New Roman"/>
          <w:sz w:val="24"/>
          <w:szCs w:val="24"/>
        </w:rPr>
      </w:pPr>
    </w:p>
    <w:p w:rsidR="008E33D0" w:rsidRPr="000568CB" w:rsidRDefault="006F7B46" w:rsidP="008E33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E33D0" w:rsidRPr="000568CB">
        <w:rPr>
          <w:rFonts w:ascii="Times New Roman" w:hAnsi="Times New Roman" w:cs="Times New Roman"/>
          <w:sz w:val="24"/>
          <w:szCs w:val="24"/>
        </w:rPr>
        <w:t>. Delayed choice as a challenge for orthodox quantum mechanics</w:t>
      </w:r>
    </w:p>
    <w:p w:rsidR="008E33D0" w:rsidRPr="000568CB" w:rsidRDefault="008E33D0" w:rsidP="008E33D0">
      <w:pPr>
        <w:autoSpaceDE w:val="0"/>
        <w:autoSpaceDN w:val="0"/>
        <w:adjustRightInd w:val="0"/>
        <w:spacing w:after="0" w:line="240" w:lineRule="auto"/>
        <w:rPr>
          <w:rFonts w:ascii="Times New Roman" w:hAnsi="Times New Roman" w:cs="Times New Roman"/>
          <w:sz w:val="24"/>
          <w:szCs w:val="24"/>
        </w:rPr>
      </w:pPr>
    </w:p>
    <w:p w:rsidR="008270B4" w:rsidRPr="000568CB" w:rsidRDefault="00987290" w:rsidP="00987290">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However, as promised, we return to the issue of an apparent conflict between the ‘state</w:t>
      </w:r>
      <w:r w:rsidR="006E76FF" w:rsidRPr="000568CB">
        <w:rPr>
          <w:rFonts w:ascii="Times New Roman" w:hAnsi="Times New Roman" w:cs="Times New Roman"/>
          <w:sz w:val="24"/>
          <w:szCs w:val="24"/>
        </w:rPr>
        <w:t>s</w:t>
      </w:r>
      <w:r w:rsidRPr="000568CB">
        <w:rPr>
          <w:rFonts w:ascii="Times New Roman" w:hAnsi="Times New Roman" w:cs="Times New Roman"/>
          <w:sz w:val="24"/>
          <w:szCs w:val="24"/>
        </w:rPr>
        <w:t xml:space="preserve"> of the emitter’ in the different apparent causal loops presented by such experiments. The way to deal w</w:t>
      </w:r>
      <w:r w:rsidR="00785D98">
        <w:rPr>
          <w:rFonts w:ascii="Times New Roman" w:hAnsi="Times New Roman" w:cs="Times New Roman"/>
          <w:sz w:val="24"/>
          <w:szCs w:val="24"/>
        </w:rPr>
        <w:t>ith th</w:t>
      </w:r>
      <w:r w:rsidR="00581DF1">
        <w:rPr>
          <w:rFonts w:ascii="Times New Roman" w:hAnsi="Times New Roman" w:cs="Times New Roman"/>
          <w:sz w:val="24"/>
          <w:szCs w:val="24"/>
        </w:rPr>
        <w:t>is issue is by noticing</w:t>
      </w:r>
      <w:r w:rsidRPr="000568CB">
        <w:rPr>
          <w:rFonts w:ascii="Times New Roman" w:hAnsi="Times New Roman" w:cs="Times New Roman"/>
          <w:sz w:val="24"/>
          <w:szCs w:val="24"/>
        </w:rPr>
        <w:t xml:space="preserve"> that a similar conundrum already appears in standard, orthodox quantum theory in delayed-choice experiments. He</w:t>
      </w:r>
      <w:r w:rsidR="0006272F" w:rsidRPr="000568CB">
        <w:rPr>
          <w:rFonts w:ascii="Times New Roman" w:hAnsi="Times New Roman" w:cs="Times New Roman"/>
          <w:sz w:val="24"/>
          <w:szCs w:val="24"/>
        </w:rPr>
        <w:t>re is where we take note of</w:t>
      </w:r>
      <w:r w:rsidR="004F524D" w:rsidRPr="000568CB">
        <w:rPr>
          <w:rFonts w:ascii="Times New Roman" w:hAnsi="Times New Roman" w:cs="Times New Roman"/>
          <w:sz w:val="24"/>
          <w:szCs w:val="24"/>
        </w:rPr>
        <w:t xml:space="preserve"> the </w:t>
      </w:r>
      <w:r w:rsidRPr="000568CB">
        <w:rPr>
          <w:rFonts w:ascii="Times New Roman" w:hAnsi="Times New Roman" w:cs="Times New Roman"/>
          <w:sz w:val="24"/>
          <w:szCs w:val="24"/>
        </w:rPr>
        <w:t xml:space="preserve">observation </w:t>
      </w:r>
      <w:r w:rsidR="004F524D" w:rsidRPr="000568CB">
        <w:rPr>
          <w:rFonts w:ascii="Times New Roman" w:hAnsi="Times New Roman" w:cs="Times New Roman"/>
          <w:sz w:val="24"/>
          <w:szCs w:val="24"/>
        </w:rPr>
        <w:t xml:space="preserve">by Stapp (2011) </w:t>
      </w:r>
      <w:r w:rsidRPr="000568CB">
        <w:rPr>
          <w:rFonts w:ascii="Times New Roman" w:hAnsi="Times New Roman" w:cs="Times New Roman"/>
          <w:sz w:val="24"/>
          <w:szCs w:val="24"/>
        </w:rPr>
        <w:t xml:space="preserve">that, even in orthodox QM, there is no ‘fact of the matter’ about </w:t>
      </w:r>
      <w:r w:rsidR="00A93D38">
        <w:rPr>
          <w:rFonts w:ascii="Times New Roman" w:hAnsi="Times New Roman" w:cs="Times New Roman"/>
          <w:sz w:val="24"/>
          <w:szCs w:val="24"/>
        </w:rPr>
        <w:t xml:space="preserve">certain aspects of </w:t>
      </w:r>
      <w:r w:rsidRPr="000568CB">
        <w:rPr>
          <w:rFonts w:ascii="Times New Roman" w:hAnsi="Times New Roman" w:cs="Times New Roman"/>
          <w:sz w:val="24"/>
          <w:szCs w:val="24"/>
        </w:rPr>
        <w:t>the</w:t>
      </w:r>
      <w:r w:rsidR="00050C2D">
        <w:rPr>
          <w:rFonts w:ascii="Times New Roman" w:hAnsi="Times New Roman" w:cs="Times New Roman"/>
          <w:sz w:val="24"/>
          <w:szCs w:val="24"/>
        </w:rPr>
        <w:t xml:space="preserve"> past relative to the times of</w:t>
      </w:r>
      <w:r w:rsidRPr="000568CB">
        <w:rPr>
          <w:rFonts w:ascii="Times New Roman" w:hAnsi="Times New Roman" w:cs="Times New Roman"/>
          <w:sz w:val="24"/>
          <w:szCs w:val="24"/>
        </w:rPr>
        <w:t xml:space="preserve"> such delayed choices.</w:t>
      </w:r>
      <w:r w:rsidR="001B63E5" w:rsidRPr="000568CB">
        <w:rPr>
          <w:rStyle w:val="FootnoteReference"/>
          <w:rFonts w:ascii="Times New Roman" w:hAnsi="Times New Roman" w:cs="Times New Roman"/>
          <w:sz w:val="24"/>
          <w:szCs w:val="24"/>
        </w:rPr>
        <w:footnoteReference w:id="7"/>
      </w:r>
      <w:r w:rsidRPr="000568CB">
        <w:rPr>
          <w:rFonts w:ascii="Times New Roman" w:hAnsi="Times New Roman" w:cs="Times New Roman"/>
          <w:sz w:val="24"/>
          <w:szCs w:val="24"/>
        </w:rPr>
        <w:t xml:space="preserve"> </w:t>
      </w:r>
      <w:r w:rsidR="008270B4" w:rsidRPr="000568CB">
        <w:rPr>
          <w:rFonts w:ascii="Times New Roman" w:hAnsi="Times New Roman" w:cs="Times New Roman"/>
          <w:sz w:val="24"/>
          <w:szCs w:val="24"/>
        </w:rPr>
        <w:t>To see this, let us briefly review the DCE.</w:t>
      </w:r>
    </w:p>
    <w:p w:rsidR="008270B4" w:rsidRPr="000568CB" w:rsidRDefault="008270B4" w:rsidP="00987290">
      <w:pPr>
        <w:autoSpaceDE w:val="0"/>
        <w:autoSpaceDN w:val="0"/>
        <w:adjustRightInd w:val="0"/>
        <w:spacing w:after="0" w:line="240" w:lineRule="auto"/>
        <w:ind w:firstLine="720"/>
        <w:rPr>
          <w:rFonts w:ascii="Times New Roman" w:hAnsi="Times New Roman" w:cs="Times New Roman"/>
          <w:sz w:val="24"/>
          <w:szCs w:val="24"/>
        </w:rPr>
      </w:pPr>
    </w:p>
    <w:p w:rsidR="00B54B63" w:rsidRPr="000568CB" w:rsidRDefault="00A975BC" w:rsidP="00522760">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 xml:space="preserve">The classic presentation of the DCE is as follows (see Figure 2): </w:t>
      </w:r>
      <w:r w:rsidR="00DA0053" w:rsidRPr="000568CB">
        <w:rPr>
          <w:rFonts w:ascii="Times New Roman" w:hAnsi="Times New Roman" w:cs="Times New Roman"/>
          <w:sz w:val="24"/>
          <w:szCs w:val="24"/>
        </w:rPr>
        <w:t xml:space="preserve">(1). </w:t>
      </w:r>
      <w:r w:rsidR="00AE7A64" w:rsidRPr="000568CB">
        <w:rPr>
          <w:rFonts w:ascii="Times New Roman" w:hAnsi="Times New Roman" w:cs="Times New Roman"/>
          <w:sz w:val="24"/>
          <w:szCs w:val="24"/>
        </w:rPr>
        <w:t>At t=0, a</w:t>
      </w:r>
      <w:r w:rsidR="00DA0053" w:rsidRPr="000568CB">
        <w:rPr>
          <w:rFonts w:ascii="Times New Roman" w:hAnsi="Times New Roman" w:cs="Times New Roman"/>
          <w:sz w:val="24"/>
          <w:szCs w:val="24"/>
        </w:rPr>
        <w:t xml:space="preserve"> photon is emitted towards a barrier with two slits. (2) </w:t>
      </w:r>
      <w:r w:rsidR="00AE7A64" w:rsidRPr="000568CB">
        <w:rPr>
          <w:rFonts w:ascii="Times New Roman" w:hAnsi="Times New Roman" w:cs="Times New Roman"/>
          <w:sz w:val="24"/>
          <w:szCs w:val="24"/>
        </w:rPr>
        <w:t>At t=1, t</w:t>
      </w:r>
      <w:r w:rsidR="00DA0053" w:rsidRPr="000568CB">
        <w:rPr>
          <w:rFonts w:ascii="Times New Roman" w:hAnsi="Times New Roman" w:cs="Times New Roman"/>
          <w:sz w:val="24"/>
          <w:szCs w:val="24"/>
        </w:rPr>
        <w:t>he photon pass</w:t>
      </w:r>
      <w:r w:rsidR="00CF6841" w:rsidRPr="000568CB">
        <w:rPr>
          <w:rFonts w:ascii="Times New Roman" w:hAnsi="Times New Roman" w:cs="Times New Roman"/>
          <w:sz w:val="24"/>
          <w:szCs w:val="24"/>
        </w:rPr>
        <w:t>es the barrier (i.e., we discar</w:t>
      </w:r>
      <w:r w:rsidR="00DA0053" w:rsidRPr="000568CB">
        <w:rPr>
          <w:rFonts w:ascii="Times New Roman" w:hAnsi="Times New Roman" w:cs="Times New Roman"/>
          <w:sz w:val="24"/>
          <w:szCs w:val="24"/>
        </w:rPr>
        <w:t>d runs in which the photon is blocked by the barrier</w:t>
      </w:r>
      <w:r w:rsidR="00F25826" w:rsidRPr="000568CB">
        <w:rPr>
          <w:rFonts w:ascii="Times New Roman" w:hAnsi="Times New Roman" w:cs="Times New Roman"/>
          <w:sz w:val="24"/>
          <w:szCs w:val="24"/>
        </w:rPr>
        <w:t>)</w:t>
      </w:r>
      <w:r w:rsidR="00DA0053" w:rsidRPr="000568CB">
        <w:rPr>
          <w:rFonts w:ascii="Times New Roman" w:hAnsi="Times New Roman" w:cs="Times New Roman"/>
          <w:sz w:val="24"/>
          <w:szCs w:val="24"/>
        </w:rPr>
        <w:t xml:space="preserve">. (3) </w:t>
      </w:r>
      <w:r w:rsidR="00CF6841" w:rsidRPr="000568CB">
        <w:rPr>
          <w:rFonts w:ascii="Times New Roman" w:hAnsi="Times New Roman" w:cs="Times New Roman"/>
          <w:sz w:val="24"/>
          <w:szCs w:val="24"/>
        </w:rPr>
        <w:t xml:space="preserve">The photon continues on to a screen </w:t>
      </w:r>
      <w:r w:rsidR="006D08AA" w:rsidRPr="000568CB">
        <w:rPr>
          <w:rFonts w:ascii="Times New Roman" w:hAnsi="Times New Roman" w:cs="Times New Roman"/>
          <w:i/>
          <w:sz w:val="24"/>
          <w:szCs w:val="24"/>
        </w:rPr>
        <w:t>S</w:t>
      </w:r>
      <w:r w:rsidR="006D08AA" w:rsidRPr="000568CB">
        <w:rPr>
          <w:rFonts w:ascii="Times New Roman" w:hAnsi="Times New Roman" w:cs="Times New Roman"/>
          <w:sz w:val="24"/>
          <w:szCs w:val="24"/>
        </w:rPr>
        <w:t xml:space="preserve"> </w:t>
      </w:r>
      <w:r w:rsidR="00CF6841" w:rsidRPr="000568CB">
        <w:rPr>
          <w:rFonts w:ascii="Times New Roman" w:hAnsi="Times New Roman" w:cs="Times New Roman"/>
          <w:sz w:val="24"/>
          <w:szCs w:val="24"/>
        </w:rPr>
        <w:t xml:space="preserve">on which one would expect to record </w:t>
      </w:r>
      <w:r w:rsidR="00AE7A64" w:rsidRPr="000568CB">
        <w:rPr>
          <w:rFonts w:ascii="Times New Roman" w:hAnsi="Times New Roman" w:cs="Times New Roman"/>
          <w:sz w:val="24"/>
          <w:szCs w:val="24"/>
        </w:rPr>
        <w:t xml:space="preserve">(at t=2) </w:t>
      </w:r>
      <w:r w:rsidR="00CF6841" w:rsidRPr="000568CB">
        <w:rPr>
          <w:rFonts w:ascii="Times New Roman" w:hAnsi="Times New Roman" w:cs="Times New Roman"/>
          <w:sz w:val="24"/>
          <w:szCs w:val="24"/>
        </w:rPr>
        <w:t xml:space="preserve">an </w:t>
      </w:r>
      <w:r w:rsidR="00CF6841" w:rsidRPr="000568CB">
        <w:rPr>
          <w:rFonts w:ascii="Times New Roman" w:hAnsi="Times New Roman" w:cs="Times New Roman"/>
          <w:sz w:val="24"/>
          <w:szCs w:val="24"/>
        </w:rPr>
        <w:lastRenderedPageBreak/>
        <w:t xml:space="preserve">interference pattern as individual photon detections accumulate. (4) However, the screen may be removed before the photon arrives (but after it has passed the slit barrier), revealing two telescopes focused on each slit. </w:t>
      </w:r>
      <w:r w:rsidR="00E371CC" w:rsidRPr="000568CB">
        <w:rPr>
          <w:rFonts w:ascii="Times New Roman" w:hAnsi="Times New Roman" w:cs="Times New Roman"/>
          <w:sz w:val="24"/>
          <w:szCs w:val="24"/>
        </w:rPr>
        <w:t xml:space="preserve">(5) If this happens, the two telescopes </w:t>
      </w:r>
      <w:r w:rsidR="006D08AA" w:rsidRPr="000568CB">
        <w:rPr>
          <w:rFonts w:ascii="Times New Roman" w:hAnsi="Times New Roman" w:cs="Times New Roman"/>
          <w:i/>
          <w:sz w:val="24"/>
          <w:szCs w:val="24"/>
        </w:rPr>
        <w:t>T</w:t>
      </w:r>
      <w:r w:rsidR="006D08AA" w:rsidRPr="000568CB">
        <w:rPr>
          <w:rFonts w:ascii="Times New Roman" w:hAnsi="Times New Roman" w:cs="Times New Roman"/>
          <w:sz w:val="24"/>
          <w:szCs w:val="24"/>
        </w:rPr>
        <w:t xml:space="preserve"> </w:t>
      </w:r>
      <w:r w:rsidR="00E371CC" w:rsidRPr="000568CB">
        <w:rPr>
          <w:rFonts w:ascii="Times New Roman" w:hAnsi="Times New Roman" w:cs="Times New Roman"/>
          <w:sz w:val="24"/>
          <w:szCs w:val="24"/>
        </w:rPr>
        <w:t xml:space="preserve">will perform a ‘which-slit’ measurement </w:t>
      </w:r>
      <w:r w:rsidR="00E12E9C" w:rsidRPr="000568CB">
        <w:rPr>
          <w:rFonts w:ascii="Times New Roman" w:hAnsi="Times New Roman" w:cs="Times New Roman"/>
          <w:sz w:val="24"/>
          <w:szCs w:val="24"/>
        </w:rPr>
        <w:t xml:space="preserve">at t=3, </w:t>
      </w:r>
      <w:r w:rsidR="00E371CC" w:rsidRPr="000568CB">
        <w:rPr>
          <w:rFonts w:ascii="Times New Roman" w:hAnsi="Times New Roman" w:cs="Times New Roman"/>
          <w:sz w:val="24"/>
          <w:szCs w:val="24"/>
        </w:rPr>
        <w:t xml:space="preserve">and the photon will be detected at one or the other telescope, indicating that it went through the corresponding slit (i.e. there is no interference). </w:t>
      </w:r>
      <w:r w:rsidR="006D08AA" w:rsidRPr="000568CB">
        <w:rPr>
          <w:rFonts w:ascii="Times New Roman" w:hAnsi="Times New Roman" w:cs="Times New Roman"/>
          <w:sz w:val="24"/>
          <w:szCs w:val="24"/>
        </w:rPr>
        <w:t xml:space="preserve">The decision as to whether to remove </w:t>
      </w:r>
      <w:r w:rsidR="006D08AA" w:rsidRPr="000568CB">
        <w:rPr>
          <w:rFonts w:ascii="Times New Roman" w:hAnsi="Times New Roman" w:cs="Times New Roman"/>
          <w:i/>
          <w:sz w:val="24"/>
          <w:szCs w:val="24"/>
        </w:rPr>
        <w:t>S</w:t>
      </w:r>
      <w:r w:rsidR="006D08AA" w:rsidRPr="000568CB">
        <w:rPr>
          <w:rFonts w:ascii="Times New Roman" w:hAnsi="Times New Roman" w:cs="Times New Roman"/>
          <w:sz w:val="24"/>
          <w:szCs w:val="24"/>
        </w:rPr>
        <w:t xml:space="preserve"> or not is made randomly by the experimenter. </w:t>
      </w:r>
    </w:p>
    <w:p w:rsidR="00F436BC" w:rsidRPr="000568CB" w:rsidRDefault="00F436BC" w:rsidP="00987290">
      <w:pPr>
        <w:autoSpaceDE w:val="0"/>
        <w:autoSpaceDN w:val="0"/>
        <w:adjustRightInd w:val="0"/>
        <w:spacing w:after="0" w:line="240" w:lineRule="auto"/>
        <w:ind w:firstLine="720"/>
        <w:rPr>
          <w:rFonts w:ascii="Times New Roman" w:hAnsi="Times New Roman" w:cs="Times New Roman"/>
          <w:sz w:val="24"/>
          <w:szCs w:val="24"/>
        </w:rPr>
      </w:pPr>
    </w:p>
    <w:p w:rsidR="00F436BC" w:rsidRPr="000568CB" w:rsidRDefault="00F436BC" w:rsidP="00987290">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noProof/>
          <w:sz w:val="24"/>
          <w:szCs w:val="24"/>
        </w:rPr>
        <mc:AlternateContent>
          <mc:Choice Requires="wpc">
            <w:drawing>
              <wp:inline distT="0" distB="0" distL="0" distR="0" wp14:anchorId="3883EBC1" wp14:editId="37F8124C">
                <wp:extent cx="5486400" cy="2762886"/>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1919549" y="485556"/>
                            <a:ext cx="45719" cy="612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H="1">
                            <a:off x="1919549" y="1702105"/>
                            <a:ext cx="45719" cy="5929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7FC" w:rsidRDefault="004E47FC" w:rsidP="007A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19549" y="1182390"/>
                            <a:ext cx="45719" cy="4322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47FC" w:rsidRDefault="004E47FC" w:rsidP="007A01D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1320317" y="485556"/>
                            <a:ext cx="0" cy="18095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557807" y="478967"/>
                            <a:ext cx="0" cy="18091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1795297" y="485988"/>
                            <a:ext cx="0" cy="18091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715617" y="1384053"/>
                            <a:ext cx="34985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04808">
                            <a:off x="4204413" y="170973"/>
                            <a:ext cx="752987" cy="527436"/>
                          </a:xfrm>
                          <a:prstGeom prst="rect">
                            <a:avLst/>
                          </a:prstGeom>
                        </pic:spPr>
                      </pic:pic>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rot="3122392">
                            <a:off x="4232843" y="1965813"/>
                            <a:ext cx="752475" cy="527050"/>
                          </a:xfrm>
                          <a:prstGeom prst="rect">
                            <a:avLst/>
                          </a:prstGeom>
                        </pic:spPr>
                      </pic:pic>
                      <wps:wsp>
                        <wps:cNvPr id="18" name="Curved Down Arrow 18"/>
                        <wps:cNvSpPr/>
                        <wps:spPr>
                          <a:xfrm>
                            <a:off x="3257012" y="118725"/>
                            <a:ext cx="507077" cy="23749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rved Up Arrow 19"/>
                        <wps:cNvSpPr/>
                        <wps:spPr>
                          <a:xfrm>
                            <a:off x="3260034" y="2464597"/>
                            <a:ext cx="479331" cy="233446"/>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apezoid 20"/>
                        <wps:cNvSpPr/>
                        <wps:spPr>
                          <a:xfrm rot="16200000">
                            <a:off x="2518509" y="1227461"/>
                            <a:ext cx="1799490" cy="31644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3284031" y="1227612"/>
                            <a:ext cx="252730" cy="39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Pr="006C041E" w:rsidRDefault="004E47FC">
                              <w:pPr>
                                <w:rPr>
                                  <w:i/>
                                </w:rPr>
                              </w:pPr>
                              <w:r w:rsidRPr="006C041E">
                                <w:rPr>
                                  <w:i/>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2"/>
                        <wps:cNvSpPr txBox="1"/>
                        <wps:spPr>
                          <a:xfrm>
                            <a:off x="5041105" y="237490"/>
                            <a:ext cx="257810"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Pr="005431FE" w:rsidRDefault="004E47FC">
                              <w:pPr>
                                <w:rPr>
                                  <w:i/>
                                </w:rPr>
                              </w:pPr>
                              <w:r w:rsidRPr="005431FE">
                                <w:rPr>
                                  <w:i/>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 name="Text Box 22"/>
                        <wps:cNvSpPr txBox="1"/>
                        <wps:spPr>
                          <a:xfrm>
                            <a:off x="4642456" y="2288537"/>
                            <a:ext cx="258445" cy="47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Default="004E47FC" w:rsidP="00BA0ADF">
                              <w:pPr>
                                <w:pStyle w:val="NormalWeb"/>
                                <w:spacing w:before="0" w:beforeAutospacing="0" w:after="200" w:afterAutospacing="0" w:line="276" w:lineRule="auto"/>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Text Box 22"/>
                        <wps:cNvSpPr txBox="1"/>
                        <wps:spPr>
                          <a:xfrm>
                            <a:off x="807029" y="2295092"/>
                            <a:ext cx="25971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Default="004E47FC" w:rsidP="0043696B">
                              <w:pPr>
                                <w:pStyle w:val="NormalWeb"/>
                                <w:spacing w:before="0" w:beforeAutospacing="0" w:after="200" w:afterAutospacing="0" w:line="276" w:lineRule="auto"/>
                              </w:pPr>
                              <w:r>
                                <w:rPr>
                                  <w:rFonts w:eastAsia="Calibri"/>
                                  <w:i/>
                                  <w:iCs/>
                                  <w:sz w:val="22"/>
                                  <w:szCs w:val="22"/>
                                </w:rPr>
                                <w:t>0</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 name="Text Box 22"/>
                        <wps:cNvSpPr txBox="1"/>
                        <wps:spPr>
                          <a:xfrm>
                            <a:off x="1795297" y="2295611"/>
                            <a:ext cx="25971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Default="004E47FC" w:rsidP="0043696B">
                              <w:pPr>
                                <w:pStyle w:val="NormalWeb"/>
                                <w:spacing w:before="0" w:beforeAutospacing="0" w:after="200" w:afterAutospacing="0" w:line="276" w:lineRule="auto"/>
                              </w:pPr>
                              <w:r>
                                <w:rPr>
                                  <w:rFonts w:eastAsia="Calibri"/>
                                  <w:i/>
                                  <w:iCs/>
                                  <w:sz w:val="22"/>
                                  <w:szCs w:val="22"/>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4" name="Text Box 22"/>
                        <wps:cNvSpPr txBox="1"/>
                        <wps:spPr>
                          <a:xfrm>
                            <a:off x="3318030" y="2256145"/>
                            <a:ext cx="25971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Default="004E47FC" w:rsidP="002A28A6">
                              <w:pPr>
                                <w:pStyle w:val="NormalWeb"/>
                                <w:spacing w:before="0" w:beforeAutospacing="0" w:after="200" w:afterAutospacing="0" w:line="276" w:lineRule="auto"/>
                              </w:pPr>
                              <w:r>
                                <w:rPr>
                                  <w:rFonts w:eastAsia="Calibri"/>
                                  <w:i/>
                                  <w:iCs/>
                                  <w:sz w:val="22"/>
                                  <w:szCs w:val="22"/>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 name="Text Box 22"/>
                        <wps:cNvSpPr txBox="1"/>
                        <wps:spPr>
                          <a:xfrm>
                            <a:off x="4220457" y="2256145"/>
                            <a:ext cx="25971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Default="004E47FC" w:rsidP="002A28A6">
                              <w:pPr>
                                <w:pStyle w:val="NormalWeb"/>
                                <w:spacing w:before="0" w:beforeAutospacing="0" w:after="200" w:afterAutospacing="0" w:line="276" w:lineRule="auto"/>
                              </w:pPr>
                              <w:r>
                                <w:rPr>
                                  <w:rFonts w:eastAsia="Calibri"/>
                                  <w:i/>
                                  <w:iCs/>
                                  <w:sz w:val="22"/>
                                  <w:szCs w:val="22"/>
                                </w:rPr>
                                <w:t>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6" name="Text Box 22"/>
                        <wps:cNvSpPr txBox="1"/>
                        <wps:spPr>
                          <a:xfrm>
                            <a:off x="356594" y="2323089"/>
                            <a:ext cx="39243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47FC" w:rsidRDefault="004E47FC" w:rsidP="005F4E36">
                              <w:pPr>
                                <w:pStyle w:val="NormalWeb"/>
                                <w:spacing w:before="0" w:beforeAutospacing="0" w:after="200" w:afterAutospacing="0" w:line="276" w:lineRule="auto"/>
                              </w:pPr>
                              <w:r>
                                <w:rPr>
                                  <w:rFonts w:eastAsia="Calibri"/>
                                  <w:i/>
                                  <w:iCs/>
                                  <w:sz w:val="22"/>
                                  <w:szCs w:val="22"/>
                                </w:rPr>
                                <w:t xml:space="preserve"> t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 o:spid="_x0000_s1026" editas="canvas" style="width:6in;height:217.55pt;mso-position-horizontal-relative:char;mso-position-vertical-relative:line" coordsize="54864,276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">
                <v:shape id="_x0000_s1027" type="#_x0000_t75" style="position:absolute;width:54864;height:27628;visibility:visible;mso-wrap-style:square">
                  <v:fill o:detectmouseclick="t"/>
                  <v:path o:connecttype="none"/>
                </v:shape>
                <v:rect id="Rectangle 5" o:spid="_x0000_s1028" style="position:absolute;left:19195;top:4855;width:457;height:6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918EA&#10;AADaAAAADwAAAGRycy9kb3ducmV2LnhtbESP0YrCMBRE3wX/IVzBN01d3LVUo8iCKPuyrPoBl+ba&#10;VpubkkRb/XqzIPg4zMwZZrHqTC1u5HxlWcFknIAgzq2uuFBwPGxGKQgfkDXWlknBnTyslv3eAjNt&#10;W/6j2z4UIkLYZ6igDKHJpPR5SQb92DbE0TtZZzBE6QqpHbYRbmr5kSRf0mDFcaHEhr5Lyi/7q1Fg&#10;J7/h59BOr0yt26bVOa8fs1Sp4aBbz0EE6sI7/GrvtIJP+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PdfBAAAA2gAAAA8AAAAAAAAAAAAAAAAAmAIAAGRycy9kb3du&#10;cmV2LnhtbFBLBQYAAAAABAAEAPUAAACGAwAAAAA=&#10;" fillcolor="#4f81bd [3204]" strokecolor="#243f60 [1604]" strokeweight="2pt"/>
                <v:rect id="Rectangle 6" o:spid="_x0000_s1029" style="position:absolute;left:19195;top:17021;width:457;height:593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6yMIA&#10;AADaAAAADwAAAGRycy9kb3ducmV2LnhtbESPzW7CMBCE70i8g7VIvYFDD6ikGBQqVXChiJ8H2MaL&#10;HRGvo9hN0revKyFxHM3MN5rVZnC16KgNlWcF81kGgrj0umKj4Hr5nL6BCBFZY+2ZFPxSgM16PFph&#10;rn3PJ+rO0YgE4ZCjAhtjk0sZSksOw8w3xMm7+dZhTLI1UrfYJ7ir5WuWLaTDitOCxYY+LJX3849T&#10;cDsci3Dv7O57GYtljwdjv7ZGqZfJULyDiDTEZ/jR3msFC/i/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rIwgAAANoAAAAPAAAAAAAAAAAAAAAAAJgCAABkcnMvZG93&#10;bnJldi54bWxQSwUGAAAAAAQABAD1AAAAhwMAAAAA&#10;" fillcolor="#4f81bd [3204]" strokecolor="#243f60 [1604]" strokeweight="2pt">
                  <v:textbox>
                    <w:txbxContent>
                      <w:p w:rsidR="004E47FC" w:rsidRDefault="004E47FC" w:rsidP="007A01D7">
                        <w:pPr>
                          <w:rPr>
                            <w:rFonts w:eastAsia="Times New Roman"/>
                          </w:rPr>
                        </w:pPr>
                      </w:p>
                    </w:txbxContent>
                  </v:textbox>
                </v:rect>
                <v:rect id="Rectangle 7" o:spid="_x0000_s1030" style="position:absolute;left:19195;top:11823;width:457;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4E47FC" w:rsidRDefault="004E47FC" w:rsidP="007A01D7">
                        <w:pPr>
                          <w:rPr>
                            <w:rFonts w:eastAsia="Times New Roman"/>
                          </w:rPr>
                        </w:pPr>
                      </w:p>
                    </w:txbxContent>
                  </v:textbox>
                </v:rect>
                <v:line id="Straight Connector 9" o:spid="_x0000_s1031" style="position:absolute;visibility:visible;mso-wrap-style:square" from="13203,4855" to="13203,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32" style="position:absolute;visibility:visible;mso-wrap-style:square" from="15578,4789" to="15578,2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33" style="position:absolute;visibility:visible;mso-wrap-style:square" from="17952,4859" to="17952,22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type id="_x0000_t32" coordsize="21600,21600" o:spt="32" o:oned="t" path="m,l21600,21600e" filled="f">
                  <v:path arrowok="t" fillok="f" o:connecttype="none"/>
                  <o:lock v:ext="edit" shapetype="t"/>
                </v:shapetype>
                <v:shape id="Straight Arrow Connector 12" o:spid="_x0000_s1034" type="#_x0000_t32" style="position:absolute;left:7156;top:13840;width:34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Picture 13" o:spid="_x0000_s1035" type="#_x0000_t75" style="position:absolute;left:42044;top:1709;width:7530;height:5275;rotation:5513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8TGO+AAAA2wAAAA8AAABkcnMvZG93bnJldi54bWxET8uqwjAQ3V/wH8IId3dN9eKrGkUEIUut&#10;LlwOzdgWm0lpota/N4Lgbg7nOct1Z2txp9ZXjhUMBwkI4tyZigsFp+PubwbCB2SDtWNS8CQP61Xv&#10;Z4mpcQ8+0D0LhYgh7FNUUIbQpFL6vCSLfuAa4shdXGsxRNgW0rT4iOG2lqMkmUiLFceGEhvalpRf&#10;s5tVoM+jsZ3f9sd9XtOUNlrvTKaV+u13mwWIQF34ij9ubeL8f3j/Eg+Qq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z8TGO+AAAA2wAAAA8AAAAAAAAAAAAAAAAAnwIAAGRy&#10;cy9kb3ducmV2LnhtbFBLBQYAAAAABAAEAPcAAACKAwAAAAA=&#10;">
                  <v:imagedata r:id="rId15" o:title=""/>
                  <v:path arrowok="t"/>
                </v:shape>
                <v:shape id="Picture 14" o:spid="_x0000_s1036" type="#_x0000_t75" style="position:absolute;left:42329;top:19657;width:7524;height:5271;rotation:34104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nHtfBAAAA2wAAAA8AAABkcnMvZG93bnJldi54bWxET99rwjAQfh/4P4QTfJupImN0TWUKgoIP&#10;2jmfj+bW1iWXkkSt//0yGOztPr6fVywHa8SNfOgcK5hNMxDEtdMdNwpOH5vnVxAhIms0jknBgwIs&#10;y9FTgbl2dz7SrYqNSCEcclTQxtjnUoa6JYth6nrixH05bzEm6BupPd5TuDVynmUv0mLHqaHFntYt&#10;1d/V1SpYbbNYnfemOu0O5mKO583FHz6VmoyH9zcQkYb4L/5zb3Wav4DfX9IBs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4nHtfBAAAA2wAAAA8AAAAAAAAAAAAAAAAAnwIA&#10;AGRycy9kb3ducmV2LnhtbFBLBQYAAAAABAAEAPcAAACNAwAAAAA=&#10;">
                  <v:imagedata r:id="rId15" o:title=""/>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8" o:spid="_x0000_s1037" type="#_x0000_t105" style="position:absolute;left:32570;top:1187;width:5070;height:2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2CxMUA&#10;AADbAAAADwAAAGRycy9kb3ducmV2LnhtbESPQW/CMAyF70j7D5En7TZS0DRNHQHBBtsQ2mGMH2A1&#10;Jq1onNJkbfn3+DCJm633/N7n2WLwteqojVVgA5NxBoq4CLZiZ+Dwu3l8ARUTssU6MBm4UITF/G40&#10;w9yGnn+o2yenJIRjjgbKlJpc61iU5DGOQ0Ms2jG0HpOsrdO2xV7Cfa2nWfasPVYsDSU29FZScdr/&#10;eQP10+49rvvP79Nh64aPbuW2k/PSmIf7YfkKKtGQbub/6y8r+AIrv8gA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YLExQAAANsAAAAPAAAAAAAAAAAAAAAAAJgCAABkcnMv&#10;ZG93bnJldi54bWxQSwUGAAAAAAQABAD1AAAAigMAAAAA&#10;" adj="16542,20336,16200" fillcolor="#4f81bd [3204]" strokecolor="#243f60 [1604]" strokeweight="2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9" o:spid="_x0000_s1038" type="#_x0000_t104" style="position:absolute;left:32600;top:24645;width:4793;height:2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dcIA&#10;AADbAAAADwAAAGRycy9kb3ducmV2LnhtbERPzYrCMBC+C75DGGEvoqmyW3erUVxBkPUguvsAQzO2&#10;xWZSkmjr228Ewdt8fL+zWHWmFjdyvrKsYDJOQBDnVldcKPj73Y4+QfiArLG2TAru5GG17PcWmGnb&#10;8pFup1CIGMI+QwVlCE0mpc9LMujHtiGO3Nk6gyFCV0jtsI3hppbTJEmlwYpjQ4kNbUrKL6erUTD8&#10;bt932h1m12S9n273afrzUaRKvQ269RxEoC68xE/3Tsf5X/D4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Cd1wgAAANsAAAAPAAAAAAAAAAAAAAAAAJgCAABkcnMvZG93&#10;bnJldi54bWxQSwUGAAAAAAQABAD1AAAAhwMAAAAA&#10;" adj="16340,20285,5400" fillcolor="#4f81bd [3204]" strokecolor="#243f60 [1604]" strokeweight="2pt"/>
                <v:shape id="Trapezoid 20" o:spid="_x0000_s1039" style="position:absolute;left:25184;top:12275;width:17995;height:3164;rotation:-90;visibility:visible;mso-wrap-style:square;v-text-anchor:middle" coordsize="1799490,3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2lsAA&#10;AADbAAAADwAAAGRycy9kb3ducmV2LnhtbERPy4rCMBTdD/gP4QruxtQiMlSjqOBjMSCj4vrS3DbV&#10;5qY00Xb+frIYcHk478Wqt7V4Uesrxwom4wQEce50xaWC62X3+QXCB2SNtWNS8EseVsvBxwIz7Tr+&#10;odc5lCKGsM9QgQmhyaT0uSGLfuwa4sgVrrUYImxLqVvsYritZZokM2mx4thgsKGtofxxfloFRb//&#10;nk5nB1t0+2JyP1W3jclTpUbDfj0HEagPb/G/+6gVpH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N2lsAAAADbAAAADwAAAAAAAAAAAAAAAACYAgAAZHJzL2Rvd25y&#10;ZXYueG1sUEsFBgAAAAAEAAQA9QAAAIUDAAAAAA==&#10;" path="m,316440l79110,,1720380,r79110,316440l,316440xe" fillcolor="#4f81bd [3204]" strokecolor="#243f60 [1604]" strokeweight="2pt">
                  <v:path arrowok="t" o:connecttype="custom" o:connectlocs="0,316440;79110,0;1720380,0;1799490,316440;0,316440" o:connectangles="0,0,0,0,0"/>
                </v:shape>
                <v:shapetype id="_x0000_t202" coordsize="21600,21600" o:spt="202" path="m,l,21600r21600,l21600,xe">
                  <v:stroke joinstyle="miter"/>
                  <v:path gradientshapeok="t" o:connecttype="rect"/>
                </v:shapetype>
                <v:shape id="Text Box 21" o:spid="_x0000_s1040" type="#_x0000_t202" style="position:absolute;left:32840;top:12276;width:2527;height:39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4E47FC" w:rsidRPr="006C041E" w:rsidRDefault="004E47FC">
                        <w:pPr>
                          <w:rPr>
                            <w:i/>
                          </w:rPr>
                        </w:pPr>
                        <w:r w:rsidRPr="006C041E">
                          <w:rPr>
                            <w:i/>
                          </w:rPr>
                          <w:t>S</w:t>
                        </w:r>
                      </w:p>
                    </w:txbxContent>
                  </v:textbox>
                </v:shape>
                <v:shape id="Text Box 22" o:spid="_x0000_s1041" type="#_x0000_t202" style="position:absolute;left:50411;top:2374;width:2578;height:47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4E47FC" w:rsidRPr="005431FE" w:rsidRDefault="004E47FC">
                        <w:pPr>
                          <w:rPr>
                            <w:i/>
                          </w:rPr>
                        </w:pPr>
                        <w:r w:rsidRPr="005431FE">
                          <w:rPr>
                            <w:i/>
                          </w:rPr>
                          <w:t>T</w:t>
                        </w:r>
                      </w:p>
                    </w:txbxContent>
                  </v:textbox>
                </v:shape>
                <v:shape id="Text Box 22" o:spid="_x0000_s1042" type="#_x0000_t202" style="position:absolute;left:46424;top:22885;width:2585;height:47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4E47FC" w:rsidRDefault="004E47FC" w:rsidP="00BA0ADF">
                        <w:pPr>
                          <w:pStyle w:val="NormalWeb"/>
                          <w:spacing w:before="0" w:beforeAutospacing="0" w:after="200" w:afterAutospacing="0" w:line="276" w:lineRule="auto"/>
                        </w:pPr>
                      </w:p>
                    </w:txbxContent>
                  </v:textbox>
                </v:shape>
                <v:shape id="Text Box 22" o:spid="_x0000_s1043" type="#_x0000_t202" style="position:absolute;left:8070;top:22950;width:2597;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4E47FC" w:rsidRDefault="004E47FC" w:rsidP="0043696B">
                        <w:pPr>
                          <w:pStyle w:val="NormalWeb"/>
                          <w:spacing w:before="0" w:beforeAutospacing="0" w:after="200" w:afterAutospacing="0" w:line="276" w:lineRule="auto"/>
                        </w:pPr>
                        <w:r>
                          <w:rPr>
                            <w:rFonts w:eastAsia="Calibri"/>
                            <w:i/>
                            <w:iCs/>
                            <w:sz w:val="22"/>
                            <w:szCs w:val="22"/>
                          </w:rPr>
                          <w:t>0</w:t>
                        </w:r>
                      </w:p>
                    </w:txbxContent>
                  </v:textbox>
                </v:shape>
                <v:shape id="Text Box 22" o:spid="_x0000_s1044" type="#_x0000_t202" style="position:absolute;left:17952;top:22956;width:2598;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JFsUA&#10;AADbAAAADwAAAGRycy9kb3ducmV2LnhtbESPQWsCMRSE7wX/Q3iCF6lZhUp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YkWxQAAANsAAAAPAAAAAAAAAAAAAAAAAJgCAABkcnMv&#10;ZG93bnJldi54bWxQSwUGAAAAAAQABAD1AAAAigMAAAAA&#10;" filled="f" stroked="f" strokeweight=".5pt">
                  <v:textbox>
                    <w:txbxContent>
                      <w:p w:rsidR="004E47FC" w:rsidRDefault="004E47FC" w:rsidP="0043696B">
                        <w:pPr>
                          <w:pStyle w:val="NormalWeb"/>
                          <w:spacing w:before="0" w:beforeAutospacing="0" w:after="200" w:afterAutospacing="0" w:line="276" w:lineRule="auto"/>
                        </w:pPr>
                        <w:r>
                          <w:rPr>
                            <w:rFonts w:eastAsia="Calibri"/>
                            <w:i/>
                            <w:iCs/>
                            <w:sz w:val="22"/>
                            <w:szCs w:val="22"/>
                          </w:rPr>
                          <w:t>1</w:t>
                        </w:r>
                      </w:p>
                    </w:txbxContent>
                  </v:textbox>
                </v:shape>
                <v:shape id="Text Box 22" o:spid="_x0000_s1045" type="#_x0000_t202" style="position:absolute;left:33180;top:22561;width:259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4E47FC" w:rsidRDefault="004E47FC" w:rsidP="002A28A6">
                        <w:pPr>
                          <w:pStyle w:val="NormalWeb"/>
                          <w:spacing w:before="0" w:beforeAutospacing="0" w:after="200" w:afterAutospacing="0" w:line="276" w:lineRule="auto"/>
                        </w:pPr>
                        <w:r>
                          <w:rPr>
                            <w:rFonts w:eastAsia="Calibri"/>
                            <w:i/>
                            <w:iCs/>
                            <w:sz w:val="22"/>
                            <w:szCs w:val="22"/>
                          </w:rPr>
                          <w:t>2</w:t>
                        </w:r>
                      </w:p>
                    </w:txbxContent>
                  </v:textbox>
                </v:shape>
                <v:shape id="Text Box 22" o:spid="_x0000_s1046" type="#_x0000_t202" style="position:absolute;left:42204;top:22561;width:2597;height:29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tsUA&#10;AADbAAAADwAAAGRycy9kb3ducmV2LnhtbESPQWsCMRSE7wX/Q3iFXopmLSp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my2xQAAANsAAAAPAAAAAAAAAAAAAAAAAJgCAABkcnMv&#10;ZG93bnJldi54bWxQSwUGAAAAAAQABAD1AAAAigMAAAAA&#10;" filled="f" stroked="f" strokeweight=".5pt">
                  <v:textbox>
                    <w:txbxContent>
                      <w:p w:rsidR="004E47FC" w:rsidRDefault="004E47FC" w:rsidP="002A28A6">
                        <w:pPr>
                          <w:pStyle w:val="NormalWeb"/>
                          <w:spacing w:before="0" w:beforeAutospacing="0" w:after="200" w:afterAutospacing="0" w:line="276" w:lineRule="auto"/>
                        </w:pPr>
                        <w:r>
                          <w:rPr>
                            <w:rFonts w:eastAsia="Calibri"/>
                            <w:i/>
                            <w:iCs/>
                            <w:sz w:val="22"/>
                            <w:szCs w:val="22"/>
                          </w:rPr>
                          <w:t>3</w:t>
                        </w:r>
                      </w:p>
                    </w:txbxContent>
                  </v:textbox>
                </v:shape>
                <v:shape id="Text Box 22" o:spid="_x0000_s1047" type="#_x0000_t202" style="position:absolute;left:3565;top:23230;width:3925;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rsidR="004E47FC" w:rsidRDefault="004E47FC" w:rsidP="005F4E36">
                        <w:pPr>
                          <w:pStyle w:val="NormalWeb"/>
                          <w:spacing w:before="0" w:beforeAutospacing="0" w:after="200" w:afterAutospacing="0" w:line="276" w:lineRule="auto"/>
                        </w:pPr>
                        <w:r>
                          <w:rPr>
                            <w:rFonts w:eastAsia="Calibri"/>
                            <w:i/>
                            <w:iCs/>
                            <w:sz w:val="22"/>
                            <w:szCs w:val="22"/>
                          </w:rPr>
                          <w:t xml:space="preserve"> t =</w:t>
                        </w:r>
                      </w:p>
                    </w:txbxContent>
                  </v:textbox>
                </v:shape>
                <w10:anchorlock/>
              </v:group>
            </w:pict>
          </mc:Fallback>
        </mc:AlternateContent>
      </w:r>
    </w:p>
    <w:p w:rsidR="008270B4" w:rsidRPr="000568CB" w:rsidRDefault="008270B4" w:rsidP="006D08AA">
      <w:pPr>
        <w:autoSpaceDE w:val="0"/>
        <w:autoSpaceDN w:val="0"/>
        <w:adjustRightInd w:val="0"/>
        <w:spacing w:after="0" w:line="240" w:lineRule="auto"/>
        <w:rPr>
          <w:rFonts w:ascii="Times New Roman" w:hAnsi="Times New Roman" w:cs="Times New Roman"/>
          <w:sz w:val="24"/>
          <w:szCs w:val="24"/>
        </w:rPr>
      </w:pPr>
    </w:p>
    <w:p w:rsidR="008270B4" w:rsidRDefault="001767D4" w:rsidP="00494B3B">
      <w:pPr>
        <w:autoSpaceDE w:val="0"/>
        <w:autoSpaceDN w:val="0"/>
        <w:adjustRightInd w:val="0"/>
        <w:spacing w:after="0" w:line="240" w:lineRule="auto"/>
        <w:jc w:val="center"/>
        <w:rPr>
          <w:rFonts w:ascii="Times New Roman" w:hAnsi="Times New Roman" w:cs="Times New Roman"/>
          <w:szCs w:val="24"/>
        </w:rPr>
      </w:pPr>
      <w:r w:rsidRPr="000568CB">
        <w:rPr>
          <w:rFonts w:ascii="Times New Roman" w:hAnsi="Times New Roman" w:cs="Times New Roman"/>
          <w:szCs w:val="24"/>
        </w:rPr>
        <w:t>Figure 2</w:t>
      </w:r>
      <w:r w:rsidR="002D55A7" w:rsidRPr="000568CB">
        <w:rPr>
          <w:rFonts w:ascii="Times New Roman" w:hAnsi="Times New Roman" w:cs="Times New Roman"/>
          <w:szCs w:val="24"/>
        </w:rPr>
        <w:t>: The Delayed Choice Experiment</w:t>
      </w:r>
    </w:p>
    <w:p w:rsidR="00545453" w:rsidRPr="000568CB" w:rsidRDefault="00545453" w:rsidP="00494B3B">
      <w:pPr>
        <w:autoSpaceDE w:val="0"/>
        <w:autoSpaceDN w:val="0"/>
        <w:adjustRightInd w:val="0"/>
        <w:spacing w:after="0" w:line="240" w:lineRule="auto"/>
        <w:jc w:val="center"/>
        <w:rPr>
          <w:rFonts w:ascii="Times New Roman" w:hAnsi="Times New Roman" w:cs="Times New Roman"/>
          <w:sz w:val="24"/>
          <w:szCs w:val="24"/>
        </w:rPr>
      </w:pPr>
    </w:p>
    <w:p w:rsidR="00311060" w:rsidRPr="000568CB" w:rsidRDefault="006D08AA" w:rsidP="00283D1F">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Note</w:t>
      </w:r>
      <w:r w:rsidR="00B6111A" w:rsidRPr="000568CB">
        <w:rPr>
          <w:rFonts w:ascii="Times New Roman" w:hAnsi="Times New Roman" w:cs="Times New Roman"/>
          <w:sz w:val="24"/>
          <w:szCs w:val="24"/>
        </w:rPr>
        <w:t xml:space="preserve"> that the photon ha</w:t>
      </w:r>
      <w:r w:rsidR="00987290" w:rsidRPr="000568CB">
        <w:rPr>
          <w:rFonts w:ascii="Times New Roman" w:hAnsi="Times New Roman" w:cs="Times New Roman"/>
          <w:sz w:val="24"/>
          <w:szCs w:val="24"/>
        </w:rPr>
        <w:t xml:space="preserve">s already passed the plane of the slits before the observer has decided whether to measure ‘which slit’ or not. </w:t>
      </w:r>
      <w:r w:rsidR="00F26893" w:rsidRPr="000568CB">
        <w:rPr>
          <w:rFonts w:ascii="Times New Roman" w:hAnsi="Times New Roman" w:cs="Times New Roman"/>
          <w:sz w:val="24"/>
          <w:szCs w:val="24"/>
        </w:rPr>
        <w:t>Thus, a</w:t>
      </w:r>
      <w:r w:rsidR="00987290" w:rsidRPr="000568CB">
        <w:rPr>
          <w:rFonts w:ascii="Times New Roman" w:hAnsi="Times New Roman" w:cs="Times New Roman"/>
          <w:sz w:val="24"/>
          <w:szCs w:val="24"/>
        </w:rPr>
        <w:t xml:space="preserve">t a time </w:t>
      </w:r>
      <w:r w:rsidR="00236C5C" w:rsidRPr="000568CB">
        <w:rPr>
          <w:rFonts w:ascii="Times New Roman" w:hAnsi="Times New Roman" w:cs="Times New Roman"/>
          <w:i/>
          <w:sz w:val="24"/>
          <w:szCs w:val="24"/>
        </w:rPr>
        <w:t>1&lt;</w:t>
      </w:r>
      <w:r w:rsidR="00AD3044" w:rsidRPr="000568CB">
        <w:rPr>
          <w:rFonts w:ascii="Times New Roman" w:hAnsi="Times New Roman" w:cs="Times New Roman"/>
          <w:i/>
          <w:sz w:val="24"/>
          <w:szCs w:val="24"/>
        </w:rPr>
        <w:t xml:space="preserve"> </w:t>
      </w:r>
      <w:r w:rsidR="00236C5C" w:rsidRPr="000568CB">
        <w:rPr>
          <w:rFonts w:ascii="Times New Roman" w:hAnsi="Times New Roman" w:cs="Times New Roman"/>
          <w:i/>
          <w:sz w:val="24"/>
          <w:szCs w:val="24"/>
        </w:rPr>
        <w:t>t</w:t>
      </w:r>
      <w:r w:rsidR="00AD3044" w:rsidRPr="000568CB">
        <w:rPr>
          <w:rFonts w:ascii="Times New Roman" w:hAnsi="Times New Roman" w:cs="Times New Roman"/>
          <w:i/>
          <w:sz w:val="24"/>
          <w:szCs w:val="24"/>
        </w:rPr>
        <w:t xml:space="preserve"> </w:t>
      </w:r>
      <w:r w:rsidR="00236C5C" w:rsidRPr="000568CB">
        <w:rPr>
          <w:rFonts w:ascii="Times New Roman" w:hAnsi="Times New Roman" w:cs="Times New Roman"/>
          <w:i/>
          <w:sz w:val="24"/>
          <w:szCs w:val="24"/>
        </w:rPr>
        <w:t>&lt;2</w:t>
      </w:r>
      <w:r w:rsidR="00236C5C"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 xml:space="preserve">prior to the observer’s choice, </w:t>
      </w:r>
      <w:r w:rsidR="00987290" w:rsidRPr="000568CB">
        <w:rPr>
          <w:rFonts w:ascii="Times New Roman" w:hAnsi="Times New Roman" w:cs="Times New Roman"/>
          <w:i/>
          <w:sz w:val="24"/>
          <w:szCs w:val="24"/>
        </w:rPr>
        <w:t xml:space="preserve">there is apparently no ‘fact of the matter’ about </w:t>
      </w:r>
      <w:r w:rsidR="00C323A6" w:rsidRPr="000568CB">
        <w:rPr>
          <w:rFonts w:ascii="Times New Roman" w:hAnsi="Times New Roman" w:cs="Times New Roman"/>
          <w:i/>
          <w:sz w:val="24"/>
          <w:szCs w:val="24"/>
        </w:rPr>
        <w:t>the photon’s state</w:t>
      </w:r>
      <w:r w:rsidR="006179D2" w:rsidRPr="000568CB">
        <w:rPr>
          <w:rFonts w:ascii="Times New Roman" w:hAnsi="Times New Roman" w:cs="Times New Roman"/>
          <w:i/>
          <w:sz w:val="24"/>
          <w:szCs w:val="24"/>
        </w:rPr>
        <w:t>,</w:t>
      </w:r>
      <w:r w:rsidR="00A80D39" w:rsidRPr="000568CB">
        <w:rPr>
          <w:rFonts w:ascii="Times New Roman" w:hAnsi="Times New Roman" w:cs="Times New Roman"/>
          <w:i/>
          <w:sz w:val="24"/>
          <w:szCs w:val="24"/>
        </w:rPr>
        <w:t xml:space="preserve"> </w:t>
      </w:r>
      <w:r w:rsidR="006179D2" w:rsidRPr="000568CB">
        <w:rPr>
          <w:rFonts w:ascii="Times New Roman" w:hAnsi="Times New Roman" w:cs="Times New Roman"/>
          <w:i/>
          <w:sz w:val="24"/>
          <w:szCs w:val="24"/>
        </w:rPr>
        <w:t xml:space="preserve">including whether or not it has </w:t>
      </w:r>
      <w:r w:rsidR="002523A9" w:rsidRPr="000568CB">
        <w:rPr>
          <w:rFonts w:ascii="Times New Roman" w:hAnsi="Times New Roman" w:cs="Times New Roman"/>
          <w:i/>
          <w:sz w:val="24"/>
          <w:szCs w:val="24"/>
        </w:rPr>
        <w:t>‘</w:t>
      </w:r>
      <w:r w:rsidR="006179D2" w:rsidRPr="000568CB">
        <w:rPr>
          <w:rFonts w:ascii="Times New Roman" w:hAnsi="Times New Roman" w:cs="Times New Roman"/>
          <w:i/>
          <w:sz w:val="24"/>
          <w:szCs w:val="24"/>
        </w:rPr>
        <w:t>interfered with itself</w:t>
      </w:r>
      <w:r w:rsidR="00987290" w:rsidRPr="000568CB">
        <w:rPr>
          <w:rFonts w:ascii="Times New Roman" w:hAnsi="Times New Roman" w:cs="Times New Roman"/>
          <w:i/>
          <w:sz w:val="24"/>
          <w:szCs w:val="24"/>
        </w:rPr>
        <w:t>.</w:t>
      </w:r>
      <w:r w:rsidR="002523A9" w:rsidRPr="000568CB">
        <w:rPr>
          <w:rFonts w:ascii="Times New Roman" w:hAnsi="Times New Roman" w:cs="Times New Roman"/>
          <w:i/>
          <w:sz w:val="24"/>
          <w:szCs w:val="24"/>
        </w:rPr>
        <w:t>’</w:t>
      </w:r>
      <w:r w:rsidR="00987290" w:rsidRPr="000568CB">
        <w:rPr>
          <w:rFonts w:ascii="Times New Roman" w:hAnsi="Times New Roman" w:cs="Times New Roman"/>
          <w:sz w:val="24"/>
          <w:szCs w:val="24"/>
        </w:rPr>
        <w:t xml:space="preserve"> </w:t>
      </w:r>
      <w:r w:rsidR="00311060" w:rsidRPr="000568CB">
        <w:rPr>
          <w:rFonts w:ascii="Times New Roman" w:hAnsi="Times New Roman" w:cs="Times New Roman"/>
          <w:sz w:val="24"/>
          <w:szCs w:val="24"/>
        </w:rPr>
        <w:t xml:space="preserve">The reader might object that the photon’s state is </w:t>
      </w:r>
      <w:r w:rsidR="00D37579" w:rsidRPr="000568CB">
        <w:rPr>
          <w:rFonts w:ascii="Times New Roman" w:hAnsi="Times New Roman" w:cs="Times New Roman"/>
          <w:sz w:val="24"/>
          <w:szCs w:val="24"/>
        </w:rPr>
        <w:t xml:space="preserve">simply </w:t>
      </w:r>
      <w:r w:rsidR="00311060" w:rsidRPr="000568CB">
        <w:rPr>
          <w:rFonts w:ascii="Times New Roman" w:hAnsi="Times New Roman" w:cs="Times New Roman"/>
          <w:sz w:val="24"/>
          <w:szCs w:val="24"/>
        </w:rPr>
        <w:t>a superposition of slits, |</w:t>
      </w:r>
      <w:r w:rsidR="00311060" w:rsidRPr="000568CB">
        <w:rPr>
          <w:rFonts w:ascii="Symbol" w:hAnsi="Symbol" w:cs="Times New Roman"/>
          <w:i/>
          <w:sz w:val="24"/>
          <w:szCs w:val="24"/>
        </w:rPr>
        <w:t></w:t>
      </w:r>
      <w:r w:rsidR="00311060" w:rsidRPr="000568CB">
        <w:rPr>
          <w:rFonts w:ascii="Symbol" w:hAnsi="Symbol" w:cs="Times New Roman"/>
          <w:i/>
          <w:sz w:val="24"/>
          <w:szCs w:val="24"/>
        </w:rPr>
        <w:t></w:t>
      </w:r>
      <w:r w:rsidR="00014D37" w:rsidRPr="000568CB">
        <w:rPr>
          <w:rFonts w:ascii="Times New Roman" w:hAnsi="Times New Roman" w:cs="Times New Roman"/>
          <w:i/>
          <w:sz w:val="24"/>
          <w:szCs w:val="24"/>
        </w:rPr>
        <w:t xml:space="preserve"> </w:t>
      </w:r>
      <w:r w:rsidR="00311060" w:rsidRPr="000568CB">
        <w:rPr>
          <w:rFonts w:ascii="Times New Roman" w:hAnsi="Times New Roman" w:cs="Times New Roman"/>
          <w:i/>
          <w:sz w:val="24"/>
          <w:szCs w:val="24"/>
        </w:rPr>
        <w:t>=</w:t>
      </w:r>
      <w:r w:rsidR="00014D37" w:rsidRPr="000568CB">
        <w:rPr>
          <w:rFonts w:ascii="Times New Roman" w:hAnsi="Times New Roman" w:cs="Times New Roman"/>
          <w:i/>
          <w:sz w:val="24"/>
          <w:szCs w:val="24"/>
        </w:rPr>
        <w:t xml:space="preserve"> </w:t>
      </w:r>
      <w:r w:rsidR="00311060" w:rsidRPr="000568CB">
        <w:rPr>
          <w:rFonts w:ascii="Times New Roman" w:hAnsi="Times New Roman" w:cs="Times New Roman"/>
          <w:i/>
          <w:sz w:val="24"/>
          <w:szCs w:val="24"/>
        </w:rPr>
        <w:t>(1/√2) [|A&gt; +| B&gt;]</w:t>
      </w:r>
      <w:r w:rsidR="00311060" w:rsidRPr="000568CB">
        <w:rPr>
          <w:rFonts w:ascii="Times New Roman" w:hAnsi="Times New Roman" w:cs="Times New Roman"/>
          <w:sz w:val="24"/>
          <w:szCs w:val="24"/>
        </w:rPr>
        <w:t xml:space="preserve"> , but that </w:t>
      </w:r>
      <w:r w:rsidR="00CF53B8" w:rsidRPr="000568CB">
        <w:rPr>
          <w:rFonts w:ascii="Times New Roman" w:hAnsi="Times New Roman" w:cs="Times New Roman"/>
          <w:sz w:val="24"/>
          <w:szCs w:val="24"/>
        </w:rPr>
        <w:t>tacitly</w:t>
      </w:r>
      <w:r w:rsidR="000E0D7B" w:rsidRPr="000568CB">
        <w:rPr>
          <w:rFonts w:ascii="Times New Roman" w:hAnsi="Times New Roman" w:cs="Times New Roman"/>
          <w:sz w:val="24"/>
          <w:szCs w:val="24"/>
        </w:rPr>
        <w:t xml:space="preserve"> </w:t>
      </w:r>
      <w:r w:rsidR="00311060" w:rsidRPr="000568CB">
        <w:rPr>
          <w:rFonts w:ascii="Times New Roman" w:hAnsi="Times New Roman" w:cs="Times New Roman"/>
          <w:sz w:val="24"/>
          <w:szCs w:val="24"/>
        </w:rPr>
        <w:t>assumes that no ‘which slit’</w:t>
      </w:r>
      <w:r w:rsidR="000E0D7B" w:rsidRPr="000568CB">
        <w:rPr>
          <w:rFonts w:ascii="Times New Roman" w:hAnsi="Times New Roman" w:cs="Times New Roman"/>
          <w:sz w:val="24"/>
          <w:szCs w:val="24"/>
        </w:rPr>
        <w:t xml:space="preserve"> measurement</w:t>
      </w:r>
      <w:r w:rsidR="00311060" w:rsidRPr="000568CB">
        <w:rPr>
          <w:rFonts w:ascii="Times New Roman" w:hAnsi="Times New Roman" w:cs="Times New Roman"/>
          <w:sz w:val="24"/>
          <w:szCs w:val="24"/>
        </w:rPr>
        <w:t xml:space="preserve"> takes place</w:t>
      </w:r>
      <w:r w:rsidR="00F26364" w:rsidRPr="000568CB">
        <w:rPr>
          <w:rFonts w:ascii="Times New Roman" w:hAnsi="Times New Roman" w:cs="Times New Roman"/>
          <w:sz w:val="24"/>
          <w:szCs w:val="24"/>
        </w:rPr>
        <w:t xml:space="preserve"> and implies that interference is present, which is </w:t>
      </w:r>
      <w:r w:rsidR="00DC5D72" w:rsidRPr="000568CB">
        <w:rPr>
          <w:rFonts w:ascii="Times New Roman" w:hAnsi="Times New Roman" w:cs="Times New Roman"/>
          <w:sz w:val="24"/>
          <w:szCs w:val="24"/>
        </w:rPr>
        <w:t xml:space="preserve">actually </w:t>
      </w:r>
      <w:r w:rsidR="00F26364" w:rsidRPr="000568CB">
        <w:rPr>
          <w:rFonts w:ascii="Times New Roman" w:hAnsi="Times New Roman" w:cs="Times New Roman"/>
          <w:sz w:val="24"/>
          <w:szCs w:val="24"/>
        </w:rPr>
        <w:t>uncertain</w:t>
      </w:r>
      <w:r w:rsidR="00311060" w:rsidRPr="000568CB">
        <w:rPr>
          <w:rFonts w:ascii="Times New Roman" w:hAnsi="Times New Roman" w:cs="Times New Roman"/>
          <w:sz w:val="24"/>
          <w:szCs w:val="24"/>
        </w:rPr>
        <w:t xml:space="preserve">. </w:t>
      </w:r>
      <w:r w:rsidR="00B43DEF">
        <w:rPr>
          <w:rFonts w:ascii="Times New Roman" w:hAnsi="Times New Roman" w:cs="Times New Roman"/>
          <w:sz w:val="24"/>
          <w:szCs w:val="24"/>
        </w:rPr>
        <w:t>To see this clearly</w:t>
      </w:r>
      <w:r w:rsidR="00F26364" w:rsidRPr="000568CB">
        <w:rPr>
          <w:rFonts w:ascii="Times New Roman" w:hAnsi="Times New Roman" w:cs="Times New Roman"/>
          <w:sz w:val="24"/>
          <w:szCs w:val="24"/>
        </w:rPr>
        <w:t xml:space="preserve">, we need to take into account situations involving </w:t>
      </w:r>
      <w:r w:rsidR="00F952FF">
        <w:rPr>
          <w:rFonts w:ascii="Times New Roman" w:hAnsi="Times New Roman" w:cs="Times New Roman"/>
          <w:sz w:val="24"/>
          <w:szCs w:val="24"/>
        </w:rPr>
        <w:t xml:space="preserve">both the </w:t>
      </w:r>
      <w:r w:rsidR="00F26364" w:rsidRPr="000568CB">
        <w:rPr>
          <w:rFonts w:ascii="Times New Roman" w:hAnsi="Times New Roman" w:cs="Times New Roman"/>
          <w:sz w:val="24"/>
          <w:szCs w:val="24"/>
        </w:rPr>
        <w:t xml:space="preserve">preparation </w:t>
      </w:r>
      <w:r w:rsidR="00F26364" w:rsidRPr="000568CB">
        <w:rPr>
          <w:rFonts w:ascii="Times New Roman" w:hAnsi="Times New Roman" w:cs="Times New Roman"/>
          <w:i/>
          <w:sz w:val="24"/>
          <w:szCs w:val="24"/>
        </w:rPr>
        <w:t xml:space="preserve">and post-selection </w:t>
      </w:r>
      <w:r w:rsidR="00F26364" w:rsidRPr="000568CB">
        <w:rPr>
          <w:rFonts w:ascii="Times New Roman" w:hAnsi="Times New Roman" w:cs="Times New Roman"/>
          <w:sz w:val="24"/>
          <w:szCs w:val="24"/>
        </w:rPr>
        <w:t xml:space="preserve">of quantum systems. </w:t>
      </w:r>
      <w:r w:rsidR="00311060" w:rsidRPr="000568CB">
        <w:rPr>
          <w:rFonts w:ascii="Times New Roman" w:hAnsi="Times New Roman" w:cs="Times New Roman"/>
          <w:sz w:val="24"/>
          <w:szCs w:val="24"/>
        </w:rPr>
        <w:t xml:space="preserve">It is well known that a particle </w:t>
      </w:r>
      <w:r w:rsidR="00CF0AD1" w:rsidRPr="000568CB">
        <w:rPr>
          <w:rFonts w:ascii="Times New Roman" w:hAnsi="Times New Roman" w:cs="Times New Roman"/>
          <w:sz w:val="24"/>
          <w:szCs w:val="24"/>
        </w:rPr>
        <w:t xml:space="preserve">pre-selected in one state and and post-selected in another state </w:t>
      </w:r>
      <w:r w:rsidR="00333480" w:rsidRPr="000568CB">
        <w:rPr>
          <w:rFonts w:ascii="Times New Roman" w:hAnsi="Times New Roman" w:cs="Times New Roman"/>
          <w:sz w:val="24"/>
          <w:szCs w:val="24"/>
        </w:rPr>
        <w:t xml:space="preserve"> (</w:t>
      </w:r>
      <w:r w:rsidR="003C166A" w:rsidRPr="000568CB">
        <w:rPr>
          <w:rFonts w:ascii="Times New Roman" w:hAnsi="Times New Roman" w:cs="Times New Roman"/>
          <w:sz w:val="24"/>
          <w:szCs w:val="24"/>
        </w:rPr>
        <w:t>where these can be</w:t>
      </w:r>
      <w:r w:rsidR="00D577AB" w:rsidRPr="000568CB">
        <w:rPr>
          <w:rFonts w:ascii="Times New Roman" w:hAnsi="Times New Roman" w:cs="Times New Roman"/>
          <w:sz w:val="24"/>
          <w:szCs w:val="24"/>
        </w:rPr>
        <w:t xml:space="preserve"> </w:t>
      </w:r>
      <w:r w:rsidR="000E3591" w:rsidRPr="000568CB">
        <w:rPr>
          <w:rFonts w:ascii="Times New Roman" w:hAnsi="Times New Roman" w:cs="Times New Roman"/>
          <w:sz w:val="24"/>
          <w:szCs w:val="24"/>
        </w:rPr>
        <w:t xml:space="preserve">states </w:t>
      </w:r>
      <w:r w:rsidR="00333480" w:rsidRPr="000568CB">
        <w:rPr>
          <w:rFonts w:ascii="Times New Roman" w:hAnsi="Times New Roman" w:cs="Times New Roman"/>
          <w:sz w:val="24"/>
          <w:szCs w:val="24"/>
        </w:rPr>
        <w:t>of two</w:t>
      </w:r>
      <w:r w:rsidR="00CF0AD1" w:rsidRPr="000568CB">
        <w:rPr>
          <w:rFonts w:ascii="Times New Roman" w:hAnsi="Times New Roman" w:cs="Times New Roman"/>
          <w:sz w:val="24"/>
          <w:szCs w:val="24"/>
        </w:rPr>
        <w:t xml:space="preserve"> noncommuting observable</w:t>
      </w:r>
      <w:r w:rsidR="00333480" w:rsidRPr="000568CB">
        <w:rPr>
          <w:rFonts w:ascii="Times New Roman" w:hAnsi="Times New Roman" w:cs="Times New Roman"/>
          <w:sz w:val="24"/>
          <w:szCs w:val="24"/>
        </w:rPr>
        <w:t>s)</w:t>
      </w:r>
      <w:r w:rsidR="00CF0AD1" w:rsidRPr="000568CB">
        <w:rPr>
          <w:rFonts w:ascii="Times New Roman" w:hAnsi="Times New Roman" w:cs="Times New Roman"/>
          <w:sz w:val="24"/>
          <w:szCs w:val="24"/>
        </w:rPr>
        <w:t xml:space="preserve"> can be equally well described by either </w:t>
      </w:r>
      <w:r w:rsidR="001B4D86" w:rsidRPr="000568CB">
        <w:rPr>
          <w:rFonts w:ascii="Times New Roman" w:hAnsi="Times New Roman" w:cs="Times New Roman"/>
          <w:sz w:val="24"/>
          <w:szCs w:val="24"/>
        </w:rPr>
        <w:t xml:space="preserve">the pre- or post-selected </w:t>
      </w:r>
      <w:r w:rsidR="00CF0AD1" w:rsidRPr="000568CB">
        <w:rPr>
          <w:rFonts w:ascii="Times New Roman" w:hAnsi="Times New Roman" w:cs="Times New Roman"/>
          <w:sz w:val="24"/>
          <w:szCs w:val="24"/>
        </w:rPr>
        <w:t>state</w:t>
      </w:r>
      <w:r w:rsidR="00A81B14" w:rsidRPr="000568CB">
        <w:rPr>
          <w:rFonts w:ascii="Times New Roman" w:hAnsi="Times New Roman" w:cs="Times New Roman"/>
          <w:sz w:val="24"/>
          <w:szCs w:val="24"/>
        </w:rPr>
        <w:t>. This is because</w:t>
      </w:r>
      <w:r w:rsidR="007D600E" w:rsidRPr="000568CB">
        <w:rPr>
          <w:rFonts w:ascii="Times New Roman" w:hAnsi="Times New Roman" w:cs="Times New Roman"/>
          <w:sz w:val="24"/>
          <w:szCs w:val="24"/>
        </w:rPr>
        <w:t xml:space="preserve"> standard quantum mechanics gives a probability of unity for t</w:t>
      </w:r>
      <w:r w:rsidR="00243DAA" w:rsidRPr="000568CB">
        <w:rPr>
          <w:rFonts w:ascii="Times New Roman" w:hAnsi="Times New Roman" w:cs="Times New Roman"/>
          <w:sz w:val="24"/>
          <w:szCs w:val="24"/>
        </w:rPr>
        <w:t>he outcome corresponding to either</w:t>
      </w:r>
      <w:r w:rsidR="007D600E" w:rsidRPr="000568CB">
        <w:rPr>
          <w:rFonts w:ascii="Times New Roman" w:hAnsi="Times New Roman" w:cs="Times New Roman"/>
          <w:sz w:val="24"/>
          <w:szCs w:val="24"/>
        </w:rPr>
        <w:t xml:space="preserve"> </w:t>
      </w:r>
      <w:r w:rsidR="00F173B0" w:rsidRPr="000568CB">
        <w:rPr>
          <w:rFonts w:ascii="Times New Roman" w:hAnsi="Times New Roman" w:cs="Times New Roman"/>
          <w:sz w:val="24"/>
          <w:szCs w:val="24"/>
        </w:rPr>
        <w:t xml:space="preserve">the pre- or post-selection </w:t>
      </w:r>
      <w:r w:rsidR="007D600E" w:rsidRPr="000568CB">
        <w:rPr>
          <w:rFonts w:ascii="Times New Roman" w:hAnsi="Times New Roman" w:cs="Times New Roman"/>
          <w:sz w:val="24"/>
          <w:szCs w:val="24"/>
        </w:rPr>
        <w:t>state if a measurement of the correspond</w:t>
      </w:r>
      <w:r w:rsidR="00C93E5E" w:rsidRPr="000568CB">
        <w:rPr>
          <w:rFonts w:ascii="Times New Roman" w:hAnsi="Times New Roman" w:cs="Times New Roman"/>
          <w:sz w:val="24"/>
          <w:szCs w:val="24"/>
        </w:rPr>
        <w:t>ing obs</w:t>
      </w:r>
      <w:r w:rsidR="00684BD9" w:rsidRPr="000568CB">
        <w:rPr>
          <w:rFonts w:ascii="Times New Roman" w:hAnsi="Times New Roman" w:cs="Times New Roman"/>
          <w:sz w:val="24"/>
          <w:szCs w:val="24"/>
        </w:rPr>
        <w:t>ervable were</w:t>
      </w:r>
      <w:r w:rsidR="007D600E" w:rsidRPr="000568CB">
        <w:rPr>
          <w:rFonts w:ascii="Times New Roman" w:hAnsi="Times New Roman" w:cs="Times New Roman"/>
          <w:sz w:val="24"/>
          <w:szCs w:val="24"/>
        </w:rPr>
        <w:t xml:space="preserve"> conducted at a time between the two states</w:t>
      </w:r>
      <w:r w:rsidR="00CF0AD1" w:rsidRPr="000568CB">
        <w:rPr>
          <w:rFonts w:ascii="Times New Roman" w:hAnsi="Times New Roman" w:cs="Times New Roman"/>
          <w:sz w:val="24"/>
          <w:szCs w:val="24"/>
        </w:rPr>
        <w:t>.</w:t>
      </w:r>
      <w:r w:rsidR="00897548" w:rsidRPr="000568CB">
        <w:rPr>
          <w:rStyle w:val="FootnoteReference"/>
          <w:rFonts w:ascii="Times New Roman" w:hAnsi="Times New Roman" w:cs="Times New Roman"/>
          <w:sz w:val="24"/>
          <w:szCs w:val="24"/>
        </w:rPr>
        <w:footnoteReference w:id="8"/>
      </w:r>
      <w:r w:rsidR="00CF0AD1" w:rsidRPr="000568CB">
        <w:rPr>
          <w:rFonts w:ascii="Times New Roman" w:hAnsi="Times New Roman" w:cs="Times New Roman"/>
          <w:sz w:val="24"/>
          <w:szCs w:val="24"/>
        </w:rPr>
        <w:t xml:space="preserve"> </w:t>
      </w:r>
      <w:r w:rsidR="006370A5" w:rsidRPr="000568CB">
        <w:rPr>
          <w:rFonts w:ascii="Times New Roman" w:hAnsi="Times New Roman" w:cs="Times New Roman"/>
          <w:sz w:val="24"/>
          <w:szCs w:val="24"/>
        </w:rPr>
        <w:t xml:space="preserve">A photon pre-selected in </w:t>
      </w:r>
      <w:r w:rsidR="006370A5" w:rsidRPr="000568CB">
        <w:rPr>
          <w:rFonts w:ascii="Times New Roman" w:hAnsi="Times New Roman" w:cs="Times New Roman"/>
          <w:i/>
          <w:sz w:val="24"/>
          <w:szCs w:val="24"/>
        </w:rPr>
        <w:t>|</w:t>
      </w:r>
      <w:r w:rsidR="006370A5" w:rsidRPr="000568CB">
        <w:rPr>
          <w:rFonts w:ascii="Symbol" w:hAnsi="Symbol" w:cs="Times New Roman"/>
          <w:i/>
          <w:sz w:val="24"/>
          <w:szCs w:val="24"/>
        </w:rPr>
        <w:t></w:t>
      </w:r>
      <w:r w:rsidR="006370A5" w:rsidRPr="000568CB">
        <w:rPr>
          <w:rFonts w:ascii="Times New Roman" w:hAnsi="Times New Roman" w:cs="Times New Roman"/>
          <w:i/>
          <w:sz w:val="24"/>
          <w:szCs w:val="24"/>
        </w:rPr>
        <w:t>&gt;</w:t>
      </w:r>
      <w:r w:rsidR="006370A5" w:rsidRPr="000568CB">
        <w:rPr>
          <w:rFonts w:ascii="Times New Roman" w:hAnsi="Times New Roman" w:cs="Times New Roman"/>
          <w:sz w:val="24"/>
          <w:szCs w:val="24"/>
        </w:rPr>
        <w:t xml:space="preserve"> as above, and post-selected </w:t>
      </w:r>
      <w:r w:rsidR="006370A5" w:rsidRPr="000568CB">
        <w:rPr>
          <w:rFonts w:ascii="Times New Roman" w:hAnsi="Times New Roman" w:cs="Times New Roman"/>
          <w:sz w:val="24"/>
          <w:szCs w:val="24"/>
        </w:rPr>
        <w:lastRenderedPageBreak/>
        <w:t xml:space="preserve">via a ‘which slit’ measurement at t=3 </w:t>
      </w:r>
      <w:r w:rsidR="00435058" w:rsidRPr="000568CB">
        <w:rPr>
          <w:rFonts w:ascii="Times New Roman" w:hAnsi="Times New Roman" w:cs="Times New Roman"/>
          <w:sz w:val="24"/>
          <w:szCs w:val="24"/>
        </w:rPr>
        <w:t xml:space="preserve">(say </w:t>
      </w:r>
      <w:r w:rsidR="00E06E54" w:rsidRPr="000568CB">
        <w:rPr>
          <w:rFonts w:ascii="Times New Roman" w:hAnsi="Times New Roman" w:cs="Times New Roman"/>
          <w:sz w:val="24"/>
          <w:szCs w:val="24"/>
        </w:rPr>
        <w:t>yielding the outcome ‘</w:t>
      </w:r>
      <w:r w:rsidR="00435058" w:rsidRPr="000568CB">
        <w:rPr>
          <w:rFonts w:ascii="Times New Roman" w:hAnsi="Times New Roman" w:cs="Times New Roman"/>
          <w:sz w:val="24"/>
          <w:szCs w:val="24"/>
        </w:rPr>
        <w:t xml:space="preserve">slit </w:t>
      </w:r>
      <w:r w:rsidR="00435058" w:rsidRPr="000568CB">
        <w:rPr>
          <w:rFonts w:ascii="Times New Roman" w:hAnsi="Times New Roman" w:cs="Times New Roman"/>
          <w:i/>
          <w:sz w:val="24"/>
          <w:szCs w:val="24"/>
        </w:rPr>
        <w:t>A</w:t>
      </w:r>
      <w:r w:rsidR="00E06E54" w:rsidRPr="000568CB">
        <w:rPr>
          <w:rFonts w:ascii="Times New Roman" w:hAnsi="Times New Roman" w:cs="Times New Roman"/>
          <w:i/>
          <w:sz w:val="24"/>
          <w:szCs w:val="24"/>
        </w:rPr>
        <w:t>’</w:t>
      </w:r>
      <w:r w:rsidR="00435058" w:rsidRPr="000568CB">
        <w:rPr>
          <w:rFonts w:ascii="Times New Roman" w:hAnsi="Times New Roman" w:cs="Times New Roman"/>
          <w:sz w:val="24"/>
          <w:szCs w:val="24"/>
        </w:rPr>
        <w:t xml:space="preserve">) </w:t>
      </w:r>
      <w:r w:rsidR="006370A5" w:rsidRPr="000568CB">
        <w:rPr>
          <w:rFonts w:ascii="Times New Roman" w:hAnsi="Times New Roman" w:cs="Times New Roman"/>
          <w:sz w:val="24"/>
          <w:szCs w:val="24"/>
        </w:rPr>
        <w:t>c</w:t>
      </w:r>
      <w:r w:rsidR="004137BE" w:rsidRPr="000568CB">
        <w:rPr>
          <w:rFonts w:ascii="Times New Roman" w:hAnsi="Times New Roman" w:cs="Times New Roman"/>
          <w:sz w:val="24"/>
          <w:szCs w:val="24"/>
        </w:rPr>
        <w:t xml:space="preserve">an be described by either </w:t>
      </w:r>
      <w:r w:rsidR="004137BE" w:rsidRPr="000568CB">
        <w:rPr>
          <w:rFonts w:ascii="Symbol" w:hAnsi="Symbol" w:cs="Times New Roman"/>
          <w:i/>
          <w:sz w:val="24"/>
          <w:szCs w:val="24"/>
        </w:rPr>
        <w:t></w:t>
      </w:r>
      <w:r w:rsidR="004137BE" w:rsidRPr="000568CB">
        <w:rPr>
          <w:rFonts w:ascii="Symbol" w:hAnsi="Symbol" w:cs="Times New Roman"/>
          <w:i/>
          <w:sz w:val="24"/>
          <w:szCs w:val="24"/>
        </w:rPr>
        <w:t></w:t>
      </w:r>
      <w:r w:rsidR="004137BE" w:rsidRPr="000568CB">
        <w:rPr>
          <w:rFonts w:ascii="Times New Roman" w:hAnsi="Times New Roman" w:cs="Times New Roman"/>
          <w:i/>
          <w:sz w:val="24"/>
          <w:szCs w:val="24"/>
        </w:rPr>
        <w:t>&gt;</w:t>
      </w:r>
      <w:r w:rsidR="004137BE" w:rsidRPr="000568CB">
        <w:rPr>
          <w:rFonts w:ascii="Times New Roman" w:hAnsi="Times New Roman" w:cs="Times New Roman"/>
          <w:sz w:val="24"/>
          <w:szCs w:val="24"/>
        </w:rPr>
        <w:t xml:space="preserve"> or </w:t>
      </w:r>
      <w:r w:rsidR="004137BE" w:rsidRPr="000568CB">
        <w:rPr>
          <w:rFonts w:ascii="Times New Roman" w:hAnsi="Times New Roman" w:cs="Times New Roman"/>
          <w:i/>
          <w:sz w:val="24"/>
          <w:szCs w:val="24"/>
        </w:rPr>
        <w:t>|A&gt;</w:t>
      </w:r>
      <w:r w:rsidR="004137BE" w:rsidRPr="000568CB">
        <w:rPr>
          <w:rFonts w:ascii="Times New Roman" w:hAnsi="Times New Roman" w:cs="Times New Roman"/>
          <w:sz w:val="24"/>
          <w:szCs w:val="24"/>
        </w:rPr>
        <w:t xml:space="preserve"> </w:t>
      </w:r>
      <w:r w:rsidR="006370A5" w:rsidRPr="000568CB">
        <w:rPr>
          <w:rFonts w:ascii="Times New Roman" w:hAnsi="Times New Roman" w:cs="Times New Roman"/>
          <w:sz w:val="24"/>
          <w:szCs w:val="24"/>
        </w:rPr>
        <w:t>at t=1.5; but the</w:t>
      </w:r>
      <w:r w:rsidR="006370A5" w:rsidRPr="002A3FB1">
        <w:rPr>
          <w:rFonts w:ascii="Times New Roman" w:hAnsi="Times New Roman" w:cs="Times New Roman"/>
          <w:sz w:val="24"/>
          <w:szCs w:val="24"/>
        </w:rPr>
        <w:t xml:space="preserve"> same</w:t>
      </w:r>
      <w:r w:rsidR="006370A5" w:rsidRPr="000568CB">
        <w:rPr>
          <w:rFonts w:ascii="Times New Roman" w:hAnsi="Times New Roman" w:cs="Times New Roman"/>
          <w:i/>
          <w:sz w:val="24"/>
          <w:szCs w:val="24"/>
        </w:rPr>
        <w:t xml:space="preserve"> </w:t>
      </w:r>
      <w:r w:rsidR="006370A5" w:rsidRPr="000568CB">
        <w:rPr>
          <w:rFonts w:ascii="Times New Roman" w:hAnsi="Times New Roman" w:cs="Times New Roman"/>
          <w:sz w:val="24"/>
          <w:szCs w:val="24"/>
        </w:rPr>
        <w:t xml:space="preserve">photon for which the screen </w:t>
      </w:r>
      <w:r w:rsidR="006370A5" w:rsidRPr="000568CB">
        <w:rPr>
          <w:rFonts w:ascii="Times New Roman" w:hAnsi="Times New Roman" w:cs="Times New Roman"/>
          <w:i/>
          <w:sz w:val="24"/>
          <w:szCs w:val="24"/>
        </w:rPr>
        <w:t>S</w:t>
      </w:r>
      <w:r w:rsidR="00B82A63" w:rsidRPr="000568CB">
        <w:rPr>
          <w:rFonts w:ascii="Times New Roman" w:hAnsi="Times New Roman" w:cs="Times New Roman"/>
          <w:sz w:val="24"/>
          <w:szCs w:val="24"/>
        </w:rPr>
        <w:t xml:space="preserve"> i</w:t>
      </w:r>
      <w:r w:rsidR="006370A5" w:rsidRPr="000568CB">
        <w:rPr>
          <w:rFonts w:ascii="Times New Roman" w:hAnsi="Times New Roman" w:cs="Times New Roman"/>
          <w:sz w:val="24"/>
          <w:szCs w:val="24"/>
        </w:rPr>
        <w:t xml:space="preserve">s not removed </w:t>
      </w:r>
      <w:r w:rsidR="006370A5" w:rsidRPr="000568CB">
        <w:rPr>
          <w:rFonts w:ascii="Times New Roman" w:hAnsi="Times New Roman" w:cs="Times New Roman"/>
          <w:i/>
          <w:sz w:val="24"/>
          <w:szCs w:val="24"/>
        </w:rPr>
        <w:t xml:space="preserve">cannot be described </w:t>
      </w:r>
      <w:r w:rsidR="004310D8" w:rsidRPr="000568CB">
        <w:rPr>
          <w:rFonts w:ascii="Times New Roman" w:hAnsi="Times New Roman" w:cs="Times New Roman"/>
          <w:i/>
          <w:sz w:val="24"/>
          <w:szCs w:val="24"/>
        </w:rPr>
        <w:t xml:space="preserve">at any time </w:t>
      </w:r>
      <w:r w:rsidR="006370A5" w:rsidRPr="000568CB">
        <w:rPr>
          <w:rFonts w:ascii="Times New Roman" w:hAnsi="Times New Roman" w:cs="Times New Roman"/>
          <w:i/>
          <w:sz w:val="24"/>
          <w:szCs w:val="24"/>
        </w:rPr>
        <w:t>by a one-slit state</w:t>
      </w:r>
      <w:r w:rsidR="006370A5" w:rsidRPr="000568CB">
        <w:rPr>
          <w:rFonts w:ascii="Times New Roman" w:hAnsi="Times New Roman" w:cs="Times New Roman"/>
          <w:sz w:val="24"/>
          <w:szCs w:val="24"/>
        </w:rPr>
        <w:t>. Thus the photon’</w:t>
      </w:r>
      <w:r w:rsidR="000D49A7" w:rsidRPr="000568CB">
        <w:rPr>
          <w:rFonts w:ascii="Times New Roman" w:hAnsi="Times New Roman" w:cs="Times New Roman"/>
          <w:sz w:val="24"/>
          <w:szCs w:val="24"/>
        </w:rPr>
        <w:t>s ontological status</w:t>
      </w:r>
      <w:r w:rsidR="006370A5" w:rsidRPr="000568CB">
        <w:rPr>
          <w:rFonts w:ascii="Times New Roman" w:hAnsi="Times New Roman" w:cs="Times New Roman"/>
          <w:sz w:val="24"/>
          <w:szCs w:val="24"/>
        </w:rPr>
        <w:t xml:space="preserve"> is undefined in a way that goes beyond the usual quantum indeterminacy</w:t>
      </w:r>
      <w:r w:rsidR="0021164D" w:rsidRPr="000568CB">
        <w:rPr>
          <w:rFonts w:ascii="Times New Roman" w:hAnsi="Times New Roman" w:cs="Times New Roman"/>
          <w:sz w:val="24"/>
          <w:szCs w:val="24"/>
        </w:rPr>
        <w:t>--</w:t>
      </w:r>
      <w:r w:rsidR="007E76EC">
        <w:rPr>
          <w:rFonts w:ascii="Times New Roman" w:hAnsi="Times New Roman" w:cs="Times New Roman"/>
          <w:sz w:val="24"/>
          <w:szCs w:val="24"/>
        </w:rPr>
        <w:t xml:space="preserve">i.e., as </w:t>
      </w:r>
      <w:r w:rsidR="006370A5" w:rsidRPr="000568CB">
        <w:rPr>
          <w:rFonts w:ascii="Times New Roman" w:hAnsi="Times New Roman" w:cs="Times New Roman"/>
          <w:sz w:val="24"/>
          <w:szCs w:val="24"/>
        </w:rPr>
        <w:t xml:space="preserve">exemplified by </w:t>
      </w:r>
      <w:r w:rsidR="0065641D">
        <w:rPr>
          <w:rFonts w:ascii="Times New Roman" w:hAnsi="Times New Roman" w:cs="Times New Roman"/>
          <w:sz w:val="24"/>
          <w:szCs w:val="24"/>
        </w:rPr>
        <w:t xml:space="preserve">ordinary </w:t>
      </w:r>
      <w:r w:rsidR="006370A5" w:rsidRPr="000568CB">
        <w:rPr>
          <w:rFonts w:ascii="Times New Roman" w:hAnsi="Times New Roman" w:cs="Times New Roman"/>
          <w:sz w:val="24"/>
          <w:szCs w:val="24"/>
        </w:rPr>
        <w:t>superpositions</w:t>
      </w:r>
      <w:r w:rsidR="0065641D">
        <w:rPr>
          <w:rFonts w:ascii="Times New Roman" w:hAnsi="Times New Roman" w:cs="Times New Roman"/>
          <w:sz w:val="24"/>
          <w:szCs w:val="24"/>
        </w:rPr>
        <w:t xml:space="preserve"> such as the state </w:t>
      </w:r>
      <w:r w:rsidR="0065641D" w:rsidRPr="000568CB">
        <w:rPr>
          <w:rFonts w:ascii="Times New Roman" w:hAnsi="Times New Roman" w:cs="Times New Roman"/>
          <w:sz w:val="24"/>
          <w:szCs w:val="24"/>
        </w:rPr>
        <w:t xml:space="preserve"> </w:t>
      </w:r>
      <w:r w:rsidR="0065641D" w:rsidRPr="000568CB">
        <w:rPr>
          <w:rFonts w:ascii="Symbol" w:hAnsi="Symbol" w:cs="Times New Roman"/>
          <w:i/>
          <w:sz w:val="24"/>
          <w:szCs w:val="24"/>
        </w:rPr>
        <w:t></w:t>
      </w:r>
      <w:r w:rsidR="0065641D" w:rsidRPr="000568CB">
        <w:rPr>
          <w:rFonts w:ascii="Symbol" w:hAnsi="Symbol" w:cs="Times New Roman"/>
          <w:i/>
          <w:sz w:val="24"/>
          <w:szCs w:val="24"/>
        </w:rPr>
        <w:t></w:t>
      </w:r>
      <w:r w:rsidR="0065641D" w:rsidRPr="000568CB">
        <w:rPr>
          <w:rFonts w:ascii="Times New Roman" w:hAnsi="Times New Roman" w:cs="Times New Roman"/>
          <w:i/>
          <w:sz w:val="24"/>
          <w:szCs w:val="24"/>
        </w:rPr>
        <w:t>&gt;</w:t>
      </w:r>
      <w:r w:rsidR="006370A5" w:rsidRPr="000568CB">
        <w:rPr>
          <w:rFonts w:ascii="Times New Roman" w:hAnsi="Times New Roman" w:cs="Times New Roman"/>
          <w:sz w:val="24"/>
          <w:szCs w:val="24"/>
        </w:rPr>
        <w:t xml:space="preserve">, or by ambiguous states based on </w:t>
      </w:r>
      <w:r w:rsidR="006B75F2" w:rsidRPr="000568CB">
        <w:rPr>
          <w:rFonts w:ascii="Times New Roman" w:hAnsi="Times New Roman" w:cs="Times New Roman"/>
          <w:sz w:val="24"/>
          <w:szCs w:val="24"/>
        </w:rPr>
        <w:t xml:space="preserve">a </w:t>
      </w:r>
      <w:r w:rsidR="006370A5" w:rsidRPr="000568CB">
        <w:rPr>
          <w:rFonts w:ascii="Times New Roman" w:hAnsi="Times New Roman" w:cs="Times New Roman"/>
          <w:i/>
          <w:sz w:val="24"/>
          <w:szCs w:val="24"/>
        </w:rPr>
        <w:t>specified</w:t>
      </w:r>
      <w:r w:rsidR="006370A5" w:rsidRPr="000568CB">
        <w:rPr>
          <w:rFonts w:ascii="Times New Roman" w:hAnsi="Times New Roman" w:cs="Times New Roman"/>
          <w:sz w:val="24"/>
          <w:szCs w:val="24"/>
        </w:rPr>
        <w:t xml:space="preserve"> pre- and post-selection as discussed </w:t>
      </w:r>
      <w:r w:rsidR="00DC3914">
        <w:rPr>
          <w:rFonts w:ascii="Times New Roman" w:hAnsi="Times New Roman" w:cs="Times New Roman"/>
          <w:sz w:val="24"/>
          <w:szCs w:val="24"/>
        </w:rPr>
        <w:t xml:space="preserve">above and </w:t>
      </w:r>
      <w:r w:rsidR="006370A5" w:rsidRPr="000568CB">
        <w:rPr>
          <w:rFonts w:ascii="Times New Roman" w:hAnsi="Times New Roman" w:cs="Times New Roman"/>
          <w:sz w:val="24"/>
          <w:szCs w:val="24"/>
        </w:rPr>
        <w:t>in footnote 6.</w:t>
      </w:r>
      <w:r w:rsidR="0021164D" w:rsidRPr="000568CB">
        <w:rPr>
          <w:rFonts w:ascii="Times New Roman" w:hAnsi="Times New Roman" w:cs="Times New Roman"/>
          <w:sz w:val="24"/>
          <w:szCs w:val="24"/>
        </w:rPr>
        <w:t xml:space="preserve"> In the case of the DCE, we have ambiguity not </w:t>
      </w:r>
      <w:r w:rsidR="006B75F2" w:rsidRPr="000568CB">
        <w:rPr>
          <w:rFonts w:ascii="Times New Roman" w:hAnsi="Times New Roman" w:cs="Times New Roman"/>
          <w:sz w:val="24"/>
          <w:szCs w:val="24"/>
        </w:rPr>
        <w:t xml:space="preserve">just </w:t>
      </w:r>
      <w:r w:rsidR="0021164D" w:rsidRPr="000568CB">
        <w:rPr>
          <w:rFonts w:ascii="Times New Roman" w:hAnsi="Times New Roman" w:cs="Times New Roman"/>
          <w:sz w:val="24"/>
          <w:szCs w:val="24"/>
        </w:rPr>
        <w:t xml:space="preserve">based on </w:t>
      </w:r>
      <w:r w:rsidR="006B75F2" w:rsidRPr="000568CB">
        <w:rPr>
          <w:rFonts w:ascii="Times New Roman" w:hAnsi="Times New Roman" w:cs="Times New Roman"/>
          <w:sz w:val="24"/>
          <w:szCs w:val="24"/>
        </w:rPr>
        <w:t xml:space="preserve">a given </w:t>
      </w:r>
      <w:r w:rsidR="0021164D" w:rsidRPr="000568CB">
        <w:rPr>
          <w:rFonts w:ascii="Times New Roman" w:hAnsi="Times New Roman" w:cs="Times New Roman"/>
          <w:sz w:val="24"/>
          <w:szCs w:val="24"/>
        </w:rPr>
        <w:t xml:space="preserve">pre- and post-selection but on </w:t>
      </w:r>
      <w:r w:rsidR="0021164D" w:rsidRPr="000568CB">
        <w:rPr>
          <w:rFonts w:ascii="Times New Roman" w:hAnsi="Times New Roman" w:cs="Times New Roman"/>
          <w:i/>
          <w:sz w:val="24"/>
          <w:szCs w:val="24"/>
        </w:rPr>
        <w:t>an uncertainty in the po</w:t>
      </w:r>
      <w:r w:rsidR="00367A97" w:rsidRPr="000568CB">
        <w:rPr>
          <w:rFonts w:ascii="Times New Roman" w:hAnsi="Times New Roman" w:cs="Times New Roman"/>
          <w:i/>
          <w:sz w:val="24"/>
          <w:szCs w:val="24"/>
        </w:rPr>
        <w:t>st-selectio</w:t>
      </w:r>
      <w:r w:rsidR="00B25B6F" w:rsidRPr="000568CB">
        <w:rPr>
          <w:rFonts w:ascii="Times New Roman" w:hAnsi="Times New Roman" w:cs="Times New Roman"/>
          <w:i/>
          <w:sz w:val="24"/>
          <w:szCs w:val="24"/>
        </w:rPr>
        <w:t>n</w:t>
      </w:r>
      <w:r w:rsidR="0021164D" w:rsidRPr="000568CB">
        <w:rPr>
          <w:rFonts w:ascii="Times New Roman" w:hAnsi="Times New Roman" w:cs="Times New Roman"/>
          <w:i/>
          <w:sz w:val="24"/>
          <w:szCs w:val="24"/>
        </w:rPr>
        <w:t xml:space="preserve"> itself,</w:t>
      </w:r>
      <w:r w:rsidR="0021164D" w:rsidRPr="000568CB">
        <w:rPr>
          <w:rFonts w:ascii="Times New Roman" w:hAnsi="Times New Roman" w:cs="Times New Roman"/>
          <w:sz w:val="24"/>
          <w:szCs w:val="24"/>
        </w:rPr>
        <w:t xml:space="preserve"> whic</w:t>
      </w:r>
      <w:r w:rsidR="00367A97" w:rsidRPr="000568CB">
        <w:rPr>
          <w:rFonts w:ascii="Times New Roman" w:hAnsi="Times New Roman" w:cs="Times New Roman"/>
          <w:sz w:val="24"/>
          <w:szCs w:val="24"/>
        </w:rPr>
        <w:t xml:space="preserve">h translates into an essentially different </w:t>
      </w:r>
      <w:r w:rsidR="00FE1700" w:rsidRPr="000568CB">
        <w:rPr>
          <w:rFonts w:ascii="Times New Roman" w:hAnsi="Times New Roman" w:cs="Times New Roman"/>
          <w:sz w:val="24"/>
          <w:szCs w:val="24"/>
        </w:rPr>
        <w:t xml:space="preserve">kind of </w:t>
      </w:r>
      <w:r w:rsidR="00913733" w:rsidRPr="000568CB">
        <w:rPr>
          <w:rFonts w:ascii="Times New Roman" w:hAnsi="Times New Roman" w:cs="Times New Roman"/>
          <w:sz w:val="24"/>
          <w:szCs w:val="24"/>
        </w:rPr>
        <w:t xml:space="preserve">ambiguity in the </w:t>
      </w:r>
      <w:r w:rsidR="003E583F" w:rsidRPr="000568CB">
        <w:rPr>
          <w:rFonts w:ascii="Times New Roman" w:hAnsi="Times New Roman" w:cs="Times New Roman"/>
          <w:sz w:val="24"/>
          <w:szCs w:val="24"/>
        </w:rPr>
        <w:t xml:space="preserve">ontological </w:t>
      </w:r>
      <w:r w:rsidR="00913733" w:rsidRPr="000568CB">
        <w:rPr>
          <w:rFonts w:ascii="Times New Roman" w:hAnsi="Times New Roman" w:cs="Times New Roman"/>
          <w:sz w:val="24"/>
          <w:szCs w:val="24"/>
        </w:rPr>
        <w:t>status</w:t>
      </w:r>
      <w:r w:rsidR="0021164D" w:rsidRPr="000568CB">
        <w:rPr>
          <w:rFonts w:ascii="Times New Roman" w:hAnsi="Times New Roman" w:cs="Times New Roman"/>
          <w:sz w:val="24"/>
          <w:szCs w:val="24"/>
        </w:rPr>
        <w:t xml:space="preserve"> of the photon between measurements. </w:t>
      </w:r>
      <w:r w:rsidR="0052590C" w:rsidRPr="000568CB">
        <w:rPr>
          <w:rStyle w:val="FootnoteReference"/>
          <w:rFonts w:ascii="Times New Roman" w:hAnsi="Times New Roman" w:cs="Times New Roman"/>
          <w:sz w:val="24"/>
          <w:szCs w:val="24"/>
        </w:rPr>
        <w:footnoteReference w:id="9"/>
      </w:r>
    </w:p>
    <w:p w:rsidR="006564B9" w:rsidRPr="000568CB" w:rsidRDefault="006564B9" w:rsidP="006564B9">
      <w:pPr>
        <w:autoSpaceDE w:val="0"/>
        <w:autoSpaceDN w:val="0"/>
        <w:adjustRightInd w:val="0"/>
        <w:spacing w:after="0" w:line="240" w:lineRule="auto"/>
        <w:ind w:firstLine="720"/>
        <w:rPr>
          <w:rFonts w:ascii="Times New Roman" w:hAnsi="Times New Roman" w:cs="Times New Roman"/>
          <w:sz w:val="24"/>
          <w:szCs w:val="24"/>
        </w:rPr>
      </w:pPr>
    </w:p>
    <w:p w:rsidR="00682E2B" w:rsidRPr="000568CB" w:rsidRDefault="001D6F90" w:rsidP="00694835">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 xml:space="preserve">The reader may </w:t>
      </w:r>
      <w:r w:rsidR="000D4F5B" w:rsidRPr="000568CB">
        <w:rPr>
          <w:rFonts w:ascii="Times New Roman" w:hAnsi="Times New Roman" w:cs="Times New Roman"/>
          <w:sz w:val="24"/>
          <w:szCs w:val="24"/>
        </w:rPr>
        <w:t xml:space="preserve">still </w:t>
      </w:r>
      <w:r w:rsidRPr="000568CB">
        <w:rPr>
          <w:rFonts w:ascii="Times New Roman" w:hAnsi="Times New Roman" w:cs="Times New Roman"/>
          <w:sz w:val="24"/>
          <w:szCs w:val="24"/>
        </w:rPr>
        <w:t>think that the above</w:t>
      </w:r>
      <w:r w:rsidR="00C63C53" w:rsidRPr="000568CB">
        <w:rPr>
          <w:rFonts w:ascii="Times New Roman" w:hAnsi="Times New Roman" w:cs="Times New Roman"/>
          <w:sz w:val="24"/>
          <w:szCs w:val="24"/>
        </w:rPr>
        <w:t xml:space="preserve"> indeterminacy</w:t>
      </w:r>
      <w:r w:rsidRPr="000568CB">
        <w:rPr>
          <w:rFonts w:ascii="Times New Roman" w:hAnsi="Times New Roman" w:cs="Times New Roman"/>
          <w:sz w:val="24"/>
          <w:szCs w:val="24"/>
        </w:rPr>
        <w:t xml:space="preserve"> of the photon</w:t>
      </w:r>
      <w:r w:rsidR="00B26A4C" w:rsidRPr="000568CB">
        <w:rPr>
          <w:rFonts w:ascii="Times New Roman" w:hAnsi="Times New Roman" w:cs="Times New Roman"/>
          <w:sz w:val="24"/>
          <w:szCs w:val="24"/>
        </w:rPr>
        <w:t xml:space="preserve"> </w:t>
      </w:r>
      <w:r w:rsidR="00672810" w:rsidRPr="000568CB">
        <w:rPr>
          <w:rFonts w:ascii="Times New Roman" w:hAnsi="Times New Roman" w:cs="Times New Roman"/>
          <w:sz w:val="24"/>
          <w:szCs w:val="24"/>
        </w:rPr>
        <w:t xml:space="preserve">state </w:t>
      </w:r>
      <w:r w:rsidR="00B26A4C" w:rsidRPr="000568CB">
        <w:rPr>
          <w:rFonts w:ascii="Times New Roman" w:hAnsi="Times New Roman" w:cs="Times New Roman"/>
          <w:sz w:val="24"/>
          <w:szCs w:val="24"/>
        </w:rPr>
        <w:t>is just the usual</w:t>
      </w:r>
      <w:r w:rsidR="00F2156A">
        <w:rPr>
          <w:rFonts w:ascii="Times New Roman" w:hAnsi="Times New Roman" w:cs="Times New Roman"/>
          <w:sz w:val="24"/>
          <w:szCs w:val="24"/>
        </w:rPr>
        <w:t xml:space="preserve"> (relatively</w:t>
      </w:r>
      <w:r w:rsidR="00C63C53" w:rsidRPr="000568CB">
        <w:rPr>
          <w:rFonts w:ascii="Times New Roman" w:hAnsi="Times New Roman" w:cs="Times New Roman"/>
          <w:sz w:val="24"/>
          <w:szCs w:val="24"/>
        </w:rPr>
        <w:t xml:space="preserve"> benign</w:t>
      </w:r>
      <w:r w:rsidR="00F2156A">
        <w:rPr>
          <w:rFonts w:ascii="Times New Roman" w:hAnsi="Times New Roman" w:cs="Times New Roman"/>
          <w:sz w:val="24"/>
          <w:szCs w:val="24"/>
        </w:rPr>
        <w:t>)</w:t>
      </w:r>
      <w:r w:rsidR="00C63C53" w:rsidRPr="000568CB">
        <w:rPr>
          <w:rFonts w:ascii="Times New Roman" w:hAnsi="Times New Roman" w:cs="Times New Roman"/>
          <w:sz w:val="24"/>
          <w:szCs w:val="24"/>
        </w:rPr>
        <w:t xml:space="preserve"> quantum indeterminacy. However</w:t>
      </w:r>
      <w:r w:rsidR="00694835" w:rsidRPr="000568CB">
        <w:rPr>
          <w:rFonts w:ascii="Times New Roman" w:hAnsi="Times New Roman" w:cs="Times New Roman"/>
          <w:sz w:val="24"/>
          <w:szCs w:val="24"/>
        </w:rPr>
        <w:t xml:space="preserve">, </w:t>
      </w:r>
      <w:r w:rsidR="00C63C53" w:rsidRPr="000568CB">
        <w:rPr>
          <w:rFonts w:ascii="Times New Roman" w:hAnsi="Times New Roman" w:cs="Times New Roman"/>
          <w:sz w:val="24"/>
          <w:szCs w:val="24"/>
        </w:rPr>
        <w:t xml:space="preserve">this is not the case; </w:t>
      </w:r>
      <w:r w:rsidR="00694835" w:rsidRPr="000568CB">
        <w:rPr>
          <w:rFonts w:ascii="Times New Roman" w:hAnsi="Times New Roman" w:cs="Times New Roman"/>
          <w:sz w:val="24"/>
          <w:szCs w:val="24"/>
        </w:rPr>
        <w:t>t</w:t>
      </w:r>
      <w:r w:rsidR="00987290" w:rsidRPr="000568CB">
        <w:rPr>
          <w:rFonts w:ascii="Times New Roman" w:hAnsi="Times New Roman" w:cs="Times New Roman"/>
          <w:sz w:val="24"/>
          <w:szCs w:val="24"/>
        </w:rPr>
        <w:t>he delayed choice experiment</w:t>
      </w:r>
      <w:r w:rsidR="00160E06">
        <w:rPr>
          <w:rFonts w:ascii="Times New Roman" w:hAnsi="Times New Roman" w:cs="Times New Roman"/>
          <w:sz w:val="24"/>
          <w:szCs w:val="24"/>
        </w:rPr>
        <w:t xml:space="preserve"> also</w:t>
      </w:r>
      <w:r w:rsidR="00215A9F" w:rsidRPr="000568CB">
        <w:rPr>
          <w:rFonts w:ascii="Times New Roman" w:hAnsi="Times New Roman" w:cs="Times New Roman"/>
          <w:sz w:val="24"/>
          <w:szCs w:val="24"/>
        </w:rPr>
        <w:t xml:space="preserve"> present</w:t>
      </w:r>
      <w:r w:rsidR="00160E06">
        <w:rPr>
          <w:rFonts w:ascii="Times New Roman" w:hAnsi="Times New Roman" w:cs="Times New Roman"/>
          <w:sz w:val="24"/>
          <w:szCs w:val="24"/>
        </w:rPr>
        <w:t>s</w:t>
      </w:r>
      <w:r w:rsidR="00215A9F" w:rsidRPr="000568CB">
        <w:rPr>
          <w:rFonts w:ascii="Times New Roman" w:hAnsi="Times New Roman" w:cs="Times New Roman"/>
          <w:sz w:val="24"/>
          <w:szCs w:val="24"/>
        </w:rPr>
        <w:t xml:space="preserve"> a</w:t>
      </w:r>
      <w:r w:rsidR="0097162C" w:rsidRPr="000568CB">
        <w:rPr>
          <w:rFonts w:ascii="Times New Roman" w:hAnsi="Times New Roman" w:cs="Times New Roman"/>
          <w:sz w:val="24"/>
          <w:szCs w:val="24"/>
        </w:rPr>
        <w:t xml:space="preserve"> ‘causal loop’ problem </w:t>
      </w:r>
      <w:r w:rsidR="00987290" w:rsidRPr="000568CB">
        <w:rPr>
          <w:rFonts w:ascii="Times New Roman" w:hAnsi="Times New Roman" w:cs="Times New Roman"/>
          <w:sz w:val="24"/>
          <w:szCs w:val="24"/>
        </w:rPr>
        <w:t>for standard quantum mechanics, as follows. In the usual language, a</w:t>
      </w:r>
      <w:r w:rsidR="00EE0C23" w:rsidRPr="000568CB">
        <w:rPr>
          <w:rFonts w:ascii="Times New Roman" w:hAnsi="Times New Roman" w:cs="Times New Roman"/>
          <w:sz w:val="24"/>
          <w:szCs w:val="24"/>
        </w:rPr>
        <w:t>t t=1 a photon</w:t>
      </w:r>
      <w:r w:rsidR="00987290" w:rsidRPr="000568CB">
        <w:rPr>
          <w:rFonts w:ascii="Times New Roman" w:hAnsi="Times New Roman" w:cs="Times New Roman"/>
          <w:sz w:val="24"/>
          <w:szCs w:val="24"/>
        </w:rPr>
        <w:t xml:space="preserve"> progresses past the slit plane. </w:t>
      </w:r>
      <w:r w:rsidR="005168EB" w:rsidRPr="000568CB">
        <w:rPr>
          <w:rFonts w:ascii="Times New Roman" w:hAnsi="Times New Roman" w:cs="Times New Roman"/>
          <w:sz w:val="24"/>
          <w:szCs w:val="24"/>
        </w:rPr>
        <w:t>If an</w:t>
      </w:r>
      <w:r w:rsidR="00987290" w:rsidRPr="000568CB">
        <w:rPr>
          <w:rFonts w:ascii="Times New Roman" w:hAnsi="Times New Roman" w:cs="Times New Roman"/>
          <w:sz w:val="24"/>
          <w:szCs w:val="24"/>
        </w:rPr>
        <w:t xml:space="preserve"> experimenter </w:t>
      </w:r>
      <w:r w:rsidR="00B713D1">
        <w:rPr>
          <w:rFonts w:ascii="Times New Roman" w:hAnsi="Times New Roman" w:cs="Times New Roman"/>
          <w:sz w:val="24"/>
          <w:szCs w:val="24"/>
        </w:rPr>
        <w:t xml:space="preserve">later </w:t>
      </w:r>
      <w:r w:rsidR="00B74663">
        <w:rPr>
          <w:rFonts w:ascii="Times New Roman" w:hAnsi="Times New Roman" w:cs="Times New Roman"/>
          <w:sz w:val="24"/>
          <w:szCs w:val="24"/>
        </w:rPr>
        <w:t xml:space="preserve">(at t=2) </w:t>
      </w:r>
      <w:r w:rsidR="005168EB" w:rsidRPr="000568CB">
        <w:rPr>
          <w:rFonts w:ascii="Times New Roman" w:hAnsi="Times New Roman" w:cs="Times New Roman"/>
          <w:sz w:val="24"/>
          <w:szCs w:val="24"/>
        </w:rPr>
        <w:t xml:space="preserve">removes </w:t>
      </w:r>
      <w:r w:rsidR="005168EB" w:rsidRPr="000568CB">
        <w:rPr>
          <w:rFonts w:ascii="Times New Roman" w:hAnsi="Times New Roman" w:cs="Times New Roman"/>
          <w:i/>
          <w:sz w:val="24"/>
          <w:szCs w:val="24"/>
        </w:rPr>
        <w:t xml:space="preserve">S </w:t>
      </w:r>
      <w:r w:rsidR="003E0F43" w:rsidRPr="000568CB">
        <w:rPr>
          <w:rFonts w:ascii="Times New Roman" w:hAnsi="Times New Roman" w:cs="Times New Roman"/>
          <w:sz w:val="24"/>
          <w:szCs w:val="24"/>
        </w:rPr>
        <w:t>to reveal a</w:t>
      </w:r>
      <w:r w:rsidR="00987290" w:rsidRPr="000568CB">
        <w:rPr>
          <w:rFonts w:ascii="Times New Roman" w:hAnsi="Times New Roman" w:cs="Times New Roman"/>
          <w:sz w:val="24"/>
          <w:szCs w:val="24"/>
        </w:rPr>
        <w:t xml:space="preserve"> ‘which slit</w:t>
      </w:r>
      <w:r w:rsidR="005168EB" w:rsidRPr="000568CB">
        <w:rPr>
          <w:rFonts w:ascii="Times New Roman" w:hAnsi="Times New Roman" w:cs="Times New Roman"/>
          <w:sz w:val="24"/>
          <w:szCs w:val="24"/>
        </w:rPr>
        <w:t>’ detector, t</w:t>
      </w:r>
      <w:r w:rsidR="00987290" w:rsidRPr="000568CB">
        <w:rPr>
          <w:rFonts w:ascii="Times New Roman" w:hAnsi="Times New Roman" w:cs="Times New Roman"/>
          <w:sz w:val="24"/>
          <w:szCs w:val="24"/>
        </w:rPr>
        <w:t xml:space="preserve">his </w:t>
      </w:r>
      <w:r w:rsidR="005168EB" w:rsidRPr="000568CB">
        <w:rPr>
          <w:rFonts w:ascii="Times New Roman" w:hAnsi="Times New Roman" w:cs="Times New Roman"/>
          <w:sz w:val="24"/>
          <w:szCs w:val="24"/>
        </w:rPr>
        <w:t xml:space="preserve">action </w:t>
      </w:r>
      <w:r w:rsidR="00752240">
        <w:rPr>
          <w:rFonts w:ascii="Times New Roman" w:hAnsi="Times New Roman" w:cs="Times New Roman"/>
          <w:sz w:val="24"/>
          <w:szCs w:val="24"/>
        </w:rPr>
        <w:t xml:space="preserve">means that the photon </w:t>
      </w:r>
      <w:r w:rsidR="00177CDA">
        <w:rPr>
          <w:rFonts w:ascii="Times New Roman" w:hAnsi="Times New Roman" w:cs="Times New Roman"/>
          <w:sz w:val="24"/>
          <w:szCs w:val="24"/>
        </w:rPr>
        <w:t xml:space="preserve"> </w:t>
      </w:r>
      <w:r w:rsidR="00752240" w:rsidRPr="00DE1E11">
        <w:rPr>
          <w:rFonts w:ascii="Times New Roman" w:hAnsi="Times New Roman" w:cs="Times New Roman"/>
          <w:i/>
          <w:sz w:val="24"/>
          <w:szCs w:val="24"/>
        </w:rPr>
        <w:t xml:space="preserve">must </w:t>
      </w:r>
      <w:r w:rsidR="00987290" w:rsidRPr="00DE1E11">
        <w:rPr>
          <w:rFonts w:ascii="Times New Roman" w:hAnsi="Times New Roman" w:cs="Times New Roman"/>
          <w:i/>
          <w:sz w:val="24"/>
          <w:szCs w:val="24"/>
        </w:rPr>
        <w:t>have only gon</w:t>
      </w:r>
      <w:r w:rsidR="00752240" w:rsidRPr="00DE1E11">
        <w:rPr>
          <w:rFonts w:ascii="Times New Roman" w:hAnsi="Times New Roman" w:cs="Times New Roman"/>
          <w:i/>
          <w:sz w:val="24"/>
          <w:szCs w:val="24"/>
        </w:rPr>
        <w:t>e through one or the other slit</w:t>
      </w:r>
      <w:r w:rsidR="00651AAB">
        <w:rPr>
          <w:rFonts w:ascii="Times New Roman" w:hAnsi="Times New Roman" w:cs="Times New Roman"/>
          <w:i/>
          <w:sz w:val="24"/>
          <w:szCs w:val="24"/>
        </w:rPr>
        <w:t xml:space="preserve"> at t=1</w:t>
      </w:r>
      <w:r w:rsidR="00EB2619">
        <w:rPr>
          <w:rFonts w:ascii="Times New Roman" w:hAnsi="Times New Roman" w:cs="Times New Roman"/>
          <w:sz w:val="24"/>
          <w:szCs w:val="24"/>
        </w:rPr>
        <w:t>, since there can be</w:t>
      </w:r>
      <w:r w:rsidR="006E307A" w:rsidRPr="000568CB">
        <w:rPr>
          <w:rFonts w:ascii="Times New Roman" w:hAnsi="Times New Roman" w:cs="Times New Roman"/>
          <w:sz w:val="24"/>
          <w:szCs w:val="24"/>
        </w:rPr>
        <w:t xml:space="preserve"> no interference between paths</w:t>
      </w:r>
      <w:r w:rsidR="009756A4" w:rsidRPr="000568CB">
        <w:rPr>
          <w:rFonts w:ascii="Times New Roman" w:hAnsi="Times New Roman" w:cs="Times New Roman"/>
          <w:sz w:val="24"/>
          <w:szCs w:val="24"/>
        </w:rPr>
        <w:t xml:space="preserve"> corresponding to each slit</w:t>
      </w:r>
      <w:r w:rsidR="00987290" w:rsidRPr="000568CB">
        <w:rPr>
          <w:rFonts w:ascii="Times New Roman" w:hAnsi="Times New Roman" w:cs="Times New Roman"/>
          <w:sz w:val="24"/>
          <w:szCs w:val="24"/>
        </w:rPr>
        <w:t xml:space="preserve">. </w:t>
      </w:r>
      <w:r w:rsidR="00D9075B" w:rsidRPr="000568CB">
        <w:rPr>
          <w:rStyle w:val="FootnoteReference"/>
          <w:rFonts w:ascii="Times New Roman" w:hAnsi="Times New Roman" w:cs="Times New Roman"/>
          <w:sz w:val="24"/>
          <w:szCs w:val="24"/>
        </w:rPr>
        <w:footnoteReference w:id="10"/>
      </w:r>
      <w:r w:rsidR="00050F3C" w:rsidRPr="000568CB">
        <w:rPr>
          <w:rFonts w:ascii="Times New Roman" w:hAnsi="Times New Roman" w:cs="Times New Roman"/>
          <w:sz w:val="24"/>
          <w:szCs w:val="24"/>
        </w:rPr>
        <w:t xml:space="preserve"> </w:t>
      </w:r>
      <w:r w:rsidR="007E268D">
        <w:rPr>
          <w:rFonts w:ascii="Times New Roman" w:hAnsi="Times New Roman" w:cs="Times New Roman"/>
          <w:sz w:val="24"/>
          <w:szCs w:val="24"/>
        </w:rPr>
        <w:t>According to the</w:t>
      </w:r>
      <w:r w:rsidR="00150B11">
        <w:rPr>
          <w:rFonts w:ascii="Times New Roman" w:hAnsi="Times New Roman" w:cs="Times New Roman"/>
          <w:sz w:val="24"/>
          <w:szCs w:val="24"/>
        </w:rPr>
        <w:t xml:space="preserve"> </w:t>
      </w:r>
      <w:r w:rsidR="007E268D">
        <w:rPr>
          <w:rFonts w:ascii="Times New Roman" w:hAnsi="Times New Roman" w:cs="Times New Roman"/>
          <w:sz w:val="24"/>
          <w:szCs w:val="24"/>
        </w:rPr>
        <w:t>‘block world’ way of thinking, t</w:t>
      </w:r>
      <w:r w:rsidR="00987290" w:rsidRPr="000568CB">
        <w:rPr>
          <w:rFonts w:ascii="Times New Roman" w:hAnsi="Times New Roman" w:cs="Times New Roman"/>
          <w:sz w:val="24"/>
          <w:szCs w:val="24"/>
        </w:rPr>
        <w:t>his means</w:t>
      </w:r>
      <w:r w:rsidR="009917AF" w:rsidRPr="000568CB">
        <w:rPr>
          <w:rFonts w:ascii="Times New Roman" w:hAnsi="Times New Roman" w:cs="Times New Roman"/>
          <w:sz w:val="24"/>
          <w:szCs w:val="24"/>
        </w:rPr>
        <w:t xml:space="preserve"> </w:t>
      </w:r>
      <w:r w:rsidR="009544C3">
        <w:rPr>
          <w:rFonts w:ascii="Times New Roman" w:hAnsi="Times New Roman" w:cs="Times New Roman"/>
          <w:sz w:val="24"/>
          <w:szCs w:val="24"/>
        </w:rPr>
        <w:t xml:space="preserve">(for </w:t>
      </w:r>
      <w:r w:rsidR="006E2B17">
        <w:rPr>
          <w:rFonts w:ascii="Times New Roman" w:hAnsi="Times New Roman" w:cs="Times New Roman"/>
          <w:sz w:val="24"/>
          <w:szCs w:val="24"/>
        </w:rPr>
        <w:t xml:space="preserve">logical and physical </w:t>
      </w:r>
      <w:r w:rsidR="009544C3">
        <w:rPr>
          <w:rFonts w:ascii="Times New Roman" w:hAnsi="Times New Roman" w:cs="Times New Roman"/>
          <w:sz w:val="24"/>
          <w:szCs w:val="24"/>
        </w:rPr>
        <w:t xml:space="preserve">consistency) </w:t>
      </w:r>
      <w:r w:rsidR="009917AF" w:rsidRPr="000568CB">
        <w:rPr>
          <w:rFonts w:ascii="Times New Roman" w:hAnsi="Times New Roman" w:cs="Times New Roman"/>
          <w:sz w:val="24"/>
          <w:szCs w:val="24"/>
        </w:rPr>
        <w:t>that</w:t>
      </w:r>
      <w:r w:rsidR="006B6B4E">
        <w:rPr>
          <w:rFonts w:ascii="Times New Roman" w:hAnsi="Times New Roman" w:cs="Times New Roman"/>
          <w:sz w:val="24"/>
          <w:szCs w:val="24"/>
        </w:rPr>
        <w:t xml:space="preserve"> </w:t>
      </w:r>
      <w:r w:rsidR="00987290" w:rsidRPr="000568CB">
        <w:rPr>
          <w:rFonts w:ascii="Times New Roman" w:hAnsi="Times New Roman" w:cs="Times New Roman"/>
          <w:sz w:val="24"/>
          <w:szCs w:val="24"/>
        </w:rPr>
        <w:t xml:space="preserve">the experimenter </w:t>
      </w:r>
      <w:r w:rsidR="00987290" w:rsidRPr="000568CB">
        <w:rPr>
          <w:rFonts w:ascii="Times New Roman" w:hAnsi="Times New Roman" w:cs="Times New Roman"/>
          <w:i/>
          <w:sz w:val="24"/>
          <w:szCs w:val="24"/>
        </w:rPr>
        <w:t xml:space="preserve">must </w:t>
      </w:r>
      <w:r w:rsidR="00987290" w:rsidRPr="000568CB">
        <w:rPr>
          <w:rFonts w:ascii="Times New Roman" w:hAnsi="Times New Roman" w:cs="Times New Roman"/>
          <w:sz w:val="24"/>
          <w:szCs w:val="24"/>
        </w:rPr>
        <w:t xml:space="preserve">place the ‘which slit’ detector and his choice never was free but was predetermined, even though there was no causal mechanism forcing his choice. </w:t>
      </w:r>
    </w:p>
    <w:p w:rsidR="00682E2B" w:rsidRPr="000568CB" w:rsidRDefault="00682E2B" w:rsidP="00987290">
      <w:pPr>
        <w:autoSpaceDE w:val="0"/>
        <w:autoSpaceDN w:val="0"/>
        <w:adjustRightInd w:val="0"/>
        <w:spacing w:after="0" w:line="240" w:lineRule="auto"/>
        <w:rPr>
          <w:rFonts w:ascii="Times New Roman" w:hAnsi="Times New Roman" w:cs="Times New Roman"/>
          <w:sz w:val="24"/>
          <w:szCs w:val="24"/>
        </w:rPr>
      </w:pPr>
    </w:p>
    <w:p w:rsidR="004F60C0" w:rsidRPr="000568CB" w:rsidRDefault="00682E2B" w:rsidP="00682E2B">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Now, o</w:t>
      </w:r>
      <w:r w:rsidR="00E60BF2" w:rsidRPr="000568CB">
        <w:rPr>
          <w:rFonts w:ascii="Times New Roman" w:hAnsi="Times New Roman" w:cs="Times New Roman"/>
          <w:sz w:val="24"/>
          <w:szCs w:val="24"/>
        </w:rPr>
        <w:t>ne might just conclude that this</w:t>
      </w:r>
      <w:r w:rsidR="004B1ECB" w:rsidRPr="000568CB">
        <w:rPr>
          <w:rFonts w:ascii="Times New Roman" w:hAnsi="Times New Roman" w:cs="Times New Roman"/>
          <w:sz w:val="24"/>
          <w:szCs w:val="24"/>
        </w:rPr>
        <w:t xml:space="preserve"> implies that there is no genuine freedom of choice and</w:t>
      </w:r>
      <w:r w:rsidR="001D67CB" w:rsidRPr="000568CB">
        <w:rPr>
          <w:rFonts w:ascii="Times New Roman" w:hAnsi="Times New Roman" w:cs="Times New Roman"/>
          <w:sz w:val="24"/>
          <w:szCs w:val="24"/>
        </w:rPr>
        <w:t xml:space="preserve"> the comparison between the two types of experiments (delayed </w:t>
      </w:r>
      <w:r w:rsidR="003244D9" w:rsidRPr="000568CB">
        <w:rPr>
          <w:rFonts w:ascii="Times New Roman" w:hAnsi="Times New Roman" w:cs="Times New Roman"/>
          <w:sz w:val="24"/>
          <w:szCs w:val="24"/>
        </w:rPr>
        <w:t>choice vs, contingent absorber)</w:t>
      </w:r>
      <w:r w:rsidR="004B1ECB" w:rsidRPr="000568CB">
        <w:rPr>
          <w:rFonts w:ascii="Times New Roman" w:hAnsi="Times New Roman" w:cs="Times New Roman"/>
          <w:sz w:val="24"/>
          <w:szCs w:val="24"/>
        </w:rPr>
        <w:t xml:space="preserve"> ends there. However, w</w:t>
      </w:r>
      <w:r w:rsidR="00987290" w:rsidRPr="000568CB">
        <w:rPr>
          <w:rFonts w:ascii="Times New Roman" w:hAnsi="Times New Roman" w:cs="Times New Roman"/>
          <w:sz w:val="24"/>
          <w:szCs w:val="24"/>
        </w:rPr>
        <w:t xml:space="preserve">e can sharpen the ‘causal loop’ aspect </w:t>
      </w:r>
      <w:r w:rsidR="001159A5" w:rsidRPr="000568CB">
        <w:rPr>
          <w:rFonts w:ascii="Times New Roman" w:hAnsi="Times New Roman" w:cs="Times New Roman"/>
          <w:sz w:val="24"/>
          <w:szCs w:val="24"/>
        </w:rPr>
        <w:t xml:space="preserve">of </w:t>
      </w:r>
      <w:r w:rsidR="00682DDD" w:rsidRPr="000568CB">
        <w:rPr>
          <w:rFonts w:ascii="Times New Roman" w:hAnsi="Times New Roman" w:cs="Times New Roman"/>
          <w:sz w:val="24"/>
          <w:szCs w:val="24"/>
        </w:rPr>
        <w:t xml:space="preserve">the </w:t>
      </w:r>
      <w:r w:rsidR="001159A5" w:rsidRPr="000568CB">
        <w:rPr>
          <w:rFonts w:ascii="Times New Roman" w:hAnsi="Times New Roman" w:cs="Times New Roman"/>
          <w:sz w:val="24"/>
          <w:szCs w:val="24"/>
        </w:rPr>
        <w:t>delayed choice experiment</w:t>
      </w:r>
      <w:r w:rsidR="008E7C66"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by proposing</w:t>
      </w:r>
      <w:r w:rsidR="00CA271B" w:rsidRPr="000568CB">
        <w:rPr>
          <w:rFonts w:ascii="Times New Roman" w:hAnsi="Times New Roman" w:cs="Times New Roman"/>
          <w:sz w:val="24"/>
          <w:szCs w:val="24"/>
        </w:rPr>
        <w:t xml:space="preserve"> that the experimenter does not</w:t>
      </w:r>
      <w:r w:rsidR="00987290" w:rsidRPr="000568CB">
        <w:rPr>
          <w:rFonts w:ascii="Times New Roman" w:hAnsi="Times New Roman" w:cs="Times New Roman"/>
          <w:sz w:val="24"/>
          <w:szCs w:val="24"/>
        </w:rPr>
        <w:t xml:space="preserve"> </w:t>
      </w:r>
      <w:r w:rsidR="00CA271B" w:rsidRPr="000568CB">
        <w:rPr>
          <w:rFonts w:ascii="Times New Roman" w:hAnsi="Times New Roman" w:cs="Times New Roman"/>
          <w:sz w:val="24"/>
          <w:szCs w:val="24"/>
        </w:rPr>
        <w:t>choose but instead</w:t>
      </w:r>
      <w:r w:rsidR="00987290" w:rsidRPr="000568CB">
        <w:rPr>
          <w:rFonts w:ascii="Times New Roman" w:hAnsi="Times New Roman" w:cs="Times New Roman"/>
          <w:sz w:val="24"/>
          <w:szCs w:val="24"/>
        </w:rPr>
        <w:t xml:space="preserve"> </w:t>
      </w:r>
      <w:r w:rsidR="00CA271B" w:rsidRPr="000568CB">
        <w:rPr>
          <w:rFonts w:ascii="Times New Roman" w:hAnsi="Times New Roman" w:cs="Times New Roman"/>
          <w:sz w:val="24"/>
          <w:szCs w:val="24"/>
        </w:rPr>
        <w:t xml:space="preserve">bases removal of </w:t>
      </w:r>
      <w:r w:rsidR="00CA271B" w:rsidRPr="000568CB">
        <w:rPr>
          <w:rFonts w:ascii="Times New Roman" w:hAnsi="Times New Roman" w:cs="Times New Roman"/>
          <w:i/>
          <w:sz w:val="24"/>
          <w:szCs w:val="24"/>
        </w:rPr>
        <w:t>S</w:t>
      </w:r>
      <w:r w:rsidR="00CA271B"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 xml:space="preserve"> on the outcome of a quantum coin fli</w:t>
      </w:r>
      <w:r w:rsidR="00614B8B" w:rsidRPr="000568CB">
        <w:rPr>
          <w:rFonts w:ascii="Times New Roman" w:hAnsi="Times New Roman" w:cs="Times New Roman"/>
          <w:sz w:val="24"/>
          <w:szCs w:val="24"/>
        </w:rPr>
        <w:t xml:space="preserve">p; </w:t>
      </w:r>
      <w:r w:rsidR="00987290" w:rsidRPr="000568CB">
        <w:rPr>
          <w:rFonts w:ascii="Times New Roman" w:hAnsi="Times New Roman" w:cs="Times New Roman"/>
          <w:sz w:val="24"/>
          <w:szCs w:val="24"/>
        </w:rPr>
        <w:t xml:space="preserve">say, the outcome of the measurement of ‘up’ or ‘down’ of an electron in a Stern-Gerlach </w:t>
      </w:r>
      <w:r w:rsidR="00614B8B" w:rsidRPr="000568CB">
        <w:rPr>
          <w:rFonts w:ascii="Times New Roman" w:hAnsi="Times New Roman" w:cs="Times New Roman"/>
          <w:sz w:val="24"/>
          <w:szCs w:val="24"/>
        </w:rPr>
        <w:t xml:space="preserve">(S-G) </w:t>
      </w:r>
      <w:r w:rsidR="00987290" w:rsidRPr="000568CB">
        <w:rPr>
          <w:rFonts w:ascii="Times New Roman" w:hAnsi="Times New Roman" w:cs="Times New Roman"/>
          <w:sz w:val="24"/>
          <w:szCs w:val="24"/>
        </w:rPr>
        <w:t xml:space="preserve">apparatus. </w:t>
      </w:r>
      <w:r w:rsidR="00626C8E" w:rsidRPr="000568CB">
        <w:rPr>
          <w:rFonts w:ascii="Times New Roman" w:hAnsi="Times New Roman" w:cs="Times New Roman"/>
          <w:sz w:val="24"/>
          <w:szCs w:val="24"/>
        </w:rPr>
        <w:t xml:space="preserve"> That is, the S-G measurement goes on </w:t>
      </w:r>
      <w:r w:rsidR="00BC6692" w:rsidRPr="000568CB">
        <w:rPr>
          <w:rFonts w:ascii="Times New Roman" w:hAnsi="Times New Roman" w:cs="Times New Roman"/>
          <w:sz w:val="24"/>
          <w:szCs w:val="24"/>
        </w:rPr>
        <w:t xml:space="preserve">independently but </w:t>
      </w:r>
      <w:r w:rsidR="00626C8E" w:rsidRPr="000568CB">
        <w:rPr>
          <w:rFonts w:ascii="Times New Roman" w:hAnsi="Times New Roman" w:cs="Times New Roman"/>
          <w:sz w:val="24"/>
          <w:szCs w:val="24"/>
        </w:rPr>
        <w:t xml:space="preserve">alongside the </w:t>
      </w:r>
      <w:r w:rsidR="00A87EC8">
        <w:rPr>
          <w:rFonts w:ascii="Times New Roman" w:hAnsi="Times New Roman" w:cs="Times New Roman"/>
          <w:sz w:val="24"/>
          <w:szCs w:val="24"/>
        </w:rPr>
        <w:t>usual</w:t>
      </w:r>
      <w:r w:rsidR="005B5395" w:rsidRPr="000568CB">
        <w:rPr>
          <w:rFonts w:ascii="Times New Roman" w:hAnsi="Times New Roman" w:cs="Times New Roman"/>
          <w:sz w:val="24"/>
          <w:szCs w:val="24"/>
        </w:rPr>
        <w:t xml:space="preserve"> </w:t>
      </w:r>
      <w:r w:rsidR="00626C8E" w:rsidRPr="000568CB">
        <w:rPr>
          <w:rFonts w:ascii="Times New Roman" w:hAnsi="Times New Roman" w:cs="Times New Roman"/>
          <w:sz w:val="24"/>
          <w:szCs w:val="24"/>
        </w:rPr>
        <w:t>DCE</w:t>
      </w:r>
      <w:r w:rsidR="003121D6" w:rsidRPr="000568CB">
        <w:rPr>
          <w:rFonts w:ascii="Times New Roman" w:hAnsi="Times New Roman" w:cs="Times New Roman"/>
          <w:sz w:val="24"/>
          <w:szCs w:val="24"/>
        </w:rPr>
        <w:t>, and</w:t>
      </w:r>
      <w:r w:rsidR="00626C8E" w:rsidRPr="000568CB">
        <w:rPr>
          <w:rFonts w:ascii="Times New Roman" w:hAnsi="Times New Roman" w:cs="Times New Roman"/>
          <w:sz w:val="24"/>
          <w:szCs w:val="24"/>
        </w:rPr>
        <w:t xml:space="preserve"> a particular outcome</w:t>
      </w:r>
      <w:r w:rsidR="003226AA" w:rsidRPr="000568CB">
        <w:rPr>
          <w:rFonts w:ascii="Times New Roman" w:hAnsi="Times New Roman" w:cs="Times New Roman"/>
          <w:sz w:val="24"/>
          <w:szCs w:val="24"/>
        </w:rPr>
        <w:t xml:space="preserve"> occurring at </w:t>
      </w:r>
      <w:r w:rsidR="003226AA" w:rsidRPr="000568CB">
        <w:rPr>
          <w:rFonts w:ascii="Times New Roman" w:hAnsi="Times New Roman" w:cs="Times New Roman"/>
          <w:i/>
          <w:sz w:val="24"/>
          <w:szCs w:val="24"/>
        </w:rPr>
        <w:t>t=1.5</w:t>
      </w:r>
      <w:r w:rsidR="00626C8E" w:rsidRPr="000568CB">
        <w:rPr>
          <w:rFonts w:ascii="Times New Roman" w:hAnsi="Times New Roman" w:cs="Times New Roman"/>
          <w:sz w:val="24"/>
          <w:szCs w:val="24"/>
        </w:rPr>
        <w:t>, say “up</w:t>
      </w:r>
      <w:r w:rsidR="00F939E8" w:rsidRPr="000568CB">
        <w:rPr>
          <w:rFonts w:ascii="Times New Roman" w:hAnsi="Times New Roman" w:cs="Times New Roman"/>
          <w:sz w:val="24"/>
          <w:szCs w:val="24"/>
        </w:rPr>
        <w:t>,</w:t>
      </w:r>
      <w:r w:rsidR="00626C8E" w:rsidRPr="000568CB">
        <w:rPr>
          <w:rFonts w:ascii="Times New Roman" w:hAnsi="Times New Roman" w:cs="Times New Roman"/>
          <w:sz w:val="24"/>
          <w:szCs w:val="24"/>
        </w:rPr>
        <w:t xml:space="preserve">” </w:t>
      </w:r>
      <w:r w:rsidR="00F939E8" w:rsidRPr="000568CB">
        <w:rPr>
          <w:rFonts w:ascii="Times New Roman" w:hAnsi="Times New Roman" w:cs="Times New Roman"/>
          <w:sz w:val="24"/>
          <w:szCs w:val="24"/>
        </w:rPr>
        <w:t xml:space="preserve">is </w:t>
      </w:r>
      <w:r w:rsidR="00626C8E" w:rsidRPr="000568CB">
        <w:rPr>
          <w:rFonts w:ascii="Times New Roman" w:hAnsi="Times New Roman" w:cs="Times New Roman"/>
          <w:sz w:val="24"/>
          <w:szCs w:val="24"/>
        </w:rPr>
        <w:t xml:space="preserve">used to automatically trigger removal of </w:t>
      </w:r>
      <w:r w:rsidR="00626C8E" w:rsidRPr="000568CB">
        <w:rPr>
          <w:rFonts w:ascii="Times New Roman" w:hAnsi="Times New Roman" w:cs="Times New Roman"/>
          <w:i/>
          <w:sz w:val="24"/>
          <w:szCs w:val="24"/>
        </w:rPr>
        <w:t>S</w:t>
      </w:r>
      <w:r w:rsidR="00626C8E"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Then</w:t>
      </w:r>
      <w:r w:rsidR="00242072"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the outc</w:t>
      </w:r>
      <w:r w:rsidR="0083466B" w:rsidRPr="000568CB">
        <w:rPr>
          <w:rFonts w:ascii="Times New Roman" w:hAnsi="Times New Roman" w:cs="Times New Roman"/>
          <w:sz w:val="24"/>
          <w:szCs w:val="24"/>
        </w:rPr>
        <w:t>ome of that ‘coin flip’</w:t>
      </w:r>
      <w:r w:rsidR="00242072" w:rsidRPr="000568CB">
        <w:rPr>
          <w:rFonts w:ascii="Times New Roman" w:hAnsi="Times New Roman" w:cs="Times New Roman"/>
          <w:sz w:val="24"/>
          <w:szCs w:val="24"/>
        </w:rPr>
        <w:t xml:space="preserve"> </w:t>
      </w:r>
      <w:r w:rsidR="00242072" w:rsidRPr="000568CB">
        <w:rPr>
          <w:rFonts w:ascii="Times New Roman" w:hAnsi="Times New Roman" w:cs="Times New Roman"/>
          <w:i/>
          <w:sz w:val="24"/>
          <w:szCs w:val="24"/>
        </w:rPr>
        <w:t xml:space="preserve">must </w:t>
      </w:r>
      <w:r w:rsidR="008109CB" w:rsidRPr="000568CB">
        <w:rPr>
          <w:rFonts w:ascii="Times New Roman" w:hAnsi="Times New Roman" w:cs="Times New Roman"/>
          <w:i/>
          <w:sz w:val="24"/>
          <w:szCs w:val="24"/>
        </w:rPr>
        <w:t xml:space="preserve">also </w:t>
      </w:r>
      <w:r w:rsidR="00242072" w:rsidRPr="000568CB">
        <w:rPr>
          <w:rFonts w:ascii="Times New Roman" w:hAnsi="Times New Roman" w:cs="Times New Roman"/>
          <w:i/>
          <w:sz w:val="24"/>
          <w:szCs w:val="24"/>
        </w:rPr>
        <w:t>be</w:t>
      </w:r>
      <w:r w:rsidR="00987290" w:rsidRPr="000568CB">
        <w:rPr>
          <w:rFonts w:ascii="Times New Roman" w:hAnsi="Times New Roman" w:cs="Times New Roman"/>
          <w:i/>
          <w:sz w:val="24"/>
          <w:szCs w:val="24"/>
        </w:rPr>
        <w:t xml:space="preserve"> predetermined</w:t>
      </w:r>
      <w:r w:rsidR="00DA26BD" w:rsidRPr="000568CB">
        <w:rPr>
          <w:rFonts w:ascii="Times New Roman" w:hAnsi="Times New Roman" w:cs="Times New Roman"/>
          <w:sz w:val="24"/>
          <w:szCs w:val="24"/>
        </w:rPr>
        <w:t xml:space="preserve"> based on the </w:t>
      </w:r>
      <w:r w:rsidR="00033907" w:rsidRPr="000568CB">
        <w:rPr>
          <w:rFonts w:ascii="Times New Roman" w:hAnsi="Times New Roman" w:cs="Times New Roman"/>
          <w:sz w:val="24"/>
          <w:szCs w:val="24"/>
        </w:rPr>
        <w:t>effect</w:t>
      </w:r>
      <w:r w:rsidR="00F16897" w:rsidRPr="000568CB">
        <w:rPr>
          <w:rFonts w:ascii="Times New Roman" w:hAnsi="Times New Roman" w:cs="Times New Roman"/>
          <w:sz w:val="24"/>
          <w:szCs w:val="24"/>
        </w:rPr>
        <w:t xml:space="preserve"> of the delayed measurement </w:t>
      </w:r>
      <w:r w:rsidR="000D489F" w:rsidRPr="000568CB">
        <w:rPr>
          <w:rFonts w:ascii="Times New Roman" w:hAnsi="Times New Roman" w:cs="Times New Roman"/>
          <w:sz w:val="24"/>
          <w:szCs w:val="24"/>
        </w:rPr>
        <w:t xml:space="preserve">which </w:t>
      </w:r>
      <w:r w:rsidR="00C425F6" w:rsidRPr="000568CB">
        <w:rPr>
          <w:rFonts w:ascii="Times New Roman" w:hAnsi="Times New Roman" w:cs="Times New Roman"/>
          <w:sz w:val="24"/>
          <w:szCs w:val="24"/>
        </w:rPr>
        <w:t xml:space="preserve">retroactively </w:t>
      </w:r>
      <w:r w:rsidR="000D489F" w:rsidRPr="000568CB">
        <w:rPr>
          <w:rFonts w:ascii="Times New Roman" w:hAnsi="Times New Roman" w:cs="Times New Roman"/>
          <w:sz w:val="24"/>
          <w:szCs w:val="24"/>
        </w:rPr>
        <w:t>decides whether or not the photon ‘</w:t>
      </w:r>
      <w:r w:rsidR="000502D1" w:rsidRPr="000568CB">
        <w:rPr>
          <w:rFonts w:ascii="Times New Roman" w:hAnsi="Times New Roman" w:cs="Times New Roman"/>
          <w:sz w:val="24"/>
          <w:szCs w:val="24"/>
        </w:rPr>
        <w:t>inter</w:t>
      </w:r>
      <w:r w:rsidR="000D489F" w:rsidRPr="000568CB">
        <w:rPr>
          <w:rFonts w:ascii="Times New Roman" w:hAnsi="Times New Roman" w:cs="Times New Roman"/>
          <w:sz w:val="24"/>
          <w:szCs w:val="24"/>
        </w:rPr>
        <w:t>fered with itself’ while passin</w:t>
      </w:r>
      <w:r w:rsidR="001C1385" w:rsidRPr="000568CB">
        <w:rPr>
          <w:rFonts w:ascii="Times New Roman" w:hAnsi="Times New Roman" w:cs="Times New Roman"/>
          <w:sz w:val="24"/>
          <w:szCs w:val="24"/>
        </w:rPr>
        <w:t>g through the slits prior to that</w:t>
      </w:r>
      <w:r w:rsidR="000D489F" w:rsidRPr="000568CB">
        <w:rPr>
          <w:rFonts w:ascii="Times New Roman" w:hAnsi="Times New Roman" w:cs="Times New Roman"/>
          <w:sz w:val="24"/>
          <w:szCs w:val="24"/>
        </w:rPr>
        <w:t xml:space="preserve"> measurement</w:t>
      </w:r>
      <w:r w:rsidR="00987290" w:rsidRPr="000568CB">
        <w:rPr>
          <w:rFonts w:ascii="Times New Roman" w:hAnsi="Times New Roman" w:cs="Times New Roman"/>
          <w:sz w:val="24"/>
          <w:szCs w:val="24"/>
        </w:rPr>
        <w:t>. Yet quantum mechanics predi</w:t>
      </w:r>
      <w:r w:rsidR="00FD54B8" w:rsidRPr="000568CB">
        <w:rPr>
          <w:rFonts w:ascii="Times New Roman" w:hAnsi="Times New Roman" w:cs="Times New Roman"/>
          <w:sz w:val="24"/>
          <w:szCs w:val="24"/>
        </w:rPr>
        <w:t xml:space="preserve">cts that the outcome of the S-G </w:t>
      </w:r>
      <w:r w:rsidR="00586F8D" w:rsidRPr="000568CB">
        <w:rPr>
          <w:rFonts w:ascii="Times New Roman" w:hAnsi="Times New Roman" w:cs="Times New Roman"/>
          <w:sz w:val="24"/>
          <w:szCs w:val="24"/>
        </w:rPr>
        <w:t xml:space="preserve">“coin flip” </w:t>
      </w:r>
      <w:r w:rsidR="00FD54B8" w:rsidRPr="000568CB">
        <w:rPr>
          <w:rFonts w:ascii="Times New Roman" w:hAnsi="Times New Roman" w:cs="Times New Roman"/>
          <w:sz w:val="24"/>
          <w:szCs w:val="24"/>
        </w:rPr>
        <w:t>measurement</w:t>
      </w:r>
      <w:r w:rsidR="00987290" w:rsidRPr="000568CB">
        <w:rPr>
          <w:rFonts w:ascii="Times New Roman" w:hAnsi="Times New Roman" w:cs="Times New Roman"/>
          <w:sz w:val="24"/>
          <w:szCs w:val="24"/>
        </w:rPr>
        <w:t xml:space="preserve"> is </w:t>
      </w:r>
      <w:r w:rsidR="00987290" w:rsidRPr="000568CB">
        <w:rPr>
          <w:rFonts w:ascii="Times New Roman" w:hAnsi="Times New Roman" w:cs="Times New Roman"/>
          <w:sz w:val="24"/>
          <w:szCs w:val="24"/>
        </w:rPr>
        <w:lastRenderedPageBreak/>
        <w:t xml:space="preserve">uncertain (e.g., has only a 50-50 chance). </w:t>
      </w:r>
      <w:r w:rsidR="003F040A" w:rsidRPr="000568CB">
        <w:rPr>
          <w:rFonts w:ascii="Times New Roman" w:hAnsi="Times New Roman" w:cs="Times New Roman"/>
          <w:sz w:val="24"/>
          <w:szCs w:val="24"/>
        </w:rPr>
        <w:t xml:space="preserve">This is </w:t>
      </w:r>
      <w:r w:rsidR="002A791B" w:rsidRPr="000568CB">
        <w:rPr>
          <w:rFonts w:ascii="Times New Roman" w:hAnsi="Times New Roman" w:cs="Times New Roman"/>
          <w:sz w:val="24"/>
          <w:szCs w:val="24"/>
        </w:rPr>
        <w:t xml:space="preserve">essentially </w:t>
      </w:r>
      <w:r w:rsidR="003F040A" w:rsidRPr="000568CB">
        <w:rPr>
          <w:rFonts w:ascii="Times New Roman" w:hAnsi="Times New Roman" w:cs="Times New Roman"/>
          <w:sz w:val="24"/>
          <w:szCs w:val="24"/>
        </w:rPr>
        <w:t>the same alleged inconsistency presented for TI by CAE-type experiments.</w:t>
      </w:r>
    </w:p>
    <w:p w:rsidR="004E43B2" w:rsidRPr="000568CB" w:rsidRDefault="004E43B2" w:rsidP="00682E2B">
      <w:pPr>
        <w:autoSpaceDE w:val="0"/>
        <w:autoSpaceDN w:val="0"/>
        <w:adjustRightInd w:val="0"/>
        <w:spacing w:after="0" w:line="240" w:lineRule="auto"/>
        <w:ind w:firstLine="720"/>
        <w:rPr>
          <w:rFonts w:ascii="Times New Roman" w:hAnsi="Times New Roman" w:cs="Times New Roman"/>
          <w:sz w:val="24"/>
          <w:szCs w:val="24"/>
        </w:rPr>
      </w:pPr>
    </w:p>
    <w:p w:rsidR="00E556E2" w:rsidRPr="000568CB" w:rsidRDefault="00061B86" w:rsidP="00682E2B">
      <w:pPr>
        <w:autoSpaceDE w:val="0"/>
        <w:autoSpaceDN w:val="0"/>
        <w:adjustRightInd w:val="0"/>
        <w:spacing w:after="0" w:line="240" w:lineRule="auto"/>
        <w:ind w:firstLine="720"/>
        <w:rPr>
          <w:rFonts w:ascii="Times New Roman" w:hAnsi="Times New Roman" w:cs="Times New Roman"/>
          <w:sz w:val="24"/>
          <w:szCs w:val="24"/>
        </w:rPr>
      </w:pPr>
      <w:r w:rsidRPr="000568CB">
        <w:rPr>
          <w:rFonts w:ascii="Times New Roman" w:hAnsi="Times New Roman" w:cs="Times New Roman"/>
          <w:sz w:val="24"/>
          <w:szCs w:val="24"/>
        </w:rPr>
        <w:t>To summarize: i</w:t>
      </w:r>
      <w:r w:rsidR="00987290" w:rsidRPr="000568CB">
        <w:rPr>
          <w:rFonts w:ascii="Times New Roman" w:hAnsi="Times New Roman" w:cs="Times New Roman"/>
          <w:sz w:val="24"/>
          <w:szCs w:val="24"/>
        </w:rPr>
        <w:t>n the TI case, the alleged incon</w:t>
      </w:r>
      <w:r w:rsidR="008A3DF9" w:rsidRPr="000568CB">
        <w:rPr>
          <w:rFonts w:ascii="Times New Roman" w:hAnsi="Times New Roman" w:cs="Times New Roman"/>
          <w:sz w:val="24"/>
          <w:szCs w:val="24"/>
        </w:rPr>
        <w:t>sistencies</w:t>
      </w:r>
      <w:r w:rsidR="00987290" w:rsidRPr="000568CB">
        <w:rPr>
          <w:rFonts w:ascii="Times New Roman" w:hAnsi="Times New Roman" w:cs="Times New Roman"/>
          <w:sz w:val="24"/>
          <w:szCs w:val="24"/>
        </w:rPr>
        <w:t xml:space="preserve"> </w:t>
      </w:r>
      <w:r w:rsidR="00C23A49" w:rsidRPr="000568CB">
        <w:rPr>
          <w:rFonts w:ascii="Times New Roman" w:hAnsi="Times New Roman" w:cs="Times New Roman"/>
          <w:sz w:val="24"/>
          <w:szCs w:val="24"/>
        </w:rPr>
        <w:t xml:space="preserve">presented by </w:t>
      </w:r>
      <w:r w:rsidR="00BA20BF" w:rsidRPr="000568CB">
        <w:rPr>
          <w:rFonts w:ascii="Times New Roman" w:hAnsi="Times New Roman" w:cs="Times New Roman"/>
          <w:sz w:val="24"/>
          <w:szCs w:val="24"/>
        </w:rPr>
        <w:t xml:space="preserve">the </w:t>
      </w:r>
      <w:r w:rsidR="00C23A49" w:rsidRPr="000568CB">
        <w:rPr>
          <w:rFonts w:ascii="Times New Roman" w:hAnsi="Times New Roman" w:cs="Times New Roman"/>
          <w:sz w:val="24"/>
          <w:szCs w:val="24"/>
        </w:rPr>
        <w:t xml:space="preserve">CAE </w:t>
      </w:r>
      <w:r w:rsidR="008A3DF9" w:rsidRPr="000568CB">
        <w:rPr>
          <w:rFonts w:ascii="Times New Roman" w:hAnsi="Times New Roman" w:cs="Times New Roman"/>
          <w:sz w:val="24"/>
          <w:szCs w:val="24"/>
        </w:rPr>
        <w:t xml:space="preserve">are </w:t>
      </w:r>
      <w:r w:rsidR="00B27D3C" w:rsidRPr="000568CB">
        <w:rPr>
          <w:rFonts w:ascii="Times New Roman" w:hAnsi="Times New Roman" w:cs="Times New Roman"/>
          <w:sz w:val="24"/>
          <w:szCs w:val="24"/>
        </w:rPr>
        <w:t>(1)</w:t>
      </w:r>
      <w:r w:rsidR="008A3DF9"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an apparent lack of ‘fact of the matter’ concerning which CW are present at t=0 (i.e., ‘the state of the emitter’</w:t>
      </w:r>
      <w:r w:rsidR="00187AF9" w:rsidRPr="000568CB">
        <w:rPr>
          <w:rFonts w:ascii="Times New Roman" w:hAnsi="Times New Roman" w:cs="Times New Roman"/>
          <w:sz w:val="24"/>
          <w:szCs w:val="24"/>
        </w:rPr>
        <w:t xml:space="preserve"> is uncertain</w:t>
      </w:r>
      <w:r w:rsidR="00987290" w:rsidRPr="000568CB">
        <w:rPr>
          <w:rFonts w:ascii="Times New Roman" w:hAnsi="Times New Roman" w:cs="Times New Roman"/>
          <w:sz w:val="24"/>
          <w:szCs w:val="24"/>
        </w:rPr>
        <w:t xml:space="preserve">) and </w:t>
      </w:r>
      <w:r w:rsidR="00B27D3C" w:rsidRPr="000568CB">
        <w:rPr>
          <w:rFonts w:ascii="Times New Roman" w:hAnsi="Times New Roman" w:cs="Times New Roman"/>
          <w:sz w:val="24"/>
          <w:szCs w:val="24"/>
        </w:rPr>
        <w:t xml:space="preserve">(2) </w:t>
      </w:r>
      <w:r w:rsidR="00987290" w:rsidRPr="000568CB">
        <w:rPr>
          <w:rFonts w:ascii="Times New Roman" w:hAnsi="Times New Roman" w:cs="Times New Roman"/>
          <w:sz w:val="24"/>
          <w:szCs w:val="24"/>
        </w:rPr>
        <w:t xml:space="preserve">the apparent causal loop </w:t>
      </w:r>
      <w:r w:rsidR="00474FA2" w:rsidRPr="000568CB">
        <w:rPr>
          <w:rFonts w:ascii="Times New Roman" w:hAnsi="Times New Roman" w:cs="Times New Roman"/>
          <w:sz w:val="24"/>
          <w:szCs w:val="24"/>
        </w:rPr>
        <w:t xml:space="preserve">paradox </w:t>
      </w:r>
      <w:r w:rsidR="00987290" w:rsidRPr="000568CB">
        <w:rPr>
          <w:rFonts w:ascii="Times New Roman" w:hAnsi="Times New Roman" w:cs="Times New Roman"/>
          <w:sz w:val="24"/>
          <w:szCs w:val="24"/>
        </w:rPr>
        <w:t>in which one or the other outcome must be predetermined, while the outcome of the incipient transaction in the fixed portion of the experiment is</w:t>
      </w:r>
      <w:r w:rsidR="00C0273E" w:rsidRPr="000568CB">
        <w:rPr>
          <w:rFonts w:ascii="Times New Roman" w:hAnsi="Times New Roman" w:cs="Times New Roman"/>
          <w:sz w:val="24"/>
          <w:szCs w:val="24"/>
        </w:rPr>
        <w:t xml:space="preserve"> supposed to be</w:t>
      </w:r>
      <w:r w:rsidR="00987290" w:rsidRPr="000568CB">
        <w:rPr>
          <w:rFonts w:ascii="Times New Roman" w:hAnsi="Times New Roman" w:cs="Times New Roman"/>
          <w:sz w:val="24"/>
          <w:szCs w:val="24"/>
        </w:rPr>
        <w:t xml:space="preserve"> uncertain</w:t>
      </w:r>
      <w:r w:rsidR="00DE3BD0" w:rsidRPr="000568CB">
        <w:rPr>
          <w:rFonts w:ascii="Times New Roman" w:hAnsi="Times New Roman" w:cs="Times New Roman"/>
          <w:sz w:val="24"/>
          <w:szCs w:val="24"/>
        </w:rPr>
        <w:t>,</w:t>
      </w:r>
      <w:r w:rsidR="00FD1B28" w:rsidRPr="000568CB">
        <w:rPr>
          <w:rFonts w:ascii="Times New Roman" w:hAnsi="Times New Roman" w:cs="Times New Roman"/>
          <w:sz w:val="24"/>
          <w:szCs w:val="24"/>
        </w:rPr>
        <w:t xml:space="preserve"> with a probability of</w:t>
      </w:r>
      <w:r w:rsidR="006A4762" w:rsidRPr="000568CB">
        <w:rPr>
          <w:rFonts w:ascii="Times New Roman" w:hAnsi="Times New Roman" w:cs="Times New Roman"/>
          <w:sz w:val="24"/>
          <w:szCs w:val="24"/>
        </w:rPr>
        <w:t xml:space="preserve"> </w:t>
      </w:r>
      <w:r w:rsidR="00FD1B28" w:rsidRPr="000568CB">
        <w:rPr>
          <w:rFonts w:ascii="Times New Roman" w:hAnsi="Times New Roman" w:cs="Times New Roman"/>
          <w:sz w:val="24"/>
          <w:szCs w:val="24"/>
        </w:rPr>
        <w:t xml:space="preserve"> ½ </w:t>
      </w:r>
      <w:r w:rsidR="006A4762" w:rsidRPr="000568CB">
        <w:rPr>
          <w:rFonts w:ascii="Times New Roman" w:hAnsi="Times New Roman" w:cs="Times New Roman"/>
          <w:sz w:val="24"/>
          <w:szCs w:val="24"/>
        </w:rPr>
        <w:t xml:space="preserve"> of ‘yes’ or ‘no’</w:t>
      </w:r>
      <w:r w:rsidR="00987290" w:rsidRPr="000568CB">
        <w:rPr>
          <w:rFonts w:ascii="Times New Roman" w:hAnsi="Times New Roman" w:cs="Times New Roman"/>
          <w:sz w:val="24"/>
          <w:szCs w:val="24"/>
        </w:rPr>
        <w:t>. In standard quantum mechanics</w:t>
      </w:r>
      <w:r w:rsidR="00863AB6" w:rsidRPr="000568CB">
        <w:rPr>
          <w:rFonts w:ascii="Times New Roman" w:hAnsi="Times New Roman" w:cs="Times New Roman"/>
          <w:sz w:val="24"/>
          <w:szCs w:val="24"/>
        </w:rPr>
        <w:t xml:space="preserve"> and the DCE</w:t>
      </w:r>
      <w:r w:rsidR="00501C9B" w:rsidRPr="000568CB">
        <w:rPr>
          <w:rFonts w:ascii="Times New Roman" w:hAnsi="Times New Roman" w:cs="Times New Roman"/>
          <w:sz w:val="24"/>
          <w:szCs w:val="24"/>
        </w:rPr>
        <w:t xml:space="preserve"> augmented by a </w:t>
      </w:r>
      <w:r w:rsidR="00957FE4" w:rsidRPr="000568CB">
        <w:rPr>
          <w:rFonts w:ascii="Times New Roman" w:hAnsi="Times New Roman" w:cs="Times New Roman"/>
          <w:sz w:val="24"/>
          <w:szCs w:val="24"/>
        </w:rPr>
        <w:t xml:space="preserve">quantum </w:t>
      </w:r>
      <w:r w:rsidR="00501C9B" w:rsidRPr="000568CB">
        <w:rPr>
          <w:rFonts w:ascii="Times New Roman" w:hAnsi="Times New Roman" w:cs="Times New Roman"/>
          <w:sz w:val="24"/>
          <w:szCs w:val="24"/>
        </w:rPr>
        <w:t>coin flip</w:t>
      </w:r>
      <w:r w:rsidR="00987290" w:rsidRPr="000568CB">
        <w:rPr>
          <w:rFonts w:ascii="Times New Roman" w:hAnsi="Times New Roman" w:cs="Times New Roman"/>
          <w:sz w:val="24"/>
          <w:szCs w:val="24"/>
        </w:rPr>
        <w:t>, the inconsistency concerns the apparent lack of ‘fact of the matter’ a</w:t>
      </w:r>
      <w:r w:rsidR="00FD59AF" w:rsidRPr="000568CB">
        <w:rPr>
          <w:rFonts w:ascii="Times New Roman" w:hAnsi="Times New Roman" w:cs="Times New Roman"/>
          <w:sz w:val="24"/>
          <w:szCs w:val="24"/>
        </w:rPr>
        <w:t>bout the ontological status</w:t>
      </w:r>
      <w:r w:rsidR="003C759E" w:rsidRPr="000568CB">
        <w:rPr>
          <w:rFonts w:ascii="Times New Roman" w:hAnsi="Times New Roman" w:cs="Times New Roman"/>
          <w:sz w:val="24"/>
          <w:szCs w:val="24"/>
        </w:rPr>
        <w:t xml:space="preserve"> of the photon </w:t>
      </w:r>
      <w:r w:rsidR="00AA096F" w:rsidRPr="000568CB">
        <w:rPr>
          <w:rFonts w:ascii="Times New Roman" w:hAnsi="Times New Roman" w:cs="Times New Roman"/>
          <w:sz w:val="24"/>
          <w:szCs w:val="24"/>
        </w:rPr>
        <w:t xml:space="preserve">, </w:t>
      </w:r>
      <w:r w:rsidR="00FD4516" w:rsidRPr="000568CB">
        <w:rPr>
          <w:rFonts w:ascii="Times New Roman" w:hAnsi="Times New Roman" w:cs="Times New Roman"/>
          <w:sz w:val="24"/>
          <w:szCs w:val="24"/>
        </w:rPr>
        <w:t>based on</w:t>
      </w:r>
      <w:r w:rsidR="00E62220" w:rsidRPr="000568CB">
        <w:rPr>
          <w:rFonts w:ascii="Times New Roman" w:hAnsi="Times New Roman" w:cs="Times New Roman"/>
          <w:sz w:val="24"/>
          <w:szCs w:val="24"/>
        </w:rPr>
        <w:t xml:space="preserve"> </w:t>
      </w:r>
      <w:r w:rsidR="00C62485" w:rsidRPr="000568CB">
        <w:rPr>
          <w:rFonts w:ascii="Times New Roman" w:hAnsi="Times New Roman" w:cs="Times New Roman"/>
          <w:sz w:val="24"/>
          <w:szCs w:val="24"/>
        </w:rPr>
        <w:t>the uncertainty of its post-selection state</w:t>
      </w:r>
      <w:r w:rsidR="00AA096F" w:rsidRPr="000568CB">
        <w:rPr>
          <w:rFonts w:ascii="Times New Roman" w:hAnsi="Times New Roman" w:cs="Times New Roman"/>
          <w:sz w:val="24"/>
          <w:szCs w:val="24"/>
        </w:rPr>
        <w:t>,</w:t>
      </w:r>
      <w:r w:rsidR="00E62220" w:rsidRPr="000568CB">
        <w:rPr>
          <w:rFonts w:ascii="Times New Roman" w:hAnsi="Times New Roman" w:cs="Times New Roman"/>
          <w:sz w:val="24"/>
          <w:szCs w:val="24"/>
        </w:rPr>
        <w:t xml:space="preserve"> </w:t>
      </w:r>
      <w:r w:rsidR="003C759E" w:rsidRPr="000568CB">
        <w:rPr>
          <w:rFonts w:ascii="Times New Roman" w:hAnsi="Times New Roman" w:cs="Times New Roman"/>
          <w:sz w:val="24"/>
          <w:szCs w:val="24"/>
        </w:rPr>
        <w:t xml:space="preserve">for times </w:t>
      </w:r>
      <w:r w:rsidR="003C759E" w:rsidRPr="000568CB">
        <w:rPr>
          <w:rFonts w:ascii="Times New Roman" w:hAnsi="Times New Roman" w:cs="Times New Roman"/>
          <w:i/>
          <w:sz w:val="24"/>
          <w:szCs w:val="24"/>
        </w:rPr>
        <w:t>1&lt; t &lt;2</w:t>
      </w:r>
      <w:r w:rsidR="009A0790" w:rsidRPr="000568CB">
        <w:rPr>
          <w:rFonts w:ascii="Times New Roman" w:hAnsi="Times New Roman" w:cs="Times New Roman"/>
          <w:i/>
          <w:sz w:val="24"/>
          <w:szCs w:val="24"/>
        </w:rPr>
        <w:t>;</w:t>
      </w:r>
      <w:r w:rsidR="003C759E" w:rsidRPr="000568CB">
        <w:rPr>
          <w:rFonts w:ascii="Times New Roman" w:hAnsi="Times New Roman" w:cs="Times New Roman"/>
          <w:i/>
          <w:sz w:val="24"/>
          <w:szCs w:val="24"/>
        </w:rPr>
        <w:t xml:space="preserve"> </w:t>
      </w:r>
      <w:r w:rsidR="00987290" w:rsidRPr="000568CB">
        <w:rPr>
          <w:rFonts w:ascii="Times New Roman" w:hAnsi="Times New Roman" w:cs="Times New Roman"/>
          <w:i/>
          <w:sz w:val="24"/>
          <w:szCs w:val="24"/>
        </w:rPr>
        <w:t xml:space="preserve"> </w:t>
      </w:r>
      <w:r w:rsidR="00987290" w:rsidRPr="000568CB">
        <w:rPr>
          <w:rFonts w:ascii="Times New Roman" w:hAnsi="Times New Roman" w:cs="Times New Roman"/>
          <w:sz w:val="24"/>
          <w:szCs w:val="24"/>
        </w:rPr>
        <w:t xml:space="preserve">and the apparent causal loop </w:t>
      </w:r>
      <w:r w:rsidR="00474FA2" w:rsidRPr="000568CB">
        <w:rPr>
          <w:rFonts w:ascii="Times New Roman" w:hAnsi="Times New Roman" w:cs="Times New Roman"/>
          <w:sz w:val="24"/>
          <w:szCs w:val="24"/>
        </w:rPr>
        <w:t>paradox in which</w:t>
      </w:r>
      <w:r w:rsidR="00987290" w:rsidRPr="000568CB">
        <w:rPr>
          <w:rFonts w:ascii="Times New Roman" w:hAnsi="Times New Roman" w:cs="Times New Roman"/>
          <w:sz w:val="24"/>
          <w:szCs w:val="24"/>
        </w:rPr>
        <w:t xml:space="preserve"> a particular </w:t>
      </w:r>
      <w:r w:rsidR="00CF7460" w:rsidRPr="000568CB">
        <w:rPr>
          <w:rFonts w:ascii="Times New Roman" w:hAnsi="Times New Roman" w:cs="Times New Roman"/>
          <w:sz w:val="24"/>
          <w:szCs w:val="24"/>
        </w:rPr>
        <w:t>measurement choice</w:t>
      </w:r>
      <w:r w:rsidR="00987290" w:rsidRPr="000568CB">
        <w:rPr>
          <w:rFonts w:ascii="Times New Roman" w:hAnsi="Times New Roman" w:cs="Times New Roman"/>
          <w:sz w:val="24"/>
          <w:szCs w:val="24"/>
        </w:rPr>
        <w:t xml:space="preserve"> </w:t>
      </w:r>
      <w:r w:rsidR="00474FA2" w:rsidRPr="000568CB">
        <w:rPr>
          <w:rFonts w:ascii="Times New Roman" w:hAnsi="Times New Roman" w:cs="Times New Roman"/>
          <w:sz w:val="24"/>
          <w:szCs w:val="24"/>
        </w:rPr>
        <w:t xml:space="preserve">is mandated </w:t>
      </w:r>
      <w:r w:rsidR="00987290" w:rsidRPr="000568CB">
        <w:rPr>
          <w:rFonts w:ascii="Times New Roman" w:hAnsi="Times New Roman" w:cs="Times New Roman"/>
          <w:sz w:val="24"/>
          <w:szCs w:val="24"/>
        </w:rPr>
        <w:t xml:space="preserve">for the photon, vs. the prediction of 50-50 for the outcome of the quantum coin flip </w:t>
      </w:r>
      <w:r w:rsidR="006A2C6F" w:rsidRPr="000568CB">
        <w:rPr>
          <w:rFonts w:ascii="Times New Roman" w:hAnsi="Times New Roman" w:cs="Times New Roman"/>
          <w:sz w:val="24"/>
          <w:szCs w:val="24"/>
        </w:rPr>
        <w:t xml:space="preserve">at </w:t>
      </w:r>
      <w:r w:rsidR="006A2C6F" w:rsidRPr="000568CB">
        <w:rPr>
          <w:rFonts w:ascii="Times New Roman" w:hAnsi="Times New Roman" w:cs="Times New Roman"/>
          <w:i/>
          <w:sz w:val="24"/>
          <w:szCs w:val="24"/>
        </w:rPr>
        <w:t>t=1.5</w:t>
      </w:r>
      <w:r w:rsidR="00F87C6E" w:rsidRPr="000568CB">
        <w:rPr>
          <w:rFonts w:ascii="Times New Roman" w:hAnsi="Times New Roman" w:cs="Times New Roman"/>
          <w:sz w:val="24"/>
          <w:szCs w:val="24"/>
        </w:rPr>
        <w:t xml:space="preserve"> that</w:t>
      </w:r>
      <w:r w:rsidR="006A2C6F" w:rsidRPr="000568CB">
        <w:rPr>
          <w:rFonts w:ascii="Times New Roman" w:hAnsi="Times New Roman" w:cs="Times New Roman"/>
          <w:sz w:val="24"/>
          <w:szCs w:val="24"/>
        </w:rPr>
        <w:t xml:space="preserve"> </w:t>
      </w:r>
      <w:r w:rsidR="00987290" w:rsidRPr="000568CB">
        <w:rPr>
          <w:rFonts w:ascii="Times New Roman" w:hAnsi="Times New Roman" w:cs="Times New Roman"/>
          <w:sz w:val="24"/>
          <w:szCs w:val="24"/>
        </w:rPr>
        <w:t>determi</w:t>
      </w:r>
      <w:r w:rsidR="00F87C6E" w:rsidRPr="000568CB">
        <w:rPr>
          <w:rFonts w:ascii="Times New Roman" w:hAnsi="Times New Roman" w:cs="Times New Roman"/>
          <w:sz w:val="24"/>
          <w:szCs w:val="24"/>
        </w:rPr>
        <w:t>nes</w:t>
      </w:r>
      <w:r w:rsidR="00EA6692" w:rsidRPr="000568CB">
        <w:rPr>
          <w:rFonts w:ascii="Times New Roman" w:hAnsi="Times New Roman" w:cs="Times New Roman"/>
          <w:sz w:val="24"/>
          <w:szCs w:val="24"/>
        </w:rPr>
        <w:t xml:space="preserve"> </w:t>
      </w:r>
      <w:r w:rsidR="00726221" w:rsidRPr="000568CB">
        <w:rPr>
          <w:rFonts w:ascii="Times New Roman" w:hAnsi="Times New Roman" w:cs="Times New Roman"/>
          <w:sz w:val="24"/>
          <w:szCs w:val="24"/>
        </w:rPr>
        <w:t>the</w:t>
      </w:r>
      <w:r w:rsidR="00987290" w:rsidRPr="000568CB">
        <w:rPr>
          <w:rFonts w:ascii="Times New Roman" w:hAnsi="Times New Roman" w:cs="Times New Roman"/>
          <w:sz w:val="24"/>
          <w:szCs w:val="24"/>
        </w:rPr>
        <w:t xml:space="preserve"> choice</w:t>
      </w:r>
      <w:r w:rsidR="00EA6692" w:rsidRPr="000568CB">
        <w:rPr>
          <w:rFonts w:ascii="Times New Roman" w:hAnsi="Times New Roman" w:cs="Times New Roman"/>
          <w:sz w:val="24"/>
          <w:szCs w:val="24"/>
        </w:rPr>
        <w:t xml:space="preserve"> (removal of </w:t>
      </w:r>
      <w:r w:rsidR="00EA6692" w:rsidRPr="000568CB">
        <w:rPr>
          <w:rFonts w:ascii="Times New Roman" w:hAnsi="Times New Roman" w:cs="Times New Roman"/>
          <w:i/>
          <w:sz w:val="24"/>
          <w:szCs w:val="24"/>
        </w:rPr>
        <w:t>S</w:t>
      </w:r>
      <w:r w:rsidR="00EA6692" w:rsidRPr="000568CB">
        <w:rPr>
          <w:rFonts w:ascii="Times New Roman" w:hAnsi="Times New Roman" w:cs="Times New Roman"/>
          <w:sz w:val="24"/>
          <w:szCs w:val="24"/>
        </w:rPr>
        <w:t xml:space="preserve"> or not)</w:t>
      </w:r>
      <w:r w:rsidR="00987290" w:rsidRPr="000568CB">
        <w:rPr>
          <w:rFonts w:ascii="Times New Roman" w:hAnsi="Times New Roman" w:cs="Times New Roman"/>
          <w:sz w:val="24"/>
          <w:szCs w:val="24"/>
        </w:rPr>
        <w:t xml:space="preserve">. </w:t>
      </w:r>
      <w:r w:rsidR="0029569E" w:rsidRPr="000568CB">
        <w:rPr>
          <w:rFonts w:ascii="Times New Roman" w:hAnsi="Times New Roman" w:cs="Times New Roman"/>
          <w:sz w:val="24"/>
          <w:szCs w:val="24"/>
        </w:rPr>
        <w:t>Note,</w:t>
      </w:r>
      <w:r w:rsidR="009535CC" w:rsidRPr="000568CB">
        <w:rPr>
          <w:rFonts w:ascii="Times New Roman" w:hAnsi="Times New Roman" w:cs="Times New Roman"/>
          <w:sz w:val="24"/>
          <w:szCs w:val="24"/>
        </w:rPr>
        <w:t xml:space="preserve"> </w:t>
      </w:r>
      <w:r w:rsidR="00882AA2" w:rsidRPr="000568CB">
        <w:rPr>
          <w:rFonts w:ascii="Times New Roman" w:hAnsi="Times New Roman" w:cs="Times New Roman"/>
          <w:sz w:val="24"/>
          <w:szCs w:val="24"/>
        </w:rPr>
        <w:t xml:space="preserve">however, that neither the </w:t>
      </w:r>
      <w:r w:rsidR="002B2FA6" w:rsidRPr="000568CB">
        <w:rPr>
          <w:rFonts w:ascii="Times New Roman" w:hAnsi="Times New Roman" w:cs="Times New Roman"/>
          <w:sz w:val="24"/>
          <w:szCs w:val="24"/>
        </w:rPr>
        <w:t xml:space="preserve">ontological </w:t>
      </w:r>
      <w:r w:rsidR="00882AA2" w:rsidRPr="000568CB">
        <w:rPr>
          <w:rFonts w:ascii="Times New Roman" w:hAnsi="Times New Roman" w:cs="Times New Roman"/>
          <w:sz w:val="24"/>
          <w:szCs w:val="24"/>
        </w:rPr>
        <w:t>status</w:t>
      </w:r>
      <w:r w:rsidR="0029569E" w:rsidRPr="000568CB">
        <w:rPr>
          <w:rFonts w:ascii="Times New Roman" w:hAnsi="Times New Roman" w:cs="Times New Roman"/>
          <w:sz w:val="24"/>
          <w:szCs w:val="24"/>
        </w:rPr>
        <w:t xml:space="preserve"> of the photon prior to the choice nor the ‘state of the emitter’ in the TI pic</w:t>
      </w:r>
      <w:r w:rsidR="0020497F" w:rsidRPr="000568CB">
        <w:rPr>
          <w:rFonts w:ascii="Times New Roman" w:hAnsi="Times New Roman" w:cs="Times New Roman"/>
          <w:sz w:val="24"/>
          <w:szCs w:val="24"/>
        </w:rPr>
        <w:t>ture are</w:t>
      </w:r>
      <w:r w:rsidR="00E556E2" w:rsidRPr="000568CB">
        <w:rPr>
          <w:rFonts w:ascii="Times New Roman" w:hAnsi="Times New Roman" w:cs="Times New Roman"/>
          <w:sz w:val="24"/>
          <w:szCs w:val="24"/>
        </w:rPr>
        <w:t xml:space="preserve"> empirically accessible, so there can be no violation of causality </w:t>
      </w:r>
      <w:r w:rsidR="00C11F82" w:rsidRPr="000568CB">
        <w:rPr>
          <w:rFonts w:ascii="Times New Roman" w:hAnsi="Times New Roman" w:cs="Times New Roman"/>
          <w:sz w:val="24"/>
          <w:szCs w:val="24"/>
        </w:rPr>
        <w:t xml:space="preserve">for either case </w:t>
      </w:r>
      <w:r w:rsidR="00E556E2" w:rsidRPr="000568CB">
        <w:rPr>
          <w:rFonts w:ascii="Times New Roman" w:hAnsi="Times New Roman" w:cs="Times New Roman"/>
          <w:sz w:val="24"/>
          <w:szCs w:val="24"/>
        </w:rPr>
        <w:t xml:space="preserve">in the form of a </w:t>
      </w:r>
      <w:r w:rsidR="00C11F82" w:rsidRPr="000568CB">
        <w:rPr>
          <w:rFonts w:ascii="Times New Roman" w:hAnsi="Times New Roman" w:cs="Times New Roman"/>
          <w:sz w:val="24"/>
          <w:szCs w:val="24"/>
        </w:rPr>
        <w:t>“b</w:t>
      </w:r>
      <w:r w:rsidR="00E556E2" w:rsidRPr="000568CB">
        <w:rPr>
          <w:rFonts w:ascii="Times New Roman" w:hAnsi="Times New Roman" w:cs="Times New Roman"/>
          <w:sz w:val="24"/>
          <w:szCs w:val="24"/>
        </w:rPr>
        <w:t>ilking paradox</w:t>
      </w:r>
      <w:r w:rsidR="00C11F82" w:rsidRPr="000568CB">
        <w:rPr>
          <w:rFonts w:ascii="Times New Roman" w:hAnsi="Times New Roman" w:cs="Times New Roman"/>
          <w:sz w:val="24"/>
          <w:szCs w:val="24"/>
        </w:rPr>
        <w:t>”</w:t>
      </w:r>
      <w:r w:rsidR="00E556E2" w:rsidRPr="000568CB">
        <w:rPr>
          <w:rFonts w:ascii="Times New Roman" w:hAnsi="Times New Roman" w:cs="Times New Roman"/>
          <w:sz w:val="24"/>
          <w:szCs w:val="24"/>
        </w:rPr>
        <w:t xml:space="preserve"> or other overt contradiction with experience. </w:t>
      </w:r>
    </w:p>
    <w:p w:rsidR="00987290" w:rsidRPr="000568CB" w:rsidRDefault="00987290" w:rsidP="00987290">
      <w:pPr>
        <w:autoSpaceDE w:val="0"/>
        <w:autoSpaceDN w:val="0"/>
        <w:adjustRightInd w:val="0"/>
        <w:spacing w:after="0" w:line="240" w:lineRule="auto"/>
        <w:rPr>
          <w:rFonts w:ascii="Times New Roman" w:hAnsi="Times New Roman" w:cs="Times New Roman"/>
          <w:sz w:val="24"/>
          <w:szCs w:val="24"/>
        </w:rPr>
      </w:pPr>
    </w:p>
    <w:p w:rsidR="00B83F3B" w:rsidRDefault="00987290" w:rsidP="00230351">
      <w:pPr>
        <w:rPr>
          <w:rFonts w:ascii="Times New Roman" w:hAnsi="Times New Roman" w:cs="Times New Roman"/>
          <w:sz w:val="24"/>
          <w:szCs w:val="24"/>
        </w:rPr>
      </w:pPr>
      <w:r w:rsidRPr="000568CB">
        <w:rPr>
          <w:rFonts w:ascii="Times New Roman" w:hAnsi="Times New Roman" w:cs="Times New Roman"/>
          <w:sz w:val="24"/>
          <w:szCs w:val="24"/>
        </w:rPr>
        <w:tab/>
        <w:t xml:space="preserve">Thus we see that the delayed choice experiment </w:t>
      </w:r>
      <w:r w:rsidR="00A11468" w:rsidRPr="000568CB">
        <w:rPr>
          <w:rFonts w:ascii="Times New Roman" w:hAnsi="Times New Roman" w:cs="Times New Roman"/>
          <w:sz w:val="24"/>
          <w:szCs w:val="24"/>
        </w:rPr>
        <w:t xml:space="preserve">(especially </w:t>
      </w:r>
      <w:r w:rsidR="00A91453" w:rsidRPr="000568CB">
        <w:rPr>
          <w:rFonts w:ascii="Times New Roman" w:hAnsi="Times New Roman" w:cs="Times New Roman"/>
          <w:sz w:val="24"/>
          <w:szCs w:val="24"/>
        </w:rPr>
        <w:t xml:space="preserve">when </w:t>
      </w:r>
      <w:r w:rsidR="00A11468" w:rsidRPr="000568CB">
        <w:rPr>
          <w:rFonts w:ascii="Times New Roman" w:hAnsi="Times New Roman" w:cs="Times New Roman"/>
          <w:sz w:val="24"/>
          <w:szCs w:val="24"/>
        </w:rPr>
        <w:t xml:space="preserve">augmented to make the choice dependent on a quantum outcome) </w:t>
      </w:r>
      <w:r w:rsidR="002F0F84" w:rsidRPr="000568CB">
        <w:rPr>
          <w:rFonts w:ascii="Times New Roman" w:hAnsi="Times New Roman" w:cs="Times New Roman"/>
          <w:sz w:val="24"/>
          <w:szCs w:val="24"/>
        </w:rPr>
        <w:t>seems to raise</w:t>
      </w:r>
      <w:r w:rsidRPr="000568CB">
        <w:rPr>
          <w:rFonts w:ascii="Times New Roman" w:hAnsi="Times New Roman" w:cs="Times New Roman"/>
          <w:sz w:val="24"/>
          <w:szCs w:val="24"/>
        </w:rPr>
        <w:t xml:space="preserve"> the same </w:t>
      </w:r>
      <w:r w:rsidR="003C5D11" w:rsidRPr="000568CB">
        <w:rPr>
          <w:rFonts w:ascii="Times New Roman" w:hAnsi="Times New Roman" w:cs="Times New Roman"/>
          <w:sz w:val="24"/>
          <w:szCs w:val="24"/>
        </w:rPr>
        <w:t>sort of causal loop con</w:t>
      </w:r>
      <w:r w:rsidRPr="000568CB">
        <w:rPr>
          <w:rFonts w:ascii="Times New Roman" w:hAnsi="Times New Roman" w:cs="Times New Roman"/>
          <w:sz w:val="24"/>
          <w:szCs w:val="24"/>
        </w:rPr>
        <w:t xml:space="preserve">undrum that has been used as a basis for criticism of TI. The </w:t>
      </w:r>
      <w:r w:rsidR="001F26FD" w:rsidRPr="000568CB">
        <w:rPr>
          <w:rFonts w:ascii="Times New Roman" w:hAnsi="Times New Roman" w:cs="Times New Roman"/>
          <w:sz w:val="24"/>
          <w:szCs w:val="24"/>
        </w:rPr>
        <w:t xml:space="preserve">point here is that </w:t>
      </w:r>
      <w:r w:rsidR="00FF5309" w:rsidRPr="000568CB">
        <w:rPr>
          <w:rFonts w:ascii="Times New Roman" w:hAnsi="Times New Roman" w:cs="Times New Roman"/>
          <w:i/>
          <w:sz w:val="24"/>
          <w:szCs w:val="24"/>
        </w:rPr>
        <w:t xml:space="preserve">the </w:t>
      </w:r>
      <w:r w:rsidRPr="000568CB">
        <w:rPr>
          <w:rFonts w:ascii="Times New Roman" w:hAnsi="Times New Roman" w:cs="Times New Roman"/>
          <w:i/>
          <w:sz w:val="24"/>
          <w:szCs w:val="24"/>
        </w:rPr>
        <w:t>poss</w:t>
      </w:r>
      <w:r w:rsidR="00801F2A" w:rsidRPr="000568CB">
        <w:rPr>
          <w:rFonts w:ascii="Times New Roman" w:hAnsi="Times New Roman" w:cs="Times New Roman"/>
          <w:i/>
          <w:sz w:val="24"/>
          <w:szCs w:val="24"/>
        </w:rPr>
        <w:t xml:space="preserve">ibility of an </w:t>
      </w:r>
      <w:r w:rsidR="00243B83" w:rsidRPr="000568CB">
        <w:rPr>
          <w:rFonts w:ascii="Times New Roman" w:hAnsi="Times New Roman" w:cs="Times New Roman"/>
          <w:i/>
          <w:sz w:val="24"/>
          <w:szCs w:val="24"/>
        </w:rPr>
        <w:t xml:space="preserve">ontologically </w:t>
      </w:r>
      <w:r w:rsidR="00801F2A" w:rsidRPr="000568CB">
        <w:rPr>
          <w:rFonts w:ascii="Times New Roman" w:hAnsi="Times New Roman" w:cs="Times New Roman"/>
          <w:i/>
          <w:sz w:val="24"/>
          <w:szCs w:val="24"/>
        </w:rPr>
        <w:t>indeterminate</w:t>
      </w:r>
      <w:r w:rsidRPr="000568CB">
        <w:rPr>
          <w:rFonts w:ascii="Times New Roman" w:hAnsi="Times New Roman" w:cs="Times New Roman"/>
          <w:i/>
          <w:sz w:val="24"/>
          <w:szCs w:val="24"/>
        </w:rPr>
        <w:t xml:space="preserve"> situation </w:t>
      </w:r>
      <w:r w:rsidR="00F7388E" w:rsidRPr="000568CB">
        <w:rPr>
          <w:rFonts w:ascii="Times New Roman" w:hAnsi="Times New Roman" w:cs="Times New Roman"/>
          <w:i/>
          <w:sz w:val="24"/>
          <w:szCs w:val="24"/>
        </w:rPr>
        <w:t xml:space="preserve">at </w:t>
      </w:r>
      <w:r w:rsidR="00354874" w:rsidRPr="000568CB">
        <w:rPr>
          <w:rFonts w:ascii="Times New Roman" w:hAnsi="Times New Roman" w:cs="Times New Roman"/>
          <w:i/>
          <w:sz w:val="24"/>
          <w:szCs w:val="24"/>
        </w:rPr>
        <w:t>t</w:t>
      </w:r>
      <w:r w:rsidRPr="000568CB">
        <w:rPr>
          <w:rFonts w:ascii="Times New Roman" w:hAnsi="Times New Roman" w:cs="Times New Roman"/>
          <w:i/>
          <w:sz w:val="24"/>
          <w:szCs w:val="24"/>
        </w:rPr>
        <w:t xml:space="preserve"> that </w:t>
      </w:r>
      <w:r w:rsidR="0062762A" w:rsidRPr="000568CB">
        <w:rPr>
          <w:rFonts w:ascii="Times New Roman" w:hAnsi="Times New Roman" w:cs="Times New Roman"/>
          <w:i/>
          <w:sz w:val="24"/>
          <w:szCs w:val="24"/>
        </w:rPr>
        <w:t>becomes determinate</w:t>
      </w:r>
      <w:r w:rsidRPr="000568CB">
        <w:rPr>
          <w:rFonts w:ascii="Times New Roman" w:hAnsi="Times New Roman" w:cs="Times New Roman"/>
          <w:i/>
          <w:sz w:val="24"/>
          <w:szCs w:val="24"/>
        </w:rPr>
        <w:t xml:space="preserve"> in virtue of a later outcome</w:t>
      </w:r>
      <w:r w:rsidR="00354874" w:rsidRPr="000568CB">
        <w:rPr>
          <w:rFonts w:ascii="Times New Roman" w:hAnsi="Times New Roman" w:cs="Times New Roman"/>
          <w:i/>
          <w:sz w:val="24"/>
          <w:szCs w:val="24"/>
        </w:rPr>
        <w:t xml:space="preserve"> at </w:t>
      </w:r>
      <w:r w:rsidRPr="000568CB">
        <w:rPr>
          <w:rFonts w:ascii="Times New Roman" w:hAnsi="Times New Roman" w:cs="Times New Roman"/>
          <w:i/>
          <w:sz w:val="24"/>
          <w:szCs w:val="24"/>
        </w:rPr>
        <w:t xml:space="preserve"> </w:t>
      </w:r>
      <w:r w:rsidR="00354874" w:rsidRPr="000568CB">
        <w:rPr>
          <w:rFonts w:ascii="Times New Roman" w:hAnsi="Times New Roman" w:cs="Times New Roman"/>
          <w:i/>
          <w:sz w:val="24"/>
          <w:szCs w:val="24"/>
        </w:rPr>
        <w:t>t +</w:t>
      </w:r>
      <w:r w:rsidR="00354874" w:rsidRPr="001F76CA">
        <w:rPr>
          <w:rFonts w:ascii="Symbol" w:hAnsi="Symbol" w:cs="Times New Roman"/>
          <w:i/>
          <w:sz w:val="24"/>
          <w:szCs w:val="24"/>
        </w:rPr>
        <w:t></w:t>
      </w:r>
      <w:r w:rsidR="00354874" w:rsidRPr="001F76CA">
        <w:rPr>
          <w:rFonts w:ascii="Symbol" w:hAnsi="Symbol" w:cs="Times New Roman"/>
          <w:i/>
          <w:sz w:val="24"/>
          <w:szCs w:val="24"/>
        </w:rPr>
        <w:t></w:t>
      </w:r>
      <w:r w:rsidR="00354874" w:rsidRPr="000568CB">
        <w:rPr>
          <w:rFonts w:ascii="Times New Roman" w:hAnsi="Times New Roman" w:cs="Times New Roman"/>
          <w:i/>
          <w:sz w:val="24"/>
          <w:szCs w:val="24"/>
        </w:rPr>
        <w:t xml:space="preserve">t </w:t>
      </w:r>
      <w:r w:rsidRPr="000568CB">
        <w:rPr>
          <w:rFonts w:ascii="Times New Roman" w:hAnsi="Times New Roman" w:cs="Times New Roman"/>
          <w:i/>
          <w:sz w:val="24"/>
          <w:szCs w:val="24"/>
        </w:rPr>
        <w:t>is a feature of orthodox quantum mechanics itself</w:t>
      </w:r>
      <w:r w:rsidR="009A5B14" w:rsidRPr="000568CB">
        <w:rPr>
          <w:rFonts w:ascii="Times New Roman" w:hAnsi="Times New Roman" w:cs="Times New Roman"/>
          <w:i/>
          <w:sz w:val="24"/>
          <w:szCs w:val="24"/>
        </w:rPr>
        <w:t xml:space="preserve"> </w:t>
      </w:r>
      <w:r w:rsidR="00F84E44" w:rsidRPr="000568CB">
        <w:rPr>
          <w:rFonts w:ascii="Times New Roman" w:hAnsi="Times New Roman" w:cs="Times New Roman"/>
          <w:sz w:val="24"/>
          <w:szCs w:val="24"/>
        </w:rPr>
        <w:t xml:space="preserve">and </w:t>
      </w:r>
      <w:r w:rsidR="00E30C22" w:rsidRPr="000568CB">
        <w:rPr>
          <w:rFonts w:ascii="Times New Roman" w:hAnsi="Times New Roman" w:cs="Times New Roman"/>
          <w:sz w:val="24"/>
          <w:szCs w:val="24"/>
        </w:rPr>
        <w:t xml:space="preserve">therefore </w:t>
      </w:r>
      <w:r w:rsidR="00F84E44" w:rsidRPr="000568CB">
        <w:rPr>
          <w:rFonts w:ascii="Times New Roman" w:hAnsi="Times New Roman" w:cs="Times New Roman"/>
          <w:sz w:val="24"/>
          <w:szCs w:val="24"/>
        </w:rPr>
        <w:t>cannot be viewed as a defect of a particular interpretation such as TI</w:t>
      </w:r>
      <w:r w:rsidRPr="000568CB">
        <w:rPr>
          <w:rFonts w:ascii="Times New Roman" w:hAnsi="Times New Roman" w:cs="Times New Roman"/>
          <w:sz w:val="24"/>
          <w:szCs w:val="24"/>
        </w:rPr>
        <w:t>. This should perhaps not be so surprising, since there is</w:t>
      </w:r>
      <w:r w:rsidR="00300EEE" w:rsidRPr="000568CB">
        <w:rPr>
          <w:rFonts w:ascii="Times New Roman" w:hAnsi="Times New Roman" w:cs="Times New Roman"/>
          <w:sz w:val="24"/>
          <w:szCs w:val="24"/>
        </w:rPr>
        <w:t xml:space="preserve"> no contradiction with observation</w:t>
      </w:r>
      <w:r w:rsidR="0062273F" w:rsidRPr="000568CB">
        <w:rPr>
          <w:rFonts w:ascii="Times New Roman" w:hAnsi="Times New Roman" w:cs="Times New Roman"/>
          <w:sz w:val="24"/>
          <w:szCs w:val="24"/>
        </w:rPr>
        <w:t xml:space="preserve">: </w:t>
      </w:r>
      <w:r w:rsidRPr="000568CB">
        <w:rPr>
          <w:rFonts w:ascii="Times New Roman" w:hAnsi="Times New Roman" w:cs="Times New Roman"/>
          <w:sz w:val="24"/>
          <w:szCs w:val="24"/>
        </w:rPr>
        <w:t xml:space="preserve">the portions of the past that are indeterminate are </w:t>
      </w:r>
      <w:r w:rsidR="00FC1601" w:rsidRPr="000568CB">
        <w:rPr>
          <w:rFonts w:ascii="Times New Roman" w:hAnsi="Times New Roman" w:cs="Times New Roman"/>
          <w:sz w:val="24"/>
          <w:szCs w:val="24"/>
        </w:rPr>
        <w:t>empirically inaccessible</w:t>
      </w:r>
      <w:r w:rsidRPr="000568CB">
        <w:rPr>
          <w:rFonts w:ascii="Times New Roman" w:hAnsi="Times New Roman" w:cs="Times New Roman"/>
          <w:sz w:val="24"/>
          <w:szCs w:val="24"/>
        </w:rPr>
        <w:t>. They become determinate based on events that select out of the possible past events certain actual ones</w:t>
      </w:r>
      <w:r w:rsidR="005269AB" w:rsidRPr="000568CB">
        <w:rPr>
          <w:rFonts w:ascii="Times New Roman" w:hAnsi="Times New Roman" w:cs="Times New Roman"/>
          <w:sz w:val="24"/>
          <w:szCs w:val="24"/>
        </w:rPr>
        <w:t>, as discussed by Stapp (2011)</w:t>
      </w:r>
      <w:r w:rsidRPr="000568CB">
        <w:rPr>
          <w:rFonts w:ascii="Times New Roman" w:hAnsi="Times New Roman" w:cs="Times New Roman"/>
          <w:sz w:val="24"/>
          <w:szCs w:val="24"/>
        </w:rPr>
        <w:t xml:space="preserve">. </w:t>
      </w:r>
    </w:p>
    <w:p w:rsidR="00545453" w:rsidRDefault="00A86218">
      <w:pPr>
        <w:rPr>
          <w:rFonts w:ascii="Times New Roman" w:hAnsi="Times New Roman" w:cs="Times New Roman"/>
          <w:sz w:val="24"/>
          <w:szCs w:val="24"/>
        </w:rPr>
      </w:pPr>
      <w:r>
        <w:rPr>
          <w:rFonts w:ascii="Times New Roman" w:hAnsi="Times New Roman" w:cs="Times New Roman"/>
          <w:sz w:val="24"/>
          <w:szCs w:val="24"/>
        </w:rPr>
        <w:tab/>
      </w:r>
      <w:r w:rsidR="00B074EE" w:rsidRPr="000568CB">
        <w:rPr>
          <w:rFonts w:ascii="Times New Roman" w:hAnsi="Times New Roman" w:cs="Times New Roman"/>
          <w:sz w:val="24"/>
          <w:szCs w:val="24"/>
        </w:rPr>
        <w:t>CAE</w:t>
      </w:r>
      <w:r w:rsidR="00C05F95" w:rsidRPr="000568CB">
        <w:rPr>
          <w:rFonts w:ascii="Times New Roman" w:hAnsi="Times New Roman" w:cs="Times New Roman"/>
          <w:sz w:val="24"/>
          <w:szCs w:val="24"/>
        </w:rPr>
        <w:t>s</w:t>
      </w:r>
      <w:r w:rsidR="00B074EE" w:rsidRPr="000568CB">
        <w:rPr>
          <w:rFonts w:ascii="Times New Roman" w:hAnsi="Times New Roman" w:cs="Times New Roman"/>
          <w:sz w:val="24"/>
          <w:szCs w:val="24"/>
        </w:rPr>
        <w:t xml:space="preserve"> gain traction </w:t>
      </w:r>
      <w:r w:rsidR="00545F47" w:rsidRPr="000568CB">
        <w:rPr>
          <w:rFonts w:ascii="Times New Roman" w:hAnsi="Times New Roman" w:cs="Times New Roman"/>
          <w:sz w:val="24"/>
          <w:szCs w:val="24"/>
        </w:rPr>
        <w:t xml:space="preserve">as </w:t>
      </w:r>
      <w:r w:rsidR="00793EEB" w:rsidRPr="000568CB">
        <w:rPr>
          <w:rFonts w:ascii="Times New Roman" w:hAnsi="Times New Roman" w:cs="Times New Roman"/>
          <w:sz w:val="24"/>
          <w:szCs w:val="24"/>
        </w:rPr>
        <w:t xml:space="preserve">apparent </w:t>
      </w:r>
      <w:r w:rsidR="00545F47" w:rsidRPr="000568CB">
        <w:rPr>
          <w:rFonts w:ascii="Times New Roman" w:hAnsi="Times New Roman" w:cs="Times New Roman"/>
          <w:sz w:val="24"/>
          <w:szCs w:val="24"/>
        </w:rPr>
        <w:t xml:space="preserve">threats to TI </w:t>
      </w:r>
      <w:r w:rsidR="00B074EE" w:rsidRPr="000568CB">
        <w:rPr>
          <w:rFonts w:ascii="Times New Roman" w:hAnsi="Times New Roman" w:cs="Times New Roman"/>
          <w:sz w:val="24"/>
          <w:szCs w:val="24"/>
        </w:rPr>
        <w:t xml:space="preserve">based on the idea that there must be a ‘fact of the matter’ about what CW </w:t>
      </w:r>
      <w:r w:rsidR="00A65BA5">
        <w:rPr>
          <w:rFonts w:ascii="Times New Roman" w:hAnsi="Times New Roman" w:cs="Times New Roman"/>
          <w:sz w:val="24"/>
          <w:szCs w:val="24"/>
        </w:rPr>
        <w:t xml:space="preserve">exist </w:t>
      </w:r>
      <w:r w:rsidR="00B074EE" w:rsidRPr="000568CB">
        <w:rPr>
          <w:rFonts w:ascii="Times New Roman" w:hAnsi="Times New Roman" w:cs="Times New Roman"/>
          <w:i/>
          <w:sz w:val="24"/>
          <w:szCs w:val="24"/>
        </w:rPr>
        <w:t xml:space="preserve">at the </w:t>
      </w:r>
      <w:r w:rsidR="0063174E">
        <w:rPr>
          <w:rFonts w:ascii="Times New Roman" w:hAnsi="Times New Roman" w:cs="Times New Roman"/>
          <w:i/>
          <w:sz w:val="24"/>
          <w:szCs w:val="24"/>
        </w:rPr>
        <w:t xml:space="preserve">present </w:t>
      </w:r>
      <w:r w:rsidR="00B074EE" w:rsidRPr="000568CB">
        <w:rPr>
          <w:rFonts w:ascii="Times New Roman" w:hAnsi="Times New Roman" w:cs="Times New Roman"/>
          <w:i/>
          <w:sz w:val="24"/>
          <w:szCs w:val="24"/>
        </w:rPr>
        <w:t>time of the emission</w:t>
      </w:r>
      <w:r w:rsidR="00D703D4" w:rsidRPr="000568CB">
        <w:rPr>
          <w:rFonts w:ascii="Times New Roman" w:hAnsi="Times New Roman" w:cs="Times New Roman"/>
          <w:sz w:val="24"/>
          <w:szCs w:val="24"/>
        </w:rPr>
        <w:t xml:space="preserve">—that is, when </w:t>
      </w:r>
      <w:r w:rsidR="00D703D4" w:rsidRPr="000568CB">
        <w:rPr>
          <w:rFonts w:ascii="Times New Roman" w:hAnsi="Times New Roman" w:cs="Times New Roman"/>
          <w:i/>
          <w:sz w:val="24"/>
          <w:szCs w:val="24"/>
        </w:rPr>
        <w:t>t=0</w:t>
      </w:r>
      <w:r w:rsidR="00D703D4" w:rsidRPr="000568CB">
        <w:rPr>
          <w:rFonts w:ascii="Times New Roman" w:hAnsi="Times New Roman" w:cs="Times New Roman"/>
          <w:sz w:val="24"/>
          <w:szCs w:val="24"/>
        </w:rPr>
        <w:t xml:space="preserve"> is </w:t>
      </w:r>
      <w:r w:rsidR="00A81462" w:rsidRPr="000568CB">
        <w:rPr>
          <w:rFonts w:ascii="Times New Roman" w:hAnsi="Times New Roman" w:cs="Times New Roman"/>
          <w:sz w:val="24"/>
          <w:szCs w:val="24"/>
        </w:rPr>
        <w:t>‘</w:t>
      </w:r>
      <w:r w:rsidR="00D703D4" w:rsidRPr="000568CB">
        <w:rPr>
          <w:rFonts w:ascii="Times New Roman" w:hAnsi="Times New Roman" w:cs="Times New Roman"/>
          <w:sz w:val="24"/>
          <w:szCs w:val="24"/>
        </w:rPr>
        <w:t>Now</w:t>
      </w:r>
      <w:r w:rsidR="00A81462" w:rsidRPr="000568CB">
        <w:rPr>
          <w:rFonts w:ascii="Times New Roman" w:hAnsi="Times New Roman" w:cs="Times New Roman"/>
          <w:sz w:val="24"/>
          <w:szCs w:val="24"/>
        </w:rPr>
        <w:t>’</w:t>
      </w:r>
      <w:r w:rsidR="000A7ED4" w:rsidRPr="000568CB">
        <w:rPr>
          <w:rFonts w:ascii="Times New Roman" w:hAnsi="Times New Roman" w:cs="Times New Roman"/>
          <w:sz w:val="24"/>
          <w:szCs w:val="24"/>
        </w:rPr>
        <w:t>-</w:t>
      </w:r>
      <w:r w:rsidR="00F574AB" w:rsidRPr="000568CB">
        <w:rPr>
          <w:rFonts w:ascii="Times New Roman" w:hAnsi="Times New Roman" w:cs="Times New Roman"/>
          <w:sz w:val="24"/>
          <w:szCs w:val="24"/>
        </w:rPr>
        <w:t>-</w:t>
      </w:r>
      <w:r w:rsidR="00DC682A" w:rsidRPr="000568CB">
        <w:rPr>
          <w:rFonts w:ascii="Times New Roman" w:hAnsi="Times New Roman" w:cs="Times New Roman"/>
          <w:sz w:val="24"/>
          <w:szCs w:val="24"/>
        </w:rPr>
        <w:t>-</w:t>
      </w:r>
      <w:r w:rsidR="000A7ED4" w:rsidRPr="000568CB">
        <w:rPr>
          <w:rFonts w:ascii="Times New Roman" w:hAnsi="Times New Roman" w:cs="Times New Roman"/>
          <w:sz w:val="24"/>
          <w:szCs w:val="24"/>
        </w:rPr>
        <w:t xml:space="preserve">and such experiments </w:t>
      </w:r>
      <w:r w:rsidR="0054361B" w:rsidRPr="000568CB">
        <w:rPr>
          <w:rFonts w:ascii="Times New Roman" w:hAnsi="Times New Roman" w:cs="Times New Roman"/>
          <w:sz w:val="24"/>
          <w:szCs w:val="24"/>
        </w:rPr>
        <w:t xml:space="preserve">clearly </w:t>
      </w:r>
      <w:r w:rsidR="000A7ED4" w:rsidRPr="000568CB">
        <w:rPr>
          <w:rFonts w:ascii="Times New Roman" w:hAnsi="Times New Roman" w:cs="Times New Roman"/>
          <w:sz w:val="24"/>
          <w:szCs w:val="24"/>
        </w:rPr>
        <w:t>make that impossible</w:t>
      </w:r>
      <w:r w:rsidR="001F5B98" w:rsidRPr="000568CB">
        <w:rPr>
          <w:rFonts w:ascii="Times New Roman" w:hAnsi="Times New Roman" w:cs="Times New Roman"/>
          <w:sz w:val="24"/>
          <w:szCs w:val="24"/>
        </w:rPr>
        <w:t xml:space="preserve"> </w:t>
      </w:r>
      <w:r w:rsidR="00B074EE" w:rsidRPr="000568CB">
        <w:rPr>
          <w:rFonts w:ascii="Times New Roman" w:hAnsi="Times New Roman" w:cs="Times New Roman"/>
          <w:sz w:val="24"/>
          <w:szCs w:val="24"/>
        </w:rPr>
        <w:t>. But in fact there is no reaso</w:t>
      </w:r>
      <w:r w:rsidR="00117C4C" w:rsidRPr="000568CB">
        <w:rPr>
          <w:rFonts w:ascii="Times New Roman" w:hAnsi="Times New Roman" w:cs="Times New Roman"/>
          <w:sz w:val="24"/>
          <w:szCs w:val="24"/>
        </w:rPr>
        <w:t>n to demand</w:t>
      </w:r>
      <w:r w:rsidR="00820660">
        <w:rPr>
          <w:rFonts w:ascii="Times New Roman" w:hAnsi="Times New Roman" w:cs="Times New Roman"/>
          <w:sz w:val="24"/>
          <w:szCs w:val="24"/>
        </w:rPr>
        <w:t xml:space="preserve"> </w:t>
      </w:r>
      <w:r w:rsidR="00117C4C" w:rsidRPr="000568CB">
        <w:rPr>
          <w:rFonts w:ascii="Times New Roman" w:hAnsi="Times New Roman" w:cs="Times New Roman"/>
          <w:sz w:val="24"/>
          <w:szCs w:val="24"/>
        </w:rPr>
        <w:t>this, since there can likewise be</w:t>
      </w:r>
      <w:r w:rsidR="00B074EE" w:rsidRPr="000568CB">
        <w:rPr>
          <w:rFonts w:ascii="Times New Roman" w:hAnsi="Times New Roman" w:cs="Times New Roman"/>
          <w:sz w:val="24"/>
          <w:szCs w:val="24"/>
        </w:rPr>
        <w:t xml:space="preserve"> no ‘fact of the matter</w:t>
      </w:r>
      <w:r w:rsidR="003C68EE" w:rsidRPr="000568CB">
        <w:rPr>
          <w:rFonts w:ascii="Times New Roman" w:hAnsi="Times New Roman" w:cs="Times New Roman"/>
          <w:sz w:val="24"/>
          <w:szCs w:val="24"/>
        </w:rPr>
        <w:t>’ about the self-inte</w:t>
      </w:r>
      <w:r w:rsidR="005C466D" w:rsidRPr="000568CB">
        <w:rPr>
          <w:rFonts w:ascii="Times New Roman" w:hAnsi="Times New Roman" w:cs="Times New Roman"/>
          <w:sz w:val="24"/>
          <w:szCs w:val="24"/>
        </w:rPr>
        <w:t>r</w:t>
      </w:r>
      <w:r w:rsidR="003C68EE" w:rsidRPr="000568CB">
        <w:rPr>
          <w:rFonts w:ascii="Times New Roman" w:hAnsi="Times New Roman" w:cs="Times New Roman"/>
          <w:sz w:val="24"/>
          <w:szCs w:val="24"/>
        </w:rPr>
        <w:t>ference status</w:t>
      </w:r>
      <w:r w:rsidR="00B074EE" w:rsidRPr="000568CB">
        <w:rPr>
          <w:rFonts w:ascii="Times New Roman" w:hAnsi="Times New Roman" w:cs="Times New Roman"/>
          <w:sz w:val="24"/>
          <w:szCs w:val="24"/>
        </w:rPr>
        <w:t xml:space="preserve"> of</w:t>
      </w:r>
      <w:r w:rsidR="00611097" w:rsidRPr="000568CB">
        <w:rPr>
          <w:rFonts w:ascii="Times New Roman" w:hAnsi="Times New Roman" w:cs="Times New Roman"/>
          <w:sz w:val="24"/>
          <w:szCs w:val="24"/>
        </w:rPr>
        <w:t xml:space="preserve"> </w:t>
      </w:r>
      <w:r w:rsidR="00B074EE" w:rsidRPr="000568CB">
        <w:rPr>
          <w:rFonts w:ascii="Times New Roman" w:hAnsi="Times New Roman" w:cs="Times New Roman"/>
          <w:sz w:val="24"/>
          <w:szCs w:val="24"/>
        </w:rPr>
        <w:t xml:space="preserve">a photon </w:t>
      </w:r>
      <w:r w:rsidR="00A81462" w:rsidRPr="000568CB">
        <w:rPr>
          <w:rFonts w:ascii="Times New Roman" w:hAnsi="Times New Roman" w:cs="Times New Roman"/>
          <w:sz w:val="24"/>
          <w:szCs w:val="24"/>
        </w:rPr>
        <w:t xml:space="preserve">when </w:t>
      </w:r>
      <w:r w:rsidR="00A81462" w:rsidRPr="000568CB">
        <w:rPr>
          <w:rFonts w:ascii="Times New Roman" w:hAnsi="Times New Roman" w:cs="Times New Roman"/>
          <w:i/>
          <w:sz w:val="24"/>
          <w:szCs w:val="24"/>
        </w:rPr>
        <w:t>t=1</w:t>
      </w:r>
      <w:r w:rsidR="006C2808" w:rsidRPr="000568CB">
        <w:rPr>
          <w:rFonts w:ascii="Times New Roman" w:hAnsi="Times New Roman" w:cs="Times New Roman"/>
          <w:i/>
          <w:sz w:val="24"/>
          <w:szCs w:val="24"/>
        </w:rPr>
        <w:t>.5</w:t>
      </w:r>
      <w:r w:rsidR="00A81462" w:rsidRPr="000568CB">
        <w:rPr>
          <w:rFonts w:ascii="Times New Roman" w:hAnsi="Times New Roman" w:cs="Times New Roman"/>
          <w:sz w:val="24"/>
          <w:szCs w:val="24"/>
        </w:rPr>
        <w:t xml:space="preserve"> is ‘Now’ </w:t>
      </w:r>
      <w:r w:rsidR="00B074EE" w:rsidRPr="000568CB">
        <w:rPr>
          <w:rFonts w:ascii="Times New Roman" w:hAnsi="Times New Roman" w:cs="Times New Roman"/>
          <w:sz w:val="24"/>
          <w:szCs w:val="24"/>
        </w:rPr>
        <w:t>in the DCE in orthodox quantum mechanics.</w:t>
      </w:r>
      <w:r w:rsidR="00E23D44" w:rsidRPr="000568CB">
        <w:rPr>
          <w:rStyle w:val="FootnoteReference"/>
          <w:rFonts w:ascii="Times New Roman" w:hAnsi="Times New Roman" w:cs="Times New Roman"/>
          <w:sz w:val="24"/>
          <w:szCs w:val="24"/>
        </w:rPr>
        <w:footnoteReference w:id="11"/>
      </w:r>
      <w:r w:rsidR="00B074EE" w:rsidRPr="000568CB">
        <w:rPr>
          <w:rFonts w:ascii="Times New Roman" w:hAnsi="Times New Roman" w:cs="Times New Roman"/>
          <w:sz w:val="24"/>
          <w:szCs w:val="24"/>
        </w:rPr>
        <w:t xml:space="preserve"> </w:t>
      </w:r>
      <w:r w:rsidR="00F60F2D" w:rsidRPr="000568CB">
        <w:rPr>
          <w:rFonts w:ascii="Times New Roman" w:hAnsi="Times New Roman" w:cs="Times New Roman"/>
          <w:sz w:val="24"/>
          <w:szCs w:val="24"/>
        </w:rPr>
        <w:t xml:space="preserve"> </w:t>
      </w:r>
      <w:r w:rsidR="00035F2D" w:rsidRPr="000568CB">
        <w:rPr>
          <w:rFonts w:ascii="Times New Roman" w:hAnsi="Times New Roman" w:cs="Times New Roman"/>
          <w:sz w:val="24"/>
          <w:szCs w:val="24"/>
        </w:rPr>
        <w:t>(</w:t>
      </w:r>
      <w:r w:rsidR="00C67C0D" w:rsidRPr="000568CB">
        <w:rPr>
          <w:rFonts w:ascii="Times New Roman" w:hAnsi="Times New Roman" w:cs="Times New Roman"/>
          <w:sz w:val="24"/>
          <w:szCs w:val="24"/>
        </w:rPr>
        <w:t xml:space="preserve">The two can be </w:t>
      </w:r>
      <w:r w:rsidR="00935C84">
        <w:rPr>
          <w:rFonts w:ascii="Times New Roman" w:hAnsi="Times New Roman" w:cs="Times New Roman"/>
          <w:sz w:val="24"/>
          <w:szCs w:val="24"/>
        </w:rPr>
        <w:t xml:space="preserve">legitimately </w:t>
      </w:r>
      <w:r w:rsidR="00C67C0D" w:rsidRPr="000568CB">
        <w:rPr>
          <w:rFonts w:ascii="Times New Roman" w:hAnsi="Times New Roman" w:cs="Times New Roman"/>
          <w:sz w:val="24"/>
          <w:szCs w:val="24"/>
        </w:rPr>
        <w:t xml:space="preserve">compared because </w:t>
      </w:r>
      <w:r w:rsidR="00F60F2D" w:rsidRPr="000568CB">
        <w:rPr>
          <w:rFonts w:ascii="Times New Roman" w:hAnsi="Times New Roman" w:cs="Times New Roman"/>
          <w:sz w:val="24"/>
          <w:szCs w:val="24"/>
        </w:rPr>
        <w:t xml:space="preserve">CW in TI are no </w:t>
      </w:r>
      <w:r w:rsidR="00F60F2D" w:rsidRPr="000568CB">
        <w:rPr>
          <w:rFonts w:ascii="Times New Roman" w:hAnsi="Times New Roman" w:cs="Times New Roman"/>
          <w:sz w:val="24"/>
          <w:szCs w:val="24"/>
        </w:rPr>
        <w:lastRenderedPageBreak/>
        <w:t>more e</w:t>
      </w:r>
      <w:r w:rsidR="00117E0E" w:rsidRPr="000568CB">
        <w:rPr>
          <w:rFonts w:ascii="Times New Roman" w:hAnsi="Times New Roman" w:cs="Times New Roman"/>
          <w:sz w:val="24"/>
          <w:szCs w:val="24"/>
        </w:rPr>
        <w:t>mpirically accessi</w:t>
      </w:r>
      <w:r w:rsidR="009E4C88" w:rsidRPr="000568CB">
        <w:rPr>
          <w:rFonts w:ascii="Times New Roman" w:hAnsi="Times New Roman" w:cs="Times New Roman"/>
          <w:sz w:val="24"/>
          <w:szCs w:val="24"/>
        </w:rPr>
        <w:t>ble than is the ontological</w:t>
      </w:r>
      <w:r w:rsidR="006444F8" w:rsidRPr="000568CB">
        <w:rPr>
          <w:rFonts w:ascii="Times New Roman" w:hAnsi="Times New Roman" w:cs="Times New Roman"/>
          <w:sz w:val="24"/>
          <w:szCs w:val="24"/>
        </w:rPr>
        <w:t xml:space="preserve"> status</w:t>
      </w:r>
      <w:r w:rsidR="00117E0E" w:rsidRPr="000568CB">
        <w:rPr>
          <w:rFonts w:ascii="Times New Roman" w:hAnsi="Times New Roman" w:cs="Times New Roman"/>
          <w:sz w:val="24"/>
          <w:szCs w:val="24"/>
        </w:rPr>
        <w:t xml:space="preserve"> of a</w:t>
      </w:r>
      <w:r w:rsidR="00B162AC" w:rsidRPr="000568CB">
        <w:rPr>
          <w:rFonts w:ascii="Times New Roman" w:hAnsi="Times New Roman" w:cs="Times New Roman"/>
          <w:sz w:val="24"/>
          <w:szCs w:val="24"/>
        </w:rPr>
        <w:t>n individual</w:t>
      </w:r>
      <w:r w:rsidR="00117E0E" w:rsidRPr="000568CB">
        <w:rPr>
          <w:rFonts w:ascii="Times New Roman" w:hAnsi="Times New Roman" w:cs="Times New Roman"/>
          <w:sz w:val="24"/>
          <w:szCs w:val="24"/>
        </w:rPr>
        <w:t xml:space="preserve"> </w:t>
      </w:r>
      <w:r w:rsidR="00A63345" w:rsidRPr="000568CB">
        <w:rPr>
          <w:rFonts w:ascii="Times New Roman" w:hAnsi="Times New Roman" w:cs="Times New Roman"/>
          <w:sz w:val="24"/>
          <w:szCs w:val="24"/>
        </w:rPr>
        <w:t>photon between measurements.</w:t>
      </w:r>
      <w:r w:rsidR="00035F2D" w:rsidRPr="000568CB">
        <w:rPr>
          <w:rFonts w:ascii="Times New Roman" w:hAnsi="Times New Roman" w:cs="Times New Roman"/>
          <w:sz w:val="24"/>
          <w:szCs w:val="24"/>
        </w:rPr>
        <w:t xml:space="preserve">) </w:t>
      </w:r>
      <w:r w:rsidR="00CB5A04" w:rsidRPr="000568CB">
        <w:rPr>
          <w:rFonts w:ascii="Times New Roman" w:hAnsi="Times New Roman" w:cs="Times New Roman"/>
          <w:sz w:val="24"/>
          <w:szCs w:val="24"/>
        </w:rPr>
        <w:t>Furthermore</w:t>
      </w:r>
      <w:r w:rsidR="00BB755F" w:rsidRPr="000568CB">
        <w:rPr>
          <w:rFonts w:ascii="Times New Roman" w:hAnsi="Times New Roman" w:cs="Times New Roman"/>
          <w:sz w:val="24"/>
          <w:szCs w:val="24"/>
        </w:rPr>
        <w:t xml:space="preserve">, a variant of the DCE raises the same types of consistency issues for </w:t>
      </w:r>
      <w:r w:rsidR="005A4408" w:rsidRPr="000568CB">
        <w:rPr>
          <w:rFonts w:ascii="Times New Roman" w:hAnsi="Times New Roman" w:cs="Times New Roman"/>
          <w:sz w:val="24"/>
          <w:szCs w:val="24"/>
        </w:rPr>
        <w:t xml:space="preserve">standard </w:t>
      </w:r>
      <w:r w:rsidR="00BB755F" w:rsidRPr="000568CB">
        <w:rPr>
          <w:rFonts w:ascii="Times New Roman" w:hAnsi="Times New Roman" w:cs="Times New Roman"/>
          <w:sz w:val="24"/>
          <w:szCs w:val="24"/>
        </w:rPr>
        <w:t>quantum probabilities</w:t>
      </w:r>
      <w:r w:rsidR="00DA160B" w:rsidRPr="000568CB">
        <w:rPr>
          <w:rFonts w:ascii="Times New Roman" w:hAnsi="Times New Roman" w:cs="Times New Roman"/>
          <w:sz w:val="24"/>
          <w:szCs w:val="24"/>
        </w:rPr>
        <w:t xml:space="preserve"> (in </w:t>
      </w:r>
      <w:r w:rsidR="00E60729" w:rsidRPr="000568CB">
        <w:rPr>
          <w:rFonts w:ascii="Times New Roman" w:hAnsi="Times New Roman" w:cs="Times New Roman"/>
          <w:sz w:val="24"/>
          <w:szCs w:val="24"/>
        </w:rPr>
        <w:t>the usual implicit</w:t>
      </w:r>
      <w:r w:rsidR="00DA160B" w:rsidRPr="000568CB">
        <w:rPr>
          <w:rFonts w:ascii="Times New Roman" w:hAnsi="Times New Roman" w:cs="Times New Roman"/>
          <w:sz w:val="24"/>
          <w:szCs w:val="24"/>
        </w:rPr>
        <w:t xml:space="preserve"> ‘block</w:t>
      </w:r>
      <w:r w:rsidR="007B2733" w:rsidRPr="000568CB">
        <w:rPr>
          <w:rFonts w:ascii="Times New Roman" w:hAnsi="Times New Roman" w:cs="Times New Roman"/>
          <w:sz w:val="24"/>
          <w:szCs w:val="24"/>
        </w:rPr>
        <w:t xml:space="preserve"> </w:t>
      </w:r>
      <w:r w:rsidR="00DA160B" w:rsidRPr="000568CB">
        <w:rPr>
          <w:rFonts w:ascii="Times New Roman" w:hAnsi="Times New Roman" w:cs="Times New Roman"/>
          <w:sz w:val="24"/>
          <w:szCs w:val="24"/>
        </w:rPr>
        <w:t>world’ picture)</w:t>
      </w:r>
      <w:r w:rsidR="00BB755F" w:rsidRPr="000568CB">
        <w:rPr>
          <w:rFonts w:ascii="Times New Roman" w:hAnsi="Times New Roman" w:cs="Times New Roman"/>
          <w:sz w:val="24"/>
          <w:szCs w:val="24"/>
        </w:rPr>
        <w:t xml:space="preserve"> as do CAE for TI. </w:t>
      </w:r>
      <w:r w:rsidR="003B1AF1" w:rsidRPr="000568CB">
        <w:rPr>
          <w:rFonts w:ascii="Times New Roman" w:hAnsi="Times New Roman" w:cs="Times New Roman"/>
          <w:sz w:val="24"/>
          <w:szCs w:val="24"/>
        </w:rPr>
        <w:t xml:space="preserve">The message </w:t>
      </w:r>
      <w:r w:rsidR="00D92858" w:rsidRPr="000568CB">
        <w:rPr>
          <w:rFonts w:ascii="Times New Roman" w:hAnsi="Times New Roman" w:cs="Times New Roman"/>
          <w:sz w:val="24"/>
          <w:szCs w:val="24"/>
        </w:rPr>
        <w:t>of quantu</w:t>
      </w:r>
      <w:r w:rsidR="00D963E6" w:rsidRPr="000568CB">
        <w:rPr>
          <w:rFonts w:ascii="Times New Roman" w:hAnsi="Times New Roman" w:cs="Times New Roman"/>
          <w:sz w:val="24"/>
          <w:szCs w:val="24"/>
        </w:rPr>
        <w:t xml:space="preserve">m mechanics is that </w:t>
      </w:r>
      <w:r w:rsidR="00BA7446" w:rsidRPr="000568CB">
        <w:rPr>
          <w:rFonts w:ascii="Times New Roman" w:hAnsi="Times New Roman" w:cs="Times New Roman"/>
          <w:sz w:val="24"/>
          <w:szCs w:val="24"/>
        </w:rPr>
        <w:t xml:space="preserve">the determinacy of </w:t>
      </w:r>
      <w:r w:rsidR="00D963E6" w:rsidRPr="000568CB">
        <w:rPr>
          <w:rFonts w:ascii="Times New Roman" w:hAnsi="Times New Roman" w:cs="Times New Roman"/>
          <w:sz w:val="24"/>
          <w:szCs w:val="24"/>
        </w:rPr>
        <w:t>certain</w:t>
      </w:r>
      <w:r w:rsidR="00D92858" w:rsidRPr="000568CB">
        <w:rPr>
          <w:rFonts w:ascii="Times New Roman" w:hAnsi="Times New Roman" w:cs="Times New Roman"/>
          <w:sz w:val="24"/>
          <w:szCs w:val="24"/>
        </w:rPr>
        <w:t xml:space="preserve"> aspects of the</w:t>
      </w:r>
      <w:r w:rsidR="00AF0748" w:rsidRPr="000568CB">
        <w:rPr>
          <w:rFonts w:ascii="Times New Roman" w:hAnsi="Times New Roman" w:cs="Times New Roman"/>
          <w:sz w:val="24"/>
          <w:szCs w:val="24"/>
        </w:rPr>
        <w:t xml:space="preserve"> past </w:t>
      </w:r>
      <w:r w:rsidR="00BA7446" w:rsidRPr="000568CB">
        <w:rPr>
          <w:rFonts w:ascii="Times New Roman" w:hAnsi="Times New Roman" w:cs="Times New Roman"/>
          <w:sz w:val="24"/>
          <w:szCs w:val="24"/>
        </w:rPr>
        <w:t>d</w:t>
      </w:r>
      <w:r w:rsidR="00AF0748" w:rsidRPr="000568CB">
        <w:rPr>
          <w:rFonts w:ascii="Times New Roman" w:hAnsi="Times New Roman" w:cs="Times New Roman"/>
          <w:sz w:val="24"/>
          <w:szCs w:val="24"/>
        </w:rPr>
        <w:t>epend</w:t>
      </w:r>
      <w:r w:rsidR="00BA7446" w:rsidRPr="000568CB">
        <w:rPr>
          <w:rFonts w:ascii="Times New Roman" w:hAnsi="Times New Roman" w:cs="Times New Roman"/>
          <w:sz w:val="24"/>
          <w:szCs w:val="24"/>
        </w:rPr>
        <w:t>s</w:t>
      </w:r>
      <w:r w:rsidR="009F67FD" w:rsidRPr="000568CB">
        <w:rPr>
          <w:rFonts w:ascii="Times New Roman" w:hAnsi="Times New Roman" w:cs="Times New Roman"/>
          <w:sz w:val="24"/>
          <w:szCs w:val="24"/>
        </w:rPr>
        <w:t xml:space="preserve"> </w:t>
      </w:r>
      <w:r w:rsidR="005456B5" w:rsidRPr="000568CB">
        <w:rPr>
          <w:rFonts w:ascii="Times New Roman" w:hAnsi="Times New Roman" w:cs="Times New Roman"/>
          <w:sz w:val="24"/>
          <w:szCs w:val="24"/>
        </w:rPr>
        <w:t>on what happens in the present (i.e., the future of the past event</w:t>
      </w:r>
      <w:r w:rsidR="0041132C" w:rsidRPr="000568CB">
        <w:rPr>
          <w:rFonts w:ascii="Times New Roman" w:hAnsi="Times New Roman" w:cs="Times New Roman"/>
          <w:sz w:val="24"/>
          <w:szCs w:val="24"/>
        </w:rPr>
        <w:t>(s)</w:t>
      </w:r>
      <w:r w:rsidR="005456B5" w:rsidRPr="000568CB">
        <w:rPr>
          <w:rFonts w:ascii="Times New Roman" w:hAnsi="Times New Roman" w:cs="Times New Roman"/>
          <w:sz w:val="24"/>
          <w:szCs w:val="24"/>
        </w:rPr>
        <w:t xml:space="preserve"> in question).</w:t>
      </w:r>
      <w:r w:rsidR="00BB755F" w:rsidRPr="000568CB">
        <w:rPr>
          <w:rFonts w:ascii="Times New Roman" w:hAnsi="Times New Roman" w:cs="Times New Roman"/>
          <w:sz w:val="24"/>
          <w:szCs w:val="24"/>
        </w:rPr>
        <w:t xml:space="preserve"> Once one allows for this metaphysical possibility, the a</w:t>
      </w:r>
      <w:r w:rsidR="00A656A6" w:rsidRPr="000568CB">
        <w:rPr>
          <w:rFonts w:ascii="Times New Roman" w:hAnsi="Times New Roman" w:cs="Times New Roman"/>
          <w:sz w:val="24"/>
          <w:szCs w:val="24"/>
        </w:rPr>
        <w:t xml:space="preserve">pparent inconsistencies vanish in both cases. </w:t>
      </w:r>
      <w:r w:rsidR="009C58F0" w:rsidRPr="000568CB">
        <w:rPr>
          <w:rFonts w:ascii="Times New Roman" w:hAnsi="Times New Roman" w:cs="Times New Roman"/>
          <w:sz w:val="24"/>
          <w:szCs w:val="24"/>
        </w:rPr>
        <w:t>The status of a photon’s self-interference can be uncertain and contingent on a later measurement, just as the ‘state of the emitter’ in TI can be uncertain and contingent on the outcome of a later incipient transaction.</w:t>
      </w:r>
    </w:p>
    <w:p w:rsidR="00210C1F" w:rsidRPr="000568CB" w:rsidRDefault="006F7B46">
      <w:pPr>
        <w:rPr>
          <w:rFonts w:ascii="Times New Roman" w:hAnsi="Times New Roman" w:cs="Times New Roman"/>
          <w:sz w:val="24"/>
          <w:szCs w:val="24"/>
        </w:rPr>
      </w:pPr>
      <w:r>
        <w:rPr>
          <w:rFonts w:ascii="Times New Roman" w:hAnsi="Times New Roman" w:cs="Times New Roman"/>
          <w:sz w:val="24"/>
          <w:szCs w:val="24"/>
        </w:rPr>
        <w:t>4</w:t>
      </w:r>
      <w:r w:rsidR="00CD565B" w:rsidRPr="000568CB">
        <w:rPr>
          <w:rFonts w:ascii="Times New Roman" w:hAnsi="Times New Roman" w:cs="Times New Roman"/>
          <w:sz w:val="24"/>
          <w:szCs w:val="24"/>
        </w:rPr>
        <w:t>. Conclusion</w:t>
      </w:r>
    </w:p>
    <w:p w:rsidR="00CD565B" w:rsidRPr="000568CB" w:rsidRDefault="00CD565B" w:rsidP="00CD565B">
      <w:pPr>
        <w:ind w:firstLine="720"/>
        <w:rPr>
          <w:rFonts w:ascii="Times New Roman" w:hAnsi="Times New Roman" w:cs="Times New Roman"/>
          <w:sz w:val="24"/>
          <w:szCs w:val="24"/>
        </w:rPr>
      </w:pPr>
      <w:r w:rsidRPr="000568CB">
        <w:rPr>
          <w:rFonts w:ascii="Times New Roman" w:hAnsi="Times New Roman" w:cs="Times New Roman"/>
          <w:sz w:val="24"/>
          <w:szCs w:val="24"/>
        </w:rPr>
        <w:t xml:space="preserve">Contingent absorber experiments (CAE) used as ‘counterexamples’ to the TI picture present essentially the same conceptual challenge as do delayed choice experiments (DCE) </w:t>
      </w:r>
      <w:r w:rsidR="00883DC5" w:rsidRPr="000568CB">
        <w:rPr>
          <w:rFonts w:ascii="Times New Roman" w:hAnsi="Times New Roman" w:cs="Times New Roman"/>
          <w:sz w:val="24"/>
          <w:szCs w:val="24"/>
        </w:rPr>
        <w:t>for</w:t>
      </w:r>
      <w:r w:rsidRPr="000568CB">
        <w:rPr>
          <w:rFonts w:ascii="Times New Roman" w:hAnsi="Times New Roman" w:cs="Times New Roman"/>
          <w:sz w:val="24"/>
          <w:szCs w:val="24"/>
        </w:rPr>
        <w:t xml:space="preserve"> standard quantum mechanics, so the former therefore cannot legitimately be used as a basis for rejection of TI.</w:t>
      </w:r>
      <w:r w:rsidR="00E24C3B" w:rsidRPr="000568CB">
        <w:rPr>
          <w:rFonts w:ascii="Times New Roman" w:hAnsi="Times New Roman" w:cs="Times New Roman"/>
          <w:sz w:val="24"/>
          <w:szCs w:val="24"/>
        </w:rPr>
        <w:t xml:space="preserve"> Standard quantum mechanics</w:t>
      </w:r>
      <w:r w:rsidR="00F36A07" w:rsidRPr="000568CB">
        <w:rPr>
          <w:rFonts w:ascii="Times New Roman" w:hAnsi="Times New Roman" w:cs="Times New Roman"/>
          <w:sz w:val="24"/>
          <w:szCs w:val="24"/>
        </w:rPr>
        <w:t>, not just TI,</w:t>
      </w:r>
      <w:r w:rsidR="00E24C3B" w:rsidRPr="000568CB">
        <w:rPr>
          <w:rFonts w:ascii="Times New Roman" w:hAnsi="Times New Roman" w:cs="Times New Roman"/>
          <w:sz w:val="24"/>
          <w:szCs w:val="24"/>
        </w:rPr>
        <w:t xml:space="preserve"> entails that certain features of the past are indeterminate and can only</w:t>
      </w:r>
      <w:r w:rsidR="0053011B" w:rsidRPr="000568CB">
        <w:rPr>
          <w:rFonts w:ascii="Times New Roman" w:hAnsi="Times New Roman" w:cs="Times New Roman"/>
          <w:sz w:val="24"/>
          <w:szCs w:val="24"/>
        </w:rPr>
        <w:t xml:space="preserve"> become</w:t>
      </w:r>
      <w:r w:rsidR="00E24C3B" w:rsidRPr="000568CB">
        <w:rPr>
          <w:rFonts w:ascii="Times New Roman" w:hAnsi="Times New Roman" w:cs="Times New Roman"/>
          <w:sz w:val="24"/>
          <w:szCs w:val="24"/>
        </w:rPr>
        <w:t xml:space="preserve"> determinate</w:t>
      </w:r>
      <w:r w:rsidR="00BC7ED8" w:rsidRPr="000568CB">
        <w:rPr>
          <w:rFonts w:ascii="Times New Roman" w:hAnsi="Times New Roman" w:cs="Times New Roman"/>
          <w:sz w:val="24"/>
          <w:szCs w:val="24"/>
        </w:rPr>
        <w:t xml:space="preserve"> based on events </w:t>
      </w:r>
      <w:r w:rsidR="006D3F6B" w:rsidRPr="000568CB">
        <w:rPr>
          <w:rFonts w:ascii="Times New Roman" w:hAnsi="Times New Roman" w:cs="Times New Roman"/>
          <w:sz w:val="24"/>
          <w:szCs w:val="24"/>
        </w:rPr>
        <w:t xml:space="preserve">occurring </w:t>
      </w:r>
      <w:r w:rsidR="00BC7ED8" w:rsidRPr="000568CB">
        <w:rPr>
          <w:rFonts w:ascii="Times New Roman" w:hAnsi="Times New Roman" w:cs="Times New Roman"/>
          <w:sz w:val="24"/>
          <w:szCs w:val="24"/>
        </w:rPr>
        <w:t>in the present</w:t>
      </w:r>
      <w:r w:rsidR="00E24C3B" w:rsidRPr="000568CB">
        <w:rPr>
          <w:rFonts w:ascii="Times New Roman" w:hAnsi="Times New Roman" w:cs="Times New Roman"/>
          <w:sz w:val="24"/>
          <w:szCs w:val="24"/>
        </w:rPr>
        <w:t xml:space="preserve">. </w:t>
      </w:r>
      <w:r w:rsidR="00823A46" w:rsidRPr="000568CB">
        <w:rPr>
          <w:rFonts w:ascii="Times New Roman" w:hAnsi="Times New Roman" w:cs="Times New Roman"/>
          <w:sz w:val="24"/>
          <w:szCs w:val="24"/>
        </w:rPr>
        <w:t xml:space="preserve">This </w:t>
      </w:r>
      <w:r w:rsidR="00463979" w:rsidRPr="000568CB">
        <w:rPr>
          <w:rFonts w:ascii="Times New Roman" w:hAnsi="Times New Roman" w:cs="Times New Roman"/>
          <w:sz w:val="24"/>
          <w:szCs w:val="24"/>
        </w:rPr>
        <w:t>ontological</w:t>
      </w:r>
      <w:r w:rsidR="00DD20A7" w:rsidRPr="000568CB">
        <w:rPr>
          <w:rFonts w:ascii="Times New Roman" w:hAnsi="Times New Roman" w:cs="Times New Roman"/>
          <w:sz w:val="24"/>
          <w:szCs w:val="24"/>
        </w:rPr>
        <w:t xml:space="preserve"> indeterminacy </w:t>
      </w:r>
      <w:r w:rsidR="00823A46" w:rsidRPr="000568CB">
        <w:rPr>
          <w:rFonts w:ascii="Times New Roman" w:hAnsi="Times New Roman" w:cs="Times New Roman"/>
          <w:sz w:val="24"/>
          <w:szCs w:val="24"/>
        </w:rPr>
        <w:t xml:space="preserve">applies </w:t>
      </w:r>
      <w:r w:rsidR="006164F7" w:rsidRPr="000568CB">
        <w:rPr>
          <w:rFonts w:ascii="Times New Roman" w:hAnsi="Times New Roman" w:cs="Times New Roman"/>
          <w:sz w:val="24"/>
          <w:szCs w:val="24"/>
        </w:rPr>
        <w:t>to the</w:t>
      </w:r>
      <w:r w:rsidR="00EC6037" w:rsidRPr="000568CB">
        <w:rPr>
          <w:rFonts w:ascii="Times New Roman" w:hAnsi="Times New Roman" w:cs="Times New Roman"/>
          <w:sz w:val="24"/>
          <w:szCs w:val="24"/>
        </w:rPr>
        <w:t xml:space="preserve"> photon in the delayed choice experiment just as much as it does</w:t>
      </w:r>
      <w:r w:rsidR="00823A46" w:rsidRPr="000568CB">
        <w:rPr>
          <w:rFonts w:ascii="Times New Roman" w:hAnsi="Times New Roman" w:cs="Times New Roman"/>
          <w:sz w:val="24"/>
          <w:szCs w:val="24"/>
        </w:rPr>
        <w:t xml:space="preserve"> to TI’s confirmation w</w:t>
      </w:r>
      <w:r w:rsidR="00EC6037" w:rsidRPr="000568CB">
        <w:rPr>
          <w:rFonts w:ascii="Times New Roman" w:hAnsi="Times New Roman" w:cs="Times New Roman"/>
          <w:sz w:val="24"/>
          <w:szCs w:val="24"/>
        </w:rPr>
        <w:t>aves</w:t>
      </w:r>
      <w:r w:rsidR="00823A46" w:rsidRPr="000568CB">
        <w:rPr>
          <w:rFonts w:ascii="Times New Roman" w:hAnsi="Times New Roman" w:cs="Times New Roman"/>
          <w:sz w:val="24"/>
          <w:szCs w:val="24"/>
        </w:rPr>
        <w:t>.</w:t>
      </w:r>
    </w:p>
    <w:p w:rsidR="00367F64" w:rsidRPr="000568CB" w:rsidRDefault="00367F64">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675B79" w:rsidRPr="000568CB" w:rsidRDefault="00675B79">
      <w:pPr>
        <w:rPr>
          <w:rFonts w:ascii="Times New Roman" w:hAnsi="Times New Roman" w:cs="Times New Roman"/>
          <w:sz w:val="24"/>
          <w:szCs w:val="24"/>
        </w:rPr>
      </w:pPr>
    </w:p>
    <w:p w:rsidR="00210C1F" w:rsidRPr="000568CB" w:rsidRDefault="00210C1F">
      <w:pPr>
        <w:rPr>
          <w:rFonts w:ascii="Times New Roman" w:hAnsi="Times New Roman" w:cs="Times New Roman"/>
          <w:sz w:val="24"/>
          <w:szCs w:val="24"/>
        </w:rPr>
      </w:pPr>
    </w:p>
    <w:p w:rsidR="00545453" w:rsidRDefault="00545453">
      <w:pPr>
        <w:rPr>
          <w:rFonts w:ascii="Times New Roman" w:hAnsi="Times New Roman" w:cs="Times New Roman"/>
          <w:sz w:val="24"/>
          <w:szCs w:val="24"/>
        </w:rPr>
      </w:pPr>
    </w:p>
    <w:p w:rsidR="00545453" w:rsidRDefault="00545453">
      <w:pPr>
        <w:rPr>
          <w:rFonts w:ascii="Times New Roman" w:hAnsi="Times New Roman" w:cs="Times New Roman"/>
          <w:sz w:val="24"/>
          <w:szCs w:val="24"/>
        </w:rPr>
      </w:pPr>
    </w:p>
    <w:p w:rsidR="00545453" w:rsidRDefault="00545453">
      <w:pPr>
        <w:rPr>
          <w:rFonts w:ascii="Times New Roman" w:hAnsi="Times New Roman" w:cs="Times New Roman"/>
          <w:sz w:val="24"/>
          <w:szCs w:val="24"/>
        </w:rPr>
      </w:pPr>
    </w:p>
    <w:p w:rsidR="00545453" w:rsidRDefault="00545453">
      <w:pPr>
        <w:rPr>
          <w:rFonts w:ascii="Times New Roman" w:hAnsi="Times New Roman" w:cs="Times New Roman"/>
          <w:sz w:val="24"/>
          <w:szCs w:val="24"/>
        </w:rPr>
      </w:pPr>
    </w:p>
    <w:p w:rsidR="00210C1F" w:rsidRPr="000568CB" w:rsidRDefault="00210C1F">
      <w:pPr>
        <w:rPr>
          <w:rFonts w:ascii="Times New Roman" w:hAnsi="Times New Roman" w:cs="Times New Roman"/>
          <w:sz w:val="24"/>
          <w:szCs w:val="24"/>
        </w:rPr>
      </w:pPr>
      <w:r w:rsidRPr="000568CB">
        <w:rPr>
          <w:rFonts w:ascii="Times New Roman" w:hAnsi="Times New Roman" w:cs="Times New Roman"/>
          <w:sz w:val="24"/>
          <w:szCs w:val="24"/>
        </w:rPr>
        <w:t>References</w:t>
      </w:r>
    </w:p>
    <w:p w:rsidR="0078202F" w:rsidRPr="000568CB" w:rsidRDefault="0078202F">
      <w:pPr>
        <w:rPr>
          <w:rFonts w:ascii="Times New Roman" w:hAnsi="Times New Roman" w:cs="Times New Roman"/>
          <w:sz w:val="24"/>
          <w:szCs w:val="24"/>
        </w:rPr>
      </w:pPr>
    </w:p>
    <w:p w:rsidR="00E848FC" w:rsidRPr="000568CB" w:rsidRDefault="00633255" w:rsidP="00633255">
      <w:pPr>
        <w:autoSpaceDE w:val="0"/>
        <w:autoSpaceDN w:val="0"/>
        <w:adjustRightInd w:val="0"/>
        <w:spacing w:after="0" w:line="240" w:lineRule="auto"/>
        <w:rPr>
          <w:rFonts w:ascii="Times New Roman" w:hAnsi="Times New Roman" w:cs="Times New Roman"/>
          <w:sz w:val="24"/>
          <w:szCs w:val="24"/>
        </w:rPr>
      </w:pPr>
      <w:r w:rsidRPr="000568CB">
        <w:rPr>
          <w:rFonts w:ascii="Times New Roman" w:hAnsi="Times New Roman" w:cs="Times New Roman"/>
          <w:sz w:val="24"/>
          <w:szCs w:val="24"/>
        </w:rPr>
        <w:t>Aharonov, Y.,  Bergmann, P. G. and  Lebowitz, J. L. (1964). Phys. Rev. B134, 1410.</w:t>
      </w:r>
    </w:p>
    <w:p w:rsidR="00633255" w:rsidRPr="000568CB" w:rsidRDefault="00633255" w:rsidP="00633255">
      <w:pPr>
        <w:autoSpaceDE w:val="0"/>
        <w:autoSpaceDN w:val="0"/>
        <w:adjustRightInd w:val="0"/>
        <w:spacing w:after="0" w:line="240" w:lineRule="auto"/>
        <w:rPr>
          <w:rFonts w:ascii="Times New Roman" w:hAnsi="Times New Roman" w:cs="Times New Roman"/>
          <w:sz w:val="24"/>
          <w:szCs w:val="24"/>
        </w:rPr>
      </w:pPr>
    </w:p>
    <w:p w:rsidR="00E848FC" w:rsidRPr="000568CB" w:rsidRDefault="00E848FC" w:rsidP="00E848FC">
      <w:pPr>
        <w:rPr>
          <w:rStyle w:val="citationjournal"/>
          <w:rFonts w:ascii="Times New Roman" w:hAnsi="Times New Roman" w:cs="Times New Roman"/>
          <w:i/>
          <w:sz w:val="24"/>
          <w:szCs w:val="24"/>
        </w:rPr>
      </w:pPr>
      <w:r w:rsidRPr="000568CB">
        <w:rPr>
          <w:rStyle w:val="citationjournal"/>
          <w:rFonts w:ascii="Times New Roman" w:hAnsi="Times New Roman" w:cs="Times New Roman"/>
          <w:sz w:val="24"/>
          <w:szCs w:val="24"/>
        </w:rPr>
        <w:t xml:space="preserve">Berkovitz, J. (2002). ``On Causal Loops in the Quantum Realm,'' in T. Placek and J. Butterfield (Ed.],  </w:t>
      </w:r>
      <w:r w:rsidRPr="000568CB">
        <w:rPr>
          <w:rStyle w:val="citationjournal"/>
          <w:rFonts w:ascii="Times New Roman" w:hAnsi="Times New Roman" w:cs="Times New Roman"/>
          <w:i/>
          <w:sz w:val="24"/>
          <w:szCs w:val="24"/>
        </w:rPr>
        <w:t>Proceedings of the NATO Advanced Research Workshop on Modality, Probability and Bell's Theorems,</w:t>
      </w:r>
      <w:r w:rsidRPr="000568CB">
        <w:rPr>
          <w:rStyle w:val="citationjournal"/>
          <w:rFonts w:ascii="Times New Roman" w:hAnsi="Times New Roman" w:cs="Times New Roman"/>
          <w:sz w:val="24"/>
          <w:szCs w:val="24"/>
        </w:rPr>
        <w:t xml:space="preserve"> Kluwer, 233-255.</w:t>
      </w:r>
    </w:p>
    <w:p w:rsidR="00210C1F" w:rsidRPr="000568CB" w:rsidRDefault="00E848FC">
      <w:pPr>
        <w:rPr>
          <w:rFonts w:ascii="Times New Roman" w:hAnsi="Times New Roman" w:cs="Times New Roman"/>
          <w:sz w:val="24"/>
          <w:szCs w:val="24"/>
        </w:rPr>
      </w:pPr>
      <w:r w:rsidRPr="000568CB">
        <w:rPr>
          <w:rStyle w:val="citationjournal"/>
          <w:rFonts w:ascii="Times New Roman" w:hAnsi="Times New Roman" w:cs="Times New Roman"/>
          <w:sz w:val="24"/>
          <w:szCs w:val="24"/>
        </w:rPr>
        <w:t>Berkovitz, J. (2008). “</w:t>
      </w:r>
      <w:bookmarkStart w:id="1" w:name="Result_1"/>
      <w:r w:rsidRPr="000568CB">
        <w:rPr>
          <w:rStyle w:val="title-link-wrapper"/>
          <w:rFonts w:ascii="Times New Roman" w:hAnsi="Times New Roman" w:cs="Times New Roman"/>
          <w:sz w:val="24"/>
          <w:szCs w:val="24"/>
        </w:rPr>
        <w:t>On Predictions in Retro-Causal Interpretations of Quantum Mechanics</w:t>
      </w:r>
      <w:bookmarkEnd w:id="1"/>
      <w:r w:rsidRPr="000568CB">
        <w:rPr>
          <w:rStyle w:val="title-link-wrapper"/>
          <w:rFonts w:ascii="Times New Roman" w:hAnsi="Times New Roman" w:cs="Times New Roman"/>
          <w:sz w:val="24"/>
          <w:szCs w:val="24"/>
        </w:rPr>
        <w:t>,”</w:t>
      </w:r>
      <w:r w:rsidRPr="000568CB">
        <w:rPr>
          <w:rStyle w:val="citationjournal"/>
          <w:rFonts w:ascii="Times New Roman" w:hAnsi="Times New Roman" w:cs="Times New Roman"/>
          <w:sz w:val="24"/>
          <w:szCs w:val="24"/>
        </w:rPr>
        <w:t xml:space="preserve"> </w:t>
      </w:r>
      <w:r w:rsidRPr="000568CB">
        <w:rPr>
          <w:rStyle w:val="medium-font"/>
          <w:rFonts w:ascii="Times New Roman" w:hAnsi="Times New Roman" w:cs="Times New Roman"/>
          <w:i/>
          <w:sz w:val="24"/>
          <w:szCs w:val="24"/>
        </w:rPr>
        <w:t>Studies in History and Philosophy of Modern Physics</w:t>
      </w:r>
      <w:r w:rsidRPr="000568CB">
        <w:rPr>
          <w:rStyle w:val="medium-font"/>
          <w:rFonts w:ascii="Times New Roman" w:hAnsi="Times New Roman" w:cs="Times New Roman"/>
          <w:sz w:val="24"/>
          <w:szCs w:val="24"/>
        </w:rPr>
        <w:t xml:space="preserve"> 39, 709-735</w:t>
      </w:r>
    </w:p>
    <w:p w:rsidR="00525666" w:rsidRPr="000568CB" w:rsidRDefault="00210C1F" w:rsidP="00525666">
      <w:pPr>
        <w:rPr>
          <w:rStyle w:val="citationjournal"/>
          <w:rFonts w:ascii="Times New Roman" w:hAnsi="Times New Roman" w:cs="Times New Roman"/>
          <w:sz w:val="24"/>
          <w:szCs w:val="24"/>
        </w:rPr>
      </w:pPr>
      <w:r w:rsidRPr="000568CB">
        <w:rPr>
          <w:rFonts w:ascii="Times New Roman" w:hAnsi="Times New Roman" w:cs="Times New Roman"/>
          <w:sz w:val="24"/>
          <w:szCs w:val="24"/>
        </w:rPr>
        <w:t>Cramer</w:t>
      </w:r>
      <w:r w:rsidR="00525666" w:rsidRPr="000568CB">
        <w:rPr>
          <w:rFonts w:ascii="Times New Roman" w:hAnsi="Times New Roman" w:cs="Times New Roman"/>
          <w:sz w:val="24"/>
          <w:szCs w:val="24"/>
        </w:rPr>
        <w:t xml:space="preserve">, J. G. </w:t>
      </w:r>
      <w:r w:rsidR="00525666" w:rsidRPr="000568CB">
        <w:rPr>
          <w:rStyle w:val="citationjournal"/>
          <w:rFonts w:ascii="Times New Roman" w:hAnsi="Times New Roman" w:cs="Times New Roman"/>
          <w:sz w:val="24"/>
          <w:szCs w:val="24"/>
        </w:rPr>
        <w:t xml:space="preserve">(1986). The Transactional Interpretation of Quantum Mechanics.  </w:t>
      </w:r>
      <w:r w:rsidR="00525666" w:rsidRPr="000568CB">
        <w:rPr>
          <w:rStyle w:val="citationjournal"/>
          <w:rFonts w:ascii="Times New Roman" w:hAnsi="Times New Roman" w:cs="Times New Roman"/>
          <w:i/>
          <w:sz w:val="24"/>
          <w:szCs w:val="24"/>
        </w:rPr>
        <w:t>Reviews of Modern Physics 58</w:t>
      </w:r>
      <w:r w:rsidR="00525666" w:rsidRPr="000568CB">
        <w:rPr>
          <w:rStyle w:val="citationjournal"/>
          <w:rFonts w:ascii="Times New Roman" w:hAnsi="Times New Roman" w:cs="Times New Roman"/>
          <w:sz w:val="24"/>
          <w:szCs w:val="24"/>
        </w:rPr>
        <w:t>, 647-688.</w:t>
      </w:r>
    </w:p>
    <w:p w:rsidR="00DC5896" w:rsidRPr="000568CB" w:rsidRDefault="00DC5896" w:rsidP="00525666">
      <w:pPr>
        <w:rPr>
          <w:rStyle w:val="citationjournal"/>
          <w:rFonts w:ascii="Times New Roman" w:hAnsi="Times New Roman" w:cs="Times New Roman"/>
        </w:rPr>
      </w:pPr>
      <w:r w:rsidRPr="000568CB">
        <w:rPr>
          <w:rStyle w:val="citationjournal"/>
          <w:rFonts w:ascii="Times New Roman" w:hAnsi="Times New Roman" w:cs="Times New Roman"/>
        </w:rPr>
        <w:t xml:space="preserve">Cramer J. G. (2005). “The Quantum Handshake: A Review of the Transactional Interpretation of Quantum Mechanics,'' presented at “Time-Symmetry in Quantum Mechanics'' Conference, </w:t>
      </w:r>
      <w:smartTag w:uri="urn:schemas-microsoft-com:office:smarttags" w:element="place">
        <w:smartTag w:uri="urn:schemas-microsoft-com:office:smarttags" w:element="City">
          <w:r w:rsidRPr="000568CB">
            <w:rPr>
              <w:rStyle w:val="citationjournal"/>
              <w:rFonts w:ascii="Times New Roman" w:hAnsi="Times New Roman" w:cs="Times New Roman"/>
            </w:rPr>
            <w:t>Sydney</w:t>
          </w:r>
        </w:smartTag>
        <w:r w:rsidRPr="000568CB">
          <w:rPr>
            <w:rStyle w:val="citationjournal"/>
            <w:rFonts w:ascii="Times New Roman" w:hAnsi="Times New Roman" w:cs="Times New Roman"/>
          </w:rPr>
          <w:t xml:space="preserve">, </w:t>
        </w:r>
        <w:smartTag w:uri="urn:schemas-microsoft-com:office:smarttags" w:element="country-region">
          <w:r w:rsidRPr="000568CB">
            <w:rPr>
              <w:rStyle w:val="citationjournal"/>
              <w:rFonts w:ascii="Times New Roman" w:hAnsi="Times New Roman" w:cs="Times New Roman"/>
            </w:rPr>
            <w:t>Australia</w:t>
          </w:r>
        </w:smartTag>
      </w:smartTag>
      <w:r w:rsidRPr="000568CB">
        <w:rPr>
          <w:rStyle w:val="citationjournal"/>
          <w:rFonts w:ascii="Times New Roman" w:hAnsi="Times New Roman" w:cs="Times New Roman"/>
        </w:rPr>
        <w:t>, July 23, 2005. Available at: http://faculty.washington.edu/jcramer/PowerPoint/Sydney\_20050723\_a.ppt</w:t>
      </w:r>
    </w:p>
    <w:p w:rsidR="00AC4C31" w:rsidRPr="000568CB" w:rsidRDefault="00AC4C31" w:rsidP="00525666">
      <w:pPr>
        <w:rPr>
          <w:rStyle w:val="citationjournal"/>
          <w:rFonts w:ascii="Times New Roman" w:hAnsi="Times New Roman" w:cs="Times New Roman"/>
          <w:sz w:val="24"/>
          <w:szCs w:val="24"/>
        </w:rPr>
      </w:pPr>
      <w:r w:rsidRPr="000568CB">
        <w:rPr>
          <w:rStyle w:val="citationjournal"/>
          <w:rFonts w:ascii="Times New Roman" w:hAnsi="Times New Roman" w:cs="Times New Roman"/>
          <w:sz w:val="24"/>
          <w:szCs w:val="24"/>
        </w:rPr>
        <w:t>Elitzur, A. (2009). Private communication.</w:t>
      </w:r>
    </w:p>
    <w:p w:rsidR="00CE0945" w:rsidRPr="000568CB" w:rsidRDefault="00CE0945" w:rsidP="00525666">
      <w:pPr>
        <w:rPr>
          <w:rStyle w:val="citationjournal"/>
          <w:rFonts w:ascii="Times New Roman" w:hAnsi="Times New Roman" w:cs="Times New Roman"/>
          <w:sz w:val="24"/>
          <w:szCs w:val="24"/>
        </w:rPr>
      </w:pPr>
      <w:r w:rsidRPr="000568CB">
        <w:rPr>
          <w:rStyle w:val="citationjournal"/>
          <w:rFonts w:ascii="Times New Roman" w:hAnsi="Times New Roman" w:cs="Times New Roman"/>
          <w:sz w:val="24"/>
          <w:szCs w:val="24"/>
        </w:rPr>
        <w:t>Kastner, R.E.  (1999). “Time-Symmetrised Quantu</w:t>
      </w:r>
      <w:r w:rsidR="009B5297" w:rsidRPr="000568CB">
        <w:rPr>
          <w:rStyle w:val="citationjournal"/>
          <w:rFonts w:ascii="Times New Roman" w:hAnsi="Times New Roman" w:cs="Times New Roman"/>
          <w:sz w:val="24"/>
          <w:szCs w:val="24"/>
        </w:rPr>
        <w:t>m</w:t>
      </w:r>
      <w:r w:rsidRPr="000568CB">
        <w:rPr>
          <w:rStyle w:val="citationjournal"/>
          <w:rFonts w:ascii="Times New Roman" w:hAnsi="Times New Roman" w:cs="Times New Roman"/>
          <w:sz w:val="24"/>
          <w:szCs w:val="24"/>
        </w:rPr>
        <w:t xml:space="preserve"> Theory, Counterfactuals, and ‘Advanced Action.’ </w:t>
      </w:r>
      <w:r w:rsidR="0004053C" w:rsidRPr="000568CB">
        <w:rPr>
          <w:rStyle w:val="citationjournal"/>
          <w:rFonts w:ascii="Times New Roman" w:hAnsi="Times New Roman" w:cs="Times New Roman"/>
          <w:i/>
          <w:sz w:val="24"/>
          <w:szCs w:val="24"/>
        </w:rPr>
        <w:t>Stud. Hist. Philos. Mod. Phys. 30</w:t>
      </w:r>
      <w:r w:rsidR="0004053C" w:rsidRPr="000568CB">
        <w:rPr>
          <w:rStyle w:val="citationjournal"/>
          <w:rFonts w:ascii="Times New Roman" w:hAnsi="Times New Roman" w:cs="Times New Roman"/>
          <w:sz w:val="24"/>
          <w:szCs w:val="24"/>
        </w:rPr>
        <w:t xml:space="preserve">, </w:t>
      </w:r>
      <w:r w:rsidR="00727AA9" w:rsidRPr="000568CB">
        <w:rPr>
          <w:rStyle w:val="citationjournal"/>
          <w:rFonts w:ascii="Times New Roman" w:hAnsi="Times New Roman" w:cs="Times New Roman"/>
          <w:sz w:val="24"/>
          <w:szCs w:val="24"/>
        </w:rPr>
        <w:t>237.</w:t>
      </w:r>
    </w:p>
    <w:p w:rsidR="00A92E6B" w:rsidRPr="000568CB" w:rsidRDefault="00A92E6B" w:rsidP="00525666">
      <w:pPr>
        <w:rPr>
          <w:rStyle w:val="citationjournal"/>
          <w:rFonts w:ascii="Times New Roman" w:hAnsi="Times New Roman" w:cs="Times New Roman"/>
          <w:sz w:val="24"/>
          <w:szCs w:val="24"/>
        </w:rPr>
      </w:pPr>
      <w:r w:rsidRPr="000568CB">
        <w:rPr>
          <w:rStyle w:val="citationjournal"/>
          <w:rFonts w:ascii="Times New Roman" w:hAnsi="Times New Roman" w:cs="Times New Roman"/>
          <w:sz w:val="24"/>
          <w:szCs w:val="24"/>
        </w:rPr>
        <w:t xml:space="preserve">Kastner, R.E. (2005). “Why the Afshar Experiment Does Not Refute Complementarity.” </w:t>
      </w:r>
      <w:r w:rsidR="00B26305" w:rsidRPr="000568CB">
        <w:rPr>
          <w:rStyle w:val="citationjournal"/>
          <w:rFonts w:ascii="Times New Roman" w:hAnsi="Times New Roman" w:cs="Times New Roman"/>
          <w:i/>
          <w:sz w:val="24"/>
          <w:szCs w:val="24"/>
        </w:rPr>
        <w:t>Stud. Hist. Philos. Mod. Phys.</w:t>
      </w:r>
      <w:r w:rsidR="00245B43" w:rsidRPr="000568CB">
        <w:rPr>
          <w:rFonts w:ascii="Times New Roman" w:hAnsi="Times New Roman" w:cs="Times New Roman"/>
        </w:rPr>
        <w:t xml:space="preserve"> </w:t>
      </w:r>
      <w:r w:rsidR="00245B43" w:rsidRPr="000568CB">
        <w:rPr>
          <w:rStyle w:val="st"/>
          <w:rFonts w:ascii="Times New Roman" w:hAnsi="Times New Roman" w:cs="Times New Roman"/>
          <w:i/>
        </w:rPr>
        <w:t>36</w:t>
      </w:r>
      <w:r w:rsidR="00245B43" w:rsidRPr="000568CB">
        <w:rPr>
          <w:rStyle w:val="st"/>
          <w:rFonts w:ascii="Times New Roman" w:hAnsi="Times New Roman" w:cs="Times New Roman"/>
        </w:rPr>
        <w:t>, 649.</w:t>
      </w:r>
      <w:r w:rsidR="00B26305" w:rsidRPr="000568CB">
        <w:rPr>
          <w:rStyle w:val="citationjournal"/>
          <w:rFonts w:ascii="Times New Roman" w:hAnsi="Times New Roman" w:cs="Times New Roman"/>
          <w:i/>
          <w:sz w:val="24"/>
          <w:szCs w:val="24"/>
        </w:rPr>
        <w:t xml:space="preserve"> </w:t>
      </w:r>
      <w:r w:rsidR="00F5335C" w:rsidRPr="000568CB">
        <w:rPr>
          <w:rStyle w:val="citationjournal"/>
          <w:rFonts w:ascii="Times New Roman" w:hAnsi="Times New Roman" w:cs="Times New Roman"/>
          <w:i/>
          <w:sz w:val="24"/>
          <w:szCs w:val="24"/>
        </w:rPr>
        <w:t xml:space="preserve"> Preprint: http://arxiv.org/abs/quant-ph/0502021</w:t>
      </w:r>
    </w:p>
    <w:p w:rsidR="00723736" w:rsidRDefault="00723736" w:rsidP="00E848FC">
      <w:pPr>
        <w:pStyle w:val="PlainText"/>
        <w:rPr>
          <w:rFonts w:ascii="Times New Roman" w:hAnsi="Times New Roman" w:cs="Times New Roman"/>
          <w:sz w:val="24"/>
          <w:szCs w:val="24"/>
        </w:rPr>
      </w:pPr>
      <w:r w:rsidRPr="000568CB">
        <w:rPr>
          <w:rFonts w:ascii="Times New Roman" w:hAnsi="Times New Roman" w:cs="Times New Roman"/>
          <w:sz w:val="24"/>
          <w:szCs w:val="24"/>
        </w:rPr>
        <w:t xml:space="preserve">Kastner, R. E. (2006). “Cramer's Transactional Interpretation and Causal Loop Problems.'' </w:t>
      </w:r>
      <w:r w:rsidRPr="000568CB">
        <w:rPr>
          <w:rFonts w:ascii="Times New Roman" w:hAnsi="Times New Roman" w:cs="Times New Roman"/>
          <w:i/>
          <w:sz w:val="24"/>
          <w:szCs w:val="24"/>
        </w:rPr>
        <w:t>Synthese 150</w:t>
      </w:r>
      <w:r w:rsidR="00E848FC" w:rsidRPr="000568CB">
        <w:rPr>
          <w:rFonts w:ascii="Times New Roman" w:hAnsi="Times New Roman" w:cs="Times New Roman"/>
          <w:sz w:val="24"/>
          <w:szCs w:val="24"/>
        </w:rPr>
        <w:t>, 1-14.</w:t>
      </w:r>
    </w:p>
    <w:p w:rsidR="00594B53" w:rsidRDefault="00594B53" w:rsidP="00E848FC">
      <w:pPr>
        <w:pStyle w:val="PlainText"/>
        <w:rPr>
          <w:rFonts w:ascii="Times New Roman" w:hAnsi="Times New Roman" w:cs="Times New Roman"/>
          <w:sz w:val="24"/>
          <w:szCs w:val="24"/>
        </w:rPr>
      </w:pPr>
    </w:p>
    <w:p w:rsidR="00E848FC" w:rsidRPr="000568CB" w:rsidRDefault="00594B53" w:rsidP="00594B53">
      <w:pPr>
        <w:rPr>
          <w:rStyle w:val="citationjournal"/>
          <w:rFonts w:ascii="Times New Roman" w:hAnsi="Times New Roman" w:cs="Times New Roman"/>
          <w:sz w:val="24"/>
          <w:szCs w:val="24"/>
        </w:rPr>
      </w:pPr>
      <w:r w:rsidRPr="00594B53">
        <w:rPr>
          <w:rStyle w:val="pubinfo"/>
          <w:rFonts w:ascii="Times New Roman" w:hAnsi="Times New Roman" w:cs="Times New Roman"/>
          <w:sz w:val="24"/>
          <w:szCs w:val="24"/>
        </w:rPr>
        <w:t>Marchildon, L. (2006). “</w:t>
      </w:r>
      <w:r w:rsidRPr="00594B53">
        <w:rPr>
          <w:rFonts w:ascii="Times New Roman" w:hAnsi="Times New Roman" w:cs="Times New Roman"/>
          <w:sz w:val="24"/>
          <w:szCs w:val="24"/>
        </w:rPr>
        <w:t>Causal Loops and Collapse in the Transactional Interpretation of</w:t>
      </w:r>
      <w:r>
        <w:rPr>
          <w:rFonts w:ascii="Times New Roman" w:hAnsi="Times New Roman" w:cs="Times New Roman"/>
          <w:sz w:val="24"/>
          <w:szCs w:val="24"/>
        </w:rPr>
        <w:t xml:space="preserve"> </w:t>
      </w:r>
      <w:r w:rsidRPr="00594B53">
        <w:rPr>
          <w:rFonts w:ascii="Times New Roman" w:hAnsi="Times New Roman" w:cs="Times New Roman"/>
          <w:sz w:val="24"/>
          <w:szCs w:val="24"/>
        </w:rPr>
        <w:t xml:space="preserve">Quantum Mechanics,” </w:t>
      </w:r>
      <w:r w:rsidRPr="00594B53">
        <w:rPr>
          <w:rStyle w:val="pubinfo"/>
          <w:rFonts w:ascii="Times New Roman" w:hAnsi="Times New Roman" w:cs="Times New Roman"/>
          <w:sz w:val="24"/>
          <w:szCs w:val="24"/>
        </w:rPr>
        <w:t xml:space="preserve"> </w:t>
      </w:r>
      <w:r w:rsidRPr="00594B53">
        <w:rPr>
          <w:rStyle w:val="pubinfo"/>
          <w:rFonts w:ascii="Times New Roman" w:hAnsi="Times New Roman" w:cs="Times New Roman"/>
          <w:i/>
          <w:sz w:val="24"/>
          <w:szCs w:val="24"/>
        </w:rPr>
        <w:t xml:space="preserve">Physics Essays </w:t>
      </w:r>
      <w:r w:rsidRPr="00594B53">
        <w:rPr>
          <w:rFonts w:ascii="Times New Roman" w:hAnsi="Times New Roman" w:cs="Times New Roman"/>
          <w:i/>
          <w:sz w:val="24"/>
          <w:szCs w:val="24"/>
        </w:rPr>
        <w:t>19</w:t>
      </w:r>
      <w:r w:rsidRPr="00594B53">
        <w:rPr>
          <w:rFonts w:ascii="Times New Roman" w:hAnsi="Times New Roman" w:cs="Times New Roman"/>
          <w:sz w:val="24"/>
          <w:szCs w:val="24"/>
        </w:rPr>
        <w:t>, 422.</w:t>
      </w:r>
    </w:p>
    <w:p w:rsidR="00210C1F" w:rsidRPr="000568CB" w:rsidRDefault="00C965A8" w:rsidP="00723736">
      <w:pPr>
        <w:spacing w:line="240" w:lineRule="auto"/>
        <w:rPr>
          <w:rFonts w:ascii="Times New Roman" w:hAnsi="Times New Roman" w:cs="Times New Roman"/>
          <w:sz w:val="24"/>
          <w:szCs w:val="24"/>
        </w:rPr>
      </w:pPr>
      <w:r w:rsidRPr="000568CB">
        <w:rPr>
          <w:rFonts w:ascii="Times New Roman" w:hAnsi="Times New Roman" w:cs="Times New Roman"/>
          <w:sz w:val="24"/>
          <w:szCs w:val="24"/>
        </w:rPr>
        <w:t xml:space="preserve">Maudlin, T. (2002). </w:t>
      </w:r>
      <w:r w:rsidRPr="000568CB">
        <w:rPr>
          <w:rFonts w:ascii="Times New Roman" w:hAnsi="Times New Roman" w:cs="Times New Roman"/>
          <w:i/>
          <w:sz w:val="24"/>
          <w:szCs w:val="24"/>
        </w:rPr>
        <w:t>Quantum Nonlocality and Relativity: Metaphysical Intimations of Modern Physics</w:t>
      </w:r>
      <w:r w:rsidRPr="000568CB">
        <w:rPr>
          <w:rFonts w:ascii="Times New Roman" w:hAnsi="Times New Roman" w:cs="Times New Roman"/>
          <w:sz w:val="24"/>
          <w:szCs w:val="24"/>
        </w:rPr>
        <w:t>. (Second Edition); (1996, 1st edition.) Wiley-Blackwell.</w:t>
      </w:r>
    </w:p>
    <w:p w:rsidR="005D54ED" w:rsidRPr="000568CB" w:rsidRDefault="005D54ED" w:rsidP="00723736">
      <w:pPr>
        <w:spacing w:line="240" w:lineRule="auto"/>
        <w:rPr>
          <w:rFonts w:ascii="Times New Roman" w:hAnsi="Times New Roman" w:cs="Times New Roman"/>
          <w:sz w:val="24"/>
          <w:szCs w:val="24"/>
        </w:rPr>
      </w:pPr>
      <w:r w:rsidRPr="000568CB">
        <w:rPr>
          <w:rFonts w:ascii="Times New Roman" w:hAnsi="Times New Roman" w:cs="Times New Roman"/>
          <w:sz w:val="24"/>
          <w:szCs w:val="24"/>
        </w:rPr>
        <w:t xml:space="preserve">McTaggart, J.M.E., “The Unreality of Time,” in Le Poidevin, Robin, and McBeath, Murray (eds.), </w:t>
      </w:r>
      <w:r w:rsidRPr="000568CB">
        <w:rPr>
          <w:rStyle w:val="Emphasis"/>
          <w:rFonts w:ascii="Times New Roman" w:hAnsi="Times New Roman" w:cs="Times New Roman"/>
          <w:sz w:val="24"/>
          <w:szCs w:val="24"/>
        </w:rPr>
        <w:t>The Philosophy of Time</w:t>
      </w:r>
      <w:r w:rsidRPr="000568CB">
        <w:rPr>
          <w:rFonts w:ascii="Times New Roman" w:hAnsi="Times New Roman" w:cs="Times New Roman"/>
          <w:sz w:val="24"/>
          <w:szCs w:val="24"/>
        </w:rPr>
        <w:t xml:space="preserve"> (Oxford University Press, 1993), pp. 23-34</w:t>
      </w:r>
    </w:p>
    <w:p w:rsidR="00AC4C31" w:rsidRPr="000568CB" w:rsidRDefault="00AC4C31" w:rsidP="00723736">
      <w:pPr>
        <w:spacing w:line="240" w:lineRule="auto"/>
        <w:rPr>
          <w:rFonts w:ascii="Times New Roman" w:hAnsi="Times New Roman" w:cs="Times New Roman"/>
          <w:sz w:val="24"/>
          <w:szCs w:val="24"/>
        </w:rPr>
      </w:pPr>
      <w:r w:rsidRPr="000568CB">
        <w:rPr>
          <w:rFonts w:ascii="Times New Roman" w:hAnsi="Times New Roman" w:cs="Times New Roman"/>
          <w:sz w:val="24"/>
          <w:szCs w:val="24"/>
        </w:rPr>
        <w:t>Miller, D. J. (2011). Private communication.</w:t>
      </w:r>
    </w:p>
    <w:p w:rsidR="00A14E26" w:rsidRPr="000568CB" w:rsidRDefault="004171C7" w:rsidP="00154837">
      <w:pPr>
        <w:pStyle w:val="Heading1"/>
        <w:rPr>
          <w:b w:val="0"/>
          <w:sz w:val="24"/>
          <w:szCs w:val="24"/>
        </w:rPr>
      </w:pPr>
      <w:r w:rsidRPr="000568CB">
        <w:rPr>
          <w:b w:val="0"/>
          <w:sz w:val="24"/>
          <w:szCs w:val="24"/>
        </w:rPr>
        <w:lastRenderedPageBreak/>
        <w:t>Stapp, H.</w:t>
      </w:r>
      <w:r w:rsidR="00210C1F" w:rsidRPr="000568CB">
        <w:rPr>
          <w:b w:val="0"/>
          <w:sz w:val="24"/>
          <w:szCs w:val="24"/>
        </w:rPr>
        <w:t xml:space="preserve"> (2011) </w:t>
      </w:r>
      <w:r w:rsidR="00154837" w:rsidRPr="000568CB">
        <w:rPr>
          <w:b w:val="0"/>
          <w:sz w:val="24"/>
          <w:szCs w:val="24"/>
        </w:rPr>
        <w:t xml:space="preserve">Retrocausal Effects as a Consequence of Orthodox Quantum Mechanics Refined to Accommodate The Principle of Sufficient Reason. Preprint: </w:t>
      </w:r>
      <w:hyperlink r:id="rId16" w:history="1">
        <w:r w:rsidR="00A14E26" w:rsidRPr="000568CB">
          <w:rPr>
            <w:rStyle w:val="Hyperlink"/>
            <w:b w:val="0"/>
            <w:sz w:val="24"/>
            <w:szCs w:val="24"/>
          </w:rPr>
          <w:t>http://arxiv.org/abs/1105.2053</w:t>
        </w:r>
      </w:hyperlink>
    </w:p>
    <w:p w:rsidR="00A14E26" w:rsidRPr="000568CB" w:rsidRDefault="00A14E26" w:rsidP="00545453">
      <w:pPr>
        <w:pStyle w:val="Heading1"/>
        <w:rPr>
          <w:b w:val="0"/>
          <w:sz w:val="24"/>
          <w:szCs w:val="24"/>
        </w:rPr>
      </w:pPr>
      <w:r w:rsidRPr="000568CB">
        <w:rPr>
          <w:b w:val="0"/>
          <w:sz w:val="24"/>
          <w:szCs w:val="24"/>
        </w:rPr>
        <w:t>Wheeler</w:t>
      </w:r>
      <w:r w:rsidR="00371383" w:rsidRPr="000568CB">
        <w:rPr>
          <w:b w:val="0"/>
          <w:sz w:val="24"/>
          <w:szCs w:val="24"/>
        </w:rPr>
        <w:t>, J. A. (1978).</w:t>
      </w:r>
      <w:r w:rsidRPr="000568CB">
        <w:rPr>
          <w:b w:val="0"/>
          <w:sz w:val="24"/>
          <w:szCs w:val="24"/>
        </w:rPr>
        <w:t xml:space="preserve"> "The 'Past' and the 'Delayed-Choice' Double-Slit Experiment", in </w:t>
      </w:r>
      <w:r w:rsidR="00FF1A90" w:rsidRPr="000568CB">
        <w:rPr>
          <w:b w:val="0"/>
          <w:sz w:val="24"/>
          <w:szCs w:val="24"/>
        </w:rPr>
        <w:t>Marlow, A. R., E</w:t>
      </w:r>
      <w:r w:rsidR="006D24FA" w:rsidRPr="000568CB">
        <w:rPr>
          <w:b w:val="0"/>
          <w:sz w:val="24"/>
          <w:szCs w:val="24"/>
        </w:rPr>
        <w:t xml:space="preserve">d., </w:t>
      </w:r>
      <w:r w:rsidRPr="000568CB">
        <w:rPr>
          <w:b w:val="0"/>
          <w:i/>
          <w:iCs/>
          <w:sz w:val="24"/>
          <w:szCs w:val="24"/>
        </w:rPr>
        <w:t>Mathematical Foundations of Quantum Theory</w:t>
      </w:r>
      <w:r w:rsidR="006D24FA" w:rsidRPr="000568CB">
        <w:rPr>
          <w:b w:val="0"/>
          <w:sz w:val="24"/>
          <w:szCs w:val="24"/>
        </w:rPr>
        <w:t>.</w:t>
      </w:r>
      <w:r w:rsidRPr="000568CB">
        <w:rPr>
          <w:b w:val="0"/>
          <w:sz w:val="24"/>
          <w:szCs w:val="24"/>
        </w:rPr>
        <w:t xml:space="preserve"> </w:t>
      </w:r>
      <w:r w:rsidR="006D24FA" w:rsidRPr="000568CB">
        <w:rPr>
          <w:b w:val="0"/>
          <w:sz w:val="24"/>
          <w:szCs w:val="24"/>
        </w:rPr>
        <w:t xml:space="preserve">Academic Press, </w:t>
      </w:r>
      <w:r w:rsidRPr="000568CB">
        <w:rPr>
          <w:b w:val="0"/>
          <w:sz w:val="24"/>
          <w:szCs w:val="24"/>
        </w:rPr>
        <w:t>p. 13</w:t>
      </w:r>
      <w:r w:rsidR="00371383" w:rsidRPr="000568CB">
        <w:rPr>
          <w:b w:val="0"/>
          <w:sz w:val="24"/>
          <w:szCs w:val="24"/>
        </w:rPr>
        <w:t>.</w:t>
      </w:r>
    </w:p>
    <w:sectPr w:rsidR="00A14E26" w:rsidRPr="000568CB" w:rsidSect="00D754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B7" w:rsidRDefault="006873B7" w:rsidP="00987290">
      <w:pPr>
        <w:spacing w:after="0" w:line="240" w:lineRule="auto"/>
      </w:pPr>
      <w:r>
        <w:separator/>
      </w:r>
    </w:p>
  </w:endnote>
  <w:endnote w:type="continuationSeparator" w:id="0">
    <w:p w:rsidR="006873B7" w:rsidRDefault="006873B7" w:rsidP="0098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B7" w:rsidRDefault="006873B7" w:rsidP="00987290">
      <w:pPr>
        <w:spacing w:after="0" w:line="240" w:lineRule="auto"/>
      </w:pPr>
      <w:r>
        <w:separator/>
      </w:r>
    </w:p>
  </w:footnote>
  <w:footnote w:type="continuationSeparator" w:id="0">
    <w:p w:rsidR="006873B7" w:rsidRDefault="006873B7" w:rsidP="00987290">
      <w:pPr>
        <w:spacing w:after="0" w:line="240" w:lineRule="auto"/>
      </w:pPr>
      <w:r>
        <w:continuationSeparator/>
      </w:r>
    </w:p>
  </w:footnote>
  <w:footnote w:id="1">
    <w:p w:rsidR="004E47FC" w:rsidRPr="000568CB" w:rsidRDefault="004E47FC">
      <w:pPr>
        <w:pStyle w:val="FootnoteText"/>
        <w:rPr>
          <w:rFonts w:cstheme="minorHAnsi"/>
        </w:rPr>
      </w:pPr>
      <w:r w:rsidRPr="000568CB">
        <w:rPr>
          <w:rStyle w:val="FootnoteReference"/>
          <w:rFonts w:cstheme="minorHAnsi"/>
        </w:rPr>
        <w:footnoteRef/>
      </w:r>
      <w:r w:rsidRPr="000568CB">
        <w:rPr>
          <w:rFonts w:cstheme="minorHAnsi"/>
        </w:rPr>
        <w:t xml:space="preserve"> Elitzur (2009, private communication) proposes a more elaborate setup in which a CW from a faraway absorber is contingent on the direction of a nearby mirror which itself is activated (or not) by a nearby outcome. Miller (2011, private communication) proposes a photon being split by a beam splitter into two components , one of which is ‘trapped’ by a set of mirrors and its ultimate CW made contingent on the success or failure of a transaction with a nearby absorber (the ‘trapped’ component may have a mirror inserted which diverts it to an alternate absorption site, based on the failure of the nearby transaction). Berkovitz (2008) proposes an EPR-type experiment in which a more distant detector’s setting depends on the outcome of a nearby measurement.</w:t>
      </w:r>
    </w:p>
  </w:footnote>
  <w:footnote w:id="2">
    <w:p w:rsidR="004E47FC" w:rsidRPr="000568CB" w:rsidRDefault="004E47FC" w:rsidP="000A5A32">
      <w:pPr>
        <w:autoSpaceDE w:val="0"/>
        <w:autoSpaceDN w:val="0"/>
        <w:adjustRightInd w:val="0"/>
        <w:spacing w:after="0" w:line="240" w:lineRule="auto"/>
        <w:rPr>
          <w:rFonts w:cstheme="minorHAnsi"/>
          <w:sz w:val="28"/>
          <w:szCs w:val="28"/>
        </w:rPr>
      </w:pPr>
      <w:r w:rsidRPr="000568CB">
        <w:rPr>
          <w:rStyle w:val="FootnoteReference"/>
          <w:rFonts w:cstheme="minorHAnsi"/>
        </w:rPr>
        <w:footnoteRef/>
      </w:r>
      <w:r w:rsidRPr="000568CB">
        <w:rPr>
          <w:rFonts w:cstheme="minorHAnsi"/>
        </w:rPr>
        <w:t xml:space="preserve"> </w:t>
      </w:r>
      <w:r w:rsidRPr="000568CB">
        <w:rPr>
          <w:rFonts w:cstheme="minorHAnsi"/>
          <w:sz w:val="20"/>
          <w:szCs w:val="20"/>
        </w:rPr>
        <w:t xml:space="preserve">TI doesn’t adopt this ontology, since an emitter is not described by a particular CW, but we understand Berkovitz to be attempting to be precise about the circumstances surrounding CW generation, so we’ll use his terminology in this discussion. </w:t>
      </w:r>
    </w:p>
  </w:footnote>
  <w:footnote w:id="3">
    <w:p w:rsidR="004E47FC" w:rsidRPr="00633310" w:rsidRDefault="004E47FC" w:rsidP="00645E87">
      <w:pPr>
        <w:pStyle w:val="FootnoteText"/>
        <w:rPr>
          <w:rFonts w:ascii="Times New Roman" w:hAnsi="Times New Roman" w:cs="Times New Roman"/>
        </w:rPr>
      </w:pPr>
      <w:r w:rsidRPr="000568CB">
        <w:rPr>
          <w:rStyle w:val="FootnoteReference"/>
          <w:rFonts w:cstheme="minorHAnsi"/>
        </w:rPr>
        <w:footnoteRef/>
      </w:r>
      <w:r w:rsidRPr="000568CB">
        <w:rPr>
          <w:rFonts w:cstheme="minorHAnsi"/>
        </w:rPr>
        <w:t xml:space="preserve"> </w:t>
      </w:r>
      <w:r w:rsidRPr="00633310">
        <w:rPr>
          <w:rFonts w:ascii="Times New Roman" w:hAnsi="Times New Roman" w:cs="Times New Roman"/>
        </w:rPr>
        <w:t>But see Kastner (2006) which argues that the probability of ½ applies to each loop, and that the emitter state (which is the one that seems to be self-contradictory) should not be viewed as the ‘branch point’ between loops, but rather the incipient transaction between the emitter and the fixed absorber which then determines which of the possible ‘emitter states’ is actualized. This implies that the past need not be viewed as determinate, and is basically equivalent to the solution proposed herein.</w:t>
      </w:r>
      <w:r>
        <w:rPr>
          <w:rFonts w:ascii="Times New Roman" w:hAnsi="Times New Roman" w:cs="Times New Roman"/>
        </w:rPr>
        <w:t xml:space="preserve"> An alternative solution by Marchildon (2006) argues that CW are well-defined in such experiments in a ‘block world’ picture, which in our view amounts to a ‘hidden variable’ approach; i.e., that there is always a fact of the matter about the ‘state of the emitter’ but it is unknown to experimenters. Since we take quantum mechanics as complete, we view the status of quantum objects as genuinely indeterminate.</w:t>
      </w:r>
    </w:p>
  </w:footnote>
  <w:footnote w:id="4">
    <w:p w:rsidR="00904B2E" w:rsidRPr="00904B2E" w:rsidRDefault="00904B2E">
      <w:pPr>
        <w:pStyle w:val="FootnoteText"/>
        <w:rPr>
          <w:rFonts w:ascii="Times New Roman" w:hAnsi="Times New Roman" w:cs="Times New Roman"/>
        </w:rPr>
      </w:pPr>
      <w:r>
        <w:rPr>
          <w:rStyle w:val="FootnoteReference"/>
        </w:rPr>
        <w:footnoteRef/>
      </w:r>
      <w:r>
        <w:t xml:space="preserve"> </w:t>
      </w:r>
      <w:r w:rsidRPr="00904B2E">
        <w:rPr>
          <w:rFonts w:ascii="Times New Roman" w:hAnsi="Times New Roman" w:cs="Times New Roman"/>
        </w:rPr>
        <w:t>Strictly speaking, it could be argued that in a direct action theory (upon which TI was originally based), all photons are ‘virtual’ and can therefore have finite (if nearly zero) rest mass. We neglect that aspect here, but it could be a route to saving the ‘hierarchy’ approach.</w:t>
      </w:r>
      <w:r w:rsidR="00ED45F9">
        <w:rPr>
          <w:rFonts w:ascii="Times New Roman" w:hAnsi="Times New Roman" w:cs="Times New Roman"/>
        </w:rPr>
        <w:t xml:space="preserve"> </w:t>
      </w:r>
      <w:r w:rsidR="00ED45F9">
        <w:rPr>
          <w:rFonts w:cstheme="minorHAnsi"/>
        </w:rPr>
        <w:t xml:space="preserve">(Note added in 12.20.11 </w:t>
      </w:r>
      <w:r w:rsidR="00ED45F9">
        <w:rPr>
          <w:rFonts w:cstheme="minorHAnsi"/>
        </w:rPr>
        <w:t xml:space="preserve">version: </w:t>
      </w:r>
      <w:r w:rsidR="00ED45F9">
        <w:rPr>
          <w:rFonts w:cstheme="minorHAnsi"/>
        </w:rPr>
        <w:t xml:space="preserve">in addition, </w:t>
      </w:r>
      <w:r w:rsidR="00ED45F9">
        <w:rPr>
          <w:rFonts w:cstheme="minorHAnsi"/>
        </w:rPr>
        <w:t>Cramer claims that his ‘hierarchy’ approach can still be applied to photons in this experiment because the interval involved is timelike.</w:t>
      </w:r>
      <w:r w:rsidR="005A3B1B">
        <w:rPr>
          <w:rFonts w:cstheme="minorHAnsi"/>
        </w:rPr>
        <w:t xml:space="preserve"> Cramer</w:t>
      </w:r>
      <w:r w:rsidR="008924F7">
        <w:rPr>
          <w:rFonts w:cstheme="minorHAnsi"/>
        </w:rPr>
        <w:t xml:space="preserve"> 2011</w:t>
      </w:r>
      <w:bookmarkStart w:id="0" w:name="_GoBack"/>
      <w:bookmarkEnd w:id="0"/>
      <w:r w:rsidR="005A3B1B">
        <w:rPr>
          <w:rFonts w:cstheme="minorHAnsi"/>
        </w:rPr>
        <w:t>, private communication.</w:t>
      </w:r>
      <w:r w:rsidR="00ED45F9">
        <w:rPr>
          <w:rFonts w:cstheme="minorHAnsi"/>
        </w:rPr>
        <w:t>)</w:t>
      </w:r>
    </w:p>
  </w:footnote>
  <w:footnote w:id="5">
    <w:p w:rsidR="004E47FC" w:rsidRPr="00AD0744" w:rsidRDefault="004E47FC">
      <w:pPr>
        <w:pStyle w:val="FootnoteText"/>
        <w:rPr>
          <w:rFonts w:ascii="Times New Roman" w:hAnsi="Times New Roman" w:cs="Times New Roman"/>
          <w:szCs w:val="24"/>
        </w:rPr>
      </w:pPr>
      <w:r w:rsidRPr="000568CB">
        <w:rPr>
          <w:rStyle w:val="FootnoteReference"/>
          <w:rFonts w:cstheme="minorHAnsi"/>
        </w:rPr>
        <w:footnoteRef/>
      </w:r>
      <w:r>
        <w:rPr>
          <w:rFonts w:cstheme="minorHAnsi"/>
        </w:rPr>
        <w:t xml:space="preserve">  </w:t>
      </w:r>
      <w:r w:rsidRPr="00B00CA9">
        <w:rPr>
          <w:rFonts w:ascii="Times New Roman" w:hAnsi="Times New Roman" w:cs="Times New Roman"/>
          <w:szCs w:val="24"/>
        </w:rPr>
        <w:t xml:space="preserve">Specifically, in the expression |x&gt;&lt;x|, ‘|x&gt;’ represents the component of the OW absorbed by a detector corresponding to property </w:t>
      </w:r>
      <w:r w:rsidRPr="00AD0744">
        <w:rPr>
          <w:rFonts w:ascii="Times New Roman" w:hAnsi="Times New Roman" w:cs="Times New Roman"/>
          <w:i/>
          <w:szCs w:val="24"/>
        </w:rPr>
        <w:t>x</w:t>
      </w:r>
      <w:r>
        <w:rPr>
          <w:rFonts w:ascii="Times New Roman" w:hAnsi="Times New Roman" w:cs="Times New Roman"/>
          <w:szCs w:val="24"/>
        </w:rPr>
        <w:t xml:space="preserve"> of observable </w:t>
      </w:r>
      <w:r w:rsidRPr="00AD0744">
        <w:rPr>
          <w:rFonts w:ascii="Times New Roman" w:hAnsi="Times New Roman" w:cs="Times New Roman"/>
          <w:i/>
          <w:szCs w:val="24"/>
        </w:rPr>
        <w:t>X</w:t>
      </w:r>
      <w:r w:rsidRPr="00B00CA9">
        <w:rPr>
          <w:rFonts w:ascii="Times New Roman" w:hAnsi="Times New Roman" w:cs="Times New Roman"/>
          <w:szCs w:val="24"/>
        </w:rPr>
        <w:t xml:space="preserve">, and ‘&lt;x|’ represents the CW response of the absorber. If the OW and CW amplitudes are </w:t>
      </w:r>
      <w:r w:rsidRPr="00B00CA9">
        <w:rPr>
          <w:rFonts w:ascii="Times New Roman" w:hAnsi="Times New Roman" w:cs="Times New Roman"/>
          <w:i/>
          <w:szCs w:val="24"/>
        </w:rPr>
        <w:t>a</w:t>
      </w:r>
      <w:r w:rsidRPr="00B00CA9">
        <w:rPr>
          <w:rFonts w:ascii="Times New Roman" w:hAnsi="Times New Roman" w:cs="Times New Roman"/>
          <w:i/>
          <w:szCs w:val="24"/>
          <w:vertAlign w:val="subscript"/>
        </w:rPr>
        <w:t>x</w:t>
      </w:r>
      <w:r w:rsidRPr="00B00CA9">
        <w:rPr>
          <w:rFonts w:ascii="Times New Roman" w:hAnsi="Times New Roman" w:cs="Times New Roman"/>
          <w:szCs w:val="24"/>
        </w:rPr>
        <w:t xml:space="preserve"> and </w:t>
      </w:r>
      <w:r w:rsidRPr="00B00CA9">
        <w:rPr>
          <w:rFonts w:ascii="Times New Roman" w:hAnsi="Times New Roman" w:cs="Times New Roman"/>
          <w:i/>
          <w:szCs w:val="24"/>
        </w:rPr>
        <w:t>a</w:t>
      </w:r>
      <w:r w:rsidRPr="00B00CA9">
        <w:rPr>
          <w:rFonts w:ascii="Times New Roman" w:hAnsi="Times New Roman" w:cs="Times New Roman"/>
          <w:i/>
          <w:szCs w:val="24"/>
          <w:vertAlign w:val="superscript"/>
        </w:rPr>
        <w:t>*</w:t>
      </w:r>
      <w:r w:rsidRPr="00B00CA9">
        <w:rPr>
          <w:rFonts w:ascii="Times New Roman" w:hAnsi="Times New Roman" w:cs="Times New Roman"/>
          <w:i/>
          <w:szCs w:val="24"/>
          <w:vertAlign w:val="subscript"/>
        </w:rPr>
        <w:t>x</w:t>
      </w:r>
      <w:r w:rsidRPr="00B00CA9">
        <w:rPr>
          <w:rFonts w:ascii="Times New Roman" w:hAnsi="Times New Roman" w:cs="Times New Roman"/>
          <w:i/>
          <w:szCs w:val="24"/>
        </w:rPr>
        <w:t xml:space="preserve"> </w:t>
      </w:r>
      <w:r w:rsidRPr="00B00CA9">
        <w:rPr>
          <w:rFonts w:ascii="Times New Roman" w:hAnsi="Times New Roman" w:cs="Times New Roman"/>
          <w:szCs w:val="24"/>
        </w:rPr>
        <w:t xml:space="preserve">respectively, the associated weighted incipient transaction is represented by </w:t>
      </w:r>
      <w:r w:rsidRPr="00B00CA9">
        <w:rPr>
          <w:rFonts w:ascii="Times New Roman" w:hAnsi="Times New Roman" w:cs="Times New Roman"/>
          <w:i/>
          <w:szCs w:val="24"/>
        </w:rPr>
        <w:t>a</w:t>
      </w:r>
      <w:r w:rsidRPr="00B00CA9">
        <w:rPr>
          <w:rFonts w:ascii="Times New Roman" w:hAnsi="Times New Roman" w:cs="Times New Roman"/>
          <w:i/>
          <w:szCs w:val="24"/>
          <w:vertAlign w:val="subscript"/>
        </w:rPr>
        <w:t>x</w:t>
      </w:r>
      <w:r w:rsidRPr="00B00CA9">
        <w:rPr>
          <w:rFonts w:ascii="Times New Roman" w:hAnsi="Times New Roman" w:cs="Times New Roman"/>
          <w:i/>
          <w:szCs w:val="24"/>
          <w:vertAlign w:val="superscript"/>
        </w:rPr>
        <w:t>*</w:t>
      </w:r>
      <w:r w:rsidRPr="00B00CA9">
        <w:rPr>
          <w:rFonts w:ascii="Times New Roman" w:hAnsi="Times New Roman" w:cs="Times New Roman"/>
          <w:i/>
          <w:szCs w:val="24"/>
        </w:rPr>
        <w:t>a</w:t>
      </w:r>
      <w:r w:rsidRPr="00B00CA9">
        <w:rPr>
          <w:rFonts w:ascii="Times New Roman" w:hAnsi="Times New Roman" w:cs="Times New Roman"/>
          <w:i/>
          <w:szCs w:val="24"/>
          <w:vertAlign w:val="subscript"/>
        </w:rPr>
        <w:t>x</w:t>
      </w:r>
      <w:r w:rsidRPr="00B00CA9">
        <w:rPr>
          <w:rFonts w:ascii="Times New Roman" w:hAnsi="Times New Roman" w:cs="Times New Roman"/>
          <w:i/>
          <w:szCs w:val="24"/>
        </w:rPr>
        <w:t xml:space="preserve"> |x&gt;&lt;x|. </w:t>
      </w:r>
      <w:r w:rsidRPr="00B00CA9">
        <w:rPr>
          <w:rFonts w:ascii="Times New Roman" w:hAnsi="Times New Roman" w:cs="Times New Roman"/>
          <w:szCs w:val="24"/>
        </w:rPr>
        <w:t>Note that the set of weighted transactions corresponds to von Neumann’s “Process 1” or ‘choice of the observ</w:t>
      </w:r>
      <w:r>
        <w:rPr>
          <w:rFonts w:ascii="Times New Roman" w:hAnsi="Times New Roman" w:cs="Times New Roman"/>
          <w:szCs w:val="24"/>
        </w:rPr>
        <w:t>er as to what to measure,’ the physical origin</w:t>
      </w:r>
      <w:r w:rsidRPr="00B00CA9">
        <w:rPr>
          <w:rFonts w:ascii="Times New Roman" w:hAnsi="Times New Roman" w:cs="Times New Roman"/>
          <w:szCs w:val="24"/>
        </w:rPr>
        <w:t xml:space="preserve"> </w:t>
      </w:r>
      <w:r>
        <w:rPr>
          <w:rFonts w:ascii="Times New Roman" w:hAnsi="Times New Roman" w:cs="Times New Roman"/>
          <w:szCs w:val="24"/>
        </w:rPr>
        <w:t xml:space="preserve">of which </w:t>
      </w:r>
      <w:r w:rsidRPr="00B00CA9">
        <w:rPr>
          <w:rFonts w:ascii="Times New Roman" w:hAnsi="Times New Roman" w:cs="Times New Roman"/>
          <w:szCs w:val="24"/>
        </w:rPr>
        <w:t>remains mysterious in standard interpretations but which has an obvious physical interpretation in TI.</w:t>
      </w:r>
    </w:p>
  </w:footnote>
  <w:footnote w:id="6">
    <w:p w:rsidR="004E47FC" w:rsidRPr="00FF6CDB" w:rsidRDefault="004E47FC">
      <w:pPr>
        <w:pStyle w:val="FootnoteText"/>
        <w:rPr>
          <w:rFonts w:ascii="Times New Roman" w:hAnsi="Times New Roman" w:cs="Times New Roman"/>
        </w:rPr>
      </w:pPr>
      <w:r w:rsidRPr="000568CB">
        <w:rPr>
          <w:rStyle w:val="FootnoteReference"/>
          <w:rFonts w:cstheme="minorHAnsi"/>
        </w:rPr>
        <w:footnoteRef/>
      </w:r>
      <w:r w:rsidRPr="000568CB">
        <w:rPr>
          <w:rFonts w:cstheme="minorHAnsi"/>
        </w:rPr>
        <w:t xml:space="preserve"> </w:t>
      </w:r>
      <w:r w:rsidRPr="00FF6CDB">
        <w:rPr>
          <w:rFonts w:ascii="Times New Roman" w:hAnsi="Times New Roman" w:cs="Times New Roman"/>
        </w:rPr>
        <w:t>The weight is the Born Rule, which in TI is simply the product of the amplitudes of the OW and CW comprising each incipient transaction; see the previous note.</w:t>
      </w:r>
    </w:p>
  </w:footnote>
  <w:footnote w:id="7">
    <w:p w:rsidR="004E47FC" w:rsidRPr="000568CB" w:rsidRDefault="004E47FC">
      <w:pPr>
        <w:pStyle w:val="FootnoteText"/>
        <w:rPr>
          <w:rFonts w:cstheme="minorHAnsi"/>
        </w:rPr>
      </w:pPr>
      <w:r w:rsidRPr="00FF6CDB">
        <w:rPr>
          <w:rStyle w:val="FootnoteReference"/>
          <w:rFonts w:ascii="Times New Roman" w:hAnsi="Times New Roman" w:cs="Times New Roman"/>
        </w:rPr>
        <w:footnoteRef/>
      </w:r>
      <w:r w:rsidRPr="00FF6CDB">
        <w:rPr>
          <w:rFonts w:ascii="Times New Roman" w:hAnsi="Times New Roman" w:cs="Times New Roman"/>
        </w:rPr>
        <w:t xml:space="preserve"> This work does not address the aspect of Stapp (2011) which considers the possibility of alteration of the statistical predictions of orthodox quantum theory. It deals only with Stapp’s observations concerning standard quantum theory.</w:t>
      </w:r>
    </w:p>
  </w:footnote>
  <w:footnote w:id="8">
    <w:p w:rsidR="004E47FC" w:rsidRPr="000568CB" w:rsidRDefault="004E47FC">
      <w:pPr>
        <w:pStyle w:val="FootnoteText"/>
        <w:rPr>
          <w:rFonts w:cstheme="minorHAnsi"/>
        </w:rPr>
      </w:pPr>
      <w:r w:rsidRPr="000568CB">
        <w:rPr>
          <w:rStyle w:val="FootnoteReference"/>
          <w:rFonts w:cstheme="minorHAnsi"/>
        </w:rPr>
        <w:footnoteRef/>
      </w:r>
      <w:r w:rsidRPr="000568CB">
        <w:rPr>
          <w:rFonts w:cstheme="minorHAnsi"/>
        </w:rPr>
        <w:t xml:space="preserve"> </w:t>
      </w:r>
      <w:r w:rsidRPr="004B04A8">
        <w:rPr>
          <w:rFonts w:ascii="Times New Roman" w:hAnsi="Times New Roman" w:cs="Times New Roman"/>
        </w:rPr>
        <w:t>This is the standard time-symmetric ABL Rule (1964) for a measurement performed in between a pre- and post-selection.  The inference that either the pre- or post-selected state could be attributed to a particle at an intervening time is a direct consequence of the calculus of probabilities applying to standard quantum theory and does not run afoul of any illegitimate counterfactual usage of the ABL Rule. See Kastner (1999), eqs. 24-26 and supporting discussion, for why this is so.</w:t>
      </w:r>
    </w:p>
  </w:footnote>
  <w:footnote w:id="9">
    <w:p w:rsidR="004E47FC" w:rsidRPr="00725EB7" w:rsidRDefault="004E47FC">
      <w:pPr>
        <w:pStyle w:val="FootnoteText"/>
        <w:rPr>
          <w:rFonts w:ascii="Times New Roman" w:hAnsi="Times New Roman" w:cs="Times New Roman"/>
        </w:rPr>
      </w:pPr>
      <w:r w:rsidRPr="000568CB">
        <w:rPr>
          <w:rStyle w:val="FootnoteReference"/>
          <w:rFonts w:cstheme="minorHAnsi"/>
        </w:rPr>
        <w:footnoteRef/>
      </w:r>
      <w:r w:rsidRPr="000568CB">
        <w:rPr>
          <w:rFonts w:cstheme="minorHAnsi"/>
        </w:rPr>
        <w:t xml:space="preserve"> </w:t>
      </w:r>
      <w:r w:rsidRPr="00725EB7">
        <w:rPr>
          <w:rFonts w:ascii="Times New Roman" w:hAnsi="Times New Roman" w:cs="Times New Roman"/>
        </w:rPr>
        <w:t xml:space="preserve">In the TI picture of the DCE, the photon’s OW is perfectly well-defined; it is only its CW that is not well-defined. This is arguably a simpler way to understand the DCE. That point has previously been made in Kastner (2005), section 4. </w:t>
      </w:r>
    </w:p>
  </w:footnote>
  <w:footnote w:id="10">
    <w:p w:rsidR="004E47FC" w:rsidRDefault="004E47FC">
      <w:pPr>
        <w:pStyle w:val="FootnoteText"/>
        <w:rPr>
          <w:rFonts w:ascii="Times New Roman" w:hAnsi="Times New Roman" w:cs="Times New Roman"/>
        </w:rPr>
      </w:pPr>
      <w:r w:rsidRPr="00725EB7">
        <w:rPr>
          <w:rStyle w:val="FootnoteReference"/>
          <w:rFonts w:ascii="Times New Roman" w:hAnsi="Times New Roman" w:cs="Times New Roman"/>
        </w:rPr>
        <w:footnoteRef/>
      </w:r>
      <w:r w:rsidRPr="00725EB7">
        <w:rPr>
          <w:rFonts w:ascii="Times New Roman" w:hAnsi="Times New Roman" w:cs="Times New Roman"/>
        </w:rPr>
        <w:t xml:space="preserve"> Although it might be argued that the Copenhagen interpretation would not countenance </w:t>
      </w:r>
      <w:r w:rsidRPr="00725EB7">
        <w:rPr>
          <w:rFonts w:ascii="Times New Roman" w:hAnsi="Times New Roman" w:cs="Times New Roman"/>
          <w:i/>
        </w:rPr>
        <w:t>any</w:t>
      </w:r>
      <w:r w:rsidRPr="00725EB7">
        <w:rPr>
          <w:rFonts w:ascii="Times New Roman" w:hAnsi="Times New Roman" w:cs="Times New Roman"/>
        </w:rPr>
        <w:t xml:space="preserve"> statement about the whereabouts of the photon prior to the choice, the usual approach to the DCE, and certainly Wheeler’s approach, has been to infer that the choice of a ‘which way’ measurement determines what happens to the photon in the past. This is the whole point of Wh</w:t>
      </w:r>
      <w:r>
        <w:rPr>
          <w:rFonts w:ascii="Times New Roman" w:hAnsi="Times New Roman" w:cs="Times New Roman"/>
        </w:rPr>
        <w:t>eeler’s amplification of the DCE</w:t>
      </w:r>
      <w:r w:rsidRPr="00725EB7">
        <w:rPr>
          <w:rFonts w:ascii="Times New Roman" w:hAnsi="Times New Roman" w:cs="Times New Roman"/>
        </w:rPr>
        <w:t xml:space="preserve"> to astronomical proportions as in his version with a photon wavefunction traveling from a distant galaxy and being split by gravitational lensing</w:t>
      </w:r>
      <w:r>
        <w:rPr>
          <w:rFonts w:ascii="Times New Roman" w:hAnsi="Times New Roman" w:cs="Times New Roman"/>
        </w:rPr>
        <w:t>: to emphasize how present choices may affect an arbitrarily distant past.</w:t>
      </w:r>
    </w:p>
    <w:p w:rsidR="009502D0" w:rsidRPr="000568CB" w:rsidRDefault="009502D0">
      <w:pPr>
        <w:pStyle w:val="FootnoteText"/>
        <w:rPr>
          <w:rFonts w:cstheme="minorHAnsi"/>
        </w:rPr>
      </w:pPr>
      <w:r>
        <w:rPr>
          <w:rFonts w:ascii="Times New Roman" w:hAnsi="Times New Roman" w:cs="Times New Roman"/>
        </w:rPr>
        <w:t xml:space="preserve">One might </w:t>
      </w:r>
      <w:r w:rsidR="004D1B57">
        <w:rPr>
          <w:rFonts w:ascii="Times New Roman" w:hAnsi="Times New Roman" w:cs="Times New Roman"/>
        </w:rPr>
        <w:t xml:space="preserve">also try to avoid the discussed ontological uncertainty of the photon </w:t>
      </w:r>
      <w:r>
        <w:rPr>
          <w:rFonts w:ascii="Times New Roman" w:hAnsi="Times New Roman" w:cs="Times New Roman"/>
        </w:rPr>
        <w:t xml:space="preserve">through instantaneous von Neumann ‘collapse’, but this </w:t>
      </w:r>
      <w:r w:rsidR="004A62B4">
        <w:rPr>
          <w:rFonts w:ascii="Times New Roman" w:hAnsi="Times New Roman" w:cs="Times New Roman"/>
        </w:rPr>
        <w:t xml:space="preserve">approach </w:t>
      </w:r>
      <w:r>
        <w:rPr>
          <w:rFonts w:ascii="Times New Roman" w:hAnsi="Times New Roman" w:cs="Times New Roman"/>
        </w:rPr>
        <w:t>results in inconsistency regarding the ontological status of the photon for two different inertial observers, for whom such collapses will define different hyperplanes of simultaneity.</w:t>
      </w:r>
    </w:p>
  </w:footnote>
  <w:footnote w:id="11">
    <w:p w:rsidR="004E47FC" w:rsidRPr="000568CB" w:rsidRDefault="004E47FC">
      <w:pPr>
        <w:pStyle w:val="FootnoteText"/>
        <w:rPr>
          <w:rFonts w:cstheme="minorHAnsi"/>
        </w:rPr>
      </w:pPr>
      <w:r w:rsidRPr="000568CB">
        <w:rPr>
          <w:rStyle w:val="FootnoteReference"/>
          <w:rFonts w:cstheme="minorHAnsi"/>
        </w:rPr>
        <w:footnoteRef/>
      </w:r>
      <w:r w:rsidRPr="000568CB">
        <w:rPr>
          <w:rFonts w:cstheme="minorHAnsi"/>
        </w:rPr>
        <w:t xml:space="preserve"> </w:t>
      </w:r>
      <w:r w:rsidRPr="00C873F4">
        <w:rPr>
          <w:rFonts w:ascii="Times New Roman" w:hAnsi="Times New Roman" w:cs="Times New Roman"/>
        </w:rPr>
        <w:t>This locution obviously implies an “A-series” view of time. This aspect will be</w:t>
      </w:r>
      <w:r>
        <w:rPr>
          <w:rFonts w:ascii="Times New Roman" w:hAnsi="Times New Roman" w:cs="Times New Roman"/>
        </w:rPr>
        <w:t xml:space="preserve"> more fully</w:t>
      </w:r>
      <w:r w:rsidRPr="00C873F4">
        <w:rPr>
          <w:rFonts w:ascii="Times New Roman" w:hAnsi="Times New Roman" w:cs="Times New Roman"/>
        </w:rPr>
        <w:t xml:space="preserve"> </w:t>
      </w:r>
      <w:r>
        <w:rPr>
          <w:rFonts w:ascii="Times New Roman" w:hAnsi="Times New Roman" w:cs="Times New Roman"/>
        </w:rPr>
        <w:t>address</w:t>
      </w:r>
      <w:r w:rsidRPr="00C873F4">
        <w:rPr>
          <w:rFonts w:ascii="Times New Roman" w:hAnsi="Times New Roman" w:cs="Times New Roman"/>
        </w:rPr>
        <w:t>ed in a separate work. For purposes of this presentation, it may be noted that the “B-series” or ‘block universe” view is part of the problem in that it implies causal loops that need not exist in an “A-series” picture. That is, th</w:t>
      </w:r>
      <w:r>
        <w:rPr>
          <w:rFonts w:ascii="Times New Roman" w:hAnsi="Times New Roman" w:cs="Times New Roman"/>
        </w:rPr>
        <w:t>e photon’s status may be</w:t>
      </w:r>
      <w:r w:rsidRPr="00C873F4">
        <w:rPr>
          <w:rFonts w:ascii="Times New Roman" w:hAnsi="Times New Roman" w:cs="Times New Roman"/>
        </w:rPr>
        <w:t xml:space="preserve"> indeterminate at t=1.5 (Now=1.5</w:t>
      </w:r>
      <w:r>
        <w:rPr>
          <w:rFonts w:ascii="Times New Roman" w:hAnsi="Times New Roman" w:cs="Times New Roman"/>
        </w:rPr>
        <w:t xml:space="preserve">) but </w:t>
      </w:r>
      <w:r w:rsidRPr="00C873F4">
        <w:rPr>
          <w:rFonts w:ascii="Times New Roman" w:hAnsi="Times New Roman" w:cs="Times New Roman"/>
        </w:rPr>
        <w:t xml:space="preserve">determinate at t=1.5 (Now=3), where Now is indexed by Stapp’s “process time.” The first </w:t>
      </w:r>
      <w:r w:rsidRPr="00C873F4">
        <w:rPr>
          <w:rFonts w:ascii="Times New Roman" w:hAnsi="Times New Roman" w:cs="Times New Roman"/>
          <w:i/>
        </w:rPr>
        <w:t xml:space="preserve">t </w:t>
      </w:r>
      <w:r w:rsidRPr="00C873F4">
        <w:rPr>
          <w:rFonts w:ascii="Times New Roman" w:hAnsi="Times New Roman" w:cs="Times New Roman"/>
        </w:rPr>
        <w:t xml:space="preserve">index can be thought of the number of a row in a knitted fabric, while the second “Now” index can be thought of as indicating which row of stitches is currently on the needle. There need not be any </w:t>
      </w:r>
      <w:r>
        <w:rPr>
          <w:rFonts w:ascii="Times New Roman" w:hAnsi="Times New Roman" w:cs="Times New Roman"/>
        </w:rPr>
        <w:t xml:space="preserve">overt </w:t>
      </w:r>
      <w:r w:rsidRPr="00C873F4">
        <w:rPr>
          <w:rFonts w:ascii="Times New Roman" w:hAnsi="Times New Roman" w:cs="Times New Roman"/>
        </w:rPr>
        <w:t xml:space="preserve">conflict between this picture and McTaggart’s </w:t>
      </w:r>
      <w:r>
        <w:rPr>
          <w:rFonts w:ascii="Times New Roman" w:hAnsi="Times New Roman" w:cs="Times New Roman"/>
        </w:rPr>
        <w:t xml:space="preserve">much-contested </w:t>
      </w:r>
      <w:r w:rsidRPr="00C873F4">
        <w:rPr>
          <w:rFonts w:ascii="Times New Roman" w:hAnsi="Times New Roman" w:cs="Times New Roman"/>
        </w:rPr>
        <w:t>‘proof’ that time itself does not exist. We need only make a distinction between (i) the numbering of events with respect to each other and (ii) the inception of each event.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92AF6"/>
    <w:multiLevelType w:val="hybridMultilevel"/>
    <w:tmpl w:val="12F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4447C"/>
    <w:multiLevelType w:val="hybridMultilevel"/>
    <w:tmpl w:val="5180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3662F"/>
    <w:multiLevelType w:val="hybridMultilevel"/>
    <w:tmpl w:val="280C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3A5363"/>
    <w:multiLevelType w:val="hybridMultilevel"/>
    <w:tmpl w:val="5B28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E4260"/>
    <w:multiLevelType w:val="hybridMultilevel"/>
    <w:tmpl w:val="E69A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A6A48"/>
    <w:multiLevelType w:val="hybridMultilevel"/>
    <w:tmpl w:val="86BC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90"/>
    <w:rsid w:val="000000A0"/>
    <w:rsid w:val="00004F78"/>
    <w:rsid w:val="00006182"/>
    <w:rsid w:val="00011CBC"/>
    <w:rsid w:val="00012DA2"/>
    <w:rsid w:val="00012F97"/>
    <w:rsid w:val="00014D37"/>
    <w:rsid w:val="00016F4D"/>
    <w:rsid w:val="00020ED9"/>
    <w:rsid w:val="00025949"/>
    <w:rsid w:val="000264B1"/>
    <w:rsid w:val="00032382"/>
    <w:rsid w:val="00033907"/>
    <w:rsid w:val="00035F2D"/>
    <w:rsid w:val="00036F1C"/>
    <w:rsid w:val="00037B99"/>
    <w:rsid w:val="0004053C"/>
    <w:rsid w:val="00041964"/>
    <w:rsid w:val="0004503A"/>
    <w:rsid w:val="000470E2"/>
    <w:rsid w:val="000502D1"/>
    <w:rsid w:val="00050C2D"/>
    <w:rsid w:val="00050F3C"/>
    <w:rsid w:val="00055BA2"/>
    <w:rsid w:val="000568CB"/>
    <w:rsid w:val="000606D4"/>
    <w:rsid w:val="00061B86"/>
    <w:rsid w:val="00061D74"/>
    <w:rsid w:val="0006272F"/>
    <w:rsid w:val="00062F7F"/>
    <w:rsid w:val="00063E5B"/>
    <w:rsid w:val="000658CB"/>
    <w:rsid w:val="00066264"/>
    <w:rsid w:val="00070738"/>
    <w:rsid w:val="00071576"/>
    <w:rsid w:val="00077248"/>
    <w:rsid w:val="000774C5"/>
    <w:rsid w:val="00080399"/>
    <w:rsid w:val="00081EF8"/>
    <w:rsid w:val="0008444F"/>
    <w:rsid w:val="00085E0B"/>
    <w:rsid w:val="00087D64"/>
    <w:rsid w:val="000901AD"/>
    <w:rsid w:val="000906AD"/>
    <w:rsid w:val="00091A2F"/>
    <w:rsid w:val="00092770"/>
    <w:rsid w:val="0009561D"/>
    <w:rsid w:val="0009596B"/>
    <w:rsid w:val="00097BC5"/>
    <w:rsid w:val="000A03B9"/>
    <w:rsid w:val="000A5A32"/>
    <w:rsid w:val="000A7ED4"/>
    <w:rsid w:val="000B0024"/>
    <w:rsid w:val="000B1E7C"/>
    <w:rsid w:val="000B27C9"/>
    <w:rsid w:val="000B331F"/>
    <w:rsid w:val="000B3B50"/>
    <w:rsid w:val="000B500C"/>
    <w:rsid w:val="000B6EF2"/>
    <w:rsid w:val="000B7D9A"/>
    <w:rsid w:val="000C0AD3"/>
    <w:rsid w:val="000C335F"/>
    <w:rsid w:val="000C3ADC"/>
    <w:rsid w:val="000C4E90"/>
    <w:rsid w:val="000C53C1"/>
    <w:rsid w:val="000C6ECA"/>
    <w:rsid w:val="000D03A6"/>
    <w:rsid w:val="000D21BF"/>
    <w:rsid w:val="000D2762"/>
    <w:rsid w:val="000D489F"/>
    <w:rsid w:val="000D49A7"/>
    <w:rsid w:val="000D4F5B"/>
    <w:rsid w:val="000E0D7B"/>
    <w:rsid w:val="000E3591"/>
    <w:rsid w:val="000E46F7"/>
    <w:rsid w:val="000E4A39"/>
    <w:rsid w:val="000E4FDC"/>
    <w:rsid w:val="000E725C"/>
    <w:rsid w:val="000F2C97"/>
    <w:rsid w:val="000F31C1"/>
    <w:rsid w:val="000F377D"/>
    <w:rsid w:val="000F5C15"/>
    <w:rsid w:val="000F7E0C"/>
    <w:rsid w:val="001005F1"/>
    <w:rsid w:val="00100A6E"/>
    <w:rsid w:val="00102D11"/>
    <w:rsid w:val="00103157"/>
    <w:rsid w:val="00107072"/>
    <w:rsid w:val="0011490F"/>
    <w:rsid w:val="00115938"/>
    <w:rsid w:val="001159A5"/>
    <w:rsid w:val="00117B0B"/>
    <w:rsid w:val="00117C4C"/>
    <w:rsid w:val="00117D9F"/>
    <w:rsid w:val="00117E0E"/>
    <w:rsid w:val="00120560"/>
    <w:rsid w:val="00123763"/>
    <w:rsid w:val="00125A5A"/>
    <w:rsid w:val="00131F68"/>
    <w:rsid w:val="00132763"/>
    <w:rsid w:val="00134967"/>
    <w:rsid w:val="00142E7D"/>
    <w:rsid w:val="0014794F"/>
    <w:rsid w:val="00150B11"/>
    <w:rsid w:val="00153807"/>
    <w:rsid w:val="00153B91"/>
    <w:rsid w:val="00154837"/>
    <w:rsid w:val="00160E06"/>
    <w:rsid w:val="00162398"/>
    <w:rsid w:val="00165DDF"/>
    <w:rsid w:val="001660B8"/>
    <w:rsid w:val="00170BF7"/>
    <w:rsid w:val="001767D4"/>
    <w:rsid w:val="00177CDA"/>
    <w:rsid w:val="00181B77"/>
    <w:rsid w:val="00187AF9"/>
    <w:rsid w:val="0019657C"/>
    <w:rsid w:val="00196F23"/>
    <w:rsid w:val="001A1C26"/>
    <w:rsid w:val="001A20B9"/>
    <w:rsid w:val="001A6709"/>
    <w:rsid w:val="001B0E73"/>
    <w:rsid w:val="001B26B6"/>
    <w:rsid w:val="001B3CAB"/>
    <w:rsid w:val="001B4D86"/>
    <w:rsid w:val="001B51F7"/>
    <w:rsid w:val="001B63E5"/>
    <w:rsid w:val="001C1385"/>
    <w:rsid w:val="001C3655"/>
    <w:rsid w:val="001C64EF"/>
    <w:rsid w:val="001D67CB"/>
    <w:rsid w:val="001D6F90"/>
    <w:rsid w:val="001F238E"/>
    <w:rsid w:val="001F26FD"/>
    <w:rsid w:val="001F5B98"/>
    <w:rsid w:val="001F5D30"/>
    <w:rsid w:val="001F5D46"/>
    <w:rsid w:val="001F76CA"/>
    <w:rsid w:val="00200DB4"/>
    <w:rsid w:val="002021B9"/>
    <w:rsid w:val="00202869"/>
    <w:rsid w:val="00202D49"/>
    <w:rsid w:val="00203711"/>
    <w:rsid w:val="0020497F"/>
    <w:rsid w:val="0020627C"/>
    <w:rsid w:val="00210C1F"/>
    <w:rsid w:val="00211503"/>
    <w:rsid w:val="0021164D"/>
    <w:rsid w:val="00212915"/>
    <w:rsid w:val="00214EB3"/>
    <w:rsid w:val="00215A9F"/>
    <w:rsid w:val="002170E4"/>
    <w:rsid w:val="00222FBA"/>
    <w:rsid w:val="00225326"/>
    <w:rsid w:val="002261C8"/>
    <w:rsid w:val="00230351"/>
    <w:rsid w:val="00232DD2"/>
    <w:rsid w:val="002335D2"/>
    <w:rsid w:val="00236C5C"/>
    <w:rsid w:val="00242072"/>
    <w:rsid w:val="0024271D"/>
    <w:rsid w:val="00243B83"/>
    <w:rsid w:val="00243DAA"/>
    <w:rsid w:val="00243ED7"/>
    <w:rsid w:val="00245B43"/>
    <w:rsid w:val="00247755"/>
    <w:rsid w:val="002523A9"/>
    <w:rsid w:val="002560D5"/>
    <w:rsid w:val="00257737"/>
    <w:rsid w:val="00263F41"/>
    <w:rsid w:val="00266CE9"/>
    <w:rsid w:val="00270AC2"/>
    <w:rsid w:val="002717FB"/>
    <w:rsid w:val="00273707"/>
    <w:rsid w:val="00274AFE"/>
    <w:rsid w:val="002773D3"/>
    <w:rsid w:val="00283D1F"/>
    <w:rsid w:val="00284FA9"/>
    <w:rsid w:val="00285C19"/>
    <w:rsid w:val="00287C25"/>
    <w:rsid w:val="002914D2"/>
    <w:rsid w:val="002929E8"/>
    <w:rsid w:val="002943D0"/>
    <w:rsid w:val="0029569E"/>
    <w:rsid w:val="00297196"/>
    <w:rsid w:val="002A28A6"/>
    <w:rsid w:val="002A2ACE"/>
    <w:rsid w:val="002A3FB1"/>
    <w:rsid w:val="002A5178"/>
    <w:rsid w:val="002A6792"/>
    <w:rsid w:val="002A791B"/>
    <w:rsid w:val="002B2202"/>
    <w:rsid w:val="002B2FA6"/>
    <w:rsid w:val="002B3D23"/>
    <w:rsid w:val="002B5B8D"/>
    <w:rsid w:val="002B6CB1"/>
    <w:rsid w:val="002B757A"/>
    <w:rsid w:val="002B7A85"/>
    <w:rsid w:val="002D14B5"/>
    <w:rsid w:val="002D187A"/>
    <w:rsid w:val="002D286F"/>
    <w:rsid w:val="002D55A7"/>
    <w:rsid w:val="002E4573"/>
    <w:rsid w:val="002E74BC"/>
    <w:rsid w:val="002E7F47"/>
    <w:rsid w:val="002F0E1A"/>
    <w:rsid w:val="002F0F84"/>
    <w:rsid w:val="00300EEE"/>
    <w:rsid w:val="003062C8"/>
    <w:rsid w:val="00311060"/>
    <w:rsid w:val="003121D6"/>
    <w:rsid w:val="003211E1"/>
    <w:rsid w:val="003226AA"/>
    <w:rsid w:val="00323EA5"/>
    <w:rsid w:val="003244D9"/>
    <w:rsid w:val="003315E9"/>
    <w:rsid w:val="00332A9F"/>
    <w:rsid w:val="00333480"/>
    <w:rsid w:val="0033403F"/>
    <w:rsid w:val="00334145"/>
    <w:rsid w:val="00334551"/>
    <w:rsid w:val="00340129"/>
    <w:rsid w:val="00345D53"/>
    <w:rsid w:val="003466E7"/>
    <w:rsid w:val="003509A0"/>
    <w:rsid w:val="00350D3F"/>
    <w:rsid w:val="00354874"/>
    <w:rsid w:val="0035579B"/>
    <w:rsid w:val="0036104D"/>
    <w:rsid w:val="0036225A"/>
    <w:rsid w:val="00367A97"/>
    <w:rsid w:val="00367F64"/>
    <w:rsid w:val="003702A9"/>
    <w:rsid w:val="00371383"/>
    <w:rsid w:val="00376DDD"/>
    <w:rsid w:val="00376F99"/>
    <w:rsid w:val="00380E9F"/>
    <w:rsid w:val="0038204B"/>
    <w:rsid w:val="00383295"/>
    <w:rsid w:val="0038399B"/>
    <w:rsid w:val="0038557D"/>
    <w:rsid w:val="003869BF"/>
    <w:rsid w:val="00386B72"/>
    <w:rsid w:val="003878C2"/>
    <w:rsid w:val="00391A8B"/>
    <w:rsid w:val="003929A5"/>
    <w:rsid w:val="00397A50"/>
    <w:rsid w:val="003A432A"/>
    <w:rsid w:val="003B0BCC"/>
    <w:rsid w:val="003B1AF1"/>
    <w:rsid w:val="003B2011"/>
    <w:rsid w:val="003C166A"/>
    <w:rsid w:val="003C1E2A"/>
    <w:rsid w:val="003C2F80"/>
    <w:rsid w:val="003C309B"/>
    <w:rsid w:val="003C4892"/>
    <w:rsid w:val="003C5D11"/>
    <w:rsid w:val="003C68EE"/>
    <w:rsid w:val="003C759E"/>
    <w:rsid w:val="003C7EA9"/>
    <w:rsid w:val="003D06A3"/>
    <w:rsid w:val="003D091A"/>
    <w:rsid w:val="003D124D"/>
    <w:rsid w:val="003D217A"/>
    <w:rsid w:val="003D28E0"/>
    <w:rsid w:val="003D5E7F"/>
    <w:rsid w:val="003E0F43"/>
    <w:rsid w:val="003E1677"/>
    <w:rsid w:val="003E4731"/>
    <w:rsid w:val="003E583F"/>
    <w:rsid w:val="003E6929"/>
    <w:rsid w:val="003E7056"/>
    <w:rsid w:val="003F040A"/>
    <w:rsid w:val="003F249A"/>
    <w:rsid w:val="003F2811"/>
    <w:rsid w:val="003F44BE"/>
    <w:rsid w:val="003F4AB0"/>
    <w:rsid w:val="00400BD0"/>
    <w:rsid w:val="004016B5"/>
    <w:rsid w:val="00402109"/>
    <w:rsid w:val="00402D4A"/>
    <w:rsid w:val="00407235"/>
    <w:rsid w:val="0041117C"/>
    <w:rsid w:val="0041132C"/>
    <w:rsid w:val="004137BE"/>
    <w:rsid w:val="004146C9"/>
    <w:rsid w:val="004171C7"/>
    <w:rsid w:val="0042417A"/>
    <w:rsid w:val="0042434A"/>
    <w:rsid w:val="004310D8"/>
    <w:rsid w:val="00435058"/>
    <w:rsid w:val="0043696B"/>
    <w:rsid w:val="00440506"/>
    <w:rsid w:val="00441F2C"/>
    <w:rsid w:val="00442DD1"/>
    <w:rsid w:val="00447CB6"/>
    <w:rsid w:val="004549FA"/>
    <w:rsid w:val="004606D1"/>
    <w:rsid w:val="00460A40"/>
    <w:rsid w:val="00463473"/>
    <w:rsid w:val="00463979"/>
    <w:rsid w:val="00464A35"/>
    <w:rsid w:val="00465E13"/>
    <w:rsid w:val="004741C8"/>
    <w:rsid w:val="00474D74"/>
    <w:rsid w:val="00474FA2"/>
    <w:rsid w:val="00485584"/>
    <w:rsid w:val="0048659E"/>
    <w:rsid w:val="0048753B"/>
    <w:rsid w:val="0049213F"/>
    <w:rsid w:val="00494963"/>
    <w:rsid w:val="00494B3B"/>
    <w:rsid w:val="004A0002"/>
    <w:rsid w:val="004A350B"/>
    <w:rsid w:val="004A4C13"/>
    <w:rsid w:val="004A62B4"/>
    <w:rsid w:val="004B04A8"/>
    <w:rsid w:val="004B1ECB"/>
    <w:rsid w:val="004C3585"/>
    <w:rsid w:val="004C4488"/>
    <w:rsid w:val="004C58BD"/>
    <w:rsid w:val="004D1B57"/>
    <w:rsid w:val="004D30C1"/>
    <w:rsid w:val="004E13A3"/>
    <w:rsid w:val="004E31A2"/>
    <w:rsid w:val="004E43B2"/>
    <w:rsid w:val="004E47FC"/>
    <w:rsid w:val="004E5E80"/>
    <w:rsid w:val="004E62CB"/>
    <w:rsid w:val="004E66E4"/>
    <w:rsid w:val="004F0A73"/>
    <w:rsid w:val="004F524D"/>
    <w:rsid w:val="004F5CDE"/>
    <w:rsid w:val="004F60C0"/>
    <w:rsid w:val="004F62DA"/>
    <w:rsid w:val="004F6EEA"/>
    <w:rsid w:val="004F7A62"/>
    <w:rsid w:val="00500275"/>
    <w:rsid w:val="00501C9B"/>
    <w:rsid w:val="00502C33"/>
    <w:rsid w:val="00504B05"/>
    <w:rsid w:val="00504EA6"/>
    <w:rsid w:val="00505432"/>
    <w:rsid w:val="00511B04"/>
    <w:rsid w:val="005145A1"/>
    <w:rsid w:val="0051582E"/>
    <w:rsid w:val="005168EB"/>
    <w:rsid w:val="005208B8"/>
    <w:rsid w:val="00522160"/>
    <w:rsid w:val="00522760"/>
    <w:rsid w:val="00525666"/>
    <w:rsid w:val="0052590C"/>
    <w:rsid w:val="0052637A"/>
    <w:rsid w:val="00526662"/>
    <w:rsid w:val="005269AB"/>
    <w:rsid w:val="0053011B"/>
    <w:rsid w:val="00530FA1"/>
    <w:rsid w:val="0053455F"/>
    <w:rsid w:val="00540356"/>
    <w:rsid w:val="005431FE"/>
    <w:rsid w:val="0054361B"/>
    <w:rsid w:val="00543973"/>
    <w:rsid w:val="00545453"/>
    <w:rsid w:val="0054559E"/>
    <w:rsid w:val="005456B5"/>
    <w:rsid w:val="00545F47"/>
    <w:rsid w:val="005461DD"/>
    <w:rsid w:val="00547609"/>
    <w:rsid w:val="00550258"/>
    <w:rsid w:val="0055075B"/>
    <w:rsid w:val="0055537B"/>
    <w:rsid w:val="00563353"/>
    <w:rsid w:val="00565162"/>
    <w:rsid w:val="00566759"/>
    <w:rsid w:val="00566CB6"/>
    <w:rsid w:val="00572D62"/>
    <w:rsid w:val="00576D86"/>
    <w:rsid w:val="00577061"/>
    <w:rsid w:val="00580E95"/>
    <w:rsid w:val="00581DF1"/>
    <w:rsid w:val="00583E54"/>
    <w:rsid w:val="00584D2F"/>
    <w:rsid w:val="00586F8D"/>
    <w:rsid w:val="00594B53"/>
    <w:rsid w:val="00595187"/>
    <w:rsid w:val="00595441"/>
    <w:rsid w:val="005A1979"/>
    <w:rsid w:val="005A3B1B"/>
    <w:rsid w:val="005A4408"/>
    <w:rsid w:val="005B4774"/>
    <w:rsid w:val="005B5395"/>
    <w:rsid w:val="005B610A"/>
    <w:rsid w:val="005C1184"/>
    <w:rsid w:val="005C466D"/>
    <w:rsid w:val="005C53D0"/>
    <w:rsid w:val="005D10F1"/>
    <w:rsid w:val="005D3EF4"/>
    <w:rsid w:val="005D4132"/>
    <w:rsid w:val="005D54ED"/>
    <w:rsid w:val="005E5C17"/>
    <w:rsid w:val="005F2EB9"/>
    <w:rsid w:val="005F4E36"/>
    <w:rsid w:val="00601A7A"/>
    <w:rsid w:val="006053CC"/>
    <w:rsid w:val="00605814"/>
    <w:rsid w:val="00607939"/>
    <w:rsid w:val="00611097"/>
    <w:rsid w:val="006123E1"/>
    <w:rsid w:val="00613987"/>
    <w:rsid w:val="00614B8B"/>
    <w:rsid w:val="006154D3"/>
    <w:rsid w:val="006164F7"/>
    <w:rsid w:val="006179D2"/>
    <w:rsid w:val="0062273F"/>
    <w:rsid w:val="00623B09"/>
    <w:rsid w:val="00626277"/>
    <w:rsid w:val="00626C8E"/>
    <w:rsid w:val="0062762A"/>
    <w:rsid w:val="00630942"/>
    <w:rsid w:val="0063174E"/>
    <w:rsid w:val="00633255"/>
    <w:rsid w:val="00633310"/>
    <w:rsid w:val="0063486C"/>
    <w:rsid w:val="006370A5"/>
    <w:rsid w:val="00637FF8"/>
    <w:rsid w:val="00640614"/>
    <w:rsid w:val="006409D9"/>
    <w:rsid w:val="006444F8"/>
    <w:rsid w:val="0064542E"/>
    <w:rsid w:val="00645E87"/>
    <w:rsid w:val="0065104C"/>
    <w:rsid w:val="00651AAB"/>
    <w:rsid w:val="00655DD9"/>
    <w:rsid w:val="0065641D"/>
    <w:rsid w:val="006564B9"/>
    <w:rsid w:val="0066147E"/>
    <w:rsid w:val="00670885"/>
    <w:rsid w:val="00672810"/>
    <w:rsid w:val="00674C5D"/>
    <w:rsid w:val="00674F45"/>
    <w:rsid w:val="00675B79"/>
    <w:rsid w:val="00675D67"/>
    <w:rsid w:val="00676DA3"/>
    <w:rsid w:val="00681CAB"/>
    <w:rsid w:val="00682DDD"/>
    <w:rsid w:val="00682E2B"/>
    <w:rsid w:val="00684BD9"/>
    <w:rsid w:val="006853FB"/>
    <w:rsid w:val="006873B7"/>
    <w:rsid w:val="00687CAC"/>
    <w:rsid w:val="00690869"/>
    <w:rsid w:val="00691828"/>
    <w:rsid w:val="00692749"/>
    <w:rsid w:val="00694835"/>
    <w:rsid w:val="006A2C6F"/>
    <w:rsid w:val="006A4762"/>
    <w:rsid w:val="006A4A0E"/>
    <w:rsid w:val="006A6E02"/>
    <w:rsid w:val="006B181B"/>
    <w:rsid w:val="006B20F1"/>
    <w:rsid w:val="006B3609"/>
    <w:rsid w:val="006B6B4E"/>
    <w:rsid w:val="006B75F2"/>
    <w:rsid w:val="006C041E"/>
    <w:rsid w:val="006C2808"/>
    <w:rsid w:val="006C776E"/>
    <w:rsid w:val="006D08AA"/>
    <w:rsid w:val="006D24FA"/>
    <w:rsid w:val="006D3F6B"/>
    <w:rsid w:val="006D4409"/>
    <w:rsid w:val="006D6F8D"/>
    <w:rsid w:val="006D71D6"/>
    <w:rsid w:val="006D7C24"/>
    <w:rsid w:val="006E052C"/>
    <w:rsid w:val="006E2B17"/>
    <w:rsid w:val="006E307A"/>
    <w:rsid w:val="006E5F1D"/>
    <w:rsid w:val="006E72FE"/>
    <w:rsid w:val="006E76FF"/>
    <w:rsid w:val="006F0DE6"/>
    <w:rsid w:val="006F7B46"/>
    <w:rsid w:val="007002D2"/>
    <w:rsid w:val="007033A1"/>
    <w:rsid w:val="00706D0C"/>
    <w:rsid w:val="007101D7"/>
    <w:rsid w:val="00711754"/>
    <w:rsid w:val="0072195F"/>
    <w:rsid w:val="00723442"/>
    <w:rsid w:val="00723736"/>
    <w:rsid w:val="00724090"/>
    <w:rsid w:val="00725EB7"/>
    <w:rsid w:val="007260A1"/>
    <w:rsid w:val="00726221"/>
    <w:rsid w:val="00727AA9"/>
    <w:rsid w:val="00732A6E"/>
    <w:rsid w:val="00735E71"/>
    <w:rsid w:val="00741CAD"/>
    <w:rsid w:val="00744F80"/>
    <w:rsid w:val="00744FA5"/>
    <w:rsid w:val="007466F3"/>
    <w:rsid w:val="00747A70"/>
    <w:rsid w:val="0075015A"/>
    <w:rsid w:val="00752240"/>
    <w:rsid w:val="007527AA"/>
    <w:rsid w:val="007559E3"/>
    <w:rsid w:val="0075755B"/>
    <w:rsid w:val="007706B5"/>
    <w:rsid w:val="00775B8A"/>
    <w:rsid w:val="00776C13"/>
    <w:rsid w:val="0078202F"/>
    <w:rsid w:val="00782E89"/>
    <w:rsid w:val="00785D98"/>
    <w:rsid w:val="007865EA"/>
    <w:rsid w:val="00790859"/>
    <w:rsid w:val="00792E5C"/>
    <w:rsid w:val="0079341E"/>
    <w:rsid w:val="00793EEB"/>
    <w:rsid w:val="007966A0"/>
    <w:rsid w:val="00797598"/>
    <w:rsid w:val="007A01D7"/>
    <w:rsid w:val="007A3B83"/>
    <w:rsid w:val="007A7B75"/>
    <w:rsid w:val="007B01A9"/>
    <w:rsid w:val="007B25B9"/>
    <w:rsid w:val="007B2733"/>
    <w:rsid w:val="007B393B"/>
    <w:rsid w:val="007C434C"/>
    <w:rsid w:val="007C4C18"/>
    <w:rsid w:val="007C5F24"/>
    <w:rsid w:val="007C711E"/>
    <w:rsid w:val="007C76B0"/>
    <w:rsid w:val="007D1836"/>
    <w:rsid w:val="007D48AB"/>
    <w:rsid w:val="007D600E"/>
    <w:rsid w:val="007D7E78"/>
    <w:rsid w:val="007E268D"/>
    <w:rsid w:val="007E76EC"/>
    <w:rsid w:val="007F17D3"/>
    <w:rsid w:val="007F6B0F"/>
    <w:rsid w:val="007F7165"/>
    <w:rsid w:val="00801F2A"/>
    <w:rsid w:val="0080254C"/>
    <w:rsid w:val="00805E04"/>
    <w:rsid w:val="00806D10"/>
    <w:rsid w:val="008109CB"/>
    <w:rsid w:val="0081731D"/>
    <w:rsid w:val="00820660"/>
    <w:rsid w:val="00823A46"/>
    <w:rsid w:val="008247FC"/>
    <w:rsid w:val="00825077"/>
    <w:rsid w:val="008270B4"/>
    <w:rsid w:val="0083088C"/>
    <w:rsid w:val="00830B93"/>
    <w:rsid w:val="0083164F"/>
    <w:rsid w:val="00833D69"/>
    <w:rsid w:val="0083466B"/>
    <w:rsid w:val="008358D9"/>
    <w:rsid w:val="0084436C"/>
    <w:rsid w:val="00844E57"/>
    <w:rsid w:val="008450D4"/>
    <w:rsid w:val="00845417"/>
    <w:rsid w:val="008463CA"/>
    <w:rsid w:val="008468D4"/>
    <w:rsid w:val="0084747F"/>
    <w:rsid w:val="0085018A"/>
    <w:rsid w:val="00850F89"/>
    <w:rsid w:val="00853391"/>
    <w:rsid w:val="00853DC7"/>
    <w:rsid w:val="00863633"/>
    <w:rsid w:val="00863AB6"/>
    <w:rsid w:val="00863F56"/>
    <w:rsid w:val="00867FC5"/>
    <w:rsid w:val="0087025B"/>
    <w:rsid w:val="008804A5"/>
    <w:rsid w:val="008808BB"/>
    <w:rsid w:val="00882AA2"/>
    <w:rsid w:val="00883B12"/>
    <w:rsid w:val="00883DC5"/>
    <w:rsid w:val="0088787C"/>
    <w:rsid w:val="008924F7"/>
    <w:rsid w:val="008949E2"/>
    <w:rsid w:val="00894B60"/>
    <w:rsid w:val="00897548"/>
    <w:rsid w:val="008A1287"/>
    <w:rsid w:val="008A3DF9"/>
    <w:rsid w:val="008A437F"/>
    <w:rsid w:val="008B00C0"/>
    <w:rsid w:val="008B2077"/>
    <w:rsid w:val="008B64D6"/>
    <w:rsid w:val="008C330E"/>
    <w:rsid w:val="008C504B"/>
    <w:rsid w:val="008C74F4"/>
    <w:rsid w:val="008D1FB7"/>
    <w:rsid w:val="008D6C43"/>
    <w:rsid w:val="008E333E"/>
    <w:rsid w:val="008E33D0"/>
    <w:rsid w:val="008E7C66"/>
    <w:rsid w:val="008F2AA7"/>
    <w:rsid w:val="008F57D3"/>
    <w:rsid w:val="008F7CBE"/>
    <w:rsid w:val="00902644"/>
    <w:rsid w:val="0090326A"/>
    <w:rsid w:val="0090453C"/>
    <w:rsid w:val="00904B2E"/>
    <w:rsid w:val="00911082"/>
    <w:rsid w:val="00912DC7"/>
    <w:rsid w:val="00913733"/>
    <w:rsid w:val="00927B85"/>
    <w:rsid w:val="009315CA"/>
    <w:rsid w:val="00932240"/>
    <w:rsid w:val="009331D7"/>
    <w:rsid w:val="00935C84"/>
    <w:rsid w:val="00936C73"/>
    <w:rsid w:val="0094621C"/>
    <w:rsid w:val="009502D0"/>
    <w:rsid w:val="009535CC"/>
    <w:rsid w:val="009544C3"/>
    <w:rsid w:val="00955618"/>
    <w:rsid w:val="00957FE4"/>
    <w:rsid w:val="00964698"/>
    <w:rsid w:val="009708A4"/>
    <w:rsid w:val="0097162C"/>
    <w:rsid w:val="00973966"/>
    <w:rsid w:val="009756A4"/>
    <w:rsid w:val="009760AD"/>
    <w:rsid w:val="00980D58"/>
    <w:rsid w:val="00980EAB"/>
    <w:rsid w:val="00981028"/>
    <w:rsid w:val="00981D66"/>
    <w:rsid w:val="00986FE9"/>
    <w:rsid w:val="00987290"/>
    <w:rsid w:val="009917AF"/>
    <w:rsid w:val="00996A99"/>
    <w:rsid w:val="009A0790"/>
    <w:rsid w:val="009A1F8B"/>
    <w:rsid w:val="009A2BA1"/>
    <w:rsid w:val="009A5B14"/>
    <w:rsid w:val="009A5B6F"/>
    <w:rsid w:val="009A7650"/>
    <w:rsid w:val="009A7E14"/>
    <w:rsid w:val="009B266C"/>
    <w:rsid w:val="009B5297"/>
    <w:rsid w:val="009B7562"/>
    <w:rsid w:val="009C02CA"/>
    <w:rsid w:val="009C5448"/>
    <w:rsid w:val="009C58F0"/>
    <w:rsid w:val="009C5AA5"/>
    <w:rsid w:val="009C7454"/>
    <w:rsid w:val="009D3B62"/>
    <w:rsid w:val="009D684B"/>
    <w:rsid w:val="009E0E09"/>
    <w:rsid w:val="009E3A7D"/>
    <w:rsid w:val="009E4C88"/>
    <w:rsid w:val="009E4F38"/>
    <w:rsid w:val="009E5890"/>
    <w:rsid w:val="009E692D"/>
    <w:rsid w:val="009E76E7"/>
    <w:rsid w:val="009E7EEC"/>
    <w:rsid w:val="009F1181"/>
    <w:rsid w:val="009F1EEA"/>
    <w:rsid w:val="009F1F0A"/>
    <w:rsid w:val="009F67FD"/>
    <w:rsid w:val="009F72FD"/>
    <w:rsid w:val="00A0596D"/>
    <w:rsid w:val="00A05A32"/>
    <w:rsid w:val="00A10813"/>
    <w:rsid w:val="00A11280"/>
    <w:rsid w:val="00A11468"/>
    <w:rsid w:val="00A142CF"/>
    <w:rsid w:val="00A146FC"/>
    <w:rsid w:val="00A14844"/>
    <w:rsid w:val="00A14E26"/>
    <w:rsid w:val="00A22466"/>
    <w:rsid w:val="00A25A7D"/>
    <w:rsid w:val="00A26440"/>
    <w:rsid w:val="00A26648"/>
    <w:rsid w:val="00A44094"/>
    <w:rsid w:val="00A47367"/>
    <w:rsid w:val="00A5155F"/>
    <w:rsid w:val="00A51DF6"/>
    <w:rsid w:val="00A52283"/>
    <w:rsid w:val="00A52457"/>
    <w:rsid w:val="00A54898"/>
    <w:rsid w:val="00A61E7B"/>
    <w:rsid w:val="00A62FE0"/>
    <w:rsid w:val="00A63345"/>
    <w:rsid w:val="00A656A6"/>
    <w:rsid w:val="00A65BA5"/>
    <w:rsid w:val="00A67C4B"/>
    <w:rsid w:val="00A72ADB"/>
    <w:rsid w:val="00A74D99"/>
    <w:rsid w:val="00A80D39"/>
    <w:rsid w:val="00A81462"/>
    <w:rsid w:val="00A81B14"/>
    <w:rsid w:val="00A842D7"/>
    <w:rsid w:val="00A85310"/>
    <w:rsid w:val="00A86218"/>
    <w:rsid w:val="00A876CE"/>
    <w:rsid w:val="00A87EC8"/>
    <w:rsid w:val="00A91088"/>
    <w:rsid w:val="00A91453"/>
    <w:rsid w:val="00A92E6B"/>
    <w:rsid w:val="00A93D38"/>
    <w:rsid w:val="00A96E70"/>
    <w:rsid w:val="00A97266"/>
    <w:rsid w:val="00A975BC"/>
    <w:rsid w:val="00AA096F"/>
    <w:rsid w:val="00AA0DB0"/>
    <w:rsid w:val="00AA75F5"/>
    <w:rsid w:val="00AB05DE"/>
    <w:rsid w:val="00AB0942"/>
    <w:rsid w:val="00AB7BEE"/>
    <w:rsid w:val="00AC4C31"/>
    <w:rsid w:val="00AC5E97"/>
    <w:rsid w:val="00AC7256"/>
    <w:rsid w:val="00AD0744"/>
    <w:rsid w:val="00AD21C1"/>
    <w:rsid w:val="00AD3044"/>
    <w:rsid w:val="00AD3F46"/>
    <w:rsid w:val="00AE7A64"/>
    <w:rsid w:val="00AE7F4D"/>
    <w:rsid w:val="00AF04FF"/>
    <w:rsid w:val="00AF0748"/>
    <w:rsid w:val="00AF15BB"/>
    <w:rsid w:val="00AF2249"/>
    <w:rsid w:val="00AF3020"/>
    <w:rsid w:val="00B004DB"/>
    <w:rsid w:val="00B00CA9"/>
    <w:rsid w:val="00B0186D"/>
    <w:rsid w:val="00B04423"/>
    <w:rsid w:val="00B0546C"/>
    <w:rsid w:val="00B074EE"/>
    <w:rsid w:val="00B079D9"/>
    <w:rsid w:val="00B162AC"/>
    <w:rsid w:val="00B2164C"/>
    <w:rsid w:val="00B25B6F"/>
    <w:rsid w:val="00B25E37"/>
    <w:rsid w:val="00B26305"/>
    <w:rsid w:val="00B26A4C"/>
    <w:rsid w:val="00B27583"/>
    <w:rsid w:val="00B27D3C"/>
    <w:rsid w:val="00B347A7"/>
    <w:rsid w:val="00B34E82"/>
    <w:rsid w:val="00B41C87"/>
    <w:rsid w:val="00B43DEF"/>
    <w:rsid w:val="00B43E45"/>
    <w:rsid w:val="00B453E1"/>
    <w:rsid w:val="00B45909"/>
    <w:rsid w:val="00B46C15"/>
    <w:rsid w:val="00B50EE3"/>
    <w:rsid w:val="00B5302A"/>
    <w:rsid w:val="00B54B63"/>
    <w:rsid w:val="00B55167"/>
    <w:rsid w:val="00B6022B"/>
    <w:rsid w:val="00B6111A"/>
    <w:rsid w:val="00B613BD"/>
    <w:rsid w:val="00B61C28"/>
    <w:rsid w:val="00B7083C"/>
    <w:rsid w:val="00B713D1"/>
    <w:rsid w:val="00B71B5A"/>
    <w:rsid w:val="00B7411A"/>
    <w:rsid w:val="00B74663"/>
    <w:rsid w:val="00B82A63"/>
    <w:rsid w:val="00B83F3B"/>
    <w:rsid w:val="00B90EC4"/>
    <w:rsid w:val="00B964FB"/>
    <w:rsid w:val="00BA0ADF"/>
    <w:rsid w:val="00BA20BF"/>
    <w:rsid w:val="00BA3ACF"/>
    <w:rsid w:val="00BA4B62"/>
    <w:rsid w:val="00BA7446"/>
    <w:rsid w:val="00BB25B0"/>
    <w:rsid w:val="00BB3316"/>
    <w:rsid w:val="00BB5573"/>
    <w:rsid w:val="00BB559C"/>
    <w:rsid w:val="00BB755F"/>
    <w:rsid w:val="00BC513A"/>
    <w:rsid w:val="00BC5C1C"/>
    <w:rsid w:val="00BC6692"/>
    <w:rsid w:val="00BC7ED8"/>
    <w:rsid w:val="00BD015E"/>
    <w:rsid w:val="00BD06A2"/>
    <w:rsid w:val="00BD0F08"/>
    <w:rsid w:val="00BD1FAF"/>
    <w:rsid w:val="00BD299A"/>
    <w:rsid w:val="00BD2BA1"/>
    <w:rsid w:val="00BD5976"/>
    <w:rsid w:val="00BE10A5"/>
    <w:rsid w:val="00BE5E58"/>
    <w:rsid w:val="00BF2373"/>
    <w:rsid w:val="00BF454F"/>
    <w:rsid w:val="00BF5EA7"/>
    <w:rsid w:val="00BF6037"/>
    <w:rsid w:val="00C0273E"/>
    <w:rsid w:val="00C054F2"/>
    <w:rsid w:val="00C058A0"/>
    <w:rsid w:val="00C05F95"/>
    <w:rsid w:val="00C11F82"/>
    <w:rsid w:val="00C13C11"/>
    <w:rsid w:val="00C1425C"/>
    <w:rsid w:val="00C14A38"/>
    <w:rsid w:val="00C15505"/>
    <w:rsid w:val="00C156BD"/>
    <w:rsid w:val="00C20FE7"/>
    <w:rsid w:val="00C23A49"/>
    <w:rsid w:val="00C24F46"/>
    <w:rsid w:val="00C25D77"/>
    <w:rsid w:val="00C27F94"/>
    <w:rsid w:val="00C30301"/>
    <w:rsid w:val="00C323A6"/>
    <w:rsid w:val="00C425F6"/>
    <w:rsid w:val="00C433F9"/>
    <w:rsid w:val="00C43FD6"/>
    <w:rsid w:val="00C442D6"/>
    <w:rsid w:val="00C5391C"/>
    <w:rsid w:val="00C602BE"/>
    <w:rsid w:val="00C604D7"/>
    <w:rsid w:val="00C607B2"/>
    <w:rsid w:val="00C62485"/>
    <w:rsid w:val="00C629E2"/>
    <w:rsid w:val="00C638EE"/>
    <w:rsid w:val="00C63C53"/>
    <w:rsid w:val="00C67C0D"/>
    <w:rsid w:val="00C72933"/>
    <w:rsid w:val="00C85BD8"/>
    <w:rsid w:val="00C873F4"/>
    <w:rsid w:val="00C902D6"/>
    <w:rsid w:val="00C9375B"/>
    <w:rsid w:val="00C93E5E"/>
    <w:rsid w:val="00C965A8"/>
    <w:rsid w:val="00CA1312"/>
    <w:rsid w:val="00CA2174"/>
    <w:rsid w:val="00CA271B"/>
    <w:rsid w:val="00CA39D2"/>
    <w:rsid w:val="00CA7781"/>
    <w:rsid w:val="00CA7C4C"/>
    <w:rsid w:val="00CA7D6D"/>
    <w:rsid w:val="00CB5A04"/>
    <w:rsid w:val="00CB6070"/>
    <w:rsid w:val="00CB67BB"/>
    <w:rsid w:val="00CC1E0E"/>
    <w:rsid w:val="00CC2912"/>
    <w:rsid w:val="00CC3396"/>
    <w:rsid w:val="00CD2676"/>
    <w:rsid w:val="00CD3D95"/>
    <w:rsid w:val="00CD565B"/>
    <w:rsid w:val="00CD6DC1"/>
    <w:rsid w:val="00CE0945"/>
    <w:rsid w:val="00CE2053"/>
    <w:rsid w:val="00CE3CCB"/>
    <w:rsid w:val="00CE4E1B"/>
    <w:rsid w:val="00CF0AD1"/>
    <w:rsid w:val="00CF0FD2"/>
    <w:rsid w:val="00CF2BB6"/>
    <w:rsid w:val="00CF410D"/>
    <w:rsid w:val="00CF53B8"/>
    <w:rsid w:val="00CF5CEE"/>
    <w:rsid w:val="00CF6841"/>
    <w:rsid w:val="00CF7460"/>
    <w:rsid w:val="00D0634C"/>
    <w:rsid w:val="00D102C6"/>
    <w:rsid w:val="00D1576F"/>
    <w:rsid w:val="00D15B17"/>
    <w:rsid w:val="00D20818"/>
    <w:rsid w:val="00D27981"/>
    <w:rsid w:val="00D3756F"/>
    <w:rsid w:val="00D37579"/>
    <w:rsid w:val="00D40A7A"/>
    <w:rsid w:val="00D417BA"/>
    <w:rsid w:val="00D41936"/>
    <w:rsid w:val="00D45076"/>
    <w:rsid w:val="00D46302"/>
    <w:rsid w:val="00D569EB"/>
    <w:rsid w:val="00D577AB"/>
    <w:rsid w:val="00D57E8D"/>
    <w:rsid w:val="00D61500"/>
    <w:rsid w:val="00D632CA"/>
    <w:rsid w:val="00D65D99"/>
    <w:rsid w:val="00D67361"/>
    <w:rsid w:val="00D703D4"/>
    <w:rsid w:val="00D70CDB"/>
    <w:rsid w:val="00D75446"/>
    <w:rsid w:val="00D756FE"/>
    <w:rsid w:val="00D75A7E"/>
    <w:rsid w:val="00D76AA8"/>
    <w:rsid w:val="00D77A7D"/>
    <w:rsid w:val="00D81372"/>
    <w:rsid w:val="00D8146F"/>
    <w:rsid w:val="00D82348"/>
    <w:rsid w:val="00D9075B"/>
    <w:rsid w:val="00D90883"/>
    <w:rsid w:val="00D92858"/>
    <w:rsid w:val="00D963E6"/>
    <w:rsid w:val="00D9727E"/>
    <w:rsid w:val="00DA0053"/>
    <w:rsid w:val="00DA160B"/>
    <w:rsid w:val="00DA1B92"/>
    <w:rsid w:val="00DA26BD"/>
    <w:rsid w:val="00DA5755"/>
    <w:rsid w:val="00DB05AD"/>
    <w:rsid w:val="00DB488E"/>
    <w:rsid w:val="00DB5AD2"/>
    <w:rsid w:val="00DC12F9"/>
    <w:rsid w:val="00DC14F6"/>
    <w:rsid w:val="00DC19AE"/>
    <w:rsid w:val="00DC1A19"/>
    <w:rsid w:val="00DC3914"/>
    <w:rsid w:val="00DC5896"/>
    <w:rsid w:val="00DC5D72"/>
    <w:rsid w:val="00DC682A"/>
    <w:rsid w:val="00DC6B51"/>
    <w:rsid w:val="00DC7A01"/>
    <w:rsid w:val="00DD13EB"/>
    <w:rsid w:val="00DD19DA"/>
    <w:rsid w:val="00DD1E6C"/>
    <w:rsid w:val="00DD20A7"/>
    <w:rsid w:val="00DD2F87"/>
    <w:rsid w:val="00DD506F"/>
    <w:rsid w:val="00DD5436"/>
    <w:rsid w:val="00DD67A0"/>
    <w:rsid w:val="00DE0CBD"/>
    <w:rsid w:val="00DE1E11"/>
    <w:rsid w:val="00DE3BD0"/>
    <w:rsid w:val="00DF680F"/>
    <w:rsid w:val="00E0488B"/>
    <w:rsid w:val="00E0527C"/>
    <w:rsid w:val="00E06E54"/>
    <w:rsid w:val="00E12A48"/>
    <w:rsid w:val="00E12E9C"/>
    <w:rsid w:val="00E1313A"/>
    <w:rsid w:val="00E1423C"/>
    <w:rsid w:val="00E17317"/>
    <w:rsid w:val="00E23D44"/>
    <w:rsid w:val="00E24C3B"/>
    <w:rsid w:val="00E30C22"/>
    <w:rsid w:val="00E371CC"/>
    <w:rsid w:val="00E37E22"/>
    <w:rsid w:val="00E47651"/>
    <w:rsid w:val="00E51547"/>
    <w:rsid w:val="00E53B86"/>
    <w:rsid w:val="00E556E2"/>
    <w:rsid w:val="00E60729"/>
    <w:rsid w:val="00E60AB6"/>
    <w:rsid w:val="00E60BF2"/>
    <w:rsid w:val="00E6169E"/>
    <w:rsid w:val="00E62220"/>
    <w:rsid w:val="00E62517"/>
    <w:rsid w:val="00E70656"/>
    <w:rsid w:val="00E74693"/>
    <w:rsid w:val="00E74722"/>
    <w:rsid w:val="00E7765A"/>
    <w:rsid w:val="00E80259"/>
    <w:rsid w:val="00E80850"/>
    <w:rsid w:val="00E8119F"/>
    <w:rsid w:val="00E830E3"/>
    <w:rsid w:val="00E848FC"/>
    <w:rsid w:val="00E855E7"/>
    <w:rsid w:val="00E914AC"/>
    <w:rsid w:val="00EA01D2"/>
    <w:rsid w:val="00EA19C7"/>
    <w:rsid w:val="00EA38F1"/>
    <w:rsid w:val="00EA3FEF"/>
    <w:rsid w:val="00EA4882"/>
    <w:rsid w:val="00EA5F0C"/>
    <w:rsid w:val="00EA6692"/>
    <w:rsid w:val="00EB2619"/>
    <w:rsid w:val="00EB3B6A"/>
    <w:rsid w:val="00EB4C6E"/>
    <w:rsid w:val="00EC072B"/>
    <w:rsid w:val="00EC1554"/>
    <w:rsid w:val="00EC1C4A"/>
    <w:rsid w:val="00EC459B"/>
    <w:rsid w:val="00EC5D65"/>
    <w:rsid w:val="00EC6037"/>
    <w:rsid w:val="00EC6F0C"/>
    <w:rsid w:val="00ED047B"/>
    <w:rsid w:val="00ED2A00"/>
    <w:rsid w:val="00ED37BF"/>
    <w:rsid w:val="00ED45F9"/>
    <w:rsid w:val="00ED6F6F"/>
    <w:rsid w:val="00EE075C"/>
    <w:rsid w:val="00EE0C23"/>
    <w:rsid w:val="00EE473C"/>
    <w:rsid w:val="00EE611F"/>
    <w:rsid w:val="00EE74E2"/>
    <w:rsid w:val="00EF025E"/>
    <w:rsid w:val="00EF0FBF"/>
    <w:rsid w:val="00EF204C"/>
    <w:rsid w:val="00F02F73"/>
    <w:rsid w:val="00F033BD"/>
    <w:rsid w:val="00F1284E"/>
    <w:rsid w:val="00F131D6"/>
    <w:rsid w:val="00F16897"/>
    <w:rsid w:val="00F173B0"/>
    <w:rsid w:val="00F17916"/>
    <w:rsid w:val="00F2156A"/>
    <w:rsid w:val="00F2305F"/>
    <w:rsid w:val="00F25826"/>
    <w:rsid w:val="00F26364"/>
    <w:rsid w:val="00F26893"/>
    <w:rsid w:val="00F36A07"/>
    <w:rsid w:val="00F36C64"/>
    <w:rsid w:val="00F401F7"/>
    <w:rsid w:val="00F40777"/>
    <w:rsid w:val="00F41B59"/>
    <w:rsid w:val="00F436BC"/>
    <w:rsid w:val="00F5001B"/>
    <w:rsid w:val="00F513E6"/>
    <w:rsid w:val="00F52C5F"/>
    <w:rsid w:val="00F5335C"/>
    <w:rsid w:val="00F53FFB"/>
    <w:rsid w:val="00F54C02"/>
    <w:rsid w:val="00F570AE"/>
    <w:rsid w:val="00F574AB"/>
    <w:rsid w:val="00F60F2D"/>
    <w:rsid w:val="00F63739"/>
    <w:rsid w:val="00F6394C"/>
    <w:rsid w:val="00F6418D"/>
    <w:rsid w:val="00F65634"/>
    <w:rsid w:val="00F7106F"/>
    <w:rsid w:val="00F7388E"/>
    <w:rsid w:val="00F75E60"/>
    <w:rsid w:val="00F764B6"/>
    <w:rsid w:val="00F80306"/>
    <w:rsid w:val="00F8084B"/>
    <w:rsid w:val="00F81187"/>
    <w:rsid w:val="00F817CC"/>
    <w:rsid w:val="00F84E44"/>
    <w:rsid w:val="00F87426"/>
    <w:rsid w:val="00F87C6E"/>
    <w:rsid w:val="00F90261"/>
    <w:rsid w:val="00F90FCC"/>
    <w:rsid w:val="00F939E8"/>
    <w:rsid w:val="00F946BB"/>
    <w:rsid w:val="00F94BF9"/>
    <w:rsid w:val="00F952FF"/>
    <w:rsid w:val="00F953D8"/>
    <w:rsid w:val="00F955C2"/>
    <w:rsid w:val="00FA2B55"/>
    <w:rsid w:val="00FA2BB2"/>
    <w:rsid w:val="00FA3628"/>
    <w:rsid w:val="00FA3D89"/>
    <w:rsid w:val="00FA5CBD"/>
    <w:rsid w:val="00FA5E05"/>
    <w:rsid w:val="00FA6C91"/>
    <w:rsid w:val="00FA6EF7"/>
    <w:rsid w:val="00FA7F2A"/>
    <w:rsid w:val="00FB245D"/>
    <w:rsid w:val="00FB2986"/>
    <w:rsid w:val="00FB5AC4"/>
    <w:rsid w:val="00FB7948"/>
    <w:rsid w:val="00FC1601"/>
    <w:rsid w:val="00FC5BF3"/>
    <w:rsid w:val="00FC7E2D"/>
    <w:rsid w:val="00FD1B28"/>
    <w:rsid w:val="00FD214D"/>
    <w:rsid w:val="00FD39E3"/>
    <w:rsid w:val="00FD4516"/>
    <w:rsid w:val="00FD52AA"/>
    <w:rsid w:val="00FD54B8"/>
    <w:rsid w:val="00FD59AF"/>
    <w:rsid w:val="00FD6833"/>
    <w:rsid w:val="00FE1700"/>
    <w:rsid w:val="00FE30F8"/>
    <w:rsid w:val="00FE3809"/>
    <w:rsid w:val="00FE76C7"/>
    <w:rsid w:val="00FF0C03"/>
    <w:rsid w:val="00FF1A90"/>
    <w:rsid w:val="00FF2383"/>
    <w:rsid w:val="00FF5309"/>
    <w:rsid w:val="00FF6CDB"/>
    <w:rsid w:val="00FF6F35"/>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90"/>
    <w:pPr>
      <w:ind w:left="720"/>
      <w:contextualSpacing/>
    </w:pPr>
  </w:style>
  <w:style w:type="paragraph" w:styleId="FootnoteText">
    <w:name w:val="footnote text"/>
    <w:basedOn w:val="Normal"/>
    <w:link w:val="FootnoteTextChar"/>
    <w:unhideWhenUsed/>
    <w:rsid w:val="00987290"/>
    <w:pPr>
      <w:spacing w:after="0" w:line="240" w:lineRule="auto"/>
    </w:pPr>
    <w:rPr>
      <w:sz w:val="20"/>
      <w:szCs w:val="20"/>
    </w:rPr>
  </w:style>
  <w:style w:type="character" w:customStyle="1" w:styleId="FootnoteTextChar">
    <w:name w:val="Footnote Text Char"/>
    <w:basedOn w:val="DefaultParagraphFont"/>
    <w:link w:val="FootnoteText"/>
    <w:uiPriority w:val="99"/>
    <w:rsid w:val="00987290"/>
    <w:rPr>
      <w:sz w:val="20"/>
      <w:szCs w:val="20"/>
    </w:rPr>
  </w:style>
  <w:style w:type="character" w:styleId="FootnoteReference">
    <w:name w:val="footnote reference"/>
    <w:basedOn w:val="DefaultParagraphFont"/>
    <w:semiHidden/>
    <w:unhideWhenUsed/>
    <w:rsid w:val="00987290"/>
    <w:rPr>
      <w:vertAlign w:val="superscript"/>
    </w:rPr>
  </w:style>
  <w:style w:type="paragraph" w:styleId="BalloonText">
    <w:name w:val="Balloon Text"/>
    <w:basedOn w:val="Normal"/>
    <w:link w:val="BalloonTextChar"/>
    <w:uiPriority w:val="99"/>
    <w:semiHidden/>
    <w:unhideWhenUsed/>
    <w:rsid w:val="0098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90"/>
    <w:rPr>
      <w:rFonts w:ascii="Tahoma" w:hAnsi="Tahoma" w:cs="Tahoma"/>
      <w:sz w:val="16"/>
      <w:szCs w:val="16"/>
    </w:rPr>
  </w:style>
  <w:style w:type="character" w:customStyle="1" w:styleId="Heading1Char">
    <w:name w:val="Heading 1 Char"/>
    <w:basedOn w:val="DefaultParagraphFont"/>
    <w:link w:val="Heading1"/>
    <w:uiPriority w:val="9"/>
    <w:rsid w:val="001548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4E26"/>
    <w:rPr>
      <w:color w:val="0000FF" w:themeColor="hyperlink"/>
      <w:u w:val="single"/>
    </w:rPr>
  </w:style>
  <w:style w:type="paragraph" w:styleId="NormalWeb">
    <w:name w:val="Normal (Web)"/>
    <w:basedOn w:val="Normal"/>
    <w:uiPriority w:val="99"/>
    <w:semiHidden/>
    <w:unhideWhenUsed/>
    <w:rsid w:val="00BA0AD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itationjournal">
    <w:name w:val="citation journal"/>
    <w:rsid w:val="00525666"/>
  </w:style>
  <w:style w:type="paragraph" w:styleId="PlainText">
    <w:name w:val="Plain Text"/>
    <w:basedOn w:val="Normal"/>
    <w:link w:val="PlainTextChar"/>
    <w:rsid w:val="0072373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23736"/>
    <w:rPr>
      <w:rFonts w:ascii="Courier New" w:eastAsia="Times New Roman" w:hAnsi="Courier New" w:cs="Courier New"/>
      <w:sz w:val="20"/>
      <w:szCs w:val="20"/>
    </w:rPr>
  </w:style>
  <w:style w:type="character" w:customStyle="1" w:styleId="medium-font">
    <w:name w:val="medium-font"/>
    <w:basedOn w:val="DefaultParagraphFont"/>
    <w:rsid w:val="00E848FC"/>
  </w:style>
  <w:style w:type="character" w:customStyle="1" w:styleId="title-link-wrapper">
    <w:name w:val="title-link-wrapper"/>
    <w:basedOn w:val="DefaultParagraphFont"/>
    <w:rsid w:val="00E848FC"/>
  </w:style>
  <w:style w:type="character" w:styleId="Emphasis">
    <w:name w:val="Emphasis"/>
    <w:basedOn w:val="DefaultParagraphFont"/>
    <w:uiPriority w:val="20"/>
    <w:qFormat/>
    <w:rsid w:val="005D54ED"/>
    <w:rPr>
      <w:i/>
      <w:iCs/>
    </w:rPr>
  </w:style>
  <w:style w:type="character" w:customStyle="1" w:styleId="st">
    <w:name w:val="st"/>
    <w:basedOn w:val="DefaultParagraphFont"/>
    <w:rsid w:val="00245B43"/>
  </w:style>
  <w:style w:type="character" w:customStyle="1" w:styleId="pubinfo">
    <w:name w:val="pub_info"/>
    <w:basedOn w:val="DefaultParagraphFont"/>
    <w:rsid w:val="00594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90"/>
    <w:pPr>
      <w:ind w:left="720"/>
      <w:contextualSpacing/>
    </w:pPr>
  </w:style>
  <w:style w:type="paragraph" w:styleId="FootnoteText">
    <w:name w:val="footnote text"/>
    <w:basedOn w:val="Normal"/>
    <w:link w:val="FootnoteTextChar"/>
    <w:unhideWhenUsed/>
    <w:rsid w:val="00987290"/>
    <w:pPr>
      <w:spacing w:after="0" w:line="240" w:lineRule="auto"/>
    </w:pPr>
    <w:rPr>
      <w:sz w:val="20"/>
      <w:szCs w:val="20"/>
    </w:rPr>
  </w:style>
  <w:style w:type="character" w:customStyle="1" w:styleId="FootnoteTextChar">
    <w:name w:val="Footnote Text Char"/>
    <w:basedOn w:val="DefaultParagraphFont"/>
    <w:link w:val="FootnoteText"/>
    <w:uiPriority w:val="99"/>
    <w:rsid w:val="00987290"/>
    <w:rPr>
      <w:sz w:val="20"/>
      <w:szCs w:val="20"/>
    </w:rPr>
  </w:style>
  <w:style w:type="character" w:styleId="FootnoteReference">
    <w:name w:val="footnote reference"/>
    <w:basedOn w:val="DefaultParagraphFont"/>
    <w:semiHidden/>
    <w:unhideWhenUsed/>
    <w:rsid w:val="00987290"/>
    <w:rPr>
      <w:vertAlign w:val="superscript"/>
    </w:rPr>
  </w:style>
  <w:style w:type="paragraph" w:styleId="BalloonText">
    <w:name w:val="Balloon Text"/>
    <w:basedOn w:val="Normal"/>
    <w:link w:val="BalloonTextChar"/>
    <w:uiPriority w:val="99"/>
    <w:semiHidden/>
    <w:unhideWhenUsed/>
    <w:rsid w:val="0098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90"/>
    <w:rPr>
      <w:rFonts w:ascii="Tahoma" w:hAnsi="Tahoma" w:cs="Tahoma"/>
      <w:sz w:val="16"/>
      <w:szCs w:val="16"/>
    </w:rPr>
  </w:style>
  <w:style w:type="character" w:customStyle="1" w:styleId="Heading1Char">
    <w:name w:val="Heading 1 Char"/>
    <w:basedOn w:val="DefaultParagraphFont"/>
    <w:link w:val="Heading1"/>
    <w:uiPriority w:val="9"/>
    <w:rsid w:val="001548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4E26"/>
    <w:rPr>
      <w:color w:val="0000FF" w:themeColor="hyperlink"/>
      <w:u w:val="single"/>
    </w:rPr>
  </w:style>
  <w:style w:type="paragraph" w:styleId="NormalWeb">
    <w:name w:val="Normal (Web)"/>
    <w:basedOn w:val="Normal"/>
    <w:uiPriority w:val="99"/>
    <w:semiHidden/>
    <w:unhideWhenUsed/>
    <w:rsid w:val="00BA0AD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itationjournal">
    <w:name w:val="citation journal"/>
    <w:rsid w:val="00525666"/>
  </w:style>
  <w:style w:type="paragraph" w:styleId="PlainText">
    <w:name w:val="Plain Text"/>
    <w:basedOn w:val="Normal"/>
    <w:link w:val="PlainTextChar"/>
    <w:rsid w:val="0072373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23736"/>
    <w:rPr>
      <w:rFonts w:ascii="Courier New" w:eastAsia="Times New Roman" w:hAnsi="Courier New" w:cs="Courier New"/>
      <w:sz w:val="20"/>
      <w:szCs w:val="20"/>
    </w:rPr>
  </w:style>
  <w:style w:type="character" w:customStyle="1" w:styleId="medium-font">
    <w:name w:val="medium-font"/>
    <w:basedOn w:val="DefaultParagraphFont"/>
    <w:rsid w:val="00E848FC"/>
  </w:style>
  <w:style w:type="character" w:customStyle="1" w:styleId="title-link-wrapper">
    <w:name w:val="title-link-wrapper"/>
    <w:basedOn w:val="DefaultParagraphFont"/>
    <w:rsid w:val="00E848FC"/>
  </w:style>
  <w:style w:type="character" w:styleId="Emphasis">
    <w:name w:val="Emphasis"/>
    <w:basedOn w:val="DefaultParagraphFont"/>
    <w:uiPriority w:val="20"/>
    <w:qFormat/>
    <w:rsid w:val="005D54ED"/>
    <w:rPr>
      <w:i/>
      <w:iCs/>
    </w:rPr>
  </w:style>
  <w:style w:type="character" w:customStyle="1" w:styleId="st">
    <w:name w:val="st"/>
    <w:basedOn w:val="DefaultParagraphFont"/>
    <w:rsid w:val="00245B43"/>
  </w:style>
  <w:style w:type="character" w:customStyle="1" w:styleId="pubinfo">
    <w:name w:val="pub_info"/>
    <w:basedOn w:val="DefaultParagraphFont"/>
    <w:rsid w:val="0059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xiv.org/abs/1105.20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4E29-233E-434D-BC6D-84F1E09E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3512</Words>
  <Characters>19072</Characters>
  <Application>Microsoft Office Word</Application>
  <DocSecurity>0</DocSecurity>
  <Lines>359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2011-12-20T16:39:00Z</dcterms:created>
  <dcterms:modified xsi:type="dcterms:W3CDTF">2011-12-20T16:41:00Z</dcterms:modified>
</cp:coreProperties>
</file>