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269A" w14:textId="5A6A8742" w:rsidR="00BA7BC2" w:rsidRPr="00097EB4" w:rsidRDefault="0007472F" w:rsidP="0095152E">
      <w:pPr>
        <w:pStyle w:val="24ptMSP"/>
        <w:spacing w:beforeLines="0" w:after="120" w:line="276" w:lineRule="auto"/>
        <w:jc w:val="both"/>
        <w:rPr>
          <w:rFonts w:ascii="BIZ UDP明朝 Medium" w:eastAsia="BIZ UDP明朝 Medium"/>
          <w:b/>
          <w:bCs/>
          <w:color w:val="000000"/>
          <w:sz w:val="24"/>
          <w:szCs w:val="24"/>
        </w:rPr>
      </w:pPr>
      <w:r w:rsidRPr="00097EB4">
        <w:rPr>
          <w:rFonts w:ascii="BIZ UDP明朝 Medium" w:eastAsia="BIZ UDP明朝 Medium" w:hint="eastAsia"/>
          <w:b/>
          <w:bCs/>
          <w:color w:val="000000"/>
          <w:sz w:val="24"/>
          <w:szCs w:val="24"/>
        </w:rPr>
        <w:t xml:space="preserve">How should we understand that </w:t>
      </w:r>
      <w:r w:rsidR="006C5C6F">
        <w:rPr>
          <w:rFonts w:ascii="BIZ UDP明朝 Medium" w:eastAsia="BIZ UDP明朝 Medium" w:hint="eastAsia"/>
          <w:b/>
          <w:bCs/>
          <w:color w:val="000000"/>
          <w:sz w:val="24"/>
          <w:szCs w:val="24"/>
        </w:rPr>
        <w:t xml:space="preserve">a map of </w:t>
      </w:r>
      <w:r w:rsidRPr="00097EB4">
        <w:rPr>
          <w:rFonts w:ascii="BIZ UDP明朝 Medium" w:eastAsia="BIZ UDP明朝 Medium" w:hint="eastAsia"/>
          <w:b/>
          <w:bCs/>
          <w:color w:val="000000"/>
          <w:sz w:val="24"/>
          <w:szCs w:val="24"/>
        </w:rPr>
        <w:t xml:space="preserve">information concept </w:t>
      </w:r>
      <w:r w:rsidR="006C5C6F">
        <w:rPr>
          <w:rFonts w:ascii="BIZ UDP明朝 Medium" w:eastAsia="BIZ UDP明朝 Medium" w:hint="eastAsia"/>
          <w:b/>
          <w:bCs/>
          <w:color w:val="000000"/>
          <w:sz w:val="24"/>
          <w:szCs w:val="24"/>
        </w:rPr>
        <w:t>is</w:t>
      </w:r>
      <w:r w:rsidRPr="00097EB4">
        <w:rPr>
          <w:rFonts w:ascii="BIZ UDP明朝 Medium" w:eastAsia="BIZ UDP明朝 Medium" w:hint="eastAsia"/>
          <w:b/>
          <w:bCs/>
          <w:color w:val="000000"/>
          <w:sz w:val="24"/>
          <w:szCs w:val="24"/>
        </w:rPr>
        <w:t xml:space="preserve"> created?</w:t>
      </w:r>
    </w:p>
    <w:p w14:paraId="36D5721E" w14:textId="77777777" w:rsidR="00BA7BC2" w:rsidRPr="00097EB4" w:rsidRDefault="00BA7BC2" w:rsidP="0095152E">
      <w:pPr>
        <w:pStyle w:val="a5"/>
        <w:spacing w:after="120" w:line="276" w:lineRule="auto"/>
        <w:ind w:leftChars="0" w:left="0" w:firstLineChars="0" w:firstLine="0"/>
        <w:rPr>
          <w:rFonts w:ascii="BIZ UDP明朝 Medium" w:eastAsia="BIZ UDP明朝 Medium"/>
          <w:color w:val="000000"/>
          <w:sz w:val="21"/>
          <w:szCs w:val="21"/>
        </w:rPr>
      </w:pPr>
    </w:p>
    <w:p w14:paraId="3587CB48" w14:textId="36B34709" w:rsidR="00BA7BC2" w:rsidRPr="00097EB4" w:rsidRDefault="00864184" w:rsidP="00162F6F">
      <w:pPr>
        <w:pStyle w:val="1"/>
      </w:pPr>
      <w:r>
        <w:rPr>
          <w:rFonts w:hint="eastAsia"/>
        </w:rPr>
        <w:t xml:space="preserve">1. </w:t>
      </w:r>
      <w:r w:rsidR="00BA7BC2" w:rsidRPr="00097EB4">
        <w:rPr>
          <w:rFonts w:hint="eastAsia"/>
        </w:rPr>
        <w:t>Introduction</w:t>
      </w:r>
    </w:p>
    <w:p w14:paraId="02AB2231" w14:textId="663EC014" w:rsidR="0007472F" w:rsidRPr="00097EB4" w:rsidRDefault="0007472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The concept of "information" is one of the key</w:t>
      </w:r>
      <w:r w:rsidR="006B0E53">
        <w:rPr>
          <w:rFonts w:ascii="BIZ UDP明朝 Medium" w:eastAsia="BIZ UDP明朝 Medium" w:hint="eastAsia"/>
          <w:color w:val="000000"/>
        </w:rPr>
        <w:t xml:space="preserve"> </w:t>
      </w:r>
      <w:r w:rsidRPr="00097EB4">
        <w:rPr>
          <w:rFonts w:ascii="BIZ UDP明朝 Medium" w:eastAsia="BIZ UDP明朝 Medium" w:hint="eastAsia"/>
          <w:color w:val="000000"/>
        </w:rPr>
        <w:t>words that describe modern society</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It is used in a variety of settings, from daily life to academic research</w:t>
      </w:r>
      <w:r w:rsidR="00625CEF" w:rsidRPr="00097EB4">
        <w:rPr>
          <w:rFonts w:ascii="BIZ UDP明朝 Medium" w:eastAsia="BIZ UDP明朝 Medium" w:hint="eastAsia"/>
          <w:color w:val="000000"/>
        </w:rPr>
        <w:t xml:space="preserve">, and it </w:t>
      </w:r>
      <w:r w:rsidRPr="00097EB4">
        <w:rPr>
          <w:rFonts w:ascii="BIZ UDP明朝 Medium" w:eastAsia="BIZ UDP明朝 Medium" w:hint="eastAsia"/>
          <w:color w:val="000000"/>
        </w:rPr>
        <w:t>is now difficult to understand modern society without it</w:t>
      </w:r>
      <w:r w:rsidR="00625CEF" w:rsidRPr="00097EB4">
        <w:rPr>
          <w:rFonts w:ascii="BIZ UDP明朝 Medium" w:eastAsia="BIZ UDP明朝 Medium" w:hint="eastAsia"/>
          <w:color w:val="000000"/>
        </w:rPr>
        <w:t xml:space="preserve">. On the other hand, the </w:t>
      </w:r>
      <w:r w:rsidRPr="00097EB4">
        <w:rPr>
          <w:rFonts w:ascii="BIZ UDP明朝 Medium" w:eastAsia="BIZ UDP明朝 Medium" w:hint="eastAsia"/>
          <w:color w:val="000000"/>
        </w:rPr>
        <w:t>independent use of the concept in various situations has led to the polysemous nature of the concept</w:t>
      </w:r>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even when the same term is used</w:t>
      </w:r>
      <w:r w:rsidR="00625CEF" w:rsidRPr="00097EB4">
        <w:rPr>
          <w:rFonts w:ascii="BIZ UDP明朝 Medium" w:eastAsia="BIZ UDP明朝 Medium" w:hint="eastAsia"/>
          <w:color w:val="000000"/>
        </w:rPr>
        <w:t>,</w:t>
      </w:r>
      <w:r w:rsidRPr="00097EB4">
        <w:rPr>
          <w:rFonts w:ascii="BIZ UDP明朝 Medium" w:eastAsia="BIZ UDP明朝 Medium" w:hint="eastAsia"/>
          <w:color w:val="000000"/>
        </w:rPr>
        <w:t xml:space="preserve"> it has different meanings in different areas of usage</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The fragility of these conceptual foundations is one of the central concerns in the philosophy of information</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Thus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the "analysis and organization of information concepts" emerges as an important task in the philosophy of information (</w:t>
      </w:r>
      <w:r w:rsidR="00625CEF" w:rsidRPr="00097EB4">
        <w:rPr>
          <w:rFonts w:ascii="BIZ UDP明朝 Medium" w:eastAsia="BIZ UDP明朝 Medium" w:hint="eastAsia"/>
          <w:color w:val="000000"/>
        </w:rPr>
        <w:t xml:space="preserve">cf. </w:t>
      </w:r>
      <w:r w:rsidRPr="00097EB4">
        <w:rPr>
          <w:rFonts w:ascii="BIZ UDP明朝 Medium" w:eastAsia="BIZ UDP明朝 Medium" w:hint="eastAsia"/>
          <w:color w:val="000000"/>
        </w:rPr>
        <w:t>Adriaans and van Benthem eds</w:t>
      </w:r>
      <w:r w:rsidR="009055EA"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2008; Floridi 2011)</w:t>
      </w:r>
      <w:r w:rsidR="00625CEF" w:rsidRPr="00097EB4">
        <w:rPr>
          <w:rFonts w:ascii="BIZ UDP明朝 Medium" w:eastAsia="BIZ UDP明朝 Medium" w:hint="eastAsia"/>
          <w:color w:val="000000"/>
        </w:rPr>
        <w:t xml:space="preserve">. </w:t>
      </w:r>
      <w:r w:rsidR="006B0E53" w:rsidRPr="006B0E53">
        <w:rPr>
          <w:rFonts w:ascii="BIZ UDP明朝 Medium" w:eastAsia="BIZ UDP明朝 Medium"/>
          <w:color w:val="000000"/>
        </w:rPr>
        <w:t>The importance of this task is not limited to simply analyzing and organizing concepts, but also includes resolving the differences that arise between different domains (concerning information concepts).</w:t>
      </w:r>
      <w:r w:rsidRPr="00097EB4">
        <w:rPr>
          <w:rFonts w:ascii="BIZ UDP明朝 Medium" w:eastAsia="BIZ UDP明朝 Medium"/>
          <w:color w:val="000000"/>
          <w:sz w:val="18"/>
          <w:vertAlign w:val="superscript"/>
        </w:rPr>
        <w:footnoteReference w:id="1"/>
      </w:r>
      <w:r w:rsidR="00625CEF" w:rsidRPr="00097EB4">
        <w:rPr>
          <w:rFonts w:ascii="BIZ UDP明朝 Medium" w:eastAsia="BIZ UDP明朝 Medium" w:hint="eastAsia"/>
          <w:color w:val="000000"/>
        </w:rPr>
        <w:t xml:space="preserve"> </w:t>
      </w:r>
    </w:p>
    <w:p w14:paraId="7A4B675F" w14:textId="43D3CB37" w:rsidR="0007472F" w:rsidRPr="00097EB4" w:rsidRDefault="0007472F" w:rsidP="0095152E">
      <w:pPr>
        <w:spacing w:after="120" w:line="276" w:lineRule="auto"/>
        <w:rPr>
          <w:rFonts w:ascii="BIZ UDP明朝 Medium" w:eastAsia="BIZ UDP明朝 Medium"/>
          <w:color w:val="000000"/>
        </w:rPr>
      </w:pPr>
      <w:r w:rsidRPr="00097EB4">
        <w:rPr>
          <w:rFonts w:ascii="BIZ UDP明朝 Medium" w:eastAsia="BIZ UDP明朝 Medium" w:hint="eastAsia"/>
          <w:color w:val="000000"/>
        </w:rPr>
        <w:t xml:space="preserve"> Various definitions of information concepts have </w:t>
      </w:r>
      <w:r w:rsidR="00625CEF" w:rsidRPr="00097EB4">
        <w:rPr>
          <w:rFonts w:ascii="BIZ UDP明朝 Medium" w:eastAsia="BIZ UDP明朝 Medium" w:hint="eastAsia"/>
          <w:color w:val="000000"/>
        </w:rPr>
        <w:t xml:space="preserve">been </w:t>
      </w:r>
      <w:r w:rsidRPr="00097EB4">
        <w:rPr>
          <w:rFonts w:ascii="BIZ UDP明朝 Medium" w:eastAsia="BIZ UDP明朝 Medium" w:hint="eastAsia"/>
          <w:color w:val="000000"/>
        </w:rPr>
        <w:t>given</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Some have attempted to organize the currently used information concepts in a descriptive manner</w:t>
      </w:r>
      <w:r w:rsidR="00625CEF" w:rsidRPr="00097EB4">
        <w:rPr>
          <w:rFonts w:ascii="BIZ UDP明朝 Medium" w:eastAsia="BIZ UDP明朝 Medium" w:hint="eastAsia"/>
          <w:color w:val="000000"/>
        </w:rPr>
        <w:t xml:space="preserve">, while others </w:t>
      </w:r>
      <w:r w:rsidRPr="00097EB4">
        <w:rPr>
          <w:rFonts w:ascii="BIZ UDP明朝 Medium" w:eastAsia="BIZ UDP明朝 Medium" w:hint="eastAsia"/>
          <w:color w:val="000000"/>
        </w:rPr>
        <w:t>have attempted to give new definitions that are comprehensive and unified, as it is undesirable for them to be polysemous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As discussed in detail in 2-1</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according to previous studies (</w:t>
      </w:r>
      <w:r w:rsidR="00625CEF" w:rsidRPr="00097EB4">
        <w:rPr>
          <w:rFonts w:ascii="BIZ UDP明朝 Medium" w:eastAsia="BIZ UDP明朝 Medium" w:hint="eastAsia"/>
          <w:color w:val="000000"/>
        </w:rPr>
        <w:t xml:space="preserve">cf. </w:t>
      </w:r>
      <w:r w:rsidRPr="00097EB4">
        <w:rPr>
          <w:rFonts w:ascii="BIZ UDP明朝 Medium" w:eastAsia="BIZ UDP明朝 Medium" w:hint="eastAsia"/>
          <w:color w:val="000000"/>
        </w:rPr>
        <w:t xml:space="preserve">Floridi 2004; Floridi </w:t>
      </w:r>
      <w:r w:rsidR="00625CEF" w:rsidRPr="00097EB4">
        <w:rPr>
          <w:rFonts w:ascii="BIZ UDP明朝 Medium" w:eastAsia="BIZ UDP明朝 Medium" w:hint="eastAsia"/>
          <w:color w:val="000000"/>
        </w:rPr>
        <w:t xml:space="preserve">ed. </w:t>
      </w:r>
      <w:r w:rsidRPr="00097EB4">
        <w:rPr>
          <w:rFonts w:ascii="BIZ UDP明朝 Medium" w:eastAsia="BIZ UDP明朝 Medium" w:hint="eastAsia"/>
          <w:color w:val="000000"/>
        </w:rPr>
        <w:t>2016</w:t>
      </w:r>
      <w:r w:rsidR="00AE3C4A"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Introduction), information concepts can generally be classified in the following three ways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Namely</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(1) "reductionism," in which multiple information concepts are viewed in a linear hierarchical structure</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(2) "anti-reductionism," in which multiple information concepts are viewed as completely independent</w:t>
      </w:r>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(3) "non</w:t>
      </w:r>
      <w:r w:rsidR="006C5C6F">
        <w:rPr>
          <w:rFonts w:ascii="BIZ UDP明朝 Medium" w:eastAsia="BIZ UDP明朝 Medium" w:hint="eastAsia"/>
          <w:color w:val="000000"/>
        </w:rPr>
        <w:t>-</w:t>
      </w:r>
      <w:r w:rsidRPr="00097EB4">
        <w:rPr>
          <w:rFonts w:ascii="BIZ UDP明朝 Medium" w:eastAsia="BIZ UDP明朝 Medium" w:hint="eastAsia"/>
          <w:color w:val="000000"/>
        </w:rPr>
        <w:t xml:space="preserve">reductionism," in which multiple information concepts are viewed as </w:t>
      </w:r>
      <w:r w:rsidRPr="00097EB4">
        <w:rPr>
          <w:rFonts w:ascii="BIZ UDP明朝 Medium" w:eastAsia="BIZ UDP明朝 Medium" w:hint="eastAsia"/>
          <w:color w:val="000000"/>
        </w:rPr>
        <w:lastRenderedPageBreak/>
        <w:t>distributed networks related to each other</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Perhaps there is no single correct method among these</w:t>
      </w:r>
      <w:r w:rsidR="00625CEF" w:rsidRPr="00097EB4">
        <w:rPr>
          <w:rFonts w:ascii="BIZ UDP明朝 Medium" w:eastAsia="BIZ UDP明朝 Medium" w:hint="eastAsia"/>
          <w:color w:val="000000"/>
        </w:rPr>
        <w:t xml:space="preserve">, but rather it </w:t>
      </w:r>
      <w:r w:rsidRPr="00097EB4">
        <w:rPr>
          <w:rFonts w:ascii="BIZ UDP明朝 Medium" w:eastAsia="BIZ UDP明朝 Medium" w:hint="eastAsia"/>
          <w:color w:val="000000"/>
        </w:rPr>
        <w:t>is important which aspects of information concepts are considered important (or discarded) based on what purpose</w:t>
      </w:r>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this will change the appropriate classification method</w:t>
      </w:r>
      <w:r w:rsidR="00625CEF" w:rsidRPr="00097EB4">
        <w:rPr>
          <w:rFonts w:ascii="BIZ UDP明朝 Medium" w:eastAsia="BIZ UDP明朝 Medium" w:hint="eastAsia"/>
          <w:color w:val="000000"/>
        </w:rPr>
        <w:t>.</w:t>
      </w:r>
    </w:p>
    <w:p w14:paraId="39C9A2D9" w14:textId="5F297D4E" w:rsidR="0007472F" w:rsidRPr="00097EB4" w:rsidRDefault="0007472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By the way</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one often referenced way of organizing information concepts is Floridi</w:t>
      </w:r>
      <w:r w:rsidRPr="00097EB4">
        <w:rPr>
          <w:rFonts w:ascii="BIZ UDP明朝 Medium" w:eastAsia="BIZ UDP明朝 Medium"/>
          <w:color w:val="000000"/>
        </w:rPr>
        <w:t>'</w:t>
      </w:r>
      <w:r w:rsidRPr="00097EB4">
        <w:rPr>
          <w:rFonts w:ascii="BIZ UDP明朝 Medium" w:eastAsia="BIZ UDP明朝 Medium" w:hint="eastAsia"/>
          <w:color w:val="000000"/>
        </w:rPr>
        <w:t>s "a map of information concepts" (Floridi 2010) (</w:t>
      </w:r>
      <w:r w:rsidR="00625CEF" w:rsidRPr="00097EB4">
        <w:rPr>
          <w:rFonts w:ascii="BIZ UDP明朝 Medium" w:eastAsia="BIZ UDP明朝 Medium" w:hint="eastAsia"/>
          <w:color w:val="000000"/>
        </w:rPr>
        <w:t xml:space="preserve">cf. </w:t>
      </w:r>
      <w:r w:rsidRPr="00097EB4">
        <w:rPr>
          <w:rFonts w:ascii="BIZ UDP明朝 Medium" w:eastAsia="BIZ UDP明朝 Medium" w:hint="eastAsia"/>
          <w:color w:val="000000"/>
        </w:rPr>
        <w:t xml:space="preserve">D'Alfonso 2012; D </w:t>
      </w:r>
      <w:r w:rsidRPr="00097EB4">
        <w:rPr>
          <w:rFonts w:ascii="BIZ UDP明朝 Medium" w:eastAsia="BIZ UDP明朝 Medium"/>
          <w:color w:val="000000"/>
        </w:rPr>
        <w:t>'</w:t>
      </w:r>
      <w:r w:rsidRPr="00097EB4">
        <w:rPr>
          <w:rFonts w:ascii="BIZ UDP明朝 Medium" w:eastAsia="BIZ UDP明朝 Medium" w:hint="eastAsia"/>
          <w:color w:val="000000"/>
        </w:rPr>
        <w:t>Alfonso 2013)</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This is a map of information concepts organized in the form of a floor plan from the standpoint of (3) above</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However</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Floridi only states that this</w:t>
      </w:r>
      <w:bookmarkStart w:id="0" w:name="_Hlk178005473"/>
      <w:r w:rsidRPr="00097EB4">
        <w:rPr>
          <w:rFonts w:ascii="BIZ UDP明朝 Medium" w:eastAsia="BIZ UDP明朝 Medium" w:hint="eastAsia"/>
          <w:color w:val="000000"/>
        </w:rPr>
        <w:t xml:space="preserve"> "can be explained in several ways depending on the LoA applied" (Floridi 2011</w:t>
      </w:r>
      <w:r w:rsidR="00AE3C4A"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p</w:t>
      </w:r>
      <w:r w:rsidR="00AE3C4A"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81)</w:t>
      </w:r>
      <w:bookmarkEnd w:id="0"/>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 xml:space="preserve">does not say anything about "how the </w:t>
      </w:r>
      <w:r w:rsidR="006B0E53">
        <w:rPr>
          <w:rFonts w:ascii="BIZ UDP明朝 Medium" w:eastAsia="BIZ UDP明朝 Medium" w:hint="eastAsia"/>
          <w:color w:val="000000"/>
        </w:rPr>
        <w:t>the method of Level of Abstraction</w:t>
      </w:r>
      <w:r w:rsidRPr="00097EB4">
        <w:rPr>
          <w:rFonts w:ascii="BIZ UDP明朝 Medium" w:eastAsia="BIZ UDP明朝 Medium" w:hint="eastAsia"/>
          <w:color w:val="000000"/>
        </w:rPr>
        <w:t xml:space="preserve"> can be used to create an information concept map" </w:t>
      </w:r>
      <w:r w:rsidR="00625CEF" w:rsidRPr="00097EB4">
        <w:rPr>
          <w:rFonts w:ascii="BIZ UDP明朝 Medium" w:eastAsia="BIZ UDP明朝 Medium" w:hint="eastAsia"/>
          <w:color w:val="000000"/>
        </w:rPr>
        <w:t xml:space="preserve">or </w:t>
      </w:r>
      <w:r w:rsidRPr="00097EB4">
        <w:rPr>
          <w:rFonts w:ascii="BIZ UDP明朝 Medium" w:eastAsia="BIZ UDP明朝 Medium" w:hint="eastAsia"/>
          <w:color w:val="000000"/>
        </w:rPr>
        <w:t xml:space="preserve">"what the structure of an information concept map is. </w:t>
      </w:r>
      <w:r w:rsidR="00625CEF" w:rsidRPr="00097EB4">
        <w:rPr>
          <w:rFonts w:ascii="BIZ UDP明朝 Medium" w:eastAsia="BIZ UDP明朝 Medium" w:hint="eastAsia"/>
          <w:color w:val="000000"/>
        </w:rPr>
        <w:t>What</w:t>
      </w:r>
      <w:r w:rsidRPr="00097EB4">
        <w:rPr>
          <w:rFonts w:ascii="BIZ UDP明朝 Medium" w:eastAsia="BIZ UDP明朝 Medium" w:hint="eastAsia"/>
          <w:color w:val="000000"/>
        </w:rPr>
        <w:t xml:space="preserve"> is the structure of an information concept map? This situation has helped to explain </w:t>
      </w:r>
      <w:r w:rsidR="00625CEF" w:rsidRPr="00097EB4">
        <w:rPr>
          <w:rFonts w:ascii="BIZ UDP明朝 Medium" w:eastAsia="BIZ UDP明朝 Medium" w:hint="eastAsia"/>
          <w:color w:val="000000"/>
        </w:rPr>
        <w:t xml:space="preserve">why </w:t>
      </w:r>
      <w:r w:rsidRPr="00097EB4">
        <w:rPr>
          <w:rFonts w:ascii="BIZ UDP明朝 Medium" w:eastAsia="BIZ UDP明朝 Medium" w:hint="eastAsia"/>
          <w:color w:val="000000"/>
        </w:rPr>
        <w:t xml:space="preserve">not a few of </w:t>
      </w:r>
      <w:r w:rsidR="00625CEF" w:rsidRPr="00097EB4">
        <w:rPr>
          <w:rFonts w:ascii="BIZ UDP明朝 Medium" w:eastAsia="BIZ UDP明朝 Medium" w:hint="eastAsia"/>
          <w:color w:val="000000"/>
        </w:rPr>
        <w:t>the</w:t>
      </w:r>
      <w:r w:rsidRPr="00097EB4">
        <w:rPr>
          <w:rFonts w:ascii="BIZ UDP明朝 Medium" w:eastAsia="BIZ UDP明朝 Medium" w:hint="eastAsia"/>
          <w:color w:val="000000"/>
        </w:rPr>
        <w:t xml:space="preserve"> criticisms against Floridi are based on a misunderstanding of the</w:t>
      </w:r>
      <w:r w:rsidR="006B0E53">
        <w:rPr>
          <w:rFonts w:ascii="BIZ UDP明朝 Medium" w:eastAsia="BIZ UDP明朝 Medium" w:hint="eastAsia"/>
          <w:color w:val="000000"/>
        </w:rPr>
        <w:t xml:space="preserve"> map</w:t>
      </w:r>
      <w:r w:rsidRPr="00097EB4">
        <w:rPr>
          <w:rFonts w:ascii="BIZ UDP明朝 Medium" w:eastAsia="BIZ UDP明朝 Medium" w:hint="eastAsia"/>
          <w:color w:val="000000"/>
        </w:rPr>
        <w:t xml:space="preserve"> </w:t>
      </w:r>
      <w:r w:rsidR="006B0E53">
        <w:rPr>
          <w:rFonts w:ascii="BIZ UDP明朝 Medium" w:eastAsia="BIZ UDP明朝 Medium" w:hint="eastAsia"/>
          <w:color w:val="000000"/>
        </w:rPr>
        <w:t xml:space="preserve">of </w:t>
      </w:r>
      <w:r w:rsidRPr="00097EB4">
        <w:rPr>
          <w:rFonts w:ascii="BIZ UDP明朝 Medium" w:eastAsia="BIZ UDP明朝 Medium" w:hint="eastAsia"/>
          <w:color w:val="000000"/>
        </w:rPr>
        <w:t>information concept</w:t>
      </w:r>
      <w:r w:rsidR="00625CEF" w:rsidRPr="00097EB4">
        <w:rPr>
          <w:rFonts w:ascii="BIZ UDP明朝 Medium" w:eastAsia="BIZ UDP明朝 Medium" w:hint="eastAsia"/>
          <w:color w:val="000000"/>
        </w:rPr>
        <w:t>.</w:t>
      </w:r>
      <w:r w:rsidRPr="00097EB4">
        <w:rPr>
          <w:rFonts w:ascii="BIZ UDP明朝 Medium" w:eastAsia="BIZ UDP明朝 Medium"/>
          <w:color w:val="000000"/>
          <w:sz w:val="18"/>
          <w:vertAlign w:val="superscript"/>
        </w:rPr>
        <w:footnoteReference w:id="2"/>
      </w:r>
      <w:r w:rsidR="00625CEF" w:rsidRPr="00097EB4">
        <w:rPr>
          <w:rFonts w:ascii="BIZ UDP明朝 Medium" w:eastAsia="BIZ UDP明朝 Medium" w:hint="eastAsia"/>
          <w:color w:val="000000"/>
        </w:rPr>
        <w:t xml:space="preserve"> </w:t>
      </w:r>
    </w:p>
    <w:p w14:paraId="55443E10" w14:textId="422D821C" w:rsidR="00BA7BC2" w:rsidRPr="00097EB4" w:rsidRDefault="0007472F" w:rsidP="0095152E">
      <w:pPr>
        <w:spacing w:after="120" w:line="276" w:lineRule="auto"/>
        <w:rPr>
          <w:rFonts w:ascii="BIZ UDP明朝 Medium" w:eastAsia="BIZ UDP明朝 Medium"/>
          <w:color w:val="000000"/>
          <w:szCs w:val="21"/>
        </w:rPr>
      </w:pPr>
      <w:r w:rsidRPr="00097EB4">
        <w:rPr>
          <w:rFonts w:ascii="BIZ UDP明朝 Medium" w:eastAsia="BIZ UDP明朝 Medium" w:hint="eastAsia"/>
          <w:color w:val="000000"/>
        </w:rPr>
        <w:t xml:space="preserve"> Therefore, </w:t>
      </w:r>
      <w:r w:rsidR="00625CEF" w:rsidRPr="00097EB4">
        <w:rPr>
          <w:rFonts w:ascii="BIZ UDP明朝 Medium" w:eastAsia="BIZ UDP明朝 Medium" w:hint="eastAsia"/>
          <w:color w:val="000000"/>
        </w:rPr>
        <w:t>this</w:t>
      </w:r>
      <w:r w:rsidRPr="00097EB4">
        <w:rPr>
          <w:rFonts w:ascii="BIZ UDP明朝 Medium" w:eastAsia="BIZ UDP明朝 Medium" w:hint="eastAsia"/>
          <w:color w:val="000000"/>
        </w:rPr>
        <w:t xml:space="preserve"> paper aims to give answers to more questions than Floridi has not mentioned as of </w:t>
      </w:r>
      <w:r w:rsidR="00864184">
        <w:rPr>
          <w:rFonts w:ascii="BIZ UDP明朝 Medium" w:eastAsia="BIZ UDP明朝 Medium" w:hint="eastAsia"/>
          <w:color w:val="000000"/>
        </w:rPr>
        <w:t>2025</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In other words</w:t>
      </w:r>
      <w:r w:rsidR="00625CEF" w:rsidRPr="00097EB4">
        <w:rPr>
          <w:rFonts w:ascii="BIZ UDP明朝 Medium" w:eastAsia="BIZ UDP明朝 Medium" w:hint="eastAsia"/>
          <w:color w:val="000000"/>
        </w:rPr>
        <w:t>,</w:t>
      </w:r>
      <w:r w:rsidRPr="00097EB4">
        <w:rPr>
          <w:rFonts w:ascii="BIZ UDP明朝 Medium" w:eastAsia="BIZ UDP明朝 Medium" w:hint="eastAsia"/>
          <w:color w:val="000000"/>
        </w:rPr>
        <w:t xml:space="preserve"> we will structure the process of creating an information concept map through the actual application of </w:t>
      </w:r>
      <w:r w:rsidR="0041044C">
        <w:rPr>
          <w:rFonts w:ascii="BIZ UDP明朝 Medium" w:eastAsia="BIZ UDP明朝 Medium" w:hint="eastAsia"/>
          <w:color w:val="000000"/>
        </w:rPr>
        <w:t>the method of Level of Abstraction</w:t>
      </w:r>
      <w:r w:rsidR="00625CEF" w:rsidRPr="00097EB4">
        <w:rPr>
          <w:rFonts w:ascii="BIZ UDP明朝 Medium" w:eastAsia="BIZ UDP明朝 Medium" w:hint="eastAsia"/>
          <w:color w:val="000000"/>
        </w:rPr>
        <w:t xml:space="preserve">, and we </w:t>
      </w:r>
      <w:r w:rsidRPr="00097EB4">
        <w:rPr>
          <w:rFonts w:ascii="BIZ UDP明朝 Medium" w:eastAsia="BIZ UDP明朝 Medium" w:hint="eastAsia"/>
          <w:color w:val="000000"/>
        </w:rPr>
        <w:t>will make explicit the structure as an interrelated, distributed network in the information concept map. To achieve this</w:t>
      </w:r>
      <w:r w:rsidR="00625CEF" w:rsidRPr="00097EB4">
        <w:rPr>
          <w:rFonts w:ascii="BIZ UDP明朝 Medium" w:eastAsia="BIZ UDP明朝 Medium" w:hint="eastAsia"/>
          <w:color w:val="000000"/>
        </w:rPr>
        <w:t xml:space="preserve">, </w:t>
      </w:r>
      <w:r w:rsidR="00AE3C4A" w:rsidRPr="00097EB4">
        <w:rPr>
          <w:rFonts w:ascii="BIZ UDP明朝 Medium" w:eastAsia="BIZ UDP明朝 Medium" w:hint="eastAsia"/>
          <w:color w:val="000000"/>
        </w:rPr>
        <w:t xml:space="preserve">this chapter is </w:t>
      </w:r>
      <w:r w:rsidRPr="00097EB4">
        <w:rPr>
          <w:rFonts w:ascii="BIZ UDP明朝 Medium" w:eastAsia="BIZ UDP明朝 Medium" w:hint="eastAsia"/>
          <w:color w:val="000000"/>
        </w:rPr>
        <w:t>structured as follows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First</w:t>
      </w:r>
      <w:r w:rsidR="00625CEF" w:rsidRPr="00097EB4">
        <w:rPr>
          <w:rFonts w:ascii="BIZ UDP明朝 Medium" w:eastAsia="BIZ UDP明朝 Medium" w:hint="eastAsia"/>
          <w:color w:val="000000"/>
        </w:rPr>
        <w:t xml:space="preserve">, </w:t>
      </w:r>
      <w:r w:rsidR="00864184">
        <w:rPr>
          <w:rFonts w:ascii="BIZ UDP明朝 Medium" w:eastAsia="BIZ UDP明朝 Medium" w:hint="eastAsia"/>
          <w:color w:val="000000"/>
        </w:rPr>
        <w:t xml:space="preserve">Section </w:t>
      </w:r>
      <w:r w:rsidRPr="00097EB4">
        <w:rPr>
          <w:rFonts w:ascii="BIZ UDP明朝 Medium" w:eastAsia="BIZ UDP明朝 Medium" w:hint="eastAsia"/>
          <w:color w:val="000000"/>
        </w:rPr>
        <w:t>2 serves as a review of previous research</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organizing the definitions of information concepts that have been made so far based on </w:t>
      </w:r>
      <w:r w:rsidR="00625CEF" w:rsidRPr="00097EB4">
        <w:rPr>
          <w:rFonts w:ascii="BIZ UDP明朝 Medium" w:eastAsia="BIZ UDP明朝 Medium" w:hint="eastAsia"/>
          <w:color w:val="000000"/>
        </w:rPr>
        <w:t>the</w:t>
      </w:r>
      <w:r w:rsidRPr="00097EB4">
        <w:rPr>
          <w:rFonts w:ascii="BIZ UDP明朝 Medium" w:eastAsia="BIZ UDP明朝 Medium" w:hint="eastAsia"/>
          <w:color w:val="000000"/>
        </w:rPr>
        <w:t xml:space="preserve"> three classification methods already mentioned</w:t>
      </w:r>
      <w:r w:rsidR="00625CEF" w:rsidRPr="00097EB4">
        <w:rPr>
          <w:rFonts w:ascii="BIZ UDP明朝 Medium" w:eastAsia="BIZ UDP明朝 Medium" w:hint="eastAsia"/>
          <w:color w:val="000000"/>
        </w:rPr>
        <w:t xml:space="preserve">. </w:t>
      </w:r>
      <w:r w:rsidR="00864184">
        <w:rPr>
          <w:rFonts w:ascii="BIZ UDP明朝 Medium" w:eastAsia="BIZ UDP明朝 Medium" w:hint="eastAsia"/>
          <w:color w:val="000000"/>
        </w:rPr>
        <w:t xml:space="preserve">In Section </w:t>
      </w:r>
      <w:r w:rsidRPr="00097EB4">
        <w:rPr>
          <w:rFonts w:ascii="BIZ UDP明朝 Medium" w:eastAsia="BIZ UDP明朝 Medium" w:hint="eastAsia"/>
          <w:color w:val="000000"/>
        </w:rPr>
        <w:t>3</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after explaining the </w:t>
      </w:r>
      <w:r w:rsidR="006B0E53">
        <w:rPr>
          <w:rFonts w:ascii="BIZ UDP明朝 Medium" w:eastAsia="BIZ UDP明朝 Medium" w:hint="eastAsia"/>
          <w:color w:val="000000"/>
        </w:rPr>
        <w:lastRenderedPageBreak/>
        <w:t>method of Level of Abstraction</w:t>
      </w:r>
      <w:r w:rsidRPr="00097EB4">
        <w:rPr>
          <w:rFonts w:ascii="BIZ UDP明朝 Medium" w:eastAsia="BIZ UDP明朝 Medium" w:hint="eastAsia"/>
          <w:color w:val="000000"/>
        </w:rPr>
        <w:t xml:space="preserve"> that Floridi employs as his methodology</w:t>
      </w:r>
      <w:r w:rsidR="00625CEF" w:rsidRPr="00097EB4">
        <w:rPr>
          <w:rFonts w:ascii="BIZ UDP明朝 Medium" w:eastAsia="BIZ UDP明朝 Medium" w:hint="eastAsia"/>
          <w:color w:val="000000"/>
        </w:rPr>
        <w:t>,</w:t>
      </w:r>
      <w:r w:rsidRPr="00097EB4">
        <w:rPr>
          <w:rFonts w:ascii="BIZ UDP明朝 Medium" w:eastAsia="BIZ UDP明朝 Medium" w:hint="eastAsia"/>
          <w:color w:val="000000"/>
        </w:rPr>
        <w:t xml:space="preserve"> he applies it to information concepts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actually creates an information concept map</w:t>
      </w:r>
      <w:r w:rsidR="00625CEF" w:rsidRPr="00097EB4">
        <w:rPr>
          <w:rFonts w:ascii="BIZ UDP明朝 Medium" w:eastAsia="BIZ UDP明朝 Medium" w:hint="eastAsia"/>
          <w:color w:val="000000"/>
        </w:rPr>
        <w:t>. The</w:t>
      </w:r>
      <w:r w:rsidRPr="00097EB4">
        <w:rPr>
          <w:rFonts w:ascii="BIZ UDP明朝 Medium" w:eastAsia="BIZ UDP明朝 Medium" w:hint="eastAsia"/>
          <w:color w:val="000000"/>
        </w:rPr>
        <w:t xml:space="preserve"> above work will enable us to further advance Floridi's results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to properly reevaluate Floridi's position in previous studies</w:t>
      </w:r>
      <w:r w:rsidR="00625CEF" w:rsidRPr="00097EB4">
        <w:rPr>
          <w:rFonts w:ascii="BIZ UDP明朝 Medium" w:eastAsia="BIZ UDP明朝 Medium" w:hint="eastAsia"/>
          <w:color w:val="000000"/>
        </w:rPr>
        <w:t>.</w:t>
      </w:r>
    </w:p>
    <w:p w14:paraId="58A75F4D" w14:textId="22F46CC3" w:rsidR="00BA7BC2" w:rsidRPr="00097EB4" w:rsidRDefault="00BA7BC2" w:rsidP="00252E6B">
      <w:pPr>
        <w:widowControl/>
        <w:jc w:val="left"/>
        <w:rPr>
          <w:rFonts w:ascii="BIZ UDP明朝 Medium" w:eastAsia="BIZ UDP明朝 Medium"/>
          <w:color w:val="000000"/>
          <w:szCs w:val="21"/>
        </w:rPr>
      </w:pPr>
    </w:p>
    <w:p w14:paraId="4BBD2E4F" w14:textId="078B01EE" w:rsidR="00BA7BC2" w:rsidRPr="00097EB4" w:rsidRDefault="00864184" w:rsidP="00162F6F">
      <w:pPr>
        <w:pStyle w:val="1"/>
      </w:pPr>
      <w:r>
        <w:rPr>
          <w:rFonts w:hint="eastAsia"/>
        </w:rPr>
        <w:t>2</w:t>
      </w:r>
      <w:r w:rsidR="00AE3C4A" w:rsidRPr="00097EB4">
        <w:rPr>
          <w:rFonts w:hint="eastAsia"/>
        </w:rPr>
        <w:t xml:space="preserve">. </w:t>
      </w:r>
      <w:r w:rsidR="003F0FC2" w:rsidRPr="00097EB4">
        <w:rPr>
          <w:rFonts w:hint="eastAsia"/>
        </w:rPr>
        <w:t>classify various information concepts</w:t>
      </w:r>
    </w:p>
    <w:p w14:paraId="33A67B25" w14:textId="265F5AAE" w:rsidR="00BA7BC2" w:rsidRPr="00097EB4" w:rsidRDefault="00AE3C4A" w:rsidP="0095152E">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 xml:space="preserve">In </w:t>
      </w:r>
      <w:r w:rsidR="0007472F" w:rsidRPr="00097EB4">
        <w:rPr>
          <w:rFonts w:ascii="BIZ UDP明朝 Medium" w:eastAsia="BIZ UDP明朝 Medium" w:hint="eastAsia"/>
          <w:color w:val="000000"/>
        </w:rPr>
        <w:t>2-1, we will organize how information concepts have been organized so far</w:t>
      </w:r>
      <w:r w:rsidR="00625CEF"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First</w:t>
      </w:r>
      <w:r w:rsidR="00625CEF" w:rsidRPr="00097EB4">
        <w:rPr>
          <w:rFonts w:ascii="BIZ UDP明朝 Medium" w:eastAsia="BIZ UDP明朝 Medium" w:hint="eastAsia"/>
          <w:color w:val="000000"/>
        </w:rPr>
        <w:t>,</w:t>
      </w:r>
      <w:r w:rsidR="0007472F" w:rsidRPr="00097EB4">
        <w:rPr>
          <w:rFonts w:ascii="BIZ UDP明朝 Medium" w:eastAsia="BIZ UDP明朝 Medium" w:hint="eastAsia"/>
          <w:color w:val="000000"/>
        </w:rPr>
        <w:t xml:space="preserve"> we will introduce previous studies on how to classify information concepts</w:t>
      </w:r>
      <w:r w:rsidR="00625CEF" w:rsidRPr="00097EB4">
        <w:rPr>
          <w:rFonts w:ascii="BIZ UDP明朝 Medium" w:eastAsia="BIZ UDP明朝 Medium" w:hint="eastAsia"/>
          <w:color w:val="000000"/>
        </w:rPr>
        <w:t xml:space="preserve">, and </w:t>
      </w:r>
      <w:r w:rsidR="0007472F" w:rsidRPr="00097EB4">
        <w:rPr>
          <w:rFonts w:ascii="BIZ UDP明朝 Medium" w:eastAsia="BIZ UDP明朝 Medium" w:hint="eastAsia"/>
          <w:color w:val="000000"/>
        </w:rPr>
        <w:t>based on this method</w:t>
      </w:r>
      <w:r w:rsidR="00625CEF" w:rsidRPr="00097EB4">
        <w:rPr>
          <w:rFonts w:ascii="BIZ UDP明朝 Medium" w:eastAsia="BIZ UDP明朝 Medium" w:hint="eastAsia"/>
          <w:color w:val="000000"/>
        </w:rPr>
        <w:t>,</w:t>
      </w:r>
      <w:r w:rsidR="0007472F" w:rsidRPr="00097EB4">
        <w:rPr>
          <w:rFonts w:ascii="BIZ UDP明朝 Medium" w:eastAsia="BIZ UDP明朝 Medium" w:hint="eastAsia"/>
          <w:color w:val="000000"/>
        </w:rPr>
        <w:t xml:space="preserve"> </w:t>
      </w:r>
      <w:r w:rsidR="00625CEF" w:rsidRPr="00097EB4">
        <w:rPr>
          <w:rFonts w:ascii="BIZ UDP明朝 Medium" w:eastAsia="BIZ UDP明朝 Medium" w:hint="eastAsia"/>
          <w:color w:val="000000"/>
        </w:rPr>
        <w:t xml:space="preserve">we </w:t>
      </w:r>
      <w:r w:rsidR="0007472F" w:rsidRPr="00097EB4">
        <w:rPr>
          <w:rFonts w:ascii="BIZ UDP明朝 Medium" w:eastAsia="BIZ UDP明朝 Medium" w:hint="eastAsia"/>
          <w:color w:val="000000"/>
        </w:rPr>
        <w:t>will classify the various information concepts that have been proposed so far. Then</w:t>
      </w:r>
      <w:r w:rsidR="00625CEF" w:rsidRPr="00097EB4">
        <w:rPr>
          <w:rFonts w:ascii="BIZ UDP明朝 Medium" w:eastAsia="BIZ UDP明朝 Medium" w:hint="eastAsia"/>
          <w:color w:val="000000"/>
        </w:rPr>
        <w:t>, we</w:t>
      </w:r>
      <w:r w:rsidR="0007472F" w:rsidRPr="00097EB4">
        <w:rPr>
          <w:rFonts w:ascii="BIZ UDP明朝 Medium" w:eastAsia="BIZ UDP明朝 Medium" w:hint="eastAsia"/>
          <w:color w:val="000000"/>
        </w:rPr>
        <w:t xml:space="preserve"> will discuss Floridi's information concept map, whose structure we hope to clarify in this paper</w:t>
      </w:r>
      <w:r w:rsidR="00625CEF" w:rsidRPr="00097EB4">
        <w:rPr>
          <w:rFonts w:ascii="BIZ UDP明朝 Medium" w:eastAsia="BIZ UDP明朝 Medium" w:hint="eastAsia"/>
          <w:color w:val="000000"/>
        </w:rPr>
        <w:t xml:space="preserve">, and </w:t>
      </w:r>
      <w:r w:rsidR="0007472F" w:rsidRPr="00097EB4">
        <w:rPr>
          <w:rFonts w:ascii="BIZ UDP明朝 Medium" w:eastAsia="BIZ UDP明朝 Medium" w:hint="eastAsia"/>
          <w:color w:val="000000"/>
        </w:rPr>
        <w:t>clarify its position in the academic context of the classification of information concepts.</w:t>
      </w:r>
    </w:p>
    <w:p w14:paraId="3F6505BC" w14:textId="77777777" w:rsidR="00E6771A" w:rsidRPr="00097EB4" w:rsidRDefault="00E6771A" w:rsidP="0095152E">
      <w:pPr>
        <w:spacing w:after="120" w:line="276" w:lineRule="auto"/>
        <w:ind w:firstLineChars="100" w:firstLine="210"/>
        <w:rPr>
          <w:rFonts w:ascii="BIZ UDP明朝 Medium" w:eastAsia="BIZ UDP明朝 Medium"/>
          <w:color w:val="000000"/>
          <w:szCs w:val="21"/>
        </w:rPr>
      </w:pPr>
    </w:p>
    <w:p w14:paraId="14CF0A3E" w14:textId="62A75FAB" w:rsidR="003F0FC2" w:rsidRPr="00097EB4" w:rsidRDefault="00E6771A" w:rsidP="008C54FB">
      <w:pPr>
        <w:pStyle w:val="2"/>
      </w:pPr>
      <w:r w:rsidRPr="00097EB4">
        <w:rPr>
          <w:rFonts w:hint="eastAsia"/>
        </w:rPr>
        <w:t>2-1</w:t>
      </w:r>
      <w:r w:rsidR="003F0FC2" w:rsidRPr="00097EB4">
        <w:rPr>
          <w:rFonts w:hint="eastAsia"/>
        </w:rPr>
        <w:t>. how to classify information concepts</w:t>
      </w:r>
    </w:p>
    <w:p w14:paraId="38955B47" w14:textId="50205268" w:rsidR="00390A43" w:rsidRPr="00097EB4" w:rsidRDefault="0007472F" w:rsidP="0095152E">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 xml:space="preserve">It has been pointed out by many commentators that the concept of information is polysemous, just </w:t>
      </w:r>
      <w:r w:rsidR="00625CEF" w:rsidRPr="00097EB4">
        <w:rPr>
          <w:rFonts w:ascii="BIZ UDP明朝 Medium" w:eastAsia="BIZ UDP明朝 Medium" w:hint="eastAsia"/>
          <w:color w:val="000000"/>
        </w:rPr>
        <w:t>as</w:t>
      </w:r>
      <w:r w:rsidRPr="00097EB4">
        <w:rPr>
          <w:rFonts w:ascii="BIZ UDP明朝 Medium" w:eastAsia="BIZ UDP明朝 Medium" w:hint="eastAsia"/>
          <w:color w:val="000000"/>
        </w:rPr>
        <w:t xml:space="preserve"> many other concepts are polysemous</w:t>
      </w:r>
      <w:r w:rsidR="00625CEF" w:rsidRPr="00097EB4">
        <w:rPr>
          <w:rFonts w:ascii="BIZ UDP明朝 Medium" w:eastAsia="BIZ UDP明朝 Medium" w:hint="eastAsia"/>
          <w:color w:val="000000"/>
        </w:rPr>
        <w:t>. For</w:t>
      </w:r>
      <w:r w:rsidRPr="00097EB4">
        <w:rPr>
          <w:rFonts w:ascii="BIZ UDP明朝 Medium" w:eastAsia="BIZ UDP明朝 Medium" w:hint="eastAsia"/>
          <w:color w:val="000000"/>
        </w:rPr>
        <w:t xml:space="preserve"> example, we read "information" in online articles and newspapers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gather "information" about the weather from the black clouds in the sky</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are misled by fascinating "information" about conspiracy theories</w:t>
      </w:r>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worry daily about the amount of "informati</w:t>
      </w:r>
      <w:r w:rsidR="006B0E53">
        <w:rPr>
          <w:rFonts w:ascii="BIZ UDP明朝 Medium" w:eastAsia="BIZ UDP明朝 Medium" w:hint="eastAsia"/>
          <w:color w:val="000000"/>
        </w:rPr>
        <w:t>on</w:t>
      </w:r>
      <w:r w:rsidRPr="00097EB4">
        <w:rPr>
          <w:rFonts w:ascii="BIZ UDP明朝 Medium" w:eastAsia="BIZ UDP明朝 Medium" w:hint="eastAsia"/>
          <w:color w:val="000000"/>
        </w:rPr>
        <w:t>" we can communicate on our smartphones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All of these are described by the same term "information," </w:t>
      </w:r>
      <w:r w:rsidR="00625CEF" w:rsidRPr="00097EB4">
        <w:rPr>
          <w:rFonts w:ascii="BIZ UDP明朝 Medium" w:eastAsia="BIZ UDP明朝 Medium" w:hint="eastAsia"/>
          <w:color w:val="000000"/>
        </w:rPr>
        <w:t xml:space="preserve">but </w:t>
      </w:r>
      <w:r w:rsidRPr="00097EB4">
        <w:rPr>
          <w:rFonts w:ascii="BIZ UDP明朝 Medium" w:eastAsia="BIZ UDP明朝 Medium" w:hint="eastAsia"/>
          <w:color w:val="000000"/>
        </w:rPr>
        <w:t>intuitively each is imbued with different nuances</w:t>
      </w:r>
      <w:r w:rsidR="00625CEF" w:rsidRPr="00097EB4">
        <w:rPr>
          <w:rFonts w:ascii="BIZ UDP明朝 Medium" w:eastAsia="BIZ UDP明朝 Medium" w:hint="eastAsia"/>
          <w:color w:val="000000"/>
        </w:rPr>
        <w:t xml:space="preserve">. </w:t>
      </w:r>
      <w:r w:rsidR="006B0E53" w:rsidRPr="006B0E53">
        <w:rPr>
          <w:rFonts w:ascii="BIZ UDP明朝 Medium" w:eastAsia="BIZ UDP明朝 Medium"/>
          <w:color w:val="000000"/>
        </w:rPr>
        <w:t>In other words, if we take a set enclosed in parentheses by the label "information concept," we can say that it is composed of several (at least one, two if it is polysemous) elements (Figure 1).</w:t>
      </w:r>
    </w:p>
    <w:p w14:paraId="5F41340E" w14:textId="34AB701F" w:rsidR="003F0FC2" w:rsidRPr="00097EB4" w:rsidRDefault="00540746" w:rsidP="0095152E">
      <w:pPr>
        <w:spacing w:after="120" w:line="276" w:lineRule="auto"/>
        <w:ind w:left="105" w:hangingChars="50" w:hanging="105"/>
        <w:jc w:val="center"/>
        <w:rPr>
          <w:rFonts w:ascii="BIZ UDP明朝 Medium" w:eastAsia="BIZ UDP明朝 Medium"/>
          <w:szCs w:val="21"/>
        </w:rPr>
      </w:pPr>
      <w:r w:rsidRPr="00540746">
        <w:rPr>
          <w:rFonts w:ascii="BIZ UDP明朝 Medium" w:eastAsia="BIZ UDP明朝 Medium"/>
          <w:szCs w:val="21"/>
        </w:rPr>
        <w:lastRenderedPageBreak/>
        <w:drawing>
          <wp:inline distT="0" distB="0" distL="0" distR="0" wp14:anchorId="2FF9341F" wp14:editId="15FE6D79">
            <wp:extent cx="4821892" cy="2864427"/>
            <wp:effectExtent l="19050" t="19050" r="17145" b="12700"/>
            <wp:docPr id="256560402"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60402" name="図 1" descr="ダイアグラム&#10;&#10;自動的に生成された説明"/>
                    <pic:cNvPicPr/>
                  </pic:nvPicPr>
                  <pic:blipFill>
                    <a:blip r:embed="rId8"/>
                    <a:stretch>
                      <a:fillRect/>
                    </a:stretch>
                  </pic:blipFill>
                  <pic:spPr>
                    <a:xfrm>
                      <a:off x="0" y="0"/>
                      <a:ext cx="4832671" cy="2870830"/>
                    </a:xfrm>
                    <a:prstGeom prst="rect">
                      <a:avLst/>
                    </a:prstGeom>
                    <a:ln>
                      <a:solidFill>
                        <a:schemeClr val="tx1"/>
                      </a:solidFill>
                    </a:ln>
                  </pic:spPr>
                </pic:pic>
              </a:graphicData>
            </a:graphic>
          </wp:inline>
        </w:drawing>
      </w:r>
    </w:p>
    <w:p w14:paraId="530EF2F1" w14:textId="27FC402E" w:rsidR="0095152E" w:rsidRPr="00864184" w:rsidRDefault="003F0FC2" w:rsidP="00864184">
      <w:pPr>
        <w:spacing w:after="240" w:line="276" w:lineRule="auto"/>
        <w:jc w:val="center"/>
        <w:rPr>
          <w:rFonts w:ascii="BIZ UDP明朝 Medium" w:eastAsia="BIZ UDP明朝 Medium"/>
          <w:szCs w:val="21"/>
        </w:rPr>
      </w:pPr>
      <w:r w:rsidRPr="00097EB4">
        <w:rPr>
          <w:rFonts w:ascii="BIZ UDP明朝 Medium" w:eastAsia="BIZ UDP明朝 Medium"/>
          <w:szCs w:val="21"/>
        </w:rPr>
        <w:t>Figure 1: Polysemous information concepts</w:t>
      </w:r>
    </w:p>
    <w:p w14:paraId="620DD68F" w14:textId="2F27C776" w:rsidR="0095152E" w:rsidRPr="00097EB4" w:rsidRDefault="0007472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Regarding what kind of relationship to assume between these various elements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Floridi states that there are three possible positions: reductionist, non</w:t>
      </w:r>
      <w:r w:rsidR="006C5C6F">
        <w:rPr>
          <w:rFonts w:ascii="BIZ UDP明朝 Medium" w:eastAsia="BIZ UDP明朝 Medium" w:hint="eastAsia"/>
          <w:color w:val="000000"/>
        </w:rPr>
        <w:t>-</w:t>
      </w:r>
      <w:r w:rsidRPr="00097EB4">
        <w:rPr>
          <w:rFonts w:ascii="BIZ UDP明朝 Medium" w:eastAsia="BIZ UDP明朝 Medium" w:hint="eastAsia"/>
          <w:color w:val="000000"/>
        </w:rPr>
        <w:t xml:space="preserve">reductionist, and anti-reductionist (Floridi 2004; Floridi </w:t>
      </w:r>
      <w:r w:rsidR="00625CEF" w:rsidRPr="00097EB4">
        <w:rPr>
          <w:rFonts w:ascii="BIZ UDP明朝 Medium" w:eastAsia="BIZ UDP明朝 Medium" w:hint="eastAsia"/>
          <w:color w:val="000000"/>
        </w:rPr>
        <w:t xml:space="preserve">ed. </w:t>
      </w:r>
      <w:r w:rsidRPr="00097EB4">
        <w:rPr>
          <w:rFonts w:ascii="BIZ UDP明朝 Medium" w:eastAsia="BIZ UDP明朝 Medium" w:hint="eastAsia"/>
          <w:color w:val="000000"/>
        </w:rPr>
        <w:t>2016</w:t>
      </w:r>
      <w:r w:rsidR="00AE3C4A"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Introduction)</w:t>
      </w:r>
      <w:r w:rsidR="00625CEF" w:rsidRPr="00097EB4">
        <w:rPr>
          <w:rFonts w:ascii="BIZ UDP明朝 Medium" w:eastAsia="BIZ UDP明朝 Medium" w:hint="eastAsia"/>
          <w:color w:val="000000"/>
        </w:rPr>
        <w:t>.</w:t>
      </w:r>
    </w:p>
    <w:p w14:paraId="41CAFCF2" w14:textId="695AE189" w:rsidR="003F0FC2" w:rsidRPr="00097EB4" w:rsidRDefault="003F0FC2" w:rsidP="0095152E">
      <w:pPr>
        <w:spacing w:after="120" w:line="276" w:lineRule="auto"/>
        <w:ind w:firstLineChars="100" w:firstLine="210"/>
        <w:rPr>
          <w:rFonts w:ascii="BIZ UDP明朝 Medium" w:eastAsia="BIZ UDP明朝 Medium"/>
          <w:color w:val="000000"/>
        </w:rPr>
      </w:pPr>
    </w:p>
    <w:tbl>
      <w:tblPr>
        <w:tblW w:w="8281" w:type="dxa"/>
        <w:tblInd w:w="899" w:type="dxa"/>
        <w:tblLook w:val="04A0" w:firstRow="1" w:lastRow="0" w:firstColumn="1" w:lastColumn="0" w:noHBand="0" w:noVBand="1"/>
      </w:tblPr>
      <w:tblGrid>
        <w:gridCol w:w="2357"/>
        <w:gridCol w:w="286"/>
        <w:gridCol w:w="5638"/>
      </w:tblGrid>
      <w:tr w:rsidR="003F0FC2" w:rsidRPr="00097EB4" w14:paraId="07D31F15" w14:textId="77777777" w:rsidTr="0095152E">
        <w:trPr>
          <w:trHeight w:val="1215"/>
        </w:trPr>
        <w:tc>
          <w:tcPr>
            <w:tcW w:w="2357" w:type="dxa"/>
            <w:tcBorders>
              <w:top w:val="dotted" w:sz="4" w:space="0" w:color="auto"/>
              <w:left w:val="dotted" w:sz="4" w:space="0" w:color="auto"/>
              <w:bottom w:val="dotted" w:sz="4" w:space="0" w:color="auto"/>
              <w:right w:val="dotted" w:sz="4" w:space="0" w:color="auto"/>
            </w:tcBorders>
            <w:shd w:val="clear" w:color="auto" w:fill="auto"/>
            <w:vAlign w:val="center"/>
          </w:tcPr>
          <w:p w14:paraId="503F3153" w14:textId="0441F413" w:rsidR="003F0FC2" w:rsidRPr="00097EB4" w:rsidRDefault="003F0FC2" w:rsidP="006B0E53">
            <w:pPr>
              <w:spacing w:line="276" w:lineRule="auto"/>
              <w:jc w:val="center"/>
              <w:rPr>
                <w:rFonts w:ascii="BIZ UDP明朝 Medium" w:eastAsia="BIZ UDP明朝 Medium" w:hint="eastAsia"/>
                <w:szCs w:val="21"/>
              </w:rPr>
            </w:pPr>
            <w:r w:rsidRPr="00097EB4">
              <w:rPr>
                <w:rFonts w:ascii="BIZ UDP明朝 Medium" w:eastAsia="BIZ UDP明朝 Medium"/>
                <w:szCs w:val="21"/>
              </w:rPr>
              <w:t>reductionism</w:t>
            </w:r>
          </w:p>
        </w:tc>
        <w:tc>
          <w:tcPr>
            <w:tcW w:w="283" w:type="dxa"/>
            <w:tcBorders>
              <w:left w:val="dotted" w:sz="4" w:space="0" w:color="auto"/>
            </w:tcBorders>
            <w:shd w:val="clear" w:color="auto" w:fill="auto"/>
            <w:vAlign w:val="center"/>
          </w:tcPr>
          <w:p w14:paraId="235429A7" w14:textId="75E3289F" w:rsidR="003F0FC2" w:rsidRPr="00097EB4" w:rsidRDefault="003F0FC2" w:rsidP="0095152E">
            <w:pPr>
              <w:spacing w:after="120" w:line="276" w:lineRule="auto"/>
              <w:rPr>
                <w:rFonts w:ascii="BIZ UDP明朝 Medium" w:eastAsia="BIZ UDP明朝 Medium"/>
                <w:szCs w:val="21"/>
              </w:rPr>
            </w:pPr>
            <w:r w:rsidRPr="00097EB4">
              <w:rPr>
                <w:rFonts w:ascii="BIZ UDP明朝 Medium" w:eastAsia="BIZ UDP明朝 Medium"/>
                <w:szCs w:val="21"/>
              </w:rPr>
              <w:t>:</w:t>
            </w:r>
          </w:p>
        </w:tc>
        <w:tc>
          <w:tcPr>
            <w:tcW w:w="5641" w:type="dxa"/>
            <w:shd w:val="clear" w:color="auto" w:fill="auto"/>
            <w:vAlign w:val="center"/>
          </w:tcPr>
          <w:p w14:paraId="6ECE9FBE" w14:textId="57A93A54" w:rsidR="003F0FC2" w:rsidRPr="00097EB4" w:rsidRDefault="00625CEF" w:rsidP="0095152E">
            <w:pPr>
              <w:spacing w:after="120" w:line="276" w:lineRule="auto"/>
              <w:rPr>
                <w:rFonts w:ascii="BIZ UDP明朝 Medium" w:eastAsia="BIZ UDP明朝 Medium"/>
                <w:szCs w:val="21"/>
              </w:rPr>
            </w:pPr>
            <w:r w:rsidRPr="00097EB4">
              <w:rPr>
                <w:rFonts w:ascii="BIZ UDP明朝 Medium" w:eastAsia="BIZ UDP明朝 Medium"/>
                <w:szCs w:val="21"/>
              </w:rPr>
              <w:t>The</w:t>
            </w:r>
            <w:r w:rsidR="0007472F" w:rsidRPr="00097EB4">
              <w:rPr>
                <w:rFonts w:ascii="BIZ UDP明朝 Medium" w:eastAsia="BIZ UDP明朝 Medium"/>
                <w:szCs w:val="21"/>
              </w:rPr>
              <w:t xml:space="preserve"> position that any element can be reduced to one specific underlying element, with </w:t>
            </w:r>
            <w:r w:rsidRPr="00097EB4">
              <w:rPr>
                <w:rFonts w:ascii="BIZ UDP明朝 Medium" w:eastAsia="BIZ UDP明朝 Medium"/>
                <w:szCs w:val="21"/>
              </w:rPr>
              <w:t xml:space="preserve">a </w:t>
            </w:r>
            <w:r w:rsidR="0007472F" w:rsidRPr="00097EB4">
              <w:rPr>
                <w:rFonts w:ascii="BIZ UDP明朝 Medium" w:eastAsia="BIZ UDP明朝 Medium"/>
                <w:szCs w:val="21"/>
              </w:rPr>
              <w:t>linear</w:t>
            </w:r>
            <w:r w:rsidRPr="00097EB4">
              <w:rPr>
                <w:rFonts w:ascii="BIZ UDP明朝 Medium" w:eastAsia="BIZ UDP明朝 Medium" w:hint="eastAsia"/>
                <w:szCs w:val="21"/>
              </w:rPr>
              <w:t xml:space="preserve">, </w:t>
            </w:r>
            <w:r w:rsidR="0007472F" w:rsidRPr="00097EB4">
              <w:rPr>
                <w:rFonts w:ascii="BIZ UDP明朝 Medium" w:eastAsia="BIZ UDP明朝 Medium" w:hint="eastAsia"/>
                <w:szCs w:val="21"/>
              </w:rPr>
              <w:t xml:space="preserve">or </w:t>
            </w:r>
            <w:r w:rsidR="0007472F" w:rsidRPr="00097EB4">
              <w:rPr>
                <w:rFonts w:ascii="BIZ UDP明朝 Medium" w:eastAsia="BIZ UDP明朝 Medium"/>
                <w:szCs w:val="21"/>
              </w:rPr>
              <w:t xml:space="preserve">hierarchical structure in which </w:t>
            </w:r>
            <w:r w:rsidR="0007472F" w:rsidRPr="00097EB4">
              <w:rPr>
                <w:rFonts w:ascii="BIZ UDP明朝 Medium" w:eastAsia="BIZ UDP明朝 Medium" w:hint="eastAsia"/>
                <w:szCs w:val="21"/>
              </w:rPr>
              <w:t>the various elements are arranged in a row. In some cases, there are branches within the hierarchical structure</w:t>
            </w:r>
            <w:r w:rsidRPr="00097EB4">
              <w:rPr>
                <w:rFonts w:ascii="BIZ UDP明朝 Medium" w:eastAsia="BIZ UDP明朝 Medium" w:hint="eastAsia"/>
                <w:szCs w:val="21"/>
              </w:rPr>
              <w:t>.</w:t>
            </w:r>
          </w:p>
        </w:tc>
      </w:tr>
      <w:tr w:rsidR="003F0FC2" w:rsidRPr="00097EB4" w14:paraId="09752DFF" w14:textId="77777777" w:rsidTr="0095152E">
        <w:trPr>
          <w:trHeight w:val="20"/>
        </w:trPr>
        <w:tc>
          <w:tcPr>
            <w:tcW w:w="2357" w:type="dxa"/>
            <w:tcBorders>
              <w:top w:val="dotted" w:sz="4" w:space="0" w:color="auto"/>
              <w:bottom w:val="dotted" w:sz="4" w:space="0" w:color="auto"/>
            </w:tcBorders>
            <w:shd w:val="clear" w:color="auto" w:fill="auto"/>
            <w:vAlign w:val="center"/>
          </w:tcPr>
          <w:p w14:paraId="495C2133" w14:textId="77777777" w:rsidR="003F0FC2" w:rsidRPr="00097EB4" w:rsidRDefault="003F0FC2" w:rsidP="006B0E53">
            <w:pPr>
              <w:spacing w:line="276" w:lineRule="auto"/>
              <w:jc w:val="center"/>
              <w:rPr>
                <w:rFonts w:ascii="BIZ UDP明朝 Medium" w:eastAsia="BIZ UDP明朝 Medium"/>
                <w:szCs w:val="21"/>
              </w:rPr>
            </w:pPr>
          </w:p>
        </w:tc>
        <w:tc>
          <w:tcPr>
            <w:tcW w:w="283" w:type="dxa"/>
            <w:shd w:val="clear" w:color="auto" w:fill="auto"/>
            <w:vAlign w:val="center"/>
          </w:tcPr>
          <w:p w14:paraId="6E7280AF" w14:textId="77777777" w:rsidR="003F0FC2" w:rsidRPr="00097EB4" w:rsidRDefault="003F0FC2" w:rsidP="0095152E">
            <w:pPr>
              <w:spacing w:line="276" w:lineRule="auto"/>
              <w:rPr>
                <w:rFonts w:ascii="BIZ UDP明朝 Medium" w:eastAsia="BIZ UDP明朝 Medium"/>
                <w:szCs w:val="21"/>
              </w:rPr>
            </w:pPr>
          </w:p>
        </w:tc>
        <w:tc>
          <w:tcPr>
            <w:tcW w:w="5641" w:type="dxa"/>
            <w:shd w:val="clear" w:color="auto" w:fill="auto"/>
            <w:vAlign w:val="center"/>
          </w:tcPr>
          <w:p w14:paraId="39BFADA4" w14:textId="77777777" w:rsidR="003F0FC2" w:rsidRPr="00097EB4" w:rsidRDefault="003F0FC2" w:rsidP="0095152E">
            <w:pPr>
              <w:spacing w:line="276" w:lineRule="auto"/>
              <w:rPr>
                <w:rFonts w:ascii="BIZ UDP明朝 Medium" w:eastAsia="BIZ UDP明朝 Medium"/>
                <w:szCs w:val="21"/>
              </w:rPr>
            </w:pPr>
          </w:p>
        </w:tc>
      </w:tr>
      <w:tr w:rsidR="003F0FC2" w:rsidRPr="00097EB4" w14:paraId="026BF09C" w14:textId="77777777" w:rsidTr="0095152E">
        <w:tc>
          <w:tcPr>
            <w:tcW w:w="2357" w:type="dxa"/>
            <w:tcBorders>
              <w:top w:val="dotted" w:sz="4" w:space="0" w:color="auto"/>
              <w:left w:val="dotted" w:sz="4" w:space="0" w:color="auto"/>
              <w:bottom w:val="dotted" w:sz="4" w:space="0" w:color="auto"/>
              <w:right w:val="dotted" w:sz="4" w:space="0" w:color="auto"/>
            </w:tcBorders>
            <w:shd w:val="clear" w:color="auto" w:fill="auto"/>
            <w:vAlign w:val="center"/>
          </w:tcPr>
          <w:p w14:paraId="0B0FFD88" w14:textId="536D2B4C" w:rsidR="003F0FC2" w:rsidRPr="00097EB4" w:rsidRDefault="003F0FC2" w:rsidP="006B0E53">
            <w:pPr>
              <w:spacing w:line="276" w:lineRule="auto"/>
              <w:jc w:val="center"/>
              <w:rPr>
                <w:rFonts w:ascii="BIZ UDP明朝 Medium" w:eastAsia="BIZ UDP明朝 Medium" w:hint="eastAsia"/>
                <w:szCs w:val="21"/>
              </w:rPr>
            </w:pPr>
            <w:r w:rsidRPr="00097EB4">
              <w:rPr>
                <w:rFonts w:ascii="BIZ UDP明朝 Medium" w:eastAsia="BIZ UDP明朝 Medium"/>
                <w:szCs w:val="21"/>
              </w:rPr>
              <w:t>non</w:t>
            </w:r>
            <w:r w:rsidR="006C5C6F">
              <w:rPr>
                <w:rFonts w:ascii="BIZ UDP明朝 Medium" w:eastAsia="BIZ UDP明朝 Medium" w:hint="eastAsia"/>
                <w:szCs w:val="21"/>
              </w:rPr>
              <w:t>-</w:t>
            </w:r>
            <w:r w:rsidRPr="00097EB4">
              <w:rPr>
                <w:rFonts w:ascii="BIZ UDP明朝 Medium" w:eastAsia="BIZ UDP明朝 Medium"/>
                <w:szCs w:val="21"/>
              </w:rPr>
              <w:t>reductionism</w:t>
            </w:r>
          </w:p>
        </w:tc>
        <w:tc>
          <w:tcPr>
            <w:tcW w:w="283" w:type="dxa"/>
            <w:tcBorders>
              <w:left w:val="dotted" w:sz="4" w:space="0" w:color="auto"/>
            </w:tcBorders>
            <w:shd w:val="clear" w:color="auto" w:fill="auto"/>
            <w:vAlign w:val="center"/>
          </w:tcPr>
          <w:p w14:paraId="7F7E11A9" w14:textId="4F90824A" w:rsidR="003F0FC2" w:rsidRPr="00097EB4" w:rsidRDefault="003F0FC2" w:rsidP="0095152E">
            <w:pPr>
              <w:spacing w:after="120" w:line="276" w:lineRule="auto"/>
              <w:rPr>
                <w:rFonts w:ascii="BIZ UDP明朝 Medium" w:eastAsia="BIZ UDP明朝 Medium"/>
                <w:szCs w:val="21"/>
              </w:rPr>
            </w:pPr>
            <w:r w:rsidRPr="00097EB4">
              <w:rPr>
                <w:rFonts w:ascii="BIZ UDP明朝 Medium" w:eastAsia="BIZ UDP明朝 Medium"/>
                <w:szCs w:val="21"/>
              </w:rPr>
              <w:t>:</w:t>
            </w:r>
          </w:p>
        </w:tc>
        <w:tc>
          <w:tcPr>
            <w:tcW w:w="5641" w:type="dxa"/>
            <w:shd w:val="clear" w:color="auto" w:fill="auto"/>
            <w:vAlign w:val="center"/>
          </w:tcPr>
          <w:p w14:paraId="227876A2" w14:textId="274A77E2" w:rsidR="003F0FC2" w:rsidRPr="00097EB4" w:rsidRDefault="0007472F" w:rsidP="0095152E">
            <w:pPr>
              <w:spacing w:after="120" w:line="276" w:lineRule="auto"/>
              <w:rPr>
                <w:rFonts w:ascii="BIZ UDP明朝 Medium" w:eastAsia="BIZ UDP明朝 Medium"/>
                <w:szCs w:val="21"/>
              </w:rPr>
            </w:pPr>
            <w:r w:rsidRPr="00097EB4">
              <w:rPr>
                <w:rFonts w:ascii="BIZ UDP明朝 Medium" w:eastAsia="BIZ UDP明朝 Medium"/>
                <w:szCs w:val="21"/>
              </w:rPr>
              <w:t>All positions except reductionism and anti-reductionism</w:t>
            </w:r>
            <w:r w:rsidR="00625CEF" w:rsidRPr="00097EB4">
              <w:rPr>
                <w:rFonts w:ascii="BIZ UDP明朝 Medium" w:eastAsia="BIZ UDP明朝 Medium"/>
                <w:szCs w:val="21"/>
              </w:rPr>
              <w:t xml:space="preserve">. </w:t>
            </w:r>
            <w:r w:rsidRPr="00097EB4">
              <w:rPr>
                <w:rFonts w:ascii="BIZ UDP明朝 Medium" w:eastAsia="BIZ UDP明朝 Medium"/>
                <w:szCs w:val="21"/>
              </w:rPr>
              <w:t xml:space="preserve">Each element </w:t>
            </w:r>
            <w:r w:rsidRPr="00097EB4">
              <w:rPr>
                <w:rFonts w:ascii="BIZ UDP明朝 Medium" w:eastAsia="BIZ UDP明朝 Medium" w:hint="eastAsia"/>
                <w:szCs w:val="21"/>
              </w:rPr>
              <w:t xml:space="preserve">is distributed </w:t>
            </w:r>
            <w:r w:rsidR="00625CEF" w:rsidRPr="00097EB4">
              <w:rPr>
                <w:rFonts w:ascii="BIZ UDP明朝 Medium" w:eastAsia="BIZ UDP明朝 Medium" w:hint="eastAsia"/>
                <w:szCs w:val="21"/>
              </w:rPr>
              <w:t xml:space="preserve">and </w:t>
            </w:r>
            <w:r w:rsidRPr="00097EB4">
              <w:rPr>
                <w:rFonts w:ascii="BIZ UDP明朝 Medium" w:eastAsia="BIZ UDP明朝 Medium"/>
                <w:szCs w:val="21"/>
              </w:rPr>
              <w:t xml:space="preserve">involves an </w:t>
            </w:r>
            <w:r w:rsidRPr="00097EB4">
              <w:rPr>
                <w:rFonts w:ascii="BIZ UDP明朝 Medium" w:eastAsia="BIZ UDP明朝 Medium" w:hint="eastAsia"/>
                <w:szCs w:val="21"/>
              </w:rPr>
              <w:t xml:space="preserve">interconnected </w:t>
            </w:r>
            <w:r w:rsidRPr="00097EB4">
              <w:rPr>
                <w:rFonts w:ascii="BIZ UDP明朝 Medium" w:eastAsia="BIZ UDP明朝 Medium"/>
                <w:szCs w:val="21"/>
              </w:rPr>
              <w:t>network-like structure</w:t>
            </w:r>
            <w:r w:rsidR="00625CEF" w:rsidRPr="00097EB4">
              <w:rPr>
                <w:rFonts w:ascii="BIZ UDP明朝 Medium" w:eastAsia="BIZ UDP明朝 Medium"/>
                <w:szCs w:val="21"/>
              </w:rPr>
              <w:t>.</w:t>
            </w:r>
          </w:p>
        </w:tc>
      </w:tr>
      <w:tr w:rsidR="003F0FC2" w:rsidRPr="00097EB4" w14:paraId="79EC9531" w14:textId="77777777" w:rsidTr="0095152E">
        <w:trPr>
          <w:trHeight w:val="133"/>
        </w:trPr>
        <w:tc>
          <w:tcPr>
            <w:tcW w:w="2357" w:type="dxa"/>
            <w:tcBorders>
              <w:top w:val="dotted" w:sz="4" w:space="0" w:color="auto"/>
              <w:bottom w:val="dotted" w:sz="4" w:space="0" w:color="auto"/>
            </w:tcBorders>
            <w:shd w:val="clear" w:color="auto" w:fill="auto"/>
            <w:vAlign w:val="center"/>
          </w:tcPr>
          <w:p w14:paraId="01FA364A" w14:textId="77777777" w:rsidR="003F0FC2" w:rsidRPr="00097EB4" w:rsidRDefault="003F0FC2" w:rsidP="006B0E53">
            <w:pPr>
              <w:spacing w:line="276" w:lineRule="auto"/>
              <w:jc w:val="center"/>
              <w:rPr>
                <w:rFonts w:ascii="BIZ UDP明朝 Medium" w:eastAsia="BIZ UDP明朝 Medium"/>
                <w:szCs w:val="21"/>
              </w:rPr>
            </w:pPr>
          </w:p>
        </w:tc>
        <w:tc>
          <w:tcPr>
            <w:tcW w:w="283" w:type="dxa"/>
            <w:shd w:val="clear" w:color="auto" w:fill="auto"/>
            <w:vAlign w:val="center"/>
          </w:tcPr>
          <w:p w14:paraId="77016F67" w14:textId="77777777" w:rsidR="003F0FC2" w:rsidRPr="00097EB4" w:rsidRDefault="003F0FC2" w:rsidP="0095152E">
            <w:pPr>
              <w:spacing w:line="276" w:lineRule="auto"/>
              <w:rPr>
                <w:rFonts w:ascii="BIZ UDP明朝 Medium" w:eastAsia="BIZ UDP明朝 Medium"/>
                <w:szCs w:val="21"/>
              </w:rPr>
            </w:pPr>
          </w:p>
        </w:tc>
        <w:tc>
          <w:tcPr>
            <w:tcW w:w="5641" w:type="dxa"/>
            <w:shd w:val="clear" w:color="auto" w:fill="auto"/>
            <w:vAlign w:val="center"/>
          </w:tcPr>
          <w:p w14:paraId="0D1BADF0" w14:textId="77777777" w:rsidR="003F0FC2" w:rsidRPr="00097EB4" w:rsidRDefault="003F0FC2" w:rsidP="0095152E">
            <w:pPr>
              <w:spacing w:line="276" w:lineRule="auto"/>
              <w:rPr>
                <w:rFonts w:ascii="BIZ UDP明朝 Medium" w:eastAsia="BIZ UDP明朝 Medium"/>
                <w:szCs w:val="21"/>
              </w:rPr>
            </w:pPr>
          </w:p>
        </w:tc>
      </w:tr>
      <w:tr w:rsidR="003F0FC2" w:rsidRPr="00097EB4" w14:paraId="4307D992" w14:textId="77777777" w:rsidTr="0095152E">
        <w:trPr>
          <w:trHeight w:val="940"/>
        </w:trPr>
        <w:tc>
          <w:tcPr>
            <w:tcW w:w="2357" w:type="dxa"/>
            <w:tcBorders>
              <w:top w:val="dotted" w:sz="4" w:space="0" w:color="auto"/>
              <w:left w:val="dotted" w:sz="4" w:space="0" w:color="auto"/>
              <w:bottom w:val="dotted" w:sz="4" w:space="0" w:color="auto"/>
              <w:right w:val="dotted" w:sz="4" w:space="0" w:color="auto"/>
            </w:tcBorders>
            <w:shd w:val="clear" w:color="auto" w:fill="auto"/>
            <w:vAlign w:val="center"/>
          </w:tcPr>
          <w:p w14:paraId="07EF39C5" w14:textId="3C3BE4C2" w:rsidR="003F0FC2" w:rsidRPr="00097EB4" w:rsidRDefault="003F0FC2" w:rsidP="006B0E53">
            <w:pPr>
              <w:spacing w:line="276" w:lineRule="auto"/>
              <w:jc w:val="center"/>
              <w:rPr>
                <w:rFonts w:ascii="BIZ UDP明朝 Medium" w:eastAsia="BIZ UDP明朝 Medium" w:hint="eastAsia"/>
                <w:szCs w:val="21"/>
              </w:rPr>
            </w:pPr>
            <w:r w:rsidRPr="00097EB4">
              <w:rPr>
                <w:rFonts w:ascii="BIZ UDP明朝 Medium" w:eastAsia="BIZ UDP明朝 Medium"/>
                <w:szCs w:val="21"/>
              </w:rPr>
              <w:t>anti-reductionism</w:t>
            </w:r>
          </w:p>
        </w:tc>
        <w:tc>
          <w:tcPr>
            <w:tcW w:w="283" w:type="dxa"/>
            <w:tcBorders>
              <w:left w:val="dotted" w:sz="4" w:space="0" w:color="auto"/>
            </w:tcBorders>
            <w:shd w:val="clear" w:color="auto" w:fill="auto"/>
            <w:vAlign w:val="center"/>
          </w:tcPr>
          <w:p w14:paraId="7F87ED5D" w14:textId="60C3B8AC" w:rsidR="003F0FC2" w:rsidRPr="00097EB4" w:rsidRDefault="003F0FC2" w:rsidP="0095152E">
            <w:pPr>
              <w:spacing w:after="120" w:line="276" w:lineRule="auto"/>
              <w:rPr>
                <w:rFonts w:ascii="BIZ UDP明朝 Medium" w:eastAsia="BIZ UDP明朝 Medium"/>
                <w:szCs w:val="21"/>
              </w:rPr>
            </w:pPr>
            <w:r w:rsidRPr="00097EB4">
              <w:rPr>
                <w:rFonts w:ascii="BIZ UDP明朝 Medium" w:eastAsia="BIZ UDP明朝 Medium"/>
                <w:szCs w:val="21"/>
              </w:rPr>
              <w:t>:</w:t>
            </w:r>
          </w:p>
        </w:tc>
        <w:tc>
          <w:tcPr>
            <w:tcW w:w="5641" w:type="dxa"/>
            <w:shd w:val="clear" w:color="auto" w:fill="auto"/>
            <w:vAlign w:val="center"/>
          </w:tcPr>
          <w:p w14:paraId="1CAA0ED6" w14:textId="014D96C9" w:rsidR="003F0FC2" w:rsidRPr="00097EB4" w:rsidRDefault="00625CEF" w:rsidP="0095152E">
            <w:pPr>
              <w:spacing w:after="120" w:line="276" w:lineRule="auto"/>
              <w:rPr>
                <w:rFonts w:ascii="BIZ UDP明朝 Medium" w:eastAsia="BIZ UDP明朝 Medium"/>
                <w:szCs w:val="21"/>
              </w:rPr>
            </w:pPr>
            <w:r w:rsidRPr="00097EB4">
              <w:rPr>
                <w:rFonts w:ascii="BIZ UDP明朝 Medium" w:eastAsia="BIZ UDP明朝 Medium"/>
                <w:szCs w:val="21"/>
              </w:rPr>
              <w:t>The</w:t>
            </w:r>
            <w:r w:rsidR="0007472F" w:rsidRPr="00097EB4">
              <w:rPr>
                <w:rFonts w:ascii="BIZ UDP明朝 Medium" w:eastAsia="BIZ UDP明朝 Medium"/>
                <w:szCs w:val="21"/>
              </w:rPr>
              <w:t xml:space="preserve"> position that each element refers to something different </w:t>
            </w:r>
            <w:r w:rsidRPr="00097EB4">
              <w:rPr>
                <w:rFonts w:ascii="BIZ UDP明朝 Medium" w:eastAsia="BIZ UDP明朝 Medium"/>
                <w:szCs w:val="21"/>
              </w:rPr>
              <w:t xml:space="preserve">and </w:t>
            </w:r>
            <w:r w:rsidR="0007472F" w:rsidRPr="00097EB4">
              <w:rPr>
                <w:rFonts w:ascii="BIZ UDP明朝 Medium" w:eastAsia="BIZ UDP明朝 Medium"/>
                <w:szCs w:val="21"/>
              </w:rPr>
              <w:t>that there is no interconnection between the elements.</w:t>
            </w:r>
          </w:p>
        </w:tc>
      </w:tr>
    </w:tbl>
    <w:p w14:paraId="530BDE76" w14:textId="77777777" w:rsidR="0007472F" w:rsidRPr="00097EB4" w:rsidRDefault="0007472F" w:rsidP="0095152E">
      <w:pPr>
        <w:spacing w:after="120" w:line="276" w:lineRule="auto"/>
        <w:rPr>
          <w:rFonts w:ascii="BIZ UDP明朝 Medium" w:eastAsia="BIZ UDP明朝 Medium"/>
          <w:color w:val="000000"/>
          <w:szCs w:val="21"/>
        </w:rPr>
      </w:pPr>
    </w:p>
    <w:p w14:paraId="13F24D3E" w14:textId="24C24423" w:rsidR="0007472F" w:rsidRPr="00097EB4" w:rsidRDefault="0007472F" w:rsidP="0095152E">
      <w:pPr>
        <w:spacing w:after="120" w:line="276" w:lineRule="auto"/>
        <w:rPr>
          <w:rFonts w:ascii="BIZ UDP明朝 Medium" w:eastAsia="BIZ UDP明朝 Medium"/>
          <w:color w:val="000000"/>
        </w:rPr>
      </w:pPr>
      <w:r w:rsidRPr="00097EB4">
        <w:rPr>
          <w:rFonts w:ascii="BIZ UDP明朝 Medium" w:eastAsia="BIZ UDP明朝 Medium" w:hint="eastAsia"/>
          <w:color w:val="000000"/>
        </w:rPr>
        <w:t>Reductionism and anti-reductionism are, so to speak, two polar positions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According to one pole, reductionism</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there is one fundamental and privileged element of the information concept</w:t>
      </w:r>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 xml:space="preserve">all other elements can be included in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accounted for by that fundamental element</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According to the other pole, anti-reductionism</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each element of an information concept is simply labeled "information"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has no interconnectedness</w:t>
      </w:r>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one element cannot explain another</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Then</w:t>
      </w:r>
      <w:r w:rsidR="00625CEF" w:rsidRPr="00097EB4">
        <w:rPr>
          <w:rFonts w:ascii="BIZ UDP明朝 Medium" w:eastAsia="BIZ UDP明朝 Medium" w:hint="eastAsia"/>
          <w:color w:val="000000"/>
        </w:rPr>
        <w:t xml:space="preserve">, the </w:t>
      </w:r>
      <w:r w:rsidRPr="00097EB4">
        <w:rPr>
          <w:rFonts w:ascii="BIZ UDP明朝 Medium" w:eastAsia="BIZ UDP明朝 Medium" w:hint="eastAsia"/>
          <w:color w:val="000000"/>
        </w:rPr>
        <w:t>remaining non</w:t>
      </w:r>
      <w:r w:rsidR="006C5C6F">
        <w:rPr>
          <w:rFonts w:ascii="BIZ UDP明朝 Medium" w:eastAsia="BIZ UDP明朝 Medium" w:hint="eastAsia"/>
          <w:color w:val="000000"/>
        </w:rPr>
        <w:t>-</w:t>
      </w:r>
      <w:r w:rsidRPr="00097EB4">
        <w:rPr>
          <w:rFonts w:ascii="BIZ UDP明朝 Medium" w:eastAsia="BIZ UDP明朝 Medium" w:hint="eastAsia"/>
          <w:color w:val="000000"/>
        </w:rPr>
        <w:t>reductionism would point to an intermediate position that does not belong to the two extremes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In other words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all positions in which there is some connection between each element</w:t>
      </w:r>
      <w:r w:rsidR="00625CEF" w:rsidRPr="00097EB4">
        <w:rPr>
          <w:rFonts w:ascii="BIZ UDP明朝 Medium" w:eastAsia="BIZ UDP明朝 Medium" w:hint="eastAsia"/>
          <w:color w:val="000000"/>
        </w:rPr>
        <w:t xml:space="preserve">, but </w:t>
      </w:r>
      <w:r w:rsidRPr="00097EB4">
        <w:rPr>
          <w:rFonts w:ascii="BIZ UDP明朝 Medium" w:eastAsia="BIZ UDP明朝 Medium" w:hint="eastAsia"/>
          <w:color w:val="000000"/>
        </w:rPr>
        <w:t>not a foundational and privileged element</w:t>
      </w:r>
      <w:r w:rsidR="00625CEF" w:rsidRPr="00097EB4">
        <w:rPr>
          <w:rFonts w:ascii="BIZ UDP明朝 Medium" w:eastAsia="BIZ UDP明朝 Medium" w:hint="eastAsia"/>
          <w:color w:val="000000"/>
        </w:rPr>
        <w:t xml:space="preserve">, and in </w:t>
      </w:r>
      <w:r w:rsidRPr="00097EB4">
        <w:rPr>
          <w:rFonts w:ascii="BIZ UDP明朝 Medium" w:eastAsia="BIZ UDP明朝 Medium" w:hint="eastAsia"/>
          <w:color w:val="000000"/>
        </w:rPr>
        <w:t>which each element is woven into a dispersed network</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are here called non</w:t>
      </w:r>
      <w:r w:rsidR="006C5C6F">
        <w:rPr>
          <w:rFonts w:ascii="BIZ UDP明朝 Medium" w:eastAsia="BIZ UDP明朝 Medium" w:hint="eastAsia"/>
          <w:color w:val="000000"/>
        </w:rPr>
        <w:t>-</w:t>
      </w:r>
      <w:r w:rsidRPr="00097EB4">
        <w:rPr>
          <w:rFonts w:ascii="BIZ UDP明朝 Medium" w:eastAsia="BIZ UDP明朝 Medium" w:hint="eastAsia"/>
          <w:color w:val="000000"/>
        </w:rPr>
        <w:t>reductionist</w:t>
      </w:r>
      <w:r w:rsidR="00625CEF" w:rsidRPr="00097EB4">
        <w:rPr>
          <w:rFonts w:ascii="BIZ UDP明朝 Medium" w:eastAsia="BIZ UDP明朝 Medium" w:hint="eastAsia"/>
          <w:color w:val="000000"/>
        </w:rPr>
        <w:t>.</w:t>
      </w:r>
    </w:p>
    <w:p w14:paraId="66914118" w14:textId="2F78E1DA" w:rsidR="003F0FC2" w:rsidRPr="00097EB4" w:rsidRDefault="00625CEF" w:rsidP="0095152E">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The</w:t>
      </w:r>
      <w:r w:rsidR="0007472F" w:rsidRPr="00097EB4">
        <w:rPr>
          <w:rFonts w:ascii="BIZ UDP明朝 Medium" w:eastAsia="BIZ UDP明朝 Medium" w:hint="eastAsia"/>
          <w:color w:val="000000"/>
        </w:rPr>
        <w:t xml:space="preserve"> above classification method or classification name by Floridi may be somewhat misleading because it differs in some respects from the common understanding</w:t>
      </w:r>
      <w:r w:rsidR="0007472F" w:rsidRPr="00097EB4">
        <w:rPr>
          <w:rFonts w:ascii="BIZ UDP明朝 Medium" w:eastAsia="BIZ UDP明朝 Medium"/>
          <w:color w:val="000000"/>
          <w:sz w:val="18"/>
          <w:vertAlign w:val="superscript"/>
        </w:rPr>
        <w:footnoteReference w:id="3"/>
      </w:r>
      <w:r w:rsidRPr="00097EB4">
        <w:rPr>
          <w:rFonts w:ascii="BIZ UDP明朝 Medium" w:eastAsia="BIZ UDP明朝 Medium" w:hint="eastAsia"/>
          <w:color w:val="000000"/>
        </w:rPr>
        <w:t xml:space="preserve"> . </w:t>
      </w:r>
      <w:r w:rsidR="0007472F" w:rsidRPr="00097EB4">
        <w:rPr>
          <w:rFonts w:ascii="BIZ UDP明朝 Medium" w:eastAsia="BIZ UDP明朝 Medium" w:hint="eastAsia"/>
          <w:color w:val="000000"/>
        </w:rPr>
        <w:t>For example</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 xml:space="preserve">if the various elements are in a hierarchical </w:t>
      </w:r>
      <w:r w:rsidR="0007472F" w:rsidRPr="00097EB4">
        <w:rPr>
          <w:rFonts w:ascii="BIZ UDP明朝 Medium" w:eastAsia="BIZ UDP明朝 Medium" w:hint="eastAsia"/>
          <w:color w:val="000000"/>
        </w:rPr>
        <w:lastRenderedPageBreak/>
        <w:t>structure, it is generally considered reductivist</w:t>
      </w:r>
      <w:r w:rsidRPr="00097EB4">
        <w:rPr>
          <w:rFonts w:ascii="BIZ UDP明朝 Medium" w:eastAsia="BIZ UDP明朝 Medium" w:hint="eastAsia"/>
          <w:color w:val="000000"/>
        </w:rPr>
        <w:t xml:space="preserve">, but if </w:t>
      </w:r>
      <w:r w:rsidR="0007472F" w:rsidRPr="00097EB4">
        <w:rPr>
          <w:rFonts w:ascii="BIZ UDP明朝 Medium" w:eastAsia="BIZ UDP明朝 Medium" w:hint="eastAsia"/>
          <w:color w:val="000000"/>
        </w:rPr>
        <w:t>no foundational and privileged "</w:t>
      </w:r>
      <w:r w:rsidR="0007472F" w:rsidRPr="00097EB4">
        <w:rPr>
          <w:rFonts w:ascii="BIZ UDP明朝 Medium" w:eastAsia="BIZ UDP明朝 Medium" w:hint="eastAsia"/>
          <w:i/>
          <w:iCs/>
          <w:color w:val="000000"/>
        </w:rPr>
        <w:t xml:space="preserve">original </w:t>
      </w:r>
      <w:r w:rsidR="0007472F" w:rsidRPr="00097EB4">
        <w:rPr>
          <w:rFonts w:ascii="BIZ UDP明朝 Medium" w:eastAsia="BIZ UDP明朝 Medium" w:hint="eastAsia"/>
          <w:color w:val="000000"/>
        </w:rPr>
        <w:t>concept" (Ur-concept) is assumed</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it is not reductionist according to Floridi</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This point will be reiterated in 2-3</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However</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since comprehensiveness is achieved by setting up mutually exclusive positions</w:t>
      </w:r>
      <w:r w:rsidRPr="00097EB4">
        <w:rPr>
          <w:rFonts w:ascii="BIZ UDP明朝 Medium" w:eastAsia="BIZ UDP明朝 Medium" w:hint="eastAsia"/>
          <w:color w:val="000000"/>
        </w:rPr>
        <w:t>,</w:t>
      </w:r>
      <w:r w:rsidR="0007472F" w:rsidRPr="00097EB4">
        <w:rPr>
          <w:rFonts w:ascii="BIZ UDP明朝 Medium" w:eastAsia="BIZ UDP明朝 Medium" w:hint="eastAsia"/>
          <w:color w:val="000000"/>
        </w:rPr>
        <w:t xml:space="preserve"> it may well stand up to use as a springboard for analysis</w:t>
      </w:r>
      <w:r w:rsidRPr="00097EB4">
        <w:rPr>
          <w:rFonts w:ascii="BIZ UDP明朝 Medium" w:eastAsia="BIZ UDP明朝 Medium" w:hint="eastAsia"/>
          <w:color w:val="000000"/>
        </w:rPr>
        <w:t>.</w:t>
      </w:r>
    </w:p>
    <w:p w14:paraId="237B0737" w14:textId="77777777" w:rsidR="00E6771A" w:rsidRPr="00097EB4" w:rsidRDefault="00E6771A" w:rsidP="0095152E">
      <w:pPr>
        <w:spacing w:after="120" w:line="276" w:lineRule="auto"/>
        <w:rPr>
          <w:rFonts w:ascii="BIZ UDP明朝 Medium" w:eastAsia="BIZ UDP明朝 Medium"/>
          <w:color w:val="000000"/>
          <w:szCs w:val="21"/>
        </w:rPr>
      </w:pPr>
    </w:p>
    <w:p w14:paraId="6D7B3518" w14:textId="5CD9D532" w:rsidR="001E6693" w:rsidRPr="00097EB4" w:rsidRDefault="00E6771A" w:rsidP="008C54FB">
      <w:pPr>
        <w:pStyle w:val="2"/>
      </w:pPr>
      <w:r w:rsidRPr="00097EB4">
        <w:rPr>
          <w:rFonts w:hint="eastAsia"/>
        </w:rPr>
        <w:t>2-2</w:t>
      </w:r>
      <w:r w:rsidR="001E6693" w:rsidRPr="00097EB4">
        <w:rPr>
          <w:rFonts w:hint="eastAsia"/>
        </w:rPr>
        <w:t>. various information concepts</w:t>
      </w:r>
    </w:p>
    <w:p w14:paraId="2AB0D1D5" w14:textId="1139CBA7" w:rsidR="003F0FC2" w:rsidRPr="00097EB4" w:rsidRDefault="0007472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The DIKW pyramid is probably the most well-known method of characterizing information concepts in relation to other concepts (Figure </w:t>
      </w:r>
      <w:r w:rsidR="008C54FB">
        <w:rPr>
          <w:rFonts w:ascii="BIZ UDP明朝 Medium" w:eastAsia="BIZ UDP明朝 Medium" w:hint="eastAsia"/>
          <w:color w:val="000000"/>
        </w:rPr>
        <w:t>2</w:t>
      </w:r>
      <w:r w:rsidRPr="00097EB4">
        <w:rPr>
          <w:rFonts w:ascii="BIZ UDP明朝 Medium" w:eastAsia="BIZ UDP明朝 Medium" w:hint="eastAsia"/>
          <w:color w:val="000000"/>
        </w:rPr>
        <w:t>)</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DIKW" stands for Data</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Information</w:t>
      </w:r>
      <w:r w:rsidR="00625CEF" w:rsidRPr="00097EB4">
        <w:rPr>
          <w:rFonts w:ascii="BIZ UDP明朝 Medium" w:eastAsia="BIZ UDP明朝 Medium" w:hint="eastAsia"/>
          <w:color w:val="000000"/>
        </w:rPr>
        <w:t xml:space="preserve">, Knowledge, and </w:t>
      </w:r>
      <w:r w:rsidRPr="00097EB4">
        <w:rPr>
          <w:rFonts w:ascii="BIZ UDP明朝 Medium" w:eastAsia="BIZ UDP明朝 Medium" w:hint="eastAsia"/>
          <w:color w:val="000000"/>
        </w:rPr>
        <w:t>Wisdom</w:t>
      </w:r>
      <w:r w:rsidR="00625CEF" w:rsidRPr="00097EB4">
        <w:rPr>
          <w:rFonts w:ascii="BIZ UDP明朝 Medium" w:eastAsia="BIZ UDP明朝 Medium" w:hint="eastAsia"/>
          <w:color w:val="000000"/>
        </w:rPr>
        <w:t xml:space="preserve">, and is </w:t>
      </w:r>
      <w:r w:rsidRPr="00097EB4">
        <w:rPr>
          <w:rFonts w:ascii="BIZ UDP明朝 Medium" w:eastAsia="BIZ UDP明朝 Medium" w:hint="eastAsia"/>
          <w:color w:val="000000"/>
        </w:rPr>
        <w:t>characterized by its representation as a pyramid-like hierarchical structure</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According to Ridi, the formation process of the DIKW pyramid is not clear</w:t>
      </w:r>
      <w:r w:rsidR="00625CEF" w:rsidRPr="00097EB4">
        <w:rPr>
          <w:rFonts w:ascii="BIZ UDP明朝 Medium" w:eastAsia="BIZ UDP明朝 Medium" w:hint="eastAsia"/>
          <w:color w:val="000000"/>
        </w:rPr>
        <w:t xml:space="preserve">, but </w:t>
      </w:r>
      <w:r w:rsidRPr="00097EB4">
        <w:rPr>
          <w:rFonts w:ascii="BIZ UDP明朝 Medium" w:eastAsia="BIZ UDP明朝 Medium" w:hint="eastAsia"/>
          <w:color w:val="000000"/>
        </w:rPr>
        <w:t>he believes that the pyramid-like hierarchical structure may be influenced by two subjective assumptions that people have (Ridi 2020)</w:t>
      </w:r>
      <w:r w:rsidR="00625CEF" w:rsidRPr="00097EB4">
        <w:rPr>
          <w:rFonts w:ascii="BIZ UDP明朝 Medium" w:eastAsia="BIZ UDP明朝 Medium" w:hint="eastAsia"/>
          <w:color w:val="000000"/>
        </w:rPr>
        <w:t>.</w:t>
      </w:r>
    </w:p>
    <w:p w14:paraId="4F5298A5" w14:textId="557FA286" w:rsidR="0095152E" w:rsidRPr="00097EB4" w:rsidRDefault="00540746" w:rsidP="0095152E">
      <w:pPr>
        <w:spacing w:before="240" w:after="120" w:line="276" w:lineRule="auto"/>
        <w:jc w:val="center"/>
        <w:rPr>
          <w:rFonts w:ascii="BIZ UDP明朝 Medium" w:eastAsia="BIZ UDP明朝 Medium" w:hAnsi="游明朝"/>
          <w:szCs w:val="21"/>
        </w:rPr>
      </w:pPr>
      <w:r w:rsidRPr="00540746">
        <w:rPr>
          <w:rFonts w:ascii="BIZ UDP明朝 Medium" w:eastAsia="BIZ UDP明朝 Medium" w:hAnsi="游明朝"/>
          <w:szCs w:val="21"/>
        </w:rPr>
        <w:drawing>
          <wp:inline distT="0" distB="0" distL="0" distR="0" wp14:anchorId="1C8ADA94" wp14:editId="75A95261">
            <wp:extent cx="3931941" cy="2021033"/>
            <wp:effectExtent l="19050" t="19050" r="11430" b="17780"/>
            <wp:docPr id="2061783039"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83039" name="図 1" descr="ダイアグラム&#10;&#10;自動的に生成された説明"/>
                    <pic:cNvPicPr/>
                  </pic:nvPicPr>
                  <pic:blipFill rotWithShape="1">
                    <a:blip r:embed="rId9"/>
                    <a:srcRect l="5117" t="6294" r="1799" b="3674"/>
                    <a:stretch/>
                  </pic:blipFill>
                  <pic:spPr bwMode="auto">
                    <a:xfrm>
                      <a:off x="0" y="0"/>
                      <a:ext cx="3978874" cy="204515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D5BFFA1" w14:textId="487E9A56" w:rsidR="0095152E" w:rsidRPr="00097EB4" w:rsidRDefault="0095152E" w:rsidP="0095152E">
      <w:pPr>
        <w:spacing w:after="120" w:line="276" w:lineRule="auto"/>
        <w:jc w:val="center"/>
        <w:rPr>
          <w:rFonts w:ascii="BIZ UDP明朝 Medium" w:eastAsia="BIZ UDP明朝 Medium"/>
          <w:color w:val="000000"/>
          <w:szCs w:val="21"/>
        </w:rPr>
      </w:pPr>
      <w:r w:rsidRPr="00097EB4">
        <w:rPr>
          <w:rFonts w:ascii="BIZ UDP明朝 Medium" w:eastAsia="BIZ UDP明朝 Medium"/>
          <w:szCs w:val="21"/>
        </w:rPr>
        <w:t xml:space="preserve">Figure </w:t>
      </w:r>
      <w:r w:rsidR="008C54FB">
        <w:rPr>
          <w:rFonts w:ascii="BIZ UDP明朝 Medium" w:eastAsia="BIZ UDP明朝 Medium" w:hint="eastAsia"/>
          <w:szCs w:val="21"/>
        </w:rPr>
        <w:t xml:space="preserve">2 </w:t>
      </w:r>
      <w:r w:rsidRPr="00097EB4">
        <w:rPr>
          <w:rFonts w:ascii="BIZ UDP明朝 Medium" w:eastAsia="BIZ UDP明朝 Medium"/>
          <w:szCs w:val="21"/>
        </w:rPr>
        <w:t>Common DIKW pyramids</w:t>
      </w:r>
    </w:p>
    <w:tbl>
      <w:tblPr>
        <w:tblW w:w="8471" w:type="dxa"/>
        <w:tblInd w:w="600" w:type="dxa"/>
        <w:tblLayout w:type="fixed"/>
        <w:tblLook w:val="04A0" w:firstRow="1" w:lastRow="0" w:firstColumn="1" w:lastColumn="0" w:noHBand="0" w:noVBand="1"/>
      </w:tblPr>
      <w:tblGrid>
        <w:gridCol w:w="2094"/>
        <w:gridCol w:w="425"/>
        <w:gridCol w:w="5952"/>
      </w:tblGrid>
      <w:tr w:rsidR="001E6693" w:rsidRPr="00097EB4" w14:paraId="2D55A0B9" w14:textId="77777777" w:rsidTr="00F67892">
        <w:trPr>
          <w:trHeight w:val="1534"/>
        </w:trPr>
        <w:tc>
          <w:tcPr>
            <w:tcW w:w="2094" w:type="dxa"/>
            <w:shd w:val="clear" w:color="auto" w:fill="auto"/>
          </w:tcPr>
          <w:p w14:paraId="5C6E9272" w14:textId="77777777" w:rsidR="001E6693" w:rsidRPr="00097EB4" w:rsidRDefault="001E6693" w:rsidP="0095152E">
            <w:pPr>
              <w:pStyle w:val="af1"/>
              <w:numPr>
                <w:ilvl w:val="0"/>
                <w:numId w:val="15"/>
              </w:numPr>
              <w:spacing w:after="120"/>
              <w:ind w:leftChars="0" w:firstLineChars="0"/>
              <w:rPr>
                <w:rFonts w:ascii="BIZ UDP明朝 Medium" w:eastAsia="BIZ UDP明朝 Medium" w:hAnsi="Times New Roman"/>
                <w:sz w:val="21"/>
              </w:rPr>
            </w:pPr>
            <w:r w:rsidRPr="00097EB4">
              <w:rPr>
                <w:rFonts w:ascii="BIZ UDP明朝 Medium" w:eastAsia="BIZ UDP明朝 Medium" w:hAnsi="Times New Roman"/>
                <w:sz w:val="21"/>
              </w:rPr>
              <w:lastRenderedPageBreak/>
              <w:t>Quantitative Assumptions</w:t>
            </w:r>
          </w:p>
        </w:tc>
        <w:tc>
          <w:tcPr>
            <w:tcW w:w="425" w:type="dxa"/>
            <w:shd w:val="clear" w:color="auto" w:fill="auto"/>
          </w:tcPr>
          <w:p w14:paraId="18F516DA" w14:textId="22230A81" w:rsidR="001E6693" w:rsidRPr="00097EB4" w:rsidRDefault="001E6693" w:rsidP="0095152E">
            <w:pPr>
              <w:spacing w:after="120" w:line="276" w:lineRule="auto"/>
              <w:rPr>
                <w:rFonts w:ascii="BIZ UDP明朝 Medium" w:eastAsia="BIZ UDP明朝 Medium"/>
                <w:szCs w:val="21"/>
              </w:rPr>
            </w:pPr>
            <w:r w:rsidRPr="00097EB4">
              <w:rPr>
                <w:rFonts w:ascii="BIZ UDP明朝 Medium" w:eastAsia="BIZ UDP明朝 Medium"/>
                <w:szCs w:val="21"/>
              </w:rPr>
              <w:t>:</w:t>
            </w:r>
          </w:p>
        </w:tc>
        <w:tc>
          <w:tcPr>
            <w:tcW w:w="5952" w:type="dxa"/>
            <w:shd w:val="clear" w:color="auto" w:fill="auto"/>
          </w:tcPr>
          <w:p w14:paraId="0D7A7134" w14:textId="540F2FE9" w:rsidR="001E6693" w:rsidRPr="00097EB4" w:rsidRDefault="00625CEF" w:rsidP="0095152E">
            <w:pPr>
              <w:spacing w:after="120" w:line="276" w:lineRule="auto"/>
              <w:rPr>
                <w:rFonts w:ascii="BIZ UDP明朝 Medium" w:eastAsia="BIZ UDP明朝 Medium"/>
                <w:szCs w:val="21"/>
              </w:rPr>
            </w:pPr>
            <w:r w:rsidRPr="00097EB4">
              <w:rPr>
                <w:rFonts w:ascii="BIZ UDP明朝 Medium" w:eastAsia="BIZ UDP明朝 Medium"/>
                <w:szCs w:val="21"/>
              </w:rPr>
              <w:t>The</w:t>
            </w:r>
            <w:r w:rsidR="0007472F" w:rsidRPr="00097EB4">
              <w:rPr>
                <w:rFonts w:ascii="BIZ UDP明朝 Medium" w:eastAsia="BIZ UDP明朝 Medium"/>
                <w:szCs w:val="21"/>
              </w:rPr>
              <w:t xml:space="preserve"> image of the world is that there is more knowledge than wisdom</w:t>
            </w:r>
            <w:r w:rsidRPr="00097EB4">
              <w:rPr>
                <w:rFonts w:ascii="BIZ UDP明朝 Medium" w:eastAsia="BIZ UDP明朝 Medium"/>
                <w:szCs w:val="21"/>
              </w:rPr>
              <w:t xml:space="preserve">, </w:t>
            </w:r>
            <w:r w:rsidR="0007472F" w:rsidRPr="00097EB4">
              <w:rPr>
                <w:rFonts w:ascii="BIZ UDP明朝 Medium" w:eastAsia="BIZ UDP明朝 Medium"/>
                <w:szCs w:val="21"/>
              </w:rPr>
              <w:t>more information than knowledge</w:t>
            </w:r>
            <w:r w:rsidRPr="00097EB4">
              <w:rPr>
                <w:rFonts w:ascii="BIZ UDP明朝 Medium" w:eastAsia="BIZ UDP明朝 Medium"/>
                <w:szCs w:val="21"/>
              </w:rPr>
              <w:t xml:space="preserve">, and </w:t>
            </w:r>
            <w:r w:rsidR="0007472F" w:rsidRPr="00097EB4">
              <w:rPr>
                <w:rFonts w:ascii="BIZ UDP明朝 Medium" w:eastAsia="BIZ UDP明朝 Medium"/>
                <w:szCs w:val="21"/>
              </w:rPr>
              <w:t xml:space="preserve">more data than information. </w:t>
            </w:r>
            <w:r w:rsidRPr="00097EB4">
              <w:rPr>
                <w:rFonts w:ascii="BIZ UDP明朝 Medium" w:eastAsia="BIZ UDP明朝 Medium"/>
                <w:szCs w:val="21"/>
              </w:rPr>
              <w:t xml:space="preserve">When </w:t>
            </w:r>
            <w:r w:rsidR="0007472F" w:rsidRPr="00097EB4">
              <w:rPr>
                <w:rFonts w:ascii="BIZ UDP明朝 Medium" w:eastAsia="BIZ UDP明朝 Medium"/>
                <w:szCs w:val="21"/>
              </w:rPr>
              <w:t>we filter out the noise (in the everyday sense) from the many data in the world, information</w:t>
            </w:r>
            <w:r w:rsidRPr="00097EB4">
              <w:rPr>
                <w:rFonts w:ascii="BIZ UDP明朝 Medium" w:eastAsia="BIZ UDP明朝 Medium"/>
                <w:szCs w:val="21"/>
              </w:rPr>
              <w:t xml:space="preserve">, </w:t>
            </w:r>
            <w:r w:rsidR="0007472F" w:rsidRPr="00097EB4">
              <w:rPr>
                <w:rFonts w:ascii="BIZ UDP明朝 Medium" w:eastAsia="BIZ UDP明朝 Medium"/>
                <w:szCs w:val="21"/>
              </w:rPr>
              <w:t>knowledge</w:t>
            </w:r>
            <w:r w:rsidRPr="00097EB4">
              <w:rPr>
                <w:rFonts w:ascii="BIZ UDP明朝 Medium" w:eastAsia="BIZ UDP明朝 Medium"/>
                <w:szCs w:val="21"/>
              </w:rPr>
              <w:t xml:space="preserve">, and </w:t>
            </w:r>
            <w:r w:rsidR="0007472F" w:rsidRPr="00097EB4">
              <w:rPr>
                <w:rFonts w:ascii="BIZ UDP明朝 Medium" w:eastAsia="BIZ UDP明朝 Medium"/>
                <w:szCs w:val="21"/>
              </w:rPr>
              <w:t>wisdom are taken out in order</w:t>
            </w:r>
            <w:r w:rsidRPr="00097EB4">
              <w:rPr>
                <w:rFonts w:ascii="BIZ UDP明朝 Medium" w:eastAsia="BIZ UDP明朝 Medium"/>
                <w:szCs w:val="21"/>
              </w:rPr>
              <w:t>.</w:t>
            </w:r>
          </w:p>
        </w:tc>
      </w:tr>
      <w:tr w:rsidR="001E6693" w:rsidRPr="00097EB4" w14:paraId="5A0DAC9A" w14:textId="77777777" w:rsidTr="00F67892">
        <w:tc>
          <w:tcPr>
            <w:tcW w:w="2094" w:type="dxa"/>
            <w:shd w:val="clear" w:color="auto" w:fill="auto"/>
          </w:tcPr>
          <w:p w14:paraId="4903A1F6" w14:textId="77777777" w:rsidR="001E6693" w:rsidRPr="00097EB4" w:rsidRDefault="001E6693" w:rsidP="0095152E">
            <w:pPr>
              <w:pStyle w:val="af1"/>
              <w:numPr>
                <w:ilvl w:val="0"/>
                <w:numId w:val="15"/>
              </w:numPr>
              <w:spacing w:after="120"/>
              <w:ind w:leftChars="0" w:firstLineChars="0"/>
              <w:rPr>
                <w:rFonts w:ascii="BIZ UDP明朝 Medium" w:eastAsia="BIZ UDP明朝 Medium" w:hAnsi="Times New Roman"/>
                <w:sz w:val="21"/>
              </w:rPr>
            </w:pPr>
            <w:r w:rsidRPr="00097EB4">
              <w:rPr>
                <w:rFonts w:ascii="BIZ UDP明朝 Medium" w:eastAsia="BIZ UDP明朝 Medium" w:hAnsi="Times New Roman"/>
                <w:sz w:val="21"/>
              </w:rPr>
              <w:t>Normative Assumptions</w:t>
            </w:r>
          </w:p>
        </w:tc>
        <w:tc>
          <w:tcPr>
            <w:tcW w:w="425" w:type="dxa"/>
            <w:shd w:val="clear" w:color="auto" w:fill="auto"/>
          </w:tcPr>
          <w:p w14:paraId="2B694285" w14:textId="4ED966D5" w:rsidR="001E6693" w:rsidRPr="00097EB4" w:rsidRDefault="001E6693" w:rsidP="0095152E">
            <w:pPr>
              <w:spacing w:after="120" w:line="276" w:lineRule="auto"/>
              <w:rPr>
                <w:rFonts w:ascii="BIZ UDP明朝 Medium" w:eastAsia="BIZ UDP明朝 Medium"/>
                <w:szCs w:val="21"/>
              </w:rPr>
            </w:pPr>
            <w:r w:rsidRPr="00097EB4">
              <w:rPr>
                <w:rFonts w:ascii="BIZ UDP明朝 Medium" w:eastAsia="BIZ UDP明朝 Medium"/>
                <w:szCs w:val="21"/>
              </w:rPr>
              <w:t>:</w:t>
            </w:r>
          </w:p>
        </w:tc>
        <w:tc>
          <w:tcPr>
            <w:tcW w:w="5952" w:type="dxa"/>
            <w:shd w:val="clear" w:color="auto" w:fill="auto"/>
          </w:tcPr>
          <w:p w14:paraId="0029AE3B" w14:textId="57CC11C1" w:rsidR="001E6693" w:rsidRPr="00097EB4" w:rsidRDefault="0007472F" w:rsidP="0095152E">
            <w:pPr>
              <w:spacing w:after="120" w:line="276" w:lineRule="auto"/>
              <w:rPr>
                <w:rFonts w:ascii="BIZ UDP明朝 Medium" w:eastAsia="BIZ UDP明朝 Medium"/>
                <w:szCs w:val="21"/>
              </w:rPr>
            </w:pPr>
            <w:r w:rsidRPr="00097EB4">
              <w:rPr>
                <w:rFonts w:ascii="BIZ UDP明朝 Medium" w:eastAsia="BIZ UDP明朝 Medium"/>
                <w:szCs w:val="21"/>
              </w:rPr>
              <w:t>The image is of normatively superior wisdom positioned at the apex</w:t>
            </w:r>
            <w:r w:rsidR="00625CEF" w:rsidRPr="00097EB4">
              <w:rPr>
                <w:rFonts w:ascii="BIZ UDP明朝 Medium" w:eastAsia="BIZ UDP明朝 Medium"/>
                <w:szCs w:val="21"/>
              </w:rPr>
              <w:t xml:space="preserve">, and </w:t>
            </w:r>
            <w:r w:rsidRPr="00097EB4">
              <w:rPr>
                <w:rFonts w:ascii="BIZ UDP明朝 Medium" w:eastAsia="BIZ UDP明朝 Medium"/>
                <w:szCs w:val="21"/>
              </w:rPr>
              <w:t>as it becomes less valuable, it is positioned at the bottom of the pyramid</w:t>
            </w:r>
            <w:r w:rsidR="00625CEF" w:rsidRPr="00097EB4">
              <w:rPr>
                <w:rFonts w:ascii="BIZ UDP明朝 Medium" w:eastAsia="BIZ UDP明朝 Medium"/>
                <w:szCs w:val="21"/>
              </w:rPr>
              <w:t>.</w:t>
            </w:r>
          </w:p>
        </w:tc>
      </w:tr>
    </w:tbl>
    <w:p w14:paraId="30E40A2A" w14:textId="48B47E00" w:rsidR="00D17BAB" w:rsidRPr="00097EB4" w:rsidRDefault="00D17BAB" w:rsidP="0095152E">
      <w:pPr>
        <w:spacing w:after="120" w:line="276" w:lineRule="auto"/>
        <w:jc w:val="center"/>
        <w:rPr>
          <w:rFonts w:ascii="BIZ UDP明朝 Medium" w:eastAsia="BIZ UDP明朝 Medium"/>
          <w:szCs w:val="21"/>
        </w:rPr>
      </w:pPr>
    </w:p>
    <w:p w14:paraId="3B95752C" w14:textId="1C870996" w:rsidR="0007472F" w:rsidRPr="00097EB4" w:rsidRDefault="0007472F" w:rsidP="0095152E">
      <w:pPr>
        <w:spacing w:after="120" w:line="276" w:lineRule="auto"/>
        <w:rPr>
          <w:rFonts w:ascii="BIZ UDP明朝 Medium" w:eastAsia="BIZ UDP明朝 Medium"/>
          <w:color w:val="000000"/>
        </w:rPr>
      </w:pPr>
      <w:r w:rsidRPr="00097EB4">
        <w:rPr>
          <w:rFonts w:ascii="BIZ UDP明朝 Medium" w:eastAsia="BIZ UDP明朝 Medium" w:hint="eastAsia"/>
          <w:color w:val="000000"/>
        </w:rPr>
        <w:t xml:space="preserve">Ridi and </w:t>
      </w:r>
      <w:r w:rsidR="00D17BAB" w:rsidRPr="00097EB4">
        <w:rPr>
          <w:rFonts w:ascii="BIZ UDP明朝 Medium" w:eastAsia="BIZ UDP明朝 Medium" w:hint="eastAsia"/>
          <w:color w:val="000000"/>
        </w:rPr>
        <w:t>Rowley</w:t>
      </w:r>
      <w:r w:rsidRPr="00097EB4">
        <w:rPr>
          <w:rFonts w:ascii="BIZ UDP明朝 Medium" w:eastAsia="BIZ UDP明朝 Medium" w:hint="eastAsia"/>
          <w:color w:val="000000"/>
        </w:rPr>
        <w:t xml:space="preserve"> and Hartley survey a diverse field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show that the DIKW pyramid has already gained public acceptance as common (Ridi 2020; Rowley and Hartley 2008)</w:t>
      </w:r>
      <w:r w:rsidR="00625CEF" w:rsidRPr="00097EB4">
        <w:rPr>
          <w:rFonts w:ascii="BIZ UDP明朝 Medium" w:eastAsia="BIZ UDP明朝 Medium" w:hint="eastAsia"/>
          <w:color w:val="000000"/>
        </w:rPr>
        <w:t>.</w:t>
      </w:r>
    </w:p>
    <w:p w14:paraId="6FBCD9DF" w14:textId="11731B1A" w:rsidR="0007472F" w:rsidRPr="00097EB4" w:rsidRDefault="0007472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On the other hand</w:t>
      </w:r>
      <w:r w:rsidR="00625CEF" w:rsidRPr="00097EB4">
        <w:rPr>
          <w:rFonts w:ascii="BIZ UDP明朝 Medium" w:eastAsia="BIZ UDP明朝 Medium" w:hint="eastAsia"/>
          <w:color w:val="000000"/>
        </w:rPr>
        <w:t xml:space="preserve">, however, the </w:t>
      </w:r>
      <w:r w:rsidRPr="00097EB4">
        <w:rPr>
          <w:rFonts w:ascii="BIZ UDP明朝 Medium" w:eastAsia="BIZ UDP明朝 Medium" w:hint="eastAsia"/>
          <w:color w:val="000000"/>
        </w:rPr>
        <w:t>DIKW pyramid at best shows that information is sandwiched between lower level data and upper level knowledge</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and does not refer to each element of the information concept</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It is precisely this point that we wish to address in this paper</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In other words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several elements are supposed to be assumed inside the information concept, which is supposed to start from data and lead to knowledge</w:t>
      </w:r>
      <w:r w:rsidR="00625CEF" w:rsidRPr="00097EB4">
        <w:rPr>
          <w:rFonts w:ascii="BIZ UDP明朝 Medium" w:eastAsia="BIZ UDP明朝 Medium" w:hint="eastAsia"/>
          <w:color w:val="000000"/>
        </w:rPr>
        <w:t xml:space="preserve">, but </w:t>
      </w:r>
      <w:r w:rsidRPr="00097EB4">
        <w:rPr>
          <w:rFonts w:ascii="BIZ UDP明朝 Medium" w:eastAsia="BIZ UDP明朝 Medium" w:hint="eastAsia"/>
          <w:color w:val="000000"/>
        </w:rPr>
        <w:t xml:space="preserve">what are the connections between each element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how is it supposed to lead from data to knowledge?</w:t>
      </w:r>
    </w:p>
    <w:p w14:paraId="721EDBDE" w14:textId="00DEE86A" w:rsidR="001E6693" w:rsidRPr="00097EB4" w:rsidRDefault="0007472F" w:rsidP="0095152E">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 xml:space="preserve">In the following, </w:t>
      </w:r>
      <w:r w:rsidR="00625CEF" w:rsidRPr="00097EB4">
        <w:rPr>
          <w:rFonts w:ascii="BIZ UDP明朝 Medium" w:eastAsia="BIZ UDP明朝 Medium" w:hint="eastAsia"/>
          <w:color w:val="000000"/>
        </w:rPr>
        <w:t>we</w:t>
      </w:r>
      <w:r w:rsidRPr="00097EB4">
        <w:rPr>
          <w:rFonts w:ascii="BIZ UDP明朝 Medium" w:eastAsia="BIZ UDP明朝 Medium" w:hint="eastAsia"/>
          <w:color w:val="000000"/>
        </w:rPr>
        <w:t xml:space="preserve"> will use the three categories introduced earlier </w:t>
      </w:r>
      <w:r w:rsidR="00625CEF" w:rsidRPr="00097EB4">
        <w:rPr>
          <w:rFonts w:ascii="BIZ UDP明朝 Medium" w:eastAsia="BIZ UDP明朝 Medium" w:hint="eastAsia"/>
          <w:color w:val="000000"/>
        </w:rPr>
        <w:t xml:space="preserve">to </w:t>
      </w:r>
      <w:r w:rsidRPr="00097EB4">
        <w:rPr>
          <w:rFonts w:ascii="BIZ UDP明朝 Medium" w:eastAsia="BIZ UDP明朝 Medium" w:hint="eastAsia"/>
          <w:color w:val="000000"/>
        </w:rPr>
        <w:t>organize the cases of "anti-reductionism" and "reductionism" in turn, excluding the non-reductionism adopted by Floridi</w:t>
      </w:r>
      <w:r w:rsidR="00625CEF" w:rsidRPr="00097EB4">
        <w:rPr>
          <w:rFonts w:ascii="BIZ UDP明朝 Medium" w:eastAsia="BIZ UDP明朝 Medium" w:hint="eastAsia"/>
          <w:color w:val="000000"/>
        </w:rPr>
        <w:t>.</w:t>
      </w:r>
    </w:p>
    <w:p w14:paraId="24E5B5E2" w14:textId="77777777" w:rsidR="001D6883" w:rsidRPr="00097EB4" w:rsidRDefault="001D6883" w:rsidP="0095152E">
      <w:pPr>
        <w:spacing w:after="120" w:line="276" w:lineRule="auto"/>
        <w:rPr>
          <w:rFonts w:ascii="BIZ UDP明朝 Medium" w:eastAsia="BIZ UDP明朝 Medium"/>
          <w:color w:val="000000"/>
          <w:szCs w:val="21"/>
        </w:rPr>
      </w:pPr>
    </w:p>
    <w:p w14:paraId="1B7F57AD" w14:textId="22FDCE3E" w:rsidR="001E6693" w:rsidRPr="00864184" w:rsidRDefault="00864184" w:rsidP="00864184">
      <w:pPr>
        <w:pStyle w:val="3"/>
      </w:pPr>
      <w:r w:rsidRPr="00864184">
        <w:rPr>
          <w:rFonts w:hint="eastAsia"/>
        </w:rPr>
        <w:t>2-2-1</w:t>
      </w:r>
      <w:r w:rsidR="001E6693" w:rsidRPr="00864184">
        <w:rPr>
          <w:rFonts w:hint="eastAsia"/>
        </w:rPr>
        <w:t xml:space="preserve">. Examples of </w:t>
      </w:r>
      <w:r w:rsidR="006C5C6F">
        <w:rPr>
          <w:rFonts w:hint="eastAsia"/>
        </w:rPr>
        <w:t>a</w:t>
      </w:r>
      <w:r w:rsidR="001E6693" w:rsidRPr="00864184">
        <w:rPr>
          <w:rFonts w:hint="eastAsia"/>
        </w:rPr>
        <w:t>nti-</w:t>
      </w:r>
      <w:r w:rsidR="006C5C6F">
        <w:rPr>
          <w:rFonts w:hint="eastAsia"/>
        </w:rPr>
        <w:t>r</w:t>
      </w:r>
      <w:r w:rsidR="001E6693" w:rsidRPr="00864184">
        <w:rPr>
          <w:rFonts w:hint="eastAsia"/>
        </w:rPr>
        <w:t>eductionism</w:t>
      </w:r>
    </w:p>
    <w:p w14:paraId="0635D479" w14:textId="7AC0143B" w:rsidR="0007472F" w:rsidRPr="00097EB4" w:rsidRDefault="00625CEF" w:rsidP="0095152E">
      <w:pPr>
        <w:spacing w:after="120" w:line="276" w:lineRule="auto"/>
        <w:rPr>
          <w:rFonts w:ascii="BIZ UDP明朝 Medium" w:eastAsia="BIZ UDP明朝 Medium"/>
          <w:color w:val="000000"/>
        </w:rPr>
      </w:pPr>
      <w:r w:rsidRPr="00097EB4">
        <w:rPr>
          <w:rFonts w:ascii="BIZ UDP明朝 Medium" w:eastAsia="BIZ UDP明朝 Medium" w:hint="eastAsia"/>
          <w:color w:val="000000"/>
        </w:rPr>
        <w:t xml:space="preserve"> A</w:t>
      </w:r>
      <w:r w:rsidR="0007472F" w:rsidRPr="00097EB4">
        <w:rPr>
          <w:rFonts w:ascii="BIZ UDP明朝 Medium" w:eastAsia="BIZ UDP明朝 Medium" w:hint="eastAsia"/>
          <w:color w:val="000000"/>
        </w:rPr>
        <w:t xml:space="preserve"> common understanding of the information concept is that it can be divided into two categories: objective things and subjective things (</w:t>
      </w:r>
      <w:r w:rsidRPr="00097EB4">
        <w:rPr>
          <w:rFonts w:ascii="BIZ UDP明朝 Medium" w:eastAsia="BIZ UDP明朝 Medium" w:hint="eastAsia"/>
          <w:color w:val="000000"/>
        </w:rPr>
        <w:t xml:space="preserve">cf. </w:t>
      </w:r>
      <w:r w:rsidR="0007472F" w:rsidRPr="00097EB4">
        <w:rPr>
          <w:rFonts w:ascii="BIZ UDP明朝 Medium" w:eastAsia="BIZ UDP明朝 Medium" w:hint="eastAsia"/>
          <w:color w:val="000000"/>
        </w:rPr>
        <w:t>Capurro 2020)</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For example</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Wiener, who proposed cybernetics, describes the information concept as follows (Wiener 1989</w:t>
      </w:r>
      <w:r w:rsidR="00D17BAB"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pp. 93-94)</w:t>
      </w:r>
      <w:r w:rsidRPr="00097EB4">
        <w:rPr>
          <w:rFonts w:ascii="BIZ UDP明朝 Medium" w:eastAsia="BIZ UDP明朝 Medium" w:hint="eastAsia"/>
          <w:color w:val="000000"/>
        </w:rPr>
        <w:t>.</w:t>
      </w:r>
    </w:p>
    <w:p w14:paraId="5A24ECB0" w14:textId="66B89887" w:rsidR="0007472F" w:rsidRPr="00097EB4" w:rsidRDefault="0007472F" w:rsidP="0095152E">
      <w:pPr>
        <w:spacing w:before="120" w:after="120" w:line="276" w:lineRule="auto"/>
        <w:ind w:leftChars="200" w:left="420"/>
        <w:rPr>
          <w:rFonts w:ascii="BIZ UDP明朝 Medium" w:eastAsia="BIZ UDP明朝 Medium"/>
          <w:color w:val="000000"/>
        </w:rPr>
      </w:pPr>
      <w:bookmarkStart w:id="1" w:name="_Hlk178015774"/>
      <w:r w:rsidRPr="00097EB4">
        <w:rPr>
          <w:rFonts w:ascii="BIZ UDP明朝 Medium" w:eastAsia="BIZ UDP明朝 Medium" w:hint="eastAsia"/>
          <w:color w:val="000000"/>
        </w:rPr>
        <w:t xml:space="preserve">It seems to me that some sort of distinction needs to be made between </w:t>
      </w:r>
      <w:r w:rsidRPr="00097EB4">
        <w:rPr>
          <w:rFonts w:ascii="BIZ UDP明朝 Medium" w:eastAsia="BIZ UDP明朝 Medium" w:hint="eastAsia"/>
          <w:color w:val="000000"/>
        </w:rPr>
        <w:lastRenderedPageBreak/>
        <w:t>information that is treated ruthlessly (brutally) and bluntly (bluntly)</w:t>
      </w:r>
      <w:bookmarkEnd w:id="1"/>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information that is the basis for us humans to act efficiently - or</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with the necessary modifications, for a machine to act efficiently. --It seems to me that some sort of distinction needs to be made between the information  and the information that serves as the basis for our efficient human behavior - or, with the necessary modifications, for the efficient behavior of machines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In my view</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the central distinction and difficulty here arises from the following facts</w:t>
      </w:r>
      <w:r w:rsidR="00625CEF" w:rsidRPr="00097EB4">
        <w:rPr>
          <w:rFonts w:ascii="BIZ UDP明朝 Medium" w:eastAsia="BIZ UDP明朝 Medium" w:hint="eastAsia"/>
          <w:color w:val="000000"/>
        </w:rPr>
        <w:t>. That</w:t>
      </w:r>
      <w:r w:rsidRPr="00097EB4">
        <w:rPr>
          <w:rFonts w:ascii="BIZ UDP明朝 Medium" w:eastAsia="BIZ UDP明朝 Medium" w:hint="eastAsia"/>
          <w:color w:val="000000"/>
        </w:rPr>
        <w:t xml:space="preserve"> is, the fact that </w:t>
      </w:r>
      <w:r w:rsidR="00625CEF" w:rsidRPr="00097EB4">
        <w:rPr>
          <w:rFonts w:ascii="BIZ UDP明朝 Medium" w:eastAsia="BIZ UDP明朝 Medium" w:hint="eastAsia"/>
          <w:color w:val="000000"/>
        </w:rPr>
        <w:t>what</w:t>
      </w:r>
      <w:r w:rsidRPr="00097EB4">
        <w:rPr>
          <w:rFonts w:ascii="BIZ UDP明朝 Medium" w:eastAsia="BIZ UDP明朝 Medium" w:hint="eastAsia"/>
          <w:color w:val="000000"/>
        </w:rPr>
        <w:t xml:space="preserve"> matters for action is not the amount of information that is transmitted</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but rather the amount of information that can permeate the communication and storage devices just enough to serve as a trigger for action</w:t>
      </w:r>
      <w:r w:rsidR="00625CEF" w:rsidRPr="00097EB4">
        <w:rPr>
          <w:rFonts w:ascii="BIZ UDP明朝 Medium" w:eastAsia="BIZ UDP明朝 Medium" w:hint="eastAsia"/>
          <w:color w:val="000000"/>
        </w:rPr>
        <w:t>.</w:t>
      </w:r>
    </w:p>
    <w:p w14:paraId="559907C2" w14:textId="2E371EAB" w:rsidR="0007472F" w:rsidRPr="00097EB4" w:rsidRDefault="0007472F" w:rsidP="0095152E">
      <w:pPr>
        <w:spacing w:after="120" w:line="276" w:lineRule="auto"/>
        <w:rPr>
          <w:rFonts w:ascii="BIZ UDP明朝 Medium" w:eastAsia="BIZ UDP明朝 Medium"/>
          <w:color w:val="000000"/>
        </w:rPr>
      </w:pPr>
      <w:r w:rsidRPr="00097EB4">
        <w:rPr>
          <w:rFonts w:ascii="BIZ UDP明朝 Medium" w:eastAsia="BIZ UDP明朝 Medium" w:hint="eastAsia"/>
          <w:color w:val="000000"/>
        </w:rPr>
        <w:t xml:space="preserve">According to Iliadis, Wiener distinguished between information as objective "things" as entities that can be sent and received,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information as subjective "things" that contribute to action, such as fluidly varying in significance for each receiving subject (Iliadis 2013)</w:t>
      </w:r>
      <w:r w:rsidR="00625CEF" w:rsidRPr="00097EB4">
        <w:rPr>
          <w:rFonts w:ascii="BIZ UDP明朝 Medium" w:eastAsia="BIZ UDP明朝 Medium" w:hint="eastAsia"/>
          <w:color w:val="000000"/>
        </w:rPr>
        <w:t xml:space="preserve">. The term </w:t>
      </w:r>
      <w:r w:rsidRPr="00097EB4">
        <w:rPr>
          <w:rFonts w:ascii="BIZ UDP明朝 Medium" w:eastAsia="BIZ UDP明朝 Medium" w:hint="eastAsia"/>
          <w:color w:val="000000"/>
        </w:rPr>
        <w:t>"subjective" here refers to a way of being that changes depending on the receiving subject (even if the subject is a machine of sorts)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Considering that cybernetics was proposed at almost the same time as Shannon's information theory</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the idea that information concepts should be distinguished into objective and subjective information can be seen as originating from cybernetics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These ideas were inherited by Osgood, who also belonged to the school of cybernetics (Osgood 1952)</w:t>
      </w:r>
      <w:r w:rsidR="00625CEF" w:rsidRPr="00097EB4">
        <w:rPr>
          <w:rFonts w:ascii="BIZ UDP明朝 Medium" w:eastAsia="BIZ UDP明朝 Medium" w:hint="eastAsia"/>
          <w:color w:val="000000"/>
        </w:rPr>
        <w:t>.</w:t>
      </w:r>
    </w:p>
    <w:p w14:paraId="6ACB85ED" w14:textId="4FB57B86" w:rsidR="0007472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The</w:t>
      </w:r>
      <w:r w:rsidR="0007472F" w:rsidRPr="00097EB4">
        <w:rPr>
          <w:rFonts w:ascii="BIZ UDP明朝 Medium" w:eastAsia="BIZ UDP明朝 Medium" w:hint="eastAsia"/>
          <w:color w:val="000000"/>
        </w:rPr>
        <w:t xml:space="preserve"> origin of such polysemy is explained as follows by Capurro and Hj</w:t>
      </w:r>
      <w:r w:rsidR="0007472F" w:rsidRPr="00097EB4">
        <w:rPr>
          <w:rFonts w:ascii="BIZ UDP明朝 Medium" w:eastAsia="BIZ UDP明朝 Medium" w:hint="eastAsia"/>
          <w:color w:val="000000"/>
        </w:rPr>
        <w:t>ø</w:t>
      </w:r>
      <w:r w:rsidR="0007472F" w:rsidRPr="00097EB4">
        <w:rPr>
          <w:rFonts w:ascii="BIZ UDP明朝 Medium" w:eastAsia="BIZ UDP明朝 Medium" w:hint="eastAsia"/>
          <w:color w:val="000000"/>
        </w:rPr>
        <w:t>rland, who have done much work in the history of information concepts (Capurro 2020; Capurro and Hj</w:t>
      </w:r>
      <w:r w:rsidR="0007472F" w:rsidRPr="00097EB4">
        <w:rPr>
          <w:rFonts w:ascii="BIZ UDP明朝 Medium" w:eastAsia="BIZ UDP明朝 Medium" w:hint="eastAsia"/>
          <w:color w:val="000000"/>
        </w:rPr>
        <w:t>ø</w:t>
      </w:r>
      <w:r w:rsidR="0007472F" w:rsidRPr="00097EB4">
        <w:rPr>
          <w:rFonts w:ascii="BIZ UDP明朝 Medium" w:eastAsia="BIZ UDP明朝 Medium" w:hint="eastAsia"/>
          <w:color w:val="000000"/>
        </w:rPr>
        <w:t>rland 2003)</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According to them</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 xml:space="preserve">the Latin </w:t>
      </w:r>
      <w:r w:rsidR="0007472F" w:rsidRPr="00097EB4">
        <w:rPr>
          <w:rFonts w:ascii="BIZ UDP明朝 Medium" w:eastAsia="BIZ UDP明朝 Medium" w:hint="eastAsia"/>
          <w:i/>
          <w:iCs/>
          <w:color w:val="000000"/>
        </w:rPr>
        <w:t xml:space="preserve">informatio </w:t>
      </w:r>
      <w:r w:rsidR="0007472F" w:rsidRPr="00097EB4">
        <w:rPr>
          <w:rFonts w:ascii="BIZ UDP明朝 Medium" w:eastAsia="BIZ UDP明朝 Medium" w:hint="eastAsia"/>
          <w:color w:val="000000"/>
        </w:rPr>
        <w:t>was formed from Aristotle's forma, an analogy from the act of giving form (</w:t>
      </w:r>
      <w:r w:rsidR="0007472F" w:rsidRPr="00097EB4">
        <w:rPr>
          <w:rFonts w:ascii="BIZ UDP明朝 Medium" w:eastAsia="BIZ UDP明朝 Medium" w:hint="eastAsia"/>
          <w:i/>
          <w:iCs/>
          <w:color w:val="000000"/>
        </w:rPr>
        <w:t>forma</w:t>
      </w:r>
      <w:r w:rsidR="0007472F" w:rsidRPr="00097EB4">
        <w:rPr>
          <w:rFonts w:ascii="BIZ UDP明朝 Medium" w:eastAsia="BIZ UDP明朝 Medium" w:hint="eastAsia"/>
          <w:color w:val="000000"/>
        </w:rPr>
        <w:t xml:space="preserve">) to the other person (prefix </w:t>
      </w:r>
      <w:r w:rsidR="0007472F" w:rsidRPr="00097EB4">
        <w:rPr>
          <w:rFonts w:ascii="BIZ UDP明朝 Medium" w:eastAsia="BIZ UDP明朝 Medium" w:hint="eastAsia"/>
          <w:i/>
          <w:iCs/>
          <w:color w:val="000000"/>
        </w:rPr>
        <w:t>in)</w:t>
      </w:r>
      <w:r w:rsidR="0007472F" w:rsidRPr="00097EB4">
        <w:rPr>
          <w:rFonts w:ascii="BIZ UDP明朝 Medium" w:eastAsia="BIZ UDP明朝 Medium" w:hint="eastAsia"/>
          <w:color w:val="000000"/>
        </w:rPr>
        <w:t>, which until the Middle Ages meant "to educate" or "to give knowledge</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Since the act of giving a forma as a thing to another person is assumed</w:t>
      </w:r>
      <w:r w:rsidRPr="00097EB4">
        <w:rPr>
          <w:rFonts w:ascii="BIZ UDP明朝 Medium" w:eastAsia="BIZ UDP明朝 Medium" w:hint="eastAsia"/>
          <w:color w:val="000000"/>
        </w:rPr>
        <w:t xml:space="preserve">, it </w:t>
      </w:r>
      <w:r w:rsidR="0007472F" w:rsidRPr="00097EB4">
        <w:rPr>
          <w:rFonts w:ascii="BIZ UDP明朝 Medium" w:eastAsia="BIZ UDP明朝 Medium" w:hint="eastAsia"/>
          <w:color w:val="000000"/>
        </w:rPr>
        <w:t>is classified as objective information</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However, since the early modern period</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the concept of information has come to focus on the aspect of "being conveyed" due to the influence of Descartes and others</w:t>
      </w:r>
      <w:r w:rsidRPr="00097EB4">
        <w:rPr>
          <w:rFonts w:ascii="BIZ UDP明朝 Medium" w:eastAsia="BIZ UDP明朝 Medium" w:hint="eastAsia"/>
          <w:color w:val="000000"/>
        </w:rPr>
        <w:t>,</w:t>
      </w:r>
      <w:r w:rsidR="0007472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and </w:t>
      </w:r>
      <w:r w:rsidR="0007472F" w:rsidRPr="00097EB4">
        <w:rPr>
          <w:rFonts w:ascii="BIZ UDP明朝 Medium" w:eastAsia="BIZ UDP明朝 Medium" w:hint="eastAsia"/>
          <w:color w:val="000000"/>
        </w:rPr>
        <w:t>is now used exclusively in the sense of subjective information from the viewpoint of the receiver</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This shift from objective information to subjective information occurred here</w:t>
      </w:r>
      <w:r w:rsidRPr="00097EB4">
        <w:rPr>
          <w:rFonts w:ascii="BIZ UDP明朝 Medium" w:eastAsia="BIZ UDP明朝 Medium" w:hint="eastAsia"/>
          <w:color w:val="000000"/>
        </w:rPr>
        <w:t xml:space="preserve">, but </w:t>
      </w:r>
      <w:r w:rsidR="0007472F" w:rsidRPr="00097EB4">
        <w:rPr>
          <w:rFonts w:ascii="BIZ UDP明朝 Medium" w:eastAsia="BIZ UDP明朝 Medium" w:hint="eastAsia"/>
          <w:color w:val="000000"/>
        </w:rPr>
        <w:t>since the 20th century</w:t>
      </w:r>
      <w:r w:rsidRPr="00097EB4">
        <w:rPr>
          <w:rFonts w:ascii="BIZ UDP明朝 Medium" w:eastAsia="BIZ UDP明朝 Medium" w:hint="eastAsia"/>
          <w:color w:val="000000"/>
        </w:rPr>
        <w:t xml:space="preserve">, </w:t>
      </w:r>
      <w:r w:rsidR="0007472F" w:rsidRPr="00097EB4">
        <w:rPr>
          <w:rFonts w:ascii="BIZ UDP明朝 Medium" w:eastAsia="BIZ UDP明朝 Medium" w:hint="eastAsia"/>
          <w:color w:val="000000"/>
        </w:rPr>
        <w:t xml:space="preserve">thanks </w:t>
      </w:r>
      <w:r w:rsidRPr="00097EB4">
        <w:rPr>
          <w:rFonts w:ascii="BIZ UDP明朝 Medium" w:eastAsia="BIZ UDP明朝 Medium" w:hint="eastAsia"/>
          <w:color w:val="000000"/>
        </w:rPr>
        <w:t>to</w:t>
      </w:r>
      <w:r w:rsidR="0007472F" w:rsidRPr="00097EB4">
        <w:rPr>
          <w:rFonts w:ascii="BIZ UDP明朝 Medium" w:eastAsia="BIZ UDP明朝 Medium" w:hint="eastAsia"/>
          <w:color w:val="000000"/>
        </w:rPr>
        <w:t xml:space="preserve"> the work of Hartley, Shannon, and other researchers at Bell Labs, information as objects, or objective information, has been restored</w:t>
      </w:r>
      <w:r w:rsidRPr="00097EB4">
        <w:rPr>
          <w:rFonts w:ascii="BIZ UDP明朝 Medium" w:eastAsia="BIZ UDP明朝 Medium" w:hint="eastAsia"/>
          <w:color w:val="000000"/>
        </w:rPr>
        <w:t xml:space="preserve">. As a </w:t>
      </w:r>
      <w:r w:rsidR="0007472F" w:rsidRPr="00097EB4">
        <w:rPr>
          <w:rFonts w:ascii="BIZ UDP明朝 Medium" w:eastAsia="BIZ UDP明朝 Medium" w:hint="eastAsia"/>
          <w:color w:val="000000"/>
        </w:rPr>
        <w:lastRenderedPageBreak/>
        <w:t>result</w:t>
      </w:r>
      <w:r w:rsidR="00864184">
        <w:rPr>
          <w:rFonts w:ascii="BIZ UDP明朝 Medium" w:eastAsia="BIZ UDP明朝 Medium" w:hint="eastAsia"/>
          <w:color w:val="000000"/>
        </w:rPr>
        <w:t xml:space="preserve">, </w:t>
      </w:r>
      <w:r w:rsidRPr="00097EB4">
        <w:rPr>
          <w:rFonts w:ascii="BIZ UDP明朝 Medium" w:eastAsia="BIZ UDP明朝 Medium" w:hint="eastAsia"/>
          <w:color w:val="000000"/>
        </w:rPr>
        <w:t>we</w:t>
      </w:r>
      <w:r w:rsidR="00864184">
        <w:rPr>
          <w:rFonts w:ascii="BIZ UDP明朝 Medium" w:eastAsia="BIZ UDP明朝 Medium" w:hint="eastAsia"/>
          <w:color w:val="000000"/>
        </w:rPr>
        <w:t xml:space="preserve"> can say that </w:t>
      </w:r>
      <w:r w:rsidR="0007472F" w:rsidRPr="00097EB4">
        <w:rPr>
          <w:rFonts w:ascii="BIZ UDP明朝 Medium" w:eastAsia="BIZ UDP明朝 Medium" w:hint="eastAsia"/>
          <w:color w:val="000000"/>
        </w:rPr>
        <w:t>today we have a mixture of two elements: objective information (for the second time) and subjective information (since early modern times).</w:t>
      </w:r>
    </w:p>
    <w:p w14:paraId="30E8478D" w14:textId="45FB4E9F" w:rsidR="001E6693" w:rsidRPr="00097EB4" w:rsidRDefault="0007472F" w:rsidP="0095152E">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Such an explanatory approach is characterized by an emphasis on the polysemous nature of the information concept</w:t>
      </w:r>
      <w:r w:rsidR="00625CEF" w:rsidRPr="00097EB4">
        <w:rPr>
          <w:rFonts w:ascii="BIZ UDP明朝 Medium" w:eastAsia="BIZ UDP明朝 Medium" w:hint="eastAsia"/>
          <w:color w:val="000000"/>
        </w:rPr>
        <w:t>, while</w:t>
      </w:r>
      <w:r w:rsidRPr="00097EB4">
        <w:rPr>
          <w:rFonts w:ascii="BIZ UDP明朝 Medium" w:eastAsia="BIZ UDP明朝 Medium" w:hint="eastAsia"/>
          <w:color w:val="000000"/>
        </w:rPr>
        <w:t xml:space="preserve"> at the same time adopting a negative (</w:t>
      </w:r>
      <w:r w:rsidR="00625CEF" w:rsidRPr="00097EB4">
        <w:rPr>
          <w:rFonts w:ascii="BIZ UDP明朝 Medium" w:eastAsia="BIZ UDP明朝 Medium" w:hint="eastAsia"/>
          <w:color w:val="000000"/>
        </w:rPr>
        <w:t xml:space="preserve">or </w:t>
      </w:r>
      <w:r w:rsidRPr="00097EB4">
        <w:rPr>
          <w:rFonts w:ascii="BIZ UDP明朝 Medium" w:eastAsia="BIZ UDP明朝 Medium" w:hint="eastAsia"/>
          <w:color w:val="000000"/>
        </w:rPr>
        <w:t>at best neutral) attitude toward the interrelationships among the various elements</w:t>
      </w:r>
      <w:r w:rsidR="00625CEF" w:rsidRPr="00097EB4">
        <w:rPr>
          <w:rFonts w:ascii="BIZ UDP明朝 Medium" w:eastAsia="BIZ UDP明朝 Medium" w:hint="eastAsia"/>
          <w:color w:val="000000"/>
        </w:rPr>
        <w:t>. The</w:t>
      </w:r>
      <w:r w:rsidRPr="00097EB4">
        <w:rPr>
          <w:rFonts w:ascii="BIZ UDP明朝 Medium" w:eastAsia="BIZ UDP明朝 Medium" w:hint="eastAsia"/>
          <w:color w:val="000000"/>
        </w:rPr>
        <w:t xml:space="preserve"> important point is to emphasize the situation in which each element points to something different, even though they are the same labeling, and not to try to explain one particular element in terms of its relationship to another</w:t>
      </w:r>
      <w:r w:rsidR="00625CEF" w:rsidRPr="00097EB4">
        <w:rPr>
          <w:rFonts w:ascii="BIZ UDP明朝 Medium" w:eastAsia="BIZ UDP明朝 Medium" w:hint="eastAsia"/>
          <w:color w:val="000000"/>
        </w:rPr>
        <w:t>.</w:t>
      </w:r>
    </w:p>
    <w:p w14:paraId="5A0DB367" w14:textId="77777777" w:rsidR="001E6693" w:rsidRPr="00097EB4" w:rsidRDefault="001E6693" w:rsidP="0095152E">
      <w:pPr>
        <w:spacing w:after="120" w:line="276" w:lineRule="auto"/>
        <w:rPr>
          <w:rFonts w:ascii="BIZ UDP明朝 Medium" w:eastAsia="BIZ UDP明朝 Medium"/>
          <w:color w:val="000000"/>
          <w:szCs w:val="21"/>
        </w:rPr>
      </w:pPr>
    </w:p>
    <w:p w14:paraId="5AA865AF" w14:textId="4B7B3674" w:rsidR="001E6693" w:rsidRPr="00097EB4" w:rsidRDefault="00864184" w:rsidP="008C54FB">
      <w:pPr>
        <w:pStyle w:val="3"/>
      </w:pPr>
      <w:r>
        <w:rPr>
          <w:rFonts w:hint="eastAsia"/>
        </w:rPr>
        <w:t>2-2-2</w:t>
      </w:r>
      <w:r w:rsidR="00AE3C4A" w:rsidRPr="00097EB4">
        <w:rPr>
          <w:rFonts w:hint="eastAsia"/>
        </w:rPr>
        <w:t xml:space="preserve">. </w:t>
      </w:r>
      <w:r w:rsidR="001E6693" w:rsidRPr="00097EB4">
        <w:rPr>
          <w:rFonts w:hint="eastAsia"/>
        </w:rPr>
        <w:t xml:space="preserve">Examples of </w:t>
      </w:r>
      <w:r w:rsidR="006C5C6F">
        <w:rPr>
          <w:rFonts w:hint="eastAsia"/>
        </w:rPr>
        <w:t>r</w:t>
      </w:r>
      <w:r w:rsidR="001E6693" w:rsidRPr="00097EB4">
        <w:rPr>
          <w:rFonts w:hint="eastAsia"/>
        </w:rPr>
        <w:t>eductionism</w:t>
      </w:r>
    </w:p>
    <w:p w14:paraId="65DCF607" w14:textId="517A918B" w:rsidR="0007472F" w:rsidRPr="00097EB4" w:rsidRDefault="0007472F" w:rsidP="0095152E">
      <w:pPr>
        <w:spacing w:after="120" w:line="276" w:lineRule="auto"/>
        <w:rPr>
          <w:rFonts w:ascii="BIZ UDP明朝 Medium" w:eastAsia="BIZ UDP明朝 Medium"/>
          <w:color w:val="000000"/>
        </w:rPr>
      </w:pPr>
      <w:r w:rsidRPr="00097EB4">
        <w:rPr>
          <w:rFonts w:ascii="BIZ UDP明朝 Medium" w:eastAsia="BIZ UDP明朝 Medium" w:hint="eastAsia"/>
          <w:color w:val="000000"/>
        </w:rPr>
        <w:t xml:space="preserve"> Reductionism is, so to speak, the foundationalism of the information concept</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In other words</w:t>
      </w:r>
      <w:r w:rsidR="00625CEF" w:rsidRPr="00097EB4">
        <w:rPr>
          <w:rFonts w:ascii="BIZ UDP明朝 Medium" w:eastAsia="BIZ UDP明朝 Medium" w:hint="eastAsia"/>
          <w:color w:val="000000"/>
        </w:rPr>
        <w:t>,</w:t>
      </w:r>
      <w:r w:rsidRPr="00097EB4">
        <w:rPr>
          <w:rFonts w:ascii="BIZ UDP明朝 Medium" w:eastAsia="BIZ UDP明朝 Medium" w:hint="eastAsia"/>
          <w:color w:val="000000"/>
        </w:rPr>
        <w:t xml:space="preserve"> it considers only certain elements as essential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tries to explain other elements in relation to them</w:t>
      </w:r>
      <w:r w:rsidR="00625CEF" w:rsidRPr="00097EB4">
        <w:rPr>
          <w:rFonts w:ascii="BIZ UDP明朝 Medium" w:eastAsia="BIZ UDP明朝 Medium" w:hint="eastAsia"/>
          <w:color w:val="000000"/>
        </w:rPr>
        <w:t>.</w:t>
      </w:r>
    </w:p>
    <w:p w14:paraId="68D7608E" w14:textId="16642AC4" w:rsidR="0007472F" w:rsidRPr="00097EB4" w:rsidRDefault="0007472F" w:rsidP="0095152E">
      <w:pPr>
        <w:spacing w:after="120" w:line="276" w:lineRule="auto"/>
        <w:rPr>
          <w:rFonts w:ascii="BIZ UDP明朝 Medium" w:eastAsia="BIZ UDP明朝 Medium"/>
          <w:color w:val="000000"/>
        </w:rPr>
      </w:pPr>
      <w:r w:rsidRPr="00097EB4">
        <w:rPr>
          <w:rFonts w:ascii="BIZ UDP明朝 Medium" w:eastAsia="BIZ UDP明朝 Medium" w:hint="eastAsia"/>
          <w:color w:val="000000"/>
        </w:rPr>
        <w:t xml:space="preserve"> For example</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one field that </w:t>
      </w:r>
      <w:r w:rsidR="00864184">
        <w:rPr>
          <w:rFonts w:ascii="BIZ UDP明朝 Medium" w:eastAsia="BIZ UDP明朝 Medium" w:hint="eastAsia"/>
          <w:color w:val="000000"/>
        </w:rPr>
        <w:t>has become increasingly</w:t>
      </w:r>
      <w:r w:rsidRPr="00097EB4">
        <w:rPr>
          <w:rFonts w:ascii="BIZ UDP明朝 Medium" w:eastAsia="BIZ UDP明朝 Medium" w:hint="eastAsia"/>
          <w:color w:val="000000"/>
        </w:rPr>
        <w:t xml:space="preserve"> influential in recent years with regard to the characterization of information concepts is </w:t>
      </w:r>
      <w:r w:rsidR="0041044C">
        <w:rPr>
          <w:rFonts w:ascii="BIZ UDP明朝 Medium" w:eastAsia="BIZ UDP明朝 Medium" w:hint="eastAsia"/>
          <w:color w:val="000000"/>
        </w:rPr>
        <w:t>Fundamental</w:t>
      </w:r>
      <w:r w:rsidRPr="00097EB4">
        <w:rPr>
          <w:rFonts w:ascii="BIZ UDP明朝 Medium" w:eastAsia="BIZ UDP明朝 Medium" w:hint="eastAsia"/>
          <w:color w:val="000000"/>
        </w:rPr>
        <w:t xml:space="preserve"> informatics (</w:t>
      </w:r>
      <w:r w:rsidR="00625CEF" w:rsidRPr="00097EB4">
        <w:rPr>
          <w:rFonts w:ascii="BIZ UDP明朝 Medium" w:eastAsia="BIZ UDP明朝 Medium" w:hint="eastAsia"/>
          <w:color w:val="000000"/>
        </w:rPr>
        <w:t xml:space="preserve">cf. </w:t>
      </w:r>
      <w:r w:rsidRPr="00097EB4">
        <w:rPr>
          <w:rFonts w:ascii="BIZ UDP明朝 Medium" w:eastAsia="BIZ UDP明朝 Medium" w:hint="eastAsia"/>
          <w:color w:val="000000"/>
        </w:rPr>
        <w:t>Nishigaki 2021; Hagiya 2014)</w:t>
      </w:r>
      <w:r w:rsidR="00625CEF" w:rsidRPr="00097EB4">
        <w:rPr>
          <w:rFonts w:ascii="BIZ UDP明朝 Medium" w:eastAsia="BIZ UDP明朝 Medium" w:hint="eastAsia"/>
          <w:color w:val="000000"/>
        </w:rPr>
        <w:t>.</w:t>
      </w:r>
      <w:r w:rsidRPr="00097EB4">
        <w:rPr>
          <w:rFonts w:ascii="BIZ UDP明朝 Medium" w:eastAsia="BIZ UDP明朝 Medium" w:hint="eastAsia"/>
          <w:color w:val="000000"/>
        </w:rPr>
        <w:t xml:space="preserve"> Fundamental informatics is in the lineage of cybernetics in that it places the idea of autopoiesis at the core of its theory. In fact, Nishigaki, the proponent of </w:t>
      </w:r>
      <w:r w:rsidR="0041044C">
        <w:rPr>
          <w:rFonts w:ascii="BIZ UDP明朝 Medium" w:eastAsia="BIZ UDP明朝 Medium" w:hint="eastAsia"/>
          <w:color w:val="000000"/>
        </w:rPr>
        <w:t>Fundamental</w:t>
      </w:r>
      <w:r w:rsidR="0041044C" w:rsidRPr="00097EB4">
        <w:rPr>
          <w:rFonts w:ascii="BIZ UDP明朝 Medium" w:eastAsia="BIZ UDP明朝 Medium" w:hint="eastAsia"/>
          <w:color w:val="000000"/>
        </w:rPr>
        <w:t xml:space="preserve"> informatics</w:t>
      </w:r>
      <w:r w:rsidRPr="00097EB4">
        <w:rPr>
          <w:rFonts w:ascii="BIZ UDP明朝 Medium" w:eastAsia="BIZ UDP明朝 Medium" w:hint="eastAsia"/>
          <w:color w:val="000000"/>
        </w:rPr>
        <w:t>, emphasizes its relevance to neo-cybernetics, the successor theory to cybernetics (Nishigaki 2021). However, as Nishigaki himself states, his stance on the concept of information, as described below, is the exact opposite of that of cybernetics, which takes an anti-reductionist stance</w:t>
      </w:r>
      <w:r w:rsidR="00625CEF" w:rsidRPr="00097EB4">
        <w:rPr>
          <w:rFonts w:ascii="BIZ UDP明朝 Medium" w:eastAsia="BIZ UDP明朝 Medium" w:hint="eastAsia"/>
          <w:color w:val="000000"/>
        </w:rPr>
        <w:t xml:space="preserve">, and is characterized by </w:t>
      </w:r>
      <w:r w:rsidRPr="00097EB4">
        <w:rPr>
          <w:rFonts w:ascii="BIZ UDP明朝 Medium" w:eastAsia="BIZ UDP明朝 Medium" w:hint="eastAsia"/>
          <w:color w:val="000000"/>
        </w:rPr>
        <w:t xml:space="preserve">(1) denying the existence of objective information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 xml:space="preserve">(2) explaining the three elements of subjective information, "life information," "social information," and "machine information," as hierarchical (Fig. </w:t>
      </w:r>
      <w:r w:rsidR="008C54FB">
        <w:rPr>
          <w:rFonts w:ascii="BIZ UDP明朝 Medium" w:eastAsia="BIZ UDP明朝 Medium" w:hint="eastAsia"/>
          <w:color w:val="000000"/>
        </w:rPr>
        <w:t>3</w:t>
      </w:r>
      <w:r w:rsidRPr="00097EB4">
        <w:rPr>
          <w:rFonts w:ascii="BIZ UDP明朝 Medium" w:eastAsia="BIZ UDP明朝 Medium" w:hint="eastAsia"/>
          <w:color w:val="000000"/>
        </w:rPr>
        <w:t>)</w:t>
      </w:r>
      <w:r w:rsidR="00625CEF" w:rsidRPr="00097EB4">
        <w:rPr>
          <w:rFonts w:ascii="BIZ UDP明朝 Medium" w:eastAsia="BIZ UDP明朝 Medium" w:hint="eastAsia"/>
          <w:color w:val="000000"/>
        </w:rPr>
        <w:t>.</w:t>
      </w:r>
    </w:p>
    <w:p w14:paraId="62DC98A8" w14:textId="14DC733B" w:rsidR="0095152E" w:rsidRPr="00097EB4" w:rsidRDefault="0095152E"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First, regarding (1), </w:t>
      </w:r>
      <w:r w:rsidR="0041044C">
        <w:rPr>
          <w:rFonts w:ascii="BIZ UDP明朝 Medium" w:eastAsia="BIZ UDP明朝 Medium" w:hint="eastAsia"/>
          <w:color w:val="000000"/>
        </w:rPr>
        <w:t>Fundamental</w:t>
      </w:r>
      <w:r w:rsidR="0041044C" w:rsidRPr="00097EB4">
        <w:rPr>
          <w:rFonts w:ascii="BIZ UDP明朝 Medium" w:eastAsia="BIZ UDP明朝 Medium" w:hint="eastAsia"/>
          <w:color w:val="000000"/>
        </w:rPr>
        <w:t xml:space="preserve"> informatics</w:t>
      </w:r>
      <w:r w:rsidRPr="00097EB4">
        <w:rPr>
          <w:rFonts w:ascii="BIZ UDP明朝 Medium" w:eastAsia="BIZ UDP明朝 Medium" w:hint="eastAsia"/>
          <w:color w:val="000000"/>
        </w:rPr>
        <w:t xml:space="preserve"> denies the existence of objective information and considers only subjective information as essential "information. The following quote is a good example of a position that does not allow for the </w:t>
      </w:r>
      <w:r w:rsidRPr="00097EB4">
        <w:rPr>
          <w:rFonts w:ascii="BIZ UDP明朝 Medium" w:eastAsia="BIZ UDP明朝 Medium" w:hint="eastAsia"/>
          <w:color w:val="000000"/>
        </w:rPr>
        <w:lastRenderedPageBreak/>
        <w:t>existence of objective information:</w:t>
      </w:r>
      <w:r w:rsidRPr="00097EB4">
        <w:rPr>
          <w:rFonts w:ascii="BIZ UDP明朝 Medium" w:eastAsia="BIZ UDP明朝 Medium"/>
          <w:color w:val="000000"/>
          <w:sz w:val="18"/>
          <w:vertAlign w:val="superscript"/>
        </w:rPr>
        <w:footnoteReference w:id="4"/>
      </w:r>
      <w:r w:rsidRPr="00097EB4">
        <w:rPr>
          <w:rFonts w:ascii="BIZ UDP明朝 Medium" w:eastAsia="BIZ UDP明朝 Medium" w:hint="eastAsia"/>
          <w:color w:val="000000"/>
        </w:rPr>
        <w:t xml:space="preserve"> .</w:t>
      </w:r>
    </w:p>
    <w:p w14:paraId="43D95C64" w14:textId="77777777" w:rsidR="0095152E" w:rsidRPr="00097EB4" w:rsidRDefault="0095152E" w:rsidP="0095152E">
      <w:pPr>
        <w:spacing w:before="120" w:after="120" w:line="276" w:lineRule="auto"/>
        <w:ind w:leftChars="200" w:left="420"/>
        <w:rPr>
          <w:rFonts w:ascii="BIZ UDP明朝 Medium" w:eastAsia="BIZ UDP明朝 Medium"/>
          <w:color w:val="000000"/>
        </w:rPr>
      </w:pPr>
      <w:r w:rsidRPr="00097EB4">
        <w:rPr>
          <w:rFonts w:ascii="BIZ UDP明朝 Medium" w:eastAsia="BIZ UDP明朝 Medium" w:hint="eastAsia"/>
          <w:color w:val="000000"/>
        </w:rPr>
        <w:t>Information is not something that "comes in" to a living system from the outside. It is a mistake to regard information as something that exists outside. (Nishigaki 2004, p.23)</w:t>
      </w:r>
    </w:p>
    <w:p w14:paraId="04BA4FBC" w14:textId="16D4C2C8" w:rsidR="0095152E" w:rsidRPr="00097EB4" w:rsidRDefault="0095152E" w:rsidP="0095152E">
      <w:pPr>
        <w:spacing w:after="120" w:line="276" w:lineRule="auto"/>
        <w:rPr>
          <w:rFonts w:ascii="BIZ UDP明朝 Medium" w:eastAsia="BIZ UDP明朝 Medium"/>
          <w:color w:val="000000"/>
        </w:rPr>
      </w:pPr>
      <w:r w:rsidRPr="00097EB4">
        <w:rPr>
          <w:rFonts w:ascii="BIZ UDP明朝 Medium" w:eastAsia="BIZ UDP明朝 Medium" w:hint="eastAsia"/>
          <w:color w:val="000000"/>
        </w:rPr>
        <w:t xml:space="preserve">Regarding (2), in </w:t>
      </w:r>
      <w:r w:rsidR="0041044C">
        <w:rPr>
          <w:rFonts w:ascii="BIZ UDP明朝 Medium" w:eastAsia="BIZ UDP明朝 Medium" w:hint="eastAsia"/>
          <w:color w:val="000000"/>
        </w:rPr>
        <w:t>Fundamental</w:t>
      </w:r>
      <w:r w:rsidR="0041044C" w:rsidRPr="00097EB4">
        <w:rPr>
          <w:rFonts w:ascii="BIZ UDP明朝 Medium" w:eastAsia="BIZ UDP明朝 Medium" w:hint="eastAsia"/>
          <w:color w:val="000000"/>
        </w:rPr>
        <w:t xml:space="preserve"> informatics</w:t>
      </w:r>
      <w:r w:rsidRPr="00097EB4">
        <w:rPr>
          <w:rFonts w:ascii="BIZ UDP明朝 Medium" w:eastAsia="BIZ UDP明朝 Medium" w:hint="eastAsia"/>
          <w:color w:val="000000"/>
        </w:rPr>
        <w:t>, "life information" is regarded as a fundamental element, and the other elements, "social information" and "machine information," are explained in a way that they are encompassed by it.</w:t>
      </w:r>
    </w:p>
    <w:p w14:paraId="2640AECD" w14:textId="77777777" w:rsidR="00D17BAB" w:rsidRPr="00097EB4" w:rsidRDefault="00D17BAB" w:rsidP="0095152E">
      <w:pPr>
        <w:spacing w:after="120" w:line="276" w:lineRule="auto"/>
        <w:rPr>
          <w:rFonts w:ascii="BIZ UDP明朝 Medium" w:eastAsia="BIZ UDP明朝 Medium"/>
          <w:color w:val="000000"/>
        </w:rPr>
      </w:pPr>
    </w:p>
    <w:p w14:paraId="4133E1B4" w14:textId="3E6C89F3" w:rsidR="00D17BAB" w:rsidRPr="00097EB4" w:rsidRDefault="00540746" w:rsidP="0095152E">
      <w:pPr>
        <w:spacing w:after="120" w:line="276" w:lineRule="auto"/>
        <w:jc w:val="center"/>
        <w:rPr>
          <w:rFonts w:ascii="BIZ UDP明朝 Medium" w:eastAsia="BIZ UDP明朝 Medium" w:hAnsi="游明朝"/>
          <w:szCs w:val="21"/>
        </w:rPr>
      </w:pPr>
      <w:r w:rsidRPr="00540746">
        <w:rPr>
          <w:rFonts w:ascii="BIZ UDP明朝 Medium" w:eastAsia="BIZ UDP明朝 Medium" w:hAnsi="游明朝"/>
          <w:szCs w:val="21"/>
        </w:rPr>
        <w:drawing>
          <wp:inline distT="0" distB="0" distL="0" distR="0" wp14:anchorId="64F51481" wp14:editId="3FE75BC6">
            <wp:extent cx="4645857" cy="2347516"/>
            <wp:effectExtent l="19050" t="19050" r="21590" b="15240"/>
            <wp:docPr id="631459607"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59607" name="図 1" descr="ダイアグラム&#10;&#10;自動的に生成された説明"/>
                    <pic:cNvPicPr/>
                  </pic:nvPicPr>
                  <pic:blipFill>
                    <a:blip r:embed="rId10"/>
                    <a:stretch>
                      <a:fillRect/>
                    </a:stretch>
                  </pic:blipFill>
                  <pic:spPr>
                    <a:xfrm>
                      <a:off x="0" y="0"/>
                      <a:ext cx="4661270" cy="2355304"/>
                    </a:xfrm>
                    <a:prstGeom prst="rect">
                      <a:avLst/>
                    </a:prstGeom>
                    <a:ln>
                      <a:solidFill>
                        <a:schemeClr val="tx1"/>
                      </a:solidFill>
                    </a:ln>
                  </pic:spPr>
                </pic:pic>
              </a:graphicData>
            </a:graphic>
          </wp:inline>
        </w:drawing>
      </w:r>
    </w:p>
    <w:p w14:paraId="1F3B4E34" w14:textId="091ED9D0" w:rsidR="00D17BAB" w:rsidRPr="00097EB4" w:rsidRDefault="00D17BAB" w:rsidP="0095152E">
      <w:pPr>
        <w:spacing w:after="120" w:line="276" w:lineRule="auto"/>
        <w:jc w:val="center"/>
        <w:rPr>
          <w:rFonts w:ascii="BIZ UDP明朝 Medium" w:eastAsia="BIZ UDP明朝 Medium"/>
          <w:color w:val="000000"/>
        </w:rPr>
      </w:pPr>
      <w:r w:rsidRPr="00097EB4">
        <w:rPr>
          <w:rFonts w:ascii="BIZ UDP明朝 Medium" w:eastAsia="BIZ UDP明朝 Medium"/>
          <w:szCs w:val="21"/>
        </w:rPr>
        <w:t xml:space="preserve">Figure </w:t>
      </w:r>
      <w:r w:rsidR="008C54FB">
        <w:rPr>
          <w:rFonts w:ascii="BIZ UDP明朝 Medium" w:eastAsia="BIZ UDP明朝 Medium" w:hint="eastAsia"/>
          <w:szCs w:val="21"/>
        </w:rPr>
        <w:t xml:space="preserve">3 </w:t>
      </w:r>
      <w:r w:rsidRPr="00097EB4">
        <w:rPr>
          <w:rFonts w:ascii="BIZ UDP明朝 Medium" w:eastAsia="BIZ UDP明朝 Medium"/>
          <w:szCs w:val="21"/>
        </w:rPr>
        <w:t xml:space="preserve">Characterization of information concepts in </w:t>
      </w:r>
      <w:r w:rsidR="0041044C">
        <w:rPr>
          <w:rFonts w:ascii="BIZ UDP明朝 Medium" w:eastAsia="BIZ UDP明朝 Medium" w:hint="eastAsia"/>
          <w:color w:val="000000"/>
        </w:rPr>
        <w:t>Fundamental</w:t>
      </w:r>
      <w:r w:rsidR="0041044C" w:rsidRPr="00097EB4">
        <w:rPr>
          <w:rFonts w:ascii="BIZ UDP明朝 Medium" w:eastAsia="BIZ UDP明朝 Medium" w:hint="eastAsia"/>
          <w:color w:val="000000"/>
        </w:rPr>
        <w:t xml:space="preserve"> informatics</w:t>
      </w:r>
    </w:p>
    <w:p w14:paraId="45918744" w14:textId="220F6B2A" w:rsidR="00D17BAB" w:rsidRPr="00097EB4" w:rsidRDefault="00D17BAB" w:rsidP="0095152E">
      <w:pPr>
        <w:widowControl/>
        <w:spacing w:after="120" w:line="276" w:lineRule="auto"/>
        <w:jc w:val="left"/>
        <w:rPr>
          <w:rFonts w:ascii="BIZ UDP明朝 Medium" w:eastAsia="BIZ UDP明朝 Medium"/>
          <w:color w:val="000000"/>
        </w:rPr>
      </w:pPr>
    </w:p>
    <w:p w14:paraId="7E12E372" w14:textId="47CA5AB4" w:rsidR="0007472F" w:rsidRPr="00097EB4" w:rsidRDefault="0007472F" w:rsidP="0095152E">
      <w:pPr>
        <w:spacing w:before="120" w:after="120" w:line="276" w:lineRule="auto"/>
        <w:ind w:leftChars="200" w:left="420"/>
        <w:rPr>
          <w:rFonts w:ascii="BIZ UDP明朝 Medium" w:eastAsia="BIZ UDP明朝 Medium"/>
          <w:color w:val="000000"/>
        </w:rPr>
      </w:pPr>
      <w:r w:rsidRPr="00097EB4">
        <w:rPr>
          <w:rFonts w:ascii="BIZ UDP明朝 Medium" w:eastAsia="BIZ UDP明朝 Medium" w:hint="eastAsia"/>
          <w:color w:val="000000"/>
        </w:rPr>
        <w:t xml:space="preserve">They satisfy the following inclusions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are not equal</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life information ⊇ social information ⊇ machine information (Nishigaki 2021</w:t>
      </w:r>
      <w:r w:rsidR="00D17BAB"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p</w:t>
      </w:r>
      <w:r w:rsidR="00D17BAB"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85)</w:t>
      </w:r>
    </w:p>
    <w:p w14:paraId="35AC808E" w14:textId="48F2E876" w:rsidR="0007472F" w:rsidRPr="00097EB4" w:rsidRDefault="0007472F" w:rsidP="0095152E">
      <w:pPr>
        <w:spacing w:before="120" w:after="120" w:line="276" w:lineRule="auto"/>
        <w:ind w:leftChars="200" w:left="420"/>
        <w:rPr>
          <w:rFonts w:ascii="BIZ UDP明朝 Medium" w:eastAsia="BIZ UDP明朝 Medium"/>
          <w:color w:val="000000"/>
        </w:rPr>
      </w:pPr>
      <w:r w:rsidRPr="00097EB4">
        <w:rPr>
          <w:rFonts w:ascii="BIZ UDP明朝 Medium" w:eastAsia="BIZ UDP明朝 Medium" w:hint="eastAsia"/>
          <w:color w:val="000000"/>
        </w:rPr>
        <w:t xml:space="preserve">All information is "life information" </w:t>
      </w:r>
      <w:r w:rsidR="00625CEF" w:rsidRPr="00097EB4">
        <w:rPr>
          <w:rFonts w:ascii="BIZ UDP明朝 Medium" w:eastAsia="BIZ UDP明朝 Medium" w:hint="eastAsia"/>
          <w:color w:val="000000"/>
        </w:rPr>
        <w:t xml:space="preserve">and </w:t>
      </w:r>
      <w:r w:rsidRPr="00097EB4">
        <w:rPr>
          <w:rFonts w:ascii="BIZ UDP明朝 Medium" w:eastAsia="BIZ UDP明朝 Medium" w:hint="eastAsia"/>
          <w:color w:val="000000"/>
        </w:rPr>
        <w:t>this is nothing more than the fundamental information concept in basic informatics</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(ibid.)</w:t>
      </w:r>
    </w:p>
    <w:p w14:paraId="1739795A" w14:textId="6907F4DD" w:rsidR="002B7B12" w:rsidRPr="00097EB4" w:rsidRDefault="0007472F" w:rsidP="0095152E">
      <w:pPr>
        <w:spacing w:after="120" w:line="276" w:lineRule="auto"/>
        <w:rPr>
          <w:rFonts w:ascii="BIZ UDP明朝 Medium" w:eastAsia="BIZ UDP明朝 Medium"/>
          <w:color w:val="000000"/>
          <w:szCs w:val="21"/>
        </w:rPr>
      </w:pPr>
      <w:r w:rsidRPr="00097EB4">
        <w:rPr>
          <w:rFonts w:ascii="BIZ UDP明朝 Medium" w:eastAsia="BIZ UDP明朝 Medium" w:hint="eastAsia"/>
          <w:color w:val="000000"/>
        </w:rPr>
        <w:t>Here</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by assuming a linear hierarchy, we believe that they are trying to explain objective information (what we assume to be objective information) </w:t>
      </w:r>
      <w:r w:rsidR="00625CEF" w:rsidRPr="00097EB4">
        <w:rPr>
          <w:rFonts w:ascii="BIZ UDP明朝 Medium" w:eastAsia="BIZ UDP明朝 Medium" w:hint="eastAsia"/>
          <w:color w:val="000000"/>
        </w:rPr>
        <w:t xml:space="preserve">in </w:t>
      </w:r>
      <w:r w:rsidRPr="00097EB4">
        <w:rPr>
          <w:rFonts w:ascii="BIZ UDP明朝 Medium" w:eastAsia="BIZ UDP明朝 Medium" w:hint="eastAsia"/>
          <w:color w:val="000000"/>
        </w:rPr>
        <w:t xml:space="preserve">a unified </w:t>
      </w:r>
      <w:r w:rsidRPr="00097EB4">
        <w:rPr>
          <w:rFonts w:ascii="BIZ UDP明朝 Medium" w:eastAsia="BIZ UDP明朝 Medium" w:hint="eastAsia"/>
          <w:color w:val="000000"/>
        </w:rPr>
        <w:lastRenderedPageBreak/>
        <w:t>way as a subset of biological information</w:t>
      </w:r>
      <w:r w:rsidR="00625CEF" w:rsidRPr="00097EB4">
        <w:rPr>
          <w:rFonts w:ascii="BIZ UDP明朝 Medium" w:eastAsia="BIZ UDP明朝 Medium" w:hint="eastAsia"/>
          <w:color w:val="000000"/>
        </w:rPr>
        <w:t>.</w:t>
      </w:r>
    </w:p>
    <w:p w14:paraId="41015F42" w14:textId="421D0A70" w:rsidR="0007472F" w:rsidRPr="00097EB4" w:rsidRDefault="0007472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Others argue </w:t>
      </w:r>
      <w:r w:rsidR="00625CEF" w:rsidRPr="00097EB4">
        <w:rPr>
          <w:rFonts w:ascii="BIZ UDP明朝 Medium" w:eastAsia="BIZ UDP明朝 Medium" w:hint="eastAsia"/>
          <w:color w:val="000000"/>
        </w:rPr>
        <w:t xml:space="preserve">that </w:t>
      </w:r>
      <w:r w:rsidRPr="00097EB4">
        <w:rPr>
          <w:rFonts w:ascii="BIZ UDP明朝 Medium" w:eastAsia="BIZ UDP明朝 Medium" w:hint="eastAsia"/>
          <w:color w:val="000000"/>
        </w:rPr>
        <w:t>the "symbols" of objects treated in information theory, or the "differences" and "patterns" that McKay, Bateson, and others refer to as definitions of information, are merely labeled as "information" as a metaphor, not as information in the true sense, and that true information exists as something else (cf. There is also a position that "</w:t>
      </w:r>
      <w:r w:rsidR="00625CEF" w:rsidRPr="00097EB4">
        <w:rPr>
          <w:rFonts w:ascii="BIZ UDP明朝 Medium" w:eastAsia="BIZ UDP明朝 Medium" w:hint="eastAsia"/>
          <w:color w:val="000000"/>
        </w:rPr>
        <w:t>information</w:t>
      </w:r>
      <w:r w:rsidRPr="00097EB4">
        <w:rPr>
          <w:rFonts w:ascii="BIZ UDP明朝 Medium" w:eastAsia="BIZ UDP明朝 Medium" w:hint="eastAsia"/>
          <w:color w:val="000000"/>
        </w:rPr>
        <w:t xml:space="preserve">" is not really information, </w:t>
      </w:r>
      <w:r w:rsidR="00625CEF" w:rsidRPr="00097EB4">
        <w:rPr>
          <w:rFonts w:ascii="BIZ UDP明朝 Medium" w:eastAsia="BIZ UDP明朝 Medium" w:hint="eastAsia"/>
          <w:color w:val="000000"/>
        </w:rPr>
        <w:t xml:space="preserve">but </w:t>
      </w:r>
      <w:r w:rsidRPr="00097EB4">
        <w:rPr>
          <w:rFonts w:ascii="BIZ UDP明朝 Medium" w:eastAsia="BIZ UDP明朝 Medium" w:hint="eastAsia"/>
          <w:color w:val="000000"/>
        </w:rPr>
        <w:t xml:space="preserve">rather a separate thing </w:t>
      </w:r>
      <w:r w:rsidR="00625CEF" w:rsidRPr="00097EB4">
        <w:rPr>
          <w:rFonts w:ascii="BIZ UDP明朝 Medium" w:eastAsia="BIZ UDP明朝 Medium" w:hint="eastAsia"/>
          <w:color w:val="000000"/>
        </w:rPr>
        <w:t xml:space="preserve">(cf. </w:t>
      </w:r>
      <w:r w:rsidRPr="00097EB4">
        <w:rPr>
          <w:rFonts w:ascii="BIZ UDP明朝 Medium" w:eastAsia="BIZ UDP明朝 Medium" w:hint="eastAsia"/>
          <w:color w:val="000000"/>
        </w:rPr>
        <w:t>Akagi 2006). This is the assertion that what appears to be several elements in an information concept is actually a trick</w:t>
      </w:r>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that information in the true sense consists of only one specific element</w:t>
      </w:r>
      <w:r w:rsidR="00625CEF" w:rsidRPr="00097EB4">
        <w:rPr>
          <w:rFonts w:ascii="BIZ UDP明朝 Medium" w:eastAsia="BIZ UDP明朝 Medium" w:hint="eastAsia"/>
          <w:color w:val="000000"/>
        </w:rPr>
        <w:t>.</w:t>
      </w:r>
      <w:r w:rsidRPr="00097EB4">
        <w:rPr>
          <w:rFonts w:ascii="BIZ UDP明朝 Medium" w:eastAsia="BIZ UDP明朝 Medium"/>
          <w:color w:val="000000"/>
          <w:sz w:val="18"/>
          <w:vertAlign w:val="superscript"/>
        </w:rPr>
        <w:footnoteReference w:id="5"/>
      </w:r>
      <w:r w:rsidR="00625CEF" w:rsidRPr="00097EB4">
        <w:rPr>
          <w:rFonts w:ascii="BIZ UDP明朝 Medium" w:eastAsia="BIZ UDP明朝 Medium" w:hint="eastAsia"/>
          <w:color w:val="000000"/>
        </w:rPr>
        <w:t xml:space="preserve"> </w:t>
      </w:r>
    </w:p>
    <w:p w14:paraId="27803163" w14:textId="0896A5AA" w:rsidR="001E6693" w:rsidRDefault="0007472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Reductionism is superior in simplicity in that it shows the relationship between each element, which was not explained by anti-reductionism</w:t>
      </w:r>
      <w:r w:rsidR="00625CEF" w:rsidRPr="00097EB4">
        <w:rPr>
          <w:rFonts w:ascii="BIZ UDP明朝 Medium" w:eastAsia="BIZ UDP明朝 Medium" w:hint="eastAsia"/>
          <w:color w:val="000000"/>
        </w:rPr>
        <w:t xml:space="preserve">, and </w:t>
      </w:r>
      <w:r w:rsidRPr="00097EB4">
        <w:rPr>
          <w:rFonts w:ascii="BIZ UDP明朝 Medium" w:eastAsia="BIZ UDP明朝 Medium" w:hint="eastAsia"/>
          <w:color w:val="000000"/>
        </w:rPr>
        <w:t>gives a unified view of information</w:t>
      </w:r>
      <w:r w:rsidR="00625CEF"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On the other hand</w:t>
      </w:r>
      <w:r w:rsidR="00625CEF" w:rsidRPr="00097EB4">
        <w:rPr>
          <w:rFonts w:ascii="BIZ UDP明朝 Medium" w:eastAsia="BIZ UDP明朝 Medium" w:hint="eastAsia"/>
          <w:color w:val="000000"/>
        </w:rPr>
        <w:t>,</w:t>
      </w:r>
      <w:r w:rsidRPr="00097EB4">
        <w:rPr>
          <w:rFonts w:ascii="BIZ UDP明朝 Medium" w:eastAsia="BIZ UDP明朝 Medium" w:hint="eastAsia"/>
          <w:color w:val="000000"/>
        </w:rPr>
        <w:t xml:space="preserve"> however, </w:t>
      </w:r>
      <w:r w:rsidR="00625CEF" w:rsidRPr="00097EB4">
        <w:rPr>
          <w:rFonts w:ascii="BIZ UDP明朝 Medium" w:eastAsia="BIZ UDP明朝 Medium" w:hint="eastAsia"/>
          <w:color w:val="000000"/>
        </w:rPr>
        <w:t>it</w:t>
      </w:r>
      <w:r w:rsidRPr="00097EB4">
        <w:rPr>
          <w:rFonts w:ascii="BIZ UDP明朝 Medium" w:eastAsia="BIZ UDP明朝 Medium" w:hint="eastAsia"/>
          <w:color w:val="000000"/>
        </w:rPr>
        <w:t xml:space="preserve"> is undeniable that it disregards, or at least devalues, the historical background and complexity of the concept of "information," as pointed out by Capullo and </w:t>
      </w:r>
      <w:r w:rsidR="00F67892" w:rsidRPr="00097EB4">
        <w:rPr>
          <w:rFonts w:ascii="BIZ UDP明朝 Medium" w:eastAsia="BIZ UDP明朝 Medium" w:hint="eastAsia"/>
          <w:color w:val="000000"/>
        </w:rPr>
        <w:t>Hj</w:t>
      </w:r>
      <w:r w:rsidR="00F67892" w:rsidRPr="00097EB4">
        <w:rPr>
          <w:rFonts w:ascii="BIZ UDP明朝 Medium" w:eastAsia="BIZ UDP明朝 Medium" w:hint="eastAsia"/>
          <w:color w:val="000000"/>
        </w:rPr>
        <w:t>ø</w:t>
      </w:r>
      <w:r w:rsidR="00F67892" w:rsidRPr="00097EB4">
        <w:rPr>
          <w:rFonts w:ascii="BIZ UDP明朝 Medium" w:eastAsia="BIZ UDP明朝 Medium" w:hint="eastAsia"/>
          <w:color w:val="000000"/>
        </w:rPr>
        <w:t>rland</w:t>
      </w:r>
      <w:r w:rsidRPr="00097EB4">
        <w:rPr>
          <w:rFonts w:ascii="BIZ UDP明朝 Medium" w:eastAsia="BIZ UDP明朝 Medium" w:hint="eastAsia"/>
          <w:color w:val="000000"/>
        </w:rPr>
        <w:t>, because of the theory's explanatory capacity and modern linguistic sense.</w:t>
      </w:r>
    </w:p>
    <w:p w14:paraId="07011DC1" w14:textId="77777777" w:rsidR="008C54FB" w:rsidRPr="00097EB4" w:rsidRDefault="008C54FB" w:rsidP="0095152E">
      <w:pPr>
        <w:spacing w:after="120" w:line="276" w:lineRule="auto"/>
        <w:ind w:firstLineChars="100" w:firstLine="210"/>
        <w:rPr>
          <w:rFonts w:ascii="BIZ UDP明朝 Medium" w:eastAsia="BIZ UDP明朝 Medium"/>
          <w:color w:val="000000"/>
          <w:szCs w:val="21"/>
        </w:rPr>
      </w:pPr>
    </w:p>
    <w:p w14:paraId="2E1A53EA" w14:textId="28CA0717" w:rsidR="0095152E" w:rsidRPr="00097EB4" w:rsidRDefault="00864184" w:rsidP="008C54FB">
      <w:pPr>
        <w:pStyle w:val="2"/>
      </w:pPr>
      <w:r w:rsidRPr="008C54FB">
        <w:rPr>
          <w:rFonts w:hint="eastAsia"/>
        </w:rPr>
        <w:t xml:space="preserve">2-3. </w:t>
      </w:r>
      <w:r w:rsidR="0095152E" w:rsidRPr="008C54FB">
        <w:rPr>
          <w:rFonts w:hint="eastAsia"/>
        </w:rPr>
        <w:t>information concept map as non-reductionism</w:t>
      </w:r>
    </w:p>
    <w:p w14:paraId="6A9C7814" w14:textId="1DBD2C66" w:rsidR="00D17BAB" w:rsidRPr="00097EB4" w:rsidRDefault="0095152E" w:rsidP="0095152E">
      <w:pPr>
        <w:widowControl/>
        <w:spacing w:after="120" w:line="276" w:lineRule="auto"/>
        <w:jc w:val="left"/>
        <w:rPr>
          <w:rFonts w:ascii="BIZ UDP明朝 Medium" w:eastAsia="BIZ UDP明朝 Medium"/>
          <w:color w:val="000000"/>
          <w:szCs w:val="21"/>
        </w:rPr>
      </w:pPr>
      <w:r w:rsidRPr="00097EB4">
        <w:rPr>
          <w:rFonts w:ascii="BIZ UDP明朝 Medium" w:eastAsia="BIZ UDP明朝 Medium" w:hint="eastAsia"/>
          <w:color w:val="000000"/>
        </w:rPr>
        <w:t xml:space="preserve">So far, we have looked at the polar positions of anti-reductionism and reductionism. Floridi is critical of these positions, believing that the object lumped together as "information" is an interdependent network of elements in an irreducible relationship, and cannot be reduced to any one basic element in particular (Floridi 2011, p. 33). </w:t>
      </w:r>
    </w:p>
    <w:p w14:paraId="739CCDE6" w14:textId="77777777" w:rsidR="00D17BAB" w:rsidRPr="00097EB4" w:rsidRDefault="00D17BAB" w:rsidP="0095152E">
      <w:pPr>
        <w:spacing w:after="120" w:line="276" w:lineRule="auto"/>
        <w:jc w:val="center"/>
        <w:rPr>
          <w:rFonts w:ascii="BIZ UDP明朝 Medium" w:eastAsia="BIZ UDP明朝 Medium" w:hAnsi="游明朝"/>
          <w:szCs w:val="21"/>
        </w:rPr>
      </w:pPr>
      <w:r w:rsidRPr="00097EB4">
        <w:rPr>
          <w:rFonts w:ascii="BIZ UDP明朝 Medium" w:eastAsia="BIZ UDP明朝 Medium" w:hAnsi="游明朝"/>
          <w:noProof/>
          <w:szCs w:val="21"/>
        </w:rPr>
        <w:lastRenderedPageBreak/>
        <w:drawing>
          <wp:inline distT="0" distB="0" distL="0" distR="0" wp14:anchorId="02B63DBE" wp14:editId="246B5CEB">
            <wp:extent cx="5064760" cy="2992755"/>
            <wp:effectExtent l="19050" t="19050" r="2540" b="0"/>
            <wp:docPr id="5"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4760" cy="2992755"/>
                    </a:xfrm>
                    <a:prstGeom prst="rect">
                      <a:avLst/>
                    </a:prstGeom>
                    <a:noFill/>
                    <a:ln w="6350" cmpd="sng">
                      <a:solidFill>
                        <a:srgbClr val="000000"/>
                      </a:solidFill>
                      <a:miter lim="800000"/>
                      <a:headEnd/>
                      <a:tailEnd/>
                    </a:ln>
                    <a:effectLst/>
                  </pic:spPr>
                </pic:pic>
              </a:graphicData>
            </a:graphic>
          </wp:inline>
        </w:drawing>
      </w:r>
    </w:p>
    <w:p w14:paraId="596E913C" w14:textId="5C8C375A" w:rsidR="00E6771A" w:rsidRPr="00097EB4" w:rsidRDefault="00D17BAB" w:rsidP="0095152E">
      <w:pPr>
        <w:spacing w:after="120" w:line="276" w:lineRule="auto"/>
        <w:jc w:val="center"/>
        <w:rPr>
          <w:rFonts w:ascii="BIZ UDP明朝 Medium" w:eastAsia="BIZ UDP明朝 Medium"/>
          <w:szCs w:val="21"/>
        </w:rPr>
      </w:pPr>
      <w:r w:rsidRPr="00097EB4">
        <w:rPr>
          <w:rFonts w:ascii="BIZ UDP明朝 Medium" w:eastAsia="BIZ UDP明朝 Medium"/>
          <w:szCs w:val="21"/>
        </w:rPr>
        <w:t xml:space="preserve">Figure </w:t>
      </w:r>
      <w:r w:rsidR="008C54FB">
        <w:rPr>
          <w:rFonts w:ascii="BIZ UDP明朝 Medium" w:eastAsia="BIZ UDP明朝 Medium" w:hint="eastAsia"/>
          <w:szCs w:val="21"/>
        </w:rPr>
        <w:t xml:space="preserve">4 </w:t>
      </w:r>
      <w:r w:rsidRPr="00097EB4">
        <w:rPr>
          <w:rFonts w:ascii="BIZ UDP明朝 Medium" w:eastAsia="BIZ UDP明朝 Medium"/>
          <w:szCs w:val="21"/>
        </w:rPr>
        <w:t xml:space="preserve">Original </w:t>
      </w:r>
      <w:r w:rsidR="006C5C6F">
        <w:rPr>
          <w:rFonts w:ascii="BIZ UDP明朝 Medium" w:eastAsia="BIZ UDP明朝 Medium" w:hint="eastAsia"/>
          <w:szCs w:val="21"/>
        </w:rPr>
        <w:t xml:space="preserve">map of </w:t>
      </w:r>
      <w:r w:rsidRPr="00097EB4">
        <w:rPr>
          <w:rFonts w:ascii="BIZ UDP明朝 Medium" w:eastAsia="BIZ UDP明朝 Medium"/>
          <w:szCs w:val="21"/>
        </w:rPr>
        <w:t>information concep</w:t>
      </w:r>
      <w:r w:rsidR="006C5C6F">
        <w:rPr>
          <w:rFonts w:ascii="BIZ UDP明朝 Medium" w:eastAsia="BIZ UDP明朝 Medium" w:hint="eastAsia"/>
          <w:szCs w:val="21"/>
        </w:rPr>
        <w:t>t</w:t>
      </w:r>
      <w:r w:rsidRPr="00097EB4">
        <w:rPr>
          <w:rFonts w:ascii="BIZ UDP明朝 Medium" w:eastAsia="BIZ UDP明朝 Medium"/>
          <w:szCs w:val="21"/>
        </w:rPr>
        <w:t xml:space="preserve"> (Floridi 2010)</w:t>
      </w:r>
    </w:p>
    <w:p w14:paraId="6EC8AD72" w14:textId="0D486A15" w:rsidR="002B7B12" w:rsidRPr="00097EB4" w:rsidRDefault="002B7B12" w:rsidP="0095152E">
      <w:pPr>
        <w:spacing w:after="120" w:line="276" w:lineRule="auto"/>
        <w:rPr>
          <w:rFonts w:ascii="BIZ UDP明朝 Medium" w:eastAsia="BIZ UDP明朝 Medium"/>
          <w:color w:val="000000"/>
          <w:szCs w:val="21"/>
        </w:rPr>
      </w:pPr>
    </w:p>
    <w:p w14:paraId="3D786D51" w14:textId="4BBCB780"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Therefore, Floridi presented the way each element is connected as an "information concept map" (Figure </w:t>
      </w:r>
      <w:r w:rsidR="008C54FB">
        <w:rPr>
          <w:rFonts w:ascii="BIZ UDP明朝 Medium" w:eastAsia="BIZ UDP明朝 Medium" w:hint="eastAsia"/>
          <w:color w:val="000000"/>
        </w:rPr>
        <w:t xml:space="preserve">4) </w:t>
      </w:r>
      <w:r w:rsidRPr="00097EB4">
        <w:rPr>
          <w:rFonts w:ascii="BIZ UDP明朝 Medium" w:eastAsia="BIZ UDP明朝 Medium" w:hint="eastAsia"/>
          <w:color w:val="000000"/>
        </w:rPr>
        <w:t>(Floridi 2010). Note that not only some of the elements in the figure are real "information," but all the elements shown in the figure are "information concepts. Although Floridi assumes "data," which is placed at the top in the figure, as a foundational property (see 3-2), according to him, "data" does not qualify as an "</w:t>
      </w:r>
      <w:r w:rsidRPr="00097EB4">
        <w:rPr>
          <w:rFonts w:ascii="BIZ UDP明朝 Medium" w:eastAsia="BIZ UDP明朝 Medium" w:hint="eastAsia"/>
          <w:i/>
          <w:iCs/>
          <w:color w:val="000000"/>
        </w:rPr>
        <w:t xml:space="preserve">original </w:t>
      </w:r>
      <w:r w:rsidRPr="00097EB4">
        <w:rPr>
          <w:rFonts w:ascii="BIZ UDP明朝 Medium" w:eastAsia="BIZ UDP明朝 Medium" w:hint="eastAsia"/>
          <w:color w:val="000000"/>
        </w:rPr>
        <w:t>concept" (Ur-concept) that has privileged status as the reductio ad absurdum of other elements, and he never admits privileged status for other elements either It does not (Floridi ed.</w:t>
      </w:r>
      <w:r w:rsidR="00203E30" w:rsidRPr="00097EB4">
        <w:rPr>
          <w:rFonts w:ascii="BIZ UDP明朝 Medium" w:eastAsia="BIZ UDP明朝 Medium" w:hint="eastAsia"/>
          <w:color w:val="000000"/>
        </w:rPr>
        <w:t xml:space="preserve">, 2016, </w:t>
      </w:r>
      <w:r w:rsidRPr="00097EB4">
        <w:rPr>
          <w:rFonts w:ascii="BIZ UDP明朝 Medium" w:eastAsia="BIZ UDP明朝 Medium" w:hint="eastAsia"/>
          <w:color w:val="000000"/>
        </w:rPr>
        <w:t>pp</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2-3)</w:t>
      </w:r>
      <w:r w:rsidRPr="00097EB4">
        <w:rPr>
          <w:rFonts w:ascii="BIZ UDP明朝 Medium" w:eastAsia="BIZ UDP明朝 Medium"/>
          <w:color w:val="000000"/>
          <w:sz w:val="18"/>
          <w:vertAlign w:val="superscript"/>
        </w:rPr>
        <w:footnoteReference w:id="6"/>
      </w:r>
      <w:r w:rsidRPr="00097EB4">
        <w:rPr>
          <w:rFonts w:ascii="BIZ UDP明朝 Medium" w:eastAsia="BIZ UDP明朝 Medium" w:hint="eastAsia"/>
          <w:color w:val="000000"/>
        </w:rPr>
        <w:t xml:space="preserve"> . In addition, the various distributed elements are tied to each other in a network-like fashion, allowing one element to be explained by another. All of this leads us to classify Floridi's way of organizing as "non</w:t>
      </w:r>
      <w:r w:rsidR="006C5C6F">
        <w:rPr>
          <w:rFonts w:ascii="BIZ UDP明朝 Medium" w:eastAsia="BIZ UDP明朝 Medium" w:hint="eastAsia"/>
          <w:color w:val="000000"/>
        </w:rPr>
        <w:t>-</w:t>
      </w:r>
      <w:r w:rsidRPr="00097EB4">
        <w:rPr>
          <w:rFonts w:ascii="BIZ UDP明朝 Medium" w:eastAsia="BIZ UDP明朝 Medium" w:hint="eastAsia"/>
          <w:color w:val="000000"/>
        </w:rPr>
        <w:t>reductionist" out of the three.</w:t>
      </w:r>
    </w:p>
    <w:p w14:paraId="5006966A" w14:textId="63899580"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lastRenderedPageBreak/>
        <w:t>A brief look at Figure 4 reveals a shape reminiscent of the DIKW pyramid, with data at the very top and information and knowledge at the bottom right. In fact, when the book containing the original information concept map was translated into Japanese, Kawashima stated the following as an explanation (Kawashima 2021</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p.189)</w:t>
      </w:r>
    </w:p>
    <w:p w14:paraId="27C5401E" w14:textId="7C5B06CD" w:rsidR="00625CEF" w:rsidRPr="00097EB4" w:rsidRDefault="00625CEF" w:rsidP="0095152E">
      <w:pPr>
        <w:spacing w:before="120" w:after="120" w:line="276" w:lineRule="auto"/>
        <w:ind w:leftChars="200" w:left="420"/>
        <w:rPr>
          <w:rFonts w:ascii="BIZ UDP明朝 Medium" w:eastAsia="BIZ UDP明朝 Medium"/>
          <w:color w:val="000000"/>
        </w:rPr>
      </w:pPr>
      <w:r w:rsidRPr="00097EB4">
        <w:rPr>
          <w:rFonts w:ascii="BIZ UDP明朝 Medium" w:eastAsia="BIZ UDP明朝 Medium" w:hint="eastAsia"/>
          <w:color w:val="000000"/>
        </w:rPr>
        <w:t>This can be easily understood by recalling the diagram of a pyramid in which information is combined to become knowledge and eventually to wisdom (Figure 1). It is a diagram that is often seen.</w:t>
      </w:r>
    </w:p>
    <w:p w14:paraId="5539900B" w14:textId="22662AD3" w:rsidR="00625CEF" w:rsidRPr="00097EB4" w:rsidRDefault="00DC719C" w:rsidP="0095152E">
      <w:pPr>
        <w:spacing w:after="120" w:line="276" w:lineRule="auto"/>
        <w:rPr>
          <w:rFonts w:ascii="BIZ UDP明朝 Medium" w:eastAsia="BIZ UDP明朝 Medium"/>
          <w:color w:val="000000"/>
        </w:rPr>
      </w:pPr>
      <w:r>
        <w:rPr>
          <w:rFonts w:ascii="BIZ UDP明朝 Medium" w:eastAsia="BIZ UDP明朝 Medium"/>
          <w:color w:val="000000"/>
        </w:rPr>
        <w:t>“</w:t>
      </w:r>
      <w:r w:rsidR="00625CEF" w:rsidRPr="00097EB4">
        <w:rPr>
          <w:rFonts w:ascii="BIZ UDP明朝 Medium" w:eastAsia="BIZ UDP明朝 Medium" w:hint="eastAsia"/>
          <w:color w:val="000000"/>
        </w:rPr>
        <w:t>Figure 1</w:t>
      </w:r>
      <w:r>
        <w:rPr>
          <w:rFonts w:ascii="BIZ UDP明朝 Medium" w:eastAsia="BIZ UDP明朝 Medium"/>
          <w:color w:val="000000"/>
        </w:rPr>
        <w:t>”</w:t>
      </w:r>
      <w:r w:rsidR="00625CEF" w:rsidRPr="00097EB4">
        <w:rPr>
          <w:rFonts w:ascii="BIZ UDP明朝 Medium" w:eastAsia="BIZ UDP明朝 Medium" w:hint="eastAsia"/>
          <w:color w:val="000000"/>
        </w:rPr>
        <w:t xml:space="preserve"> in the quotation is almost identical to Figure 3 "Common DIKW Pyramid" in this paper. So, should we understand the information concept map as a variant of the DIKW pyramid?</w:t>
      </w:r>
    </w:p>
    <w:p w14:paraId="1C57EB56" w14:textId="6930077B"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It </w:t>
      </w:r>
      <w:r w:rsidR="00203E30" w:rsidRPr="00097EB4">
        <w:rPr>
          <w:rFonts w:ascii="BIZ UDP明朝 Medium" w:eastAsia="BIZ UDP明朝 Medium" w:hint="eastAsia"/>
          <w:color w:val="000000"/>
        </w:rPr>
        <w:t xml:space="preserve">is the author's </w:t>
      </w:r>
      <w:r w:rsidRPr="00097EB4">
        <w:rPr>
          <w:rFonts w:ascii="BIZ UDP明朝 Medium" w:eastAsia="BIZ UDP明朝 Medium" w:hint="eastAsia"/>
          <w:color w:val="000000"/>
        </w:rPr>
        <w:t xml:space="preserve">position that this is not the case. Rather, emphasizing the similarity to the DIKW pyramid may hinder understanding of the information concept map. This is because there are several aspects of the information concept map that are not well understood. First, if it was created with the common DIKW pyramid in mind, it is upside down. This is by no means a trivial problem. As </w:t>
      </w:r>
      <w:r w:rsidR="008C54FB">
        <w:rPr>
          <w:rFonts w:ascii="BIZ UDP明朝 Medium" w:eastAsia="BIZ UDP明朝 Medium" w:hint="eastAsia"/>
          <w:color w:val="000000"/>
        </w:rPr>
        <w:t xml:space="preserve">already </w:t>
      </w:r>
      <w:r w:rsidRPr="00097EB4">
        <w:rPr>
          <w:rFonts w:ascii="BIZ UDP明朝 Medium" w:eastAsia="BIZ UDP明朝 Medium" w:hint="eastAsia"/>
          <w:color w:val="000000"/>
        </w:rPr>
        <w:t>mentioned, while the exact reason why the DIKW pyramid is pyramidal has not yet been clarified, we cannot ignore the fact that it is upside down, even against the intuitive reasoning of several commentators (cf. Ridi 2020; Rowley 2007; Frick</w:t>
      </w:r>
      <w:r w:rsidRPr="00097EB4">
        <w:rPr>
          <w:rFonts w:ascii="BIZ UDP明朝 Medium" w:eastAsia="BIZ UDP明朝 Medium" w:hint="eastAsia"/>
          <w:color w:val="000000"/>
        </w:rPr>
        <w:t>é</w:t>
      </w:r>
      <w:r w:rsidRPr="00097EB4">
        <w:rPr>
          <w:rFonts w:ascii="BIZ UDP明朝 Medium" w:eastAsia="BIZ UDP明朝 Medium" w:hint="eastAsia"/>
          <w:color w:val="000000"/>
        </w:rPr>
        <w:t xml:space="preserve"> 2019). Second, it is not at all clear from the diagram whether the term given to each node represents a property name or a pure element name. And third, it remains unclear how each element is connected. Floridi himself does not tell us how to read the map, for example, whether one element can add to the properties of another element, or whether the elements do not share properties (but are still connected in some way). In light of these points, applying the common DIKW pyramidal understanding to the information concept map does not seem to make much sense.</w:t>
      </w:r>
    </w:p>
    <w:p w14:paraId="73EC06F3" w14:textId="7B2794B6"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In this paper, therefore, we would like to focus on the following few statements by Floridi to give an explanation focusing on the way information concept maps are created.</w:t>
      </w:r>
    </w:p>
    <w:p w14:paraId="40D387C5" w14:textId="2F4FAF5A" w:rsidR="00625CEF" w:rsidRPr="00097EB4" w:rsidRDefault="00625CEF" w:rsidP="0095152E">
      <w:pPr>
        <w:spacing w:before="120" w:after="120" w:line="276" w:lineRule="auto"/>
        <w:ind w:leftChars="200" w:left="420"/>
        <w:rPr>
          <w:rFonts w:ascii="BIZ UDP明朝 Medium" w:eastAsia="BIZ UDP明朝 Medium"/>
          <w:color w:val="000000"/>
        </w:rPr>
      </w:pPr>
      <w:r w:rsidRPr="00097EB4">
        <w:rPr>
          <w:rFonts w:ascii="BIZ UDP明朝 Medium" w:eastAsia="BIZ UDP明朝 Medium" w:hint="eastAsia"/>
          <w:color w:val="000000"/>
        </w:rPr>
        <w:t xml:space="preserve">Information is notorious for taking many forms and having many meanings. It can be associated with multiple explanations, depending on the perspective </w:t>
      </w:r>
      <w:r w:rsidRPr="00097EB4">
        <w:rPr>
          <w:rFonts w:ascii="BIZ UDP明朝 Medium" w:eastAsia="BIZ UDP明朝 Medium" w:hint="eastAsia"/>
          <w:color w:val="000000"/>
        </w:rPr>
        <w:lastRenderedPageBreak/>
        <w:t>adopted and the requirements or desirability envisioned by each person. (Floridi 2010</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p</w:t>
      </w:r>
      <w:r w:rsidR="00203E30" w:rsidRPr="00097EB4">
        <w:rPr>
          <w:rFonts w:ascii="BIZ UDP明朝 Medium" w:eastAsia="BIZ UDP明朝 Medium" w:hint="eastAsia"/>
          <w:color w:val="000000"/>
        </w:rPr>
        <w:t>.</w:t>
      </w:r>
      <w:r w:rsidRPr="00097EB4">
        <w:rPr>
          <w:rFonts w:ascii="BIZ UDP明朝 Medium" w:eastAsia="BIZ UDP明朝 Medium" w:hint="eastAsia"/>
          <w:color w:val="000000"/>
        </w:rPr>
        <w:t>1)</w:t>
      </w:r>
    </w:p>
    <w:p w14:paraId="0E0C7533" w14:textId="0D9EC396" w:rsidR="00625CEF" w:rsidRPr="00097EB4" w:rsidRDefault="00625CEF" w:rsidP="0095152E">
      <w:pPr>
        <w:spacing w:before="120" w:after="120" w:line="276" w:lineRule="auto"/>
        <w:ind w:leftChars="200" w:left="420"/>
        <w:rPr>
          <w:rFonts w:ascii="BIZ UDP明朝 Medium" w:eastAsia="BIZ UDP明朝 Medium"/>
          <w:color w:val="000000"/>
        </w:rPr>
      </w:pPr>
      <w:r w:rsidRPr="00097EB4">
        <w:rPr>
          <w:rFonts w:ascii="BIZ UDP明朝 Medium" w:eastAsia="BIZ UDP明朝 Medium" w:hint="eastAsia"/>
          <w:color w:val="000000"/>
        </w:rPr>
        <w:t>[..</w:t>
      </w:r>
      <w:r w:rsidR="00203E30" w:rsidRPr="00097EB4">
        <w:rPr>
          <w:rFonts w:ascii="BIZ UDP明朝 Medium" w:eastAsia="BIZ UDP明朝 Medium"/>
          <w:color w:val="000000"/>
        </w:rPr>
        <w:t>.</w:t>
      </w:r>
      <w:r w:rsidRPr="00097EB4">
        <w:rPr>
          <w:rFonts w:ascii="BIZ UDP明朝 Medium" w:eastAsia="BIZ UDP明朝 Medium" w:hint="eastAsia"/>
          <w:color w:val="000000"/>
        </w:rPr>
        <w:t>] data are transformed into factual information by being processed semantically at some given level of abstraction (Floridi 2011</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p</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77)</w:t>
      </w:r>
    </w:p>
    <w:p w14:paraId="3C238639" w14:textId="292E0E13" w:rsidR="0078586B" w:rsidRPr="00097EB4" w:rsidRDefault="00625CEF" w:rsidP="0095152E">
      <w:pPr>
        <w:spacing w:after="120" w:line="276" w:lineRule="auto"/>
        <w:rPr>
          <w:rFonts w:ascii="BIZ UDP明朝 Medium" w:eastAsia="BIZ UDP明朝 Medium"/>
          <w:color w:val="000000"/>
          <w:szCs w:val="21"/>
        </w:rPr>
      </w:pPr>
      <w:r w:rsidRPr="00097EB4">
        <w:rPr>
          <w:rFonts w:ascii="BIZ UDP明朝 Medium" w:eastAsia="BIZ UDP明朝 Medium" w:hint="eastAsia"/>
          <w:color w:val="000000"/>
        </w:rPr>
        <w:t xml:space="preserve">In other words, the information concept map is a product of </w:t>
      </w:r>
      <w:r w:rsidR="0041044C">
        <w:rPr>
          <w:rFonts w:ascii="BIZ UDP明朝 Medium" w:eastAsia="BIZ UDP明朝 Medium" w:hint="eastAsia"/>
          <w:color w:val="000000"/>
        </w:rPr>
        <w:t>the method of Level of Abstraction</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In </w:t>
      </w:r>
      <w:r w:rsidR="00162F6F">
        <w:rPr>
          <w:rFonts w:ascii="BIZ UDP明朝 Medium" w:eastAsia="BIZ UDP明朝 Medium" w:hint="eastAsia"/>
          <w:color w:val="000000"/>
        </w:rPr>
        <w:t xml:space="preserve">Section </w:t>
      </w:r>
      <w:r w:rsidR="00203E30" w:rsidRPr="00097EB4">
        <w:rPr>
          <w:rFonts w:ascii="BIZ UDP明朝 Medium" w:eastAsia="BIZ UDP明朝 Medium" w:hint="eastAsia"/>
          <w:color w:val="000000"/>
        </w:rPr>
        <w:t xml:space="preserve">3, we </w:t>
      </w:r>
      <w:r w:rsidRPr="00097EB4">
        <w:rPr>
          <w:rFonts w:ascii="BIZ UDP明朝 Medium" w:eastAsia="BIZ UDP明朝 Medium" w:hint="eastAsia"/>
          <w:color w:val="000000"/>
        </w:rPr>
        <w:t xml:space="preserve">will actually apply </w:t>
      </w:r>
      <w:r w:rsidR="0041044C">
        <w:rPr>
          <w:rFonts w:ascii="BIZ UDP明朝 Medium" w:eastAsia="BIZ UDP明朝 Medium" w:hint="eastAsia"/>
          <w:color w:val="000000"/>
        </w:rPr>
        <w:t>the method of Level of Abstraction</w:t>
      </w:r>
      <w:r w:rsidRPr="00097EB4">
        <w:rPr>
          <w:rFonts w:ascii="BIZ UDP明朝 Medium" w:eastAsia="BIZ UDP明朝 Medium" w:hint="eastAsia"/>
          <w:color w:val="000000"/>
        </w:rPr>
        <w:t xml:space="preserve"> to create an information concept map and clarify its structure.</w:t>
      </w:r>
    </w:p>
    <w:p w14:paraId="6F304E68" w14:textId="29B89033" w:rsidR="0078586B" w:rsidRPr="00097EB4" w:rsidRDefault="0078586B" w:rsidP="00252E6B">
      <w:pPr>
        <w:widowControl/>
        <w:jc w:val="left"/>
        <w:rPr>
          <w:rFonts w:ascii="BIZ UDP明朝 Medium" w:eastAsia="BIZ UDP明朝 Medium"/>
          <w:color w:val="000000"/>
          <w:szCs w:val="21"/>
        </w:rPr>
      </w:pPr>
    </w:p>
    <w:p w14:paraId="0B9F8A61" w14:textId="4193F087" w:rsidR="00BA7BC2" w:rsidRPr="00097EB4" w:rsidRDefault="00E6771A" w:rsidP="00162F6F">
      <w:pPr>
        <w:pStyle w:val="1"/>
      </w:pPr>
      <w:r w:rsidRPr="00097EB4">
        <w:rPr>
          <w:rFonts w:hint="eastAsia"/>
        </w:rPr>
        <w:t>3</w:t>
      </w:r>
      <w:r w:rsidR="00AE3C4A" w:rsidRPr="00097EB4">
        <w:rPr>
          <w:rFonts w:hint="eastAsia"/>
        </w:rPr>
        <w:t xml:space="preserve">. </w:t>
      </w:r>
      <w:r w:rsidR="0078586B" w:rsidRPr="00097EB4">
        <w:rPr>
          <w:rFonts w:hint="eastAsia"/>
        </w:rPr>
        <w:t>actually create a map of Floridi's information concepts</w:t>
      </w:r>
    </w:p>
    <w:p w14:paraId="0AD3B864" w14:textId="21D8799A"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In </w:t>
      </w:r>
      <w:r w:rsidR="008C54FB">
        <w:rPr>
          <w:rFonts w:ascii="BIZ UDP明朝 Medium" w:eastAsia="BIZ UDP明朝 Medium" w:hint="eastAsia"/>
          <w:color w:val="000000"/>
        </w:rPr>
        <w:t xml:space="preserve">Section </w:t>
      </w:r>
      <w:r w:rsidRPr="00097EB4">
        <w:rPr>
          <w:rFonts w:ascii="BIZ UDP明朝 Medium" w:eastAsia="BIZ UDP明朝 Medium" w:hint="eastAsia"/>
          <w:color w:val="000000"/>
        </w:rPr>
        <w:t>2, we pointed out that in the enterprise of classifying information concepts, Floridi's organization, or "information concept map," is positioned as an attempt at non</w:t>
      </w:r>
      <w:r w:rsidR="006C5C6F">
        <w:rPr>
          <w:rFonts w:ascii="BIZ UDP明朝 Medium" w:eastAsia="BIZ UDP明朝 Medium" w:hint="eastAsia"/>
          <w:color w:val="000000"/>
        </w:rPr>
        <w:t>-</w:t>
      </w:r>
      <w:r w:rsidRPr="00097EB4">
        <w:rPr>
          <w:rFonts w:ascii="BIZ UDP明朝 Medium" w:eastAsia="BIZ UDP明朝 Medium" w:hint="eastAsia"/>
          <w:color w:val="000000"/>
        </w:rPr>
        <w:t>reductionism. However, as already mentioned, its detailed structure was not clarified by Floridi himself, and it remained unclear why it should be organized in such a way.</w:t>
      </w:r>
    </w:p>
    <w:p w14:paraId="5D796B65" w14:textId="459D15C6" w:rsidR="00BA7BC2" w:rsidRPr="00097EB4" w:rsidRDefault="00625CEF" w:rsidP="0095152E">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 xml:space="preserve">In </w:t>
      </w:r>
      <w:r w:rsidR="008C54FB">
        <w:rPr>
          <w:rFonts w:ascii="BIZ UDP明朝 Medium" w:eastAsia="BIZ UDP明朝 Medium" w:hint="eastAsia"/>
          <w:color w:val="000000"/>
        </w:rPr>
        <w:t xml:space="preserve">Section </w:t>
      </w:r>
      <w:r w:rsidR="00203E30" w:rsidRPr="00097EB4">
        <w:rPr>
          <w:rFonts w:ascii="BIZ UDP明朝 Medium" w:eastAsia="BIZ UDP明朝 Medium" w:hint="eastAsia"/>
          <w:color w:val="000000"/>
        </w:rPr>
        <w:t xml:space="preserve">3, </w:t>
      </w:r>
      <w:r w:rsidRPr="00097EB4">
        <w:rPr>
          <w:rFonts w:ascii="BIZ UDP明朝 Medium" w:eastAsia="BIZ UDP明朝 Medium" w:hint="eastAsia"/>
          <w:color w:val="000000"/>
        </w:rPr>
        <w:t xml:space="preserve">we will show how each element on the map is derived and why it must be structured the way it is by deciphering the way information concept maps are created. To this end, we will first briefly </w:t>
      </w:r>
      <w:r w:rsidR="00203E30" w:rsidRPr="00097EB4">
        <w:rPr>
          <w:rFonts w:ascii="BIZ UDP明朝 Medium" w:eastAsia="BIZ UDP明朝 Medium" w:hint="eastAsia"/>
          <w:color w:val="000000"/>
        </w:rPr>
        <w:t>reiterate the</w:t>
      </w:r>
      <w:r w:rsidRPr="00097EB4">
        <w:rPr>
          <w:rFonts w:ascii="BIZ UDP明朝 Medium" w:eastAsia="BIZ UDP明朝 Medium" w:hint="eastAsia"/>
          <w:color w:val="000000"/>
        </w:rPr>
        <w:t xml:space="preserve"> "</w:t>
      </w:r>
      <w:r w:rsidR="0041044C" w:rsidRPr="0041044C">
        <w:rPr>
          <w:rFonts w:ascii="BIZ UDP明朝 Medium" w:eastAsia="BIZ UDP明朝 Medium" w:hint="eastAsia"/>
          <w:color w:val="000000"/>
        </w:rPr>
        <w:t xml:space="preserve"> </w:t>
      </w:r>
      <w:r w:rsidR="0041044C">
        <w:rPr>
          <w:rFonts w:ascii="BIZ UDP明朝 Medium" w:eastAsia="BIZ UDP明朝 Medium" w:hint="eastAsia"/>
          <w:color w:val="000000"/>
        </w:rPr>
        <w:t>the method of Level of Abstraction</w:t>
      </w:r>
      <w:r w:rsidRPr="00097EB4">
        <w:rPr>
          <w:rFonts w:ascii="BIZ UDP明朝 Medium" w:eastAsia="BIZ UDP明朝 Medium" w:hint="eastAsia"/>
          <w:color w:val="000000"/>
        </w:rPr>
        <w:t>" that Floridi employs as his methodology. Then, by using the central idea of this method, "show/hide information," each element on the map is actually derived and its structure is clarified.</w:t>
      </w:r>
    </w:p>
    <w:p w14:paraId="52DCE048" w14:textId="77777777" w:rsidR="00E6771A" w:rsidRPr="00097EB4" w:rsidRDefault="00E6771A" w:rsidP="0095152E">
      <w:pPr>
        <w:spacing w:after="120" w:line="276" w:lineRule="auto"/>
        <w:ind w:firstLineChars="100" w:firstLine="210"/>
        <w:rPr>
          <w:rFonts w:ascii="BIZ UDP明朝 Medium" w:eastAsia="BIZ UDP明朝 Medium"/>
          <w:color w:val="000000"/>
          <w:szCs w:val="21"/>
        </w:rPr>
      </w:pPr>
    </w:p>
    <w:p w14:paraId="1619DBAF" w14:textId="17112FA5" w:rsidR="00BA7BC2" w:rsidRPr="00097EB4" w:rsidRDefault="00E6771A" w:rsidP="008C54FB">
      <w:pPr>
        <w:pStyle w:val="2"/>
      </w:pPr>
      <w:r w:rsidRPr="00097EB4">
        <w:rPr>
          <w:rFonts w:hint="eastAsia"/>
        </w:rPr>
        <w:t>3-1</w:t>
      </w:r>
      <w:r w:rsidR="0078586B" w:rsidRPr="00097EB4">
        <w:rPr>
          <w:rFonts w:hint="eastAsia"/>
        </w:rPr>
        <w:t xml:space="preserve">. overview of </w:t>
      </w:r>
      <w:r w:rsidR="0041044C">
        <w:rPr>
          <w:rFonts w:hint="eastAsia"/>
          <w:color w:val="000000"/>
        </w:rPr>
        <w:t>the method of Level of Abstraction</w:t>
      </w:r>
    </w:p>
    <w:p w14:paraId="5025B45B" w14:textId="63C2B726" w:rsidR="00625CEF" w:rsidRPr="00097EB4" w:rsidRDefault="0041044C" w:rsidP="0095152E">
      <w:pPr>
        <w:spacing w:after="120" w:line="276" w:lineRule="auto"/>
        <w:ind w:firstLineChars="100" w:firstLine="210"/>
        <w:rPr>
          <w:rFonts w:ascii="BIZ UDP明朝 Medium" w:eastAsia="BIZ UDP明朝 Medium"/>
          <w:color w:val="000000"/>
        </w:rPr>
      </w:pPr>
      <w:r>
        <w:rPr>
          <w:rFonts w:ascii="BIZ UDP明朝 Medium" w:eastAsia="BIZ UDP明朝 Medium" w:hint="eastAsia"/>
          <w:color w:val="000000"/>
        </w:rPr>
        <w:t>the method of Level of Abstraction</w:t>
      </w:r>
      <w:r w:rsidR="00625CEF" w:rsidRPr="00097EB4">
        <w:rPr>
          <w:rFonts w:ascii="BIZ UDP明朝 Medium" w:eastAsia="BIZ UDP明朝 Medium" w:hint="eastAsia"/>
          <w:color w:val="000000"/>
        </w:rPr>
        <w:t xml:space="preserve"> (LoA) is a methodology on abstraction published by Floridi and Sanders in 2004 (Floridi and Sanders 2004). Floridi cites the LoA methodology as the methodology he employs, and the fact that it has been introduced in several textbook-like books makes it safe to say that it has a strong influence on the entire philosophy of information (cf. Illari 2013; Floridi ed. 2016). </w:t>
      </w:r>
      <w:r w:rsidR="00DC719C">
        <w:rPr>
          <w:rFonts w:ascii="BIZ UDP明朝 Medium" w:eastAsia="BIZ UDP明朝 Medium" w:hint="eastAsia"/>
          <w:color w:val="000000"/>
        </w:rPr>
        <w:t>W</w:t>
      </w:r>
      <w:r w:rsidR="00625CEF" w:rsidRPr="00097EB4">
        <w:rPr>
          <w:rFonts w:ascii="BIZ UDP明朝 Medium" w:eastAsia="BIZ UDP明朝 Medium" w:hint="eastAsia"/>
          <w:color w:val="000000"/>
        </w:rPr>
        <w:t xml:space="preserve">e will limit our overview here to the extent that it is necessary for the discussion in </w:t>
      </w:r>
      <w:r w:rsidR="009055EA" w:rsidRPr="00097EB4">
        <w:rPr>
          <w:rFonts w:ascii="BIZ UDP明朝 Medium" w:eastAsia="BIZ UDP明朝 Medium" w:hint="eastAsia"/>
          <w:color w:val="000000"/>
        </w:rPr>
        <w:t xml:space="preserve">this chapter </w:t>
      </w:r>
      <w:r w:rsidR="00625CEF" w:rsidRPr="00097EB4">
        <w:rPr>
          <w:rFonts w:ascii="BIZ UDP明朝 Medium" w:eastAsia="BIZ UDP明朝 Medium" w:hint="eastAsia"/>
          <w:color w:val="000000"/>
        </w:rPr>
        <w:t>(cf. Floridi 2011; Floridi 2019; Enomoto 2023).</w:t>
      </w:r>
    </w:p>
    <w:p w14:paraId="01BC6EA5" w14:textId="774B93CA" w:rsidR="00390A43"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First, the purpose of the LoA methodology is to provide a method for "how to set the playing field, or LoA (level of abstraction), for viewing things. Figure 5 shows </w:t>
      </w:r>
      <w:r w:rsidRPr="00097EB4">
        <w:rPr>
          <w:rFonts w:ascii="BIZ UDP明朝 Medium" w:eastAsia="BIZ UDP明朝 Medium" w:hint="eastAsia"/>
          <w:color w:val="000000"/>
        </w:rPr>
        <w:lastRenderedPageBreak/>
        <w:t>the scheme of the theory involving LoA. According to this, a system, the object to be analyzed, can be analyzed only at a specific LoA. This is because, for example, living organisms do not perceive things as they are, but with some purpose in mind, focusing on one aspect or the other - in other words, discarding one aspect or the other.</w:t>
      </w:r>
    </w:p>
    <w:p w14:paraId="3166BBC1" w14:textId="77777777" w:rsidR="0095152E" w:rsidRPr="00097EB4" w:rsidRDefault="0095152E" w:rsidP="0095152E">
      <w:pPr>
        <w:spacing w:after="120" w:line="276" w:lineRule="auto"/>
        <w:jc w:val="center"/>
        <w:rPr>
          <w:rFonts w:ascii="BIZ UDP明朝 Medium" w:eastAsia="BIZ UDP明朝 Medium" w:hAnsi="游明朝"/>
          <w:szCs w:val="21"/>
        </w:rPr>
      </w:pPr>
      <w:r w:rsidRPr="00097EB4">
        <w:rPr>
          <w:rFonts w:ascii="BIZ UDP明朝 Medium" w:eastAsia="BIZ UDP明朝 Medium" w:hAnsi="游明朝"/>
          <w:noProof/>
          <w:szCs w:val="21"/>
        </w:rPr>
        <w:drawing>
          <wp:inline distT="0" distB="0" distL="0" distR="0" wp14:anchorId="50658811" wp14:editId="6221CEFD">
            <wp:extent cx="4172940" cy="2210733"/>
            <wp:effectExtent l="19050" t="19050" r="18415" b="18415"/>
            <wp:docPr id="1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7614" cy="2213209"/>
                    </a:xfrm>
                    <a:prstGeom prst="rect">
                      <a:avLst/>
                    </a:prstGeom>
                    <a:noFill/>
                    <a:ln w="6350" cmpd="sng">
                      <a:solidFill>
                        <a:srgbClr val="000000"/>
                      </a:solidFill>
                      <a:miter lim="800000"/>
                      <a:headEnd/>
                      <a:tailEnd/>
                    </a:ln>
                    <a:effectLst/>
                  </pic:spPr>
                </pic:pic>
              </a:graphicData>
            </a:graphic>
          </wp:inline>
        </w:drawing>
      </w:r>
    </w:p>
    <w:p w14:paraId="4D3DA165" w14:textId="06F15F85" w:rsidR="0095152E" w:rsidRPr="00097EB4" w:rsidRDefault="0095152E" w:rsidP="0095152E">
      <w:pPr>
        <w:spacing w:after="120" w:line="276" w:lineRule="auto"/>
        <w:jc w:val="center"/>
        <w:rPr>
          <w:rFonts w:ascii="BIZ UDP明朝 Medium" w:eastAsia="BIZ UDP明朝 Medium"/>
          <w:szCs w:val="21"/>
        </w:rPr>
      </w:pPr>
      <w:r w:rsidRPr="00097EB4">
        <w:rPr>
          <w:rFonts w:ascii="BIZ UDP明朝 Medium" w:eastAsia="BIZ UDP明朝 Medium"/>
          <w:szCs w:val="21"/>
        </w:rPr>
        <w:t xml:space="preserve">Figure </w:t>
      </w:r>
      <w:r w:rsidR="00162F6F">
        <w:rPr>
          <w:rFonts w:ascii="BIZ UDP明朝 Medium" w:eastAsia="BIZ UDP明朝 Medium" w:hint="eastAsia"/>
          <w:szCs w:val="21"/>
        </w:rPr>
        <w:t xml:space="preserve">5 </w:t>
      </w:r>
      <w:r w:rsidRPr="00097EB4">
        <w:rPr>
          <w:rFonts w:ascii="BIZ UDP明朝 Medium" w:eastAsia="BIZ UDP明朝 Medium"/>
          <w:szCs w:val="21"/>
        </w:rPr>
        <w:t>Scheme of the theory (Floridi 2013</w:t>
      </w:r>
      <w:r w:rsidRPr="00097EB4">
        <w:rPr>
          <w:rFonts w:ascii="BIZ UDP明朝 Medium" w:eastAsia="BIZ UDP明朝 Medium" w:hint="eastAsia"/>
          <w:szCs w:val="21"/>
        </w:rPr>
        <w:t xml:space="preserve">, </w:t>
      </w:r>
      <w:r w:rsidRPr="00097EB4">
        <w:rPr>
          <w:rFonts w:ascii="BIZ UDP明朝 Medium" w:eastAsia="BIZ UDP明朝 Medium"/>
          <w:szCs w:val="21"/>
        </w:rPr>
        <w:t>p</w:t>
      </w:r>
      <w:r w:rsidRPr="00097EB4">
        <w:rPr>
          <w:rFonts w:ascii="BIZ UDP明朝 Medium" w:eastAsia="BIZ UDP明朝 Medium" w:hint="eastAsia"/>
          <w:szCs w:val="21"/>
        </w:rPr>
        <w:t xml:space="preserve">. </w:t>
      </w:r>
      <w:r w:rsidRPr="00097EB4">
        <w:rPr>
          <w:rFonts w:ascii="BIZ UDP明朝 Medium" w:eastAsia="BIZ UDP明朝 Medium"/>
          <w:szCs w:val="21"/>
        </w:rPr>
        <w:t>35)</w:t>
      </w:r>
    </w:p>
    <w:p w14:paraId="30A528A5" w14:textId="57132614" w:rsidR="0095152E" w:rsidRPr="00097EB4" w:rsidRDefault="00540746" w:rsidP="0095152E">
      <w:pPr>
        <w:spacing w:after="120" w:line="276" w:lineRule="auto"/>
        <w:ind w:left="99" w:hangingChars="47" w:hanging="99"/>
        <w:jc w:val="center"/>
        <w:rPr>
          <w:rFonts w:ascii="BIZ UDP明朝 Medium" w:eastAsia="BIZ UDP明朝 Medium" w:hAnsi="游明朝"/>
          <w:szCs w:val="21"/>
        </w:rPr>
      </w:pPr>
      <w:r w:rsidRPr="00540746">
        <w:rPr>
          <w:rFonts w:ascii="BIZ UDP明朝 Medium" w:eastAsia="BIZ UDP明朝 Medium" w:hAnsi="游明朝"/>
          <w:szCs w:val="21"/>
        </w:rPr>
        <w:drawing>
          <wp:inline distT="0" distB="0" distL="0" distR="0" wp14:anchorId="14A8BB6A" wp14:editId="58A56611">
            <wp:extent cx="5759450" cy="1945005"/>
            <wp:effectExtent l="19050" t="19050" r="12700" b="17145"/>
            <wp:docPr id="620038954"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38954" name="図 1" descr="テーブル&#10;&#10;自動的に生成された説明"/>
                    <pic:cNvPicPr/>
                  </pic:nvPicPr>
                  <pic:blipFill>
                    <a:blip r:embed="rId13"/>
                    <a:stretch>
                      <a:fillRect/>
                    </a:stretch>
                  </pic:blipFill>
                  <pic:spPr>
                    <a:xfrm>
                      <a:off x="0" y="0"/>
                      <a:ext cx="5759450" cy="1945005"/>
                    </a:xfrm>
                    <a:prstGeom prst="rect">
                      <a:avLst/>
                    </a:prstGeom>
                    <a:ln>
                      <a:solidFill>
                        <a:schemeClr val="tx1"/>
                      </a:solidFill>
                    </a:ln>
                  </pic:spPr>
                </pic:pic>
              </a:graphicData>
            </a:graphic>
          </wp:inline>
        </w:drawing>
      </w:r>
    </w:p>
    <w:p w14:paraId="07CF290E" w14:textId="587ACFEC" w:rsidR="0095152E" w:rsidRPr="00097EB4" w:rsidRDefault="0095152E" w:rsidP="0095152E">
      <w:pPr>
        <w:spacing w:after="120" w:line="276" w:lineRule="auto"/>
        <w:jc w:val="center"/>
        <w:rPr>
          <w:rFonts w:ascii="BIZ UDP明朝 Medium" w:eastAsia="BIZ UDP明朝 Medium"/>
          <w:color w:val="000000"/>
          <w:szCs w:val="21"/>
        </w:rPr>
      </w:pPr>
      <w:r w:rsidRPr="00097EB4">
        <w:rPr>
          <w:rFonts w:ascii="BIZ UDP明朝 Medium" w:eastAsia="BIZ UDP明朝 Medium"/>
          <w:szCs w:val="21"/>
        </w:rPr>
        <w:t xml:space="preserve">Figure </w:t>
      </w:r>
      <w:r w:rsidR="00162F6F">
        <w:rPr>
          <w:rFonts w:ascii="BIZ UDP明朝 Medium" w:eastAsia="BIZ UDP明朝 Medium" w:hint="eastAsia"/>
          <w:szCs w:val="21"/>
        </w:rPr>
        <w:t>6</w:t>
      </w:r>
      <w:r w:rsidRPr="00097EB4">
        <w:rPr>
          <w:rFonts w:ascii="BIZ UDP明朝 Medium" w:eastAsia="BIZ UDP明朝 Medium"/>
          <w:szCs w:val="21"/>
        </w:rPr>
        <w:t>: Image of Observable as a display item in the database</w:t>
      </w:r>
    </w:p>
    <w:p w14:paraId="7073F84E" w14:textId="5DFDD358"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Next, the definition of LoA, the ring for viewing things, is given as a set of observables, meaning "interpreted type variables". That is, a particular LoA is the set of</w:t>
      </w:r>
    </w:p>
    <w:p w14:paraId="2C09B91B" w14:textId="798F454B" w:rsidR="00625CEF" w:rsidRPr="00097EB4" w:rsidRDefault="00000000" w:rsidP="0095152E">
      <w:pPr>
        <w:spacing w:before="120" w:after="120" w:line="276" w:lineRule="auto"/>
        <w:rPr>
          <w:rFonts w:ascii="BIZ UDP明朝 Medium" w:eastAsia="BIZ UDP明朝 Medium" w:hAnsiTheme="minorHAnsi"/>
        </w:rPr>
      </w:pPr>
      <m:oMathPara>
        <m:oMath>
          <m:sSub>
            <m:sSubPr>
              <m:ctrlPr>
                <w:rPr>
                  <w:rFonts w:ascii="Cambria Math" w:eastAsia="BIZ UDP明朝 Medium" w:hAnsi="Cambria Math"/>
                  <w:i/>
                </w:rPr>
              </m:ctrlPr>
            </m:sSubPr>
            <m:e>
              <m:r>
                <w:rPr>
                  <w:rFonts w:ascii="Cambria Math" w:eastAsia="BIZ UDP明朝 Medium" w:hAnsi="Cambria Math"/>
                </w:rPr>
                <m:t>LoA</m:t>
              </m:r>
            </m:e>
            <m:sub>
              <m:r>
                <w:rPr>
                  <w:rFonts w:ascii="Cambria Math" w:eastAsia="BIZ UDP明朝 Medium" w:hAnsi="Cambria Math"/>
                </w:rPr>
                <m:t>i</m:t>
              </m:r>
            </m:sub>
          </m:sSub>
          <m:r>
            <w:rPr>
              <w:rFonts w:ascii="Cambria Math" w:eastAsia="BIZ UDP明朝 Medium" w:hAnsi="Cambria Math"/>
            </w:rPr>
            <m:t>=</m:t>
          </m:r>
          <m:r>
            <m:rPr>
              <m:sty m:val="p"/>
            </m:rPr>
            <w:rPr>
              <w:rFonts w:ascii="Cambria Math" w:eastAsia="BIZ UDP明朝 Medium" w:hAnsi="Cambria Math"/>
            </w:rPr>
            <m:t xml:space="preserve">{ </m:t>
          </m:r>
          <m:sSub>
            <m:sSubPr>
              <m:ctrlPr>
                <w:rPr>
                  <w:rFonts w:ascii="Cambria Math" w:eastAsia="BIZ UDP明朝 Medium" w:hAnsi="Cambria Math"/>
                  <w:i/>
                </w:rPr>
              </m:ctrlPr>
            </m:sSubPr>
            <m:e>
              <m:r>
                <w:rPr>
                  <w:rFonts w:ascii="Cambria Math" w:eastAsia="BIZ UDP明朝 Medium" w:hAnsi="Cambria Math"/>
                </w:rPr>
                <m:t>observable</m:t>
              </m:r>
            </m:e>
            <m:sub>
              <m:r>
                <w:rPr>
                  <w:rFonts w:ascii="Cambria Math" w:eastAsia="BIZ UDP明朝 Medium" w:hAnsi="Cambria Math"/>
                </w:rPr>
                <m:t>1</m:t>
              </m:r>
            </m:sub>
          </m:sSub>
          <m:r>
            <w:rPr>
              <w:rFonts w:ascii="Cambria Math" w:eastAsia="BIZ UDP明朝 Medium" w:hAnsi="Cambria Math"/>
            </w:rPr>
            <m:t xml:space="preserve"> , </m:t>
          </m:r>
          <m:sSub>
            <m:sSubPr>
              <m:ctrlPr>
                <w:rPr>
                  <w:rFonts w:ascii="Cambria Math" w:eastAsia="BIZ UDP明朝 Medium" w:hAnsi="Cambria Math"/>
                  <w:i/>
                </w:rPr>
              </m:ctrlPr>
            </m:sSubPr>
            <m:e>
              <m:r>
                <w:rPr>
                  <w:rFonts w:ascii="Cambria Math" w:eastAsia="BIZ UDP明朝 Medium" w:hAnsi="Cambria Math"/>
                </w:rPr>
                <m:t>observable</m:t>
              </m:r>
            </m:e>
            <m:sub>
              <m:r>
                <w:rPr>
                  <w:rFonts w:ascii="Cambria Math" w:eastAsia="BIZ UDP明朝 Medium" w:hAnsi="Cambria Math"/>
                </w:rPr>
                <m:t>2</m:t>
              </m:r>
            </m:sub>
          </m:sSub>
          <m:r>
            <w:rPr>
              <w:rFonts w:ascii="Cambria Math" w:eastAsia="BIZ UDP明朝 Medium" w:hAnsi="Cambria Math"/>
            </w:rPr>
            <m:t xml:space="preserve"> , …, </m:t>
          </m:r>
          <m:sSub>
            <m:sSubPr>
              <m:ctrlPr>
                <w:rPr>
                  <w:rFonts w:ascii="Cambria Math" w:eastAsia="BIZ UDP明朝 Medium" w:hAnsi="Cambria Math"/>
                  <w:i/>
                </w:rPr>
              </m:ctrlPr>
            </m:sSubPr>
            <m:e>
              <m:r>
                <w:rPr>
                  <w:rFonts w:ascii="Cambria Math" w:eastAsia="BIZ UDP明朝 Medium" w:hAnsi="Cambria Math"/>
                </w:rPr>
                <m:t>observable</m:t>
              </m:r>
            </m:e>
            <m:sub>
              <m:r>
                <w:rPr>
                  <w:rFonts w:ascii="Cambria Math" w:eastAsia="BIZ UDP明朝 Medium" w:hAnsi="Cambria Math"/>
                </w:rPr>
                <m:t>n</m:t>
              </m:r>
            </m:sub>
          </m:sSub>
          <m:r>
            <m:rPr>
              <m:sty m:val="p"/>
            </m:rPr>
            <w:rPr>
              <w:rFonts w:ascii="Cambria Math" w:eastAsia="BIZ UDP明朝 Medium" w:hAnsi="Cambria Math"/>
            </w:rPr>
            <m:t xml:space="preserve"> }</m:t>
          </m:r>
        </m:oMath>
      </m:oMathPara>
    </w:p>
    <w:p w14:paraId="772BE280" w14:textId="5F0A1B8F" w:rsidR="00203E30" w:rsidRPr="00097EB4" w:rsidRDefault="00625CEF" w:rsidP="0095152E">
      <w:pPr>
        <w:spacing w:after="120" w:line="276" w:lineRule="auto"/>
        <w:rPr>
          <w:rFonts w:ascii="BIZ UDP明朝 Medium" w:eastAsia="BIZ UDP明朝 Medium"/>
          <w:color w:val="000000"/>
        </w:rPr>
      </w:pPr>
      <w:r w:rsidRPr="00097EB4">
        <w:rPr>
          <w:rFonts w:ascii="BIZ UDP明朝 Medium" w:eastAsia="BIZ UDP明朝 Medium" w:hint="eastAsia"/>
          <w:color w:val="000000"/>
        </w:rPr>
        <w:t>(where n is an integer greater than or equal to 1). This means that even when we view the same thing, the way we see it changes depending on the observable selected as a component.</w:t>
      </w:r>
    </w:p>
    <w:p w14:paraId="36E08D9F" w14:textId="39078FF4"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Here,</w:t>
      </w:r>
      <w:bookmarkStart w:id="2" w:name="_Hlk178001136"/>
      <w:r w:rsidRPr="00097EB4">
        <w:rPr>
          <w:rFonts w:ascii="BIZ UDP明朝 Medium" w:eastAsia="BIZ UDP明朝 Medium" w:hint="eastAsia"/>
          <w:color w:val="000000"/>
        </w:rPr>
        <w:t xml:space="preserve"> Enomoto, in order to alleviate the difficulty of understanding the LoA </w:t>
      </w:r>
      <w:r w:rsidRPr="00097EB4">
        <w:rPr>
          <w:rFonts w:ascii="BIZ UDP明朝 Medium" w:eastAsia="BIZ UDP明朝 Medium" w:hint="eastAsia"/>
          <w:color w:val="000000"/>
        </w:rPr>
        <w:lastRenderedPageBreak/>
        <w:t>method due to its high generality, presents the idea of understanding observers bubbles as display items in a view</w:t>
      </w:r>
      <w:bookmarkEnd w:id="2"/>
      <w:r w:rsidRPr="00097EB4">
        <w:rPr>
          <w:rFonts w:ascii="BIZ UDP明朝 Medium" w:eastAsia="BIZ UDP明朝 Medium" w:hint="eastAsia"/>
          <w:color w:val="000000"/>
        </w:rPr>
        <w:t xml:space="preserve"> (Enomoto 2023), based on an analogy between the LoA method and the relational database mechanism. In this view, abstraction - that is, the act of selecting an observable</w:t>
      </w:r>
      <w:bookmarkStart w:id="3" w:name="_Hlk177996093"/>
      <w:r w:rsidRPr="00097EB4">
        <w:rPr>
          <w:rFonts w:ascii="BIZ UDP明朝 Medium" w:eastAsia="BIZ UDP明朝 Medium" w:hint="eastAsia"/>
          <w:color w:val="000000"/>
        </w:rPr>
        <w:t>──</w:t>
      </w:r>
      <w:bookmarkEnd w:id="3"/>
      <w:r w:rsidRPr="00097EB4">
        <w:rPr>
          <w:rFonts w:ascii="BIZ UDP明朝 Medium" w:eastAsia="BIZ UDP明朝 Medium" w:hint="eastAsia"/>
          <w:color w:val="000000"/>
        </w:rPr>
        <w:t xml:space="preserve"> is equivalent to the operation of selecting which item to display in a view (Figure </w:t>
      </w:r>
      <w:r w:rsidR="00162F6F">
        <w:rPr>
          <w:rFonts w:ascii="BIZ UDP明朝 Medium" w:eastAsia="BIZ UDP明朝 Medium" w:hint="eastAsia"/>
          <w:color w:val="000000"/>
        </w:rPr>
        <w:t>6</w:t>
      </w:r>
      <w:r w:rsidRPr="00097EB4">
        <w:rPr>
          <w:rFonts w:ascii="BIZ UDP明朝 Medium" w:eastAsia="BIZ UDP明朝 Medium" w:hint="eastAsia"/>
          <w:color w:val="000000"/>
        </w:rPr>
        <w:t>).</w:t>
      </w:r>
      <w:r w:rsidRPr="00097EB4">
        <w:rPr>
          <w:rFonts w:ascii="BIZ UDP明朝 Medium" w:eastAsia="BIZ UDP明朝 Medium"/>
          <w:color w:val="000000"/>
          <w:sz w:val="18"/>
          <w:vertAlign w:val="superscript"/>
        </w:rPr>
        <w:footnoteReference w:id="7"/>
      </w:r>
      <w:r w:rsidRPr="00097EB4">
        <w:rPr>
          <w:rFonts w:ascii="BIZ UDP明朝 Medium" w:eastAsia="BIZ UDP明朝 Medium" w:hint="eastAsia"/>
          <w:color w:val="000000"/>
        </w:rPr>
        <w:t xml:space="preserve"> </w:t>
      </w:r>
    </w:p>
    <w:p w14:paraId="341A3EAE" w14:textId="007F4E8B" w:rsidR="00390A43" w:rsidRPr="00097EB4" w:rsidRDefault="00625CEF" w:rsidP="0095152E">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 xml:space="preserve">In other words, looking at things at a particular level is an "information </w:t>
      </w:r>
      <w:r w:rsidR="00BF0F4D">
        <w:rPr>
          <w:rFonts w:ascii="BIZ UDP明朝 Medium" w:eastAsia="BIZ UDP明朝 Medium" w:hint="eastAsia"/>
          <w:color w:val="000000"/>
        </w:rPr>
        <w:t>showing</w:t>
      </w:r>
      <w:r w:rsidRPr="00097EB4">
        <w:rPr>
          <w:rFonts w:ascii="BIZ UDP明朝 Medium" w:eastAsia="BIZ UDP明朝 Medium" w:hint="eastAsia"/>
          <w:color w:val="000000"/>
        </w:rPr>
        <w:t>/hiding" operation. This is only one of the attempts to understand the LoA method in a more concrete and comprehensible manner, but by using this "show/hide information" concept, it is easier to create an information concept map than by applying the LoA method as it is.</w:t>
      </w:r>
    </w:p>
    <w:p w14:paraId="496730FC" w14:textId="77777777" w:rsidR="00E6771A" w:rsidRPr="00097EB4" w:rsidRDefault="00E6771A" w:rsidP="0095152E">
      <w:pPr>
        <w:spacing w:after="120" w:line="276" w:lineRule="auto"/>
        <w:rPr>
          <w:rFonts w:ascii="BIZ UDP明朝 Medium" w:eastAsia="BIZ UDP明朝 Medium"/>
          <w:color w:val="000000"/>
          <w:szCs w:val="21"/>
        </w:rPr>
      </w:pPr>
    </w:p>
    <w:p w14:paraId="09A987FE" w14:textId="64727C67" w:rsidR="00BA7BC2" w:rsidRPr="00097EB4" w:rsidRDefault="00E6771A" w:rsidP="008C54FB">
      <w:pPr>
        <w:pStyle w:val="2"/>
      </w:pPr>
      <w:r w:rsidRPr="00097EB4">
        <w:rPr>
          <w:rFonts w:hint="eastAsia"/>
        </w:rPr>
        <w:t>3-2</w:t>
      </w:r>
      <w:r w:rsidR="00AE3C4A" w:rsidRPr="00097EB4">
        <w:rPr>
          <w:rFonts w:hint="eastAsia"/>
        </w:rPr>
        <w:t xml:space="preserve">. </w:t>
      </w:r>
      <w:r w:rsidR="0078586B" w:rsidRPr="00097EB4">
        <w:rPr>
          <w:rFonts w:hint="eastAsia"/>
        </w:rPr>
        <w:t>application to information concepts</w:t>
      </w:r>
    </w:p>
    <w:p w14:paraId="7E397F60" w14:textId="38939377" w:rsidR="00203E30" w:rsidRPr="00097EB4" w:rsidRDefault="00625CEF" w:rsidP="008E0E43">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Based on the above, the LoA methodology is applied to information concepts. In order to select items for display, candidate properties must be listed in advance. Looking back at Figure 5 again, we notice that there is a mixture of terms that were often used to name elements in the history of information concepts and terms that were often used to describe elements. For example, terms such as "data," "semantic content," and "misinformation" have become established as element names in their own right, whereas terms such as "instructional," "intentional," and "intentional" have become established as element names. Terms such as "instructional," "intentional," and "true" are used to emphasize the nature of each element in particular.</w:t>
      </w:r>
      <w:r w:rsidRPr="00097EB4">
        <w:rPr>
          <w:rFonts w:ascii="BIZ UDP明朝 Medium" w:eastAsia="BIZ UDP明朝 Medium"/>
          <w:color w:val="000000"/>
          <w:sz w:val="18"/>
          <w:vertAlign w:val="superscript"/>
        </w:rPr>
        <w:footnoteReference w:id="8"/>
      </w:r>
      <w:r w:rsidRPr="00097EB4">
        <w:rPr>
          <w:rFonts w:ascii="BIZ UDP明朝 Medium" w:eastAsia="BIZ UDP明朝 Medium" w:hint="eastAsia"/>
          <w:color w:val="000000"/>
        </w:rPr>
        <w:t xml:space="preserve"> </w:t>
      </w:r>
    </w:p>
    <w:p w14:paraId="6C005813" w14:textId="1DA53EBA"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In addition, as background knowledge, Floridi asserts Ontological Neutrality, </w:t>
      </w:r>
      <w:r w:rsidRPr="00097EB4">
        <w:rPr>
          <w:rFonts w:ascii="BIZ UDP明朝 Medium" w:eastAsia="BIZ UDP明朝 Medium" w:hint="eastAsia"/>
          <w:color w:val="000000"/>
        </w:rPr>
        <w:lastRenderedPageBreak/>
        <w:t xml:space="preserve">which states that all information concepts have the property of being "data" (Floridi </w:t>
      </w:r>
      <w:r w:rsidR="008C54FB">
        <w:rPr>
          <w:rFonts w:ascii="BIZ UDP明朝 Medium" w:eastAsia="BIZ UDP明朝 Medium" w:hint="eastAsia"/>
          <w:color w:val="000000"/>
        </w:rPr>
        <w:t>2011</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p.90). Furthermore, it is widely known that "data" plus "meaning" is called "semantic content," and among "semantic content" those that are true (true</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veridical)</w:t>
      </w:r>
      <w:r w:rsidRPr="00097EB4">
        <w:rPr>
          <w:rFonts w:ascii="BIZ UDP明朝 Medium" w:eastAsia="BIZ UDP明朝 Medium"/>
          <w:color w:val="000000"/>
          <w:sz w:val="18"/>
          <w:vertAlign w:val="superscript"/>
        </w:rPr>
        <w:footnoteReference w:id="9"/>
      </w:r>
      <w:r w:rsidRPr="00097EB4">
        <w:rPr>
          <w:rFonts w:ascii="BIZ UDP明朝 Medium" w:eastAsia="BIZ UDP明朝 Medium" w:hint="eastAsia"/>
          <w:color w:val="000000"/>
        </w:rPr>
        <w:t xml:space="preserve"> are called "semantic information" (cf. It is widely known that "semantic content" and "true, veridical"  semantic information are called "semantic information" (cf. Floridi 2010; Floridi 2011).</w:t>
      </w:r>
    </w:p>
    <w:p w14:paraId="643FB1DC" w14:textId="5CE119E8" w:rsidR="00625CEF" w:rsidRPr="00097EB4" w:rsidRDefault="00625CEF" w:rsidP="0095152E">
      <w:pPr>
        <w:spacing w:after="120" w:line="276" w:lineRule="auto"/>
        <w:ind w:firstLineChars="100" w:firstLine="210"/>
        <w:rPr>
          <w:rFonts w:ascii="BIZ UDP明朝 Medium" w:eastAsia="BIZ UDP明朝 Medium"/>
          <w:color w:val="000000"/>
        </w:rPr>
      </w:pPr>
      <w:bookmarkStart w:id="4" w:name="_Hlk178001549"/>
      <w:r w:rsidRPr="00097EB4">
        <w:rPr>
          <w:rFonts w:ascii="BIZ UDP明朝 Medium" w:eastAsia="BIZ UDP明朝 Medium" w:hint="eastAsia"/>
          <w:color w:val="000000"/>
        </w:rPr>
        <w:t xml:space="preserve">Considering the historical nature of each of the above elements and the descriptions by Floridi, the candidates for observers for the information concept map can be narrowed down as described below (see </w:t>
      </w:r>
      <w:r w:rsidR="00162F6F">
        <w:rPr>
          <w:rFonts w:ascii="BIZ UDP明朝 Medium" w:eastAsia="BIZ UDP明朝 Medium" w:hint="eastAsia"/>
          <w:color w:val="000000"/>
        </w:rPr>
        <w:t xml:space="preserve">also </w:t>
      </w:r>
      <w:r w:rsidRPr="00097EB4">
        <w:rPr>
          <w:rFonts w:ascii="BIZ UDP明朝 Medium" w:eastAsia="BIZ UDP明朝 Medium" w:hint="eastAsia"/>
          <w:color w:val="000000"/>
        </w:rPr>
        <w:t xml:space="preserve">Figure </w:t>
      </w:r>
      <w:r w:rsidR="00162F6F">
        <w:rPr>
          <w:rFonts w:ascii="BIZ UDP明朝 Medium" w:eastAsia="BIZ UDP明朝 Medium" w:hint="eastAsia"/>
          <w:color w:val="000000"/>
        </w:rPr>
        <w:t>7</w:t>
      </w:r>
      <w:r w:rsidRPr="00097EB4">
        <w:rPr>
          <w:rFonts w:ascii="BIZ UDP明朝 Medium" w:eastAsia="BIZ UDP明朝 Medium" w:hint="eastAsia"/>
          <w:color w:val="000000"/>
        </w:rPr>
        <w:t xml:space="preserve">). </w:t>
      </w:r>
      <w:bookmarkEnd w:id="4"/>
      <w:r w:rsidRPr="00097EB4">
        <w:rPr>
          <w:rFonts w:ascii="BIZ UDP明朝 Medium" w:eastAsia="BIZ UDP明朝 Medium" w:hint="eastAsia"/>
          <w:color w:val="000000"/>
        </w:rPr>
        <w:t>The first observable is "data. This is an observer bubble that appears in all elements, so it does not need to be there, but it is provided to explicitly display it as an observer bubble. The feeling is that it emphasizes the fact that we are focusing on the data aspect of "information. Since this is a fundamental property that appears in all elements, the key point is naturally to always select "Display" and to display everything without writing anything in the extraction conditions.</w:t>
      </w:r>
    </w:p>
    <w:p w14:paraId="0C785D0A" w14:textId="77777777" w:rsidR="008E0E43" w:rsidRPr="00097EB4" w:rsidRDefault="008E0E43" w:rsidP="0095152E">
      <w:pPr>
        <w:spacing w:after="120" w:line="276" w:lineRule="auto"/>
        <w:ind w:firstLineChars="100" w:firstLine="210"/>
        <w:rPr>
          <w:rFonts w:ascii="BIZ UDP明朝 Medium" w:eastAsia="BIZ UDP明朝 Medium"/>
          <w:color w:val="000000"/>
        </w:rPr>
      </w:pPr>
    </w:p>
    <w:p w14:paraId="2B1FB66F" w14:textId="618E6D48" w:rsidR="008E0E43" w:rsidRPr="00097EB4" w:rsidRDefault="00540746" w:rsidP="008E0E43">
      <w:pPr>
        <w:spacing w:after="120" w:line="276" w:lineRule="auto"/>
        <w:jc w:val="center"/>
        <w:rPr>
          <w:rFonts w:ascii="BIZ UDP明朝 Medium" w:eastAsia="BIZ UDP明朝 Medium" w:hAnsi="游明朝"/>
          <w:szCs w:val="21"/>
        </w:rPr>
      </w:pPr>
      <w:r w:rsidRPr="00540746">
        <w:rPr>
          <w:rFonts w:ascii="BIZ UDP明朝 Medium" w:eastAsia="BIZ UDP明朝 Medium" w:hAnsi="游明朝"/>
          <w:szCs w:val="21"/>
        </w:rPr>
        <w:drawing>
          <wp:inline distT="0" distB="0" distL="0" distR="0" wp14:anchorId="30036010" wp14:editId="6F8A906D">
            <wp:extent cx="5759450" cy="2167255"/>
            <wp:effectExtent l="19050" t="19050" r="12700" b="23495"/>
            <wp:docPr id="1722340372"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40372" name="図 1" descr="テーブル&#10;&#10;自動的に生成された説明"/>
                    <pic:cNvPicPr/>
                  </pic:nvPicPr>
                  <pic:blipFill>
                    <a:blip r:embed="rId14"/>
                    <a:stretch>
                      <a:fillRect/>
                    </a:stretch>
                  </pic:blipFill>
                  <pic:spPr>
                    <a:xfrm>
                      <a:off x="0" y="0"/>
                      <a:ext cx="5759450" cy="2167255"/>
                    </a:xfrm>
                    <a:prstGeom prst="rect">
                      <a:avLst/>
                    </a:prstGeom>
                    <a:ln>
                      <a:solidFill>
                        <a:schemeClr val="tx1"/>
                      </a:solidFill>
                    </a:ln>
                  </pic:spPr>
                </pic:pic>
              </a:graphicData>
            </a:graphic>
          </wp:inline>
        </w:drawing>
      </w:r>
    </w:p>
    <w:p w14:paraId="17E0EE39" w14:textId="5447CCCA" w:rsidR="008E0E43" w:rsidRPr="00097EB4" w:rsidRDefault="008E0E43" w:rsidP="008E0E43">
      <w:pPr>
        <w:spacing w:after="120" w:line="276" w:lineRule="auto"/>
        <w:ind w:firstLineChars="100" w:firstLine="210"/>
        <w:jc w:val="center"/>
        <w:rPr>
          <w:rFonts w:ascii="BIZ UDP明朝 Medium" w:eastAsia="BIZ UDP明朝 Medium"/>
          <w:color w:val="000000"/>
        </w:rPr>
      </w:pPr>
      <w:r w:rsidRPr="00097EB4">
        <w:rPr>
          <w:rFonts w:ascii="BIZ UDP明朝 Medium" w:eastAsia="BIZ UDP明朝 Medium"/>
          <w:szCs w:val="21"/>
        </w:rPr>
        <w:t xml:space="preserve">Figure </w:t>
      </w:r>
      <w:r w:rsidR="00162F6F">
        <w:rPr>
          <w:rFonts w:ascii="BIZ UDP明朝 Medium" w:eastAsia="BIZ UDP明朝 Medium" w:hint="eastAsia"/>
          <w:szCs w:val="21"/>
        </w:rPr>
        <w:t>7</w:t>
      </w:r>
      <w:r w:rsidRPr="00097EB4">
        <w:rPr>
          <w:rFonts w:ascii="BIZ UDP明朝 Medium" w:eastAsia="BIZ UDP明朝 Medium"/>
          <w:szCs w:val="21"/>
        </w:rPr>
        <w:t>: Image of an observable for creating an information concept map</w:t>
      </w:r>
    </w:p>
    <w:p w14:paraId="2A46AB41" w14:textId="00960F98" w:rsidR="0078586B" w:rsidRPr="00097EB4" w:rsidRDefault="00625CEF" w:rsidP="0095152E">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 xml:space="preserve">The second observable is "meaning," which reflects Floridi's idea that semantic </w:t>
      </w:r>
      <w:r w:rsidRPr="00097EB4">
        <w:rPr>
          <w:rFonts w:ascii="BIZ UDP明朝 Medium" w:eastAsia="BIZ UDP明朝 Medium" w:hint="eastAsia"/>
          <w:color w:val="000000"/>
        </w:rPr>
        <w:lastRenderedPageBreak/>
        <w:t>content is the addition of meaning to data. When we focus only on the data aspect of "information," the "meaning" observer bubble is hidden and discarded, but when we want to consider information as semantic content, that is, when we also focus on the meaning aspect of "information," the "meaning is displayed. If it has meaning, it does not matter what the specific value (content) is, so this too will display everything without writing anything in the extraction conditions.</w:t>
      </w:r>
    </w:p>
    <w:p w14:paraId="4BAF3C64" w14:textId="6ADD91EA"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The third observable is "value()". This does not mean the value of a thing, but the truth value. When we focus only on the data and meaning aspects of "information," we can hide and discard the "value()" observable, but when we want to consider the truth or falsehood of information, that is, when we also focus on the truth-value aspect of "information," we should display the "value()" observable. </w:t>
      </w:r>
      <w:r w:rsidRPr="00097EB4">
        <w:rPr>
          <w:rFonts w:ascii="BIZ UDP明朝 Medium" w:eastAsia="BIZ UDP明朝 Medium"/>
          <w:color w:val="000000"/>
          <w:sz w:val="18"/>
          <w:vertAlign w:val="superscript"/>
        </w:rPr>
        <w:footnoteReference w:id="10"/>
      </w:r>
      <w:r w:rsidRPr="00097EB4">
        <w:rPr>
          <w:rFonts w:ascii="BIZ UDP明朝 Medium" w:eastAsia="BIZ UDP明朝 Medium" w:hint="eastAsia"/>
          <w:color w:val="000000"/>
        </w:rPr>
        <w:t xml:space="preserve"> . Unlike the previous two observables, the truth value is divided into multiple elements depending on its value (content), so when you want to consider something "true" (true), you should write 1 in the extraction condition, and when you want to consider something "untrue" (false), you should write 0. The "()" in the name of the observable is added for convenience to emphasize that a value input is required. Note that, based on the implicit premise that an observer bubble must have at least one meaning in order to have a truth value, the observer bubble "meaning" must also be displayed when you want to display this observer bubble.</w:t>
      </w:r>
    </w:p>
    <w:p w14:paraId="3851697F" w14:textId="24A6A9F4" w:rsidR="002B7B12" w:rsidRPr="00097EB4" w:rsidRDefault="00625CEF" w:rsidP="008E0E43">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 xml:space="preserve">The fourth observable is "intention(). When we focus only on the data, meaning, and truth aspects of "information," the "intention()" observable should be hidden and discarded, but when we want to consider the intention of the sender of </w:t>
      </w:r>
      <w:r w:rsidRPr="00097EB4">
        <w:rPr>
          <w:rFonts w:ascii="BIZ UDP明朝 Medium" w:eastAsia="BIZ UDP明朝 Medium" w:hint="eastAsia"/>
          <w:color w:val="000000"/>
        </w:rPr>
        <w:lastRenderedPageBreak/>
        <w:t>information, that is, when we also focus on the intentionality aspect of "information The "intention()" observable is also displayed. Like the "value()" observable, this too is divided into multiple elements depending on its value (content), so 1 is written as the extraction condition when you want to consider "intentional" information, and 0 when you want to consider "unintentional" information. Note that, in the same way, the observer bubble "meaning" must also be displayed when you want to display this observer bubble, based on the implicit assumption that the observer bubble must at least have a meaning in order to have intentionality.</w:t>
      </w:r>
    </w:p>
    <w:p w14:paraId="73DFBDEE" w14:textId="40111EBA"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The preparations are now complete. Figure </w:t>
      </w:r>
      <w:r w:rsidR="00162F6F">
        <w:rPr>
          <w:rFonts w:ascii="BIZ UDP明朝 Medium" w:eastAsia="BIZ UDP明朝 Medium" w:hint="eastAsia"/>
          <w:color w:val="000000"/>
        </w:rPr>
        <w:t xml:space="preserve">8 is </w:t>
      </w:r>
      <w:r w:rsidRPr="00097EB4">
        <w:rPr>
          <w:rFonts w:ascii="BIZ UDP明朝 Medium" w:eastAsia="BIZ UDP明朝 Medium" w:hint="eastAsia"/>
          <w:color w:val="000000"/>
        </w:rPr>
        <w:t>the information concept map reworked by the author. For clarity, each element is surrounded by a gray-filled double line and bolded. On the other hand, the so-called properties other than the elements are surrounded by dotted lines to emphasize that they are different types of nodes from the elements. In addition, the underlined areas refer to the observables that make up the element.</w:t>
      </w:r>
    </w:p>
    <w:p w14:paraId="69864174" w14:textId="53E244A9"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The procedure is described in detail below. First, as Level 1, focus only on the data aspect of the information concept and display only the observable "data". The LoA "</w:t>
      </w:r>
      <w:r w:rsidRPr="00097EB4">
        <w:rPr>
          <w:rFonts w:ascii="BIZ UDP明朝 Medium" w:eastAsia="BIZ UDP明朝 Medium" w:hint="eastAsia"/>
          <w:color w:val="000000"/>
          <w:u w:val="single"/>
        </w:rPr>
        <w:t>data</w:t>
      </w:r>
      <w:r w:rsidRPr="00097EB4">
        <w:rPr>
          <w:rFonts w:ascii="BIZ UDP明朝 Medium" w:eastAsia="BIZ UDP明朝 Medium" w:hint="eastAsia"/>
          <w:color w:val="000000"/>
        </w:rPr>
        <w:t>" is the result of this operation. Of all the elements of the information concept, this is the one that discards the most aspects, and therefore has the highest level of abstraction.</w:t>
      </w:r>
    </w:p>
    <w:p w14:paraId="666A220E" w14:textId="77777777" w:rsidR="008E0E43" w:rsidRPr="00097EB4" w:rsidRDefault="008E0E43" w:rsidP="0095152E">
      <w:pPr>
        <w:spacing w:after="120" w:line="276" w:lineRule="auto"/>
        <w:ind w:firstLineChars="100" w:firstLine="210"/>
        <w:rPr>
          <w:rFonts w:ascii="BIZ UDP明朝 Medium" w:eastAsia="BIZ UDP明朝 Medium"/>
          <w:color w:val="000000"/>
        </w:rPr>
      </w:pPr>
    </w:p>
    <w:p w14:paraId="128F7619" w14:textId="77777777" w:rsidR="008E0E43" w:rsidRPr="00097EB4" w:rsidRDefault="008E0E43" w:rsidP="008E0E43">
      <w:pPr>
        <w:spacing w:after="120" w:line="276" w:lineRule="auto"/>
        <w:jc w:val="center"/>
        <w:rPr>
          <w:rFonts w:ascii="BIZ UDP明朝 Medium" w:eastAsia="BIZ UDP明朝 Medium" w:hAnsi="游明朝"/>
          <w:szCs w:val="21"/>
        </w:rPr>
      </w:pPr>
      <w:r w:rsidRPr="00097EB4">
        <w:rPr>
          <w:rFonts w:ascii="BIZ UDP明朝 Medium" w:eastAsia="BIZ UDP明朝 Medium" w:hAnsi="游明朝"/>
          <w:noProof/>
        </w:rPr>
        <w:lastRenderedPageBreak/>
        <w:drawing>
          <wp:inline distT="0" distB="0" distL="0" distR="0" wp14:anchorId="6667BF87" wp14:editId="5ECB1C80">
            <wp:extent cx="5555207" cy="3223895"/>
            <wp:effectExtent l="19050" t="19050" r="26670" b="14605"/>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
                    <pic:cNvPicPr>
                      <a:picLocks noChangeAspect="1" noChangeArrowheads="1"/>
                    </pic:cNvPicPr>
                  </pic:nvPicPr>
                  <pic:blipFill>
                    <a:blip r:embed="rId15"/>
                    <a:stretch>
                      <a:fillRect/>
                    </a:stretch>
                  </pic:blipFill>
                  <pic:spPr bwMode="auto">
                    <a:xfrm>
                      <a:off x="0" y="0"/>
                      <a:ext cx="5555207" cy="3223895"/>
                    </a:xfrm>
                    <a:prstGeom prst="rect">
                      <a:avLst/>
                    </a:prstGeom>
                    <a:noFill/>
                    <a:ln w="6350" cmpd="sng">
                      <a:solidFill>
                        <a:srgbClr val="000000"/>
                      </a:solidFill>
                      <a:miter lim="800000"/>
                      <a:headEnd/>
                      <a:tailEnd/>
                    </a:ln>
                    <a:effectLst/>
                  </pic:spPr>
                </pic:pic>
              </a:graphicData>
            </a:graphic>
          </wp:inline>
        </w:drawing>
      </w:r>
    </w:p>
    <w:p w14:paraId="1CB97A24" w14:textId="7E5877AF" w:rsidR="008E0E43" w:rsidRPr="00097EB4" w:rsidRDefault="008E0E43" w:rsidP="008E0E43">
      <w:pPr>
        <w:spacing w:after="120" w:line="276" w:lineRule="auto"/>
        <w:ind w:firstLineChars="100" w:firstLine="210"/>
        <w:jc w:val="center"/>
        <w:rPr>
          <w:rFonts w:ascii="BIZ UDP明朝 Medium" w:eastAsia="BIZ UDP明朝 Medium"/>
          <w:color w:val="000000"/>
        </w:rPr>
      </w:pPr>
      <w:r w:rsidRPr="00097EB4">
        <w:rPr>
          <w:rFonts w:ascii="BIZ UDP明朝 Medium" w:eastAsia="BIZ UDP明朝 Medium"/>
          <w:szCs w:val="21"/>
        </w:rPr>
        <w:t xml:space="preserve">Fig. </w:t>
      </w:r>
      <w:r w:rsidR="00162F6F">
        <w:rPr>
          <w:rFonts w:ascii="BIZ UDP明朝 Medium" w:eastAsia="BIZ UDP明朝 Medium" w:hint="eastAsia"/>
          <w:szCs w:val="21"/>
        </w:rPr>
        <w:t xml:space="preserve">8 </w:t>
      </w:r>
      <w:r w:rsidRPr="00097EB4">
        <w:rPr>
          <w:rFonts w:ascii="BIZ UDP明朝 Medium" w:eastAsia="BIZ UDP明朝 Medium"/>
          <w:szCs w:val="21"/>
        </w:rPr>
        <w:t xml:space="preserve">Rebuilt </w:t>
      </w:r>
      <w:r w:rsidR="00AA3159">
        <w:rPr>
          <w:rFonts w:ascii="BIZ UDP明朝 Medium" w:eastAsia="BIZ UDP明朝 Medium" w:hint="eastAsia"/>
          <w:szCs w:val="21"/>
        </w:rPr>
        <w:t xml:space="preserve">map of </w:t>
      </w:r>
      <w:r w:rsidRPr="00097EB4">
        <w:rPr>
          <w:rFonts w:ascii="BIZ UDP明朝 Medium" w:eastAsia="BIZ UDP明朝 Medium"/>
          <w:szCs w:val="21"/>
        </w:rPr>
        <w:t>information concept</w:t>
      </w:r>
    </w:p>
    <w:p w14:paraId="5E89F1DB" w14:textId="47798A3F"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Next, as Level 2, we focus on the data and meaning (meaning) aspects of the information concept and display it in the form of adding the observable "meaning". The result of this operation is LoA "semantic content (</w:t>
      </w:r>
      <w:r w:rsidRPr="00097EB4">
        <w:rPr>
          <w:rFonts w:ascii="BIZ UDP明朝 Medium" w:eastAsia="BIZ UDP明朝 Medium" w:hint="eastAsia"/>
          <w:color w:val="000000"/>
          <w:u w:val="single"/>
        </w:rPr>
        <w:t>data + meaning)</w:t>
      </w:r>
      <w:r w:rsidRPr="00097EB4">
        <w:rPr>
          <w:rFonts w:ascii="BIZ UDP明朝 Medium" w:eastAsia="BIZ UDP明朝 Medium" w:hint="eastAsia"/>
          <w:color w:val="000000"/>
        </w:rPr>
        <w:t>. Compared to the level 1 data, the level of abstraction has been lowered because the number of aspects to be discarded has been reduced by one, making it more concrete. Therefore, it is indicated lower than Level 1 to visually express the reduced level of abstraction.</w:t>
      </w:r>
    </w:p>
    <w:p w14:paraId="6D103BEB" w14:textId="1E5F6A87"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Next, as Level 3, we focus on the four aspects of the information concept: data, meaning, truth value, and intentionality, and display them with the addition of the "value()" and "intention()" observers. If the extraction condition for the "value()" observable expressing the truth value is set to 0, it will branch to the "false</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untrue" property, and if the extraction condition for the "intention()" observable expressing intentionality is determined, the element name will be determined accordingly. This operation results in LoA "false information (</w:t>
      </w:r>
      <w:r w:rsidRPr="00097EB4">
        <w:rPr>
          <w:rFonts w:ascii="BIZ UDP明朝 Medium" w:eastAsia="BIZ UDP明朝 Medium" w:hint="eastAsia"/>
          <w:color w:val="000000"/>
          <w:u w:val="single"/>
        </w:rPr>
        <w:t>data+meaning+value(0)+intention(0)</w:t>
      </w:r>
      <w:r w:rsidRPr="00097EB4">
        <w:rPr>
          <w:rFonts w:ascii="BIZ UDP明朝 Medium" w:eastAsia="BIZ UDP明朝 Medium" w:hint="eastAsia"/>
          <w:color w:val="000000"/>
        </w:rPr>
        <w:t>)" and LoA "false information (</w:t>
      </w:r>
      <w:r w:rsidRPr="00097EB4">
        <w:rPr>
          <w:rFonts w:ascii="BIZ UDP明朝 Medium" w:eastAsia="BIZ UDP明朝 Medium" w:hint="eastAsia"/>
          <w:color w:val="000000"/>
          <w:u w:val="single"/>
        </w:rPr>
        <w:t>data+meaning+value(0)+intention(1)</w:t>
      </w:r>
      <w:r w:rsidRPr="00097EB4">
        <w:rPr>
          <w:rFonts w:ascii="BIZ UDP明朝 Medium" w:eastAsia="BIZ UDP明朝 Medium" w:hint="eastAsia"/>
          <w:color w:val="000000"/>
        </w:rPr>
        <w:t>)". In contrast, if the extraction condition of the observable "value()" is set to 1, it branches toward the property "true (true</w:t>
      </w:r>
      <w:r w:rsidR="00203E30"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veridical)", but if we follow Floridi's characterization, the element is determined regardless of the value of intentionality, so the extraction condition of the </w:t>
      </w:r>
      <w:r w:rsidRPr="00097EB4">
        <w:rPr>
          <w:rFonts w:ascii="BIZ UDP明朝 Medium" w:eastAsia="BIZ UDP明朝 Medium" w:hint="eastAsia"/>
          <w:color w:val="000000"/>
        </w:rPr>
        <w:lastRenderedPageBreak/>
        <w:t>observable "intention()" is wildcard "*" and</w:t>
      </w:r>
      <w:bookmarkStart w:id="5" w:name="_Hlk178001991"/>
      <w:r w:rsidRPr="00097EB4">
        <w:rPr>
          <w:rFonts w:ascii="BIZ UDP明朝 Medium" w:eastAsia="BIZ UDP明朝 Medium" w:hint="eastAsia"/>
          <w:color w:val="000000"/>
        </w:rPr>
        <w:t xml:space="preserve"> any of the values such as "null", "0", or "1" may be included.</w:t>
      </w:r>
      <w:bookmarkEnd w:id="5"/>
      <w:r w:rsidRPr="00097EB4">
        <w:rPr>
          <w:rFonts w:ascii="BIZ UDP明朝 Medium" w:eastAsia="BIZ UDP明朝 Medium"/>
          <w:color w:val="000000"/>
          <w:sz w:val="18"/>
          <w:vertAlign w:val="superscript"/>
        </w:rPr>
        <w:footnoteReference w:id="11"/>
      </w:r>
      <w:r w:rsidRPr="00097EB4">
        <w:rPr>
          <w:rFonts w:ascii="BIZ UDP明朝 Medium" w:eastAsia="BIZ UDP明朝 Medium" w:hint="eastAsia"/>
          <w:color w:val="000000"/>
        </w:rPr>
        <w:t xml:space="preserve">  This operation results in LoA "semantic information (</w:t>
      </w:r>
      <w:r w:rsidRPr="00097EB4">
        <w:rPr>
          <w:rFonts w:ascii="BIZ UDP明朝 Medium" w:eastAsia="BIZ UDP明朝 Medium" w:hint="eastAsia"/>
          <w:color w:val="000000"/>
          <w:u w:val="single"/>
        </w:rPr>
        <w:t>data+meaning+value(1)+intention(</w:t>
      </w:r>
      <w:r w:rsidR="00162F6F">
        <w:rPr>
          <w:rFonts w:ascii="BIZ UDP明朝 Medium" w:eastAsia="BIZ UDP明朝 Medium" w:hint="eastAsia"/>
          <w:color w:val="000000"/>
          <w:u w:val="single"/>
        </w:rPr>
        <w:t>*</w:t>
      </w:r>
      <w:r w:rsidRPr="00097EB4">
        <w:rPr>
          <w:rFonts w:ascii="BIZ UDP明朝 Medium" w:eastAsia="BIZ UDP明朝 Medium" w:hint="eastAsia"/>
          <w:color w:val="000000"/>
          <w:u w:val="single"/>
        </w:rPr>
        <w:t>))</w:t>
      </w:r>
      <w:r w:rsidRPr="00097EB4">
        <w:rPr>
          <w:rFonts w:ascii="BIZ UDP明朝 Medium" w:eastAsia="BIZ UDP明朝 Medium" w:hint="eastAsia"/>
          <w:color w:val="000000"/>
        </w:rPr>
        <w:t>. Compared to the level 2 semantic content, the level of abstraction has been lowered because the number of aspects to be discarded has been reduced by two, making it more concrete. For this reason, it is placed lower than Level 2 for the purpose of visually expressing the reduced level of abstraction.</w:t>
      </w:r>
    </w:p>
    <w:p w14:paraId="22D78CA6" w14:textId="72F22165"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The difference between the reworked map in this paper and the original map by Floridi is that "semantic information," "misinformation," and "false information" are juxtaposed at the same height in Level 3. In the original map, the heights were slightly different, but these three elements only differ in the extraction conditions, and in the redesigned version, the observers to be selected are equal. In other words, they belong to the same level of abstraction. Of course, if "intention()" is omitted from the "semantic information" observable (hidden) and placed between level 2 and level 3, as in the original version, it would still be virtually the same. The important point here is that the level of abstraction depends on the </w:t>
      </w:r>
      <w:r w:rsidR="006C5C6F" w:rsidRPr="00097EB4">
        <w:rPr>
          <w:rFonts w:ascii="BIZ UDP明朝 Medium" w:eastAsia="BIZ UDP明朝 Medium"/>
          <w:color w:val="000000"/>
        </w:rPr>
        <w:t>observable</w:t>
      </w:r>
      <w:r w:rsidRPr="00097EB4">
        <w:rPr>
          <w:rFonts w:ascii="BIZ UDP明朝 Medium" w:eastAsia="BIZ UDP明朝 Medium" w:hint="eastAsia"/>
          <w:color w:val="000000"/>
        </w:rPr>
        <w:t xml:space="preserve"> one chooses, not that a particular element necessarily occupies that position.</w:t>
      </w:r>
    </w:p>
    <w:p w14:paraId="7CE9E009" w14:textId="38814E93" w:rsidR="00C806D2" w:rsidRPr="00097EB4" w:rsidRDefault="00625CEF" w:rsidP="0095152E">
      <w:pPr>
        <w:spacing w:after="120" w:line="276" w:lineRule="auto"/>
        <w:ind w:firstLineChars="100" w:firstLine="210"/>
        <w:rPr>
          <w:rFonts w:ascii="BIZ UDP明朝 Medium" w:eastAsia="BIZ UDP明朝 Medium"/>
          <w:color w:val="000000"/>
          <w:szCs w:val="21"/>
        </w:rPr>
      </w:pPr>
      <w:r w:rsidRPr="00097EB4">
        <w:rPr>
          <w:rFonts w:ascii="BIZ UDP明朝 Medium" w:eastAsia="BIZ UDP明朝 Medium" w:hint="eastAsia"/>
          <w:color w:val="000000"/>
        </w:rPr>
        <w:t>As a related story to the previous paragraph, "environmental information," which is positioned around level 2, should be considered independently of the level of exception. The treatment of environmental information is also often changed by Floridi, with different works positioning it differently, including whether or not a line is drawn from environmental information to another node (cf. Floridi 2005b). For example, if one adopts a naturalistic position, semantic content is based on environmental information, so the nature of semantic content becomes environmental, and furthermore, environmental information can have semantic properties (cf. Dretske 1981; Millikan 2004). 1981; Millikan 2004). Also, as Floridi points out, environmental information does not necessarily require semantics; it can be semantic or not (Floridi 2010</w:t>
      </w:r>
      <w:r w:rsidR="00792E4E" w:rsidRPr="00097EB4">
        <w:rPr>
          <w:rFonts w:ascii="BIZ UDP明朝 Medium" w:eastAsia="BIZ UDP明朝 Medium" w:hint="eastAsia"/>
          <w:color w:val="000000"/>
        </w:rPr>
        <w:t xml:space="preserve">, </w:t>
      </w:r>
      <w:r w:rsidRPr="00097EB4">
        <w:rPr>
          <w:rFonts w:ascii="BIZ UDP明朝 Medium" w:eastAsia="BIZ UDP明朝 Medium" w:hint="eastAsia"/>
          <w:color w:val="000000"/>
        </w:rPr>
        <w:t xml:space="preserve">p. 33). Given these considerations, there may be a problem with the way the bifurcation in the original map was done. The proper place of environmental information in the map should be explored in the future, </w:t>
      </w:r>
      <w:r w:rsidRPr="00097EB4">
        <w:rPr>
          <w:rFonts w:ascii="BIZ UDP明朝 Medium" w:eastAsia="BIZ UDP明朝 Medium" w:hint="eastAsia"/>
          <w:color w:val="000000"/>
        </w:rPr>
        <w:lastRenderedPageBreak/>
        <w:t>but depending on one's point of view, this exceptionality may also be a good representation of the nature of the map, which "changes depending on the observers who choose it".</w:t>
      </w:r>
    </w:p>
    <w:p w14:paraId="6E91E871" w14:textId="77777777" w:rsidR="00C806D2" w:rsidRPr="00097EB4" w:rsidRDefault="00C806D2" w:rsidP="0095152E">
      <w:pPr>
        <w:spacing w:after="120" w:line="276" w:lineRule="auto"/>
        <w:rPr>
          <w:rFonts w:ascii="BIZ UDP明朝 Medium" w:eastAsia="BIZ UDP明朝 Medium"/>
          <w:color w:val="000000"/>
          <w:szCs w:val="21"/>
        </w:rPr>
      </w:pPr>
    </w:p>
    <w:p w14:paraId="6E8F3587" w14:textId="77777777" w:rsidR="00C806D2" w:rsidRPr="00097EB4" w:rsidRDefault="00C806D2" w:rsidP="00162F6F">
      <w:pPr>
        <w:pStyle w:val="1"/>
      </w:pPr>
      <w:r w:rsidRPr="00097EB4">
        <w:rPr>
          <w:rFonts w:hint="eastAsia"/>
        </w:rPr>
        <w:t>Conclusion</w:t>
      </w:r>
    </w:p>
    <w:p w14:paraId="6F37C872" w14:textId="4DF809F0" w:rsidR="00625CEF" w:rsidRPr="00097EB4" w:rsidRDefault="00625CEF" w:rsidP="0095152E">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 xml:space="preserve">We review the discussion in this paper. First, in </w:t>
      </w:r>
      <w:r w:rsidR="008C54FB">
        <w:rPr>
          <w:rFonts w:ascii="BIZ UDP明朝 Medium" w:eastAsia="BIZ UDP明朝 Medium" w:hint="eastAsia"/>
          <w:color w:val="000000"/>
        </w:rPr>
        <w:t xml:space="preserve">Section </w:t>
      </w:r>
      <w:r w:rsidRPr="00097EB4">
        <w:rPr>
          <w:rFonts w:ascii="BIZ UDP明朝 Medium" w:eastAsia="BIZ UDP明朝 Medium" w:hint="eastAsia"/>
          <w:color w:val="000000"/>
        </w:rPr>
        <w:t>2, as a review of previous research, we organized the definitions of information concepts that have been made based on three different classification methods ("reductionist," "non</w:t>
      </w:r>
      <w:r w:rsidR="006C5C6F">
        <w:rPr>
          <w:rFonts w:ascii="BIZ UDP明朝 Medium" w:eastAsia="BIZ UDP明朝 Medium" w:hint="eastAsia"/>
          <w:color w:val="000000"/>
        </w:rPr>
        <w:t>-</w:t>
      </w:r>
      <w:r w:rsidRPr="00097EB4">
        <w:rPr>
          <w:rFonts w:ascii="BIZ UDP明朝 Medium" w:eastAsia="BIZ UDP明朝 Medium" w:hint="eastAsia"/>
          <w:color w:val="000000"/>
        </w:rPr>
        <w:t xml:space="preserve">reductionist," and "anti-reductionist"). Here, Floridi's map of information concepts was classified as non-reductionist, and it was confirmed that each distributed element is woven into a network. </w:t>
      </w:r>
      <w:r w:rsidR="008C54FB">
        <w:rPr>
          <w:rFonts w:ascii="BIZ UDP明朝 Medium" w:eastAsia="BIZ UDP明朝 Medium" w:hint="eastAsia"/>
          <w:color w:val="000000"/>
        </w:rPr>
        <w:t xml:space="preserve">In Section 3, the </w:t>
      </w:r>
      <w:r w:rsidRPr="00097EB4">
        <w:rPr>
          <w:rFonts w:ascii="BIZ UDP明朝 Medium" w:eastAsia="BIZ UDP明朝 Medium" w:hint="eastAsia"/>
          <w:color w:val="000000"/>
        </w:rPr>
        <w:t xml:space="preserve">methodology of LoA was </w:t>
      </w:r>
      <w:r w:rsidR="00792E4E" w:rsidRPr="00097EB4">
        <w:rPr>
          <w:rFonts w:ascii="BIZ UDP明朝 Medium" w:eastAsia="BIZ UDP明朝 Medium" w:hint="eastAsia"/>
          <w:color w:val="000000"/>
        </w:rPr>
        <w:t xml:space="preserve">briefly </w:t>
      </w:r>
      <w:r w:rsidRPr="00097EB4">
        <w:rPr>
          <w:rFonts w:ascii="BIZ UDP明朝 Medium" w:eastAsia="BIZ UDP明朝 Medium" w:hint="eastAsia"/>
          <w:color w:val="000000"/>
        </w:rPr>
        <w:t>explained, and the information concept map was reconstructed by applying it to the actual information concepts. As a result, it was found that the information concept map differs from the DIKW pyramid in that it is structured in such a way that each element is arranged by adding observers in the order of increasing abstraction. This work has shown the relationship between the information concept map and the LoA methodology, which has not been explicitly discussed in the past, and its applicability, allowing us to properly reevaluate Floridi's results.</w:t>
      </w:r>
    </w:p>
    <w:p w14:paraId="0137C92F" w14:textId="5C400FEE" w:rsidR="00BA7BC2" w:rsidRDefault="00625CEF" w:rsidP="00A94A00">
      <w:pPr>
        <w:spacing w:after="120" w:line="276" w:lineRule="auto"/>
        <w:ind w:firstLineChars="100" w:firstLine="210"/>
        <w:rPr>
          <w:rFonts w:ascii="BIZ UDP明朝 Medium" w:eastAsia="BIZ UDP明朝 Medium"/>
          <w:color w:val="000000"/>
        </w:rPr>
      </w:pPr>
      <w:r w:rsidRPr="00097EB4">
        <w:rPr>
          <w:rFonts w:ascii="BIZ UDP明朝 Medium" w:eastAsia="BIZ UDP明朝 Medium" w:hint="eastAsia"/>
          <w:color w:val="000000"/>
        </w:rPr>
        <w:t>On the other hand, the following issues remain for discussion in this paper. Although observers were selected using the "information display/hide" concept, it is questionable whether the observers to be adopted as candidates can really remain in their current state. Since the information concept map also has a descriptive aspect of organizing the multifaceted information concepts that are currently in use, it is necessary to further examine whether the current observers' bubbles are successfully modeling information concepts in the real world.</w:t>
      </w:r>
    </w:p>
    <w:p w14:paraId="650E0E24" w14:textId="77777777" w:rsidR="00162F6F" w:rsidRDefault="00162F6F" w:rsidP="00162F6F">
      <w:pPr>
        <w:spacing w:after="120" w:line="276" w:lineRule="auto"/>
        <w:rPr>
          <w:rFonts w:ascii="BIZ UDP明朝 Medium" w:eastAsia="BIZ UDP明朝 Medium"/>
          <w:color w:val="000000"/>
        </w:rPr>
      </w:pPr>
    </w:p>
    <w:p w14:paraId="538B48B4" w14:textId="53D6E684" w:rsidR="00162F6F" w:rsidRPr="00162F6F" w:rsidRDefault="00162F6F" w:rsidP="00162F6F">
      <w:pPr>
        <w:pStyle w:val="1"/>
      </w:pPr>
      <w:r w:rsidRPr="00162F6F">
        <w:rPr>
          <w:rFonts w:hint="eastAsia"/>
        </w:rPr>
        <w:t>References</w:t>
      </w:r>
    </w:p>
    <w:p w14:paraId="52FDB42D"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Adriaans, P., and van Benthem, J. (eds.), 2008, Philosophy of Information: Handbook of The Philosophy of Science, Elsevier.</w:t>
      </w:r>
    </w:p>
    <w:p w14:paraId="69F5F42B"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Allow, P. (ed.), 2010, Putting Information First: Luciano Floridi and the Philosophy of Information, Wiley-Blackwell.</w:t>
      </w:r>
    </w:p>
    <w:p w14:paraId="1BA4FCF3"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lastRenderedPageBreak/>
        <w:t>Capurro, R., 2020, Pasado, presente y futuro de la noci</w:t>
      </w:r>
      <w:r w:rsidRPr="00162F6F">
        <w:rPr>
          <w:rFonts w:ascii="BIZ UDP明朝 Medium" w:eastAsia="BIZ UDP明朝 Medium"/>
          <w:color w:val="000000"/>
        </w:rPr>
        <w:t>ó</w:t>
      </w:r>
      <w:r w:rsidRPr="00162F6F">
        <w:rPr>
          <w:rFonts w:ascii="BIZ UDP明朝 Medium" w:eastAsia="BIZ UDP明朝 Medium"/>
          <w:color w:val="000000"/>
        </w:rPr>
        <w:t>n de la informaci</w:t>
      </w:r>
      <w:r w:rsidRPr="00162F6F">
        <w:rPr>
          <w:rFonts w:ascii="BIZ UDP明朝 Medium" w:eastAsia="BIZ UDP明朝 Medium"/>
          <w:color w:val="000000"/>
        </w:rPr>
        <w:t>ó</w:t>
      </w:r>
      <w:r w:rsidRPr="00162F6F">
        <w:rPr>
          <w:rFonts w:ascii="BIZ UDP明朝 Medium" w:eastAsia="BIZ UDP明朝 Medium"/>
          <w:color w:val="000000"/>
        </w:rPr>
        <w:t xml:space="preserve">n, in: </w:t>
      </w:r>
      <w:r w:rsidRPr="00162F6F">
        <w:rPr>
          <w:rFonts w:ascii="BIZ UDP明朝 Medium" w:eastAsia="BIZ UDP明朝 Medium"/>
          <w:color w:val="000000"/>
        </w:rPr>
        <w:t>Á</w:t>
      </w:r>
      <w:r w:rsidRPr="00162F6F">
        <w:rPr>
          <w:rFonts w:ascii="BIZ UDP明朝 Medium" w:eastAsia="BIZ UDP明朝 Medium"/>
          <w:color w:val="000000"/>
        </w:rPr>
        <w:t>peiron. Estudios de filosof</w:t>
      </w:r>
      <w:r w:rsidRPr="00162F6F">
        <w:rPr>
          <w:rFonts w:ascii="BIZ UDP明朝 Medium" w:eastAsia="BIZ UDP明朝 Medium"/>
          <w:color w:val="000000"/>
        </w:rPr>
        <w:t>í</w:t>
      </w:r>
      <w:r w:rsidRPr="00162F6F">
        <w:rPr>
          <w:rFonts w:ascii="BIZ UDP明朝 Medium" w:eastAsia="BIZ UDP明朝 Medium"/>
          <w:color w:val="000000"/>
        </w:rPr>
        <w:t>a, 12.</w:t>
      </w:r>
    </w:p>
    <w:p w14:paraId="2388BC43"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Capurro, R., and Hj</w:t>
      </w:r>
      <w:r w:rsidRPr="00162F6F">
        <w:rPr>
          <w:rFonts w:ascii="BIZ UDP明朝 Medium" w:eastAsia="BIZ UDP明朝 Medium"/>
          <w:color w:val="000000"/>
        </w:rPr>
        <w:t>ø</w:t>
      </w:r>
      <w:r w:rsidRPr="00162F6F">
        <w:rPr>
          <w:rFonts w:ascii="BIZ UDP明朝 Medium" w:eastAsia="BIZ UDP明朝 Medium"/>
          <w:color w:val="000000"/>
        </w:rPr>
        <w:t>rland, B., 2003, The Concept of Information, Annual Review of Information Science and Technology, 37, 343-411.</w:t>
      </w:r>
    </w:p>
    <w:p w14:paraId="4FAB22D7"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D'Alfonso, S., 2012, Towards a Framework for Semantic Information, Ph.D. thesis, The University of Melbourne.</w:t>
      </w:r>
    </w:p>
    <w:p w14:paraId="73647D66"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 xml:space="preserve">D'Alfonso, S., 2013, Truth, in The </w:t>
      </w:r>
      <w:r w:rsidRPr="00162F6F">
        <w:rPr>
          <w:rFonts w:ascii="BIZ UDP明朝 Medium" w:eastAsia="BIZ UDP明朝 Medium"/>
          <w:color w:val="000000"/>
        </w:rPr>
        <w:t>Π</w:t>
      </w:r>
      <w:r w:rsidRPr="00162F6F">
        <w:rPr>
          <w:rFonts w:ascii="BIZ UDP明朝 Medium" w:eastAsia="BIZ UDP明朝 Medium"/>
          <w:color w:val="000000"/>
        </w:rPr>
        <w:t xml:space="preserve"> Research Network, The Philosophy of Information - An Introduction, 90-99.</w:t>
      </w:r>
    </w:p>
    <w:p w14:paraId="712BB673"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Dretske, F., 1981, Knowledge and the Flow of Information, Blackwell.</w:t>
      </w:r>
    </w:p>
    <w:p w14:paraId="3503587B"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Floridi, L., 2004, Information, in: Floridi, L. (ed.), The Blackwell Guide to the Philosophy of Computing and Information, Oxford University Press, 40-. 61.</w:t>
      </w:r>
    </w:p>
    <w:p w14:paraId="5C664684"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Floridi, L., 2005a, Is Semantic Information Meaningful Data?", Philosophy and Phenomenological Research, LXX(2), 351-370.</w:t>
      </w:r>
    </w:p>
    <w:p w14:paraId="5AAC1C01"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Floridi, L., 2005b, "Semantic Conceptions of Information", The Stanford Encyclopedia of Philosophy, Edward N. Zalta (ed. .), URL = &lt; https://plato.stanford.edu/archives/win2005/entries/information-semantic/&gt;.</w:t>
      </w:r>
    </w:p>
    <w:p w14:paraId="17BB3B57" w14:textId="61227C11"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t>Floridi, L., 2010, Information: A Very Short Introduction, Oxford University Press.</w:t>
      </w:r>
    </w:p>
    <w:p w14:paraId="04E03E71"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Floridi, L., 2011, The Philosophy of Information, Oxford University Press.</w:t>
      </w:r>
    </w:p>
    <w:p w14:paraId="29C8339E"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Floridi, L., 2013, The Ethics of Information, Oxford University Press.</w:t>
      </w:r>
    </w:p>
    <w:p w14:paraId="00710194"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Floridi, L. (ed.), 2016, The Routledge Handbook of the Philosophy of Information, Routledge.</w:t>
      </w:r>
    </w:p>
    <w:p w14:paraId="0A5641B1"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Floridi, L., 2019, The Logic of Information, Oxford University Press.</w:t>
      </w:r>
    </w:p>
    <w:p w14:paraId="2A22DC40"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Floridi, L. and Sanders, J., 2004, The Method of Abstraction, in M. Negrotti (ed.), Yearbook of Artificial, Nature, Culture and Technology, 2, Peter Lang, 177-220.</w:t>
      </w:r>
    </w:p>
    <w:p w14:paraId="16684407"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Frick</w:t>
      </w:r>
      <w:r w:rsidRPr="00162F6F">
        <w:rPr>
          <w:rFonts w:ascii="BIZ UDP明朝 Medium" w:eastAsia="BIZ UDP明朝 Medium"/>
          <w:color w:val="000000"/>
        </w:rPr>
        <w:t>é</w:t>
      </w:r>
      <w:r w:rsidRPr="00162F6F">
        <w:rPr>
          <w:rFonts w:ascii="BIZ UDP明朝 Medium" w:eastAsia="BIZ UDP明朝 Medium"/>
          <w:color w:val="000000"/>
        </w:rPr>
        <w:t>, M., 2019, The Knowledge Pyramid: the DIKW Hierarchy, Knowledge Organization, 46(1), 33-46.</w:t>
      </w:r>
    </w:p>
    <w:p w14:paraId="3906884A"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 xml:space="preserve">Iliadis, A., 2013, A quick history of the philosophy of information, in The </w:t>
      </w:r>
      <w:r w:rsidRPr="00162F6F">
        <w:rPr>
          <w:rFonts w:ascii="BIZ UDP明朝 Medium" w:eastAsia="BIZ UDP明朝 Medium"/>
          <w:color w:val="000000"/>
        </w:rPr>
        <w:t>Π</w:t>
      </w:r>
      <w:r w:rsidRPr="00162F6F">
        <w:rPr>
          <w:rFonts w:ascii="BIZ UDP明朝 Medium" w:eastAsia="BIZ UDP明朝 Medium"/>
          <w:color w:val="000000"/>
        </w:rPr>
        <w:t xml:space="preserve"> Research Network, The Philosophy of Information - An Introduction , 9-27.</w:t>
      </w:r>
    </w:p>
    <w:p w14:paraId="4AA74281"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 xml:space="preserve">Illari, P., 2013, What is the philosophy of information now? in The </w:t>
      </w:r>
      <w:r w:rsidRPr="00162F6F">
        <w:rPr>
          <w:rFonts w:ascii="BIZ UDP明朝 Medium" w:eastAsia="BIZ UDP明朝 Medium"/>
          <w:color w:val="000000"/>
        </w:rPr>
        <w:t>Π</w:t>
      </w:r>
      <w:r w:rsidRPr="00162F6F">
        <w:rPr>
          <w:rFonts w:ascii="BIZ UDP明朝 Medium" w:eastAsia="BIZ UDP明朝 Medium"/>
          <w:color w:val="000000"/>
        </w:rPr>
        <w:t xml:space="preserve"> Research </w:t>
      </w:r>
      <w:r w:rsidRPr="00162F6F">
        <w:rPr>
          <w:rFonts w:ascii="BIZ UDP明朝 Medium" w:eastAsia="BIZ UDP明朝 Medium"/>
          <w:color w:val="000000"/>
        </w:rPr>
        <w:lastRenderedPageBreak/>
        <w:t>Network, The Philosophy of Information - An Introduction, 28 -42.</w:t>
      </w:r>
    </w:p>
    <w:p w14:paraId="0DAF3944"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Lundgren, B., 2019, Does semantic information need to be truthful?, Synthese, 196, 2885-2906.</w:t>
      </w:r>
    </w:p>
    <w:p w14:paraId="1634967C" w14:textId="521740EC"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t>Millikan, R., 2004, Varieties of Meaning, The MIT Press.</w:t>
      </w:r>
    </w:p>
    <w:p w14:paraId="7A7DD009"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Osgood, C., 1952, The nature and measurement of meaning, Psychological Bulletin, 49(3), 197-237.</w:t>
      </w:r>
    </w:p>
    <w:p w14:paraId="47A2E3ED"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Ridi, R., 2020, La piramide dell'informazione: una introduzione, AIB Studi, 59(1-2).</w:t>
      </w:r>
    </w:p>
    <w:p w14:paraId="4F0EE246"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Rowley, J., 2007, The wisdom hierarchy: representations of the DIKW hierarchy, Journal of information science, 33(2), 163-180.</w:t>
      </w:r>
    </w:p>
    <w:p w14:paraId="090B75D8"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Rowley, J., and Hartley, R., 2008, Organizing Knowledge: An Introduction to Managing Access to Information, Routledge.</w:t>
      </w:r>
    </w:p>
    <w:p w14:paraId="17B48DDA"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Shannon, C., 1993, The Lattice Theory of Information, in: Sloane, N. and Wyner, A. (eds.), Claude Elwood Shannon: Collected Papers, IEEE Press, 180-183 .</w:t>
      </w:r>
    </w:p>
    <w:p w14:paraId="04B2A862"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color w:val="000000"/>
        </w:rPr>
        <w:t>Scarantino, A., and Piccinini, G., 2010, Information without Truth, Metaphilosophy, 41(3), 313-330.</w:t>
      </w:r>
    </w:p>
    <w:p w14:paraId="54F27651" w14:textId="4716D5DC"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t>Wiener, N., 1989, The Human Use of Human Beings: Cybernetics and Society, FREE ASSOCIATION BOOKS.</w:t>
      </w:r>
    </w:p>
    <w:p w14:paraId="74B1DC89"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t>Akio Akagi, 2006, Anti-Information Theory, Iwanami Shoten.</w:t>
      </w:r>
    </w:p>
    <w:p w14:paraId="02C3F17C" w14:textId="4ECD4BDC"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t>Enomoto, T</w:t>
      </w:r>
      <w:r w:rsidR="00917E05">
        <w:rPr>
          <w:rFonts w:ascii="BIZ UDP明朝 Medium" w:eastAsia="BIZ UDP明朝 Medium" w:hint="eastAsia"/>
          <w:color w:val="000000"/>
        </w:rPr>
        <w:t>.</w:t>
      </w:r>
      <w:r w:rsidRPr="00162F6F">
        <w:rPr>
          <w:rFonts w:ascii="BIZ UDP明朝 Medium" w:eastAsia="BIZ UDP明朝 Medium" w:hint="eastAsia"/>
          <w:color w:val="000000"/>
        </w:rPr>
        <w:t xml:space="preserve">, 2023, A Database Understanding of Two "Abstractions" in </w:t>
      </w:r>
      <w:r w:rsidR="0041044C" w:rsidRPr="0041044C">
        <w:rPr>
          <w:rFonts w:ascii="BIZ UDP明朝 Medium" w:eastAsia="BIZ UDP明朝 Medium"/>
          <w:color w:val="000000"/>
        </w:rPr>
        <w:t>the method of Level of Abstraction</w:t>
      </w:r>
      <w:r w:rsidRPr="00162F6F">
        <w:rPr>
          <w:rFonts w:ascii="BIZ UDP明朝 Medium" w:eastAsia="BIZ UDP明朝 Medium" w:hint="eastAsia"/>
          <w:color w:val="000000"/>
        </w:rPr>
        <w:t>, The Philosophical Association of Kansai University, Philosophy, 41, 24-53.</w:t>
      </w:r>
    </w:p>
    <w:p w14:paraId="2158BB93" w14:textId="7FFBDC6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t>Kawashima, S</w:t>
      </w:r>
      <w:r w:rsidR="00917E05">
        <w:rPr>
          <w:rFonts w:ascii="BIZ UDP明朝 Medium" w:eastAsia="BIZ UDP明朝 Medium" w:hint="eastAsia"/>
          <w:color w:val="000000"/>
        </w:rPr>
        <w:t>.</w:t>
      </w:r>
      <w:r w:rsidRPr="00162F6F">
        <w:rPr>
          <w:rFonts w:ascii="BIZ UDP明朝 Medium" w:eastAsia="BIZ UDP明朝 Medium" w:hint="eastAsia"/>
          <w:color w:val="000000"/>
        </w:rPr>
        <w:t>, 2021, &lt;in lieu of commentary&gt; Multiple Approaches to the Construction of the Information Sphere: Floridi's Information Theory and Neo-Cybernetics, in Floridi (translated by Shiozaki and Kawashima), For Philosophy of Information: From Data to Information Ethics, Keiso Shobo, 181-216.</w:t>
      </w:r>
    </w:p>
    <w:p w14:paraId="6420C42D" w14:textId="77777777"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t>Sugino, T., 2016, Considering a New Definition of "Information", 12th National Conference and Research Presentation Conference of the Association for Information Systems.</w:t>
      </w:r>
    </w:p>
    <w:p w14:paraId="5812E104" w14:textId="3569C67B"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t xml:space="preserve">Nishigaki, </w:t>
      </w:r>
      <w:r w:rsidR="00917E05">
        <w:rPr>
          <w:rFonts w:ascii="BIZ UDP明朝 Medium" w:eastAsia="BIZ UDP明朝 Medium" w:hint="eastAsia"/>
          <w:color w:val="000000"/>
        </w:rPr>
        <w:t>T.</w:t>
      </w:r>
      <w:r w:rsidRPr="00162F6F">
        <w:rPr>
          <w:rFonts w:ascii="BIZ UDP明朝 Medium" w:eastAsia="BIZ UDP明朝 Medium" w:hint="eastAsia"/>
          <w:color w:val="000000"/>
        </w:rPr>
        <w:t>, 2004, Fundamental Informatics: From Life to Society, NTT Publishing.</w:t>
      </w:r>
    </w:p>
    <w:p w14:paraId="674F3B28" w14:textId="0B156E7E" w:rsidR="00162F6F" w:rsidRP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lastRenderedPageBreak/>
        <w:t xml:space="preserve">Nishigaki, </w:t>
      </w:r>
      <w:r w:rsidR="00917E05">
        <w:rPr>
          <w:rFonts w:ascii="BIZ UDP明朝 Medium" w:eastAsia="BIZ UDP明朝 Medium" w:hint="eastAsia"/>
          <w:color w:val="000000"/>
        </w:rPr>
        <w:t>T.</w:t>
      </w:r>
      <w:r w:rsidRPr="00162F6F">
        <w:rPr>
          <w:rFonts w:ascii="BIZ UDP明朝 Medium" w:eastAsia="BIZ UDP明朝 Medium" w:hint="eastAsia"/>
          <w:color w:val="000000"/>
        </w:rPr>
        <w:t>, 2021, New Fundamental Informatics - Kikai wo Koeru Seimei - (New Fundamental Informatics - Life beyond Machines), NTT Publishing.</w:t>
      </w:r>
    </w:p>
    <w:p w14:paraId="65099E2E" w14:textId="39DCEFF3" w:rsidR="00162F6F" w:rsidRDefault="00162F6F" w:rsidP="00540746">
      <w:pPr>
        <w:spacing w:after="120" w:line="276" w:lineRule="auto"/>
        <w:ind w:left="210" w:hangingChars="100" w:hanging="210"/>
        <w:rPr>
          <w:rFonts w:ascii="BIZ UDP明朝 Medium" w:eastAsia="BIZ UDP明朝 Medium"/>
          <w:color w:val="000000"/>
        </w:rPr>
      </w:pPr>
      <w:r w:rsidRPr="00162F6F">
        <w:rPr>
          <w:rFonts w:ascii="BIZ UDP明朝 Medium" w:eastAsia="BIZ UDP明朝 Medium" w:hint="eastAsia"/>
          <w:color w:val="000000"/>
        </w:rPr>
        <w:t>Hagiya, M., 2014, Defining informatics─Reference standards in the field of informatics, IPSJ, 55(7), 734-743.</w:t>
      </w:r>
    </w:p>
    <w:p w14:paraId="348ECF07" w14:textId="77777777" w:rsidR="00162F6F" w:rsidRPr="00097EB4" w:rsidRDefault="00162F6F" w:rsidP="00162F6F">
      <w:pPr>
        <w:spacing w:after="120" w:line="276" w:lineRule="auto"/>
        <w:rPr>
          <w:rFonts w:ascii="BIZ UDP明朝 Medium" w:eastAsia="BIZ UDP明朝 Medium"/>
          <w:color w:val="000000"/>
          <w:szCs w:val="21"/>
        </w:rPr>
      </w:pPr>
    </w:p>
    <w:sectPr w:rsidR="00162F6F" w:rsidRPr="00097EB4" w:rsidSect="005472CD">
      <w:headerReference w:type="even" r:id="rId16"/>
      <w:headerReference w:type="default" r:id="rId17"/>
      <w:headerReference w:type="first" r:id="rId18"/>
      <w:footerReference w:type="first" r:id="rId19"/>
      <w:pgSz w:w="11906" w:h="16838" w:code="9"/>
      <w:pgMar w:top="1418" w:right="1418" w:bottom="1418" w:left="1418" w:header="850"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6419" w14:textId="77777777" w:rsidR="00C3134A" w:rsidRDefault="00C3134A" w:rsidP="000C4D48">
      <w:r>
        <w:separator/>
      </w:r>
    </w:p>
  </w:endnote>
  <w:endnote w:type="continuationSeparator" w:id="0">
    <w:p w14:paraId="7163E524" w14:textId="77777777" w:rsidR="00C3134A" w:rsidRDefault="00C3134A" w:rsidP="000C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C89A" w14:textId="6F7E0FD9" w:rsidR="00BA7BC2" w:rsidRPr="003E53EA" w:rsidRDefault="00BA7BC2" w:rsidP="003E53EA">
    <w:pPr>
      <w:autoSpaceDE w:val="0"/>
      <w:autoSpaceDN w:val="0"/>
      <w:adjustRightInd w:val="0"/>
      <w:ind w:leftChars="135" w:left="425" w:hangingChars="71" w:hanging="142"/>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474E" w14:textId="77777777" w:rsidR="00C3134A" w:rsidRDefault="00C3134A" w:rsidP="000C4D48">
      <w:r>
        <w:separator/>
      </w:r>
    </w:p>
  </w:footnote>
  <w:footnote w:type="continuationSeparator" w:id="0">
    <w:p w14:paraId="51A4F59E" w14:textId="77777777" w:rsidR="00C3134A" w:rsidRDefault="00C3134A" w:rsidP="000C4D48">
      <w:r>
        <w:continuationSeparator/>
      </w:r>
    </w:p>
  </w:footnote>
  <w:footnote w:id="1">
    <w:p w14:paraId="4E18CBD5" w14:textId="7CE9E760" w:rsidR="0007472F" w:rsidRPr="0095152E" w:rsidRDefault="0007472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00AE3C4A" w:rsidRPr="0095152E">
        <w:rPr>
          <w:rFonts w:ascii="BIZ UDP明朝 Medium" w:eastAsia="BIZ UDP明朝 Medium" w:hint="eastAsia"/>
          <w:sz w:val="20"/>
          <w:szCs w:val="20"/>
        </w:rPr>
        <w:t xml:space="preserve"> For</w:t>
      </w:r>
      <w:r w:rsidRPr="0095152E">
        <w:rPr>
          <w:rFonts w:ascii="BIZ UDP明朝 Medium" w:eastAsia="BIZ UDP明朝 Medium" w:hint="eastAsia"/>
          <w:sz w:val="20"/>
          <w:szCs w:val="20"/>
        </w:rPr>
        <w:t xml:space="preserve"> example</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 xml:space="preserve">the meaning of "information" differs between fields that focus on the concept of information as semantic content, such as fake news, </w:t>
      </w:r>
      <w:r w:rsidR="00AE3C4A" w:rsidRPr="0095152E">
        <w:rPr>
          <w:rFonts w:ascii="BIZ UDP明朝 Medium" w:eastAsia="BIZ UDP明朝 Medium" w:hint="eastAsia"/>
          <w:sz w:val="20"/>
          <w:szCs w:val="20"/>
        </w:rPr>
        <w:t xml:space="preserve">and </w:t>
      </w:r>
      <w:r w:rsidRPr="0095152E">
        <w:rPr>
          <w:rFonts w:ascii="BIZ UDP明朝 Medium" w:eastAsia="BIZ UDP明朝 Medium" w:hint="eastAsia"/>
          <w:sz w:val="20"/>
          <w:szCs w:val="20"/>
        </w:rPr>
        <w:t>those that focus on the topic of genetic information, which requires that responses be well-formed as a minimum</w:t>
      </w:r>
      <w:r w:rsidR="00AE3C4A" w:rsidRPr="0095152E">
        <w:rPr>
          <w:rFonts w:ascii="BIZ UDP明朝 Medium" w:eastAsia="BIZ UDP明朝 Medium" w:hint="eastAsia"/>
          <w:sz w:val="20"/>
          <w:szCs w:val="20"/>
        </w:rPr>
        <w:t>. One</w:t>
      </w:r>
      <w:r w:rsidRPr="0095152E">
        <w:rPr>
          <w:rFonts w:ascii="BIZ UDP明朝 Medium" w:eastAsia="BIZ UDP明朝 Medium" w:hint="eastAsia"/>
          <w:sz w:val="20"/>
          <w:szCs w:val="20"/>
        </w:rPr>
        <w:t xml:space="preserve"> of the possible misunderstandings that can arise in the absence of an organized concept is the misunderstanding that genes have information as semantic content</w:t>
      </w:r>
      <w:r w:rsidR="00AE3C4A" w:rsidRPr="0095152E">
        <w:rPr>
          <w:rFonts w:ascii="BIZ UDP明朝 Medium" w:eastAsia="BIZ UDP明朝 Medium" w:hint="eastAsia"/>
          <w:sz w:val="20"/>
          <w:szCs w:val="20"/>
        </w:rPr>
        <w:t>.</w:t>
      </w:r>
    </w:p>
  </w:footnote>
  <w:footnote w:id="2">
    <w:p w14:paraId="28508352" w14:textId="2E9E2969" w:rsidR="0007472F" w:rsidRPr="0095152E" w:rsidRDefault="0007472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00AE3C4A" w:rsidRPr="0095152E">
        <w:rPr>
          <w:rFonts w:ascii="BIZ UDP明朝 Medium" w:eastAsia="BIZ UDP明朝 Medium" w:hint="eastAsia"/>
          <w:sz w:val="20"/>
          <w:szCs w:val="20"/>
        </w:rPr>
        <w:t xml:space="preserve"> The</w:t>
      </w:r>
      <w:r w:rsidRPr="0095152E">
        <w:rPr>
          <w:rFonts w:ascii="BIZ UDP明朝 Medium" w:eastAsia="BIZ UDP明朝 Medium" w:hint="eastAsia"/>
          <w:sz w:val="20"/>
          <w:szCs w:val="20"/>
        </w:rPr>
        <w:t xml:space="preserve"> following are typical examples</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For example</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Scarantino and Piccinini criticize Floridi for his positive support of the Veridicality Thesis by pointing out that the concept of information is polysemous, and that he is a monist regarding the concept of information (Scarantino and Piccinini 2010)</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However, it is clear from reading the map of information concepts that this is a misunderstanding</w:t>
      </w:r>
      <w:r w:rsidR="00AE3C4A" w:rsidRPr="0095152E">
        <w:rPr>
          <w:rFonts w:ascii="BIZ UDP明朝 Medium" w:eastAsia="BIZ UDP明朝 Medium" w:hint="eastAsia"/>
          <w:sz w:val="20"/>
          <w:szCs w:val="20"/>
        </w:rPr>
        <w:t xml:space="preserve">, and </w:t>
      </w:r>
      <w:r w:rsidRPr="0095152E">
        <w:rPr>
          <w:rFonts w:ascii="BIZ UDP明朝 Medium" w:eastAsia="BIZ UDP明朝 Medium" w:hint="eastAsia"/>
          <w:sz w:val="20"/>
          <w:szCs w:val="20"/>
        </w:rPr>
        <w:t>Floridi himself refutes this claim by saying that he himself is a pluralist (Allo ed. 2010</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p. 157)</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Lundgren also criticizes the Information Concept Map, saying that it should be distinguished from truth-neutral information by establishing a subcategory that represents true (veridical) information</w:t>
      </w:r>
      <w:r w:rsidR="00AE3C4A" w:rsidRPr="0095152E">
        <w:rPr>
          <w:rFonts w:ascii="BIZ UDP明朝 Medium" w:eastAsia="BIZ UDP明朝 Medium" w:hint="eastAsia"/>
          <w:sz w:val="20"/>
          <w:szCs w:val="20"/>
        </w:rPr>
        <w:t xml:space="preserve">, and </w:t>
      </w:r>
      <w:r w:rsidRPr="0095152E">
        <w:rPr>
          <w:rFonts w:ascii="BIZ UDP明朝 Medium" w:eastAsia="BIZ UDP明朝 Medium" w:hint="eastAsia"/>
          <w:sz w:val="20"/>
          <w:szCs w:val="20"/>
        </w:rPr>
        <w:t>the author believes that the Information Concept Map attempts to make an arrangement that includes exactly that distinction (Lundgren 2019)</w:t>
      </w:r>
      <w:r w:rsidR="00AE3C4A" w:rsidRPr="0095152E">
        <w:rPr>
          <w:rFonts w:ascii="BIZ UDP明朝 Medium" w:eastAsia="BIZ UDP明朝 Medium" w:hint="eastAsia"/>
          <w:sz w:val="20"/>
          <w:szCs w:val="20"/>
        </w:rPr>
        <w:t>.</w:t>
      </w:r>
    </w:p>
  </w:footnote>
  <w:footnote w:id="3">
    <w:p w14:paraId="353A2825" w14:textId="7B1AEF53" w:rsidR="0007472F" w:rsidRPr="0095152E" w:rsidRDefault="0007472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Pr="0095152E">
        <w:rPr>
          <w:rFonts w:ascii="BIZ UDP明朝 Medium" w:eastAsia="BIZ UDP明朝 Medium" w:hint="eastAsia"/>
          <w:sz w:val="20"/>
          <w:szCs w:val="20"/>
        </w:rPr>
        <w:t xml:space="preserve"> Some of </w:t>
      </w:r>
      <w:r w:rsidR="00AE3C4A" w:rsidRPr="0095152E">
        <w:rPr>
          <w:rFonts w:ascii="BIZ UDP明朝 Medium" w:eastAsia="BIZ UDP明朝 Medium" w:hint="eastAsia"/>
          <w:sz w:val="20"/>
          <w:szCs w:val="20"/>
        </w:rPr>
        <w:t>the</w:t>
      </w:r>
      <w:r w:rsidRPr="0095152E">
        <w:rPr>
          <w:rFonts w:ascii="BIZ UDP明朝 Medium" w:eastAsia="BIZ UDP明朝 Medium" w:hint="eastAsia"/>
          <w:sz w:val="20"/>
          <w:szCs w:val="20"/>
        </w:rPr>
        <w:t xml:space="preserve"> commentary and criticisms by Akagi (2006) appear to be based on misunderstandings</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For example</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 xml:space="preserve">there is no such fact, </w:t>
      </w:r>
      <w:r w:rsidR="00AE3C4A" w:rsidRPr="0095152E">
        <w:rPr>
          <w:rFonts w:ascii="BIZ UDP明朝 Medium" w:eastAsia="BIZ UDP明朝 Medium" w:hint="eastAsia"/>
          <w:sz w:val="20"/>
          <w:szCs w:val="20"/>
        </w:rPr>
        <w:t>although</w:t>
      </w:r>
      <w:r w:rsidRPr="0095152E">
        <w:rPr>
          <w:rFonts w:ascii="BIZ UDP明朝 Medium" w:eastAsia="BIZ UDP明朝 Medium" w:hint="eastAsia"/>
          <w:sz w:val="20"/>
          <w:szCs w:val="20"/>
        </w:rPr>
        <w:t xml:space="preserve"> it is stated as follows (Akagi 2006</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pp. 65-77)</w:t>
      </w:r>
      <w:r w:rsidR="00AE3C4A" w:rsidRPr="0095152E">
        <w:rPr>
          <w:rFonts w:ascii="BIZ UDP明朝 Medium" w:eastAsia="BIZ UDP明朝 Medium" w:hint="eastAsia"/>
          <w:sz w:val="20"/>
          <w:szCs w:val="20"/>
        </w:rPr>
        <w:t>.</w:t>
      </w:r>
    </w:p>
    <w:p w14:paraId="1322F60D" w14:textId="349F5C74" w:rsidR="0007472F" w:rsidRPr="0095152E" w:rsidRDefault="0007472F" w:rsidP="0095152E">
      <w:pPr>
        <w:pStyle w:val="ad"/>
        <w:spacing w:before="120" w:after="120" w:line="360" w:lineRule="auto"/>
        <w:ind w:leftChars="400" w:left="840" w:rightChars="100" w:right="210" w:firstLineChars="0" w:firstLine="0"/>
        <w:jc w:val="both"/>
        <w:rPr>
          <w:rFonts w:ascii="BIZ UDP明朝 Medium" w:eastAsia="BIZ UDP明朝 Medium"/>
          <w:sz w:val="20"/>
          <w:szCs w:val="20"/>
        </w:rPr>
      </w:pPr>
      <w:r w:rsidRPr="0095152E">
        <w:rPr>
          <w:rFonts w:ascii="BIZ UDP明朝 Medium" w:eastAsia="BIZ UDP明朝 Medium" w:hint="eastAsia"/>
          <w:sz w:val="20"/>
          <w:szCs w:val="20"/>
        </w:rPr>
        <w:t>The second anti-reductionist theory</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while attempting to offer a counterproposal to the right reductionist theory</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tries to narrow down the source of the multiplicity of information to a single concept</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w:t>
      </w:r>
      <w:r w:rsidR="00AE3C4A" w:rsidRPr="0095152E">
        <w:rPr>
          <w:rFonts w:ascii="BIZ UDP明朝 Medium" w:eastAsia="BIZ UDP明朝 Medium"/>
          <w:sz w:val="20"/>
          <w:szCs w:val="20"/>
        </w:rPr>
        <w:t>..</w:t>
      </w:r>
      <w:r w:rsidRPr="0095152E">
        <w:rPr>
          <w:rFonts w:ascii="BIZ UDP明朝 Medium" w:eastAsia="BIZ UDP明朝 Medium" w:hint="eastAsia"/>
          <w:sz w:val="20"/>
          <w:szCs w:val="20"/>
        </w:rPr>
        <w:t>] Despite the name "anti-reductionism</w:t>
      </w:r>
      <w:r w:rsidR="00AE3C4A" w:rsidRPr="0095152E">
        <w:rPr>
          <w:rFonts w:ascii="BIZ UDP明朝 Medium" w:eastAsia="BIZ UDP明朝 Medium" w:hint="eastAsia"/>
          <w:sz w:val="20"/>
          <w:szCs w:val="20"/>
        </w:rPr>
        <w:t>,</w:t>
      </w:r>
      <w:r w:rsidRPr="0095152E">
        <w:rPr>
          <w:rFonts w:ascii="BIZ UDP明朝 Medium" w:eastAsia="BIZ UDP明朝 Medium" w:hint="eastAsia"/>
          <w:sz w:val="20"/>
          <w:szCs w:val="20"/>
        </w:rPr>
        <w:t>" it merely opposes the first reductionism on the right</w:t>
      </w:r>
      <w:r w:rsidR="00AE3C4A" w:rsidRPr="0095152E">
        <w:rPr>
          <w:rFonts w:ascii="BIZ UDP明朝 Medium" w:eastAsia="BIZ UDP明朝 Medium" w:hint="eastAsia"/>
          <w:sz w:val="20"/>
          <w:szCs w:val="20"/>
        </w:rPr>
        <w:t xml:space="preserve">, but </w:t>
      </w:r>
      <w:r w:rsidRPr="0095152E">
        <w:rPr>
          <w:rFonts w:ascii="BIZ UDP明朝 Medium" w:eastAsia="BIZ UDP明朝 Medium" w:hint="eastAsia"/>
          <w:sz w:val="20"/>
          <w:szCs w:val="20"/>
        </w:rPr>
        <w:t>has no substance at all</w:t>
      </w:r>
      <w:r w:rsidR="00AE3C4A" w:rsidRPr="0095152E">
        <w:rPr>
          <w:rFonts w:ascii="BIZ UDP明朝 Medium" w:eastAsia="BIZ UDP明朝 Medium" w:hint="eastAsia"/>
          <w:sz w:val="20"/>
          <w:szCs w:val="20"/>
        </w:rPr>
        <w:t>.</w:t>
      </w:r>
    </w:p>
    <w:p w14:paraId="3F4605B3" w14:textId="7C9FCC54" w:rsidR="0007472F" w:rsidRPr="0095152E" w:rsidRDefault="0007472F" w:rsidP="0095152E">
      <w:pPr>
        <w:pStyle w:val="ad"/>
        <w:spacing w:after="120" w:line="360" w:lineRule="auto"/>
        <w:ind w:leftChars="400" w:left="840" w:rightChars="100" w:right="210" w:firstLineChars="0" w:firstLine="0"/>
        <w:jc w:val="both"/>
        <w:rPr>
          <w:rFonts w:ascii="BIZ UDP明朝 Medium" w:eastAsia="BIZ UDP明朝 Medium"/>
          <w:sz w:val="20"/>
          <w:szCs w:val="20"/>
        </w:rPr>
      </w:pPr>
      <w:r w:rsidRPr="0095152E">
        <w:rPr>
          <w:rFonts w:ascii="BIZ UDP明朝 Medium" w:eastAsia="BIZ UDP明朝 Medium" w:hint="eastAsia"/>
          <w:sz w:val="20"/>
          <w:szCs w:val="20"/>
        </w:rPr>
        <w:t>The current mainstream philosophy of information, represented by Floridi</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 xml:space="preserve">excludes reductionism and anti-reductionism from the philosophy of information </w:t>
      </w:r>
      <w:r w:rsidR="00AE3C4A" w:rsidRPr="0095152E">
        <w:rPr>
          <w:rFonts w:ascii="BIZ UDP明朝 Medium" w:eastAsia="BIZ UDP明朝 Medium" w:hint="eastAsia"/>
          <w:sz w:val="20"/>
          <w:szCs w:val="20"/>
        </w:rPr>
        <w:t xml:space="preserve">and </w:t>
      </w:r>
      <w:r w:rsidRPr="0095152E">
        <w:rPr>
          <w:rFonts w:ascii="BIZ UDP明朝 Medium" w:eastAsia="BIZ UDP明朝 Medium" w:hint="eastAsia"/>
          <w:sz w:val="20"/>
          <w:szCs w:val="20"/>
        </w:rPr>
        <w:t>implicitly states that their success or failure should be handled by the philosophy of science</w:t>
      </w:r>
      <w:r w:rsidR="00AE3C4A" w:rsidRPr="0095152E">
        <w:rPr>
          <w:rFonts w:ascii="BIZ UDP明朝 Medium" w:eastAsia="BIZ UDP明朝 Medium" w:hint="eastAsia"/>
          <w:sz w:val="20"/>
          <w:szCs w:val="20"/>
        </w:rPr>
        <w:t>.</w:t>
      </w:r>
    </w:p>
    <w:p w14:paraId="7C55679C" w14:textId="43C5D174" w:rsidR="0007472F" w:rsidRPr="0095152E" w:rsidRDefault="0007472F" w:rsidP="0095152E">
      <w:pPr>
        <w:pStyle w:val="ad"/>
        <w:spacing w:after="120" w:line="360" w:lineRule="auto"/>
        <w:ind w:leftChars="400" w:left="840" w:rightChars="100" w:right="210" w:firstLineChars="0" w:firstLine="0"/>
        <w:jc w:val="both"/>
        <w:rPr>
          <w:rFonts w:ascii="BIZ UDP明朝 Medium" w:eastAsia="BIZ UDP明朝 Medium"/>
          <w:sz w:val="20"/>
          <w:szCs w:val="20"/>
        </w:rPr>
      </w:pPr>
      <w:r w:rsidRPr="0095152E">
        <w:rPr>
          <w:rFonts w:ascii="BIZ UDP明朝 Medium" w:eastAsia="BIZ UDP明朝 Medium" w:hint="eastAsia"/>
          <w:sz w:val="20"/>
          <w:szCs w:val="20"/>
        </w:rPr>
        <w:t>Within the framework of the information philosophy</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misinformation is excluded as not being information</w:t>
      </w:r>
      <w:r w:rsidR="00AE3C4A" w:rsidRPr="0095152E">
        <w:rPr>
          <w:rFonts w:ascii="BIZ UDP明朝 Medium" w:eastAsia="BIZ UDP明朝 Medium" w:hint="eastAsia"/>
          <w:sz w:val="20"/>
          <w:szCs w:val="20"/>
        </w:rPr>
        <w:t>.</w:t>
      </w:r>
    </w:p>
    <w:p w14:paraId="7374C5BA" w14:textId="295C4A54" w:rsidR="0007472F" w:rsidRPr="0095152E" w:rsidRDefault="0007472F" w:rsidP="0095152E">
      <w:pPr>
        <w:pStyle w:val="ad"/>
        <w:spacing w:line="360" w:lineRule="auto"/>
        <w:ind w:leftChars="200" w:left="420" w:right="210" w:firstLineChars="0" w:firstLine="0"/>
        <w:jc w:val="both"/>
        <w:rPr>
          <w:rFonts w:ascii="BIZ UDP明朝 Medium" w:eastAsia="BIZ UDP明朝 Medium"/>
          <w:sz w:val="20"/>
          <w:szCs w:val="20"/>
        </w:rPr>
      </w:pPr>
      <w:r w:rsidRPr="0095152E">
        <w:rPr>
          <w:rFonts w:ascii="BIZ UDP明朝 Medium" w:eastAsia="BIZ UDP明朝 Medium" w:hint="eastAsia"/>
          <w:sz w:val="20"/>
          <w:szCs w:val="20"/>
        </w:rPr>
        <w:t>Further derivative misunderstandings have also spread, originating from the misunderstanding-based criticism by Akagi (cf. Sugino 2016</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p. 3)</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It is obvious that the following quote is far removed from Floridi's view, which is organized in this paper ([10] in the quote is from Akagi (2006))</w:t>
      </w:r>
      <w:r w:rsidR="00AE3C4A" w:rsidRPr="0095152E">
        <w:rPr>
          <w:rFonts w:ascii="BIZ UDP明朝 Medium" w:eastAsia="BIZ UDP明朝 Medium" w:hint="eastAsia"/>
          <w:sz w:val="20"/>
          <w:szCs w:val="20"/>
        </w:rPr>
        <w:t>.</w:t>
      </w:r>
    </w:p>
    <w:p w14:paraId="61D26CBA" w14:textId="6595DEE1" w:rsidR="0007472F" w:rsidRPr="0095152E" w:rsidRDefault="0007472F" w:rsidP="0095152E">
      <w:pPr>
        <w:pStyle w:val="ad"/>
        <w:spacing w:before="120" w:line="360" w:lineRule="auto"/>
        <w:ind w:leftChars="400" w:left="840" w:rightChars="100" w:right="210" w:firstLineChars="0" w:firstLine="0"/>
        <w:jc w:val="both"/>
        <w:rPr>
          <w:rFonts w:ascii="BIZ UDP明朝 Medium" w:eastAsia="BIZ UDP明朝 Medium"/>
          <w:sz w:val="20"/>
          <w:szCs w:val="20"/>
        </w:rPr>
      </w:pPr>
      <w:r w:rsidRPr="0095152E">
        <w:rPr>
          <w:rFonts w:ascii="BIZ UDP明朝 Medium" w:eastAsia="BIZ UDP明朝 Medium" w:hint="eastAsia"/>
          <w:sz w:val="20"/>
          <w:szCs w:val="20"/>
        </w:rPr>
        <w:t>Regarding the possibility of unifying the concept of information in an interdisciplinary way</w:t>
      </w:r>
      <w:r w:rsidR="00AE3C4A" w:rsidRPr="0095152E">
        <w:rPr>
          <w:rFonts w:ascii="BIZ UDP明朝 Medium" w:eastAsia="BIZ UDP明朝 Medium" w:hint="eastAsia"/>
          <w:sz w:val="20"/>
          <w:szCs w:val="20"/>
        </w:rPr>
        <w:t>,</w:t>
      </w:r>
      <w:r w:rsidRPr="0095152E">
        <w:rPr>
          <w:rFonts w:ascii="BIZ UDP明朝 Medium" w:eastAsia="BIZ UDP明朝 Medium" w:hint="eastAsia"/>
          <w:sz w:val="20"/>
          <w:szCs w:val="20"/>
        </w:rPr>
        <w:t xml:space="preserve"> Floridi sets out that information can be defined from three standpoints: reductionism</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anti-reductionism</w:t>
      </w:r>
      <w:r w:rsidR="00AE3C4A" w:rsidRPr="0095152E">
        <w:rPr>
          <w:rFonts w:ascii="BIZ UDP明朝 Medium" w:eastAsia="BIZ UDP明朝 Medium" w:hint="eastAsia"/>
          <w:sz w:val="20"/>
          <w:szCs w:val="20"/>
        </w:rPr>
        <w:t xml:space="preserve">, and </w:t>
      </w:r>
      <w:r w:rsidRPr="0095152E">
        <w:rPr>
          <w:rFonts w:ascii="BIZ UDP明朝 Medium" w:eastAsia="BIZ UDP明朝 Medium" w:hint="eastAsia"/>
          <w:sz w:val="20"/>
          <w:szCs w:val="20"/>
        </w:rPr>
        <w:t xml:space="preserve">non-reductionism, </w:t>
      </w:r>
      <w:r w:rsidR="00AE3C4A" w:rsidRPr="0095152E">
        <w:rPr>
          <w:rFonts w:ascii="BIZ UDP明朝 Medium" w:eastAsia="BIZ UDP明朝 Medium" w:hint="eastAsia"/>
          <w:sz w:val="20"/>
          <w:szCs w:val="20"/>
        </w:rPr>
        <w:t>and</w:t>
      </w:r>
      <w:r w:rsidRPr="0095152E">
        <w:rPr>
          <w:rFonts w:ascii="BIZ UDP明朝 Medium" w:eastAsia="BIZ UDP明朝 Medium" w:hint="eastAsia"/>
          <w:sz w:val="20"/>
          <w:szCs w:val="20"/>
        </w:rPr>
        <w:t xml:space="preserve"> then says that in effect there are only two types left: reductionism and non-reductionism [10]</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w:t>
      </w:r>
      <w:r w:rsidR="00AE3C4A" w:rsidRPr="0095152E">
        <w:rPr>
          <w:rFonts w:ascii="BIZ UDP明朝 Medium" w:eastAsia="BIZ UDP明朝 Medium"/>
          <w:sz w:val="20"/>
          <w:szCs w:val="20"/>
        </w:rPr>
        <w:t>...</w:t>
      </w:r>
      <w:r w:rsidRPr="0095152E">
        <w:rPr>
          <w:rFonts w:ascii="BIZ UDP明朝 Medium" w:eastAsia="BIZ UDP明朝 Medium" w:hint="eastAsia"/>
          <w:sz w:val="20"/>
          <w:szCs w:val="20"/>
        </w:rPr>
        <w:t xml:space="preserve">] </w:t>
      </w:r>
      <w:r w:rsidR="00AE3C4A" w:rsidRPr="0095152E">
        <w:rPr>
          <w:rFonts w:ascii="BIZ UDP明朝 Medium" w:eastAsia="BIZ UDP明朝 Medium" w:hint="eastAsia"/>
          <w:sz w:val="20"/>
          <w:szCs w:val="20"/>
        </w:rPr>
        <w:t>The</w:t>
      </w:r>
      <w:r w:rsidRPr="0095152E">
        <w:rPr>
          <w:rFonts w:ascii="BIZ UDP明朝 Medium" w:eastAsia="BIZ UDP明朝 Medium" w:hint="eastAsia"/>
          <w:sz w:val="20"/>
          <w:szCs w:val="20"/>
        </w:rPr>
        <w:t xml:space="preserve"> broad scope of the concept of information probably means that it is difficult for philosophy to be fully responsible for its application to each of these fields</w:t>
      </w:r>
      <w:r w:rsidR="00AE3C4A" w:rsidRPr="0095152E">
        <w:rPr>
          <w:rFonts w:ascii="BIZ UDP明朝 Medium" w:eastAsia="BIZ UDP明朝 Medium" w:hint="eastAsia"/>
          <w:sz w:val="20"/>
          <w:szCs w:val="20"/>
        </w:rPr>
        <w:t>.</w:t>
      </w:r>
    </w:p>
  </w:footnote>
  <w:footnote w:id="4">
    <w:p w14:paraId="7A9185E2" w14:textId="77777777" w:rsidR="0095152E" w:rsidRPr="0095152E" w:rsidRDefault="0095152E"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Pr="0095152E">
        <w:rPr>
          <w:rFonts w:ascii="BIZ UDP明朝 Medium" w:eastAsia="BIZ UDP明朝 Medium" w:hint="eastAsia"/>
          <w:sz w:val="20"/>
          <w:szCs w:val="20"/>
        </w:rPr>
        <w:t xml:space="preserve"> According to Nishigaki, "information" emerges along with the semantic action involved in some life activity. Therefore, we cannot speak of information as if it were an external thing, ignoring the historical aspects that accompany life activity (Nishigaki 1998, p. 28; </w:t>
      </w:r>
      <w:r w:rsidRPr="0095152E">
        <w:rPr>
          <w:rFonts w:ascii="BIZ UDP明朝 Medium" w:eastAsia="BIZ UDP明朝 Medium" w:hint="eastAsia"/>
          <w:color w:val="000000"/>
          <w:sz w:val="20"/>
          <w:szCs w:val="20"/>
        </w:rPr>
        <w:t>2004, p. 23</w:t>
      </w:r>
      <w:r w:rsidRPr="0095152E">
        <w:rPr>
          <w:rFonts w:ascii="BIZ UDP明朝 Medium" w:eastAsia="BIZ UDP明朝 Medium" w:hint="eastAsia"/>
          <w:sz w:val="20"/>
          <w:szCs w:val="20"/>
        </w:rPr>
        <w:t>).</w:t>
      </w:r>
    </w:p>
  </w:footnote>
  <w:footnote w:id="5">
    <w:p w14:paraId="3E9CBBA7" w14:textId="77777777" w:rsidR="0007472F" w:rsidRPr="0095152E" w:rsidRDefault="0007472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Pr="0095152E">
        <w:rPr>
          <w:rFonts w:ascii="BIZ UDP明朝 Medium" w:eastAsia="BIZ UDP明朝 Medium" w:hint="eastAsia"/>
          <w:sz w:val="20"/>
          <w:szCs w:val="20"/>
        </w:rPr>
        <w:t xml:space="preserve"> It should be noted that, coincidentally in this case, both sides view what could be called subjective information as fundamental.</w:t>
      </w:r>
    </w:p>
  </w:footnote>
  <w:footnote w:id="6">
    <w:p w14:paraId="7B5670C8" w14:textId="626CCC86" w:rsidR="00625CEF" w:rsidRPr="0095152E" w:rsidRDefault="00625CE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Pr="0095152E">
        <w:rPr>
          <w:rFonts w:ascii="BIZ UDP明朝 Medium" w:eastAsia="BIZ UDP明朝 Medium" w:hint="eastAsia"/>
          <w:sz w:val="20"/>
          <w:szCs w:val="20"/>
        </w:rPr>
        <w:t xml:space="preserve"> At first glance, this seems strange</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 xml:space="preserve">The </w:t>
      </w:r>
      <w:r w:rsidR="00AE3C4A" w:rsidRPr="0095152E">
        <w:rPr>
          <w:rFonts w:ascii="BIZ UDP明朝 Medium" w:eastAsia="BIZ UDP明朝 Medium" w:hint="eastAsia"/>
          <w:sz w:val="20"/>
          <w:szCs w:val="20"/>
        </w:rPr>
        <w:t>reason</w:t>
      </w:r>
      <w:r w:rsidRPr="0095152E">
        <w:rPr>
          <w:rFonts w:ascii="BIZ UDP明朝 Medium" w:eastAsia="BIZ UDP明朝 Medium" w:hint="eastAsia"/>
          <w:sz w:val="20"/>
          <w:szCs w:val="20"/>
        </w:rPr>
        <w:t xml:space="preserve"> I said in 2-1 that this classification scheme is "misleading" is because it runs counter to my intuition on this point</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It should be noted that when Floridi speaks of "reductionism" in this context</w:t>
      </w:r>
      <w:r w:rsidR="00AE3C4A" w:rsidRPr="0095152E">
        <w:rPr>
          <w:rFonts w:ascii="BIZ UDP明朝 Medium" w:eastAsia="BIZ UDP明朝 Medium" w:hint="eastAsia"/>
          <w:sz w:val="20"/>
          <w:szCs w:val="20"/>
        </w:rPr>
        <w:t xml:space="preserve">, the </w:t>
      </w:r>
      <w:r w:rsidRPr="0095152E">
        <w:rPr>
          <w:rFonts w:ascii="BIZ UDP明朝 Medium" w:eastAsia="BIZ UDP明朝 Medium" w:hint="eastAsia"/>
          <w:sz w:val="20"/>
          <w:szCs w:val="20"/>
        </w:rPr>
        <w:t xml:space="preserve">particular element of </w:t>
      </w:r>
      <w:r w:rsidR="00AE3C4A" w:rsidRPr="0095152E">
        <w:rPr>
          <w:rFonts w:ascii="BIZ UDP明朝 Medium" w:eastAsia="BIZ UDP明朝 Medium" w:hint="eastAsia"/>
          <w:sz w:val="20"/>
          <w:szCs w:val="20"/>
        </w:rPr>
        <w:t>the</w:t>
      </w:r>
      <w:r w:rsidRPr="0095152E">
        <w:rPr>
          <w:rFonts w:ascii="BIZ UDP明朝 Medium" w:eastAsia="BIZ UDP明朝 Medium" w:hint="eastAsia"/>
          <w:sz w:val="20"/>
          <w:szCs w:val="20"/>
        </w:rPr>
        <w:t xml:space="preserve"> reduction destination must have the privileged status of explaining other elements, such as "life information" in </w:t>
      </w:r>
      <w:r w:rsidR="0041044C" w:rsidRPr="0041044C">
        <w:rPr>
          <w:rFonts w:ascii="BIZ UDP明朝 Medium" w:eastAsia="BIZ UDP明朝 Medium"/>
          <w:sz w:val="20"/>
          <w:szCs w:val="20"/>
        </w:rPr>
        <w:t>Fundamental informatics</w:t>
      </w:r>
      <w:r w:rsidR="00AE3C4A" w:rsidRPr="0095152E">
        <w:rPr>
          <w:rFonts w:ascii="BIZ UDP明朝 Medium" w:eastAsia="BIZ UDP明朝 Medium" w:hint="eastAsia"/>
          <w:sz w:val="20"/>
          <w:szCs w:val="20"/>
        </w:rPr>
        <w:t>.</w:t>
      </w:r>
    </w:p>
  </w:footnote>
  <w:footnote w:id="7">
    <w:p w14:paraId="781F8F8C" w14:textId="4FAD657D" w:rsidR="00625CEF" w:rsidRPr="0095152E" w:rsidRDefault="00625CE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Pr="0095152E">
        <w:rPr>
          <w:rFonts w:ascii="BIZ UDP明朝 Medium" w:eastAsia="BIZ UDP明朝 Medium" w:hint="eastAsia"/>
          <w:color w:val="000000"/>
          <w:sz w:val="20"/>
          <w:szCs w:val="20"/>
        </w:rPr>
        <w:t xml:space="preserve"> Note </w:t>
      </w:r>
      <w:r w:rsidR="00AE3C4A" w:rsidRPr="0095152E">
        <w:rPr>
          <w:rFonts w:ascii="BIZ UDP明朝 Medium" w:eastAsia="BIZ UDP明朝 Medium" w:hint="eastAsia"/>
          <w:color w:val="000000"/>
          <w:sz w:val="20"/>
          <w:szCs w:val="20"/>
        </w:rPr>
        <w:t xml:space="preserve">that </w:t>
      </w:r>
      <w:r w:rsidRPr="0095152E">
        <w:rPr>
          <w:rFonts w:ascii="BIZ UDP明朝 Medium" w:eastAsia="BIZ UDP明朝 Medium" w:hint="eastAsia"/>
          <w:color w:val="000000"/>
          <w:sz w:val="20"/>
          <w:szCs w:val="20"/>
        </w:rPr>
        <w:t>"table" in the figure originally means a two-dimensional table consisting of rows and columns</w:t>
      </w:r>
      <w:r w:rsidR="00AE3C4A" w:rsidRPr="0095152E">
        <w:rPr>
          <w:rFonts w:ascii="BIZ UDP明朝 Medium" w:eastAsia="BIZ UDP明朝 Medium" w:hint="eastAsia"/>
          <w:color w:val="000000"/>
          <w:sz w:val="20"/>
          <w:szCs w:val="20"/>
        </w:rPr>
        <w:t xml:space="preserve">, but </w:t>
      </w:r>
      <w:r w:rsidRPr="0095152E">
        <w:rPr>
          <w:rFonts w:ascii="BIZ UDP明朝 Medium" w:eastAsia="BIZ UDP明朝 Medium" w:hint="eastAsia"/>
          <w:color w:val="000000"/>
          <w:sz w:val="20"/>
          <w:szCs w:val="20"/>
        </w:rPr>
        <w:t>here, for convenience, it is considered to mean the system to be analyzed</w:t>
      </w:r>
      <w:r w:rsidR="00AE3C4A" w:rsidRPr="0095152E">
        <w:rPr>
          <w:rFonts w:ascii="BIZ UDP明朝 Medium" w:eastAsia="BIZ UDP明朝 Medium" w:hint="eastAsia"/>
          <w:color w:val="000000"/>
          <w:sz w:val="20"/>
          <w:szCs w:val="20"/>
        </w:rPr>
        <w:t xml:space="preserve">. </w:t>
      </w:r>
      <w:r w:rsidRPr="0095152E">
        <w:rPr>
          <w:rFonts w:ascii="BIZ UDP明朝 Medium" w:eastAsia="BIZ UDP明朝 Medium" w:hint="eastAsia"/>
          <w:color w:val="000000"/>
          <w:sz w:val="20"/>
          <w:szCs w:val="20"/>
        </w:rPr>
        <w:t>In addition</w:t>
      </w:r>
      <w:r w:rsidR="00AE3C4A" w:rsidRPr="0095152E">
        <w:rPr>
          <w:rFonts w:ascii="BIZ UDP明朝 Medium" w:eastAsia="BIZ UDP明朝 Medium" w:hint="eastAsia"/>
          <w:color w:val="000000"/>
          <w:sz w:val="20"/>
          <w:szCs w:val="20"/>
        </w:rPr>
        <w:t xml:space="preserve">, </w:t>
      </w:r>
      <w:r w:rsidRPr="0095152E">
        <w:rPr>
          <w:rFonts w:ascii="BIZ UDP明朝 Medium" w:eastAsia="BIZ UDP明朝 Medium" w:hint="eastAsia"/>
          <w:color w:val="000000"/>
          <w:sz w:val="20"/>
          <w:szCs w:val="20"/>
        </w:rPr>
        <w:t xml:space="preserve">"extraction conditions" in the figure </w:t>
      </w:r>
      <w:r w:rsidR="00AE3C4A" w:rsidRPr="0095152E">
        <w:rPr>
          <w:rFonts w:ascii="BIZ UDP明朝 Medium" w:eastAsia="BIZ UDP明朝 Medium" w:hint="eastAsia"/>
          <w:color w:val="000000"/>
          <w:sz w:val="20"/>
          <w:szCs w:val="20"/>
        </w:rPr>
        <w:t xml:space="preserve">is </w:t>
      </w:r>
      <w:r w:rsidRPr="0095152E">
        <w:rPr>
          <w:rFonts w:ascii="BIZ UDP明朝 Medium" w:eastAsia="BIZ UDP明朝 Medium" w:hint="eastAsia"/>
          <w:color w:val="000000"/>
          <w:sz w:val="20"/>
          <w:szCs w:val="20"/>
        </w:rPr>
        <w:t>a place to enter appropriate conditions when you wish to search for items that satisfy specific conditions</w:t>
      </w:r>
      <w:r w:rsidR="00AE3C4A" w:rsidRPr="0095152E">
        <w:rPr>
          <w:rFonts w:ascii="BIZ UDP明朝 Medium" w:eastAsia="BIZ UDP明朝 Medium" w:hint="eastAsia"/>
          <w:color w:val="000000"/>
          <w:sz w:val="20"/>
          <w:szCs w:val="20"/>
        </w:rPr>
        <w:t>.</w:t>
      </w:r>
    </w:p>
  </w:footnote>
  <w:footnote w:id="8">
    <w:p w14:paraId="12C8ED69" w14:textId="7F712680" w:rsidR="00625CEF" w:rsidRPr="0095152E" w:rsidRDefault="00625CE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Pr="0095152E">
        <w:rPr>
          <w:rFonts w:ascii="BIZ UDP明朝 Medium" w:eastAsia="BIZ UDP明朝 Medium" w:hint="eastAsia"/>
          <w:sz w:val="20"/>
          <w:szCs w:val="20"/>
        </w:rPr>
        <w:t xml:space="preserve"> A few more examples</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The expression "semantic content" is common</w:t>
      </w:r>
      <w:r w:rsidR="00AE3C4A" w:rsidRPr="0095152E">
        <w:rPr>
          <w:rFonts w:ascii="BIZ UDP明朝 Medium" w:eastAsia="BIZ UDP明朝 Medium" w:hint="eastAsia"/>
          <w:sz w:val="20"/>
          <w:szCs w:val="20"/>
        </w:rPr>
        <w:t xml:space="preserve">, but </w:t>
      </w:r>
      <w:r w:rsidRPr="0095152E">
        <w:rPr>
          <w:rFonts w:ascii="BIZ UDP明朝 Medium" w:eastAsia="BIZ UDP明朝 Medium" w:hint="eastAsia"/>
          <w:sz w:val="20"/>
          <w:szCs w:val="20"/>
        </w:rPr>
        <w:t>"directive semantic content" is</w:t>
      </w:r>
      <w:r w:rsidR="00DC719C">
        <w:rPr>
          <w:rFonts w:ascii="BIZ UDP明朝 Medium" w:eastAsia="BIZ UDP明朝 Medium" w:hint="eastAsia"/>
          <w:sz w:val="20"/>
          <w:szCs w:val="20"/>
        </w:rPr>
        <w:t xml:space="preserve"> not</w:t>
      </w:r>
      <w:r w:rsidR="00AE3C4A" w:rsidRPr="0095152E">
        <w:rPr>
          <w:rFonts w:ascii="BIZ UDP明朝 Medium" w:eastAsia="BIZ UDP明朝 Medium" w:hint="eastAsia"/>
          <w:sz w:val="20"/>
          <w:szCs w:val="20"/>
        </w:rPr>
        <w:t xml:space="preserve">. While </w:t>
      </w:r>
      <w:r w:rsidRPr="0095152E">
        <w:rPr>
          <w:rFonts w:ascii="BIZ UDP明朝 Medium" w:eastAsia="BIZ UDP明朝 Medium" w:hint="eastAsia"/>
          <w:sz w:val="20"/>
          <w:szCs w:val="20"/>
        </w:rPr>
        <w:t>"semantic content" is already an established word</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"directive" (and its counterpart "factual") are used to describe what the semantic content looks like</w:t>
      </w:r>
      <w:r w:rsidR="00AE3C4A" w:rsidRPr="0095152E">
        <w:rPr>
          <w:rFonts w:ascii="BIZ UDP明朝 Medium" w:eastAsia="BIZ UDP明朝 Medium" w:hint="eastAsia"/>
          <w:sz w:val="20"/>
          <w:szCs w:val="20"/>
        </w:rPr>
        <w:t>.</w:t>
      </w:r>
    </w:p>
  </w:footnote>
  <w:footnote w:id="9">
    <w:p w14:paraId="41489881" w14:textId="43B8DD27" w:rsidR="00625CEF" w:rsidRPr="0095152E" w:rsidRDefault="00625CE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Pr="0095152E">
        <w:rPr>
          <w:rFonts w:ascii="BIZ UDP明朝 Medium" w:eastAsia="BIZ UDP明朝 Medium" w:hint="eastAsia"/>
          <w:sz w:val="20"/>
          <w:szCs w:val="20"/>
        </w:rPr>
        <w:t xml:space="preserve"> The Japanese translation of </w:t>
      </w:r>
      <w:r w:rsidRPr="0095152E">
        <w:rPr>
          <w:rFonts w:ascii="BIZ UDP明朝 Medium" w:eastAsia="BIZ UDP明朝 Medium" w:hint="eastAsia"/>
          <w:i/>
          <w:iCs/>
          <w:sz w:val="20"/>
          <w:szCs w:val="20"/>
        </w:rPr>
        <w:t xml:space="preserve">Information: A Very Short Introduction (Floridi </w:t>
      </w:r>
      <w:r w:rsidRPr="0095152E">
        <w:rPr>
          <w:rFonts w:ascii="BIZ UDP明朝 Medium" w:eastAsia="BIZ UDP明朝 Medium" w:hint="eastAsia"/>
          <w:sz w:val="20"/>
          <w:szCs w:val="20"/>
        </w:rPr>
        <w:t>2010), which contains a map of information concepts</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translates "true" as "truthful</w:t>
      </w:r>
      <w:r w:rsidR="00AE3C4A" w:rsidRPr="0095152E">
        <w:rPr>
          <w:rFonts w:ascii="BIZ UDP明朝 Medium" w:eastAsia="BIZ UDP明朝 Medium" w:hint="eastAsia"/>
          <w:sz w:val="20"/>
          <w:szCs w:val="20"/>
        </w:rPr>
        <w:t xml:space="preserve">" and </w:t>
      </w:r>
      <w:r w:rsidRPr="0095152E">
        <w:rPr>
          <w:rFonts w:ascii="BIZ UDP明朝 Medium" w:eastAsia="BIZ UDP明朝 Medium" w:hint="eastAsia"/>
          <w:sz w:val="20"/>
          <w:szCs w:val="20"/>
        </w:rPr>
        <w:t>"veridical" as "consistent with fact</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However</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 xml:space="preserve">Floridi states in several references that "true" and "veridical" (and "truthful") are synonymous </w:t>
      </w:r>
      <w:r w:rsidR="00AE3C4A" w:rsidRPr="0095152E">
        <w:rPr>
          <w:rFonts w:ascii="BIZ UDP明朝 Medium" w:eastAsia="BIZ UDP明朝 Medium" w:hint="eastAsia"/>
          <w:sz w:val="20"/>
          <w:szCs w:val="20"/>
        </w:rPr>
        <w:t xml:space="preserve">and </w:t>
      </w:r>
      <w:r w:rsidRPr="0095152E">
        <w:rPr>
          <w:rFonts w:ascii="BIZ UDP明朝 Medium" w:eastAsia="BIZ UDP明朝 Medium" w:hint="eastAsia"/>
          <w:sz w:val="20"/>
          <w:szCs w:val="20"/>
        </w:rPr>
        <w:t>mean "true" in terms of truth value" (cf. Floridi 2005a</w:t>
      </w:r>
      <w:r w:rsidR="00203E30"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pp. 16-17)</w:t>
      </w:r>
      <w:r w:rsidR="00AE3C4A" w:rsidRPr="0095152E">
        <w:rPr>
          <w:rFonts w:ascii="BIZ UDP明朝 Medium" w:eastAsia="BIZ UDP明朝 Medium" w:hint="eastAsia"/>
          <w:sz w:val="20"/>
          <w:szCs w:val="20"/>
        </w:rPr>
        <w:t>.</w:t>
      </w:r>
    </w:p>
  </w:footnote>
  <w:footnote w:id="10">
    <w:p w14:paraId="280983F2" w14:textId="68B66D54" w:rsidR="00625CEF" w:rsidRPr="0095152E" w:rsidRDefault="00625CE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Pr="0095152E">
        <w:rPr>
          <w:rFonts w:ascii="BIZ UDP明朝 Medium" w:eastAsia="BIZ UDP明朝 Medium" w:hint="eastAsia"/>
          <w:sz w:val="20"/>
          <w:szCs w:val="20"/>
        </w:rPr>
        <w:t xml:space="preserve"> Although "factual" appears before truth-value-related properties such as "true" and "untrue" in the original information concept map</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Floridi points out that the property "factual" means having a truth value (Floridi 2011</w:t>
      </w:r>
      <w:r w:rsidR="00203E30" w:rsidRPr="0095152E">
        <w:rPr>
          <w:rFonts w:ascii="BIZ UDP明朝 Medium" w:eastAsia="BIZ UDP明朝 Medium" w:hint="eastAsia"/>
          <w:sz w:val="20"/>
          <w:szCs w:val="20"/>
        </w:rPr>
        <w:t>, Chapter 4</w:t>
      </w:r>
      <w:r w:rsidRPr="0095152E">
        <w:rPr>
          <w:rFonts w:ascii="BIZ UDP明朝 Medium" w:eastAsia="BIZ UDP明朝 Medium" w:hint="eastAsia"/>
          <w:sz w:val="20"/>
          <w:szCs w:val="20"/>
        </w:rPr>
        <w:t xml:space="preserve">). Therefore, </w:t>
      </w:r>
      <w:r w:rsidR="00203E30" w:rsidRPr="0095152E">
        <w:rPr>
          <w:rFonts w:ascii="BIZ UDP明朝 Medium" w:eastAsia="BIZ UDP明朝 Medium" w:hint="eastAsia"/>
          <w:sz w:val="20"/>
          <w:szCs w:val="20"/>
        </w:rPr>
        <w:t xml:space="preserve">in this </w:t>
      </w:r>
      <w:r w:rsidRPr="0095152E">
        <w:rPr>
          <w:rFonts w:ascii="BIZ UDP明朝 Medium" w:eastAsia="BIZ UDP明朝 Medium" w:hint="eastAsia"/>
          <w:sz w:val="20"/>
          <w:szCs w:val="20"/>
        </w:rPr>
        <w:t>chapter</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by displaying the observable "value()", the property "factual" can be satisfied at the same time</w:t>
      </w:r>
      <w:r w:rsidR="00AE3C4A" w:rsidRPr="0095152E">
        <w:rPr>
          <w:rFonts w:ascii="BIZ UDP明朝 Medium" w:eastAsia="BIZ UDP明朝 Medium" w:hint="eastAsia"/>
          <w:sz w:val="20"/>
          <w:szCs w:val="20"/>
        </w:rPr>
        <w:t xml:space="preserve">. On the other hand, </w:t>
      </w:r>
      <w:r w:rsidRPr="0095152E">
        <w:rPr>
          <w:rFonts w:ascii="BIZ UDP明朝 Medium" w:eastAsia="BIZ UDP明朝 Medium" w:hint="eastAsia"/>
          <w:sz w:val="20"/>
          <w:szCs w:val="20"/>
        </w:rPr>
        <w:t xml:space="preserve">some may point out, "Isn't it also important to bifurcate between factual and directive? The answer to this question is that </w:t>
      </w:r>
      <w:r w:rsidR="00AE3C4A" w:rsidRPr="0095152E">
        <w:rPr>
          <w:rFonts w:ascii="BIZ UDP明朝 Medium" w:eastAsia="BIZ UDP明朝 Medium" w:hint="eastAsia"/>
          <w:sz w:val="20"/>
          <w:szCs w:val="20"/>
        </w:rPr>
        <w:t>the</w:t>
      </w:r>
      <w:r w:rsidRPr="0095152E">
        <w:rPr>
          <w:rFonts w:ascii="BIZ UDP明朝 Medium" w:eastAsia="BIZ UDP明朝 Medium" w:hint="eastAsia"/>
          <w:sz w:val="20"/>
          <w:szCs w:val="20"/>
        </w:rPr>
        <w:t xml:space="preserve"> original information concept map is used to determine whether or not an element is placed at the destination of the branch</w:t>
      </w:r>
      <w:r w:rsidR="00AE3C4A" w:rsidRPr="0095152E">
        <w:rPr>
          <w:rFonts w:ascii="BIZ UDP明朝 Medium" w:eastAsia="BIZ UDP明朝 Medium" w:hint="eastAsia"/>
          <w:sz w:val="20"/>
          <w:szCs w:val="20"/>
        </w:rPr>
        <w:t xml:space="preserve">, and </w:t>
      </w:r>
      <w:r w:rsidRPr="0095152E">
        <w:rPr>
          <w:rFonts w:ascii="BIZ UDP明朝 Medium" w:eastAsia="BIZ UDP明朝 Medium" w:hint="eastAsia"/>
          <w:sz w:val="20"/>
          <w:szCs w:val="20"/>
        </w:rPr>
        <w:t>whether or not it is adopted as an observable is determined by calculating backward from there</w:t>
      </w:r>
      <w:r w:rsidR="00AE3C4A" w:rsidRPr="0095152E">
        <w:rPr>
          <w:rFonts w:ascii="BIZ UDP明朝 Medium" w:eastAsia="BIZ UDP明朝 Medium" w:hint="eastAsia"/>
          <w:sz w:val="20"/>
          <w:szCs w:val="20"/>
        </w:rPr>
        <w:t xml:space="preserve">. </w:t>
      </w:r>
      <w:r w:rsidRPr="0095152E">
        <w:rPr>
          <w:rFonts w:ascii="BIZ UDP明朝 Medium" w:eastAsia="BIZ UDP明朝 Medium" w:hint="eastAsia"/>
          <w:sz w:val="20"/>
          <w:szCs w:val="20"/>
        </w:rPr>
        <w:t>In this sense, it may be said that the candidates for observables are quite arbitrary</w:t>
      </w:r>
      <w:r w:rsidR="00AE3C4A" w:rsidRPr="0095152E">
        <w:rPr>
          <w:rFonts w:ascii="BIZ UDP明朝 Medium" w:eastAsia="BIZ UDP明朝 Medium" w:hint="eastAsia"/>
          <w:sz w:val="20"/>
          <w:szCs w:val="20"/>
        </w:rPr>
        <w:t>.</w:t>
      </w:r>
    </w:p>
  </w:footnote>
  <w:footnote w:id="11">
    <w:p w14:paraId="02A59EFF" w14:textId="313D8DF2" w:rsidR="00625CEF" w:rsidRPr="0095152E" w:rsidRDefault="00625CEF" w:rsidP="0095152E">
      <w:pPr>
        <w:pStyle w:val="ad"/>
        <w:spacing w:line="360" w:lineRule="auto"/>
        <w:ind w:left="410" w:right="210" w:hanging="200"/>
        <w:jc w:val="both"/>
        <w:rPr>
          <w:rFonts w:ascii="BIZ UDP明朝 Medium" w:eastAsia="BIZ UDP明朝 Medium"/>
          <w:sz w:val="20"/>
          <w:szCs w:val="20"/>
        </w:rPr>
      </w:pPr>
      <w:r w:rsidRPr="0095152E">
        <w:rPr>
          <w:rStyle w:val="af"/>
          <w:rFonts w:ascii="BIZ UDP明朝 Medium" w:eastAsia="BIZ UDP明朝 Medium"/>
          <w:sz w:val="20"/>
          <w:szCs w:val="20"/>
        </w:rPr>
        <w:footnoteRef/>
      </w:r>
      <w:r w:rsidRPr="0095152E">
        <w:rPr>
          <w:rFonts w:ascii="BIZ UDP明朝 Medium" w:eastAsia="BIZ UDP明朝 Medium" w:hint="eastAsia"/>
          <w:sz w:val="20"/>
          <w:szCs w:val="20"/>
        </w:rPr>
        <w:t xml:space="preserve"> The resulting LoA is a "moderated LoA" in that </w:t>
      </w:r>
      <w:r w:rsidR="00AE3C4A" w:rsidRPr="0095152E">
        <w:rPr>
          <w:rFonts w:ascii="BIZ UDP明朝 Medium" w:eastAsia="BIZ UDP明朝 Medium" w:hint="eastAsia"/>
          <w:sz w:val="20"/>
          <w:szCs w:val="20"/>
        </w:rPr>
        <w:t>the</w:t>
      </w:r>
      <w:r w:rsidRPr="0095152E">
        <w:rPr>
          <w:rFonts w:ascii="BIZ UDP明朝 Medium" w:eastAsia="BIZ UDP明朝 Medium" w:hint="eastAsia"/>
          <w:sz w:val="20"/>
          <w:szCs w:val="20"/>
        </w:rPr>
        <w:t xml:space="preserve"> observables "value()" and "intention()" have restrictions on the values that can be entered</w:t>
      </w:r>
      <w:r w:rsidR="00AE3C4A" w:rsidRPr="0095152E">
        <w:rPr>
          <w:rFonts w:ascii="BIZ UDP明朝 Medium" w:eastAsia="BIZ UDP明朝 Medium" w:hint="eastAsia"/>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E73F" w14:textId="7ECA7108" w:rsidR="00BA7BC2" w:rsidRPr="009E716C" w:rsidRDefault="00BA7BC2" w:rsidP="00385D1E">
    <w:pPr>
      <w:pStyle w:val="a7"/>
      <w:tabs>
        <w:tab w:val="clear" w:pos="8504"/>
        <w:tab w:val="right" w:pos="4252"/>
        <w:tab w:val="right" w:pos="8931"/>
      </w:tabs>
      <w:rPr>
        <w:szCs w:val="21"/>
      </w:rPr>
    </w:pPr>
    <w:r>
      <w:rPr>
        <w:szCs w:val="21"/>
      </w:rPr>
      <w:tab/>
    </w:r>
    <w:r>
      <w:rPr>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1596" w14:textId="4E692D62" w:rsidR="00BA7BC2" w:rsidRPr="003F59EC" w:rsidRDefault="00BA7BC2" w:rsidP="00385D1E">
    <w:pPr>
      <w:pStyle w:val="a7"/>
      <w:tabs>
        <w:tab w:val="clear" w:pos="8504"/>
        <w:tab w:val="right" w:pos="8931"/>
      </w:tabs>
      <w:wordWrap w:val="0"/>
      <w:ind w:right="27"/>
      <w:jc w:val="right"/>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8754" w14:textId="4F577508" w:rsidR="00BA7BC2" w:rsidRPr="009E716C" w:rsidRDefault="00BA7BC2" w:rsidP="00E46741">
    <w:pPr>
      <w:pStyle w:val="a7"/>
      <w:ind w:right="105"/>
      <w:jc w:val="right"/>
      <w:rPr>
        <w:szCs w:val="21"/>
      </w:rPr>
    </w:pPr>
  </w:p>
  <w:p w14:paraId="6989919B" w14:textId="77777777" w:rsidR="00BA7BC2" w:rsidRDefault="00BA7B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558D"/>
    <w:multiLevelType w:val="hybridMultilevel"/>
    <w:tmpl w:val="A442F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AB723D"/>
    <w:multiLevelType w:val="hybridMultilevel"/>
    <w:tmpl w:val="C862EC6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9A3655"/>
    <w:multiLevelType w:val="hybridMultilevel"/>
    <w:tmpl w:val="481840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3B2516D"/>
    <w:multiLevelType w:val="hybridMultilevel"/>
    <w:tmpl w:val="19A2C1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F07CE1"/>
    <w:multiLevelType w:val="hybridMultilevel"/>
    <w:tmpl w:val="14F2E0BE"/>
    <w:lvl w:ilvl="0" w:tplc="10E20C0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C176201"/>
    <w:multiLevelType w:val="multilevel"/>
    <w:tmpl w:val="EDFA4D5E"/>
    <w:lvl w:ilvl="0">
      <w:start w:val="1"/>
      <w:numFmt w:val="decimal"/>
      <w:pStyle w:val="CAPChap"/>
      <w:lvlText w:val="%1"/>
      <w:lvlJc w:val="left"/>
      <w:pPr>
        <w:ind w:left="360" w:hanging="360"/>
      </w:pPr>
      <w:rPr>
        <w:rFonts w:ascii="Times New Roman" w:hAnsi="Times New Roman" w:cs="Times New Roman" w:hint="default"/>
      </w:rPr>
    </w:lvl>
    <w:lvl w:ilvl="1">
      <w:start w:val="1"/>
      <w:numFmt w:val="decimal"/>
      <w:pStyle w:val="CAPSection"/>
      <w:isLgl/>
      <w:lvlText w:val="%1.%2"/>
      <w:lvlJc w:val="left"/>
      <w:pPr>
        <w:ind w:left="3651" w:hanging="390"/>
      </w:pPr>
      <w:rPr>
        <w:rFonts w:ascii="Times New Roman" w:hAnsi="Times New Roman" w:cs="Times New Roman" w:hint="default"/>
      </w:rPr>
    </w:lvl>
    <w:lvl w:ilvl="2">
      <w:start w:val="1"/>
      <w:numFmt w:val="decimal"/>
      <w:pStyle w:val="CAPSubsection"/>
      <w:isLgl/>
      <w:lvlText w:val="%1.%2.%3"/>
      <w:lvlJc w:val="center"/>
      <w:pPr>
        <w:ind w:left="1142" w:hanging="432"/>
      </w:pPr>
      <w:rPr>
        <w:rFonts w:ascii="Times New Roman" w:hAnsi="Times New Roman"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51672F4B"/>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7" w15:restartNumberingAfterBreak="0">
    <w:nsid w:val="52A7066C"/>
    <w:multiLevelType w:val="hybridMultilevel"/>
    <w:tmpl w:val="6672C2AE"/>
    <w:lvl w:ilvl="0" w:tplc="AB9CEBFA">
      <w:start w:val="2010"/>
      <w:numFmt w:val="bullet"/>
      <w:lvlText w:val=""/>
      <w:lvlJc w:val="left"/>
      <w:pPr>
        <w:ind w:left="360" w:hanging="360"/>
      </w:pPr>
      <w:rPr>
        <w:rFonts w:ascii="Wingdings" w:eastAsia="ＭＳ Ｐ明朝" w:hAnsi="Wingdings" w:hint="default"/>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9636AF"/>
    <w:multiLevelType w:val="hybridMultilevel"/>
    <w:tmpl w:val="2A9058D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BFA53BE"/>
    <w:multiLevelType w:val="hybridMultilevel"/>
    <w:tmpl w:val="4DC26E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E00020D"/>
    <w:multiLevelType w:val="hybridMultilevel"/>
    <w:tmpl w:val="C2A002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C223BB"/>
    <w:multiLevelType w:val="hybridMultilevel"/>
    <w:tmpl w:val="FAE6DE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1964BE"/>
    <w:multiLevelType w:val="multilevel"/>
    <w:tmpl w:val="E90AE83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ascii="Times New Roman" w:hAnsi="Times New Roman"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465" w:hanging="465"/>
      </w:pPr>
      <w:rPr>
        <w:rFonts w:cs="Times New Roman" w:hint="default"/>
      </w:rPr>
    </w:lvl>
    <w:lvl w:ilvl="4">
      <w:start w:val="1"/>
      <w:numFmt w:val="decimal"/>
      <w:lvlText w:val="%1.%2.%3.%4.%5"/>
      <w:lvlJc w:val="left"/>
      <w:pPr>
        <w:ind w:left="465" w:hanging="465"/>
      </w:pPr>
      <w:rPr>
        <w:rFonts w:cs="Times New Roman" w:hint="default"/>
      </w:rPr>
    </w:lvl>
    <w:lvl w:ilvl="5">
      <w:start w:val="1"/>
      <w:numFmt w:val="decimal"/>
      <w:lvlText w:val="%1.%2.%3.%4.%5.%6"/>
      <w:lvlJc w:val="left"/>
      <w:pPr>
        <w:ind w:left="465" w:hanging="465"/>
      </w:pPr>
      <w:rPr>
        <w:rFonts w:cs="Times New Roman" w:hint="default"/>
      </w:rPr>
    </w:lvl>
    <w:lvl w:ilvl="6">
      <w:start w:val="1"/>
      <w:numFmt w:val="decimal"/>
      <w:lvlText w:val="%1.%2.%3.%4.%5.%6.%7"/>
      <w:lvlJc w:val="left"/>
      <w:pPr>
        <w:ind w:left="465" w:hanging="465"/>
      </w:pPr>
      <w:rPr>
        <w:rFonts w:cs="Times New Roman" w:hint="default"/>
      </w:rPr>
    </w:lvl>
    <w:lvl w:ilvl="7">
      <w:start w:val="1"/>
      <w:numFmt w:val="decimal"/>
      <w:lvlText w:val="%1.%2.%3.%4.%5.%6.%7.%8"/>
      <w:lvlJc w:val="left"/>
      <w:pPr>
        <w:ind w:left="465" w:hanging="465"/>
      </w:pPr>
      <w:rPr>
        <w:rFonts w:cs="Times New Roman" w:hint="default"/>
      </w:rPr>
    </w:lvl>
    <w:lvl w:ilvl="8">
      <w:start w:val="1"/>
      <w:numFmt w:val="decimal"/>
      <w:lvlText w:val="%1.%2.%3.%4.%5.%6.%7.%8.%9"/>
      <w:lvlJc w:val="left"/>
      <w:pPr>
        <w:ind w:left="465" w:hanging="465"/>
      </w:pPr>
      <w:rPr>
        <w:rFonts w:cs="Times New Roman" w:hint="default"/>
      </w:rPr>
    </w:lvl>
  </w:abstractNum>
  <w:abstractNum w:abstractNumId="13" w15:restartNumberingAfterBreak="0">
    <w:nsid w:val="79AC02B3"/>
    <w:multiLevelType w:val="hybridMultilevel"/>
    <w:tmpl w:val="72BC328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CA2E86"/>
    <w:multiLevelType w:val="hybridMultilevel"/>
    <w:tmpl w:val="070A75EA"/>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31826359">
    <w:abstractNumId w:val="11"/>
  </w:num>
  <w:num w:numId="2" w16cid:durableId="362904764">
    <w:abstractNumId w:val="13"/>
  </w:num>
  <w:num w:numId="3" w16cid:durableId="102842813">
    <w:abstractNumId w:val="12"/>
  </w:num>
  <w:num w:numId="4" w16cid:durableId="1143619224">
    <w:abstractNumId w:val="5"/>
  </w:num>
  <w:num w:numId="5" w16cid:durableId="30615470">
    <w:abstractNumId w:val="1"/>
  </w:num>
  <w:num w:numId="6" w16cid:durableId="1988319443">
    <w:abstractNumId w:val="8"/>
  </w:num>
  <w:num w:numId="7" w16cid:durableId="1333948591">
    <w:abstractNumId w:val="7"/>
  </w:num>
  <w:num w:numId="8" w16cid:durableId="1040085920">
    <w:abstractNumId w:val="6"/>
  </w:num>
  <w:num w:numId="9" w16cid:durableId="34550163">
    <w:abstractNumId w:val="10"/>
  </w:num>
  <w:num w:numId="10" w16cid:durableId="29495919">
    <w:abstractNumId w:val="0"/>
  </w:num>
  <w:num w:numId="11" w16cid:durableId="1813936446">
    <w:abstractNumId w:val="4"/>
  </w:num>
  <w:num w:numId="12" w16cid:durableId="596640169">
    <w:abstractNumId w:val="14"/>
  </w:num>
  <w:num w:numId="13" w16cid:durableId="1531187275">
    <w:abstractNumId w:val="3"/>
  </w:num>
  <w:num w:numId="14" w16cid:durableId="867839435">
    <w:abstractNumId w:val="2"/>
  </w:num>
  <w:num w:numId="15" w16cid:durableId="1840921633">
    <w:abstractNumId w:val="9"/>
  </w:num>
  <w:num w:numId="16" w16cid:durableId="1906332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123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3565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NbO0MDMwNbI0NrZU0lEKTi0uzszPAykwqgUAo5TPwiwAAAA="/>
  </w:docVars>
  <w:rsids>
    <w:rsidRoot w:val="004C4C73"/>
    <w:rsid w:val="00061329"/>
    <w:rsid w:val="0007472F"/>
    <w:rsid w:val="00097EB4"/>
    <w:rsid w:val="000A32F8"/>
    <w:rsid w:val="000B2E98"/>
    <w:rsid w:val="000C4D48"/>
    <w:rsid w:val="000E6A52"/>
    <w:rsid w:val="000E6CD0"/>
    <w:rsid w:val="00162F6F"/>
    <w:rsid w:val="00190A17"/>
    <w:rsid w:val="00193699"/>
    <w:rsid w:val="001A1531"/>
    <w:rsid w:val="001A68ED"/>
    <w:rsid w:val="001B27D1"/>
    <w:rsid w:val="001B3B7C"/>
    <w:rsid w:val="001B5C3F"/>
    <w:rsid w:val="001C1221"/>
    <w:rsid w:val="001D4CB6"/>
    <w:rsid w:val="001D6883"/>
    <w:rsid w:val="001E2060"/>
    <w:rsid w:val="001E3FD0"/>
    <w:rsid w:val="001E5E79"/>
    <w:rsid w:val="001E6693"/>
    <w:rsid w:val="00203E30"/>
    <w:rsid w:val="00206799"/>
    <w:rsid w:val="00210A34"/>
    <w:rsid w:val="00220B7A"/>
    <w:rsid w:val="00234528"/>
    <w:rsid w:val="00252E6B"/>
    <w:rsid w:val="0026013D"/>
    <w:rsid w:val="00272458"/>
    <w:rsid w:val="00276205"/>
    <w:rsid w:val="002A02A6"/>
    <w:rsid w:val="002B7B12"/>
    <w:rsid w:val="002C4255"/>
    <w:rsid w:val="002F3EE0"/>
    <w:rsid w:val="00321E96"/>
    <w:rsid w:val="003333CD"/>
    <w:rsid w:val="00342B9E"/>
    <w:rsid w:val="0034416D"/>
    <w:rsid w:val="003579BA"/>
    <w:rsid w:val="003600A3"/>
    <w:rsid w:val="003666A6"/>
    <w:rsid w:val="00385D1E"/>
    <w:rsid w:val="00390A43"/>
    <w:rsid w:val="00395ED0"/>
    <w:rsid w:val="003A5C8D"/>
    <w:rsid w:val="003A66B0"/>
    <w:rsid w:val="003C6257"/>
    <w:rsid w:val="003E2EE9"/>
    <w:rsid w:val="003E2F7C"/>
    <w:rsid w:val="003E4351"/>
    <w:rsid w:val="003E53EA"/>
    <w:rsid w:val="003F05EE"/>
    <w:rsid w:val="003F0FC2"/>
    <w:rsid w:val="003F59EC"/>
    <w:rsid w:val="00404872"/>
    <w:rsid w:val="0041044C"/>
    <w:rsid w:val="00412D3A"/>
    <w:rsid w:val="00430C28"/>
    <w:rsid w:val="00456F36"/>
    <w:rsid w:val="00463E4B"/>
    <w:rsid w:val="004A60B5"/>
    <w:rsid w:val="004C4C73"/>
    <w:rsid w:val="004C7986"/>
    <w:rsid w:val="004C7E4E"/>
    <w:rsid w:val="004E1A16"/>
    <w:rsid w:val="004F20A6"/>
    <w:rsid w:val="0051244F"/>
    <w:rsid w:val="00540746"/>
    <w:rsid w:val="00541F9A"/>
    <w:rsid w:val="00544456"/>
    <w:rsid w:val="005472CD"/>
    <w:rsid w:val="00582B03"/>
    <w:rsid w:val="005D3F96"/>
    <w:rsid w:val="005E0DF4"/>
    <w:rsid w:val="005E6366"/>
    <w:rsid w:val="00605B58"/>
    <w:rsid w:val="00625CEF"/>
    <w:rsid w:val="00663619"/>
    <w:rsid w:val="006753D8"/>
    <w:rsid w:val="00680863"/>
    <w:rsid w:val="006A19EA"/>
    <w:rsid w:val="006A694F"/>
    <w:rsid w:val="006B0E53"/>
    <w:rsid w:val="006C2AFB"/>
    <w:rsid w:val="006C5C6F"/>
    <w:rsid w:val="006F1DD2"/>
    <w:rsid w:val="006F4837"/>
    <w:rsid w:val="00705D4E"/>
    <w:rsid w:val="0070642C"/>
    <w:rsid w:val="00707C61"/>
    <w:rsid w:val="00725F15"/>
    <w:rsid w:val="0076114D"/>
    <w:rsid w:val="007678F1"/>
    <w:rsid w:val="0078586B"/>
    <w:rsid w:val="00792E4E"/>
    <w:rsid w:val="007C2431"/>
    <w:rsid w:val="007C301B"/>
    <w:rsid w:val="007C6D72"/>
    <w:rsid w:val="007D514D"/>
    <w:rsid w:val="007E35CB"/>
    <w:rsid w:val="008241AD"/>
    <w:rsid w:val="0082527F"/>
    <w:rsid w:val="00826DB0"/>
    <w:rsid w:val="00864184"/>
    <w:rsid w:val="00880731"/>
    <w:rsid w:val="00891630"/>
    <w:rsid w:val="008A1A22"/>
    <w:rsid w:val="008B6891"/>
    <w:rsid w:val="008B7D88"/>
    <w:rsid w:val="008C54FB"/>
    <w:rsid w:val="008E0E43"/>
    <w:rsid w:val="008F2DC6"/>
    <w:rsid w:val="009055EA"/>
    <w:rsid w:val="00917E05"/>
    <w:rsid w:val="00921AE5"/>
    <w:rsid w:val="00940F04"/>
    <w:rsid w:val="0095152E"/>
    <w:rsid w:val="00953BEA"/>
    <w:rsid w:val="00956440"/>
    <w:rsid w:val="009B7F5C"/>
    <w:rsid w:val="009C0813"/>
    <w:rsid w:val="009C4851"/>
    <w:rsid w:val="009E716C"/>
    <w:rsid w:val="00A220BA"/>
    <w:rsid w:val="00A22B81"/>
    <w:rsid w:val="00A303AD"/>
    <w:rsid w:val="00A32CCA"/>
    <w:rsid w:val="00A376B1"/>
    <w:rsid w:val="00A7444A"/>
    <w:rsid w:val="00A86A62"/>
    <w:rsid w:val="00A90907"/>
    <w:rsid w:val="00A94A00"/>
    <w:rsid w:val="00AA3159"/>
    <w:rsid w:val="00AC1173"/>
    <w:rsid w:val="00AD69C0"/>
    <w:rsid w:val="00AE3C4A"/>
    <w:rsid w:val="00AE43D1"/>
    <w:rsid w:val="00AE4F45"/>
    <w:rsid w:val="00B628EB"/>
    <w:rsid w:val="00B66458"/>
    <w:rsid w:val="00B906FB"/>
    <w:rsid w:val="00BA7BC2"/>
    <w:rsid w:val="00BB791C"/>
    <w:rsid w:val="00BC06DA"/>
    <w:rsid w:val="00BC3C2A"/>
    <w:rsid w:val="00BE4803"/>
    <w:rsid w:val="00BF0F4D"/>
    <w:rsid w:val="00C103E0"/>
    <w:rsid w:val="00C12DE0"/>
    <w:rsid w:val="00C3134A"/>
    <w:rsid w:val="00C516A5"/>
    <w:rsid w:val="00C54E1E"/>
    <w:rsid w:val="00C6390A"/>
    <w:rsid w:val="00C806D2"/>
    <w:rsid w:val="00C82C6E"/>
    <w:rsid w:val="00C878B5"/>
    <w:rsid w:val="00CA6F57"/>
    <w:rsid w:val="00CB0C26"/>
    <w:rsid w:val="00CC3303"/>
    <w:rsid w:val="00CD101C"/>
    <w:rsid w:val="00D17BAB"/>
    <w:rsid w:val="00D341F5"/>
    <w:rsid w:val="00D6118F"/>
    <w:rsid w:val="00D616BA"/>
    <w:rsid w:val="00D8096A"/>
    <w:rsid w:val="00D8132B"/>
    <w:rsid w:val="00D8533B"/>
    <w:rsid w:val="00DA4BAC"/>
    <w:rsid w:val="00DC0CC8"/>
    <w:rsid w:val="00DC719C"/>
    <w:rsid w:val="00DF04A2"/>
    <w:rsid w:val="00DF347A"/>
    <w:rsid w:val="00DF6760"/>
    <w:rsid w:val="00E07F3C"/>
    <w:rsid w:val="00E16D64"/>
    <w:rsid w:val="00E336B5"/>
    <w:rsid w:val="00E46741"/>
    <w:rsid w:val="00E6771A"/>
    <w:rsid w:val="00E82C93"/>
    <w:rsid w:val="00EA2E4A"/>
    <w:rsid w:val="00EC44EE"/>
    <w:rsid w:val="00ED43A9"/>
    <w:rsid w:val="00EE0F20"/>
    <w:rsid w:val="00EE211E"/>
    <w:rsid w:val="00EE71F8"/>
    <w:rsid w:val="00F04906"/>
    <w:rsid w:val="00F134DE"/>
    <w:rsid w:val="00F15F04"/>
    <w:rsid w:val="00F55558"/>
    <w:rsid w:val="00F67892"/>
    <w:rsid w:val="00F727B7"/>
    <w:rsid w:val="00F76C2D"/>
    <w:rsid w:val="00FB1455"/>
    <w:rsid w:val="00FB5DB9"/>
    <w:rsid w:val="00FD182C"/>
    <w:rsid w:val="00FD1D40"/>
    <w:rsid w:val="00FD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7EFC4E"/>
  <w15:docId w15:val="{2B040A5E-134E-4876-9B85-CBEF55CA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EF"/>
    <w:pPr>
      <w:widowControl w:val="0"/>
      <w:jc w:val="both"/>
    </w:pPr>
    <w:rPr>
      <w:rFonts w:ascii="游明朝" w:eastAsia="游明朝"/>
      <w:kern w:val="2"/>
      <w:sz w:val="21"/>
      <w:szCs w:val="22"/>
    </w:rPr>
  </w:style>
  <w:style w:type="paragraph" w:styleId="1">
    <w:name w:val="heading 1"/>
    <w:basedOn w:val="a"/>
    <w:next w:val="a"/>
    <w:link w:val="10"/>
    <w:autoRedefine/>
    <w:uiPriority w:val="99"/>
    <w:qFormat/>
    <w:rsid w:val="0041044C"/>
    <w:pPr>
      <w:keepNext/>
      <w:spacing w:line="360" w:lineRule="auto"/>
      <w:outlineLvl w:val="0"/>
    </w:pPr>
    <w:rPr>
      <w:rFonts w:ascii="BIZ UDP明朝 Medium" w:eastAsia="BIZ UDP明朝 Medium" w:hAnsi="Arial"/>
      <w:b/>
      <w:bCs/>
      <w:sz w:val="24"/>
      <w:szCs w:val="24"/>
    </w:rPr>
  </w:style>
  <w:style w:type="paragraph" w:styleId="2">
    <w:name w:val="heading 2"/>
    <w:basedOn w:val="a"/>
    <w:next w:val="a"/>
    <w:link w:val="20"/>
    <w:autoRedefine/>
    <w:uiPriority w:val="99"/>
    <w:qFormat/>
    <w:rsid w:val="008C54FB"/>
    <w:pPr>
      <w:keepNext/>
      <w:spacing w:after="120" w:line="276" w:lineRule="auto"/>
      <w:outlineLvl w:val="1"/>
    </w:pPr>
    <w:rPr>
      <w:rFonts w:ascii="BIZ UDP明朝 Medium" w:eastAsia="BIZ UDP明朝 Medium" w:hAnsi="Arial"/>
      <w:b/>
      <w:bCs/>
      <w:sz w:val="24"/>
      <w:szCs w:val="24"/>
    </w:rPr>
  </w:style>
  <w:style w:type="paragraph" w:styleId="3">
    <w:name w:val="heading 3"/>
    <w:basedOn w:val="a"/>
    <w:next w:val="a"/>
    <w:link w:val="30"/>
    <w:autoRedefine/>
    <w:uiPriority w:val="99"/>
    <w:qFormat/>
    <w:rsid w:val="00864184"/>
    <w:pPr>
      <w:keepNext/>
      <w:spacing w:line="360" w:lineRule="auto"/>
      <w:ind w:rightChars="100" w:right="210"/>
      <w:outlineLvl w:val="2"/>
    </w:pPr>
    <w:rPr>
      <w:rFonts w:ascii="BIZ UDP明朝 Medium" w:eastAsia="BIZ UDP明朝 Medium" w:hAnsi="Arial"/>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1044C"/>
    <w:rPr>
      <w:rFonts w:ascii="BIZ UDP明朝 Medium" w:eastAsia="BIZ UDP明朝 Medium" w:hAnsi="Arial"/>
      <w:b/>
      <w:bCs/>
      <w:kern w:val="2"/>
      <w:sz w:val="24"/>
      <w:szCs w:val="24"/>
    </w:rPr>
  </w:style>
  <w:style w:type="character" w:customStyle="1" w:styleId="20">
    <w:name w:val="見出し 2 (文字)"/>
    <w:link w:val="2"/>
    <w:uiPriority w:val="99"/>
    <w:locked/>
    <w:rsid w:val="008C54FB"/>
    <w:rPr>
      <w:rFonts w:ascii="BIZ UDP明朝 Medium" w:eastAsia="BIZ UDP明朝 Medium" w:hAnsi="Arial"/>
      <w:b/>
      <w:bCs/>
      <w:kern w:val="2"/>
      <w:sz w:val="24"/>
      <w:szCs w:val="24"/>
    </w:rPr>
  </w:style>
  <w:style w:type="character" w:customStyle="1" w:styleId="30">
    <w:name w:val="見出し 3 (文字)"/>
    <w:link w:val="3"/>
    <w:uiPriority w:val="99"/>
    <w:locked/>
    <w:rsid w:val="00864184"/>
    <w:rPr>
      <w:rFonts w:ascii="BIZ UDP明朝 Medium" w:eastAsia="BIZ UDP明朝 Medium" w:hAnsi="Arial"/>
      <w:b/>
      <w:bCs/>
      <w:kern w:val="2"/>
      <w:sz w:val="24"/>
      <w:szCs w:val="22"/>
    </w:rPr>
  </w:style>
  <w:style w:type="paragraph" w:customStyle="1" w:styleId="24ptMSP">
    <w:name w:val="タイトル (24pt MSP 明朝)"/>
    <w:basedOn w:val="a"/>
    <w:link w:val="24ptMSP0"/>
    <w:uiPriority w:val="99"/>
    <w:rsid w:val="00395ED0"/>
    <w:pPr>
      <w:spacing w:beforeLines="225"/>
      <w:jc w:val="center"/>
    </w:pPr>
    <w:rPr>
      <w:sz w:val="48"/>
      <w:szCs w:val="48"/>
    </w:rPr>
  </w:style>
  <w:style w:type="paragraph" w:customStyle="1" w:styleId="a3">
    <w:name w:val="名前"/>
    <w:basedOn w:val="a"/>
    <w:link w:val="a4"/>
    <w:uiPriority w:val="99"/>
    <w:rsid w:val="00705D4E"/>
    <w:pPr>
      <w:jc w:val="center"/>
    </w:pPr>
    <w:rPr>
      <w:sz w:val="36"/>
      <w:szCs w:val="36"/>
    </w:rPr>
  </w:style>
  <w:style w:type="character" w:customStyle="1" w:styleId="24ptMSP0">
    <w:name w:val="タイトル (24pt MSP 明朝) (文字)"/>
    <w:link w:val="24ptMSP"/>
    <w:uiPriority w:val="99"/>
    <w:locked/>
    <w:rsid w:val="00395ED0"/>
    <w:rPr>
      <w:rFonts w:cs="Times New Roman"/>
      <w:kern w:val="2"/>
      <w:sz w:val="48"/>
      <w:szCs w:val="48"/>
    </w:rPr>
  </w:style>
  <w:style w:type="paragraph" w:customStyle="1" w:styleId="a5">
    <w:name w:val="概要"/>
    <w:basedOn w:val="a"/>
    <w:link w:val="a6"/>
    <w:uiPriority w:val="99"/>
    <w:rsid w:val="00E336B5"/>
    <w:pPr>
      <w:ind w:leftChars="300" w:left="630" w:rightChars="300" w:right="630" w:firstLineChars="110" w:firstLine="220"/>
    </w:pPr>
    <w:rPr>
      <w:sz w:val="20"/>
      <w:szCs w:val="20"/>
    </w:rPr>
  </w:style>
  <w:style w:type="character" w:customStyle="1" w:styleId="a4">
    <w:name w:val="名前 (文字)"/>
    <w:link w:val="a3"/>
    <w:uiPriority w:val="99"/>
    <w:locked/>
    <w:rsid w:val="00705D4E"/>
    <w:rPr>
      <w:rFonts w:cs="Times New Roman"/>
      <w:kern w:val="2"/>
      <w:sz w:val="36"/>
      <w:szCs w:val="36"/>
    </w:rPr>
  </w:style>
  <w:style w:type="paragraph" w:styleId="a7">
    <w:name w:val="header"/>
    <w:basedOn w:val="a"/>
    <w:link w:val="a8"/>
    <w:uiPriority w:val="99"/>
    <w:rsid w:val="000C4D48"/>
    <w:pPr>
      <w:tabs>
        <w:tab w:val="center" w:pos="4252"/>
        <w:tab w:val="right" w:pos="8504"/>
      </w:tabs>
      <w:snapToGrid w:val="0"/>
    </w:pPr>
  </w:style>
  <w:style w:type="character" w:customStyle="1" w:styleId="a8">
    <w:name w:val="ヘッダー (文字)"/>
    <w:link w:val="a7"/>
    <w:uiPriority w:val="99"/>
    <w:locked/>
    <w:rsid w:val="000C4D48"/>
    <w:rPr>
      <w:rFonts w:cs="Times New Roman"/>
      <w:kern w:val="2"/>
      <w:sz w:val="22"/>
      <w:szCs w:val="22"/>
    </w:rPr>
  </w:style>
  <w:style w:type="character" w:customStyle="1" w:styleId="a6">
    <w:name w:val="概要 (文字)"/>
    <w:link w:val="a5"/>
    <w:uiPriority w:val="99"/>
    <w:locked/>
    <w:rsid w:val="00E336B5"/>
    <w:rPr>
      <w:rFonts w:cs="Times New Roman"/>
      <w:kern w:val="2"/>
    </w:rPr>
  </w:style>
  <w:style w:type="paragraph" w:styleId="a9">
    <w:name w:val="footer"/>
    <w:basedOn w:val="a"/>
    <w:link w:val="aa"/>
    <w:uiPriority w:val="99"/>
    <w:rsid w:val="000C4D48"/>
    <w:pPr>
      <w:tabs>
        <w:tab w:val="center" w:pos="4252"/>
        <w:tab w:val="right" w:pos="8504"/>
      </w:tabs>
      <w:snapToGrid w:val="0"/>
    </w:pPr>
  </w:style>
  <w:style w:type="character" w:customStyle="1" w:styleId="aa">
    <w:name w:val="フッター (文字)"/>
    <w:link w:val="a9"/>
    <w:uiPriority w:val="99"/>
    <w:locked/>
    <w:rsid w:val="000C4D48"/>
    <w:rPr>
      <w:rFonts w:cs="Times New Roman"/>
      <w:kern w:val="2"/>
      <w:sz w:val="22"/>
      <w:szCs w:val="22"/>
    </w:rPr>
  </w:style>
  <w:style w:type="paragraph" w:customStyle="1" w:styleId="15pt">
    <w:name w:val="章(15pt"/>
    <w:aliases w:val="Times New Roman + MSPゴシック)"/>
    <w:basedOn w:val="a"/>
    <w:link w:val="15pt0"/>
    <w:uiPriority w:val="99"/>
    <w:rsid w:val="00F76C2D"/>
    <w:rPr>
      <w:sz w:val="30"/>
      <w:szCs w:val="28"/>
    </w:rPr>
  </w:style>
  <w:style w:type="paragraph" w:customStyle="1" w:styleId="MSP18pt">
    <w:name w:val="名前 (MSP 明朝 18pt)"/>
    <w:basedOn w:val="a3"/>
    <w:link w:val="MSP18pt0"/>
    <w:uiPriority w:val="99"/>
    <w:rsid w:val="001C1221"/>
  </w:style>
  <w:style w:type="character" w:customStyle="1" w:styleId="15pt0">
    <w:name w:val="章(15pt (文字)"/>
    <w:aliases w:val="Times New Roman + MSPゴシック) (文字)"/>
    <w:link w:val="15pt"/>
    <w:uiPriority w:val="99"/>
    <w:locked/>
    <w:rsid w:val="00F76C2D"/>
    <w:rPr>
      <w:rFonts w:cs="Times New Roman"/>
      <w:kern w:val="2"/>
      <w:sz w:val="28"/>
      <w:szCs w:val="28"/>
    </w:rPr>
  </w:style>
  <w:style w:type="paragraph" w:customStyle="1" w:styleId="14ptTimesNewRomanMSP">
    <w:name w:val="節 (14pt Times New Roman + MSPゴシック)"/>
    <w:basedOn w:val="a"/>
    <w:link w:val="14ptTimesNewRomanMSP0"/>
    <w:uiPriority w:val="99"/>
    <w:rsid w:val="00D8096A"/>
    <w:rPr>
      <w:sz w:val="26"/>
      <w:szCs w:val="24"/>
    </w:rPr>
  </w:style>
  <w:style w:type="character" w:customStyle="1" w:styleId="MSP18pt0">
    <w:name w:val="名前 (MSP 明朝 18pt) (文字)"/>
    <w:basedOn w:val="a4"/>
    <w:link w:val="MSP18pt"/>
    <w:uiPriority w:val="99"/>
    <w:locked/>
    <w:rsid w:val="001C1221"/>
    <w:rPr>
      <w:rFonts w:cs="Times New Roman"/>
      <w:kern w:val="2"/>
      <w:sz w:val="36"/>
      <w:szCs w:val="36"/>
    </w:rPr>
  </w:style>
  <w:style w:type="character" w:customStyle="1" w:styleId="14ptTimesNewRomanMSP0">
    <w:name w:val="節 (14pt Times New Roman + MSPゴシック) (文字)"/>
    <w:link w:val="14ptTimesNewRomanMSP"/>
    <w:uiPriority w:val="99"/>
    <w:locked/>
    <w:rsid w:val="00D8096A"/>
    <w:rPr>
      <w:rFonts w:cs="Times New Roman"/>
      <w:kern w:val="2"/>
      <w:sz w:val="24"/>
      <w:szCs w:val="24"/>
    </w:rPr>
  </w:style>
  <w:style w:type="paragraph" w:customStyle="1" w:styleId="CAPChapter">
    <w:name w:val="CAP Chapter"/>
    <w:basedOn w:val="1"/>
    <w:link w:val="CAPChapter0"/>
    <w:uiPriority w:val="99"/>
    <w:rsid w:val="003A5C8D"/>
    <w:rPr>
      <w:rFonts w:eastAsia="ＭＳ Ｐゴシック"/>
      <w:sz w:val="30"/>
    </w:rPr>
  </w:style>
  <w:style w:type="paragraph" w:customStyle="1" w:styleId="CAPChapt">
    <w:name w:val="CAP Chapt"/>
    <w:basedOn w:val="1"/>
    <w:link w:val="CAPChapt0"/>
    <w:uiPriority w:val="99"/>
    <w:rsid w:val="003A5C8D"/>
    <w:rPr>
      <w:rFonts w:ascii="Times New Roman" w:eastAsia="ＭＳ Ｐゴシック" w:hAnsi="Times New Roman"/>
      <w:sz w:val="30"/>
    </w:rPr>
  </w:style>
  <w:style w:type="character" w:customStyle="1" w:styleId="CAPChapter0">
    <w:name w:val="CAP Chapter (文字)"/>
    <w:link w:val="CAPChapter"/>
    <w:uiPriority w:val="99"/>
    <w:locked/>
    <w:rsid w:val="003A5C8D"/>
    <w:rPr>
      <w:rFonts w:ascii="Arial" w:eastAsia="ＭＳ Ｐゴシック" w:hAnsi="Arial" w:cs="Times New Roman"/>
      <w:kern w:val="2"/>
      <w:sz w:val="24"/>
      <w:szCs w:val="24"/>
    </w:rPr>
  </w:style>
  <w:style w:type="paragraph" w:customStyle="1" w:styleId="CAPSection0">
    <w:name w:val="CAP Section"/>
    <w:basedOn w:val="2"/>
    <w:link w:val="CAPSection1"/>
    <w:uiPriority w:val="99"/>
    <w:rsid w:val="003A5C8D"/>
    <w:rPr>
      <w:rFonts w:ascii="ＭＳ Ｐゴシック" w:eastAsia="ＭＳ Ｐゴシック" w:hAnsi="ＭＳ Ｐゴシック"/>
      <w:sz w:val="26"/>
      <w:szCs w:val="26"/>
    </w:rPr>
  </w:style>
  <w:style w:type="character" w:customStyle="1" w:styleId="CAPChapt0">
    <w:name w:val="CAP Chapt (文字)"/>
    <w:link w:val="CAPChapt"/>
    <w:uiPriority w:val="99"/>
    <w:locked/>
    <w:rsid w:val="003A5C8D"/>
    <w:rPr>
      <w:rFonts w:ascii="Arial" w:eastAsia="ＭＳ Ｐゴシック" w:hAnsi="Arial" w:cs="Times New Roman"/>
      <w:kern w:val="2"/>
      <w:sz w:val="24"/>
      <w:szCs w:val="24"/>
    </w:rPr>
  </w:style>
  <w:style w:type="paragraph" w:customStyle="1" w:styleId="CAPSubsection0">
    <w:name w:val="CAP Subsection"/>
    <w:basedOn w:val="3"/>
    <w:link w:val="CAPSubsection1"/>
    <w:uiPriority w:val="99"/>
    <w:rsid w:val="003A5C8D"/>
    <w:rPr>
      <w:rFonts w:ascii="Times New Roman" w:hAnsi="Times New Roman"/>
      <w:sz w:val="22"/>
    </w:rPr>
  </w:style>
  <w:style w:type="character" w:customStyle="1" w:styleId="CAPSection1">
    <w:name w:val="CAP Section (文字)"/>
    <w:link w:val="CAPSection0"/>
    <w:uiPriority w:val="99"/>
    <w:locked/>
    <w:rsid w:val="003A5C8D"/>
    <w:rPr>
      <w:rFonts w:ascii="ＭＳ Ｐゴシック" w:eastAsia="ＭＳ Ｐゴシック" w:hAnsi="ＭＳ Ｐゴシック" w:cs="Times New Roman"/>
      <w:kern w:val="2"/>
      <w:sz w:val="26"/>
      <w:szCs w:val="26"/>
    </w:rPr>
  </w:style>
  <w:style w:type="paragraph" w:customStyle="1" w:styleId="CAPChap">
    <w:name w:val="CAPChap"/>
    <w:basedOn w:val="1"/>
    <w:link w:val="CAPChap0"/>
    <w:uiPriority w:val="99"/>
    <w:rsid w:val="00A376B1"/>
    <w:pPr>
      <w:numPr>
        <w:numId w:val="4"/>
      </w:numPr>
    </w:pPr>
    <w:rPr>
      <w:rFonts w:ascii="ＭＳ Ｐゴシック" w:eastAsia="ＭＳ Ｐゴシック" w:hAnsi="ＭＳ Ｐゴシック"/>
      <w:sz w:val="30"/>
    </w:rPr>
  </w:style>
  <w:style w:type="character" w:customStyle="1" w:styleId="CAPSubsection1">
    <w:name w:val="CAP Subsection (文字)"/>
    <w:basedOn w:val="30"/>
    <w:link w:val="CAPSubsection0"/>
    <w:uiPriority w:val="99"/>
    <w:locked/>
    <w:rsid w:val="003A5C8D"/>
    <w:rPr>
      <w:rFonts w:ascii="Arial" w:eastAsia="ＭＳ ゴシック" w:hAnsi="Arial" w:cs="Times New Roman"/>
      <w:b/>
      <w:bCs/>
      <w:kern w:val="2"/>
      <w:sz w:val="22"/>
      <w:szCs w:val="22"/>
    </w:rPr>
  </w:style>
  <w:style w:type="paragraph" w:customStyle="1" w:styleId="CAPSection">
    <w:name w:val="CAPSection"/>
    <w:basedOn w:val="2"/>
    <w:link w:val="CAPSection2"/>
    <w:uiPriority w:val="99"/>
    <w:rsid w:val="00D6118F"/>
    <w:pPr>
      <w:numPr>
        <w:ilvl w:val="1"/>
        <w:numId w:val="4"/>
      </w:numPr>
      <w:spacing w:line="480" w:lineRule="auto"/>
      <w:ind w:left="816"/>
    </w:pPr>
    <w:rPr>
      <w:rFonts w:ascii="ＭＳ Ｐゴシック" w:eastAsia="ＭＳ Ｐゴシック" w:hAnsi="ＭＳ Ｐゴシック"/>
      <w:sz w:val="26"/>
    </w:rPr>
  </w:style>
  <w:style w:type="character" w:customStyle="1" w:styleId="CAPChap0">
    <w:name w:val="CAPChap (文字)"/>
    <w:link w:val="CAPChap"/>
    <w:uiPriority w:val="99"/>
    <w:locked/>
    <w:rsid w:val="00A376B1"/>
    <w:rPr>
      <w:rFonts w:ascii="ＭＳ Ｐゴシック" w:eastAsia="ＭＳ Ｐゴシック" w:hAnsi="ＭＳ Ｐゴシック" w:cs="Times New Roman"/>
      <w:kern w:val="2"/>
      <w:sz w:val="24"/>
      <w:szCs w:val="24"/>
    </w:rPr>
  </w:style>
  <w:style w:type="paragraph" w:customStyle="1" w:styleId="CAPSubsection">
    <w:name w:val="CAPSubsection"/>
    <w:basedOn w:val="3"/>
    <w:link w:val="CAPSubsection2"/>
    <w:uiPriority w:val="99"/>
    <w:rsid w:val="00D6118F"/>
    <w:pPr>
      <w:numPr>
        <w:ilvl w:val="2"/>
        <w:numId w:val="4"/>
      </w:numPr>
      <w:spacing w:line="300" w:lineRule="auto"/>
      <w:ind w:left="0"/>
    </w:pPr>
    <w:rPr>
      <w:rFonts w:ascii="ＭＳ Ｐゴシック" w:eastAsia="ＭＳ Ｐゴシック" w:hAnsi="ＭＳ Ｐゴシック"/>
      <w:sz w:val="22"/>
    </w:rPr>
  </w:style>
  <w:style w:type="character" w:customStyle="1" w:styleId="CAPSection2">
    <w:name w:val="CAPSection (文字)"/>
    <w:link w:val="CAPSection"/>
    <w:uiPriority w:val="99"/>
    <w:locked/>
    <w:rsid w:val="00D6118F"/>
    <w:rPr>
      <w:rFonts w:ascii="ＭＳ Ｐゴシック" w:eastAsia="ＭＳ Ｐゴシック" w:hAnsi="ＭＳ Ｐゴシック" w:cs="Times New Roman"/>
      <w:kern w:val="2"/>
      <w:sz w:val="22"/>
      <w:szCs w:val="22"/>
    </w:rPr>
  </w:style>
  <w:style w:type="paragraph" w:styleId="ab">
    <w:name w:val="Balloon Text"/>
    <w:basedOn w:val="a"/>
    <w:link w:val="ac"/>
    <w:uiPriority w:val="99"/>
    <w:semiHidden/>
    <w:rsid w:val="003E53EA"/>
    <w:rPr>
      <w:rFonts w:ascii="Arial" w:eastAsia="ＭＳ ゴシック" w:hAnsi="Arial"/>
      <w:sz w:val="18"/>
      <w:szCs w:val="18"/>
    </w:rPr>
  </w:style>
  <w:style w:type="character" w:customStyle="1" w:styleId="ac">
    <w:name w:val="吹き出し (文字)"/>
    <w:link w:val="ab"/>
    <w:uiPriority w:val="99"/>
    <w:semiHidden/>
    <w:locked/>
    <w:rsid w:val="003E53EA"/>
    <w:rPr>
      <w:rFonts w:ascii="Arial" w:eastAsia="ＭＳ ゴシック" w:hAnsi="Arial" w:cs="Times New Roman"/>
      <w:kern w:val="2"/>
      <w:sz w:val="18"/>
      <w:szCs w:val="18"/>
    </w:rPr>
  </w:style>
  <w:style w:type="character" w:customStyle="1" w:styleId="CAPSubsection2">
    <w:name w:val="CAPSubsection (文字)"/>
    <w:link w:val="CAPSubsection"/>
    <w:uiPriority w:val="99"/>
    <w:locked/>
    <w:rsid w:val="00D6118F"/>
    <w:rPr>
      <w:rFonts w:ascii="ＭＳ Ｐゴシック" w:eastAsia="ＭＳ Ｐゴシック" w:hAnsi="ＭＳ Ｐゴシック" w:cs="Times New Roman"/>
      <w:kern w:val="2"/>
      <w:sz w:val="22"/>
      <w:szCs w:val="22"/>
    </w:rPr>
  </w:style>
  <w:style w:type="paragraph" w:styleId="ad">
    <w:name w:val="footnote text"/>
    <w:basedOn w:val="a"/>
    <w:link w:val="ae"/>
    <w:autoRedefine/>
    <w:uiPriority w:val="99"/>
    <w:rsid w:val="00940F04"/>
    <w:pPr>
      <w:snapToGrid w:val="0"/>
      <w:spacing w:line="260" w:lineRule="exact"/>
      <w:ind w:leftChars="100" w:left="390" w:hangingChars="100" w:hanging="180"/>
      <w:jc w:val="left"/>
    </w:pPr>
    <w:rPr>
      <w:sz w:val="18"/>
    </w:rPr>
  </w:style>
  <w:style w:type="character" w:customStyle="1" w:styleId="ae">
    <w:name w:val="脚注文字列 (文字)"/>
    <w:link w:val="ad"/>
    <w:uiPriority w:val="99"/>
    <w:locked/>
    <w:rsid w:val="00940F04"/>
    <w:rPr>
      <w:rFonts w:cs="Times New Roman"/>
      <w:kern w:val="2"/>
      <w:sz w:val="22"/>
      <w:szCs w:val="22"/>
    </w:rPr>
  </w:style>
  <w:style w:type="character" w:styleId="af">
    <w:name w:val="footnote reference"/>
    <w:uiPriority w:val="99"/>
    <w:rsid w:val="005E0DF4"/>
    <w:rPr>
      <w:rFonts w:cs="Times New Roman"/>
      <w:sz w:val="18"/>
      <w:vertAlign w:val="superscript"/>
    </w:rPr>
  </w:style>
  <w:style w:type="paragraph" w:customStyle="1" w:styleId="CAPfootnote">
    <w:name w:val="CAPfootnote"/>
    <w:basedOn w:val="a"/>
    <w:link w:val="CAPfootnote0"/>
    <w:uiPriority w:val="99"/>
    <w:rsid w:val="00DF347A"/>
    <w:pPr>
      <w:spacing w:line="280" w:lineRule="exact"/>
      <w:ind w:leftChars="100" w:left="420" w:hangingChars="100" w:hanging="210"/>
    </w:pPr>
    <w:rPr>
      <w:sz w:val="18"/>
      <w:szCs w:val="18"/>
    </w:rPr>
  </w:style>
  <w:style w:type="character" w:customStyle="1" w:styleId="CAPfootnote0">
    <w:name w:val="CAPfootnote (文字)"/>
    <w:link w:val="CAPfootnote"/>
    <w:uiPriority w:val="99"/>
    <w:locked/>
    <w:rsid w:val="00DF347A"/>
    <w:rPr>
      <w:rFonts w:cs="Times New Roman"/>
      <w:kern w:val="2"/>
      <w:sz w:val="18"/>
      <w:szCs w:val="18"/>
    </w:rPr>
  </w:style>
  <w:style w:type="table" w:styleId="af0">
    <w:name w:val="Table Grid"/>
    <w:basedOn w:val="a1"/>
    <w:uiPriority w:val="39"/>
    <w:locked/>
    <w:rsid w:val="003F0FC2"/>
    <w:pPr>
      <w:ind w:left="100" w:hangingChars="100" w:hanging="100"/>
      <w:jc w:val="both"/>
    </w:pPr>
    <w:rPr>
      <w:rFonts w:ascii="游明朝" w:eastAsia="游明朝" w:hAnsi="BIZ UDPゴシック"/>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E6693"/>
    <w:pPr>
      <w:widowControl/>
      <w:spacing w:line="276" w:lineRule="auto"/>
      <w:ind w:leftChars="400" w:left="840" w:hangingChars="100" w:hanging="100"/>
    </w:pPr>
    <w:rPr>
      <w:rFonts w:hAnsi="BIZ UDPゴシック"/>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E64B-4FD9-499A-B7F1-F578FB3B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25</Pages>
  <Words>5830</Words>
  <Characters>33232</Characters>
  <Application>Microsoft Office Word</Application>
  <DocSecurity>0</DocSecurity>
  <Lines>276</Lines>
  <Paragraphs>77</Paragraphs>
  <ScaleCrop>false</ScaleCrop>
  <HeadingPairs>
    <vt:vector size="2" baseType="variant">
      <vt:variant>
        <vt:lpstr>タイトル</vt:lpstr>
      </vt:variant>
      <vt:variant>
        <vt:i4>1</vt:i4>
      </vt:variant>
    </vt:vector>
  </HeadingPairs>
  <TitlesOfParts>
    <vt:vector size="1" baseType="lpstr">
      <vt:lpstr>CAP論文テンプレート（タイトル）*</vt:lpstr>
    </vt:vector>
  </TitlesOfParts>
  <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CAP論文テンプレート（タイトル）*</dc:title>
  <dc:subject/>
  <dc:creator>takuro</dc:creator>
  <cp:keywords>, docId:AD6CDFE23FDF19705BE06A1B599CC3CE</cp:keywords>
  <dc:description/>
  <cp:lastModifiedBy>啄杜 榎本</cp:lastModifiedBy>
  <cp:revision>22</cp:revision>
  <cp:lastPrinted>2024-06-12T07:19:00Z</cp:lastPrinted>
  <dcterms:created xsi:type="dcterms:W3CDTF">2024-06-12T07:13:00Z</dcterms:created>
  <dcterms:modified xsi:type="dcterms:W3CDTF">2025-01-10T19:44:00Z</dcterms:modified>
</cp:coreProperties>
</file>